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BCA" w:rsidRPr="00096C5B" w:rsidRDefault="00B06BCA" w:rsidP="00B06BCA">
      <w:pPr>
        <w:spacing w:line="240" w:lineRule="auto"/>
        <w:jc w:val="center"/>
        <w:rPr>
          <w:rFonts w:ascii="Tahoma" w:hAnsi="Tahoma" w:cs="Tahoma"/>
          <w:sz w:val="22"/>
        </w:rPr>
      </w:pPr>
      <w:r w:rsidRPr="00096C5B">
        <w:rPr>
          <w:rFonts w:ascii="Tahoma" w:hAnsi="Tahoma" w:cs="Tahoma"/>
          <w:sz w:val="22"/>
        </w:rPr>
        <w:t xml:space="preserve">EFEKTIVITAS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 ENDED</w:t>
      </w:r>
      <w:r w:rsidRPr="00096C5B">
        <w:rPr>
          <w:rFonts w:ascii="Tahoma" w:hAnsi="Tahoma" w:cs="Tahoma"/>
          <w:sz w:val="22"/>
        </w:rPr>
        <w:t xml:space="preserve"> DALAM PEMBELAJARAN MATEMATIKA MATERI GEOMETRI DIMENSI DUA SISWA KELAS XI SMK NEGERI 1 PITUMPANUA</w:t>
      </w:r>
    </w:p>
    <w:p w:rsidR="00096C5B" w:rsidRDefault="00096C5B" w:rsidP="005D2F0F">
      <w:pPr>
        <w:spacing w:line="240" w:lineRule="auto"/>
        <w:jc w:val="center"/>
        <w:rPr>
          <w:rFonts w:ascii="Tahoma" w:hAnsi="Tahoma" w:cs="Tahoma"/>
          <w:sz w:val="22"/>
        </w:rPr>
      </w:pPr>
    </w:p>
    <w:p w:rsidR="00096C5B" w:rsidRPr="00096C5B" w:rsidRDefault="00096C5B" w:rsidP="005D2F0F">
      <w:pPr>
        <w:spacing w:line="240" w:lineRule="auto"/>
        <w:jc w:val="center"/>
        <w:rPr>
          <w:rFonts w:ascii="Tahoma" w:hAnsi="Tahoma" w:cs="Tahoma"/>
          <w:sz w:val="22"/>
        </w:rPr>
      </w:pPr>
    </w:p>
    <w:p w:rsidR="0051161A" w:rsidRPr="00096C5B" w:rsidRDefault="00B06BCA" w:rsidP="005D2F0F">
      <w:pPr>
        <w:spacing w:line="240" w:lineRule="auto"/>
        <w:jc w:val="center"/>
        <w:rPr>
          <w:rFonts w:ascii="Tahoma" w:hAnsi="Tahoma" w:cs="Tahoma"/>
          <w:sz w:val="22"/>
          <w:lang w:val="en-US"/>
        </w:rPr>
      </w:pPr>
      <w:r w:rsidRPr="00096C5B">
        <w:rPr>
          <w:rFonts w:ascii="Tahoma" w:hAnsi="Tahoma" w:cs="Tahoma"/>
          <w:sz w:val="22"/>
        </w:rPr>
        <w:t>HASNIBA</w:t>
      </w:r>
      <w:r w:rsidR="0051161A" w:rsidRPr="00096C5B">
        <w:rPr>
          <w:rFonts w:ascii="Tahoma" w:hAnsi="Tahoma" w:cs="Tahoma"/>
          <w:sz w:val="22"/>
          <w:lang w:val="en-US"/>
        </w:rPr>
        <w:t xml:space="preserve"> </w:t>
      </w:r>
    </w:p>
    <w:p w:rsidR="0051161A" w:rsidRPr="00096C5B" w:rsidRDefault="00B06BCA" w:rsidP="005D2F0F">
      <w:pPr>
        <w:spacing w:line="240" w:lineRule="auto"/>
        <w:jc w:val="center"/>
        <w:rPr>
          <w:rFonts w:ascii="Tahoma" w:hAnsi="Tahoma" w:cs="Tahoma"/>
          <w:sz w:val="22"/>
        </w:rPr>
      </w:pPr>
      <w:r w:rsidRPr="00096C5B">
        <w:rPr>
          <w:rFonts w:ascii="Tahoma" w:hAnsi="Tahoma" w:cs="Tahoma"/>
          <w:sz w:val="22"/>
        </w:rPr>
        <w:t>ILHAM MINGGI</w:t>
      </w:r>
    </w:p>
    <w:p w:rsidR="005D2F0F" w:rsidRPr="00096C5B" w:rsidRDefault="00B06BCA" w:rsidP="005D2F0F">
      <w:pPr>
        <w:jc w:val="center"/>
        <w:rPr>
          <w:rFonts w:ascii="Tahoma" w:hAnsi="Tahoma" w:cs="Tahoma"/>
          <w:sz w:val="22"/>
        </w:rPr>
      </w:pPr>
      <w:r w:rsidRPr="00096C5B">
        <w:rPr>
          <w:rFonts w:ascii="Tahoma" w:hAnsi="Tahoma" w:cs="Tahoma"/>
          <w:sz w:val="22"/>
        </w:rPr>
        <w:t>SU</w:t>
      </w:r>
      <w:r w:rsidR="00F34429" w:rsidRPr="00096C5B">
        <w:rPr>
          <w:rFonts w:ascii="Tahoma" w:hAnsi="Tahoma" w:cs="Tahoma"/>
          <w:sz w:val="22"/>
        </w:rPr>
        <w:t>W</w:t>
      </w:r>
      <w:r w:rsidRPr="00096C5B">
        <w:rPr>
          <w:rFonts w:ascii="Tahoma" w:hAnsi="Tahoma" w:cs="Tahoma"/>
          <w:sz w:val="22"/>
        </w:rPr>
        <w:t>ARDI ANNAS</w:t>
      </w:r>
    </w:p>
    <w:p w:rsidR="005D2F0F" w:rsidRPr="00096C5B" w:rsidRDefault="005D2F0F" w:rsidP="005D2F0F">
      <w:pPr>
        <w:spacing w:line="276" w:lineRule="auto"/>
        <w:jc w:val="center"/>
        <w:rPr>
          <w:rFonts w:ascii="Tahoma" w:hAnsi="Tahoma" w:cs="Tahoma"/>
          <w:sz w:val="22"/>
          <w:lang w:val="en-US"/>
        </w:rPr>
      </w:pPr>
      <w:r w:rsidRPr="00096C5B">
        <w:rPr>
          <w:rFonts w:ascii="Tahoma" w:hAnsi="Tahoma" w:cs="Tahoma"/>
          <w:sz w:val="22"/>
          <w:lang w:val="en-US"/>
        </w:rPr>
        <w:t>Abstrak</w:t>
      </w:r>
    </w:p>
    <w:p w:rsidR="00F34429" w:rsidRPr="00096C5B" w:rsidRDefault="00F34429" w:rsidP="00F34429">
      <w:pPr>
        <w:spacing w:line="240" w:lineRule="auto"/>
        <w:ind w:firstLine="709"/>
        <w:rPr>
          <w:rFonts w:ascii="Tahoma" w:hAnsi="Tahoma" w:cs="Tahoma"/>
          <w:sz w:val="22"/>
        </w:rPr>
      </w:pPr>
      <w:r w:rsidRPr="00096C5B">
        <w:rPr>
          <w:rFonts w:ascii="Tahoma" w:hAnsi="Tahoma" w:cs="Tahoma"/>
          <w:sz w:val="22"/>
        </w:rPr>
        <w:t xml:space="preserve">Penelitian ini bertujuan untuk mengetahui apakah model </w:t>
      </w:r>
      <w:r w:rsidRPr="00096C5B">
        <w:rPr>
          <w:rFonts w:ascii="Tahoma" w:hAnsi="Tahoma" w:cs="Tahoma"/>
          <w:bCs/>
          <w:i/>
          <w:sz w:val="22"/>
        </w:rPr>
        <w:t>pembelajaran berbasis masalah</w:t>
      </w:r>
      <w:r w:rsidRPr="00096C5B">
        <w:rPr>
          <w:rFonts w:ascii="Tahoma" w:hAnsi="Tahoma" w:cs="Tahoma"/>
          <w:bCs/>
          <w:sz w:val="22"/>
        </w:rPr>
        <w:t xml:space="preserve"> dengan pendekatan </w:t>
      </w:r>
      <w:r w:rsidRPr="00096C5B">
        <w:rPr>
          <w:rFonts w:ascii="Tahoma" w:hAnsi="Tahoma" w:cs="Tahoma"/>
          <w:bCs/>
          <w:i/>
          <w:sz w:val="22"/>
        </w:rPr>
        <w:t>open-ended</w:t>
      </w:r>
      <w:r w:rsidRPr="00096C5B">
        <w:rPr>
          <w:rFonts w:ascii="Tahoma" w:hAnsi="Tahoma" w:cs="Tahoma"/>
          <w:sz w:val="22"/>
        </w:rPr>
        <w:t xml:space="preserve"> efektif diterapkan dalam pembelajaran matematika siswa kelas XI SMK Negeri 1 Pitumpanua. Keefektifan pembelajaran yang dimaksud dalam hal ini adalah apabila hasil belajar matematika, aktivitas siswa, respons siswa, dan kemampuan berpikir kritis siswa telah memenuhi kriteria keefektifan </w:t>
      </w:r>
    </w:p>
    <w:p w:rsidR="00F34429" w:rsidRPr="00096C5B" w:rsidRDefault="00F34429" w:rsidP="00F34429">
      <w:pPr>
        <w:spacing w:line="240" w:lineRule="auto"/>
        <w:ind w:firstLine="709"/>
        <w:rPr>
          <w:rFonts w:ascii="Tahoma" w:hAnsi="Tahoma" w:cs="Tahoma"/>
          <w:sz w:val="22"/>
        </w:rPr>
      </w:pPr>
      <w:r w:rsidRPr="00096C5B">
        <w:rPr>
          <w:rFonts w:ascii="Tahoma" w:hAnsi="Tahoma" w:cs="Tahoma"/>
          <w:sz w:val="22"/>
        </w:rPr>
        <w:t xml:space="preserve">Jenis penelitian ini adalah penelitian </w:t>
      </w:r>
      <w:r w:rsidRPr="00096C5B">
        <w:rPr>
          <w:rFonts w:ascii="Tahoma" w:hAnsi="Tahoma" w:cs="Tahoma"/>
          <w:i/>
          <w:sz w:val="22"/>
        </w:rPr>
        <w:t>pre-experimental</w:t>
      </w:r>
      <w:r w:rsidRPr="00096C5B">
        <w:rPr>
          <w:rFonts w:ascii="Tahoma" w:hAnsi="Tahoma" w:cs="Tahoma"/>
          <w:sz w:val="22"/>
        </w:rPr>
        <w:t xml:space="preserve"> dengan desain </w:t>
      </w:r>
      <w:r w:rsidRPr="00096C5B">
        <w:rPr>
          <w:rFonts w:ascii="Tahoma" w:hAnsi="Tahoma" w:cs="Tahoma"/>
          <w:i/>
          <w:sz w:val="22"/>
        </w:rPr>
        <w:t xml:space="preserve">one-group pre-test post-test design </w:t>
      </w:r>
      <w:r w:rsidRPr="00096C5B">
        <w:rPr>
          <w:rFonts w:ascii="Tahoma" w:hAnsi="Tahoma" w:cs="Tahoma"/>
          <w:sz w:val="22"/>
        </w:rPr>
        <w:t>yang bercirikan adanya perlakuan (</w:t>
      </w:r>
      <w:r w:rsidRPr="00096C5B">
        <w:rPr>
          <w:rFonts w:ascii="Tahoma" w:hAnsi="Tahoma" w:cs="Tahoma"/>
          <w:i/>
          <w:sz w:val="22"/>
        </w:rPr>
        <w:t>treatment</w:t>
      </w:r>
      <w:r w:rsidRPr="00096C5B">
        <w:rPr>
          <w:rFonts w:ascii="Tahoma" w:hAnsi="Tahoma" w:cs="Tahoma"/>
          <w:sz w:val="22"/>
        </w:rPr>
        <w:t xml:space="preserve">) terhadap objek yang akan diteliti. Perlakuan dalam penelitian ini yaitu penerapan model </w:t>
      </w:r>
      <w:r w:rsidRPr="00096C5B">
        <w:rPr>
          <w:rFonts w:ascii="Tahoma" w:hAnsi="Tahoma" w:cs="Tahoma"/>
          <w:i/>
          <w:sz w:val="22"/>
        </w:rPr>
        <w:t>pembelajaran berbasis masalah</w:t>
      </w:r>
      <w:r w:rsidRPr="00096C5B">
        <w:rPr>
          <w:rFonts w:ascii="Tahoma" w:hAnsi="Tahoma" w:cs="Tahoma"/>
          <w:sz w:val="22"/>
        </w:rPr>
        <w:t xml:space="preserve">  pendekatan </w:t>
      </w:r>
      <w:r w:rsidRPr="00096C5B">
        <w:rPr>
          <w:rFonts w:ascii="Tahoma" w:hAnsi="Tahoma" w:cs="Tahoma"/>
          <w:i/>
          <w:sz w:val="22"/>
        </w:rPr>
        <w:t>open-ended</w:t>
      </w:r>
      <w:r w:rsidRPr="00096C5B">
        <w:rPr>
          <w:rFonts w:ascii="Tahoma" w:hAnsi="Tahoma" w:cs="Tahoma"/>
          <w:sz w:val="22"/>
        </w:rPr>
        <w:t xml:space="preserve">. Populasi dalam penelitian ini adalah seluruh siswa kelas XI SMK Negeri 1 Pitumpanua yang terdiri dari 8 kelas  dan kelas eksperimen yang diajar menggunakan model </w:t>
      </w:r>
      <w:r w:rsidRPr="00096C5B">
        <w:rPr>
          <w:rFonts w:ascii="Tahoma" w:hAnsi="Tahoma" w:cs="Tahoma"/>
          <w:i/>
          <w:sz w:val="22"/>
        </w:rPr>
        <w:t>pembelajaran berbasis masalah</w:t>
      </w:r>
      <w:r w:rsidRPr="00096C5B">
        <w:rPr>
          <w:rFonts w:ascii="Tahoma" w:hAnsi="Tahoma" w:cs="Tahoma"/>
          <w:sz w:val="22"/>
        </w:rPr>
        <w:t xml:space="preserve">  pendekatan </w:t>
      </w:r>
      <w:r w:rsidRPr="00096C5B">
        <w:rPr>
          <w:rFonts w:ascii="Tahoma" w:hAnsi="Tahoma" w:cs="Tahoma"/>
          <w:i/>
          <w:sz w:val="22"/>
        </w:rPr>
        <w:t>open-ended</w:t>
      </w:r>
      <w:r w:rsidRPr="00096C5B">
        <w:rPr>
          <w:rFonts w:ascii="Tahoma" w:hAnsi="Tahoma" w:cs="Tahoma"/>
          <w:sz w:val="22"/>
        </w:rPr>
        <w:t xml:space="preserve"> yang dipilih menggunakan teknik simple </w:t>
      </w:r>
      <w:r w:rsidRPr="00096C5B">
        <w:rPr>
          <w:rFonts w:ascii="Tahoma" w:hAnsi="Tahoma" w:cs="Tahoma"/>
          <w:i/>
          <w:sz w:val="22"/>
        </w:rPr>
        <w:t>random sampling</w:t>
      </w:r>
      <w:r w:rsidRPr="00096C5B">
        <w:rPr>
          <w:rFonts w:ascii="Tahoma" w:hAnsi="Tahoma" w:cs="Tahoma"/>
          <w:sz w:val="22"/>
        </w:rPr>
        <w:t xml:space="preserve">. Data yang dikumpulkan terdiri atas data hasil belajar, aktivitas, respons, dan kemampuan berpikir kritis siswa dalam </w:t>
      </w:r>
      <w:r w:rsidRPr="00096C5B">
        <w:rPr>
          <w:rFonts w:ascii="Tahoma" w:hAnsi="Tahoma" w:cs="Tahoma"/>
          <w:i/>
          <w:sz w:val="22"/>
        </w:rPr>
        <w:t>pembelajaran berbasis masalah</w:t>
      </w:r>
      <w:r w:rsidRPr="00096C5B">
        <w:rPr>
          <w:rFonts w:ascii="Tahoma" w:hAnsi="Tahoma" w:cs="Tahoma"/>
          <w:sz w:val="22"/>
        </w:rPr>
        <w:t xml:space="preserve">  pendekatan </w:t>
      </w:r>
      <w:r w:rsidRPr="00096C5B">
        <w:rPr>
          <w:rFonts w:ascii="Tahoma" w:hAnsi="Tahoma" w:cs="Tahoma"/>
          <w:i/>
          <w:sz w:val="22"/>
        </w:rPr>
        <w:t>open-ended</w:t>
      </w:r>
      <w:r w:rsidRPr="00096C5B">
        <w:rPr>
          <w:rFonts w:ascii="Tahoma" w:hAnsi="Tahoma" w:cs="Tahoma"/>
          <w:sz w:val="22"/>
        </w:rPr>
        <w:t xml:space="preserve">. Data aktivitas siswa menggunakan analisis rata-rata sedangkan data hasil belajar, respons, dan kemampuan berpikir kritis siswa dianalisis menggunakan analisis deskriptif dan analisis inferensial. Adapun hasil penelitian menunjukkan bahwa : 1) skor rata-rata hasil belajar peserta didik pada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berada pada kategori </w:t>
      </w:r>
      <w:r w:rsidRPr="00096C5B">
        <w:rPr>
          <w:rFonts w:ascii="Tahoma" w:hAnsi="Tahoma" w:cs="Tahoma"/>
          <w:i/>
          <w:sz w:val="22"/>
        </w:rPr>
        <w:t xml:space="preserve">tinggi </w:t>
      </w:r>
      <w:r w:rsidRPr="00096C5B">
        <w:rPr>
          <w:rFonts w:ascii="Tahoma" w:hAnsi="Tahoma" w:cs="Tahoma"/>
          <w:sz w:val="22"/>
        </w:rPr>
        <w:t xml:space="preserve">dengan rata-rata nilai 81,9 dan terjadi peningkatan hasil belajar peserta didik yang signifikan dengan rata-rata nilai </w:t>
      </w:r>
      <w:r w:rsidRPr="00096C5B">
        <w:rPr>
          <w:rFonts w:ascii="Tahoma" w:hAnsi="Tahoma" w:cs="Tahoma"/>
          <w:i/>
          <w:sz w:val="22"/>
        </w:rPr>
        <w:t>gain</w:t>
      </w:r>
      <w:r w:rsidRPr="00096C5B">
        <w:rPr>
          <w:rFonts w:ascii="Tahoma" w:hAnsi="Tahoma" w:cs="Tahoma"/>
          <w:sz w:val="22"/>
        </w:rPr>
        <w:t xml:space="preserve"> 0,71 serta ketuntasan klasikal 93,3%; 2) Aktivitas peserta didik pada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berada pada kategori </w:t>
      </w:r>
      <w:r w:rsidRPr="00096C5B">
        <w:rPr>
          <w:rFonts w:ascii="Tahoma" w:hAnsi="Tahoma" w:cs="Tahoma"/>
          <w:i/>
          <w:sz w:val="22"/>
        </w:rPr>
        <w:t xml:space="preserve">sangat baik; </w:t>
      </w:r>
      <w:r w:rsidRPr="00096C5B">
        <w:rPr>
          <w:rFonts w:ascii="Tahoma" w:hAnsi="Tahoma" w:cs="Tahoma"/>
          <w:sz w:val="22"/>
        </w:rPr>
        <w:t xml:space="preserve">3) Respons peserta didik pada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berada pada kategori </w:t>
      </w:r>
      <w:r w:rsidRPr="00096C5B">
        <w:rPr>
          <w:rFonts w:ascii="Tahoma" w:hAnsi="Tahoma" w:cs="Tahoma"/>
          <w:i/>
          <w:sz w:val="22"/>
        </w:rPr>
        <w:t xml:space="preserve">cenderung positif </w:t>
      </w:r>
      <w:r w:rsidRPr="00096C5B">
        <w:rPr>
          <w:rFonts w:ascii="Tahoma" w:hAnsi="Tahoma" w:cs="Tahoma"/>
          <w:sz w:val="22"/>
        </w:rPr>
        <w:t xml:space="preserve">dengan rata-rata 3,5, dan (4) Hasil kemampuan berpikir kritis peserta didik pada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berada pada kategori </w:t>
      </w:r>
      <w:r w:rsidRPr="00096C5B">
        <w:rPr>
          <w:rFonts w:ascii="Tahoma" w:hAnsi="Tahoma" w:cs="Tahoma"/>
          <w:i/>
          <w:sz w:val="22"/>
        </w:rPr>
        <w:t xml:space="preserve">sedang </w:t>
      </w:r>
      <w:r w:rsidRPr="00096C5B">
        <w:rPr>
          <w:rFonts w:ascii="Tahoma" w:hAnsi="Tahoma" w:cs="Tahoma"/>
          <w:sz w:val="22"/>
        </w:rPr>
        <w:t xml:space="preserve">dengan rata-rata 79,7 dan terjadi peningkatan kemampuan berpikir kritis yang signifikan dengan rata-rata nilai </w:t>
      </w:r>
      <w:r w:rsidRPr="00096C5B">
        <w:rPr>
          <w:rFonts w:ascii="Tahoma" w:hAnsi="Tahoma" w:cs="Tahoma"/>
          <w:i/>
          <w:sz w:val="22"/>
        </w:rPr>
        <w:t>gain</w:t>
      </w:r>
      <w:r w:rsidRPr="00096C5B">
        <w:rPr>
          <w:rFonts w:ascii="Tahoma" w:hAnsi="Tahoma" w:cs="Tahoma"/>
          <w:sz w:val="22"/>
        </w:rPr>
        <w:t xml:space="preserve"> 0,64.</w:t>
      </w:r>
    </w:p>
    <w:p w:rsidR="00F34429" w:rsidRPr="00096C5B" w:rsidRDefault="00F34429" w:rsidP="00F34429">
      <w:pPr>
        <w:spacing w:line="240" w:lineRule="auto"/>
        <w:ind w:firstLine="567"/>
        <w:rPr>
          <w:rFonts w:ascii="Tahoma" w:hAnsi="Tahoma" w:cs="Tahoma"/>
          <w:sz w:val="22"/>
        </w:rPr>
      </w:pPr>
      <w:r w:rsidRPr="00096C5B">
        <w:rPr>
          <w:rFonts w:ascii="Tahoma" w:hAnsi="Tahoma" w:cs="Tahoma"/>
          <w:sz w:val="22"/>
        </w:rPr>
        <w:t xml:space="preserve">Hasil uji hipotesis pada taraf siginifikansi </w:t>
      </w:r>
      <m:oMath>
        <m:r>
          <w:rPr>
            <w:rFonts w:ascii="Cambria Math" w:hAnsi="Cambria Math" w:cs="Tahoma"/>
            <w:sz w:val="22"/>
          </w:rPr>
          <m:t>α</m:t>
        </m:r>
        <m:r>
          <w:rPr>
            <w:rFonts w:ascii="Cambria Math" w:hAnsi="Tahoma" w:cs="Tahoma"/>
            <w:sz w:val="22"/>
          </w:rPr>
          <m:t>=0,05</m:t>
        </m:r>
      </m:oMath>
      <w:r w:rsidRPr="00096C5B">
        <w:rPr>
          <w:rFonts w:ascii="Tahoma" w:hAnsi="Tahoma" w:cs="Tahoma"/>
          <w:sz w:val="22"/>
        </w:rPr>
        <w:t xml:space="preserve"> dengan uji-</w:t>
      </w:r>
      <w:r w:rsidRPr="00096C5B">
        <w:rPr>
          <w:rFonts w:ascii="Tahoma" w:hAnsi="Tahoma" w:cs="Tahoma"/>
          <w:i/>
          <w:sz w:val="22"/>
        </w:rPr>
        <w:t xml:space="preserve">t </w:t>
      </w:r>
      <w:r w:rsidRPr="00096C5B">
        <w:rPr>
          <w:rFonts w:ascii="Tahoma" w:hAnsi="Tahoma" w:cs="Tahoma"/>
          <w:sz w:val="22"/>
        </w:rPr>
        <w:t xml:space="preserve">menunjukan bahwa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efektif diterapkan pada materi dimensi dua di kelas XI SMK Negeri 1 Pitumpanua. </w:t>
      </w:r>
    </w:p>
    <w:p w:rsidR="005D2F0F" w:rsidRPr="00096C5B" w:rsidRDefault="005D2F0F" w:rsidP="005D2F0F">
      <w:pPr>
        <w:spacing w:line="240" w:lineRule="auto"/>
        <w:ind w:firstLine="709"/>
        <w:rPr>
          <w:rFonts w:ascii="Tahoma" w:eastAsia="Times New Roman" w:hAnsi="Tahoma" w:cs="Tahoma"/>
          <w:sz w:val="22"/>
          <w:lang w:val="en-US"/>
        </w:rPr>
      </w:pPr>
    </w:p>
    <w:p w:rsidR="00474724" w:rsidRDefault="00474724" w:rsidP="00487F65">
      <w:pPr>
        <w:spacing w:line="240" w:lineRule="auto"/>
        <w:jc w:val="center"/>
        <w:rPr>
          <w:rFonts w:ascii="Tahoma" w:hAnsi="Tahoma" w:cs="Tahoma"/>
          <w:b/>
          <w:sz w:val="22"/>
        </w:rPr>
      </w:pPr>
    </w:p>
    <w:p w:rsidR="00474724" w:rsidRDefault="00474724" w:rsidP="00487F65">
      <w:pPr>
        <w:spacing w:line="240" w:lineRule="auto"/>
        <w:jc w:val="center"/>
        <w:rPr>
          <w:rFonts w:ascii="Tahoma" w:hAnsi="Tahoma" w:cs="Tahoma"/>
          <w:b/>
          <w:sz w:val="22"/>
        </w:rPr>
      </w:pPr>
    </w:p>
    <w:p w:rsidR="00474724" w:rsidRDefault="00474724" w:rsidP="00487F65">
      <w:pPr>
        <w:spacing w:line="240" w:lineRule="auto"/>
        <w:jc w:val="center"/>
        <w:rPr>
          <w:rFonts w:ascii="Tahoma" w:hAnsi="Tahoma" w:cs="Tahoma"/>
          <w:b/>
          <w:sz w:val="22"/>
        </w:rPr>
      </w:pPr>
    </w:p>
    <w:p w:rsidR="00474724" w:rsidRDefault="00474724" w:rsidP="00487F65">
      <w:pPr>
        <w:spacing w:line="240" w:lineRule="auto"/>
        <w:jc w:val="center"/>
        <w:rPr>
          <w:rFonts w:ascii="Tahoma" w:hAnsi="Tahoma" w:cs="Tahoma"/>
          <w:b/>
          <w:sz w:val="22"/>
        </w:rPr>
      </w:pPr>
    </w:p>
    <w:p w:rsidR="00474724" w:rsidRDefault="00474724" w:rsidP="00487F65">
      <w:pPr>
        <w:spacing w:line="240" w:lineRule="auto"/>
        <w:jc w:val="center"/>
        <w:rPr>
          <w:rFonts w:ascii="Tahoma" w:hAnsi="Tahoma" w:cs="Tahoma"/>
          <w:b/>
          <w:sz w:val="22"/>
        </w:rPr>
      </w:pPr>
    </w:p>
    <w:p w:rsidR="00474724" w:rsidRDefault="00474724" w:rsidP="00487F65">
      <w:pPr>
        <w:spacing w:line="240" w:lineRule="auto"/>
        <w:jc w:val="center"/>
        <w:rPr>
          <w:rFonts w:ascii="Tahoma" w:hAnsi="Tahoma" w:cs="Tahoma"/>
          <w:b/>
          <w:sz w:val="22"/>
        </w:rPr>
      </w:pPr>
    </w:p>
    <w:p w:rsidR="00474724" w:rsidRDefault="00474724" w:rsidP="00487F65">
      <w:pPr>
        <w:spacing w:line="240" w:lineRule="auto"/>
        <w:jc w:val="center"/>
        <w:rPr>
          <w:rFonts w:ascii="Tahoma" w:hAnsi="Tahoma" w:cs="Tahoma"/>
          <w:b/>
          <w:sz w:val="22"/>
        </w:rPr>
      </w:pPr>
    </w:p>
    <w:p w:rsidR="00474724" w:rsidRDefault="00474724" w:rsidP="00487F65">
      <w:pPr>
        <w:spacing w:line="240" w:lineRule="auto"/>
        <w:jc w:val="center"/>
        <w:rPr>
          <w:rFonts w:ascii="Tahoma" w:hAnsi="Tahoma" w:cs="Tahoma"/>
          <w:b/>
          <w:sz w:val="22"/>
        </w:rPr>
      </w:pPr>
    </w:p>
    <w:p w:rsidR="00602302" w:rsidRDefault="00602302" w:rsidP="00487F65">
      <w:pPr>
        <w:spacing w:line="240" w:lineRule="auto"/>
        <w:jc w:val="center"/>
        <w:rPr>
          <w:rFonts w:ascii="Tahoma" w:hAnsi="Tahoma" w:cs="Tahoma"/>
          <w:b/>
          <w:sz w:val="22"/>
        </w:rPr>
      </w:pPr>
    </w:p>
    <w:p w:rsidR="00602302" w:rsidRDefault="00602302" w:rsidP="00487F65">
      <w:pPr>
        <w:spacing w:line="240" w:lineRule="auto"/>
        <w:jc w:val="center"/>
        <w:rPr>
          <w:rFonts w:ascii="Tahoma" w:hAnsi="Tahoma" w:cs="Tahoma"/>
          <w:b/>
          <w:sz w:val="22"/>
        </w:rPr>
      </w:pPr>
    </w:p>
    <w:p w:rsidR="00602302" w:rsidRDefault="00602302" w:rsidP="00487F65">
      <w:pPr>
        <w:spacing w:line="240" w:lineRule="auto"/>
        <w:jc w:val="center"/>
        <w:rPr>
          <w:rFonts w:ascii="Tahoma" w:hAnsi="Tahoma" w:cs="Tahoma"/>
          <w:b/>
          <w:sz w:val="22"/>
        </w:rPr>
      </w:pPr>
    </w:p>
    <w:p w:rsidR="00487F65" w:rsidRPr="00487F65" w:rsidRDefault="00487F65" w:rsidP="00487F65">
      <w:pPr>
        <w:spacing w:line="240" w:lineRule="auto"/>
        <w:jc w:val="center"/>
        <w:rPr>
          <w:rFonts w:ascii="Tahoma" w:hAnsi="Tahoma" w:cs="Tahoma"/>
          <w:b/>
          <w:sz w:val="22"/>
        </w:rPr>
      </w:pPr>
      <w:r w:rsidRPr="00487F65">
        <w:rPr>
          <w:rFonts w:ascii="Tahoma" w:hAnsi="Tahoma" w:cs="Tahoma"/>
          <w:b/>
          <w:sz w:val="22"/>
        </w:rPr>
        <w:lastRenderedPageBreak/>
        <w:t>ABSTRACT</w:t>
      </w:r>
    </w:p>
    <w:p w:rsidR="00487F65" w:rsidRPr="00487F65" w:rsidRDefault="00487F65" w:rsidP="00487F65">
      <w:pPr>
        <w:spacing w:line="240" w:lineRule="auto"/>
        <w:jc w:val="center"/>
        <w:rPr>
          <w:rFonts w:ascii="Tahoma" w:hAnsi="Tahoma" w:cs="Tahoma"/>
          <w:b/>
          <w:sz w:val="22"/>
        </w:rPr>
      </w:pPr>
    </w:p>
    <w:p w:rsidR="00487F65" w:rsidRPr="00487F65" w:rsidRDefault="00487F65" w:rsidP="00487F65">
      <w:pPr>
        <w:spacing w:line="240" w:lineRule="auto"/>
        <w:rPr>
          <w:rFonts w:ascii="Tahoma" w:hAnsi="Tahoma" w:cs="Tahoma"/>
          <w:sz w:val="22"/>
        </w:rPr>
      </w:pPr>
      <w:r w:rsidRPr="00487F65">
        <w:rPr>
          <w:rFonts w:ascii="Tahoma" w:hAnsi="Tahoma" w:cs="Tahoma"/>
          <w:sz w:val="22"/>
        </w:rPr>
        <w:t xml:space="preserve">HASNIBA, 2016. </w:t>
      </w:r>
      <w:r w:rsidRPr="00487F65">
        <w:rPr>
          <w:rFonts w:ascii="Tahoma" w:hAnsi="Tahoma" w:cs="Tahoma"/>
          <w:i/>
          <w:sz w:val="22"/>
        </w:rPr>
        <w:t>The Effectiveness Of Problem Based Learning With Open-Ended Approach In Mathematics Learning On Two Dimensions Geometry Material Of Grade Xi Students At Smkn 1 Pitumpanua</w:t>
      </w:r>
      <w:r w:rsidRPr="00487F65">
        <w:rPr>
          <w:rFonts w:ascii="Tahoma" w:hAnsi="Tahoma" w:cs="Tahoma"/>
          <w:b/>
          <w:i/>
          <w:sz w:val="22"/>
        </w:rPr>
        <w:t xml:space="preserve"> </w:t>
      </w:r>
      <w:r w:rsidRPr="00487F65">
        <w:rPr>
          <w:rFonts w:ascii="Tahoma" w:hAnsi="Tahoma" w:cs="Tahoma"/>
          <w:sz w:val="22"/>
        </w:rPr>
        <w:t>(Supervised by Ilham Minggi and      Suwardi Annas).</w:t>
      </w:r>
    </w:p>
    <w:p w:rsidR="00487F65" w:rsidRPr="00487F65" w:rsidRDefault="00487F65" w:rsidP="00487F65">
      <w:pPr>
        <w:spacing w:line="240" w:lineRule="auto"/>
        <w:rPr>
          <w:rFonts w:ascii="Tahoma" w:hAnsi="Tahoma" w:cs="Tahoma"/>
          <w:sz w:val="22"/>
        </w:rPr>
      </w:pPr>
      <w:r w:rsidRPr="00487F65">
        <w:rPr>
          <w:rFonts w:ascii="Tahoma" w:hAnsi="Tahoma" w:cs="Tahoma"/>
          <w:sz w:val="22"/>
        </w:rPr>
        <w:tab/>
        <w:t xml:space="preserve">The research aims at discovering whether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 xml:space="preserve">approach is effective to be implemented i mathematics learning of grade XI students at SMKN 1 Pitumpanua. The learning effectiveness intended in this case is when mathematics learning result, students’ activities, students’ responds, and students’ critical thinking ability have met the effectiveness criteria. </w:t>
      </w:r>
    </w:p>
    <w:p w:rsidR="00487F65" w:rsidRPr="00487F65" w:rsidRDefault="00487F65" w:rsidP="00487F65">
      <w:pPr>
        <w:spacing w:line="240" w:lineRule="auto"/>
        <w:ind w:firstLine="720"/>
        <w:rPr>
          <w:rFonts w:ascii="Tahoma" w:hAnsi="Tahoma" w:cs="Tahoma"/>
          <w:sz w:val="22"/>
        </w:rPr>
      </w:pPr>
      <w:r w:rsidRPr="00487F65">
        <w:rPr>
          <w:rFonts w:ascii="Tahoma" w:hAnsi="Tahoma" w:cs="Tahoma"/>
          <w:sz w:val="22"/>
        </w:rPr>
        <w:t xml:space="preserve">The type of this research is pre-experimental research with one-group pretest-posttest design with the characteristic of the treatment to the object. The treatment in this research is the implementation of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 xml:space="preserve">approach. The population of this research were all grade XI students at SMKN 1 Pitumpanua consisted of 8 classes and the sample of the research was experiment class taught by using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 xml:space="preserve">approach obtained by using simple random sampling technique. The data collection consisted of data of learning result, activies, response, and students’ critical thinking in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 xml:space="preserve">approach. Students’ activities data critical thinking ability were analyzed by using descriptive and inferential analysis. The result of the research reveal that: 1) the average score of the students on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 xml:space="preserve">approach is in high category with the score average of 81,9 and there is significant development of students’ learning result with the average gain score 0,71 and classical completeness 93,3%; 2) the students’ learning activity on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 xml:space="preserve">approach is in very good category; 3) the students’ response on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 xml:space="preserve">approach is in positive category with the average of 3,5 dan 4) result critical thinking ability of the students on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approach is in medium category with the average of 79,9 and there is significant development of students’ critical thinking with the average gain score of 0,64.</w:t>
      </w:r>
    </w:p>
    <w:p w:rsidR="00487F65" w:rsidRDefault="00487F65" w:rsidP="00487F65">
      <w:pPr>
        <w:spacing w:line="240" w:lineRule="auto"/>
        <w:ind w:firstLine="720"/>
        <w:rPr>
          <w:szCs w:val="24"/>
        </w:rPr>
      </w:pPr>
      <w:r w:rsidRPr="00487F65">
        <w:rPr>
          <w:rFonts w:ascii="Tahoma" w:hAnsi="Tahoma" w:cs="Tahoma"/>
          <w:sz w:val="22"/>
        </w:rPr>
        <w:t xml:space="preserve">The hypothesis result at the significant level </w:t>
      </w:r>
      <m:oMath>
        <m:r>
          <w:rPr>
            <w:rFonts w:ascii="Cambria Math" w:hAnsi="Cambria Math" w:cs="Tahoma"/>
            <w:sz w:val="22"/>
          </w:rPr>
          <m:t>α</m:t>
        </m:r>
      </m:oMath>
      <w:r w:rsidRPr="00487F65">
        <w:rPr>
          <w:rFonts w:ascii="Tahoma" w:hAnsi="Tahoma" w:cs="Tahoma"/>
          <w:sz w:val="22"/>
        </w:rPr>
        <w:t xml:space="preserve"> = 0,05 with t-test indicates that </w:t>
      </w:r>
      <w:r w:rsidRPr="00487F65">
        <w:rPr>
          <w:rFonts w:ascii="Tahoma" w:hAnsi="Tahoma" w:cs="Tahoma"/>
          <w:i/>
          <w:sz w:val="22"/>
        </w:rPr>
        <w:t>problem based learning</w:t>
      </w:r>
      <w:r w:rsidRPr="00487F65">
        <w:rPr>
          <w:rFonts w:ascii="Tahoma" w:hAnsi="Tahoma" w:cs="Tahoma"/>
          <w:sz w:val="22"/>
        </w:rPr>
        <w:t xml:space="preserve"> model with </w:t>
      </w:r>
      <w:r w:rsidRPr="00487F65">
        <w:rPr>
          <w:rFonts w:ascii="Tahoma" w:hAnsi="Tahoma" w:cs="Tahoma"/>
          <w:i/>
          <w:sz w:val="22"/>
        </w:rPr>
        <w:t xml:space="preserve">open-ended </w:t>
      </w:r>
      <w:r w:rsidRPr="00487F65">
        <w:rPr>
          <w:rFonts w:ascii="Tahoma" w:hAnsi="Tahoma" w:cs="Tahoma"/>
          <w:sz w:val="22"/>
        </w:rPr>
        <w:t>approach is effective to be implemented on two dimensions geometry material in grade XI at SMKN 1 Pitumpanua.</w:t>
      </w:r>
    </w:p>
    <w:p w:rsidR="005D2F0F" w:rsidRPr="00096C5B" w:rsidRDefault="005D2F0F" w:rsidP="005D2F0F">
      <w:pPr>
        <w:spacing w:line="240" w:lineRule="auto"/>
        <w:ind w:firstLine="709"/>
        <w:rPr>
          <w:rFonts w:ascii="Tahoma" w:eastAsia="Times New Roman" w:hAnsi="Tahoma" w:cs="Tahoma"/>
          <w:sz w:val="22"/>
          <w:lang w:val="en-US"/>
        </w:rPr>
      </w:pPr>
    </w:p>
    <w:p w:rsidR="005D2F0F" w:rsidRPr="00096C5B" w:rsidRDefault="005D2F0F" w:rsidP="005D2F0F">
      <w:pPr>
        <w:spacing w:line="240" w:lineRule="auto"/>
        <w:ind w:firstLine="709"/>
        <w:rPr>
          <w:rFonts w:ascii="Tahoma" w:eastAsia="Times New Roman" w:hAnsi="Tahoma" w:cs="Tahoma"/>
          <w:sz w:val="22"/>
          <w:lang w:val="en-US"/>
        </w:rPr>
      </w:pPr>
    </w:p>
    <w:p w:rsidR="005D2F0F" w:rsidRPr="00096C5B" w:rsidRDefault="005D2F0F" w:rsidP="005D2F0F">
      <w:pPr>
        <w:spacing w:line="240" w:lineRule="auto"/>
        <w:ind w:firstLine="709"/>
        <w:rPr>
          <w:rFonts w:ascii="Tahoma" w:eastAsia="Times New Roman" w:hAnsi="Tahoma" w:cs="Tahoma"/>
          <w:sz w:val="22"/>
          <w:lang w:val="en-US"/>
        </w:rPr>
      </w:pPr>
    </w:p>
    <w:p w:rsidR="005D2F0F" w:rsidRPr="00096C5B" w:rsidRDefault="005D2F0F" w:rsidP="005D2F0F">
      <w:pPr>
        <w:spacing w:line="240" w:lineRule="auto"/>
        <w:ind w:firstLine="709"/>
        <w:rPr>
          <w:rFonts w:ascii="Tahoma" w:eastAsia="Times New Roman" w:hAnsi="Tahoma" w:cs="Tahoma"/>
          <w:sz w:val="22"/>
          <w:lang w:val="en-US"/>
        </w:rPr>
      </w:pPr>
    </w:p>
    <w:p w:rsidR="005D2F0F" w:rsidRPr="00096C5B" w:rsidRDefault="005D2F0F" w:rsidP="005D2F0F">
      <w:pPr>
        <w:spacing w:line="240" w:lineRule="auto"/>
        <w:ind w:firstLine="709"/>
        <w:rPr>
          <w:rFonts w:ascii="Tahoma" w:eastAsia="Times New Roman" w:hAnsi="Tahoma" w:cs="Tahoma"/>
          <w:sz w:val="22"/>
          <w:lang w:val="en-US"/>
        </w:rPr>
      </w:pPr>
    </w:p>
    <w:p w:rsidR="005D2F0F" w:rsidRPr="00096C5B" w:rsidRDefault="005D2F0F" w:rsidP="005D2F0F">
      <w:pPr>
        <w:spacing w:line="240" w:lineRule="auto"/>
        <w:ind w:firstLine="709"/>
        <w:rPr>
          <w:rFonts w:ascii="Tahoma" w:eastAsia="Times New Roman" w:hAnsi="Tahoma" w:cs="Tahoma"/>
          <w:sz w:val="22"/>
          <w:lang w:val="en-US"/>
        </w:rPr>
      </w:pPr>
    </w:p>
    <w:p w:rsidR="005D2F0F" w:rsidRPr="00096C5B" w:rsidRDefault="005D2F0F" w:rsidP="005D2F0F">
      <w:pPr>
        <w:spacing w:line="240" w:lineRule="auto"/>
        <w:ind w:firstLine="709"/>
        <w:rPr>
          <w:rFonts w:ascii="Tahoma" w:eastAsia="Times New Roman" w:hAnsi="Tahoma" w:cs="Tahoma"/>
          <w:sz w:val="22"/>
          <w:lang w:val="en-US"/>
        </w:rPr>
      </w:pPr>
    </w:p>
    <w:p w:rsidR="005D2F0F" w:rsidRDefault="005D2F0F"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602302" w:rsidRDefault="00602302" w:rsidP="005D2F0F">
      <w:pPr>
        <w:spacing w:line="240" w:lineRule="auto"/>
        <w:ind w:firstLine="709"/>
        <w:rPr>
          <w:rFonts w:ascii="Tahoma" w:eastAsia="Times New Roman" w:hAnsi="Tahoma" w:cs="Tahoma"/>
          <w:sz w:val="22"/>
        </w:rPr>
      </w:pPr>
    </w:p>
    <w:p w:rsidR="00602302" w:rsidRDefault="00602302" w:rsidP="005D2F0F">
      <w:pPr>
        <w:spacing w:line="240" w:lineRule="auto"/>
        <w:ind w:firstLine="709"/>
        <w:rPr>
          <w:rFonts w:ascii="Tahoma" w:eastAsia="Times New Roman" w:hAnsi="Tahoma" w:cs="Tahoma"/>
          <w:sz w:val="22"/>
        </w:rPr>
      </w:pPr>
    </w:p>
    <w:p w:rsidR="00602302" w:rsidRDefault="00602302" w:rsidP="005D2F0F">
      <w:pPr>
        <w:spacing w:line="240" w:lineRule="auto"/>
        <w:ind w:firstLine="709"/>
        <w:rPr>
          <w:rFonts w:ascii="Tahoma" w:eastAsia="Times New Roman" w:hAnsi="Tahoma" w:cs="Tahoma"/>
          <w:sz w:val="22"/>
        </w:rPr>
      </w:pPr>
    </w:p>
    <w:p w:rsidR="00602302" w:rsidRDefault="00602302"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474724" w:rsidRDefault="00474724" w:rsidP="005D2F0F">
      <w:pPr>
        <w:spacing w:line="240" w:lineRule="auto"/>
        <w:ind w:firstLine="709"/>
        <w:rPr>
          <w:rFonts w:ascii="Tahoma" w:eastAsia="Times New Roman" w:hAnsi="Tahoma" w:cs="Tahoma"/>
          <w:sz w:val="22"/>
        </w:rPr>
      </w:pPr>
    </w:p>
    <w:p w:rsidR="00FA13F8" w:rsidRPr="00096C5B" w:rsidRDefault="00FA13F8" w:rsidP="00096C5B">
      <w:pPr>
        <w:pStyle w:val="ListParagraph"/>
        <w:numPr>
          <w:ilvl w:val="0"/>
          <w:numId w:val="1"/>
        </w:numPr>
        <w:spacing w:line="360" w:lineRule="auto"/>
        <w:ind w:left="360"/>
        <w:jc w:val="left"/>
        <w:rPr>
          <w:rFonts w:ascii="Tahoma" w:hAnsi="Tahoma" w:cs="Tahoma"/>
          <w:b/>
          <w:sz w:val="22"/>
          <w:lang w:val="en-US"/>
        </w:rPr>
      </w:pPr>
      <w:r w:rsidRPr="00096C5B">
        <w:rPr>
          <w:rFonts w:ascii="Tahoma" w:hAnsi="Tahoma" w:cs="Tahoma"/>
          <w:b/>
          <w:sz w:val="22"/>
          <w:lang w:val="en-US"/>
        </w:rPr>
        <w:lastRenderedPageBreak/>
        <w:t xml:space="preserve">Pendahuluan </w:t>
      </w:r>
    </w:p>
    <w:p w:rsidR="009C7C05" w:rsidRPr="00096C5B" w:rsidRDefault="00F34429" w:rsidP="00096C5B">
      <w:pPr>
        <w:pStyle w:val="ListParagraph"/>
        <w:spacing w:before="120" w:line="360" w:lineRule="auto"/>
        <w:ind w:left="360" w:firstLine="720"/>
        <w:rPr>
          <w:rFonts w:ascii="Tahoma" w:hAnsi="Tahoma" w:cs="Tahoma"/>
          <w:sz w:val="22"/>
          <w:lang w:val="en-US"/>
        </w:rPr>
      </w:pPr>
      <w:proofErr w:type="gramStart"/>
      <w:r w:rsidRPr="00096C5B">
        <w:rPr>
          <w:rFonts w:ascii="Tahoma" w:hAnsi="Tahoma" w:cs="Tahoma"/>
          <w:sz w:val="22"/>
          <w:lang w:val="en-US"/>
        </w:rPr>
        <w:t>Pendidikan merupakan aspek yang sangat penting dalam membangun peradaban bangsa.</w:t>
      </w:r>
      <w:proofErr w:type="gramEnd"/>
      <w:r w:rsidRPr="00096C5B">
        <w:rPr>
          <w:rFonts w:ascii="Tahoma" w:hAnsi="Tahoma" w:cs="Tahoma"/>
          <w:sz w:val="22"/>
          <w:lang w:val="en-US"/>
        </w:rPr>
        <w:t xml:space="preserve"> Pendidikan yang berkualitas memiliki kaitan yang sangat erat dengan pembelajaran yang efektif serta efisien sehingga mampu menuntun siswa dalam mempersiapkan diri untuk menjadi sumber daya manusia yang handal di masa yang </w:t>
      </w:r>
      <w:proofErr w:type="gramStart"/>
      <w:r w:rsidRPr="00096C5B">
        <w:rPr>
          <w:rFonts w:ascii="Tahoma" w:hAnsi="Tahoma" w:cs="Tahoma"/>
          <w:sz w:val="22"/>
          <w:lang w:val="en-US"/>
        </w:rPr>
        <w:t>akan</w:t>
      </w:r>
      <w:proofErr w:type="gramEnd"/>
      <w:r w:rsidRPr="00096C5B">
        <w:rPr>
          <w:rFonts w:ascii="Tahoma" w:hAnsi="Tahoma" w:cs="Tahoma"/>
          <w:sz w:val="22"/>
          <w:lang w:val="en-US"/>
        </w:rPr>
        <w:t xml:space="preserve"> datang. Melalui pembelajaran yang efektif dan efisien, setiap siswa </w:t>
      </w:r>
      <w:proofErr w:type="gramStart"/>
      <w:r w:rsidRPr="00096C5B">
        <w:rPr>
          <w:rFonts w:ascii="Tahoma" w:hAnsi="Tahoma" w:cs="Tahoma"/>
          <w:sz w:val="22"/>
          <w:lang w:val="en-US"/>
        </w:rPr>
        <w:t>akan</w:t>
      </w:r>
      <w:proofErr w:type="gramEnd"/>
      <w:r w:rsidRPr="00096C5B">
        <w:rPr>
          <w:rFonts w:ascii="Tahoma" w:hAnsi="Tahoma" w:cs="Tahoma"/>
          <w:sz w:val="22"/>
          <w:lang w:val="en-US"/>
        </w:rPr>
        <w:t xml:space="preserve"> mendapat pengalaman belajar sesuai dengan kebutuhan. </w:t>
      </w:r>
      <w:proofErr w:type="gramStart"/>
      <w:r w:rsidRPr="00096C5B">
        <w:rPr>
          <w:rFonts w:ascii="Tahoma" w:hAnsi="Tahoma" w:cs="Tahoma"/>
          <w:sz w:val="22"/>
          <w:lang w:val="en-US"/>
        </w:rPr>
        <w:t>Salah satu pembelajaran yang di lakukan di sekolah adalah pembelajaran matematika.</w:t>
      </w:r>
      <w:proofErr w:type="gramEnd"/>
    </w:p>
    <w:p w:rsidR="00F34429" w:rsidRPr="00096C5B" w:rsidRDefault="00F34429" w:rsidP="00096C5B">
      <w:pPr>
        <w:pStyle w:val="ListParagraph"/>
        <w:spacing w:line="360" w:lineRule="auto"/>
        <w:ind w:left="426" w:firstLine="588"/>
        <w:rPr>
          <w:rFonts w:ascii="Tahoma" w:hAnsi="Tahoma" w:cs="Tahoma"/>
          <w:sz w:val="22"/>
        </w:rPr>
      </w:pPr>
      <w:proofErr w:type="gramStart"/>
      <w:r w:rsidRPr="00096C5B">
        <w:rPr>
          <w:rFonts w:ascii="Tahoma" w:hAnsi="Tahoma" w:cs="Tahoma"/>
          <w:sz w:val="22"/>
          <w:lang w:val="en-US"/>
        </w:rPr>
        <w:t>Matematika</w:t>
      </w:r>
      <w:r w:rsidRPr="00096C5B">
        <w:rPr>
          <w:rFonts w:ascii="Tahoma" w:hAnsi="Tahoma" w:cs="Tahoma"/>
          <w:sz w:val="22"/>
        </w:rPr>
        <w:t xml:space="preserve"> </w:t>
      </w:r>
      <w:r w:rsidRPr="00096C5B">
        <w:rPr>
          <w:rFonts w:ascii="Tahoma" w:hAnsi="Tahoma" w:cs="Tahoma"/>
          <w:sz w:val="22"/>
          <w:lang w:val="en-US"/>
        </w:rPr>
        <w:t>diperlukan untuk membekali siswa menggunakan pola pik</w:t>
      </w:r>
      <w:r w:rsidR="00245412" w:rsidRPr="00096C5B">
        <w:rPr>
          <w:rFonts w:ascii="Tahoma" w:hAnsi="Tahoma" w:cs="Tahoma"/>
          <w:sz w:val="22"/>
        </w:rPr>
        <w:t>i</w:t>
      </w:r>
      <w:r w:rsidRPr="00096C5B">
        <w:rPr>
          <w:rFonts w:ascii="Tahoma" w:hAnsi="Tahoma" w:cs="Tahoma"/>
          <w:sz w:val="22"/>
          <w:lang w:val="en-US"/>
        </w:rPr>
        <w:t>r</w:t>
      </w:r>
      <w:r w:rsidRPr="00096C5B">
        <w:rPr>
          <w:rFonts w:ascii="Tahoma" w:hAnsi="Tahoma" w:cs="Tahoma"/>
          <w:sz w:val="22"/>
        </w:rPr>
        <w:t xml:space="preserve"> </w:t>
      </w:r>
      <w:r w:rsidRPr="00096C5B">
        <w:rPr>
          <w:rFonts w:ascii="Tahoma" w:hAnsi="Tahoma" w:cs="Tahoma"/>
          <w:sz w:val="22"/>
          <w:lang w:val="en-US"/>
        </w:rPr>
        <w:t>matematis dalam kehidupan sehari-hari.</w:t>
      </w:r>
      <w:proofErr w:type="gramEnd"/>
      <w:r w:rsidRPr="00096C5B">
        <w:rPr>
          <w:rFonts w:ascii="Tahoma" w:hAnsi="Tahoma" w:cs="Tahoma"/>
          <w:sz w:val="22"/>
          <w:lang w:val="en-US"/>
        </w:rPr>
        <w:t xml:space="preserve"> </w:t>
      </w:r>
      <w:r w:rsidRPr="00096C5B">
        <w:rPr>
          <w:rFonts w:ascii="Tahoma" w:hAnsi="Tahoma" w:cs="Tahoma"/>
          <w:sz w:val="22"/>
        </w:rPr>
        <w:t>Kemampuan berpikir matematis adalah kecakapan dalam menggunakan pikiran untuk mencari makna dan pemahaman, membuat pertimbangan dan keputusan dalam menyelesaikan permasalahan matematika. Kemampuan berpikir matematis meliputi kemampuan memahami konsep, kemampuan berprosedur, kemampuan berkomunikasi secara matematis, kemampuan melakukan penalaran, kemampuan pemecahan masalah yaitu siswa mampu memahami masalah, memilih strategi penyelesaian dan menyelesaikan masalah.</w:t>
      </w:r>
    </w:p>
    <w:p w:rsidR="00F34429" w:rsidRPr="00096C5B" w:rsidRDefault="00F34429" w:rsidP="00096C5B">
      <w:pPr>
        <w:pStyle w:val="ListParagraph"/>
        <w:spacing w:line="360" w:lineRule="auto"/>
        <w:ind w:left="284" w:firstLine="730"/>
        <w:rPr>
          <w:rFonts w:ascii="Tahoma" w:hAnsi="Tahoma" w:cs="Tahoma"/>
          <w:sz w:val="22"/>
        </w:rPr>
      </w:pPr>
      <w:r w:rsidRPr="00096C5B">
        <w:rPr>
          <w:rFonts w:ascii="Tahoma" w:hAnsi="Tahoma" w:cs="Tahoma"/>
          <w:sz w:val="22"/>
        </w:rPr>
        <w:t>Siswa yang telah belajar matematika diharapkan bukan hanya menghafal rumus dan prosedur untuk menyelesaikan soal-soal matematika saja namun memiliki pemahaman dan kemampuan berpikir yang logis dan baik yang terintegrasi atau menyatu menjadi bagian dalam diri siswa dan kelak dapat berguna dalam menyelesaikan berbagai masalah dalam kehidupan siswa tersebut. Untuk itu diperlukan upaya guru agar terwujud dan tercipta suasana pembelajaran yang memungkinkan siswa untuk dapat mengalami proses berpikir dalam belajar matematika di kelas (Sabandar, 2007).</w:t>
      </w:r>
    </w:p>
    <w:p w:rsidR="00F34429" w:rsidRPr="00096C5B" w:rsidRDefault="00F34429" w:rsidP="00096C5B">
      <w:pPr>
        <w:pStyle w:val="ListParagraph"/>
        <w:spacing w:line="360" w:lineRule="auto"/>
        <w:ind w:left="284" w:firstLine="730"/>
        <w:rPr>
          <w:rFonts w:ascii="Tahoma" w:hAnsi="Tahoma" w:cs="Tahoma"/>
          <w:b/>
          <w:sz w:val="22"/>
          <w:lang w:val="en-US"/>
        </w:rPr>
      </w:pPr>
      <w:r w:rsidRPr="00096C5B">
        <w:rPr>
          <w:rFonts w:ascii="Tahoma" w:hAnsi="Tahoma" w:cs="Tahoma"/>
          <w:sz w:val="22"/>
        </w:rPr>
        <w:t>Masalah yang masih ada dalam dunia pendidikan</w:t>
      </w:r>
      <w:r w:rsidRPr="00096C5B">
        <w:rPr>
          <w:rFonts w:ascii="Tahoma" w:hAnsi="Tahoma" w:cs="Tahoma"/>
          <w:sz w:val="22"/>
          <w:lang w:val="en-US"/>
        </w:rPr>
        <w:t xml:space="preserve"> khususnya di SMK Negeri 1 Pitumpanua</w:t>
      </w:r>
      <w:r w:rsidRPr="00096C5B">
        <w:rPr>
          <w:rFonts w:ascii="Tahoma" w:hAnsi="Tahoma" w:cs="Tahoma"/>
          <w:sz w:val="22"/>
        </w:rPr>
        <w:t xml:space="preserve"> adalah masih banyak siswa yang menganggap matematika merupakan mata pelajaran yang sukar dan tidak menarik serta belum merasakan manfaat mempelajari matematika. Hal ini berkaitan dengan pembelajaran matematika yang digunakan, dimana pembelajaran matematika di sekolah dewasa ini lebih didominasi oleh upaya untuk menyelesaikan materi pembelajaran. Dalam proses pembelajaran, anak kurang didorong untuk mengembangkan kemampuan berpikir. Proses pembelajaran di dalam kelas diarahkan kepada kemampuan anak untuk menghafal informasi; otak anak dipaksa untuk mengingat dan menimbun berbagai informasi tanpa dituntut untuk memahami informasi yang diingatnya itu untuk menghubungkannya dengan kehidupan sehari-hari.</w:t>
      </w:r>
      <w:r w:rsidRPr="00096C5B">
        <w:rPr>
          <w:rFonts w:ascii="Tahoma" w:hAnsi="Tahoma" w:cs="Tahoma"/>
          <w:sz w:val="22"/>
          <w:lang w:val="en-US"/>
        </w:rPr>
        <w:t xml:space="preserve"> Hal ini dapat dilihat dari nilai rata-rata ulangan harian siswa yang hanya mencapai rata-rata 6</w:t>
      </w:r>
      <w:r w:rsidRPr="00096C5B">
        <w:rPr>
          <w:rFonts w:ascii="Tahoma" w:hAnsi="Tahoma" w:cs="Tahoma"/>
          <w:sz w:val="22"/>
        </w:rPr>
        <w:t>5</w:t>
      </w:r>
      <w:proofErr w:type="gramStart"/>
      <w:r w:rsidRPr="00096C5B">
        <w:rPr>
          <w:rFonts w:ascii="Tahoma" w:hAnsi="Tahoma" w:cs="Tahoma"/>
          <w:sz w:val="22"/>
          <w:lang w:val="en-US"/>
        </w:rPr>
        <w:t>,00</w:t>
      </w:r>
      <w:proofErr w:type="gramEnd"/>
      <w:r w:rsidRPr="00096C5B">
        <w:rPr>
          <w:rFonts w:ascii="Tahoma" w:hAnsi="Tahoma" w:cs="Tahoma"/>
          <w:sz w:val="22"/>
          <w:lang w:val="en-US"/>
        </w:rPr>
        <w:t>. Nilai rata-rata ini belum mencapai kriteria ketuntasan minimal (KKM), yakni sebesar 75</w:t>
      </w:r>
      <w:proofErr w:type="gramStart"/>
      <w:r w:rsidRPr="00096C5B">
        <w:rPr>
          <w:rFonts w:ascii="Tahoma" w:hAnsi="Tahoma" w:cs="Tahoma"/>
          <w:sz w:val="22"/>
          <w:lang w:val="en-US"/>
        </w:rPr>
        <w:t>,00</w:t>
      </w:r>
      <w:proofErr w:type="gramEnd"/>
      <w:r w:rsidRPr="00096C5B">
        <w:rPr>
          <w:rFonts w:ascii="Tahoma" w:hAnsi="Tahoma" w:cs="Tahoma"/>
          <w:sz w:val="22"/>
          <w:lang w:val="en-US"/>
        </w:rPr>
        <w:t xml:space="preserve">. </w:t>
      </w:r>
    </w:p>
    <w:p w:rsidR="00C1773A" w:rsidRPr="00096C5B" w:rsidRDefault="00F34429" w:rsidP="00096C5B">
      <w:pPr>
        <w:pStyle w:val="ListParagraph"/>
        <w:spacing w:before="120" w:line="360" w:lineRule="auto"/>
        <w:ind w:left="360" w:firstLine="720"/>
        <w:rPr>
          <w:rFonts w:ascii="Tahoma" w:hAnsi="Tahoma" w:cs="Tahoma"/>
          <w:sz w:val="22"/>
        </w:rPr>
      </w:pPr>
      <w:r w:rsidRPr="00096C5B">
        <w:rPr>
          <w:rFonts w:ascii="Tahoma" w:hAnsi="Tahoma" w:cs="Tahoma"/>
          <w:sz w:val="22"/>
          <w:lang w:val="en-US"/>
        </w:rPr>
        <w:t xml:space="preserve">Menyikapi masalah-masalah yang timbul dalam pendidikan matematika, dan harapan yang ingin dicapai dalam pembelajaran matematika, maka diperlukan upaya yang inovatif untuk </w:t>
      </w:r>
      <w:r w:rsidRPr="00096C5B">
        <w:rPr>
          <w:rFonts w:ascii="Tahoma" w:hAnsi="Tahoma" w:cs="Tahoma"/>
          <w:sz w:val="22"/>
          <w:lang w:val="en-US"/>
        </w:rPr>
        <w:lastRenderedPageBreak/>
        <w:t>memperbaiki dan meningkatkan mutu pembelajaran matematika melalui perbaikan proses pembelajaran.</w:t>
      </w:r>
      <w:r w:rsidRPr="00096C5B">
        <w:rPr>
          <w:rFonts w:ascii="Tahoma" w:hAnsi="Tahoma" w:cs="Tahoma"/>
          <w:sz w:val="22"/>
        </w:rPr>
        <w:t xml:space="preserve"> Hal ini juga bertujuan untuk menciptakan proses belajar mengajar aktif serta memungkinkan timbulnya ketertarikan siswa untuk mengikuti kegiatan belajar mengajar secara menyeluruh. Pembelajaran  yang efektif tersebut harus diimbangi dengan kemampuan guru dalam menguasai model pembelajaran dan materi yang akan diajarkan. </w:t>
      </w:r>
      <w:proofErr w:type="gramStart"/>
      <w:r w:rsidRPr="00096C5B">
        <w:rPr>
          <w:rFonts w:ascii="Tahoma" w:hAnsi="Tahoma" w:cs="Tahoma"/>
          <w:sz w:val="22"/>
          <w:lang w:val="en-US"/>
        </w:rPr>
        <w:t>Salah satu upaya yang dapat dilakukan dalam menyikapinya adalah pemilihan model pembelajaran yang dapat melatih dan meningkatkan kemampuan berpikir kritis dalam situasi berorientasi pada masalah</w:t>
      </w:r>
      <w:r w:rsidRPr="00096C5B">
        <w:rPr>
          <w:rFonts w:ascii="Tahoma" w:hAnsi="Tahoma" w:cs="Tahoma"/>
          <w:sz w:val="22"/>
        </w:rPr>
        <w:t xml:space="preserve"> </w:t>
      </w:r>
      <w:r w:rsidRPr="00096C5B">
        <w:rPr>
          <w:rFonts w:ascii="Tahoma" w:hAnsi="Tahoma" w:cs="Tahoma"/>
          <w:sz w:val="22"/>
          <w:lang w:val="en-US"/>
        </w:rPr>
        <w:t xml:space="preserve">tepat yaitu </w:t>
      </w:r>
      <w:r w:rsidRPr="00096C5B">
        <w:rPr>
          <w:rFonts w:ascii="Tahoma" w:hAnsi="Tahoma" w:cs="Tahoma"/>
          <w:i/>
          <w:sz w:val="22"/>
          <w:lang w:val="en-US"/>
        </w:rPr>
        <w:t>pembelajaran berbasis masalah</w:t>
      </w:r>
      <w:r w:rsidRPr="00096C5B">
        <w:rPr>
          <w:rFonts w:ascii="Tahoma" w:hAnsi="Tahoma" w:cs="Tahoma"/>
          <w:sz w:val="22"/>
          <w:lang w:val="en-US"/>
        </w:rPr>
        <w:t>.</w:t>
      </w:r>
      <w:proofErr w:type="gramEnd"/>
    </w:p>
    <w:p w:rsidR="00CF4D15" w:rsidRPr="00096C5B" w:rsidRDefault="00CF4D15" w:rsidP="00096C5B">
      <w:pPr>
        <w:pStyle w:val="ListParagraph"/>
        <w:spacing w:before="120" w:line="360" w:lineRule="auto"/>
        <w:ind w:left="360" w:firstLine="720"/>
        <w:rPr>
          <w:rFonts w:ascii="Tahoma" w:hAnsi="Tahoma" w:cs="Tahoma"/>
          <w:sz w:val="22"/>
        </w:rPr>
      </w:pPr>
      <w:proofErr w:type="gramStart"/>
      <w:r w:rsidRPr="00096C5B">
        <w:rPr>
          <w:rFonts w:ascii="Tahoma" w:hAnsi="Tahoma" w:cs="Tahoma"/>
          <w:sz w:val="22"/>
          <w:lang w:val="en-US"/>
        </w:rPr>
        <w:t xml:space="preserve">Agar tujuan pembelajaran tercapai dengan maksimal, maka pembelajaran berbasis masalah diterapkan bersama-sama dengan pendekatan </w:t>
      </w:r>
      <w:r w:rsidRPr="00096C5B">
        <w:rPr>
          <w:rFonts w:ascii="Tahoma" w:hAnsi="Tahoma" w:cs="Tahoma"/>
          <w:i/>
          <w:sz w:val="22"/>
          <w:lang w:val="en-US"/>
        </w:rPr>
        <w:t>open-ended</w:t>
      </w:r>
      <w:r w:rsidRPr="00096C5B">
        <w:rPr>
          <w:rFonts w:ascii="Tahoma" w:hAnsi="Tahoma" w:cs="Tahoma"/>
          <w:sz w:val="22"/>
          <w:lang w:val="en-US"/>
        </w:rPr>
        <w:t>.</w:t>
      </w:r>
      <w:proofErr w:type="gramEnd"/>
      <w:r w:rsidRPr="00096C5B">
        <w:rPr>
          <w:rFonts w:ascii="Tahoma" w:hAnsi="Tahoma" w:cs="Tahoma"/>
          <w:sz w:val="22"/>
          <w:lang w:val="en-US"/>
        </w:rPr>
        <w:t xml:space="preserve"> </w:t>
      </w:r>
      <w:r w:rsidRPr="00096C5B">
        <w:rPr>
          <w:rFonts w:ascii="Tahoma" w:eastAsia="Times New Roman" w:hAnsi="Tahoma" w:cs="Tahoma"/>
          <w:sz w:val="22"/>
          <w:lang w:eastAsia="id-ID"/>
        </w:rPr>
        <w:t>Pendekatan </w:t>
      </w:r>
      <w:r w:rsidRPr="00096C5B">
        <w:rPr>
          <w:rFonts w:ascii="Tahoma" w:eastAsia="Times New Roman" w:hAnsi="Tahoma" w:cs="Tahoma"/>
          <w:i/>
          <w:iCs/>
          <w:sz w:val="22"/>
          <w:lang w:eastAsia="id-ID"/>
        </w:rPr>
        <w:t>open-ended </w:t>
      </w:r>
      <w:r w:rsidRPr="00096C5B">
        <w:rPr>
          <w:rFonts w:ascii="Tahoma" w:eastAsia="Times New Roman" w:hAnsi="Tahoma" w:cs="Tahoma"/>
          <w:sz w:val="22"/>
          <w:lang w:eastAsia="id-ID"/>
        </w:rPr>
        <w:t>prinsipnya sama dengan pembelajaran berbasis masalah yaitu suatu pendekatan pembelajaran yang dalam prosesnya dimulai dengan memberi suatu masalah kepada siswa. Pembelajaran dengan pendekatan </w:t>
      </w:r>
      <w:r w:rsidRPr="00096C5B">
        <w:rPr>
          <w:rFonts w:ascii="Tahoma" w:eastAsia="Times New Roman" w:hAnsi="Tahoma" w:cs="Tahoma"/>
          <w:i/>
          <w:iCs/>
          <w:sz w:val="22"/>
          <w:lang w:eastAsia="id-ID"/>
        </w:rPr>
        <w:t>open-ended</w:t>
      </w:r>
      <w:r w:rsidRPr="00096C5B">
        <w:rPr>
          <w:rFonts w:ascii="Tahoma" w:eastAsia="Times New Roman" w:hAnsi="Tahoma" w:cs="Tahoma"/>
          <w:sz w:val="22"/>
          <w:lang w:eastAsia="id-ID"/>
        </w:rPr>
        <w:t> biasanya dimulai dengan memberikan problem terbuka kepada siswa. Kegiatan pembelajaran membawa siswa dalam menjawab pertanyaan dengan banyak cara dan mungkin juga dengan banyak jawaban sehingga mengundang potensi intelektual dan pengalaman siswa dalam menemukan sesuatu yang baru.</w:t>
      </w:r>
    </w:p>
    <w:p w:rsidR="00C1773A" w:rsidRPr="00096C5B" w:rsidRDefault="00C1773A" w:rsidP="00096C5B">
      <w:pPr>
        <w:pStyle w:val="ListParagraph"/>
        <w:numPr>
          <w:ilvl w:val="0"/>
          <w:numId w:val="1"/>
        </w:numPr>
        <w:spacing w:before="120" w:line="360" w:lineRule="auto"/>
        <w:ind w:left="360"/>
        <w:rPr>
          <w:rFonts w:ascii="Tahoma" w:hAnsi="Tahoma" w:cs="Tahoma"/>
          <w:b/>
          <w:sz w:val="22"/>
          <w:shd w:val="clear" w:color="auto" w:fill="FFFFFF"/>
          <w:lang w:val="en-US"/>
        </w:rPr>
      </w:pPr>
      <w:r w:rsidRPr="00096C5B">
        <w:rPr>
          <w:rFonts w:ascii="Tahoma" w:hAnsi="Tahoma" w:cs="Tahoma"/>
          <w:b/>
          <w:sz w:val="22"/>
          <w:shd w:val="clear" w:color="auto" w:fill="FFFFFF"/>
          <w:lang w:val="en-US"/>
        </w:rPr>
        <w:t>Pertanyaan Peneliti</w:t>
      </w:r>
    </w:p>
    <w:p w:rsidR="00CF4D15" w:rsidRPr="00096C5B" w:rsidRDefault="00CF4D15" w:rsidP="00096C5B">
      <w:pPr>
        <w:pStyle w:val="ListParagraph"/>
        <w:spacing w:before="120" w:line="360" w:lineRule="auto"/>
        <w:ind w:left="426" w:firstLine="654"/>
        <w:rPr>
          <w:rFonts w:ascii="Tahoma" w:eastAsia="BatangChe" w:hAnsi="Tahoma" w:cs="Tahoma"/>
          <w:sz w:val="22"/>
        </w:rPr>
      </w:pPr>
      <w:r w:rsidRPr="00096C5B">
        <w:rPr>
          <w:rFonts w:ascii="Tahoma" w:eastAsia="BatangChe" w:hAnsi="Tahoma" w:cs="Tahoma"/>
          <w:sz w:val="22"/>
          <w:lang w:val="en-US"/>
        </w:rPr>
        <w:t xml:space="preserve">Berdasarkan latar belakang yang telah diuraikan, maka masalah dalam penelitian ini adalah “Apakah </w:t>
      </w:r>
      <w:r w:rsidRPr="00096C5B">
        <w:rPr>
          <w:rFonts w:ascii="Tahoma" w:eastAsia="BatangChe" w:hAnsi="Tahoma" w:cs="Tahoma"/>
          <w:i/>
          <w:sz w:val="22"/>
          <w:lang w:val="en-US"/>
        </w:rPr>
        <w:t>pembelajaran berbasis masalah</w:t>
      </w:r>
      <w:r w:rsidRPr="00096C5B">
        <w:rPr>
          <w:rFonts w:ascii="Tahoma" w:eastAsia="BatangChe" w:hAnsi="Tahoma" w:cs="Tahoma"/>
          <w:sz w:val="22"/>
          <w:lang w:val="en-US"/>
        </w:rPr>
        <w:t xml:space="preserve"> dengan pendekatan </w:t>
      </w:r>
      <w:r w:rsidRPr="00096C5B">
        <w:rPr>
          <w:rFonts w:ascii="Tahoma" w:eastAsia="BatangChe" w:hAnsi="Tahoma" w:cs="Tahoma"/>
          <w:i/>
          <w:sz w:val="22"/>
          <w:lang w:val="en-US"/>
        </w:rPr>
        <w:t>open-ended</w:t>
      </w:r>
      <w:r w:rsidRPr="00096C5B">
        <w:rPr>
          <w:rFonts w:ascii="Tahoma" w:eastAsia="BatangChe" w:hAnsi="Tahoma" w:cs="Tahoma"/>
          <w:sz w:val="22"/>
          <w:lang w:val="en-US"/>
        </w:rPr>
        <w:t xml:space="preserve"> efektif dalam pembelajaran matematika </w:t>
      </w:r>
      <w:r w:rsidRPr="00096C5B">
        <w:rPr>
          <w:rFonts w:ascii="Tahoma" w:eastAsia="BatangChe" w:hAnsi="Tahoma" w:cs="Tahoma"/>
          <w:sz w:val="22"/>
        </w:rPr>
        <w:t>Materi</w:t>
      </w:r>
      <w:r w:rsidRPr="00096C5B">
        <w:rPr>
          <w:rFonts w:ascii="Tahoma" w:eastAsia="BatangChe" w:hAnsi="Tahoma" w:cs="Tahoma"/>
          <w:sz w:val="22"/>
          <w:lang w:val="en-US"/>
        </w:rPr>
        <w:t xml:space="preserve"> geometri dimensi dua siswa Kelas XI SMK Negeri 1 Pitumpanua”</w:t>
      </w:r>
      <w:r w:rsidR="00602302">
        <w:rPr>
          <w:rFonts w:ascii="Tahoma" w:eastAsia="BatangChe" w:hAnsi="Tahoma" w:cs="Tahoma"/>
          <w:sz w:val="22"/>
        </w:rPr>
        <w:t xml:space="preserve"> </w:t>
      </w:r>
    </w:p>
    <w:p w:rsidR="00C1773A" w:rsidRPr="00096C5B" w:rsidRDefault="00C1773A" w:rsidP="00096C5B">
      <w:pPr>
        <w:pStyle w:val="ListParagraph"/>
        <w:numPr>
          <w:ilvl w:val="0"/>
          <w:numId w:val="1"/>
        </w:numPr>
        <w:spacing w:before="120" w:line="360" w:lineRule="auto"/>
        <w:ind w:left="360"/>
        <w:rPr>
          <w:rFonts w:ascii="Tahoma" w:hAnsi="Tahoma" w:cs="Tahoma"/>
          <w:b/>
          <w:sz w:val="22"/>
          <w:lang w:val="en-US"/>
        </w:rPr>
      </w:pPr>
      <w:r w:rsidRPr="00096C5B">
        <w:rPr>
          <w:rFonts w:ascii="Tahoma" w:hAnsi="Tahoma" w:cs="Tahoma"/>
          <w:b/>
          <w:sz w:val="22"/>
          <w:lang w:val="en-US"/>
        </w:rPr>
        <w:t>Tinjauan Pustaka</w:t>
      </w:r>
    </w:p>
    <w:p w:rsidR="00CB2376" w:rsidRPr="00096C5B" w:rsidRDefault="00CB2376" w:rsidP="00096C5B">
      <w:pPr>
        <w:pStyle w:val="ListParagraph"/>
        <w:numPr>
          <w:ilvl w:val="0"/>
          <w:numId w:val="2"/>
        </w:numPr>
        <w:spacing w:before="120" w:line="360" w:lineRule="auto"/>
        <w:rPr>
          <w:rFonts w:ascii="Tahoma" w:hAnsi="Tahoma" w:cs="Tahoma"/>
          <w:sz w:val="22"/>
          <w:lang w:val="en-US"/>
        </w:rPr>
      </w:pPr>
      <w:r w:rsidRPr="00096C5B">
        <w:rPr>
          <w:rFonts w:ascii="Tahoma" w:hAnsi="Tahoma" w:cs="Tahoma"/>
          <w:sz w:val="22"/>
        </w:rPr>
        <w:t>Hasil Belajar</w:t>
      </w:r>
    </w:p>
    <w:p w:rsidR="00CB2376" w:rsidRPr="00096C5B" w:rsidRDefault="00CB2376" w:rsidP="00096C5B">
      <w:pPr>
        <w:autoSpaceDE w:val="0"/>
        <w:autoSpaceDN w:val="0"/>
        <w:adjustRightInd w:val="0"/>
        <w:spacing w:line="360" w:lineRule="auto"/>
        <w:ind w:left="360" w:firstLine="720"/>
        <w:rPr>
          <w:rFonts w:ascii="Tahoma" w:hAnsi="Tahoma" w:cs="Tahoma"/>
          <w:sz w:val="22"/>
        </w:rPr>
      </w:pPr>
      <w:r w:rsidRPr="00096C5B">
        <w:rPr>
          <w:rFonts w:ascii="Tahoma" w:hAnsi="Tahoma" w:cs="Tahoma"/>
          <w:sz w:val="22"/>
        </w:rPr>
        <w:t>Hasil belajar sebagai salah satu indikator pencapaian tujuan pembelajaran di kelas tidak terlepas dari faktor-faktor yang mempengaruhi hasil belajar itu sendiri. Faktor</w:t>
      </w:r>
      <w:r w:rsidRPr="00096C5B">
        <w:rPr>
          <w:rFonts w:ascii="Tahoma" w:hAnsi="Tahoma" w:cs="Tahoma"/>
          <w:sz w:val="22"/>
          <w:lang w:val="en-US"/>
        </w:rPr>
        <w:t>-</w:t>
      </w:r>
      <w:r w:rsidRPr="00096C5B">
        <w:rPr>
          <w:rFonts w:ascii="Tahoma" w:hAnsi="Tahoma" w:cs="Tahoma"/>
          <w:sz w:val="22"/>
        </w:rPr>
        <w:t>faktor yang mempengaruhi hasil belajar, sebagai berikut:</w:t>
      </w:r>
    </w:p>
    <w:p w:rsidR="00CB2376" w:rsidRPr="00096C5B" w:rsidRDefault="00CB2376" w:rsidP="00096C5B">
      <w:pPr>
        <w:pStyle w:val="ListParagraph"/>
        <w:numPr>
          <w:ilvl w:val="0"/>
          <w:numId w:val="13"/>
        </w:numPr>
        <w:autoSpaceDE w:val="0"/>
        <w:autoSpaceDN w:val="0"/>
        <w:adjustRightInd w:val="0"/>
        <w:spacing w:line="360" w:lineRule="auto"/>
        <w:ind w:left="709" w:hanging="425"/>
        <w:rPr>
          <w:rFonts w:ascii="Tahoma" w:hAnsi="Tahoma" w:cs="Tahoma"/>
          <w:sz w:val="22"/>
        </w:rPr>
      </w:pPr>
      <w:r w:rsidRPr="00096C5B">
        <w:rPr>
          <w:rFonts w:ascii="Tahoma" w:hAnsi="Tahoma" w:cs="Tahoma"/>
          <w:sz w:val="22"/>
        </w:rPr>
        <w:t xml:space="preserve">Faktor internal adalah faktor yang ada dalam diri individu yang sedang belajar. Faktor internal meliputi: </w:t>
      </w:r>
    </w:p>
    <w:p w:rsidR="00CB2376" w:rsidRPr="00096C5B" w:rsidRDefault="00CB2376" w:rsidP="00096C5B">
      <w:pPr>
        <w:pStyle w:val="ListParagraph"/>
        <w:numPr>
          <w:ilvl w:val="0"/>
          <w:numId w:val="12"/>
        </w:numPr>
        <w:autoSpaceDE w:val="0"/>
        <w:autoSpaceDN w:val="0"/>
        <w:adjustRightInd w:val="0"/>
        <w:spacing w:line="360" w:lineRule="auto"/>
        <w:ind w:left="1134" w:hanging="425"/>
        <w:rPr>
          <w:rFonts w:ascii="Tahoma" w:hAnsi="Tahoma" w:cs="Tahoma"/>
          <w:sz w:val="22"/>
        </w:rPr>
      </w:pPr>
      <w:r w:rsidRPr="00096C5B">
        <w:rPr>
          <w:rFonts w:ascii="Tahoma" w:hAnsi="Tahoma" w:cs="Tahoma"/>
          <w:sz w:val="22"/>
          <w:lang w:val="en-US"/>
        </w:rPr>
        <w:t>F</w:t>
      </w:r>
      <w:r w:rsidRPr="00096C5B">
        <w:rPr>
          <w:rFonts w:ascii="Tahoma" w:hAnsi="Tahoma" w:cs="Tahoma"/>
          <w:sz w:val="22"/>
        </w:rPr>
        <w:t xml:space="preserve">aktor </w:t>
      </w:r>
      <w:r w:rsidRPr="00096C5B">
        <w:rPr>
          <w:rFonts w:ascii="Tahoma" w:hAnsi="Tahoma" w:cs="Tahoma"/>
          <w:sz w:val="22"/>
          <w:lang w:val="en-US"/>
        </w:rPr>
        <w:t>fisiologis.</w:t>
      </w:r>
      <w:r w:rsidRPr="00096C5B">
        <w:rPr>
          <w:rFonts w:ascii="Tahoma" w:hAnsi="Tahoma" w:cs="Tahoma"/>
          <w:sz w:val="22"/>
        </w:rPr>
        <w:t xml:space="preserve"> </w:t>
      </w:r>
      <w:r w:rsidRPr="00096C5B">
        <w:rPr>
          <w:rFonts w:ascii="Tahoma" w:hAnsi="Tahoma" w:cs="Tahoma"/>
          <w:sz w:val="22"/>
          <w:lang w:val="en-US"/>
        </w:rPr>
        <w:t xml:space="preserve">Secara umum kondisi fisiologis, seperti kesehatan yang prima, tidak dalam keadaan letih dan </w:t>
      </w:r>
      <w:proofErr w:type="gramStart"/>
      <w:r w:rsidRPr="00096C5B">
        <w:rPr>
          <w:rFonts w:ascii="Tahoma" w:hAnsi="Tahoma" w:cs="Tahoma"/>
          <w:sz w:val="22"/>
          <w:lang w:val="en-US"/>
        </w:rPr>
        <w:t>capek</w:t>
      </w:r>
      <w:proofErr w:type="gramEnd"/>
      <w:r w:rsidRPr="00096C5B">
        <w:rPr>
          <w:rFonts w:ascii="Tahoma" w:hAnsi="Tahoma" w:cs="Tahoma"/>
          <w:sz w:val="22"/>
          <w:lang w:val="en-US"/>
        </w:rPr>
        <w:t>, tidak dalam keadaan cacat jasmani dan sebagainya. Hal tersebut dapat mempengaruhi siswa dalam menerima meteri pelajaran.</w:t>
      </w:r>
    </w:p>
    <w:p w:rsidR="00CB2376" w:rsidRPr="00096C5B" w:rsidRDefault="00CB2376" w:rsidP="00096C5B">
      <w:pPr>
        <w:pStyle w:val="ListParagraph"/>
        <w:numPr>
          <w:ilvl w:val="0"/>
          <w:numId w:val="12"/>
        </w:numPr>
        <w:autoSpaceDE w:val="0"/>
        <w:autoSpaceDN w:val="0"/>
        <w:adjustRightInd w:val="0"/>
        <w:spacing w:line="360" w:lineRule="auto"/>
        <w:ind w:left="1134" w:hanging="425"/>
        <w:rPr>
          <w:rFonts w:ascii="Tahoma" w:hAnsi="Tahoma" w:cs="Tahoma"/>
          <w:sz w:val="22"/>
        </w:rPr>
      </w:pPr>
      <w:r w:rsidRPr="00096C5B">
        <w:rPr>
          <w:rFonts w:ascii="Tahoma" w:hAnsi="Tahoma" w:cs="Tahoma"/>
          <w:sz w:val="22"/>
          <w:lang w:val="en-US"/>
        </w:rPr>
        <w:t>F</w:t>
      </w:r>
      <w:r w:rsidRPr="00096C5B">
        <w:rPr>
          <w:rFonts w:ascii="Tahoma" w:hAnsi="Tahoma" w:cs="Tahoma"/>
          <w:sz w:val="22"/>
        </w:rPr>
        <w:t>aktor psikologis.</w:t>
      </w:r>
      <w:r w:rsidRPr="00096C5B">
        <w:rPr>
          <w:rFonts w:ascii="Tahoma" w:hAnsi="Tahoma" w:cs="Tahoma"/>
          <w:sz w:val="22"/>
          <w:lang w:val="en-US"/>
        </w:rPr>
        <w:t xml:space="preserve"> Setiap individu dalam hal ini, siswa pada dasarnya memiliki kondisi psikologis yang berbeda-beda, tentunya hal ini turut mempengaruhi hasil belajarnya. Beber</w:t>
      </w:r>
      <w:r w:rsidRPr="00096C5B">
        <w:rPr>
          <w:rFonts w:ascii="Tahoma" w:hAnsi="Tahoma" w:cs="Tahoma"/>
          <w:sz w:val="22"/>
        </w:rPr>
        <w:t>a</w:t>
      </w:r>
      <w:r w:rsidRPr="00096C5B">
        <w:rPr>
          <w:rFonts w:ascii="Tahoma" w:hAnsi="Tahoma" w:cs="Tahoma"/>
          <w:sz w:val="22"/>
          <w:lang w:val="en-US"/>
        </w:rPr>
        <w:t>pa faktor psikologis meliputi: intelegensi (IQ), perhatian, minat, bakat, motif, motivasi, kognitif, dan daya nalar siswa.</w:t>
      </w:r>
    </w:p>
    <w:p w:rsidR="00CB2376" w:rsidRPr="00096C5B" w:rsidRDefault="00CB2376" w:rsidP="00096C5B">
      <w:pPr>
        <w:pStyle w:val="ListParagraph"/>
        <w:numPr>
          <w:ilvl w:val="0"/>
          <w:numId w:val="13"/>
        </w:numPr>
        <w:autoSpaceDE w:val="0"/>
        <w:autoSpaceDN w:val="0"/>
        <w:adjustRightInd w:val="0"/>
        <w:spacing w:line="360" w:lineRule="auto"/>
        <w:ind w:left="709" w:hanging="425"/>
        <w:rPr>
          <w:rFonts w:ascii="Tahoma" w:hAnsi="Tahoma" w:cs="Tahoma"/>
          <w:sz w:val="22"/>
        </w:rPr>
      </w:pPr>
      <w:r w:rsidRPr="00096C5B">
        <w:rPr>
          <w:rFonts w:ascii="Tahoma" w:hAnsi="Tahoma" w:cs="Tahoma"/>
          <w:sz w:val="22"/>
        </w:rPr>
        <w:lastRenderedPageBreak/>
        <w:t xml:space="preserve">Faktor eksternal adalah faktor yang ada di luar individu. Faktor eksternal meliputi: </w:t>
      </w:r>
    </w:p>
    <w:p w:rsidR="00CB2376" w:rsidRPr="00096C5B" w:rsidRDefault="00CB2376" w:rsidP="00096C5B">
      <w:pPr>
        <w:pStyle w:val="ListParagraph"/>
        <w:numPr>
          <w:ilvl w:val="0"/>
          <w:numId w:val="14"/>
        </w:numPr>
        <w:autoSpaceDE w:val="0"/>
        <w:autoSpaceDN w:val="0"/>
        <w:adjustRightInd w:val="0"/>
        <w:spacing w:line="360" w:lineRule="auto"/>
        <w:ind w:left="1134" w:hanging="425"/>
        <w:rPr>
          <w:rFonts w:ascii="Tahoma" w:hAnsi="Tahoma" w:cs="Tahoma"/>
          <w:sz w:val="22"/>
        </w:rPr>
      </w:pPr>
      <w:r w:rsidRPr="00096C5B">
        <w:rPr>
          <w:rFonts w:ascii="Tahoma" w:hAnsi="Tahoma" w:cs="Tahoma"/>
          <w:sz w:val="22"/>
          <w:lang w:val="en-US"/>
        </w:rPr>
        <w:t>F</w:t>
      </w:r>
      <w:r w:rsidRPr="00096C5B">
        <w:rPr>
          <w:rFonts w:ascii="Tahoma" w:hAnsi="Tahoma" w:cs="Tahoma"/>
          <w:sz w:val="22"/>
        </w:rPr>
        <w:t xml:space="preserve">aktor </w:t>
      </w:r>
      <w:r w:rsidRPr="00096C5B">
        <w:rPr>
          <w:rFonts w:ascii="Tahoma" w:hAnsi="Tahoma" w:cs="Tahoma"/>
          <w:sz w:val="22"/>
          <w:lang w:val="en-US"/>
        </w:rPr>
        <w:t xml:space="preserve">lingkungan. Faktor lingkungan dapat mempengaruhi hasil belajar. Faktor lingkungan ini meliputi lingkungan fisik dan lingkungan sosial. Lingkungan alam/fisik misalnya suhu, kelembapan, dll. Belajar pada tengah hari di ruangan yang kurang </w:t>
      </w:r>
      <w:proofErr w:type="gramStart"/>
      <w:r w:rsidRPr="00096C5B">
        <w:rPr>
          <w:rFonts w:ascii="Tahoma" w:hAnsi="Tahoma" w:cs="Tahoma"/>
          <w:sz w:val="22"/>
          <w:lang w:val="en-US"/>
        </w:rPr>
        <w:t>akan</w:t>
      </w:r>
      <w:proofErr w:type="gramEnd"/>
      <w:r w:rsidRPr="00096C5B">
        <w:rPr>
          <w:rFonts w:ascii="Tahoma" w:hAnsi="Tahoma" w:cs="Tahoma"/>
          <w:sz w:val="22"/>
          <w:lang w:val="en-US"/>
        </w:rPr>
        <w:t xml:space="preserve"> sirkulasi udara akan sangat berpengaruh dan akan sangat berbeda pada pembelajaran pada pagi hari yang kondisinya masih segar dan dengan ruangan yang cukup bernafas lega.</w:t>
      </w:r>
    </w:p>
    <w:p w:rsidR="00CB2376" w:rsidRPr="00096C5B" w:rsidRDefault="00CB2376" w:rsidP="00096C5B">
      <w:pPr>
        <w:pStyle w:val="ListParagraph"/>
        <w:numPr>
          <w:ilvl w:val="0"/>
          <w:numId w:val="14"/>
        </w:numPr>
        <w:autoSpaceDE w:val="0"/>
        <w:autoSpaceDN w:val="0"/>
        <w:adjustRightInd w:val="0"/>
        <w:spacing w:line="360" w:lineRule="auto"/>
        <w:ind w:left="1134" w:hanging="425"/>
        <w:rPr>
          <w:rFonts w:ascii="Tahoma" w:hAnsi="Tahoma" w:cs="Tahoma"/>
          <w:sz w:val="22"/>
        </w:rPr>
      </w:pPr>
      <w:r w:rsidRPr="00096C5B">
        <w:rPr>
          <w:rFonts w:ascii="Tahoma" w:hAnsi="Tahoma" w:cs="Tahoma"/>
          <w:sz w:val="22"/>
          <w:lang w:val="en-US"/>
        </w:rPr>
        <w:t>Faktor instrumental. Faktor-</w:t>
      </w:r>
      <w:r w:rsidRPr="00096C5B">
        <w:rPr>
          <w:rFonts w:ascii="Tahoma" w:hAnsi="Tahoma" w:cs="Tahoma"/>
          <w:sz w:val="22"/>
        </w:rPr>
        <w:t xml:space="preserve">faktor </w:t>
      </w:r>
      <w:r w:rsidRPr="00096C5B">
        <w:rPr>
          <w:rFonts w:ascii="Tahoma" w:hAnsi="Tahoma" w:cs="Tahoma"/>
          <w:sz w:val="22"/>
          <w:lang w:val="en-US"/>
        </w:rPr>
        <w:t xml:space="preserve">instrumental adalah faktor yang keberadaan dan penggunanya </w:t>
      </w:r>
      <w:proofErr w:type="gramStart"/>
      <w:r w:rsidRPr="00096C5B">
        <w:rPr>
          <w:rFonts w:ascii="Tahoma" w:hAnsi="Tahoma" w:cs="Tahoma"/>
          <w:sz w:val="22"/>
          <w:lang w:val="en-US"/>
        </w:rPr>
        <w:t>dirancang  sesuai</w:t>
      </w:r>
      <w:proofErr w:type="gramEnd"/>
      <w:r w:rsidRPr="00096C5B">
        <w:rPr>
          <w:rFonts w:ascii="Tahoma" w:hAnsi="Tahoma" w:cs="Tahoma"/>
          <w:sz w:val="22"/>
          <w:lang w:val="en-US"/>
        </w:rPr>
        <w:t xml:space="preserve"> dengan hasil belajar yang diharapkan. Faktor-faktor ini diharapkan dapat berfungsi sebagai sarana untuk tercapainya tujuan-tujuan belajar yang direncanakan. Faktor-faktor instrumental ini berupa kurikulum, sarana dan guru.</w:t>
      </w:r>
    </w:p>
    <w:p w:rsidR="00CB2376" w:rsidRDefault="00CB2376" w:rsidP="00096C5B">
      <w:pPr>
        <w:spacing w:before="120" w:line="360" w:lineRule="auto"/>
        <w:ind w:left="360" w:firstLine="720"/>
        <w:rPr>
          <w:rFonts w:ascii="Tahoma" w:hAnsi="Tahoma" w:cs="Tahoma"/>
          <w:sz w:val="22"/>
        </w:rPr>
      </w:pPr>
      <w:proofErr w:type="gramStart"/>
      <w:r w:rsidRPr="00096C5B">
        <w:rPr>
          <w:rFonts w:ascii="Tahoma" w:hAnsi="Tahoma" w:cs="Tahoma"/>
          <w:sz w:val="22"/>
          <w:lang w:val="en-US"/>
        </w:rPr>
        <w:t>Dari uraian di atas dapat disimpulkan bahwa hasil belajar adalah sesuatu yang diperoleh setelah mengikuti kegiatan belajar dalam kurun waktu tertentu.</w:t>
      </w:r>
      <w:proofErr w:type="gramEnd"/>
      <w:r w:rsidRPr="00096C5B">
        <w:rPr>
          <w:rFonts w:ascii="Tahoma" w:hAnsi="Tahoma" w:cs="Tahoma"/>
          <w:sz w:val="22"/>
          <w:lang w:val="en-US"/>
        </w:rPr>
        <w:t xml:space="preserve"> </w:t>
      </w:r>
      <w:proofErr w:type="gramStart"/>
      <w:r w:rsidRPr="00096C5B">
        <w:rPr>
          <w:rFonts w:ascii="Tahoma" w:hAnsi="Tahoma" w:cs="Tahoma"/>
          <w:sz w:val="22"/>
          <w:lang w:val="en-US"/>
        </w:rPr>
        <w:t>Seorang</w:t>
      </w:r>
      <w:r w:rsidRPr="00096C5B">
        <w:rPr>
          <w:rFonts w:ascii="Tahoma" w:hAnsi="Tahoma" w:cs="Tahoma"/>
          <w:sz w:val="22"/>
        </w:rPr>
        <w:t xml:space="preserve"> </w:t>
      </w:r>
      <w:r w:rsidRPr="00096C5B">
        <w:rPr>
          <w:rFonts w:ascii="Tahoma" w:hAnsi="Tahoma" w:cs="Tahoma"/>
          <w:sz w:val="22"/>
          <w:lang w:val="en-US"/>
        </w:rPr>
        <w:t>siswa yang telah melakukan kegiatan belajar matematika dapat diukur hasilnya setelah melakukan kegiatan belajar menggunakan suatu alat evaluasi.</w:t>
      </w:r>
      <w:proofErr w:type="gramEnd"/>
      <w:r w:rsidRPr="00096C5B">
        <w:rPr>
          <w:rFonts w:ascii="Tahoma" w:hAnsi="Tahoma" w:cs="Tahoma"/>
          <w:sz w:val="22"/>
          <w:lang w:val="en-US"/>
        </w:rPr>
        <w:t xml:space="preserve"> </w:t>
      </w:r>
      <w:proofErr w:type="gramStart"/>
      <w:r w:rsidRPr="00096C5B">
        <w:rPr>
          <w:rFonts w:ascii="Tahoma" w:hAnsi="Tahoma" w:cs="Tahoma"/>
          <w:sz w:val="22"/>
          <w:lang w:val="en-US"/>
        </w:rPr>
        <w:t>Jadi, hasil belajar matematika adalah sesuatu yang peroleh oleh siswa setelah mempelajari matematika dalam kurun waktu tertentu dan diukur dengan menggunakan alat evaluasi.</w:t>
      </w:r>
      <w:proofErr w:type="gramEnd"/>
      <w:r w:rsidRPr="00096C5B">
        <w:rPr>
          <w:rFonts w:ascii="Tahoma" w:hAnsi="Tahoma" w:cs="Tahoma"/>
          <w:sz w:val="22"/>
          <w:lang w:val="en-US"/>
        </w:rPr>
        <w:t xml:space="preserve"> </w:t>
      </w:r>
      <w:proofErr w:type="gramStart"/>
      <w:r w:rsidRPr="00096C5B">
        <w:rPr>
          <w:rFonts w:ascii="Tahoma" w:hAnsi="Tahoma" w:cs="Tahoma"/>
          <w:sz w:val="22"/>
          <w:lang w:val="en-US"/>
        </w:rPr>
        <w:t>Pencapaian hasil belajar siswa menunjukkan kemampuan siswa dalam menyerap materi pelajaran dan keberhasilan guru dalam mengajar.</w:t>
      </w:r>
      <w:proofErr w:type="gramEnd"/>
    </w:p>
    <w:p w:rsidR="00CB2376" w:rsidRPr="00096C5B" w:rsidRDefault="00CB2376" w:rsidP="00096C5B">
      <w:pPr>
        <w:pStyle w:val="ListParagraph"/>
        <w:numPr>
          <w:ilvl w:val="0"/>
          <w:numId w:val="2"/>
        </w:numPr>
        <w:spacing w:before="120" w:line="360" w:lineRule="auto"/>
        <w:rPr>
          <w:rFonts w:ascii="Tahoma" w:hAnsi="Tahoma" w:cs="Tahoma"/>
          <w:sz w:val="22"/>
          <w:lang w:val="en-US"/>
        </w:rPr>
      </w:pPr>
      <w:r w:rsidRPr="00096C5B">
        <w:rPr>
          <w:rFonts w:ascii="Tahoma" w:hAnsi="Tahoma" w:cs="Tahoma"/>
          <w:sz w:val="22"/>
        </w:rPr>
        <w:t>Kemampuan Berpikir Kritis</w:t>
      </w:r>
    </w:p>
    <w:p w:rsidR="001B513F" w:rsidRPr="00096C5B" w:rsidRDefault="001B513F" w:rsidP="00096C5B">
      <w:pPr>
        <w:pStyle w:val="ListParagraph"/>
        <w:spacing w:line="360" w:lineRule="auto"/>
        <w:ind w:left="284" w:firstLine="709"/>
        <w:rPr>
          <w:rFonts w:ascii="Tahoma" w:hAnsi="Tahoma" w:cs="Tahoma"/>
          <w:sz w:val="22"/>
          <w:lang w:val="en-US"/>
        </w:rPr>
      </w:pPr>
      <w:r w:rsidRPr="00096C5B">
        <w:rPr>
          <w:rFonts w:ascii="Tahoma" w:hAnsi="Tahoma" w:cs="Tahoma"/>
          <w:sz w:val="22"/>
          <w:lang w:val="en-US"/>
        </w:rPr>
        <w:t>Berpikir kritis mengandung makna suatu proses yang terorganisir yang memungkinkan pesesrta didik mengevaluasi fakta, asumsi, logika, dan bahasa yang mendasari pernyataan orang lain (Johson dalam Yaumi, 2012: 67).</w:t>
      </w:r>
    </w:p>
    <w:p w:rsidR="001B513F" w:rsidRPr="00096C5B" w:rsidRDefault="001B513F" w:rsidP="00096C5B">
      <w:pPr>
        <w:spacing w:line="360" w:lineRule="auto"/>
        <w:ind w:left="284" w:firstLine="720"/>
        <w:rPr>
          <w:rFonts w:ascii="Tahoma" w:hAnsi="Tahoma" w:cs="Tahoma"/>
          <w:sz w:val="22"/>
          <w:lang w:val="en-US"/>
        </w:rPr>
      </w:pPr>
      <w:r w:rsidRPr="00096C5B">
        <w:rPr>
          <w:rFonts w:ascii="Tahoma" w:hAnsi="Tahoma" w:cs="Tahoma"/>
          <w:sz w:val="22"/>
          <w:lang w:val="en-US"/>
        </w:rPr>
        <w:t>Menurut Ennis (</w:t>
      </w:r>
      <w:proofErr w:type="gramStart"/>
      <w:r w:rsidRPr="00096C5B">
        <w:rPr>
          <w:rFonts w:ascii="Tahoma" w:hAnsi="Tahoma" w:cs="Tahoma"/>
          <w:sz w:val="22"/>
          <w:lang w:val="en-US"/>
        </w:rPr>
        <w:t>Husnidar :</w:t>
      </w:r>
      <w:proofErr w:type="gramEnd"/>
      <w:r w:rsidRPr="00096C5B">
        <w:rPr>
          <w:rFonts w:ascii="Tahoma" w:hAnsi="Tahoma" w:cs="Tahoma"/>
          <w:sz w:val="22"/>
          <w:lang w:val="en-US"/>
        </w:rPr>
        <w:t xml:space="preserve"> 73) berpikir kritis adalah suatu proses berpikir yang bertujuan untuk membuat keputusan yang rasional yang diarahkan untuk memutuskan apakah menyakini atau melakukan sesuatu. </w:t>
      </w:r>
      <w:proofErr w:type="gramStart"/>
      <w:r w:rsidRPr="00096C5B">
        <w:rPr>
          <w:rFonts w:ascii="Tahoma" w:hAnsi="Tahoma" w:cs="Tahoma"/>
          <w:sz w:val="22"/>
          <w:lang w:val="en-US"/>
        </w:rPr>
        <w:t>Dengan demikian berpikir kritis mempertimbangkan dan mengevaluasi informasi yang pada akhirnya memungkinkan siswa secara aktif membuat keputusan.</w:t>
      </w:r>
      <w:proofErr w:type="gramEnd"/>
    </w:p>
    <w:p w:rsidR="00CB2376" w:rsidRPr="00096C5B" w:rsidRDefault="001B513F" w:rsidP="00096C5B">
      <w:pPr>
        <w:pStyle w:val="ListParagraph"/>
        <w:spacing w:before="120" w:line="360" w:lineRule="auto"/>
        <w:ind w:left="284" w:firstLine="720"/>
        <w:rPr>
          <w:rFonts w:ascii="Tahoma" w:hAnsi="Tahoma" w:cs="Tahoma"/>
          <w:sz w:val="22"/>
        </w:rPr>
      </w:pPr>
      <w:r w:rsidRPr="00096C5B">
        <w:rPr>
          <w:rFonts w:ascii="Tahoma" w:hAnsi="Tahoma" w:cs="Tahoma"/>
          <w:sz w:val="22"/>
          <w:lang w:val="en-US"/>
        </w:rPr>
        <w:t>Menurut Appelbaum (Budiman: 2) bahwa pengembangan berpikir kritis pada pelajaran matematika di dalam kelas dapat dilakukan dengan melakukan aktivitas seperti membandingkan, membuat kontradiksi, induksi, generalisasi, mengurutkan, mengklasifikasikan, membuktikan, mengkaitkan, menganalisis, mengevaluasi, dan membuat pola, dirangkaikan seara berkesinambungan</w:t>
      </w:r>
    </w:p>
    <w:p w:rsidR="00CB2376" w:rsidRPr="00096C5B" w:rsidRDefault="006F7762" w:rsidP="00602302">
      <w:pPr>
        <w:pStyle w:val="ListParagraph"/>
        <w:spacing w:before="120" w:line="360" w:lineRule="auto"/>
        <w:ind w:left="284" w:firstLine="872"/>
        <w:rPr>
          <w:rFonts w:ascii="Tahoma" w:hAnsi="Tahoma" w:cs="Tahoma"/>
          <w:sz w:val="22"/>
        </w:rPr>
      </w:pPr>
      <w:r w:rsidRPr="00096C5B">
        <w:rPr>
          <w:rFonts w:ascii="Tahoma" w:eastAsia="Times New Roman" w:hAnsi="Tahoma" w:cs="Tahoma"/>
          <w:sz w:val="22"/>
          <w:lang w:val="en-US" w:eastAsia="id-ID"/>
        </w:rPr>
        <w:t>Berdasarkan uraian yang dikemukakan sebelumnya, dapat disimpulkan bahwa kemampuan berpikir kritis</w:t>
      </w:r>
      <w:r w:rsidRPr="00096C5B">
        <w:rPr>
          <w:rFonts w:ascii="Tahoma" w:eastAsia="Times New Roman" w:hAnsi="Tahoma" w:cs="Tahoma"/>
          <w:sz w:val="22"/>
          <w:lang w:eastAsia="id-ID"/>
        </w:rPr>
        <w:t xml:space="preserve"> </w:t>
      </w:r>
      <w:r w:rsidRPr="00096C5B">
        <w:rPr>
          <w:rFonts w:ascii="Tahoma" w:eastAsia="Times New Roman" w:hAnsi="Tahoma" w:cs="Tahoma"/>
          <w:sz w:val="22"/>
          <w:lang w:val="en-US" w:eastAsia="id-ID"/>
        </w:rPr>
        <w:t xml:space="preserve">adalah suatu proses penggunaan kemampuan berpikir secara efektif </w:t>
      </w:r>
      <w:r w:rsidRPr="00096C5B">
        <w:rPr>
          <w:rFonts w:ascii="Tahoma" w:eastAsia="Times New Roman" w:hAnsi="Tahoma" w:cs="Tahoma"/>
          <w:sz w:val="22"/>
          <w:lang w:val="en-US" w:eastAsia="id-ID"/>
        </w:rPr>
        <w:lastRenderedPageBreak/>
        <w:t xml:space="preserve">yang dapat membantu seseorang untuk membuat, mengevaluasi, serta mengambil keputusan tentang </w:t>
      </w:r>
      <w:proofErr w:type="gramStart"/>
      <w:r w:rsidRPr="00096C5B">
        <w:rPr>
          <w:rFonts w:ascii="Tahoma" w:eastAsia="Times New Roman" w:hAnsi="Tahoma" w:cs="Tahoma"/>
          <w:sz w:val="22"/>
          <w:lang w:val="en-US" w:eastAsia="id-ID"/>
        </w:rPr>
        <w:t>apa</w:t>
      </w:r>
      <w:proofErr w:type="gramEnd"/>
      <w:r w:rsidRPr="00096C5B">
        <w:rPr>
          <w:rFonts w:ascii="Tahoma" w:eastAsia="Times New Roman" w:hAnsi="Tahoma" w:cs="Tahoma"/>
          <w:sz w:val="22"/>
          <w:lang w:val="en-US" w:eastAsia="id-ID"/>
        </w:rPr>
        <w:t xml:space="preserve"> yang diyakini atau dilakukan. </w:t>
      </w:r>
      <w:proofErr w:type="gramStart"/>
      <w:r w:rsidRPr="00096C5B">
        <w:rPr>
          <w:rFonts w:ascii="Tahoma" w:eastAsia="Times New Roman" w:hAnsi="Tahoma" w:cs="Tahoma"/>
          <w:sz w:val="22"/>
          <w:lang w:val="en-US" w:eastAsia="id-ID"/>
        </w:rPr>
        <w:t xml:space="preserve">Adapun Indikator kemampuan berpikir kritis matematika yang digunakan dalam penelitian ini adalah kemampuan memecahkan masalah yang meliputi aspek menganalisis </w:t>
      </w:r>
      <w:r w:rsidRPr="00096C5B">
        <w:rPr>
          <w:rFonts w:ascii="Tahoma" w:eastAsia="Times New Roman" w:hAnsi="Tahoma" w:cs="Tahoma"/>
          <w:sz w:val="22"/>
          <w:lang w:eastAsia="id-ID"/>
        </w:rPr>
        <w:t>yakni menganalisis unsur, menganalisis argument, dan menganalisis algortima</w:t>
      </w:r>
      <w:r w:rsidRPr="00096C5B">
        <w:rPr>
          <w:rFonts w:ascii="Tahoma" w:eastAsia="Times New Roman" w:hAnsi="Tahoma" w:cs="Tahoma"/>
          <w:sz w:val="22"/>
          <w:lang w:val="en-US" w:eastAsia="id-ID"/>
        </w:rPr>
        <w:t>.</w:t>
      </w:r>
      <w:proofErr w:type="gramEnd"/>
    </w:p>
    <w:p w:rsidR="00CB2376" w:rsidRPr="00096C5B" w:rsidRDefault="00CB2376" w:rsidP="00096C5B">
      <w:pPr>
        <w:pStyle w:val="ListParagraph"/>
        <w:numPr>
          <w:ilvl w:val="0"/>
          <w:numId w:val="2"/>
        </w:numPr>
        <w:spacing w:before="120" w:line="360" w:lineRule="auto"/>
        <w:rPr>
          <w:rFonts w:ascii="Tahoma" w:hAnsi="Tahoma" w:cs="Tahoma"/>
          <w:sz w:val="22"/>
          <w:lang w:val="en-US"/>
        </w:rPr>
      </w:pPr>
      <w:r w:rsidRPr="00096C5B">
        <w:rPr>
          <w:rFonts w:ascii="Tahoma" w:hAnsi="Tahoma" w:cs="Tahoma"/>
          <w:sz w:val="22"/>
        </w:rPr>
        <w:t xml:space="preserve">Model </w:t>
      </w:r>
      <w:r w:rsidRPr="00096C5B">
        <w:rPr>
          <w:rFonts w:ascii="Tahoma" w:hAnsi="Tahoma" w:cs="Tahoma"/>
          <w:i/>
          <w:sz w:val="22"/>
        </w:rPr>
        <w:t>Pembelajaran Berbasis Masalah</w:t>
      </w:r>
    </w:p>
    <w:p w:rsidR="00CB2376" w:rsidRPr="00096C5B" w:rsidRDefault="005203BC" w:rsidP="00096C5B">
      <w:pPr>
        <w:pStyle w:val="ListParagraph"/>
        <w:spacing w:before="120" w:line="360" w:lineRule="auto"/>
        <w:ind w:left="284" w:firstLine="872"/>
        <w:rPr>
          <w:rFonts w:ascii="Tahoma" w:hAnsi="Tahoma" w:cs="Tahoma"/>
          <w:sz w:val="22"/>
        </w:rPr>
      </w:pPr>
      <w:proofErr w:type="gramStart"/>
      <w:r w:rsidRPr="00096C5B">
        <w:rPr>
          <w:rFonts w:ascii="Tahoma" w:hAnsi="Tahoma" w:cs="Tahoma"/>
          <w:i/>
          <w:sz w:val="22"/>
          <w:lang w:val="en-US"/>
        </w:rPr>
        <w:t>Pembelajaran Berbasis Masalah</w:t>
      </w:r>
      <w:r w:rsidRPr="00096C5B">
        <w:rPr>
          <w:rFonts w:ascii="Tahoma" w:hAnsi="Tahoma" w:cs="Tahoma"/>
          <w:sz w:val="22"/>
          <w:lang w:val="en-US"/>
        </w:rPr>
        <w:t xml:space="preserve"> selanjutnya disingkat </w:t>
      </w:r>
      <w:r w:rsidRPr="00096C5B">
        <w:rPr>
          <w:rFonts w:ascii="Tahoma" w:hAnsi="Tahoma" w:cs="Tahoma"/>
          <w:i/>
          <w:sz w:val="22"/>
          <w:lang w:val="en-US"/>
        </w:rPr>
        <w:t>PBL</w:t>
      </w:r>
      <w:r w:rsidRPr="00096C5B">
        <w:rPr>
          <w:rFonts w:ascii="Tahoma" w:hAnsi="Tahoma" w:cs="Tahoma"/>
          <w:sz w:val="22"/>
          <w:lang w:val="en-US"/>
        </w:rPr>
        <w:t>, merupakan salah satu model pembelajaran inovatif yang dapat memberikan kondisi belajar aktif kepada siswa.</w:t>
      </w:r>
      <w:proofErr w:type="gramEnd"/>
      <w:r w:rsidRPr="00096C5B">
        <w:rPr>
          <w:rFonts w:ascii="Tahoma" w:hAnsi="Tahoma" w:cs="Tahoma"/>
          <w:sz w:val="22"/>
          <w:lang w:val="en-US"/>
        </w:rPr>
        <w:t xml:space="preserve"> </w:t>
      </w:r>
      <w:proofErr w:type="gramStart"/>
      <w:r w:rsidRPr="00096C5B">
        <w:rPr>
          <w:rFonts w:ascii="Tahoma" w:hAnsi="Tahoma" w:cs="Tahoma"/>
          <w:i/>
          <w:sz w:val="22"/>
          <w:lang w:val="en-US"/>
        </w:rPr>
        <w:t>Pembelajaran berbasis masalah</w:t>
      </w:r>
      <w:r w:rsidRPr="00096C5B">
        <w:rPr>
          <w:rFonts w:ascii="Tahoma" w:hAnsi="Tahoma" w:cs="Tahoma"/>
          <w:i/>
          <w:sz w:val="22"/>
        </w:rPr>
        <w:t xml:space="preserve"> </w:t>
      </w:r>
      <w:r w:rsidRPr="00096C5B">
        <w:rPr>
          <w:rFonts w:ascii="Tahoma" w:hAnsi="Tahoma" w:cs="Tahoma"/>
          <w:sz w:val="22"/>
          <w:lang w:val="en-US"/>
        </w:rPr>
        <w:t xml:space="preserve">adalah model pembelajaran dengan pendekatan pembelajaran siswa pada masalah autentik sehingga siswa dapat menyusun pengetahuannya sendiri, menumbuhkembangkan keterampilan yang lebih tinggi dan </w:t>
      </w:r>
      <w:r w:rsidRPr="00096C5B">
        <w:rPr>
          <w:rFonts w:ascii="Tahoma" w:hAnsi="Tahoma" w:cs="Tahoma"/>
          <w:i/>
          <w:sz w:val="22"/>
          <w:lang w:val="en-US"/>
        </w:rPr>
        <w:t>inquiry</w:t>
      </w:r>
      <w:r w:rsidRPr="00096C5B">
        <w:rPr>
          <w:rFonts w:ascii="Tahoma" w:hAnsi="Tahoma" w:cs="Tahoma"/>
          <w:sz w:val="22"/>
          <w:lang w:val="en-US"/>
        </w:rPr>
        <w:t>, memandirikan siswa dan meningkatkan kepercayaan diri sendiri (Arends, dalam Hosnan, 2014: 295).</w:t>
      </w:r>
      <w:proofErr w:type="gramEnd"/>
      <w:r w:rsidRPr="00096C5B">
        <w:rPr>
          <w:rFonts w:ascii="Tahoma" w:hAnsi="Tahoma" w:cs="Tahoma"/>
          <w:sz w:val="22"/>
          <w:lang w:val="en-US"/>
        </w:rPr>
        <w:t xml:space="preserve"> </w:t>
      </w:r>
      <w:proofErr w:type="gramStart"/>
      <w:r w:rsidRPr="00096C5B">
        <w:rPr>
          <w:rFonts w:ascii="Tahoma" w:hAnsi="Tahoma" w:cs="Tahoma"/>
          <w:sz w:val="22"/>
          <w:lang w:val="en-US"/>
        </w:rPr>
        <w:t>Model ini bercirikan penggunaan masalah kehidupan nyata sebagai sesuatu yang harus dipelajari siswa untuk melatih dan meningkatkan keterampilan berpikir kritis dan pemecahan masalah serta mendapatkan pengetahuan konsep-konsep penting, di mana tugas guru harus memfokuskan diri untuk membantu siswa mencapai keterampilan mengarahkan diri.</w:t>
      </w:r>
      <w:proofErr w:type="gramEnd"/>
      <w:r w:rsidRPr="00096C5B">
        <w:rPr>
          <w:rFonts w:ascii="Tahoma" w:hAnsi="Tahoma" w:cs="Tahoma"/>
          <w:sz w:val="22"/>
          <w:lang w:val="en-US"/>
        </w:rPr>
        <w:t xml:space="preserve"> </w:t>
      </w:r>
      <w:proofErr w:type="gramStart"/>
      <w:r w:rsidRPr="00096C5B">
        <w:rPr>
          <w:rFonts w:ascii="Tahoma" w:hAnsi="Tahoma" w:cs="Tahoma"/>
          <w:i/>
          <w:sz w:val="22"/>
          <w:lang w:val="en-US"/>
        </w:rPr>
        <w:t>Pembelajaran berbasis masalah</w:t>
      </w:r>
      <w:r w:rsidRPr="00096C5B">
        <w:rPr>
          <w:rFonts w:ascii="Tahoma" w:hAnsi="Tahoma" w:cs="Tahoma"/>
          <w:i/>
          <w:sz w:val="22"/>
        </w:rPr>
        <w:t xml:space="preserve"> </w:t>
      </w:r>
      <w:r w:rsidRPr="00096C5B">
        <w:rPr>
          <w:rFonts w:ascii="Tahoma" w:hAnsi="Tahoma" w:cs="Tahoma"/>
          <w:sz w:val="22"/>
          <w:lang w:val="en-US"/>
        </w:rPr>
        <w:t>penggunaannya di dalam tingkat berpikir yang lebih tinggi, dalam situasi berorientasi pada masalah, termasuk bagaiman belajar.</w:t>
      </w:r>
      <w:proofErr w:type="gramEnd"/>
    </w:p>
    <w:p w:rsidR="00144A61" w:rsidRPr="00096C5B" w:rsidRDefault="00144A61" w:rsidP="00096C5B">
      <w:pPr>
        <w:pStyle w:val="ListParagraph"/>
        <w:spacing w:line="360" w:lineRule="auto"/>
        <w:ind w:left="284" w:firstLine="720"/>
        <w:rPr>
          <w:rFonts w:ascii="Tahoma" w:hAnsi="Tahoma" w:cs="Tahoma"/>
          <w:sz w:val="22"/>
          <w:lang w:val="en-US"/>
        </w:rPr>
      </w:pPr>
      <w:proofErr w:type="gramStart"/>
      <w:r w:rsidRPr="00096C5B">
        <w:rPr>
          <w:rFonts w:ascii="Tahoma" w:hAnsi="Tahoma" w:cs="Tahoma"/>
          <w:sz w:val="22"/>
          <w:lang w:val="en-US"/>
        </w:rPr>
        <w:t xml:space="preserve">Tujuan utama </w:t>
      </w:r>
      <w:r w:rsidRPr="00096C5B">
        <w:rPr>
          <w:rFonts w:ascii="Tahoma" w:hAnsi="Tahoma" w:cs="Tahoma"/>
          <w:i/>
          <w:sz w:val="22"/>
          <w:lang w:val="en-US"/>
        </w:rPr>
        <w:t>pembelajaran berbasis masalah</w:t>
      </w:r>
      <w:r w:rsidRPr="00096C5B">
        <w:rPr>
          <w:rFonts w:ascii="Tahoma" w:hAnsi="Tahoma" w:cs="Tahoma"/>
          <w:i/>
          <w:sz w:val="22"/>
        </w:rPr>
        <w:t xml:space="preserve"> </w:t>
      </w:r>
      <w:r w:rsidRPr="00096C5B">
        <w:rPr>
          <w:rFonts w:ascii="Tahoma" w:hAnsi="Tahoma" w:cs="Tahoma"/>
          <w:sz w:val="22"/>
          <w:lang w:val="en-US"/>
        </w:rPr>
        <w:t>bukanlah penyampaian sejumlah besar pengetahuan kepada siswa, melainkan pengembangan kemampuan berpikir kritis dan kemampuan pemecahan masalah dan sekaligus mengembangkan kemampuan siswa untuk secara aktif membangun pengetahuan sendiri.</w:t>
      </w:r>
      <w:proofErr w:type="gramEnd"/>
      <w:r w:rsidRPr="00096C5B">
        <w:rPr>
          <w:rFonts w:ascii="Tahoma" w:hAnsi="Tahoma" w:cs="Tahoma"/>
          <w:sz w:val="22"/>
          <w:lang w:val="en-US"/>
        </w:rPr>
        <w:t xml:space="preserve"> </w:t>
      </w:r>
      <w:proofErr w:type="gramStart"/>
      <w:r w:rsidRPr="00096C5B">
        <w:rPr>
          <w:rFonts w:ascii="Tahoma" w:hAnsi="Tahoma" w:cs="Tahoma"/>
          <w:i/>
          <w:sz w:val="22"/>
          <w:lang w:val="en-US"/>
        </w:rPr>
        <w:t>Pembelajaran berbasis masalah</w:t>
      </w:r>
      <w:r w:rsidRPr="00096C5B">
        <w:rPr>
          <w:rFonts w:ascii="Tahoma" w:hAnsi="Tahoma" w:cs="Tahoma"/>
          <w:i/>
          <w:sz w:val="22"/>
        </w:rPr>
        <w:t xml:space="preserve"> </w:t>
      </w:r>
      <w:r w:rsidRPr="00096C5B">
        <w:rPr>
          <w:rFonts w:ascii="Tahoma" w:hAnsi="Tahoma" w:cs="Tahoma"/>
          <w:sz w:val="22"/>
          <w:lang w:val="en-US"/>
        </w:rPr>
        <w:t>juga dimaksudkan untuk mengembangkan kemandirian belajar dan keterampilan social siswa.</w:t>
      </w:r>
      <w:proofErr w:type="gramEnd"/>
      <w:r w:rsidRPr="00096C5B">
        <w:rPr>
          <w:rFonts w:ascii="Tahoma" w:hAnsi="Tahoma" w:cs="Tahoma"/>
          <w:sz w:val="22"/>
          <w:lang w:val="en-US"/>
        </w:rPr>
        <w:t xml:space="preserve"> </w:t>
      </w:r>
      <w:proofErr w:type="gramStart"/>
      <w:r w:rsidRPr="00096C5B">
        <w:rPr>
          <w:rFonts w:ascii="Tahoma" w:hAnsi="Tahoma" w:cs="Tahoma"/>
          <w:sz w:val="22"/>
          <w:lang w:val="en-US"/>
        </w:rPr>
        <w:t>Kemandirian belajar dan keterampilan social itu dapat terbentuk ketika siswa berkolaborasi untuk mengidentifikasi informasi, strategi, dan sumber belajar yang relevan untuk menyelesaikan masalah (Hosnan, 2014: 299).</w:t>
      </w:r>
      <w:proofErr w:type="gramEnd"/>
    </w:p>
    <w:p w:rsidR="00144A61" w:rsidRPr="00096C5B" w:rsidRDefault="00144A61" w:rsidP="00096C5B">
      <w:pPr>
        <w:pStyle w:val="ListParagraph"/>
        <w:spacing w:line="360" w:lineRule="auto"/>
        <w:ind w:left="284" w:firstLine="720"/>
        <w:rPr>
          <w:rFonts w:ascii="Tahoma" w:hAnsi="Tahoma" w:cs="Tahoma"/>
          <w:sz w:val="22"/>
          <w:lang w:val="en-US"/>
        </w:rPr>
      </w:pPr>
      <w:proofErr w:type="gramStart"/>
      <w:r w:rsidRPr="00096C5B">
        <w:rPr>
          <w:rFonts w:ascii="Tahoma" w:hAnsi="Tahoma" w:cs="Tahoma"/>
          <w:sz w:val="22"/>
          <w:lang w:val="en-US"/>
        </w:rPr>
        <w:t xml:space="preserve">Kegiatan pembelajaran melalui </w:t>
      </w:r>
      <w:r w:rsidRPr="00096C5B">
        <w:rPr>
          <w:rFonts w:ascii="Tahoma" w:hAnsi="Tahoma" w:cs="Tahoma"/>
          <w:i/>
          <w:sz w:val="22"/>
          <w:lang w:val="en-US"/>
        </w:rPr>
        <w:t>pembelajaran berbasis masalah</w:t>
      </w:r>
      <w:r w:rsidRPr="00096C5B">
        <w:rPr>
          <w:rFonts w:ascii="Tahoma" w:hAnsi="Tahoma" w:cs="Tahoma"/>
          <w:i/>
          <w:sz w:val="22"/>
        </w:rPr>
        <w:t xml:space="preserve"> </w:t>
      </w:r>
      <w:r w:rsidRPr="00096C5B">
        <w:rPr>
          <w:rFonts w:ascii="Tahoma" w:hAnsi="Tahoma" w:cs="Tahoma"/>
          <w:sz w:val="22"/>
          <w:lang w:val="en-US"/>
        </w:rPr>
        <w:t>diawali dengan aktivitas siswa untuk menyelesaikan masalah nyata yang ditentukan atau disepakati.</w:t>
      </w:r>
      <w:proofErr w:type="gramEnd"/>
      <w:r w:rsidRPr="00096C5B">
        <w:rPr>
          <w:rFonts w:ascii="Tahoma" w:hAnsi="Tahoma" w:cs="Tahoma"/>
          <w:sz w:val="22"/>
          <w:lang w:val="en-US"/>
        </w:rPr>
        <w:t xml:space="preserve"> Proses penyelesaian masalah tersebut berimplikasi pada terbentuknya keterampilan siswa menyelesaikan masalah dan berpikir kritis serta sekaligus membentuk pengetahuan baru. </w:t>
      </w:r>
    </w:p>
    <w:p w:rsidR="00CB2376" w:rsidRDefault="00144A61" w:rsidP="00096C5B">
      <w:pPr>
        <w:pStyle w:val="ListParagraph"/>
        <w:spacing w:before="120" w:line="360" w:lineRule="auto"/>
        <w:ind w:left="284" w:firstLine="720"/>
        <w:rPr>
          <w:rFonts w:ascii="Tahoma" w:hAnsi="Tahoma" w:cs="Tahoma"/>
          <w:sz w:val="22"/>
        </w:rPr>
      </w:pPr>
      <w:r w:rsidRPr="00096C5B">
        <w:rPr>
          <w:rFonts w:ascii="Tahoma" w:hAnsi="Tahoma" w:cs="Tahoma"/>
          <w:sz w:val="22"/>
          <w:lang w:val="en-US"/>
        </w:rPr>
        <w:t xml:space="preserve">Berdasarkan uraian tersebut tampak jelas bahwa </w:t>
      </w:r>
      <w:r w:rsidRPr="00096C5B">
        <w:rPr>
          <w:rFonts w:ascii="Tahoma" w:hAnsi="Tahoma" w:cs="Tahoma"/>
          <w:i/>
          <w:sz w:val="22"/>
          <w:lang w:val="en-US"/>
        </w:rPr>
        <w:t>pembelajaran berbasis masalah</w:t>
      </w:r>
      <w:r w:rsidRPr="00096C5B">
        <w:rPr>
          <w:rFonts w:ascii="Tahoma" w:hAnsi="Tahoma" w:cs="Tahoma"/>
          <w:i/>
          <w:sz w:val="22"/>
        </w:rPr>
        <w:t xml:space="preserve"> </w:t>
      </w:r>
      <w:r w:rsidRPr="00096C5B">
        <w:rPr>
          <w:rFonts w:ascii="Tahoma" w:hAnsi="Tahoma" w:cs="Tahoma"/>
          <w:sz w:val="22"/>
          <w:lang w:val="en-US"/>
        </w:rPr>
        <w:t xml:space="preserve">dimulai adanya masalah (dapat dimunculkan oleh siswa atau guru), kemudian siswa memperdalam pengetahuannya tentang </w:t>
      </w:r>
      <w:proofErr w:type="gramStart"/>
      <w:r w:rsidRPr="00096C5B">
        <w:rPr>
          <w:rFonts w:ascii="Tahoma" w:hAnsi="Tahoma" w:cs="Tahoma"/>
          <w:sz w:val="22"/>
          <w:lang w:val="en-US"/>
        </w:rPr>
        <w:t>apa</w:t>
      </w:r>
      <w:proofErr w:type="gramEnd"/>
      <w:r w:rsidRPr="00096C5B">
        <w:rPr>
          <w:rFonts w:ascii="Tahoma" w:hAnsi="Tahoma" w:cs="Tahoma"/>
          <w:sz w:val="22"/>
          <w:lang w:val="en-US"/>
        </w:rPr>
        <w:t xml:space="preserve"> yang mereka telah ketahui dan apa yang mereka perlu ketahui untuk memecahkan masalah tersebut.</w:t>
      </w:r>
    </w:p>
    <w:p w:rsidR="00602302" w:rsidRDefault="00602302" w:rsidP="00602302">
      <w:pPr>
        <w:spacing w:before="120" w:line="360" w:lineRule="auto"/>
        <w:rPr>
          <w:rFonts w:ascii="Tahoma" w:hAnsi="Tahoma" w:cs="Tahoma"/>
          <w:sz w:val="22"/>
        </w:rPr>
      </w:pPr>
    </w:p>
    <w:p w:rsidR="00C1773A" w:rsidRPr="00096C5B" w:rsidRDefault="00CB2376" w:rsidP="00096C5B">
      <w:pPr>
        <w:pStyle w:val="ListParagraph"/>
        <w:numPr>
          <w:ilvl w:val="0"/>
          <w:numId w:val="2"/>
        </w:numPr>
        <w:spacing w:before="120" w:line="360" w:lineRule="auto"/>
        <w:rPr>
          <w:rFonts w:ascii="Tahoma" w:hAnsi="Tahoma" w:cs="Tahoma"/>
          <w:sz w:val="22"/>
          <w:lang w:val="en-US"/>
        </w:rPr>
      </w:pPr>
      <w:r w:rsidRPr="00096C5B">
        <w:rPr>
          <w:rFonts w:ascii="Tahoma" w:hAnsi="Tahoma" w:cs="Tahoma"/>
          <w:sz w:val="22"/>
        </w:rPr>
        <w:lastRenderedPageBreak/>
        <w:t xml:space="preserve">Pendekatan </w:t>
      </w:r>
      <w:r w:rsidRPr="00096C5B">
        <w:rPr>
          <w:rFonts w:ascii="Tahoma" w:hAnsi="Tahoma" w:cs="Tahoma"/>
          <w:i/>
          <w:sz w:val="22"/>
        </w:rPr>
        <w:t>open-ended</w:t>
      </w:r>
      <w:r w:rsidR="00C1773A" w:rsidRPr="00096C5B">
        <w:rPr>
          <w:rFonts w:ascii="Tahoma" w:hAnsi="Tahoma" w:cs="Tahoma"/>
          <w:sz w:val="22"/>
          <w:lang w:val="en-US"/>
        </w:rPr>
        <w:t xml:space="preserve"> </w:t>
      </w:r>
    </w:p>
    <w:p w:rsidR="007B476F" w:rsidRPr="00096C5B" w:rsidRDefault="007B476F" w:rsidP="00096C5B">
      <w:pPr>
        <w:pStyle w:val="ListParagraph"/>
        <w:spacing w:line="360" w:lineRule="auto"/>
        <w:ind w:left="284" w:firstLine="709"/>
        <w:rPr>
          <w:rFonts w:ascii="Tahoma" w:hAnsi="Tahoma" w:cs="Tahoma"/>
          <w:sz w:val="22"/>
          <w:lang w:val="en-US"/>
        </w:rPr>
      </w:pPr>
      <w:r w:rsidRPr="00096C5B">
        <w:rPr>
          <w:rFonts w:ascii="Tahoma" w:hAnsi="Tahoma" w:cs="Tahoma"/>
          <w:sz w:val="22"/>
          <w:lang w:val="en-US"/>
        </w:rPr>
        <w:t xml:space="preserve">Menurut Suherman, dkk (2003:123) problem yang diformulasikan memiliki multijawaban yang benar disebut problem tak lengkap atau disebut juga </w:t>
      </w:r>
      <w:r w:rsidRPr="00096C5B">
        <w:rPr>
          <w:rFonts w:ascii="Tahoma" w:hAnsi="Tahoma" w:cs="Tahoma"/>
          <w:i/>
          <w:sz w:val="22"/>
          <w:lang w:val="en-US"/>
        </w:rPr>
        <w:t xml:space="preserve">open-ended problem </w:t>
      </w:r>
      <w:r w:rsidRPr="00096C5B">
        <w:rPr>
          <w:rFonts w:ascii="Tahoma" w:hAnsi="Tahoma" w:cs="Tahoma"/>
          <w:sz w:val="22"/>
          <w:lang w:val="en-US"/>
        </w:rPr>
        <w:t xml:space="preserve">atau soal terbukaSiswa yang dihadapkan dengan </w:t>
      </w:r>
      <w:r w:rsidRPr="00096C5B">
        <w:rPr>
          <w:rFonts w:ascii="Tahoma" w:hAnsi="Tahoma" w:cs="Tahoma"/>
          <w:i/>
          <w:sz w:val="22"/>
          <w:lang w:val="en-US"/>
        </w:rPr>
        <w:t>open-ended problem</w:t>
      </w:r>
      <w:r w:rsidRPr="00096C5B">
        <w:rPr>
          <w:rFonts w:ascii="Tahoma" w:hAnsi="Tahoma" w:cs="Tahoma"/>
          <w:sz w:val="22"/>
          <w:lang w:val="en-US"/>
        </w:rPr>
        <w:t xml:space="preserve">, tujuan utamanya bukan untuk mendapatkan jawaban tetapi lebih menekankan pada </w:t>
      </w:r>
      <w:proofErr w:type="gramStart"/>
      <w:r w:rsidRPr="00096C5B">
        <w:rPr>
          <w:rFonts w:ascii="Tahoma" w:hAnsi="Tahoma" w:cs="Tahoma"/>
          <w:sz w:val="22"/>
          <w:lang w:val="en-US"/>
        </w:rPr>
        <w:t>cara</w:t>
      </w:r>
      <w:proofErr w:type="gramEnd"/>
      <w:r w:rsidRPr="00096C5B">
        <w:rPr>
          <w:rFonts w:ascii="Tahoma" w:hAnsi="Tahoma" w:cs="Tahoma"/>
          <w:sz w:val="22"/>
          <w:lang w:val="en-US"/>
        </w:rPr>
        <w:t xml:space="preserve"> bagaimana sampai pada suatu jawaban.  </w:t>
      </w:r>
    </w:p>
    <w:p w:rsidR="007B476F" w:rsidRPr="00096C5B" w:rsidRDefault="007B476F" w:rsidP="00096C5B">
      <w:pPr>
        <w:spacing w:line="360" w:lineRule="auto"/>
        <w:ind w:left="284" w:firstLine="720"/>
        <w:rPr>
          <w:rFonts w:ascii="Tahoma" w:hAnsi="Tahoma" w:cs="Tahoma"/>
          <w:sz w:val="22"/>
          <w:lang w:val="en-US"/>
        </w:rPr>
      </w:pPr>
      <w:proofErr w:type="gramStart"/>
      <w:r w:rsidRPr="00096C5B">
        <w:rPr>
          <w:rFonts w:ascii="Tahoma" w:hAnsi="Tahoma" w:cs="Tahoma"/>
          <w:sz w:val="22"/>
          <w:lang w:val="en-US"/>
        </w:rPr>
        <w:t xml:space="preserve">Tujuan dari pembelajaran </w:t>
      </w:r>
      <w:r w:rsidRPr="00096C5B">
        <w:rPr>
          <w:rFonts w:ascii="Tahoma" w:hAnsi="Tahoma" w:cs="Tahoma"/>
          <w:i/>
          <w:sz w:val="22"/>
          <w:lang w:val="en-US"/>
        </w:rPr>
        <w:t>open-ended</w:t>
      </w:r>
      <w:r w:rsidRPr="00096C5B">
        <w:rPr>
          <w:rFonts w:ascii="Tahoma" w:hAnsi="Tahoma" w:cs="Tahoma"/>
          <w:sz w:val="22"/>
          <w:lang w:val="en-US"/>
        </w:rPr>
        <w:t xml:space="preserve"> menurut Nohda (Suherman, 2003) ialah untuk membantu mengembangkan kegiatan kreatif dan pola pikir matematis siswa melalui problem solving secara simultan.</w:t>
      </w:r>
      <w:proofErr w:type="gramEnd"/>
      <w:r w:rsidRPr="00096C5B">
        <w:rPr>
          <w:rFonts w:ascii="Tahoma" w:hAnsi="Tahoma" w:cs="Tahoma"/>
          <w:sz w:val="22"/>
          <w:lang w:val="en-US"/>
        </w:rPr>
        <w:t xml:space="preserve"> Dengan kata </w:t>
      </w:r>
      <w:proofErr w:type="gramStart"/>
      <w:r w:rsidRPr="00096C5B">
        <w:rPr>
          <w:rFonts w:ascii="Tahoma" w:hAnsi="Tahoma" w:cs="Tahoma"/>
          <w:sz w:val="22"/>
          <w:lang w:val="en-US"/>
        </w:rPr>
        <w:t>lain</w:t>
      </w:r>
      <w:proofErr w:type="gramEnd"/>
      <w:r w:rsidRPr="00096C5B">
        <w:rPr>
          <w:rFonts w:ascii="Tahoma" w:hAnsi="Tahoma" w:cs="Tahoma"/>
          <w:sz w:val="22"/>
          <w:lang w:val="en-US"/>
        </w:rPr>
        <w:t xml:space="preserve"> kegiatan kreatif dan pola pikir matematis siswa harus dikembangkan semaksimal mungkin sesuai dengan kemampuan setiap siswa. </w:t>
      </w:r>
      <w:proofErr w:type="gramStart"/>
      <w:r w:rsidRPr="00096C5B">
        <w:rPr>
          <w:rFonts w:ascii="Tahoma" w:hAnsi="Tahoma" w:cs="Tahoma"/>
          <w:sz w:val="22"/>
          <w:lang w:val="en-US"/>
        </w:rPr>
        <w:t>Hal yang harus digaris bawahi adalah perlunya memberi kesempatan siswa untuk berpikir dengan bebas sesuai dengan minat dan kemampuannya.</w:t>
      </w:r>
      <w:proofErr w:type="gramEnd"/>
      <w:r w:rsidRPr="00096C5B">
        <w:rPr>
          <w:rFonts w:ascii="Tahoma" w:hAnsi="Tahoma" w:cs="Tahoma"/>
          <w:sz w:val="22"/>
          <w:lang w:val="en-US"/>
        </w:rPr>
        <w:t xml:space="preserve"> Aktifitas kelas yang penuh dengan ide-ide matematika </w:t>
      </w:r>
      <w:proofErr w:type="gramStart"/>
      <w:r w:rsidRPr="00096C5B">
        <w:rPr>
          <w:rFonts w:ascii="Tahoma" w:hAnsi="Tahoma" w:cs="Tahoma"/>
          <w:sz w:val="22"/>
          <w:lang w:val="en-US"/>
        </w:rPr>
        <w:t>akan</w:t>
      </w:r>
      <w:proofErr w:type="gramEnd"/>
      <w:r w:rsidRPr="00096C5B">
        <w:rPr>
          <w:rFonts w:ascii="Tahoma" w:hAnsi="Tahoma" w:cs="Tahoma"/>
          <w:sz w:val="22"/>
          <w:lang w:val="en-US"/>
        </w:rPr>
        <w:t xml:space="preserve"> memacu kemampuan berpikir tingkat tinggi siswa.</w:t>
      </w:r>
      <w:r w:rsidRPr="00096C5B">
        <w:rPr>
          <w:rFonts w:ascii="Tahoma" w:hAnsi="Tahoma" w:cs="Tahoma"/>
          <w:sz w:val="22"/>
          <w:lang w:val="en-US"/>
        </w:rPr>
        <w:tab/>
      </w:r>
    </w:p>
    <w:p w:rsidR="0068541F" w:rsidRPr="00096C5B" w:rsidRDefault="007B476F" w:rsidP="00096C5B">
      <w:pPr>
        <w:spacing w:line="360" w:lineRule="auto"/>
        <w:ind w:left="284" w:firstLine="720"/>
        <w:rPr>
          <w:rFonts w:ascii="Tahoma" w:hAnsi="Tahoma" w:cs="Tahoma"/>
          <w:sz w:val="22"/>
        </w:rPr>
      </w:pPr>
      <w:proofErr w:type="gramStart"/>
      <w:r w:rsidRPr="00096C5B">
        <w:rPr>
          <w:rFonts w:ascii="Tahoma" w:hAnsi="Tahoma" w:cs="Tahoma"/>
          <w:sz w:val="22"/>
          <w:lang w:val="en-US"/>
        </w:rPr>
        <w:t>Pembelajaran dengan pendekatan</w:t>
      </w:r>
      <w:r w:rsidRPr="00096C5B">
        <w:rPr>
          <w:rFonts w:ascii="Tahoma" w:hAnsi="Tahoma" w:cs="Tahoma"/>
          <w:sz w:val="22"/>
        </w:rPr>
        <w:t xml:space="preserve"> </w:t>
      </w:r>
      <w:r w:rsidRPr="00096C5B">
        <w:rPr>
          <w:rFonts w:ascii="Tahoma" w:hAnsi="Tahoma" w:cs="Tahoma"/>
          <w:i/>
          <w:sz w:val="22"/>
          <w:lang w:val="en-US"/>
        </w:rPr>
        <w:t>open-ended</w:t>
      </w:r>
      <w:r w:rsidRPr="00096C5B">
        <w:rPr>
          <w:rFonts w:ascii="Tahoma" w:hAnsi="Tahoma" w:cs="Tahoma"/>
          <w:sz w:val="22"/>
          <w:lang w:val="en-US"/>
        </w:rPr>
        <w:t xml:space="preserve"> biasanya dimulai dengan memberikan problem terbuka kepada siswa.</w:t>
      </w:r>
      <w:proofErr w:type="gramEnd"/>
      <w:r w:rsidRPr="00096C5B">
        <w:rPr>
          <w:rFonts w:ascii="Tahoma" w:hAnsi="Tahoma" w:cs="Tahoma"/>
          <w:sz w:val="22"/>
          <w:lang w:val="en-US"/>
        </w:rPr>
        <w:t xml:space="preserve"> Kegiatan pembelajaran harus membawa siswa dalam menjawab permasalahan dengan banyak </w:t>
      </w:r>
      <w:proofErr w:type="gramStart"/>
      <w:r w:rsidRPr="00096C5B">
        <w:rPr>
          <w:rFonts w:ascii="Tahoma" w:hAnsi="Tahoma" w:cs="Tahoma"/>
          <w:sz w:val="22"/>
          <w:lang w:val="en-US"/>
        </w:rPr>
        <w:t>cara</w:t>
      </w:r>
      <w:proofErr w:type="gramEnd"/>
      <w:r w:rsidRPr="00096C5B">
        <w:rPr>
          <w:rFonts w:ascii="Tahoma" w:hAnsi="Tahoma" w:cs="Tahoma"/>
          <w:sz w:val="22"/>
          <w:lang w:val="en-US"/>
        </w:rPr>
        <w:t xml:space="preserve"> dan mungkin juga banyak jawaban (yang benar) sehingga mengundang potensi intelektual dan pengalaman siswa dalam proses menemukan sesuatu yang baru.</w:t>
      </w:r>
    </w:p>
    <w:p w:rsidR="00144A61" w:rsidRPr="00096C5B" w:rsidRDefault="00B16A96" w:rsidP="00096C5B">
      <w:pPr>
        <w:pStyle w:val="ListParagraph"/>
        <w:spacing w:line="360" w:lineRule="auto"/>
        <w:ind w:left="284" w:firstLine="720"/>
        <w:rPr>
          <w:rFonts w:ascii="Tahoma" w:hAnsi="Tahoma" w:cs="Tahoma"/>
          <w:sz w:val="22"/>
        </w:rPr>
      </w:pPr>
      <w:r w:rsidRPr="00096C5B">
        <w:rPr>
          <w:rFonts w:ascii="Tahoma" w:eastAsia="Times New Roman" w:hAnsi="Tahoma" w:cs="Tahoma"/>
          <w:sz w:val="22"/>
          <w:lang w:eastAsia="id-ID"/>
        </w:rPr>
        <w:t>Dalam pendekatan </w:t>
      </w:r>
      <w:r w:rsidRPr="00096C5B">
        <w:rPr>
          <w:rFonts w:ascii="Tahoma" w:eastAsia="Times New Roman" w:hAnsi="Tahoma" w:cs="Tahoma"/>
          <w:i/>
          <w:iCs/>
          <w:sz w:val="22"/>
          <w:lang w:eastAsia="id-ID"/>
        </w:rPr>
        <w:t>open-ended</w:t>
      </w:r>
      <w:r w:rsidRPr="00096C5B">
        <w:rPr>
          <w:rFonts w:ascii="Tahoma" w:eastAsia="Times New Roman" w:hAnsi="Tahoma" w:cs="Tahoma"/>
          <w:sz w:val="22"/>
          <w:lang w:eastAsia="id-ID"/>
        </w:rPr>
        <w:t> guru memberikan permasalahan kepada siswa yang solusinya atau jawabannya tidak hanya ditentukan hanya dengan satu jalan atau cara. Guru harus memanfaatkan keberagaman cara atau prosedur untuk menyelesaikan masalah itu untuk memberi pengalaman siswa dalam menemukan sesuatu yang baru berdasarkan pengetahuan, keterampilan dan cara berpikir matematika yang telah diperoleh sebelumnya.</w:t>
      </w:r>
    </w:p>
    <w:p w:rsidR="00C1773A" w:rsidRPr="00096C5B" w:rsidRDefault="0068541F" w:rsidP="00096C5B">
      <w:pPr>
        <w:pStyle w:val="ListParagraph"/>
        <w:numPr>
          <w:ilvl w:val="0"/>
          <w:numId w:val="1"/>
        </w:numPr>
        <w:spacing w:before="120" w:line="360" w:lineRule="auto"/>
        <w:ind w:left="360"/>
        <w:rPr>
          <w:rFonts w:ascii="Tahoma" w:hAnsi="Tahoma" w:cs="Tahoma"/>
          <w:b/>
          <w:sz w:val="22"/>
          <w:lang w:val="en-US"/>
        </w:rPr>
      </w:pPr>
      <w:r w:rsidRPr="00096C5B">
        <w:rPr>
          <w:rFonts w:ascii="Tahoma" w:hAnsi="Tahoma" w:cs="Tahoma"/>
          <w:b/>
          <w:sz w:val="22"/>
          <w:lang w:val="en-US"/>
        </w:rPr>
        <w:t>Metode Penelitian</w:t>
      </w:r>
    </w:p>
    <w:p w:rsidR="0068541F" w:rsidRPr="00096C5B" w:rsidRDefault="0068541F" w:rsidP="00096C5B">
      <w:pPr>
        <w:pStyle w:val="ListParagraph"/>
        <w:numPr>
          <w:ilvl w:val="0"/>
          <w:numId w:val="3"/>
        </w:numPr>
        <w:spacing w:line="360" w:lineRule="auto"/>
        <w:rPr>
          <w:rFonts w:ascii="Tahoma" w:hAnsi="Tahoma" w:cs="Tahoma"/>
          <w:sz w:val="22"/>
        </w:rPr>
      </w:pPr>
      <w:bookmarkStart w:id="0" w:name="_Toc453550762"/>
      <w:r w:rsidRPr="00096C5B">
        <w:rPr>
          <w:rFonts w:ascii="Tahoma" w:hAnsi="Tahoma" w:cs="Tahoma"/>
          <w:sz w:val="22"/>
        </w:rPr>
        <w:t>Jenis Penelitian</w:t>
      </w:r>
      <w:bookmarkEnd w:id="0"/>
    </w:p>
    <w:p w:rsidR="0068541F" w:rsidRPr="00096C5B" w:rsidRDefault="009D580E" w:rsidP="00096C5B">
      <w:pPr>
        <w:pStyle w:val="ListParagraph"/>
        <w:spacing w:line="360" w:lineRule="auto"/>
        <w:ind w:left="426" w:firstLine="567"/>
        <w:rPr>
          <w:rFonts w:ascii="Tahoma" w:hAnsi="Tahoma" w:cs="Tahoma"/>
          <w:bCs/>
          <w:sz w:val="22"/>
          <w:lang w:val="en-US"/>
        </w:rPr>
      </w:pPr>
      <w:proofErr w:type="gramStart"/>
      <w:r w:rsidRPr="00096C5B">
        <w:rPr>
          <w:rFonts w:ascii="Tahoma" w:hAnsi="Tahoma" w:cs="Tahoma"/>
          <w:sz w:val="22"/>
          <w:lang w:val="en-US"/>
        </w:rPr>
        <w:t xml:space="preserve">Jenis penelitian ini merupakan penelitian </w:t>
      </w:r>
      <w:r w:rsidRPr="00096C5B">
        <w:rPr>
          <w:rFonts w:ascii="Tahoma" w:hAnsi="Tahoma" w:cs="Tahoma"/>
          <w:i/>
          <w:sz w:val="22"/>
          <w:lang w:val="en-US"/>
        </w:rPr>
        <w:t>pre-experimental</w:t>
      </w:r>
      <w:r w:rsidRPr="00096C5B">
        <w:rPr>
          <w:rFonts w:ascii="Tahoma" w:hAnsi="Tahoma" w:cs="Tahoma"/>
          <w:sz w:val="22"/>
          <w:lang w:val="en-US"/>
        </w:rPr>
        <w:t xml:space="preserve"> dengan desain </w:t>
      </w:r>
      <w:r w:rsidRPr="00096C5B">
        <w:rPr>
          <w:rFonts w:ascii="Tahoma" w:hAnsi="Tahoma" w:cs="Tahoma"/>
          <w:i/>
          <w:sz w:val="22"/>
          <w:lang w:val="en-US"/>
        </w:rPr>
        <w:t>one-group pre-test post-test design.</w:t>
      </w:r>
      <w:proofErr w:type="gramEnd"/>
      <w:r w:rsidRPr="00096C5B">
        <w:rPr>
          <w:rFonts w:ascii="Tahoma" w:hAnsi="Tahoma" w:cs="Tahoma"/>
          <w:sz w:val="22"/>
          <w:lang w:val="en-US"/>
        </w:rPr>
        <w:t xml:space="preserve"> Dikatakan </w:t>
      </w:r>
      <w:r w:rsidRPr="00096C5B">
        <w:rPr>
          <w:rFonts w:ascii="Tahoma" w:hAnsi="Tahoma" w:cs="Tahoma"/>
          <w:i/>
          <w:sz w:val="22"/>
          <w:lang w:val="en-US"/>
        </w:rPr>
        <w:t>pre-experimental</w:t>
      </w:r>
      <w:r w:rsidRPr="00096C5B">
        <w:rPr>
          <w:rFonts w:ascii="Tahoma" w:hAnsi="Tahoma" w:cs="Tahoma"/>
          <w:sz w:val="22"/>
          <w:lang w:val="en-US"/>
        </w:rPr>
        <w:t xml:space="preserve"> dengan desain </w:t>
      </w:r>
      <w:r w:rsidRPr="00096C5B">
        <w:rPr>
          <w:rFonts w:ascii="Tahoma" w:hAnsi="Tahoma" w:cs="Tahoma"/>
          <w:i/>
          <w:sz w:val="22"/>
          <w:lang w:val="en-US"/>
        </w:rPr>
        <w:t>one-group pre-test post-test</w:t>
      </w:r>
      <w:r w:rsidRPr="00096C5B">
        <w:rPr>
          <w:rFonts w:ascii="Tahoma" w:hAnsi="Tahoma" w:cs="Tahoma"/>
          <w:i/>
          <w:sz w:val="22"/>
        </w:rPr>
        <w:t xml:space="preserve"> </w:t>
      </w:r>
      <w:r w:rsidRPr="00096C5B">
        <w:rPr>
          <w:rFonts w:ascii="Tahoma" w:hAnsi="Tahoma" w:cs="Tahoma"/>
          <w:sz w:val="22"/>
          <w:lang w:val="en-US"/>
        </w:rPr>
        <w:t xml:space="preserve">karena penelitian ini hanya memiliki 2 set data hasil pengukuran yaitu </w:t>
      </w:r>
      <w:r w:rsidRPr="00096C5B">
        <w:rPr>
          <w:rFonts w:ascii="Tahoma" w:hAnsi="Tahoma" w:cs="Tahoma"/>
          <w:i/>
          <w:sz w:val="22"/>
          <w:lang w:val="en-US"/>
        </w:rPr>
        <w:t xml:space="preserve">pre-test </w:t>
      </w:r>
      <w:r w:rsidRPr="00096C5B">
        <w:rPr>
          <w:rFonts w:ascii="Tahoma" w:hAnsi="Tahoma" w:cs="Tahoma"/>
          <w:sz w:val="22"/>
          <w:lang w:val="en-US"/>
        </w:rPr>
        <w:t>(</w:t>
      </w:r>
      <w:r w:rsidRPr="00096C5B">
        <w:rPr>
          <w:rFonts w:ascii="Tahoma" w:hAnsi="Tahoma" w:cs="Tahoma"/>
          <w:sz w:val="22"/>
        </w:rPr>
        <w:t>O</w:t>
      </w:r>
      <w:r w:rsidRPr="00096C5B">
        <w:rPr>
          <w:rFonts w:ascii="Tahoma" w:hAnsi="Tahoma" w:cs="Tahoma"/>
          <w:sz w:val="22"/>
          <w:vertAlign w:val="subscript"/>
        </w:rPr>
        <w:t>1</w:t>
      </w:r>
      <w:r w:rsidRPr="00096C5B">
        <w:rPr>
          <w:rFonts w:ascii="Tahoma" w:hAnsi="Tahoma" w:cs="Tahoma"/>
          <w:sz w:val="22"/>
          <w:lang w:val="en-US"/>
        </w:rPr>
        <w:t xml:space="preserve">) dan </w:t>
      </w:r>
      <w:r w:rsidRPr="00096C5B">
        <w:rPr>
          <w:rFonts w:ascii="Tahoma" w:hAnsi="Tahoma" w:cs="Tahoma"/>
          <w:i/>
          <w:sz w:val="22"/>
          <w:lang w:val="en-US"/>
        </w:rPr>
        <w:t xml:space="preserve">post-test </w:t>
      </w:r>
      <w:r w:rsidRPr="00096C5B">
        <w:rPr>
          <w:rFonts w:ascii="Tahoma" w:hAnsi="Tahoma" w:cs="Tahoma"/>
          <w:sz w:val="22"/>
          <w:lang w:val="en-US"/>
        </w:rPr>
        <w:t>(</w:t>
      </w:r>
      <w:r w:rsidRPr="00096C5B">
        <w:rPr>
          <w:rFonts w:ascii="Tahoma" w:hAnsi="Tahoma" w:cs="Tahoma"/>
          <w:sz w:val="22"/>
        </w:rPr>
        <w:t>O</w:t>
      </w:r>
      <w:r w:rsidRPr="00096C5B">
        <w:rPr>
          <w:rFonts w:ascii="Tahoma" w:hAnsi="Tahoma" w:cs="Tahoma"/>
          <w:sz w:val="22"/>
          <w:vertAlign w:val="subscript"/>
          <w:lang w:val="en-US"/>
        </w:rPr>
        <w:t>2</w:t>
      </w:r>
      <w:r w:rsidRPr="00096C5B">
        <w:rPr>
          <w:rFonts w:ascii="Tahoma" w:hAnsi="Tahoma" w:cs="Tahoma"/>
          <w:sz w:val="22"/>
          <w:lang w:val="en-US"/>
        </w:rPr>
        <w:t xml:space="preserve">). Teknik analisis data yang digunakan adalah </w:t>
      </w:r>
      <w:r w:rsidRPr="00096C5B">
        <w:rPr>
          <w:rFonts w:ascii="Tahoma" w:hAnsi="Tahoma" w:cs="Tahoma"/>
          <w:i/>
          <w:sz w:val="22"/>
          <w:lang w:val="en-US"/>
        </w:rPr>
        <w:t>one sampel t-test</w:t>
      </w:r>
      <w:r w:rsidRPr="00096C5B">
        <w:rPr>
          <w:rFonts w:ascii="Tahoma" w:hAnsi="Tahoma" w:cs="Tahoma"/>
          <w:sz w:val="22"/>
          <w:lang w:val="en-US"/>
        </w:rPr>
        <w:t xml:space="preserve"> (Mulyaantiningsih, 2013: 96)</w:t>
      </w:r>
      <w:r w:rsidR="0068541F" w:rsidRPr="00096C5B">
        <w:rPr>
          <w:rFonts w:ascii="Tahoma" w:hAnsi="Tahoma" w:cs="Tahoma"/>
          <w:sz w:val="22"/>
        </w:rPr>
        <w:t xml:space="preserve"> </w:t>
      </w:r>
    </w:p>
    <w:p w:rsidR="001266C4" w:rsidRPr="00096C5B" w:rsidRDefault="001266C4" w:rsidP="00096C5B">
      <w:pPr>
        <w:pStyle w:val="ListParagraph"/>
        <w:spacing w:line="360" w:lineRule="auto"/>
        <w:ind w:left="426" w:firstLine="567"/>
        <w:rPr>
          <w:rFonts w:ascii="Tahoma" w:hAnsi="Tahoma" w:cs="Tahoma"/>
          <w:sz w:val="22"/>
          <w:lang w:val="en-US"/>
        </w:rPr>
      </w:pPr>
      <w:r w:rsidRPr="00096C5B">
        <w:rPr>
          <w:rFonts w:ascii="Tahoma" w:hAnsi="Tahoma" w:cs="Tahoma"/>
          <w:sz w:val="22"/>
        </w:rPr>
        <w:t xml:space="preserve">Desain yang di gunakan dalam penelitian ini adalah </w:t>
      </w:r>
      <w:r w:rsidRPr="00096C5B">
        <w:rPr>
          <w:rFonts w:ascii="Tahoma" w:hAnsi="Tahoma" w:cs="Tahoma"/>
          <w:i/>
          <w:iCs/>
          <w:sz w:val="22"/>
        </w:rPr>
        <w:t>one group pre-test-postest design</w:t>
      </w:r>
      <w:r w:rsidRPr="00096C5B">
        <w:rPr>
          <w:rFonts w:ascii="Tahoma" w:hAnsi="Tahoma" w:cs="Tahoma"/>
          <w:sz w:val="22"/>
        </w:rPr>
        <w:t xml:space="preserve">. Terdapat </w:t>
      </w:r>
      <w:r w:rsidRPr="00096C5B">
        <w:rPr>
          <w:rFonts w:ascii="Tahoma" w:hAnsi="Tahoma" w:cs="Tahoma"/>
          <w:i/>
          <w:sz w:val="22"/>
        </w:rPr>
        <w:t>pre-test</w:t>
      </w:r>
      <w:r w:rsidRPr="00096C5B">
        <w:rPr>
          <w:rFonts w:ascii="Tahoma" w:hAnsi="Tahoma" w:cs="Tahoma"/>
          <w:sz w:val="22"/>
        </w:rPr>
        <w:t xml:space="preserve"> sebelum diberi perlakuan, hasil perlakuan dapat diketahui dengan lebih akurat, karena dapat membandingkan dengan keadaan sebelum diberi perlakuan</w:t>
      </w:r>
      <w:r w:rsidRPr="00096C5B">
        <w:rPr>
          <w:rFonts w:ascii="Tahoma" w:hAnsi="Tahoma" w:cs="Tahoma"/>
          <w:sz w:val="22"/>
          <w:lang w:val="en-US"/>
        </w:rPr>
        <w:t>. S</w:t>
      </w:r>
      <w:r w:rsidRPr="00096C5B">
        <w:rPr>
          <w:rFonts w:ascii="Tahoma" w:hAnsi="Tahoma" w:cs="Tahoma"/>
          <w:sz w:val="22"/>
        </w:rPr>
        <w:t xml:space="preserve">kema </w:t>
      </w:r>
      <w:r w:rsidRPr="00096C5B">
        <w:rPr>
          <w:rFonts w:ascii="Tahoma" w:hAnsi="Tahoma" w:cs="Tahoma"/>
          <w:sz w:val="22"/>
          <w:lang w:val="en-US"/>
        </w:rPr>
        <w:t>dari model ini</w:t>
      </w:r>
      <w:r w:rsidRPr="00096C5B">
        <w:rPr>
          <w:rFonts w:ascii="Tahoma" w:hAnsi="Tahoma" w:cs="Tahoma"/>
          <w:sz w:val="22"/>
        </w:rPr>
        <w:t xml:space="preserve"> adalah sebagai berikut:</w:t>
      </w:r>
    </w:p>
    <w:p w:rsidR="00602302" w:rsidRDefault="00602302" w:rsidP="00096C5B">
      <w:pPr>
        <w:pStyle w:val="ListParagraph"/>
        <w:spacing w:line="360" w:lineRule="auto"/>
        <w:ind w:left="0" w:firstLine="720"/>
        <w:rPr>
          <w:rFonts w:ascii="Tahoma" w:hAnsi="Tahoma" w:cs="Tahoma"/>
          <w:b/>
          <w:sz w:val="22"/>
        </w:rPr>
      </w:pPr>
    </w:p>
    <w:p w:rsidR="00602302" w:rsidRDefault="00602302" w:rsidP="00096C5B">
      <w:pPr>
        <w:pStyle w:val="ListParagraph"/>
        <w:spacing w:line="360" w:lineRule="auto"/>
        <w:ind w:left="0" w:firstLine="720"/>
        <w:rPr>
          <w:rFonts w:ascii="Tahoma" w:hAnsi="Tahoma" w:cs="Tahoma"/>
          <w:b/>
          <w:sz w:val="22"/>
        </w:rPr>
      </w:pPr>
    </w:p>
    <w:p w:rsidR="001266C4" w:rsidRPr="00096C5B" w:rsidRDefault="001266C4" w:rsidP="00096C5B">
      <w:pPr>
        <w:pStyle w:val="ListParagraph"/>
        <w:spacing w:line="360" w:lineRule="auto"/>
        <w:ind w:left="0" w:firstLine="720"/>
        <w:rPr>
          <w:rFonts w:ascii="Tahoma" w:hAnsi="Tahoma" w:cs="Tahoma"/>
          <w:b/>
          <w:sz w:val="22"/>
          <w:lang w:val="en-US"/>
        </w:rPr>
      </w:pPr>
      <w:proofErr w:type="gramStart"/>
      <w:r w:rsidRPr="00096C5B">
        <w:rPr>
          <w:rFonts w:ascii="Tahoma" w:hAnsi="Tahoma" w:cs="Tahoma"/>
          <w:b/>
          <w:sz w:val="22"/>
          <w:lang w:val="en-US"/>
        </w:rPr>
        <w:lastRenderedPageBreak/>
        <w:t>Tabel 3.1.</w:t>
      </w:r>
      <w:proofErr w:type="gramEnd"/>
      <w:r w:rsidRPr="00096C5B">
        <w:rPr>
          <w:rFonts w:ascii="Tahoma" w:hAnsi="Tahoma" w:cs="Tahoma"/>
          <w:b/>
          <w:sz w:val="22"/>
          <w:lang w:val="en-US"/>
        </w:rPr>
        <w:t xml:space="preserve"> Desain Penelitian</w:t>
      </w:r>
    </w:p>
    <w:tbl>
      <w:tblPr>
        <w:tblStyle w:val="TableGrid"/>
        <w:tblW w:w="7538" w:type="dxa"/>
        <w:tblInd w:w="792"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1908"/>
        <w:gridCol w:w="1814"/>
        <w:gridCol w:w="1814"/>
        <w:gridCol w:w="2002"/>
      </w:tblGrid>
      <w:tr w:rsidR="001266C4" w:rsidRPr="00096C5B" w:rsidTr="001266C4">
        <w:tc>
          <w:tcPr>
            <w:tcW w:w="1908"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lang w:val="en-US"/>
              </w:rPr>
            </w:pPr>
            <w:r w:rsidRPr="00096C5B">
              <w:rPr>
                <w:rFonts w:ascii="Tahoma" w:hAnsi="Tahoma" w:cs="Tahoma"/>
                <w:lang w:val="en-US"/>
              </w:rPr>
              <w:t>Kelompok</w:t>
            </w:r>
          </w:p>
        </w:tc>
        <w:tc>
          <w:tcPr>
            <w:tcW w:w="1814"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i/>
                <w:lang w:val="en-US"/>
              </w:rPr>
            </w:pPr>
            <w:r w:rsidRPr="00096C5B">
              <w:rPr>
                <w:rFonts w:ascii="Tahoma" w:hAnsi="Tahoma" w:cs="Tahoma"/>
                <w:i/>
                <w:lang w:val="en-US"/>
              </w:rPr>
              <w:t>Pre-test</w:t>
            </w:r>
          </w:p>
        </w:tc>
        <w:tc>
          <w:tcPr>
            <w:tcW w:w="1814"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lang w:val="en-US"/>
              </w:rPr>
            </w:pPr>
            <w:r w:rsidRPr="00096C5B">
              <w:rPr>
                <w:rFonts w:ascii="Tahoma" w:hAnsi="Tahoma" w:cs="Tahoma"/>
                <w:lang w:val="en-US"/>
              </w:rPr>
              <w:t>Treatment</w:t>
            </w:r>
          </w:p>
        </w:tc>
        <w:tc>
          <w:tcPr>
            <w:tcW w:w="2002"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i/>
                <w:lang w:val="en-US"/>
              </w:rPr>
            </w:pPr>
            <w:r w:rsidRPr="00096C5B">
              <w:rPr>
                <w:rFonts w:ascii="Tahoma" w:hAnsi="Tahoma" w:cs="Tahoma"/>
                <w:i/>
                <w:lang w:val="en-US"/>
              </w:rPr>
              <w:t>Post-test</w:t>
            </w:r>
          </w:p>
        </w:tc>
      </w:tr>
      <w:tr w:rsidR="001266C4" w:rsidRPr="00096C5B" w:rsidTr="001266C4">
        <w:tc>
          <w:tcPr>
            <w:tcW w:w="1908"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lang w:val="en-US"/>
              </w:rPr>
            </w:pPr>
            <w:r w:rsidRPr="00096C5B">
              <w:rPr>
                <w:rFonts w:ascii="Tahoma" w:hAnsi="Tahoma" w:cs="Tahoma"/>
                <w:lang w:val="en-US"/>
              </w:rPr>
              <w:t>Eksperimen</w:t>
            </w:r>
          </w:p>
        </w:tc>
        <w:tc>
          <w:tcPr>
            <w:tcW w:w="1814"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lang w:val="en-US"/>
              </w:rPr>
            </w:pPr>
            <w:r w:rsidRPr="00096C5B">
              <w:rPr>
                <w:rFonts w:ascii="Tahoma" w:hAnsi="Tahoma" w:cs="Tahoma"/>
              </w:rPr>
              <w:t>O</w:t>
            </w:r>
            <w:r w:rsidRPr="00096C5B">
              <w:rPr>
                <w:rFonts w:ascii="Tahoma" w:hAnsi="Tahoma" w:cs="Tahoma"/>
                <w:vertAlign w:val="subscript"/>
              </w:rPr>
              <w:t>1</w:t>
            </w:r>
          </w:p>
        </w:tc>
        <w:tc>
          <w:tcPr>
            <w:tcW w:w="1814"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lang w:val="en-US"/>
              </w:rPr>
            </w:pPr>
            <w:r w:rsidRPr="00096C5B">
              <w:rPr>
                <w:rFonts w:ascii="Tahoma" w:hAnsi="Tahoma" w:cs="Tahoma"/>
                <w:lang w:val="en-US"/>
              </w:rPr>
              <w:t>X</w:t>
            </w:r>
          </w:p>
        </w:tc>
        <w:tc>
          <w:tcPr>
            <w:tcW w:w="2002" w:type="dxa"/>
            <w:tcBorders>
              <w:top w:val="single" w:sz="4" w:space="0" w:color="000000" w:themeColor="text1"/>
              <w:left w:val="nil"/>
              <w:bottom w:val="single" w:sz="4" w:space="0" w:color="000000" w:themeColor="text1"/>
              <w:right w:val="nil"/>
            </w:tcBorders>
            <w:vAlign w:val="center"/>
            <w:hideMark/>
          </w:tcPr>
          <w:p w:rsidR="001266C4" w:rsidRPr="00096C5B" w:rsidRDefault="001266C4" w:rsidP="00096C5B">
            <w:pPr>
              <w:spacing w:line="360" w:lineRule="auto"/>
              <w:jc w:val="center"/>
              <w:rPr>
                <w:rFonts w:ascii="Tahoma" w:hAnsi="Tahoma" w:cs="Tahoma"/>
                <w:lang w:val="en-US"/>
              </w:rPr>
            </w:pPr>
            <w:r w:rsidRPr="00096C5B">
              <w:rPr>
                <w:rFonts w:ascii="Tahoma" w:hAnsi="Tahoma" w:cs="Tahoma"/>
              </w:rPr>
              <w:t>O</w:t>
            </w:r>
            <w:r w:rsidRPr="00096C5B">
              <w:rPr>
                <w:rFonts w:ascii="Tahoma" w:hAnsi="Tahoma" w:cs="Tahoma"/>
                <w:vertAlign w:val="subscript"/>
                <w:lang w:val="en-US"/>
              </w:rPr>
              <w:t>2</w:t>
            </w:r>
          </w:p>
        </w:tc>
      </w:tr>
    </w:tbl>
    <w:p w:rsidR="001266C4" w:rsidRPr="00096C5B" w:rsidRDefault="001266C4" w:rsidP="00096C5B">
      <w:pPr>
        <w:pStyle w:val="ListParagraph"/>
        <w:spacing w:line="360" w:lineRule="auto"/>
        <w:rPr>
          <w:rFonts w:ascii="Tahoma" w:hAnsi="Tahoma" w:cs="Tahoma"/>
          <w:sz w:val="22"/>
        </w:rPr>
      </w:pPr>
      <w:r w:rsidRPr="00096C5B">
        <w:rPr>
          <w:rFonts w:ascii="Tahoma" w:hAnsi="Tahoma" w:cs="Tahoma"/>
          <w:sz w:val="22"/>
          <w:lang w:val="en-US"/>
        </w:rPr>
        <w:t>(</w:t>
      </w:r>
      <w:r w:rsidRPr="00096C5B">
        <w:rPr>
          <w:rFonts w:ascii="Tahoma" w:hAnsi="Tahoma" w:cs="Tahoma"/>
          <w:sz w:val="22"/>
        </w:rPr>
        <w:t>Sugiyono, 201</w:t>
      </w:r>
      <w:r w:rsidRPr="00096C5B">
        <w:rPr>
          <w:rFonts w:ascii="Tahoma" w:hAnsi="Tahoma" w:cs="Tahoma"/>
          <w:sz w:val="22"/>
          <w:lang w:val="en-US"/>
        </w:rPr>
        <w:t>4</w:t>
      </w:r>
      <w:r w:rsidRPr="00096C5B">
        <w:rPr>
          <w:rFonts w:ascii="Tahoma" w:hAnsi="Tahoma" w:cs="Tahoma"/>
          <w:sz w:val="22"/>
        </w:rPr>
        <w:t>:</w:t>
      </w:r>
      <w:r w:rsidRPr="00096C5B">
        <w:rPr>
          <w:rFonts w:ascii="Tahoma" w:hAnsi="Tahoma" w:cs="Tahoma"/>
          <w:sz w:val="22"/>
          <w:lang w:val="en-US"/>
        </w:rPr>
        <w:t>111</w:t>
      </w:r>
      <w:r w:rsidRPr="00096C5B">
        <w:rPr>
          <w:rFonts w:ascii="Tahoma" w:hAnsi="Tahoma" w:cs="Tahoma"/>
          <w:sz w:val="22"/>
        </w:rPr>
        <w:t>)</w:t>
      </w:r>
    </w:p>
    <w:p w:rsidR="001266C4" w:rsidRPr="00096C5B" w:rsidRDefault="001266C4" w:rsidP="00096C5B">
      <w:pPr>
        <w:pStyle w:val="ListParagraph"/>
        <w:spacing w:line="360" w:lineRule="auto"/>
        <w:ind w:hanging="153"/>
        <w:rPr>
          <w:rFonts w:ascii="Tahoma" w:hAnsi="Tahoma" w:cs="Tahoma"/>
          <w:sz w:val="22"/>
        </w:rPr>
      </w:pPr>
      <w:r w:rsidRPr="00096C5B">
        <w:rPr>
          <w:rFonts w:ascii="Tahoma" w:hAnsi="Tahoma" w:cs="Tahoma"/>
          <w:sz w:val="22"/>
        </w:rPr>
        <w:t>Keterangan:</w:t>
      </w:r>
    </w:p>
    <w:p w:rsidR="001266C4" w:rsidRPr="00096C5B" w:rsidRDefault="001266C4" w:rsidP="00096C5B">
      <w:pPr>
        <w:pStyle w:val="ListParagraph"/>
        <w:spacing w:line="360" w:lineRule="auto"/>
        <w:ind w:left="567"/>
        <w:rPr>
          <w:rFonts w:ascii="Tahoma" w:hAnsi="Tahoma" w:cs="Tahoma"/>
          <w:sz w:val="22"/>
        </w:rPr>
      </w:pPr>
      <w:r w:rsidRPr="00096C5B">
        <w:rPr>
          <w:rFonts w:ascii="Tahoma" w:hAnsi="Tahoma" w:cs="Tahoma"/>
          <w:sz w:val="22"/>
        </w:rPr>
        <w:t>O</w:t>
      </w:r>
      <w:r w:rsidRPr="00096C5B">
        <w:rPr>
          <w:rFonts w:ascii="Tahoma" w:hAnsi="Tahoma" w:cs="Tahoma"/>
          <w:sz w:val="22"/>
          <w:vertAlign w:val="subscript"/>
        </w:rPr>
        <w:t>1</w:t>
      </w:r>
      <w:r w:rsidRPr="00096C5B">
        <w:rPr>
          <w:rFonts w:ascii="Tahoma" w:hAnsi="Tahoma" w:cs="Tahoma"/>
          <w:sz w:val="22"/>
        </w:rPr>
        <w:t xml:space="preserve"> : </w:t>
      </w:r>
      <w:r w:rsidRPr="00096C5B">
        <w:rPr>
          <w:rFonts w:ascii="Tahoma" w:hAnsi="Tahoma" w:cs="Tahoma"/>
          <w:i/>
          <w:sz w:val="22"/>
        </w:rPr>
        <w:t>Pre-test</w:t>
      </w:r>
      <w:r w:rsidRPr="00096C5B">
        <w:rPr>
          <w:rFonts w:ascii="Tahoma" w:hAnsi="Tahoma" w:cs="Tahoma"/>
          <w:sz w:val="22"/>
        </w:rPr>
        <w:t xml:space="preserve"> yaitu test untuk mengukur kemampuan awal peserta didik dalam  menyelesaikan soal</w:t>
      </w:r>
    </w:p>
    <w:p w:rsidR="001266C4" w:rsidRPr="00096C5B" w:rsidRDefault="001266C4" w:rsidP="00096C5B">
      <w:pPr>
        <w:pStyle w:val="ListParagraph"/>
        <w:spacing w:line="360" w:lineRule="auto"/>
        <w:ind w:left="567"/>
        <w:rPr>
          <w:rFonts w:ascii="Tahoma" w:hAnsi="Tahoma" w:cs="Tahoma"/>
          <w:sz w:val="22"/>
        </w:rPr>
      </w:pPr>
      <w:r w:rsidRPr="00096C5B">
        <w:rPr>
          <w:rFonts w:ascii="Tahoma" w:hAnsi="Tahoma" w:cs="Tahoma"/>
          <w:sz w:val="22"/>
        </w:rPr>
        <w:t>X    :  Treatment (perlakuan)</w:t>
      </w:r>
    </w:p>
    <w:p w:rsidR="001266C4" w:rsidRPr="00096C5B" w:rsidRDefault="001266C4" w:rsidP="00096C5B">
      <w:pPr>
        <w:pStyle w:val="ListParagraph"/>
        <w:spacing w:line="360" w:lineRule="auto"/>
        <w:ind w:left="567"/>
        <w:rPr>
          <w:rFonts w:ascii="Tahoma" w:hAnsi="Tahoma" w:cs="Tahoma"/>
          <w:sz w:val="22"/>
        </w:rPr>
      </w:pPr>
      <w:r w:rsidRPr="00096C5B">
        <w:rPr>
          <w:rFonts w:ascii="Tahoma" w:hAnsi="Tahoma" w:cs="Tahoma"/>
          <w:sz w:val="22"/>
        </w:rPr>
        <w:t>O</w:t>
      </w:r>
      <w:r w:rsidRPr="00096C5B">
        <w:rPr>
          <w:rFonts w:ascii="Tahoma" w:hAnsi="Tahoma" w:cs="Tahoma"/>
          <w:sz w:val="22"/>
          <w:vertAlign w:val="subscript"/>
        </w:rPr>
        <w:t>2</w:t>
      </w:r>
      <w:r w:rsidRPr="00096C5B">
        <w:rPr>
          <w:rFonts w:ascii="Tahoma" w:hAnsi="Tahoma" w:cs="Tahoma"/>
          <w:sz w:val="22"/>
        </w:rPr>
        <w:t xml:space="preserve"> :  </w:t>
      </w:r>
      <w:r w:rsidRPr="00096C5B">
        <w:rPr>
          <w:rFonts w:ascii="Tahoma" w:hAnsi="Tahoma" w:cs="Tahoma"/>
          <w:i/>
          <w:sz w:val="22"/>
        </w:rPr>
        <w:t>Post</w:t>
      </w:r>
      <w:r w:rsidRPr="00096C5B">
        <w:rPr>
          <w:rFonts w:ascii="Tahoma" w:hAnsi="Tahoma" w:cs="Tahoma"/>
          <w:i/>
          <w:sz w:val="22"/>
          <w:lang w:val="en-US"/>
        </w:rPr>
        <w:t>-</w:t>
      </w:r>
      <w:r w:rsidRPr="00096C5B">
        <w:rPr>
          <w:rFonts w:ascii="Tahoma" w:hAnsi="Tahoma" w:cs="Tahoma"/>
          <w:i/>
          <w:sz w:val="22"/>
        </w:rPr>
        <w:t>test</w:t>
      </w:r>
      <w:r w:rsidRPr="00096C5B">
        <w:rPr>
          <w:rFonts w:ascii="Tahoma" w:hAnsi="Tahoma" w:cs="Tahoma"/>
          <w:sz w:val="22"/>
        </w:rPr>
        <w:t xml:space="preserve">, yaitu tes hasil belajar matematika peserta didik setelah </w:t>
      </w:r>
      <w:r w:rsidRPr="00096C5B">
        <w:rPr>
          <w:rFonts w:ascii="Tahoma" w:hAnsi="Tahoma" w:cs="Tahoma"/>
          <w:i/>
          <w:sz w:val="22"/>
        </w:rPr>
        <w:t xml:space="preserve">pembelajaran berbasis masalah </w:t>
      </w:r>
      <w:r w:rsidRPr="00096C5B">
        <w:rPr>
          <w:rFonts w:ascii="Tahoma" w:hAnsi="Tahoma" w:cs="Tahoma"/>
          <w:sz w:val="22"/>
          <w:lang w:val="en-US"/>
        </w:rPr>
        <w:t xml:space="preserve">dengan pendekatan </w:t>
      </w:r>
      <w:r w:rsidRPr="00096C5B">
        <w:rPr>
          <w:rFonts w:ascii="Tahoma" w:hAnsi="Tahoma" w:cs="Tahoma"/>
          <w:i/>
          <w:sz w:val="22"/>
          <w:lang w:val="en-US"/>
        </w:rPr>
        <w:t>open-ended</w:t>
      </w:r>
      <w:r w:rsidRPr="00096C5B">
        <w:rPr>
          <w:rFonts w:ascii="Tahoma" w:hAnsi="Tahoma" w:cs="Tahoma"/>
          <w:i/>
          <w:sz w:val="22"/>
        </w:rPr>
        <w:t xml:space="preserve"> </w:t>
      </w:r>
      <w:r w:rsidRPr="00096C5B">
        <w:rPr>
          <w:rFonts w:ascii="Tahoma" w:hAnsi="Tahoma" w:cs="Tahoma"/>
          <w:sz w:val="22"/>
        </w:rPr>
        <w:t>dalam pembelajaran matematika materi geometri dimensi dua.</w:t>
      </w:r>
    </w:p>
    <w:p w:rsidR="0068541F" w:rsidRPr="00096C5B" w:rsidRDefault="0068541F" w:rsidP="00096C5B">
      <w:pPr>
        <w:pStyle w:val="ListParagraph"/>
        <w:numPr>
          <w:ilvl w:val="0"/>
          <w:numId w:val="3"/>
        </w:numPr>
        <w:spacing w:line="360" w:lineRule="auto"/>
        <w:rPr>
          <w:rFonts w:ascii="Tahoma" w:hAnsi="Tahoma" w:cs="Tahoma"/>
          <w:sz w:val="22"/>
        </w:rPr>
      </w:pPr>
      <w:bookmarkStart w:id="1" w:name="_Toc453550764"/>
      <w:r w:rsidRPr="00096C5B">
        <w:rPr>
          <w:rFonts w:ascii="Tahoma" w:hAnsi="Tahoma" w:cs="Tahoma"/>
          <w:sz w:val="22"/>
        </w:rPr>
        <w:t>Satuan</w:t>
      </w:r>
      <w:r w:rsidRPr="00096C5B">
        <w:rPr>
          <w:rFonts w:ascii="Tahoma" w:hAnsi="Tahoma" w:cs="Tahoma"/>
          <w:sz w:val="22"/>
          <w:lang w:val="en-US"/>
        </w:rPr>
        <w:t xml:space="preserve"> Eksperimen dan Perlakuan</w:t>
      </w:r>
      <w:bookmarkEnd w:id="1"/>
    </w:p>
    <w:p w:rsidR="00FC0AA0" w:rsidRPr="00096C5B" w:rsidRDefault="00201F8F" w:rsidP="00096C5B">
      <w:pPr>
        <w:pStyle w:val="ListParagraph"/>
        <w:spacing w:line="360" w:lineRule="auto"/>
        <w:ind w:left="284" w:right="29" w:firstLine="709"/>
        <w:rPr>
          <w:rFonts w:ascii="Tahoma" w:hAnsi="Tahoma" w:cs="Tahoma"/>
          <w:bCs/>
          <w:sz w:val="22"/>
          <w:lang w:val="en-US"/>
        </w:rPr>
      </w:pPr>
      <w:r w:rsidRPr="00096C5B">
        <w:rPr>
          <w:rFonts w:ascii="Tahoma" w:hAnsi="Tahoma" w:cs="Tahoma"/>
          <w:sz w:val="22"/>
          <w:lang w:val="en-US"/>
        </w:rPr>
        <w:t xml:space="preserve">Satuan eksperimen dalam penelitian ini peserta didik kelas XI SMK Negeri 1 Pitumpanua Kabupaten Wajo semester IV tahun pelajaran 2015/2016 yang terdiri dari 8 kelas </w:t>
      </w:r>
      <w:r w:rsidRPr="00096C5B">
        <w:rPr>
          <w:rFonts w:ascii="Tahoma" w:hAnsi="Tahoma" w:cs="Tahoma"/>
          <w:sz w:val="22"/>
        </w:rPr>
        <w:t xml:space="preserve">yang homogen </w:t>
      </w:r>
      <w:r w:rsidRPr="00096C5B">
        <w:rPr>
          <w:rFonts w:ascii="Tahoma" w:hAnsi="Tahoma" w:cs="Tahoma"/>
          <w:sz w:val="22"/>
          <w:lang w:val="en-US"/>
        </w:rPr>
        <w:t xml:space="preserve">dengan 5 jurusan yakni jurusan  teknologi computer dan informatika, otomotif kendaraan ringan, otomotif sepeda motor, perikanan, dan elektronika. </w:t>
      </w:r>
      <w:proofErr w:type="gramStart"/>
      <w:r w:rsidRPr="00096C5B">
        <w:rPr>
          <w:rFonts w:ascii="Tahoma" w:hAnsi="Tahoma" w:cs="Tahoma"/>
          <w:sz w:val="22"/>
          <w:lang w:val="en-US"/>
        </w:rPr>
        <w:t>Kelas eksperimen ditentukan dengan menggunakan teknik</w:t>
      </w:r>
      <w:r w:rsidRPr="00096C5B">
        <w:rPr>
          <w:rFonts w:ascii="Tahoma" w:hAnsi="Tahoma" w:cs="Tahoma"/>
          <w:sz w:val="22"/>
        </w:rPr>
        <w:t xml:space="preserve"> </w:t>
      </w:r>
      <w:r w:rsidRPr="00096C5B">
        <w:rPr>
          <w:rFonts w:ascii="Tahoma" w:hAnsi="Tahoma" w:cs="Tahoma"/>
          <w:i/>
          <w:sz w:val="22"/>
          <w:lang w:val="en-US"/>
        </w:rPr>
        <w:t>random sampling</w:t>
      </w:r>
      <w:r w:rsidRPr="00096C5B">
        <w:rPr>
          <w:rFonts w:ascii="Tahoma" w:hAnsi="Tahoma" w:cs="Tahoma"/>
          <w:sz w:val="22"/>
          <w:lang w:val="en-US"/>
        </w:rPr>
        <w:t xml:space="preserve"> yang diajar dengan menggunakan </w:t>
      </w:r>
      <w:r w:rsidRPr="00096C5B">
        <w:rPr>
          <w:rFonts w:ascii="Tahoma" w:hAnsi="Tahoma" w:cs="Tahoma"/>
          <w:i/>
          <w:sz w:val="22"/>
          <w:lang w:val="en-US"/>
        </w:rPr>
        <w:t>pembelajaran berbasis masalah</w:t>
      </w:r>
      <w:r w:rsidRPr="00096C5B">
        <w:rPr>
          <w:rFonts w:ascii="Tahoma" w:hAnsi="Tahoma" w:cs="Tahoma"/>
          <w:i/>
          <w:sz w:val="22"/>
        </w:rPr>
        <w:t xml:space="preserve"> </w:t>
      </w:r>
      <w:r w:rsidRPr="00096C5B">
        <w:rPr>
          <w:rFonts w:ascii="Tahoma" w:hAnsi="Tahoma" w:cs="Tahoma"/>
          <w:sz w:val="22"/>
          <w:lang w:val="en-US"/>
        </w:rPr>
        <w:t xml:space="preserve">dengan pendekatan </w:t>
      </w:r>
      <w:r w:rsidRPr="00096C5B">
        <w:rPr>
          <w:rFonts w:ascii="Tahoma" w:hAnsi="Tahoma" w:cs="Tahoma"/>
          <w:i/>
          <w:sz w:val="22"/>
          <w:lang w:val="en-US"/>
        </w:rPr>
        <w:t>open-ended</w:t>
      </w:r>
      <w:r w:rsidRPr="00096C5B">
        <w:rPr>
          <w:rFonts w:ascii="Tahoma" w:hAnsi="Tahoma" w:cs="Tahoma"/>
          <w:sz w:val="22"/>
          <w:lang w:val="en-US"/>
        </w:rPr>
        <w:t>.</w:t>
      </w:r>
      <w:proofErr w:type="gramEnd"/>
    </w:p>
    <w:p w:rsidR="00FC0AA0" w:rsidRPr="00096C5B" w:rsidRDefault="00FC0AA0" w:rsidP="00096C5B">
      <w:pPr>
        <w:pStyle w:val="ListParagraph"/>
        <w:numPr>
          <w:ilvl w:val="0"/>
          <w:numId w:val="1"/>
        </w:numPr>
        <w:spacing w:before="120" w:line="360" w:lineRule="auto"/>
        <w:ind w:left="360"/>
        <w:rPr>
          <w:rFonts w:ascii="Tahoma" w:hAnsi="Tahoma" w:cs="Tahoma"/>
          <w:b/>
          <w:sz w:val="22"/>
        </w:rPr>
      </w:pPr>
      <w:r w:rsidRPr="00096C5B">
        <w:rPr>
          <w:rFonts w:ascii="Tahoma" w:hAnsi="Tahoma" w:cs="Tahoma"/>
          <w:b/>
          <w:sz w:val="22"/>
          <w:lang w:val="en-US"/>
        </w:rPr>
        <w:t>Instrumen</w:t>
      </w:r>
      <w:r w:rsidRPr="00096C5B">
        <w:rPr>
          <w:rFonts w:ascii="Tahoma" w:hAnsi="Tahoma" w:cs="Tahoma"/>
          <w:b/>
          <w:sz w:val="22"/>
        </w:rPr>
        <w:t xml:space="preserve"> Penelitian</w:t>
      </w:r>
    </w:p>
    <w:p w:rsidR="00FC0AA0" w:rsidRPr="00096C5B" w:rsidRDefault="00201F8F" w:rsidP="00096C5B">
      <w:pPr>
        <w:pStyle w:val="ListParagraph"/>
        <w:spacing w:line="360" w:lineRule="auto"/>
        <w:ind w:left="284" w:firstLine="709"/>
        <w:rPr>
          <w:rFonts w:ascii="Tahoma" w:hAnsi="Tahoma" w:cs="Tahoma"/>
          <w:sz w:val="22"/>
          <w:lang w:val="en-US"/>
        </w:rPr>
      </w:pPr>
      <w:r w:rsidRPr="00096C5B">
        <w:rPr>
          <w:rFonts w:ascii="Tahoma" w:hAnsi="Tahoma" w:cs="Tahoma"/>
          <w:sz w:val="22"/>
        </w:rPr>
        <w:t xml:space="preserve">Instrumen yang digunakan dalam penelitian ini adalah tes hasil belajar matematika, </w:t>
      </w:r>
      <w:r w:rsidRPr="00096C5B">
        <w:rPr>
          <w:rFonts w:ascii="Tahoma" w:hAnsi="Tahoma" w:cs="Tahoma"/>
          <w:sz w:val="22"/>
          <w:lang w:val="en-US"/>
        </w:rPr>
        <w:t xml:space="preserve">lembar </w:t>
      </w:r>
      <w:r w:rsidRPr="00096C5B">
        <w:rPr>
          <w:rFonts w:ascii="Tahoma" w:hAnsi="Tahoma" w:cs="Tahoma"/>
          <w:sz w:val="22"/>
        </w:rPr>
        <w:t>aktivitas peserta didik, angket respons peserta didik terhadap pembelajaran, dan lembar observasi keterlaksanaan pembelajaran.</w:t>
      </w:r>
    </w:p>
    <w:p w:rsidR="00FC0AA0" w:rsidRPr="00096C5B" w:rsidRDefault="00FC0AA0" w:rsidP="00096C5B">
      <w:pPr>
        <w:pStyle w:val="ListParagraph"/>
        <w:numPr>
          <w:ilvl w:val="0"/>
          <w:numId w:val="1"/>
        </w:numPr>
        <w:spacing w:before="120" w:line="360" w:lineRule="auto"/>
        <w:ind w:left="360"/>
        <w:rPr>
          <w:rFonts w:ascii="Tahoma" w:hAnsi="Tahoma" w:cs="Tahoma"/>
          <w:b/>
          <w:sz w:val="22"/>
        </w:rPr>
      </w:pPr>
      <w:r w:rsidRPr="00096C5B">
        <w:rPr>
          <w:rFonts w:ascii="Tahoma" w:hAnsi="Tahoma" w:cs="Tahoma"/>
          <w:b/>
          <w:sz w:val="22"/>
        </w:rPr>
        <w:t>Teknik Analisis Data</w:t>
      </w:r>
    </w:p>
    <w:p w:rsidR="00EA38D2" w:rsidRPr="00096C5B" w:rsidRDefault="00EA38D2" w:rsidP="00096C5B">
      <w:pPr>
        <w:pStyle w:val="ListParagraph"/>
        <w:numPr>
          <w:ilvl w:val="0"/>
          <w:numId w:val="4"/>
        </w:numPr>
        <w:spacing w:line="360" w:lineRule="auto"/>
        <w:ind w:left="720"/>
        <w:rPr>
          <w:rFonts w:ascii="Tahoma" w:hAnsi="Tahoma" w:cs="Tahoma"/>
          <w:sz w:val="22"/>
        </w:rPr>
      </w:pPr>
      <w:r w:rsidRPr="00096C5B">
        <w:rPr>
          <w:rFonts w:ascii="Tahoma" w:hAnsi="Tahoma" w:cs="Tahoma"/>
          <w:sz w:val="22"/>
        </w:rPr>
        <w:t>Analisis Deskriptif</w:t>
      </w:r>
    </w:p>
    <w:p w:rsidR="00EA38D2" w:rsidRPr="00096C5B" w:rsidRDefault="00EA38D2" w:rsidP="00096C5B">
      <w:pPr>
        <w:pStyle w:val="ListParagraph"/>
        <w:numPr>
          <w:ilvl w:val="0"/>
          <w:numId w:val="5"/>
        </w:numPr>
        <w:spacing w:line="360" w:lineRule="auto"/>
        <w:rPr>
          <w:rFonts w:ascii="Tahoma" w:hAnsi="Tahoma" w:cs="Tahoma"/>
          <w:sz w:val="22"/>
        </w:rPr>
      </w:pPr>
      <w:r w:rsidRPr="00096C5B">
        <w:rPr>
          <w:rFonts w:ascii="Tahoma" w:hAnsi="Tahoma" w:cs="Tahoma"/>
          <w:sz w:val="22"/>
        </w:rPr>
        <w:t>Hasil belajar</w:t>
      </w:r>
    </w:p>
    <w:p w:rsidR="00A62B65" w:rsidRPr="00096C5B" w:rsidRDefault="00A62B65" w:rsidP="00096C5B">
      <w:pPr>
        <w:pStyle w:val="ListParagraph"/>
        <w:tabs>
          <w:tab w:val="left" w:pos="426"/>
        </w:tabs>
        <w:spacing w:line="360" w:lineRule="auto"/>
        <w:ind w:left="709" w:firstLine="371"/>
        <w:rPr>
          <w:rFonts w:ascii="Tahoma" w:hAnsi="Tahoma" w:cs="Tahoma"/>
          <w:sz w:val="22"/>
          <w:lang w:val="en-US"/>
        </w:rPr>
      </w:pPr>
      <w:r w:rsidRPr="00096C5B">
        <w:rPr>
          <w:rFonts w:ascii="Tahoma" w:hAnsi="Tahoma" w:cs="Tahoma"/>
          <w:sz w:val="22"/>
        </w:rPr>
        <w:tab/>
      </w:r>
      <w:proofErr w:type="gramStart"/>
      <w:r w:rsidRPr="00096C5B">
        <w:rPr>
          <w:rFonts w:ascii="Tahoma" w:hAnsi="Tahoma" w:cs="Tahoma"/>
          <w:sz w:val="22"/>
          <w:lang w:val="en-US"/>
        </w:rPr>
        <w:t>Analisis deskriptif digunakan untuk menghitung ukuran pemusatan dari data hasil belajar.</w:t>
      </w:r>
      <w:proofErr w:type="gramEnd"/>
      <w:r w:rsidRPr="00096C5B">
        <w:rPr>
          <w:rFonts w:ascii="Tahoma" w:hAnsi="Tahoma" w:cs="Tahoma"/>
          <w:sz w:val="22"/>
          <w:lang w:val="en-US"/>
        </w:rPr>
        <w:t xml:space="preserve"> </w:t>
      </w:r>
      <w:proofErr w:type="gramStart"/>
      <w:r w:rsidRPr="00096C5B">
        <w:rPr>
          <w:rFonts w:ascii="Tahoma" w:hAnsi="Tahoma" w:cs="Tahoma"/>
          <w:sz w:val="22"/>
          <w:lang w:val="en-US"/>
        </w:rPr>
        <w:t xml:space="preserve">Data yang diperoleh dari hasil </w:t>
      </w:r>
      <w:r w:rsidRPr="00096C5B">
        <w:rPr>
          <w:rFonts w:ascii="Tahoma" w:hAnsi="Tahoma" w:cs="Tahoma"/>
          <w:i/>
          <w:sz w:val="22"/>
          <w:lang w:val="en-US"/>
        </w:rPr>
        <w:t>pre-test</w:t>
      </w:r>
      <w:r w:rsidRPr="00096C5B">
        <w:rPr>
          <w:rFonts w:ascii="Tahoma" w:hAnsi="Tahoma" w:cs="Tahoma"/>
          <w:sz w:val="22"/>
          <w:lang w:val="en-US"/>
        </w:rPr>
        <w:t xml:space="preserve"> dan </w:t>
      </w:r>
      <w:r w:rsidRPr="00096C5B">
        <w:rPr>
          <w:rFonts w:ascii="Tahoma" w:hAnsi="Tahoma" w:cs="Tahoma"/>
          <w:i/>
          <w:sz w:val="22"/>
          <w:lang w:val="en-US"/>
        </w:rPr>
        <w:t>post-test</w:t>
      </w:r>
      <w:r w:rsidRPr="00096C5B">
        <w:rPr>
          <w:rFonts w:ascii="Tahoma" w:hAnsi="Tahoma" w:cs="Tahoma"/>
          <w:sz w:val="22"/>
          <w:lang w:val="en-US"/>
        </w:rPr>
        <w:t xml:space="preserve"> dianalisis untuk mengetahui peningkatan hasil belajar peserta didik setelah </w:t>
      </w:r>
      <w:r w:rsidRPr="00096C5B">
        <w:rPr>
          <w:rFonts w:ascii="Tahoma" w:hAnsi="Tahoma" w:cs="Tahoma"/>
          <w:i/>
          <w:sz w:val="22"/>
          <w:lang w:val="en-US"/>
        </w:rPr>
        <w:t xml:space="preserve">pembelajaran berbasis masalah </w:t>
      </w:r>
      <w:r w:rsidRPr="00096C5B">
        <w:rPr>
          <w:rFonts w:ascii="Tahoma" w:hAnsi="Tahoma" w:cs="Tahoma"/>
          <w:sz w:val="22"/>
          <w:lang w:val="en-US"/>
        </w:rPr>
        <w:t xml:space="preserve">dengan pendekatan </w:t>
      </w:r>
      <w:r w:rsidRPr="00096C5B">
        <w:rPr>
          <w:rFonts w:ascii="Tahoma" w:hAnsi="Tahoma" w:cs="Tahoma"/>
          <w:i/>
          <w:sz w:val="22"/>
          <w:lang w:val="en-US"/>
        </w:rPr>
        <w:t>open-ended</w:t>
      </w:r>
      <w:r w:rsidRPr="00096C5B">
        <w:rPr>
          <w:rFonts w:ascii="Tahoma" w:hAnsi="Tahoma" w:cs="Tahoma"/>
          <w:sz w:val="22"/>
          <w:lang w:val="en-US"/>
        </w:rPr>
        <w:t>.</w:t>
      </w:r>
      <w:proofErr w:type="gramEnd"/>
      <w:r w:rsidRPr="00096C5B">
        <w:rPr>
          <w:rFonts w:ascii="Tahoma" w:hAnsi="Tahoma" w:cs="Tahoma"/>
          <w:sz w:val="22"/>
          <w:lang w:val="en-US"/>
        </w:rPr>
        <w:t xml:space="preserve"> </w:t>
      </w:r>
    </w:p>
    <w:p w:rsidR="00A62B65" w:rsidRPr="00096C5B" w:rsidRDefault="00A62B65" w:rsidP="00096C5B">
      <w:pPr>
        <w:pStyle w:val="ListParagraph"/>
        <w:tabs>
          <w:tab w:val="left" w:pos="426"/>
        </w:tabs>
        <w:spacing w:line="360" w:lineRule="auto"/>
        <w:ind w:left="709" w:firstLine="371"/>
        <w:rPr>
          <w:rFonts w:ascii="Tahoma" w:hAnsi="Tahoma" w:cs="Tahoma"/>
          <w:sz w:val="22"/>
        </w:rPr>
      </w:pPr>
      <w:r w:rsidRPr="00096C5B">
        <w:rPr>
          <w:rFonts w:ascii="Tahoma" w:hAnsi="Tahoma" w:cs="Tahoma"/>
          <w:sz w:val="22"/>
        </w:rPr>
        <w:tab/>
      </w:r>
      <w:r w:rsidRPr="00096C5B">
        <w:rPr>
          <w:rFonts w:ascii="Tahoma" w:hAnsi="Tahoma" w:cs="Tahoma"/>
          <w:sz w:val="22"/>
          <w:lang w:val="en-US"/>
        </w:rPr>
        <w:t xml:space="preserve">Kriteria yang digunakan untuk menentukan kategori hasil belajar dalam penelitian ini disajikan dalam bentuk distribusi frekuensi setelah dikonversikan dengan skala </w:t>
      </w:r>
      <w:proofErr w:type="gramStart"/>
      <w:r w:rsidRPr="00096C5B">
        <w:rPr>
          <w:rFonts w:ascii="Tahoma" w:hAnsi="Tahoma" w:cs="Tahoma"/>
          <w:sz w:val="22"/>
          <w:lang w:val="en-US"/>
        </w:rPr>
        <w:t>lima</w:t>
      </w:r>
      <w:proofErr w:type="gramEnd"/>
      <w:r w:rsidRPr="00096C5B">
        <w:rPr>
          <w:rFonts w:ascii="Tahoma" w:hAnsi="Tahoma" w:cs="Tahoma"/>
          <w:sz w:val="22"/>
          <w:lang w:val="en-US"/>
        </w:rPr>
        <w:t xml:space="preserve"> sebagai berikut:</w:t>
      </w:r>
    </w:p>
    <w:p w:rsidR="00602302" w:rsidRDefault="00A62B65" w:rsidP="00096C5B">
      <w:pPr>
        <w:tabs>
          <w:tab w:val="left" w:pos="426"/>
        </w:tabs>
        <w:spacing w:line="360" w:lineRule="auto"/>
        <w:rPr>
          <w:rFonts w:ascii="Tahoma" w:hAnsi="Tahoma" w:cs="Tahoma"/>
          <w:b/>
          <w:sz w:val="22"/>
        </w:rPr>
      </w:pPr>
      <w:r w:rsidRPr="00096C5B">
        <w:rPr>
          <w:rFonts w:ascii="Tahoma" w:hAnsi="Tahoma" w:cs="Tahoma"/>
          <w:b/>
          <w:sz w:val="22"/>
        </w:rPr>
        <w:tab/>
      </w:r>
      <w:r w:rsidRPr="00096C5B">
        <w:rPr>
          <w:rFonts w:ascii="Tahoma" w:hAnsi="Tahoma" w:cs="Tahoma"/>
          <w:b/>
          <w:sz w:val="22"/>
        </w:rPr>
        <w:tab/>
      </w:r>
    </w:p>
    <w:p w:rsidR="00602302" w:rsidRDefault="00602302" w:rsidP="00096C5B">
      <w:pPr>
        <w:tabs>
          <w:tab w:val="left" w:pos="426"/>
        </w:tabs>
        <w:spacing w:line="360" w:lineRule="auto"/>
        <w:rPr>
          <w:rFonts w:ascii="Tahoma" w:hAnsi="Tahoma" w:cs="Tahoma"/>
          <w:b/>
          <w:sz w:val="22"/>
        </w:rPr>
      </w:pPr>
    </w:p>
    <w:p w:rsidR="00A62B65" w:rsidRPr="00096C5B" w:rsidRDefault="00602302" w:rsidP="00096C5B">
      <w:pPr>
        <w:tabs>
          <w:tab w:val="left" w:pos="426"/>
        </w:tabs>
        <w:spacing w:line="360" w:lineRule="auto"/>
        <w:rPr>
          <w:rFonts w:ascii="Tahoma" w:hAnsi="Tahoma" w:cs="Tahoma"/>
          <w:b/>
          <w:sz w:val="22"/>
          <w:lang w:val="en-US"/>
        </w:rPr>
      </w:pPr>
      <w:r>
        <w:rPr>
          <w:rFonts w:ascii="Tahoma" w:hAnsi="Tahoma" w:cs="Tahoma"/>
          <w:b/>
          <w:sz w:val="22"/>
        </w:rPr>
        <w:lastRenderedPageBreak/>
        <w:tab/>
      </w:r>
      <w:r>
        <w:rPr>
          <w:rFonts w:ascii="Tahoma" w:hAnsi="Tahoma" w:cs="Tahoma"/>
          <w:b/>
          <w:sz w:val="22"/>
        </w:rPr>
        <w:tab/>
      </w:r>
      <w:proofErr w:type="gramStart"/>
      <w:r w:rsidR="00A62B65" w:rsidRPr="00096C5B">
        <w:rPr>
          <w:rFonts w:ascii="Tahoma" w:hAnsi="Tahoma" w:cs="Tahoma"/>
          <w:b/>
          <w:sz w:val="22"/>
          <w:lang w:val="en-US"/>
        </w:rPr>
        <w:t>Tabel.</w:t>
      </w:r>
      <w:proofErr w:type="gramEnd"/>
      <w:r w:rsidR="00A62B65" w:rsidRPr="00096C5B">
        <w:rPr>
          <w:rFonts w:ascii="Tahoma" w:hAnsi="Tahoma" w:cs="Tahoma"/>
          <w:b/>
          <w:sz w:val="22"/>
          <w:lang w:val="en-US"/>
        </w:rPr>
        <w:t xml:space="preserve"> 3.</w:t>
      </w:r>
      <w:r w:rsidR="00A62B65" w:rsidRPr="00096C5B">
        <w:rPr>
          <w:rFonts w:ascii="Tahoma" w:hAnsi="Tahoma" w:cs="Tahoma"/>
          <w:b/>
          <w:sz w:val="22"/>
        </w:rPr>
        <w:t>9</w:t>
      </w:r>
      <w:r w:rsidR="00A62B65" w:rsidRPr="00096C5B">
        <w:rPr>
          <w:rFonts w:ascii="Tahoma" w:hAnsi="Tahoma" w:cs="Tahoma"/>
          <w:b/>
          <w:sz w:val="22"/>
          <w:lang w:val="en-US"/>
        </w:rPr>
        <w:t>. Kriteria hasil belajar peserta didik</w:t>
      </w:r>
    </w:p>
    <w:tbl>
      <w:tblPr>
        <w:tblStyle w:val="TableGrid"/>
        <w:tblW w:w="0" w:type="auto"/>
        <w:tblInd w:w="94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10"/>
        <w:gridCol w:w="3761"/>
        <w:gridCol w:w="3119"/>
      </w:tblGrid>
      <w:tr w:rsidR="00A62B65" w:rsidRPr="00096C5B" w:rsidTr="00A62B65">
        <w:tc>
          <w:tcPr>
            <w:tcW w:w="510" w:type="dxa"/>
            <w:tcBorders>
              <w:top w:val="single" w:sz="4" w:space="0" w:color="000000" w:themeColor="text1"/>
              <w:left w:val="nil"/>
              <w:bottom w:val="single" w:sz="4" w:space="0" w:color="000000" w:themeColor="text1"/>
              <w:right w:val="nil"/>
            </w:tcBorders>
            <w:hideMark/>
          </w:tcPr>
          <w:p w:rsidR="00A62B65" w:rsidRPr="00096C5B" w:rsidRDefault="00A62B65" w:rsidP="00096C5B">
            <w:pPr>
              <w:pStyle w:val="ListParagraph"/>
              <w:tabs>
                <w:tab w:val="left" w:pos="426"/>
                <w:tab w:val="left" w:pos="709"/>
              </w:tabs>
              <w:spacing w:line="360" w:lineRule="auto"/>
              <w:ind w:left="0"/>
              <w:jc w:val="center"/>
              <w:rPr>
                <w:rFonts w:ascii="Tahoma" w:hAnsi="Tahoma" w:cs="Tahoma"/>
                <w:lang w:val="en-US"/>
              </w:rPr>
            </w:pPr>
            <w:r w:rsidRPr="00096C5B">
              <w:rPr>
                <w:rFonts w:ascii="Tahoma" w:hAnsi="Tahoma" w:cs="Tahoma"/>
                <w:lang w:val="en-US"/>
              </w:rPr>
              <w:t>No</w:t>
            </w:r>
          </w:p>
        </w:tc>
        <w:tc>
          <w:tcPr>
            <w:tcW w:w="3761" w:type="dxa"/>
            <w:tcBorders>
              <w:top w:val="single" w:sz="4" w:space="0" w:color="000000" w:themeColor="text1"/>
              <w:left w:val="nil"/>
              <w:bottom w:val="single" w:sz="4" w:space="0" w:color="000000" w:themeColor="text1"/>
              <w:right w:val="nil"/>
            </w:tcBorders>
            <w:hideMark/>
          </w:tcPr>
          <w:p w:rsidR="00A62B65" w:rsidRPr="00096C5B" w:rsidRDefault="00A62B65" w:rsidP="00096C5B">
            <w:pPr>
              <w:pStyle w:val="ListParagraph"/>
              <w:tabs>
                <w:tab w:val="left" w:pos="426"/>
                <w:tab w:val="left" w:pos="709"/>
              </w:tabs>
              <w:spacing w:line="360" w:lineRule="auto"/>
              <w:ind w:left="0"/>
              <w:jc w:val="center"/>
              <w:rPr>
                <w:rFonts w:ascii="Tahoma" w:hAnsi="Tahoma" w:cs="Tahoma"/>
                <w:lang w:val="en-US"/>
              </w:rPr>
            </w:pPr>
            <w:r w:rsidRPr="00096C5B">
              <w:rPr>
                <w:rFonts w:ascii="Tahoma" w:hAnsi="Tahoma" w:cs="Tahoma"/>
                <w:lang w:val="en-US"/>
              </w:rPr>
              <w:t>Tingkat Kemampuan Peserta didik</w:t>
            </w:r>
          </w:p>
        </w:tc>
        <w:tc>
          <w:tcPr>
            <w:tcW w:w="3119" w:type="dxa"/>
            <w:tcBorders>
              <w:top w:val="single" w:sz="4" w:space="0" w:color="000000" w:themeColor="text1"/>
              <w:left w:val="nil"/>
              <w:bottom w:val="single" w:sz="4" w:space="0" w:color="000000" w:themeColor="text1"/>
              <w:right w:val="nil"/>
            </w:tcBorders>
            <w:hideMark/>
          </w:tcPr>
          <w:p w:rsidR="00A62B65" w:rsidRPr="00096C5B" w:rsidRDefault="00A62B65" w:rsidP="00096C5B">
            <w:pPr>
              <w:pStyle w:val="ListParagraph"/>
              <w:tabs>
                <w:tab w:val="left" w:pos="426"/>
                <w:tab w:val="left" w:pos="709"/>
              </w:tabs>
              <w:spacing w:line="360" w:lineRule="auto"/>
              <w:ind w:left="0"/>
              <w:jc w:val="center"/>
              <w:rPr>
                <w:rFonts w:ascii="Tahoma" w:hAnsi="Tahoma" w:cs="Tahoma"/>
                <w:lang w:val="en-US"/>
              </w:rPr>
            </w:pPr>
            <w:r w:rsidRPr="00096C5B">
              <w:rPr>
                <w:rFonts w:ascii="Tahoma" w:hAnsi="Tahoma" w:cs="Tahoma"/>
                <w:lang w:val="en-US"/>
              </w:rPr>
              <w:t>Kategori</w:t>
            </w:r>
          </w:p>
        </w:tc>
      </w:tr>
      <w:tr w:rsidR="00A62B65" w:rsidRPr="00096C5B" w:rsidTr="00A62B65">
        <w:tc>
          <w:tcPr>
            <w:tcW w:w="510" w:type="dxa"/>
            <w:tcBorders>
              <w:top w:val="single" w:sz="4" w:space="0" w:color="000000" w:themeColor="text1"/>
              <w:left w:val="nil"/>
              <w:bottom w:val="single" w:sz="4" w:space="0" w:color="000000" w:themeColor="text1"/>
              <w:right w:val="nil"/>
            </w:tcBorders>
            <w:hideMark/>
          </w:tcPr>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1</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2</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3</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4</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5</w:t>
            </w:r>
          </w:p>
        </w:tc>
        <w:tc>
          <w:tcPr>
            <w:tcW w:w="3761" w:type="dxa"/>
            <w:tcBorders>
              <w:top w:val="single" w:sz="4" w:space="0" w:color="000000" w:themeColor="text1"/>
              <w:left w:val="nil"/>
              <w:bottom w:val="single" w:sz="4" w:space="0" w:color="000000" w:themeColor="text1"/>
              <w:right w:val="nil"/>
            </w:tcBorders>
            <w:hideMark/>
          </w:tcPr>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91 – 100</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75 – 90</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60 – 74</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40 – 59</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0 – 39</w:t>
            </w:r>
          </w:p>
        </w:tc>
        <w:tc>
          <w:tcPr>
            <w:tcW w:w="3119" w:type="dxa"/>
            <w:tcBorders>
              <w:top w:val="single" w:sz="4" w:space="0" w:color="000000" w:themeColor="text1"/>
              <w:left w:val="nil"/>
              <w:bottom w:val="single" w:sz="4" w:space="0" w:color="000000" w:themeColor="text1"/>
              <w:right w:val="nil"/>
            </w:tcBorders>
            <w:hideMark/>
          </w:tcPr>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Sangat Tinggi</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Tinggi</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Sedang</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Rendah</w:t>
            </w:r>
          </w:p>
          <w:p w:rsidR="00A62B65" w:rsidRPr="00096C5B" w:rsidRDefault="00A62B65" w:rsidP="009073FF">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Sangat Rendah</w:t>
            </w:r>
          </w:p>
        </w:tc>
      </w:tr>
    </w:tbl>
    <w:p w:rsidR="00A62B65" w:rsidRPr="00096C5B" w:rsidRDefault="00A62B65" w:rsidP="00096C5B">
      <w:pPr>
        <w:pStyle w:val="ListParagraph"/>
        <w:tabs>
          <w:tab w:val="left" w:pos="426"/>
        </w:tabs>
        <w:spacing w:line="360" w:lineRule="auto"/>
        <w:ind w:left="709" w:firstLine="371"/>
        <w:rPr>
          <w:rFonts w:ascii="Tahoma" w:hAnsi="Tahoma" w:cs="Tahoma"/>
          <w:sz w:val="22"/>
          <w:lang w:val="en-US"/>
        </w:rPr>
      </w:pPr>
      <w:r w:rsidRPr="00096C5B">
        <w:rPr>
          <w:rFonts w:ascii="Tahoma" w:hAnsi="Tahoma" w:cs="Tahoma"/>
          <w:sz w:val="22"/>
        </w:rPr>
        <w:tab/>
      </w:r>
      <w:r w:rsidRPr="00096C5B">
        <w:rPr>
          <w:rFonts w:ascii="Tahoma" w:hAnsi="Tahoma" w:cs="Tahoma"/>
          <w:sz w:val="22"/>
          <w:lang w:val="en-US"/>
        </w:rPr>
        <w:t>Besarnya peningkatan sebelum dan sesudah pembelajaran dihitung dengan rumus gain ternormalisasi berikut ini:</w:t>
      </w:r>
    </w:p>
    <w:p w:rsidR="00A62B65" w:rsidRPr="00096C5B" w:rsidRDefault="00A62B65" w:rsidP="00096C5B">
      <w:pPr>
        <w:pStyle w:val="ListParagraph"/>
        <w:tabs>
          <w:tab w:val="left" w:pos="426"/>
        </w:tabs>
        <w:spacing w:line="360" w:lineRule="auto"/>
        <w:ind w:left="1080"/>
        <w:rPr>
          <w:rFonts w:ascii="Tahoma" w:eastAsiaTheme="minorEastAsia" w:hAnsi="Tahoma" w:cs="Tahoma"/>
          <w:sz w:val="22"/>
          <w:lang w:val="en-US"/>
        </w:rPr>
      </w:pPr>
      <m:oMathPara>
        <m:oMathParaPr>
          <m:jc m:val="left"/>
        </m:oMathParaPr>
        <m:oMath>
          <m:r>
            <w:rPr>
              <w:rFonts w:ascii="Cambria Math" w:hAnsi="Cambria Math" w:cs="Tahoma"/>
              <w:sz w:val="22"/>
              <w:lang w:val="en-US"/>
            </w:rPr>
            <m:t>Gain</m:t>
          </m:r>
          <m:r>
            <w:rPr>
              <w:rFonts w:ascii="Cambria Math" w:hAnsi="Tahoma" w:cs="Tahoma"/>
              <w:sz w:val="22"/>
              <w:lang w:val="en-US"/>
            </w:rPr>
            <m:t xml:space="preserve"> =  </m:t>
          </m:r>
          <m:f>
            <m:fPr>
              <m:ctrlPr>
                <w:rPr>
                  <w:rFonts w:ascii="Cambria Math" w:hAnsi="Tahoma" w:cs="Tahoma"/>
                  <w:i/>
                  <w:sz w:val="22"/>
                  <w:lang w:val="en-US"/>
                </w:rPr>
              </m:ctrlPr>
            </m:fPr>
            <m:num>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Postest</m:t>
              </m:r>
              <m:r>
                <w:rPr>
                  <w:rFonts w:ascii="Cambria Math" w:hAnsi="Tahoma" w:cs="Tahoma"/>
                  <w:sz w:val="22"/>
                  <w:lang w:val="en-US"/>
                </w:rPr>
                <m:t xml:space="preserve"> </m:t>
              </m:r>
              <m:r>
                <w:rPr>
                  <w:rFonts w:ascii="Cambria Math" w:hAnsi="Tahoma" w:cs="Tahoma"/>
                  <w:sz w:val="22"/>
                  <w:lang w:val="en-US"/>
                </w:rPr>
                <m:t>–</m:t>
              </m:r>
              <m:r>
                <w:rPr>
                  <w:rFonts w:ascii="Cambria Math" w:hAnsi="Tahoma" w:cs="Tahoma"/>
                  <w:sz w:val="22"/>
                  <w:lang w:val="en-US"/>
                </w:rPr>
                <m:t xml:space="preserve"> </m:t>
              </m:r>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Pretest</m:t>
              </m:r>
            </m:num>
            <m:den>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maksimum</m:t>
              </m:r>
              <m:r>
                <w:rPr>
                  <w:rFonts w:ascii="Cambria Math" w:hAnsi="Tahoma" w:cs="Tahoma"/>
                  <w:sz w:val="22"/>
                  <w:lang w:val="en-US"/>
                </w:rPr>
                <m:t xml:space="preserve"> </m:t>
              </m:r>
              <m:r>
                <w:rPr>
                  <w:rFonts w:ascii="Cambria Math" w:hAnsi="Tahoma" w:cs="Tahoma"/>
                  <w:sz w:val="22"/>
                  <w:lang w:val="en-US"/>
                </w:rPr>
                <m:t>–</m:t>
              </m:r>
              <m:r>
                <w:rPr>
                  <w:rFonts w:ascii="Cambria Math" w:hAnsi="Tahoma" w:cs="Tahoma"/>
                  <w:sz w:val="22"/>
                  <w:lang w:val="en-US"/>
                </w:rPr>
                <m:t xml:space="preserve"> </m:t>
              </m:r>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pretest</m:t>
              </m:r>
            </m:den>
          </m:f>
        </m:oMath>
      </m:oMathPara>
    </w:p>
    <w:p w:rsidR="00A62B65" w:rsidRPr="00096C5B" w:rsidRDefault="00A62B65" w:rsidP="00096C5B">
      <w:pPr>
        <w:tabs>
          <w:tab w:val="left" w:pos="426"/>
          <w:tab w:val="left" w:pos="709"/>
        </w:tabs>
        <w:spacing w:line="360" w:lineRule="auto"/>
        <w:rPr>
          <w:rFonts w:ascii="Tahoma" w:hAnsi="Tahoma" w:cs="Tahoma"/>
          <w:b/>
          <w:sz w:val="22"/>
        </w:rPr>
      </w:pPr>
      <w:r w:rsidRPr="00096C5B">
        <w:rPr>
          <w:rFonts w:ascii="Tahoma" w:hAnsi="Tahoma" w:cs="Tahoma"/>
          <w:b/>
          <w:sz w:val="22"/>
        </w:rPr>
        <w:tab/>
      </w:r>
      <w:r w:rsidRPr="00096C5B">
        <w:rPr>
          <w:rFonts w:ascii="Tahoma" w:hAnsi="Tahoma" w:cs="Tahoma"/>
          <w:b/>
          <w:sz w:val="22"/>
        </w:rPr>
        <w:tab/>
      </w:r>
      <w:r w:rsidR="009073FF">
        <w:rPr>
          <w:rFonts w:ascii="Tahoma" w:hAnsi="Tahoma" w:cs="Tahoma"/>
          <w:b/>
          <w:sz w:val="22"/>
        </w:rPr>
        <w:tab/>
      </w:r>
      <w:proofErr w:type="gramStart"/>
      <w:r w:rsidRPr="00096C5B">
        <w:rPr>
          <w:rFonts w:ascii="Tahoma" w:hAnsi="Tahoma" w:cs="Tahoma"/>
          <w:b/>
          <w:sz w:val="22"/>
          <w:lang w:val="en-US"/>
        </w:rPr>
        <w:t>Tabel 3.</w:t>
      </w:r>
      <w:r w:rsidRPr="00096C5B">
        <w:rPr>
          <w:rFonts w:ascii="Tahoma" w:hAnsi="Tahoma" w:cs="Tahoma"/>
          <w:b/>
          <w:sz w:val="22"/>
        </w:rPr>
        <w:t>10</w:t>
      </w:r>
      <w:r w:rsidRPr="00096C5B">
        <w:rPr>
          <w:rFonts w:ascii="Tahoma" w:hAnsi="Tahoma" w:cs="Tahoma"/>
          <w:b/>
          <w:sz w:val="22"/>
          <w:lang w:val="en-US"/>
        </w:rPr>
        <w:t>.</w:t>
      </w:r>
      <w:proofErr w:type="gramEnd"/>
      <w:r w:rsidRPr="00096C5B">
        <w:rPr>
          <w:rFonts w:ascii="Tahoma" w:hAnsi="Tahoma" w:cs="Tahoma"/>
          <w:b/>
          <w:sz w:val="22"/>
          <w:lang w:val="en-US"/>
        </w:rPr>
        <w:t xml:space="preserve"> Klasifikasi gain ternormalisasi</w:t>
      </w:r>
    </w:p>
    <w:tbl>
      <w:tblPr>
        <w:tblStyle w:val="TableGrid"/>
        <w:tblW w:w="0" w:type="auto"/>
        <w:tblInd w:w="959"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3402"/>
        <w:gridCol w:w="3969"/>
      </w:tblGrid>
      <w:tr w:rsidR="00A62B65" w:rsidRPr="00096C5B" w:rsidTr="00A62B65">
        <w:trPr>
          <w:trHeight w:val="20"/>
        </w:trPr>
        <w:tc>
          <w:tcPr>
            <w:tcW w:w="3402" w:type="dxa"/>
            <w:tcBorders>
              <w:top w:val="single" w:sz="4" w:space="0" w:color="000000" w:themeColor="text1"/>
              <w:left w:val="nil"/>
              <w:bottom w:val="single" w:sz="4" w:space="0" w:color="000000" w:themeColor="text1"/>
              <w:right w:val="nil"/>
            </w:tcBorders>
            <w:hideMark/>
          </w:tcPr>
          <w:p w:rsidR="00A62B65" w:rsidRPr="00096C5B" w:rsidRDefault="00A62B65" w:rsidP="00096C5B">
            <w:pPr>
              <w:pStyle w:val="ListParagraph"/>
              <w:tabs>
                <w:tab w:val="left" w:pos="426"/>
                <w:tab w:val="left" w:pos="709"/>
              </w:tabs>
              <w:spacing w:line="360" w:lineRule="auto"/>
              <w:ind w:left="0"/>
              <w:jc w:val="center"/>
              <w:rPr>
                <w:rFonts w:ascii="Tahoma" w:hAnsi="Tahoma" w:cs="Tahoma"/>
                <w:lang w:val="en-US"/>
              </w:rPr>
            </w:pPr>
            <w:r w:rsidRPr="00096C5B">
              <w:rPr>
                <w:rFonts w:ascii="Tahoma" w:hAnsi="Tahoma" w:cs="Tahoma"/>
                <w:lang w:val="en-US"/>
              </w:rPr>
              <w:t>Koefisien Normalisasi Gain</w:t>
            </w:r>
          </w:p>
        </w:tc>
        <w:tc>
          <w:tcPr>
            <w:tcW w:w="3969" w:type="dxa"/>
            <w:tcBorders>
              <w:top w:val="single" w:sz="4" w:space="0" w:color="000000" w:themeColor="text1"/>
              <w:left w:val="nil"/>
              <w:bottom w:val="single" w:sz="4" w:space="0" w:color="000000" w:themeColor="text1"/>
              <w:right w:val="nil"/>
            </w:tcBorders>
            <w:hideMark/>
          </w:tcPr>
          <w:p w:rsidR="00A62B65" w:rsidRPr="00096C5B" w:rsidRDefault="00A62B65" w:rsidP="00096C5B">
            <w:pPr>
              <w:pStyle w:val="ListParagraph"/>
              <w:tabs>
                <w:tab w:val="left" w:pos="426"/>
                <w:tab w:val="left" w:pos="709"/>
              </w:tabs>
              <w:spacing w:line="360" w:lineRule="auto"/>
              <w:ind w:left="0"/>
              <w:jc w:val="center"/>
              <w:rPr>
                <w:rFonts w:ascii="Tahoma" w:hAnsi="Tahoma" w:cs="Tahoma"/>
                <w:lang w:val="en-US"/>
              </w:rPr>
            </w:pPr>
            <w:r w:rsidRPr="00096C5B">
              <w:rPr>
                <w:rFonts w:ascii="Tahoma" w:hAnsi="Tahoma" w:cs="Tahoma"/>
                <w:lang w:val="en-US"/>
              </w:rPr>
              <w:t>Klasifikasi</w:t>
            </w:r>
          </w:p>
        </w:tc>
      </w:tr>
      <w:tr w:rsidR="00A62B65" w:rsidRPr="00096C5B" w:rsidTr="00A62B65">
        <w:tc>
          <w:tcPr>
            <w:tcW w:w="3402" w:type="dxa"/>
            <w:tcBorders>
              <w:top w:val="single" w:sz="4" w:space="0" w:color="000000" w:themeColor="text1"/>
              <w:left w:val="nil"/>
              <w:bottom w:val="single" w:sz="4" w:space="0" w:color="000000" w:themeColor="text1"/>
              <w:right w:val="nil"/>
            </w:tcBorders>
            <w:hideMark/>
          </w:tcPr>
          <w:p w:rsidR="00A62B65" w:rsidRPr="00096C5B" w:rsidRDefault="00A62B65" w:rsidP="00AE5445">
            <w:pPr>
              <w:pStyle w:val="ListParagraph"/>
              <w:tabs>
                <w:tab w:val="left" w:pos="426"/>
                <w:tab w:val="left" w:pos="709"/>
              </w:tabs>
              <w:spacing w:line="240" w:lineRule="auto"/>
              <w:ind w:left="0"/>
              <w:jc w:val="center"/>
              <w:rPr>
                <w:rFonts w:ascii="Tahoma" w:eastAsiaTheme="minorEastAsia" w:hAnsi="Tahoma" w:cs="Tahoma"/>
                <w:lang w:val="en-US"/>
              </w:rPr>
            </w:pPr>
            <m:oMathPara>
              <m:oMath>
                <m:r>
                  <w:rPr>
                    <w:rFonts w:ascii="Cambria Math" w:hAnsi="Cambria Math" w:cs="Tahoma"/>
                    <w:lang w:val="en-US"/>
                  </w:rPr>
                  <m:t>g</m:t>
                </m:r>
                <m:r>
                  <w:rPr>
                    <w:rFonts w:ascii="Cambria Math" w:hAnsi="Tahoma" w:cs="Tahoma"/>
                    <w:lang w:val="en-US"/>
                  </w:rPr>
                  <m:t>≥</m:t>
                </m:r>
                <m:r>
                  <w:rPr>
                    <w:rFonts w:ascii="Cambria Math" w:hAnsi="Tahoma" w:cs="Tahoma"/>
                    <w:lang w:val="en-US"/>
                  </w:rPr>
                  <m:t>0,7</m:t>
                </m:r>
              </m:oMath>
            </m:oMathPara>
          </w:p>
          <w:p w:rsidR="00A62B65" w:rsidRPr="00096C5B" w:rsidRDefault="00A62B65" w:rsidP="00AE5445">
            <w:pPr>
              <w:pStyle w:val="ListParagraph"/>
              <w:tabs>
                <w:tab w:val="left" w:pos="426"/>
                <w:tab w:val="left" w:pos="709"/>
              </w:tabs>
              <w:spacing w:line="240" w:lineRule="auto"/>
              <w:ind w:left="0"/>
              <w:jc w:val="center"/>
              <w:rPr>
                <w:rFonts w:ascii="Tahoma" w:eastAsiaTheme="minorEastAsia" w:hAnsi="Tahoma" w:cs="Tahoma"/>
                <w:lang w:val="en-US"/>
              </w:rPr>
            </w:pPr>
            <m:oMathPara>
              <m:oMath>
                <m:r>
                  <w:rPr>
                    <w:rFonts w:ascii="Cambria Math" w:hAnsi="Tahoma" w:cs="Tahoma"/>
                    <w:lang w:val="en-US"/>
                  </w:rPr>
                  <m:t xml:space="preserve">0,3 </m:t>
                </m:r>
                <m:r>
                  <w:rPr>
                    <w:rFonts w:ascii="Cambria Math" w:hAnsi="Tahoma" w:cs="Tahoma"/>
                    <w:lang w:val="en-US"/>
                  </w:rPr>
                  <m:t>≤</m:t>
                </m:r>
                <m:r>
                  <w:rPr>
                    <w:rFonts w:ascii="Cambria Math" w:hAnsi="Tahoma" w:cs="Tahoma"/>
                    <w:lang w:val="en-US"/>
                  </w:rPr>
                  <m:t xml:space="preserve"> </m:t>
                </m:r>
                <m:r>
                  <w:rPr>
                    <w:rFonts w:ascii="Cambria Math" w:hAnsi="Cambria Math" w:cs="Tahoma"/>
                    <w:lang w:val="en-US"/>
                  </w:rPr>
                  <m:t>g</m:t>
                </m:r>
                <m:r>
                  <w:rPr>
                    <w:rFonts w:ascii="Cambria Math" w:hAnsi="Tahoma" w:cs="Tahoma"/>
                    <w:lang w:val="en-US"/>
                  </w:rPr>
                  <m:t xml:space="preserve"> &lt;0,7</m:t>
                </m:r>
              </m:oMath>
            </m:oMathPara>
          </w:p>
          <w:p w:rsidR="00A62B65" w:rsidRPr="00096C5B" w:rsidRDefault="00A62B65" w:rsidP="00AE5445">
            <w:pPr>
              <w:pStyle w:val="ListParagraph"/>
              <w:tabs>
                <w:tab w:val="left" w:pos="426"/>
                <w:tab w:val="left" w:pos="709"/>
              </w:tabs>
              <w:spacing w:line="240" w:lineRule="auto"/>
              <w:ind w:left="0"/>
              <w:jc w:val="center"/>
              <w:rPr>
                <w:rFonts w:ascii="Tahoma" w:eastAsiaTheme="minorEastAsia" w:hAnsi="Tahoma" w:cs="Tahoma"/>
                <w:lang w:val="en-US"/>
              </w:rPr>
            </w:pPr>
            <m:oMathPara>
              <m:oMath>
                <m:r>
                  <w:rPr>
                    <w:rFonts w:ascii="Cambria Math" w:hAnsi="Cambria Math" w:cs="Tahoma"/>
                    <w:lang w:val="en-US"/>
                  </w:rPr>
                  <m:t>g</m:t>
                </m:r>
                <m:r>
                  <w:rPr>
                    <w:rFonts w:ascii="Cambria Math" w:hAnsi="Tahoma" w:cs="Tahoma"/>
                    <w:lang w:val="en-US"/>
                  </w:rPr>
                  <m:t xml:space="preserve"> &lt; 0,3</m:t>
                </m:r>
              </m:oMath>
            </m:oMathPara>
          </w:p>
        </w:tc>
        <w:tc>
          <w:tcPr>
            <w:tcW w:w="3969" w:type="dxa"/>
            <w:tcBorders>
              <w:top w:val="single" w:sz="4" w:space="0" w:color="000000" w:themeColor="text1"/>
              <w:left w:val="nil"/>
              <w:bottom w:val="single" w:sz="4" w:space="0" w:color="000000" w:themeColor="text1"/>
              <w:right w:val="nil"/>
            </w:tcBorders>
            <w:hideMark/>
          </w:tcPr>
          <w:p w:rsidR="00A62B65" w:rsidRPr="00096C5B" w:rsidRDefault="00A62B65" w:rsidP="00AE5445">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Tinggi</w:t>
            </w:r>
          </w:p>
          <w:p w:rsidR="00A62B65" w:rsidRPr="00096C5B" w:rsidRDefault="00A62B65" w:rsidP="00AE5445">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 xml:space="preserve">Sedang </w:t>
            </w:r>
          </w:p>
          <w:p w:rsidR="00A62B65" w:rsidRPr="00096C5B" w:rsidRDefault="00A62B65" w:rsidP="00AE5445">
            <w:pPr>
              <w:pStyle w:val="ListParagraph"/>
              <w:tabs>
                <w:tab w:val="left" w:pos="426"/>
                <w:tab w:val="left" w:pos="709"/>
              </w:tabs>
              <w:spacing w:line="240" w:lineRule="auto"/>
              <w:ind w:left="0"/>
              <w:jc w:val="center"/>
              <w:rPr>
                <w:rFonts w:ascii="Tahoma" w:hAnsi="Tahoma" w:cs="Tahoma"/>
                <w:lang w:val="en-US"/>
              </w:rPr>
            </w:pPr>
            <w:r w:rsidRPr="00096C5B">
              <w:rPr>
                <w:rFonts w:ascii="Tahoma" w:hAnsi="Tahoma" w:cs="Tahoma"/>
                <w:lang w:val="en-US"/>
              </w:rPr>
              <w:t>Rendah</w:t>
            </w:r>
          </w:p>
        </w:tc>
      </w:tr>
    </w:tbl>
    <w:p w:rsidR="002B43C0" w:rsidRPr="00096C5B" w:rsidRDefault="002B43C0" w:rsidP="00096C5B">
      <w:pPr>
        <w:pStyle w:val="ListParagraph"/>
        <w:numPr>
          <w:ilvl w:val="0"/>
          <w:numId w:val="5"/>
        </w:numPr>
        <w:spacing w:line="360" w:lineRule="auto"/>
        <w:rPr>
          <w:rFonts w:ascii="Tahoma" w:hAnsi="Tahoma" w:cs="Tahoma"/>
          <w:sz w:val="22"/>
        </w:rPr>
      </w:pPr>
      <w:r w:rsidRPr="00096C5B">
        <w:rPr>
          <w:rFonts w:ascii="Tahoma" w:hAnsi="Tahoma" w:cs="Tahoma"/>
          <w:sz w:val="22"/>
        </w:rPr>
        <w:t>Aktivitas Siswa</w:t>
      </w:r>
    </w:p>
    <w:p w:rsidR="002B43C0" w:rsidRPr="00096C5B" w:rsidRDefault="002B43C0" w:rsidP="00096C5B">
      <w:pPr>
        <w:pStyle w:val="ListParagraph"/>
        <w:spacing w:line="360" w:lineRule="auto"/>
        <w:ind w:left="709" w:firstLine="731"/>
        <w:rPr>
          <w:rFonts w:ascii="Tahoma" w:hAnsi="Tahoma" w:cs="Tahoma"/>
          <w:i/>
          <w:sz w:val="22"/>
        </w:rPr>
      </w:pPr>
      <w:r w:rsidRPr="00096C5B">
        <w:rPr>
          <w:rFonts w:ascii="Tahoma" w:hAnsi="Tahoma" w:cs="Tahoma"/>
          <w:sz w:val="22"/>
        </w:rPr>
        <w:t xml:space="preserve">Data hasil pengamatan aktivitas peserta didik selama kegiatan pembelajaran berlangsung dianalisis dengan menggunakan persentase pengamatan aktivitas peserta didik yaitu frekuensi setiap aspek pengamatan dibagi dengan aspek pengamatan dikali 100%. </w:t>
      </w:r>
    </w:p>
    <w:p w:rsidR="002B43C0" w:rsidRPr="00096C5B" w:rsidRDefault="002B43C0" w:rsidP="00096C5B">
      <w:pPr>
        <w:spacing w:line="360" w:lineRule="auto"/>
        <w:ind w:firstLine="720"/>
        <w:rPr>
          <w:rFonts w:ascii="Tahoma" w:hAnsi="Tahoma" w:cs="Tahoma"/>
          <w:b/>
          <w:sz w:val="22"/>
        </w:rPr>
      </w:pPr>
      <w:r w:rsidRPr="00096C5B">
        <w:rPr>
          <w:rFonts w:ascii="Tahoma" w:hAnsi="Tahoma" w:cs="Tahoma"/>
          <w:b/>
          <w:sz w:val="22"/>
        </w:rPr>
        <w:t>Tabel 3.11. Kategori Aspek Aktivitas Peserta didik</w:t>
      </w:r>
    </w:p>
    <w:tbl>
      <w:tblPr>
        <w:tblW w:w="7611" w:type="dxa"/>
        <w:tblInd w:w="680" w:type="dxa"/>
        <w:tblBorders>
          <w:top w:val="single" w:sz="4" w:space="0" w:color="auto"/>
          <w:insideH w:val="single" w:sz="4" w:space="0" w:color="auto"/>
        </w:tblBorders>
        <w:tblLook w:val="04A0"/>
      </w:tblPr>
      <w:tblGrid>
        <w:gridCol w:w="510"/>
        <w:gridCol w:w="2773"/>
        <w:gridCol w:w="4328"/>
      </w:tblGrid>
      <w:tr w:rsidR="002B43C0" w:rsidRPr="00096C5B" w:rsidTr="002B43C0">
        <w:tc>
          <w:tcPr>
            <w:tcW w:w="510" w:type="dxa"/>
            <w:tcBorders>
              <w:bottom w:val="single" w:sz="4" w:space="0" w:color="auto"/>
            </w:tcBorders>
            <w:shd w:val="clear" w:color="auto" w:fill="auto"/>
          </w:tcPr>
          <w:p w:rsidR="002B43C0" w:rsidRPr="00096C5B" w:rsidRDefault="002B43C0" w:rsidP="00096C5B">
            <w:pPr>
              <w:spacing w:line="360" w:lineRule="auto"/>
              <w:jc w:val="center"/>
              <w:rPr>
                <w:rFonts w:ascii="Tahoma" w:eastAsia="Times New Roman" w:hAnsi="Tahoma" w:cs="Tahoma"/>
                <w:sz w:val="22"/>
              </w:rPr>
            </w:pPr>
            <w:r w:rsidRPr="00096C5B">
              <w:rPr>
                <w:rFonts w:ascii="Tahoma" w:eastAsia="Times New Roman" w:hAnsi="Tahoma" w:cs="Tahoma"/>
                <w:sz w:val="22"/>
              </w:rPr>
              <w:t>No</w:t>
            </w:r>
          </w:p>
        </w:tc>
        <w:tc>
          <w:tcPr>
            <w:tcW w:w="2773" w:type="dxa"/>
            <w:tcBorders>
              <w:bottom w:val="single" w:sz="4" w:space="0" w:color="auto"/>
            </w:tcBorders>
            <w:shd w:val="clear" w:color="auto" w:fill="auto"/>
          </w:tcPr>
          <w:p w:rsidR="002B43C0" w:rsidRPr="00096C5B" w:rsidRDefault="002B43C0" w:rsidP="00096C5B">
            <w:pPr>
              <w:spacing w:line="360" w:lineRule="auto"/>
              <w:jc w:val="center"/>
              <w:rPr>
                <w:rFonts w:ascii="Tahoma" w:eastAsia="Times New Roman" w:hAnsi="Tahoma" w:cs="Tahoma"/>
                <w:sz w:val="22"/>
              </w:rPr>
            </w:pPr>
            <w:r w:rsidRPr="00096C5B">
              <w:rPr>
                <w:rFonts w:ascii="Tahoma" w:eastAsia="Times New Roman" w:hAnsi="Tahoma" w:cs="Tahoma"/>
                <w:sz w:val="22"/>
              </w:rPr>
              <w:t>Skor Rata-rata</w:t>
            </w:r>
          </w:p>
        </w:tc>
        <w:tc>
          <w:tcPr>
            <w:tcW w:w="4328" w:type="dxa"/>
            <w:tcBorders>
              <w:bottom w:val="single" w:sz="4" w:space="0" w:color="auto"/>
            </w:tcBorders>
            <w:shd w:val="clear" w:color="auto" w:fill="auto"/>
          </w:tcPr>
          <w:p w:rsidR="002B43C0" w:rsidRPr="00096C5B" w:rsidRDefault="002B43C0" w:rsidP="00096C5B">
            <w:pPr>
              <w:spacing w:line="360" w:lineRule="auto"/>
              <w:jc w:val="center"/>
              <w:rPr>
                <w:rFonts w:ascii="Tahoma" w:eastAsia="Times New Roman" w:hAnsi="Tahoma" w:cs="Tahoma"/>
                <w:sz w:val="22"/>
              </w:rPr>
            </w:pPr>
            <w:r w:rsidRPr="00096C5B">
              <w:rPr>
                <w:rFonts w:ascii="Tahoma" w:eastAsia="Times New Roman" w:hAnsi="Tahoma" w:cs="Tahoma"/>
                <w:sz w:val="22"/>
              </w:rPr>
              <w:t>Kategori</w:t>
            </w:r>
          </w:p>
        </w:tc>
      </w:tr>
      <w:tr w:rsidR="002B43C0" w:rsidRPr="00096C5B" w:rsidTr="002B43C0">
        <w:tc>
          <w:tcPr>
            <w:tcW w:w="510" w:type="dxa"/>
            <w:tcBorders>
              <w:bottom w:val="single" w:sz="4" w:space="0" w:color="auto"/>
            </w:tcBorders>
            <w:shd w:val="clear" w:color="auto" w:fill="auto"/>
          </w:tcPr>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1</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2</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3</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4</w:t>
            </w:r>
          </w:p>
        </w:tc>
        <w:tc>
          <w:tcPr>
            <w:tcW w:w="2773" w:type="dxa"/>
            <w:tcBorders>
              <w:bottom w:val="single" w:sz="4" w:space="0" w:color="auto"/>
            </w:tcBorders>
            <w:shd w:val="clear" w:color="auto" w:fill="auto"/>
          </w:tcPr>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1,0 – 1,4</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1,5 – 2,4</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2,5 – 3,4</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3,5 – 4,0</w:t>
            </w:r>
          </w:p>
        </w:tc>
        <w:tc>
          <w:tcPr>
            <w:tcW w:w="4328" w:type="dxa"/>
            <w:tcBorders>
              <w:bottom w:val="single" w:sz="4" w:space="0" w:color="auto"/>
            </w:tcBorders>
            <w:shd w:val="clear" w:color="auto" w:fill="auto"/>
          </w:tcPr>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Sangat Tidak Baik</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Tidak Baik</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Baik</w:t>
            </w:r>
          </w:p>
          <w:p w:rsidR="002B43C0" w:rsidRPr="00096C5B" w:rsidRDefault="002B43C0" w:rsidP="005D2A23">
            <w:pPr>
              <w:spacing w:line="240" w:lineRule="auto"/>
              <w:jc w:val="center"/>
              <w:rPr>
                <w:rFonts w:ascii="Tahoma" w:eastAsia="Times New Roman" w:hAnsi="Tahoma" w:cs="Tahoma"/>
                <w:sz w:val="22"/>
              </w:rPr>
            </w:pPr>
            <w:r w:rsidRPr="00096C5B">
              <w:rPr>
                <w:rFonts w:ascii="Tahoma" w:eastAsia="Times New Roman" w:hAnsi="Tahoma" w:cs="Tahoma"/>
                <w:sz w:val="22"/>
              </w:rPr>
              <w:t>Sangat Baik</w:t>
            </w:r>
          </w:p>
        </w:tc>
      </w:tr>
    </w:tbl>
    <w:p w:rsidR="002B43C0" w:rsidRPr="00096C5B" w:rsidRDefault="00602302" w:rsidP="00096C5B">
      <w:pPr>
        <w:pStyle w:val="ListParagraph"/>
        <w:tabs>
          <w:tab w:val="left" w:pos="426"/>
        </w:tabs>
        <w:spacing w:line="360" w:lineRule="auto"/>
        <w:ind w:firstLine="360"/>
        <w:rPr>
          <w:rFonts w:ascii="Tahoma" w:hAnsi="Tahoma" w:cs="Tahoma"/>
          <w:sz w:val="22"/>
          <w:lang w:val="en-US"/>
        </w:rPr>
      </w:pPr>
      <w:r>
        <w:rPr>
          <w:rFonts w:ascii="Tahoma" w:hAnsi="Tahoma" w:cs="Tahoma"/>
          <w:sz w:val="22"/>
        </w:rPr>
        <w:tab/>
      </w:r>
      <w:r w:rsidR="002B43C0" w:rsidRPr="00096C5B">
        <w:rPr>
          <w:rFonts w:ascii="Tahoma" w:hAnsi="Tahoma" w:cs="Tahoma"/>
          <w:sz w:val="22"/>
        </w:rPr>
        <w:t>Aktivitas peserta didik dikatakan efektif apabila kategori aktivitas peserta didik minimal berada pada kategori baik.</w:t>
      </w:r>
    </w:p>
    <w:p w:rsidR="00EA38D2" w:rsidRPr="00096C5B" w:rsidRDefault="002B43C0" w:rsidP="00096C5B">
      <w:pPr>
        <w:pStyle w:val="ListParagraph"/>
        <w:numPr>
          <w:ilvl w:val="0"/>
          <w:numId w:val="5"/>
        </w:numPr>
        <w:spacing w:line="360" w:lineRule="auto"/>
        <w:rPr>
          <w:rFonts w:ascii="Tahoma" w:hAnsi="Tahoma" w:cs="Tahoma"/>
          <w:sz w:val="22"/>
        </w:rPr>
      </w:pPr>
      <w:r w:rsidRPr="00096C5B">
        <w:rPr>
          <w:rFonts w:ascii="Tahoma" w:hAnsi="Tahoma" w:cs="Tahoma"/>
          <w:sz w:val="22"/>
        </w:rPr>
        <w:t>Respons Siswa</w:t>
      </w:r>
    </w:p>
    <w:p w:rsidR="00714682" w:rsidRPr="00096C5B" w:rsidRDefault="00714682" w:rsidP="00096C5B">
      <w:pPr>
        <w:pStyle w:val="ListParagraph"/>
        <w:spacing w:line="360" w:lineRule="auto"/>
        <w:ind w:left="709" w:firstLine="731"/>
        <w:rPr>
          <w:rFonts w:ascii="Tahoma" w:hAnsi="Tahoma" w:cs="Tahoma"/>
          <w:sz w:val="22"/>
        </w:rPr>
      </w:pPr>
      <w:r w:rsidRPr="00096C5B">
        <w:rPr>
          <w:rFonts w:ascii="Tahoma" w:hAnsi="Tahoma" w:cs="Tahoma"/>
          <w:sz w:val="22"/>
        </w:rPr>
        <w:t xml:space="preserve">Data respons peserta didik akan diperoleh dari hasil angket yang diberikan kepada peserta didik setelah pembelajaran berakhir. Data respons peserta didik dianalisis dengan melihat skor rata-rata respons peserta didik. Artinya tingkat respons peserta didik dihitung dengan cara menjumlah rata-rata skor setiap respons dan dibagi dengan banyaknya responsden. Adapun untuk memudahkan memberikan penilaian terhadap respons peserta didik, maka perlu dibuat rubrik penilaian berdasarkan aspek respons peserta didik yang menjadi fokus penilaian setelah proses pembelajaran berlangsung yakni memotivasi siswa, keaktifan siswa, bekerjasama dalam kelompok, dan penyelesaian masalah-masalah dunia nyata. </w:t>
      </w:r>
    </w:p>
    <w:p w:rsidR="00714682" w:rsidRPr="00096C5B" w:rsidRDefault="00714682" w:rsidP="00096C5B">
      <w:pPr>
        <w:spacing w:line="360" w:lineRule="auto"/>
        <w:ind w:firstLine="720"/>
        <w:rPr>
          <w:rFonts w:ascii="Tahoma" w:hAnsi="Tahoma" w:cs="Tahoma"/>
          <w:b/>
          <w:sz w:val="22"/>
        </w:rPr>
      </w:pPr>
      <w:r w:rsidRPr="00096C5B">
        <w:rPr>
          <w:rFonts w:ascii="Tahoma" w:hAnsi="Tahoma" w:cs="Tahoma"/>
          <w:b/>
          <w:sz w:val="22"/>
        </w:rPr>
        <w:lastRenderedPageBreak/>
        <w:t>Tabel 3.</w:t>
      </w:r>
      <w:r w:rsidRPr="00096C5B">
        <w:rPr>
          <w:rFonts w:ascii="Tahoma" w:hAnsi="Tahoma" w:cs="Tahoma"/>
          <w:b/>
          <w:sz w:val="22"/>
          <w:lang w:val="en-US"/>
        </w:rPr>
        <w:t>1</w:t>
      </w:r>
      <w:r w:rsidRPr="00096C5B">
        <w:rPr>
          <w:rFonts w:ascii="Tahoma" w:hAnsi="Tahoma" w:cs="Tahoma"/>
          <w:b/>
          <w:sz w:val="22"/>
        </w:rPr>
        <w:t>2. Kategori Aspek Respons Peserta didik</w:t>
      </w:r>
    </w:p>
    <w:tbl>
      <w:tblPr>
        <w:tblW w:w="7538" w:type="dxa"/>
        <w:tblInd w:w="792" w:type="dxa"/>
        <w:tblLook w:val="04A0"/>
      </w:tblPr>
      <w:tblGrid>
        <w:gridCol w:w="1118"/>
        <w:gridCol w:w="3061"/>
        <w:gridCol w:w="3359"/>
      </w:tblGrid>
      <w:tr w:rsidR="00714682" w:rsidRPr="00096C5B" w:rsidTr="00714682">
        <w:tc>
          <w:tcPr>
            <w:tcW w:w="1118" w:type="dxa"/>
            <w:tcBorders>
              <w:top w:val="single" w:sz="4" w:space="0" w:color="auto"/>
              <w:bottom w:val="single" w:sz="4" w:space="0" w:color="auto"/>
            </w:tcBorders>
            <w:shd w:val="clear" w:color="auto" w:fill="auto"/>
          </w:tcPr>
          <w:p w:rsidR="00714682" w:rsidRPr="00096C5B" w:rsidRDefault="00714682" w:rsidP="00096C5B">
            <w:pPr>
              <w:spacing w:line="360" w:lineRule="auto"/>
              <w:jc w:val="center"/>
              <w:rPr>
                <w:rFonts w:ascii="Tahoma" w:eastAsia="Times New Roman" w:hAnsi="Tahoma" w:cs="Tahoma"/>
                <w:b/>
                <w:sz w:val="22"/>
              </w:rPr>
            </w:pPr>
            <w:r w:rsidRPr="00096C5B">
              <w:rPr>
                <w:rFonts w:ascii="Tahoma" w:eastAsia="Times New Roman" w:hAnsi="Tahoma" w:cs="Tahoma"/>
                <w:b/>
                <w:sz w:val="22"/>
              </w:rPr>
              <w:t>No</w:t>
            </w:r>
          </w:p>
        </w:tc>
        <w:tc>
          <w:tcPr>
            <w:tcW w:w="3061" w:type="dxa"/>
            <w:tcBorders>
              <w:top w:val="single" w:sz="4" w:space="0" w:color="auto"/>
              <w:bottom w:val="single" w:sz="4" w:space="0" w:color="auto"/>
            </w:tcBorders>
            <w:shd w:val="clear" w:color="auto" w:fill="auto"/>
          </w:tcPr>
          <w:p w:rsidR="00714682" w:rsidRPr="00096C5B" w:rsidRDefault="00714682" w:rsidP="00096C5B">
            <w:pPr>
              <w:spacing w:line="360" w:lineRule="auto"/>
              <w:jc w:val="center"/>
              <w:rPr>
                <w:rFonts w:ascii="Tahoma" w:eastAsia="Times New Roman" w:hAnsi="Tahoma" w:cs="Tahoma"/>
                <w:b/>
                <w:sz w:val="22"/>
              </w:rPr>
            </w:pPr>
            <w:r w:rsidRPr="00096C5B">
              <w:rPr>
                <w:rFonts w:ascii="Tahoma" w:eastAsia="Times New Roman" w:hAnsi="Tahoma" w:cs="Tahoma"/>
                <w:b/>
                <w:sz w:val="22"/>
              </w:rPr>
              <w:t>Skor Rata-rata</w:t>
            </w:r>
          </w:p>
        </w:tc>
        <w:tc>
          <w:tcPr>
            <w:tcW w:w="3359" w:type="dxa"/>
            <w:tcBorders>
              <w:top w:val="single" w:sz="4" w:space="0" w:color="auto"/>
              <w:bottom w:val="single" w:sz="4" w:space="0" w:color="auto"/>
            </w:tcBorders>
            <w:shd w:val="clear" w:color="auto" w:fill="auto"/>
          </w:tcPr>
          <w:p w:rsidR="00714682" w:rsidRPr="00096C5B" w:rsidRDefault="00714682" w:rsidP="00096C5B">
            <w:pPr>
              <w:spacing w:line="360" w:lineRule="auto"/>
              <w:jc w:val="center"/>
              <w:rPr>
                <w:rFonts w:ascii="Tahoma" w:eastAsia="Times New Roman" w:hAnsi="Tahoma" w:cs="Tahoma"/>
                <w:b/>
                <w:sz w:val="22"/>
              </w:rPr>
            </w:pPr>
            <w:r w:rsidRPr="00096C5B">
              <w:rPr>
                <w:rFonts w:ascii="Tahoma" w:eastAsia="Times New Roman" w:hAnsi="Tahoma" w:cs="Tahoma"/>
                <w:b/>
                <w:sz w:val="22"/>
              </w:rPr>
              <w:t>Kategori</w:t>
            </w:r>
          </w:p>
        </w:tc>
      </w:tr>
      <w:tr w:rsidR="00714682" w:rsidRPr="00096C5B" w:rsidTr="00714682">
        <w:tc>
          <w:tcPr>
            <w:tcW w:w="1118" w:type="dxa"/>
            <w:tcBorders>
              <w:top w:val="single" w:sz="4" w:space="0" w:color="auto"/>
              <w:bottom w:val="single" w:sz="4" w:space="0" w:color="auto"/>
            </w:tcBorders>
            <w:shd w:val="clear" w:color="auto" w:fill="auto"/>
          </w:tcPr>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1</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2</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3</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4</w:t>
            </w:r>
          </w:p>
        </w:tc>
        <w:tc>
          <w:tcPr>
            <w:tcW w:w="3061" w:type="dxa"/>
            <w:tcBorders>
              <w:top w:val="single" w:sz="4" w:space="0" w:color="auto"/>
              <w:bottom w:val="single" w:sz="4" w:space="0" w:color="auto"/>
            </w:tcBorders>
            <w:shd w:val="clear" w:color="auto" w:fill="auto"/>
          </w:tcPr>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1,0 – 1,4</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1,5 – 2,4</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2,5 – 3,4</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3,5 – 4,0</w:t>
            </w:r>
          </w:p>
        </w:tc>
        <w:tc>
          <w:tcPr>
            <w:tcW w:w="3359" w:type="dxa"/>
            <w:tcBorders>
              <w:top w:val="single" w:sz="4" w:space="0" w:color="auto"/>
              <w:bottom w:val="single" w:sz="4" w:space="0" w:color="auto"/>
            </w:tcBorders>
            <w:shd w:val="clear" w:color="auto" w:fill="auto"/>
          </w:tcPr>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Negatif</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Cenderung Negatif</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Cenderung Positif</w:t>
            </w:r>
          </w:p>
          <w:p w:rsidR="00714682" w:rsidRPr="00096C5B" w:rsidRDefault="00714682" w:rsidP="004275FE">
            <w:pPr>
              <w:spacing w:line="240" w:lineRule="auto"/>
              <w:jc w:val="center"/>
              <w:rPr>
                <w:rFonts w:ascii="Tahoma" w:eastAsia="Times New Roman" w:hAnsi="Tahoma" w:cs="Tahoma"/>
                <w:sz w:val="22"/>
              </w:rPr>
            </w:pPr>
            <w:r w:rsidRPr="00096C5B">
              <w:rPr>
                <w:rFonts w:ascii="Tahoma" w:eastAsia="Times New Roman" w:hAnsi="Tahoma" w:cs="Tahoma"/>
                <w:sz w:val="22"/>
              </w:rPr>
              <w:t>Positif</w:t>
            </w:r>
          </w:p>
        </w:tc>
      </w:tr>
    </w:tbl>
    <w:p w:rsidR="00D13A10" w:rsidRPr="00096C5B" w:rsidRDefault="00D13A10" w:rsidP="00096C5B">
      <w:pPr>
        <w:pStyle w:val="ListParagraph"/>
        <w:tabs>
          <w:tab w:val="left" w:pos="426"/>
        </w:tabs>
        <w:spacing w:line="360" w:lineRule="auto"/>
        <w:ind w:left="709" w:firstLine="371"/>
        <w:rPr>
          <w:rFonts w:ascii="Tahoma" w:hAnsi="Tahoma" w:cs="Tahoma"/>
          <w:sz w:val="22"/>
          <w:lang w:val="en-US"/>
        </w:rPr>
      </w:pPr>
      <w:r w:rsidRPr="00096C5B">
        <w:rPr>
          <w:rFonts w:ascii="Tahoma" w:hAnsi="Tahoma" w:cs="Tahoma"/>
          <w:sz w:val="22"/>
        </w:rPr>
        <w:tab/>
        <w:t>Respons peserta didik dikatakan efektif apabila kategori respons peserta didik minimal berada pada kategori cenderung positif.</w:t>
      </w:r>
    </w:p>
    <w:p w:rsidR="002B43C0" w:rsidRPr="00096C5B" w:rsidRDefault="002B43C0" w:rsidP="00096C5B">
      <w:pPr>
        <w:pStyle w:val="ListParagraph"/>
        <w:numPr>
          <w:ilvl w:val="0"/>
          <w:numId w:val="5"/>
        </w:numPr>
        <w:spacing w:line="360" w:lineRule="auto"/>
        <w:rPr>
          <w:rFonts w:ascii="Tahoma" w:hAnsi="Tahoma" w:cs="Tahoma"/>
          <w:sz w:val="22"/>
        </w:rPr>
      </w:pPr>
      <w:r w:rsidRPr="00096C5B">
        <w:rPr>
          <w:rFonts w:ascii="Tahoma" w:hAnsi="Tahoma" w:cs="Tahoma"/>
          <w:sz w:val="22"/>
        </w:rPr>
        <w:t>Kemampuan Berpikir Kritis</w:t>
      </w:r>
    </w:p>
    <w:p w:rsidR="007B628A" w:rsidRPr="00096C5B" w:rsidRDefault="007B628A" w:rsidP="00096C5B">
      <w:pPr>
        <w:pStyle w:val="ListParagraph"/>
        <w:tabs>
          <w:tab w:val="left" w:pos="426"/>
        </w:tabs>
        <w:spacing w:line="360" w:lineRule="auto"/>
        <w:ind w:left="709" w:firstLine="371"/>
        <w:rPr>
          <w:rFonts w:ascii="Tahoma" w:hAnsi="Tahoma" w:cs="Tahoma"/>
          <w:sz w:val="22"/>
        </w:rPr>
      </w:pPr>
      <w:r w:rsidRPr="00096C5B">
        <w:rPr>
          <w:rFonts w:ascii="Tahoma" w:hAnsi="Tahoma" w:cs="Tahoma"/>
          <w:sz w:val="22"/>
        </w:rPr>
        <w:tab/>
      </w:r>
      <w:proofErr w:type="gramStart"/>
      <w:r w:rsidRPr="00096C5B">
        <w:rPr>
          <w:rFonts w:ascii="Tahoma" w:hAnsi="Tahoma" w:cs="Tahoma"/>
          <w:sz w:val="22"/>
          <w:lang w:val="en-US"/>
        </w:rPr>
        <w:t>Analisis deskriptif digunakan untuk menghitung ukuran pemusatan dari data kemampuan berpikir kritis matematika.</w:t>
      </w:r>
      <w:proofErr w:type="gramEnd"/>
      <w:r w:rsidRPr="00096C5B">
        <w:rPr>
          <w:rFonts w:ascii="Tahoma" w:hAnsi="Tahoma" w:cs="Tahoma"/>
          <w:sz w:val="22"/>
          <w:lang w:val="en-US"/>
        </w:rPr>
        <w:t xml:space="preserve"> Data yang diperoleh dari hasil </w:t>
      </w:r>
      <w:r w:rsidRPr="00096C5B">
        <w:rPr>
          <w:rFonts w:ascii="Tahoma" w:hAnsi="Tahoma" w:cs="Tahoma"/>
          <w:i/>
          <w:sz w:val="22"/>
          <w:lang w:val="en-US"/>
        </w:rPr>
        <w:t>pre-test</w:t>
      </w:r>
      <w:r w:rsidRPr="00096C5B">
        <w:rPr>
          <w:rFonts w:ascii="Tahoma" w:hAnsi="Tahoma" w:cs="Tahoma"/>
          <w:sz w:val="22"/>
          <w:lang w:val="en-US"/>
        </w:rPr>
        <w:t xml:space="preserve"> dan </w:t>
      </w:r>
      <w:r w:rsidR="00CF5820">
        <w:rPr>
          <w:rFonts w:ascii="Tahoma" w:hAnsi="Tahoma" w:cs="Tahoma"/>
          <w:sz w:val="22"/>
        </w:rPr>
        <w:t xml:space="preserve">                          </w:t>
      </w:r>
      <w:r w:rsidRPr="00096C5B">
        <w:rPr>
          <w:rFonts w:ascii="Tahoma" w:hAnsi="Tahoma" w:cs="Tahoma"/>
          <w:i/>
          <w:sz w:val="22"/>
          <w:lang w:val="en-US"/>
        </w:rPr>
        <w:t>post-test</w:t>
      </w:r>
      <w:r w:rsidRPr="00096C5B">
        <w:rPr>
          <w:rFonts w:ascii="Tahoma" w:hAnsi="Tahoma" w:cs="Tahoma"/>
          <w:sz w:val="22"/>
          <w:lang w:val="en-US"/>
        </w:rPr>
        <w:t xml:space="preserve"> dianalisis dengan </w:t>
      </w:r>
      <w:proofErr w:type="gramStart"/>
      <w:r w:rsidRPr="00096C5B">
        <w:rPr>
          <w:rFonts w:ascii="Tahoma" w:hAnsi="Tahoma" w:cs="Tahoma"/>
          <w:sz w:val="22"/>
          <w:lang w:val="en-US"/>
        </w:rPr>
        <w:t>cara</w:t>
      </w:r>
      <w:proofErr w:type="gramEnd"/>
      <w:r w:rsidRPr="00096C5B">
        <w:rPr>
          <w:rFonts w:ascii="Tahoma" w:hAnsi="Tahoma" w:cs="Tahoma"/>
          <w:sz w:val="22"/>
          <w:lang w:val="en-US"/>
        </w:rPr>
        <w:t xml:space="preserve"> menghitung jumlah skor yang diperoleh peserta didik dalam menjawab pertanyaan dengan menggunakan </w:t>
      </w:r>
      <w:r w:rsidRPr="00096C5B">
        <w:rPr>
          <w:rFonts w:ascii="Tahoma" w:hAnsi="Tahoma" w:cs="Tahoma"/>
          <w:sz w:val="22"/>
        </w:rPr>
        <w:t>pedoman penskoran tes</w:t>
      </w:r>
      <w:r w:rsidRPr="00096C5B">
        <w:rPr>
          <w:rFonts w:ascii="Tahoma" w:hAnsi="Tahoma" w:cs="Tahoma"/>
          <w:sz w:val="22"/>
          <w:lang w:val="en-US"/>
        </w:rPr>
        <w:t xml:space="preserve"> kemampuan berpikir kritis</w:t>
      </w:r>
      <w:r w:rsidRPr="00096C5B">
        <w:rPr>
          <w:rFonts w:ascii="Tahoma" w:hAnsi="Tahoma" w:cs="Tahoma"/>
          <w:sz w:val="22"/>
        </w:rPr>
        <w:t>.</w:t>
      </w:r>
    </w:p>
    <w:p w:rsidR="00A7270E" w:rsidRPr="00096C5B" w:rsidRDefault="007B628A" w:rsidP="00096C5B">
      <w:pPr>
        <w:pStyle w:val="ListParagraph"/>
        <w:tabs>
          <w:tab w:val="left" w:pos="426"/>
        </w:tabs>
        <w:spacing w:line="360" w:lineRule="auto"/>
        <w:ind w:left="567" w:firstLine="513"/>
        <w:rPr>
          <w:rFonts w:ascii="Tahoma" w:hAnsi="Tahoma" w:cs="Tahoma"/>
          <w:sz w:val="22"/>
          <w:lang w:val="en-US"/>
        </w:rPr>
      </w:pPr>
      <w:r w:rsidRPr="00096C5B">
        <w:rPr>
          <w:rFonts w:ascii="Tahoma" w:hAnsi="Tahoma" w:cs="Tahoma"/>
          <w:sz w:val="22"/>
        </w:rPr>
        <w:tab/>
      </w:r>
      <w:r w:rsidR="00A7270E" w:rsidRPr="00096C5B">
        <w:rPr>
          <w:rFonts w:ascii="Tahoma" w:hAnsi="Tahoma" w:cs="Tahoma"/>
          <w:sz w:val="22"/>
          <w:lang w:val="en-US"/>
        </w:rPr>
        <w:t>Besarnya peningkatan sebelum dan sesudah pembelajaran dihitung dengan rumus gain ternormalisasi berikut ini:</w:t>
      </w:r>
    </w:p>
    <w:p w:rsidR="00A7270E" w:rsidRPr="00096C5B" w:rsidRDefault="00A7270E" w:rsidP="00096C5B">
      <w:pPr>
        <w:pStyle w:val="ListParagraph"/>
        <w:tabs>
          <w:tab w:val="left" w:pos="426"/>
        </w:tabs>
        <w:spacing w:line="360" w:lineRule="auto"/>
        <w:ind w:left="709" w:firstLine="371"/>
        <w:rPr>
          <w:rFonts w:ascii="Tahoma" w:hAnsi="Tahoma" w:cs="Tahoma"/>
          <w:sz w:val="22"/>
        </w:rPr>
      </w:pPr>
      <m:oMathPara>
        <m:oMath>
          <m:r>
            <w:rPr>
              <w:rFonts w:ascii="Cambria Math" w:hAnsi="Cambria Math" w:cs="Tahoma"/>
              <w:sz w:val="22"/>
              <w:lang w:val="en-US"/>
            </w:rPr>
            <m:t>Gain</m:t>
          </m:r>
          <m:r>
            <w:rPr>
              <w:rFonts w:ascii="Cambria Math" w:hAnsi="Tahoma" w:cs="Tahoma"/>
              <w:sz w:val="22"/>
              <w:lang w:val="en-US"/>
            </w:rPr>
            <m:t xml:space="preserve"> =  </m:t>
          </m:r>
          <m:f>
            <m:fPr>
              <m:ctrlPr>
                <w:rPr>
                  <w:rFonts w:ascii="Cambria Math" w:hAnsi="Tahoma" w:cs="Tahoma"/>
                  <w:i/>
                  <w:sz w:val="22"/>
                  <w:lang w:val="en-US"/>
                </w:rPr>
              </m:ctrlPr>
            </m:fPr>
            <m:num>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Postest</m:t>
              </m:r>
              <m:r>
                <w:rPr>
                  <w:rFonts w:ascii="Cambria Math" w:hAnsi="Tahoma" w:cs="Tahoma"/>
                  <w:sz w:val="22"/>
                  <w:lang w:val="en-US"/>
                </w:rPr>
                <m:t xml:space="preserve"> </m:t>
              </m:r>
              <m:r>
                <w:rPr>
                  <w:rFonts w:ascii="Cambria Math" w:hAnsi="Tahoma" w:cs="Tahoma"/>
                  <w:sz w:val="22"/>
                  <w:lang w:val="en-US"/>
                </w:rPr>
                <m:t>–</m:t>
              </m:r>
              <m:r>
                <w:rPr>
                  <w:rFonts w:ascii="Cambria Math" w:hAnsi="Tahoma" w:cs="Tahoma"/>
                  <w:sz w:val="22"/>
                  <w:lang w:val="en-US"/>
                </w:rPr>
                <m:t xml:space="preserve"> </m:t>
              </m:r>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Pretest</m:t>
              </m:r>
            </m:num>
            <m:den>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maksimum</m:t>
              </m:r>
              <m:r>
                <w:rPr>
                  <w:rFonts w:ascii="Cambria Math" w:hAnsi="Tahoma" w:cs="Tahoma"/>
                  <w:sz w:val="22"/>
                  <w:lang w:val="en-US"/>
                </w:rPr>
                <m:t xml:space="preserve"> </m:t>
              </m:r>
              <m:r>
                <w:rPr>
                  <w:rFonts w:ascii="Cambria Math" w:hAnsi="Tahoma" w:cs="Tahoma"/>
                  <w:sz w:val="22"/>
                  <w:lang w:val="en-US"/>
                </w:rPr>
                <m:t>–</m:t>
              </m:r>
              <m:r>
                <w:rPr>
                  <w:rFonts w:ascii="Cambria Math" w:hAnsi="Tahoma" w:cs="Tahoma"/>
                  <w:sz w:val="22"/>
                  <w:lang w:val="en-US"/>
                </w:rPr>
                <m:t xml:space="preserve"> </m:t>
              </m:r>
              <m:r>
                <w:rPr>
                  <w:rFonts w:ascii="Cambria Math" w:hAnsi="Cambria Math" w:cs="Tahoma"/>
                  <w:sz w:val="22"/>
                  <w:lang w:val="en-US"/>
                </w:rPr>
                <m:t>Skor</m:t>
              </m:r>
              <m:r>
                <w:rPr>
                  <w:rFonts w:ascii="Cambria Math" w:hAnsi="Tahoma" w:cs="Tahoma"/>
                  <w:sz w:val="22"/>
                  <w:lang w:val="en-US"/>
                </w:rPr>
                <m:t xml:space="preserve"> </m:t>
              </m:r>
              <m:r>
                <w:rPr>
                  <w:rFonts w:ascii="Cambria Math" w:hAnsi="Cambria Math" w:cs="Tahoma"/>
                  <w:sz w:val="22"/>
                  <w:lang w:val="en-US"/>
                </w:rPr>
                <m:t>pretest</m:t>
              </m:r>
            </m:den>
          </m:f>
        </m:oMath>
      </m:oMathPara>
    </w:p>
    <w:p w:rsidR="007B628A" w:rsidRPr="00096C5B" w:rsidRDefault="00A7270E" w:rsidP="00096C5B">
      <w:pPr>
        <w:pStyle w:val="ListParagraph"/>
        <w:tabs>
          <w:tab w:val="left" w:pos="426"/>
        </w:tabs>
        <w:spacing w:line="360" w:lineRule="auto"/>
        <w:ind w:left="709" w:firstLine="371"/>
        <w:rPr>
          <w:rFonts w:ascii="Tahoma" w:hAnsi="Tahoma" w:cs="Tahoma"/>
          <w:sz w:val="22"/>
        </w:rPr>
      </w:pPr>
      <w:r w:rsidRPr="00096C5B">
        <w:rPr>
          <w:rFonts w:ascii="Tahoma" w:hAnsi="Tahoma" w:cs="Tahoma"/>
          <w:sz w:val="22"/>
        </w:rPr>
        <w:tab/>
      </w:r>
      <w:r w:rsidR="007B628A" w:rsidRPr="00096C5B">
        <w:rPr>
          <w:rFonts w:ascii="Tahoma" w:hAnsi="Tahoma" w:cs="Tahoma"/>
          <w:sz w:val="22"/>
          <w:lang w:val="en-US"/>
        </w:rPr>
        <w:t xml:space="preserve">Kriteria yang digunakan untuk menentukan kategori kemampuan berpikir kritis matematika peserta didik dalam penelitian ini disajikan dalam bentuk distribusi frekuensi setelah dikonversikan dengan skala </w:t>
      </w:r>
      <w:proofErr w:type="gramStart"/>
      <w:r w:rsidR="007B628A" w:rsidRPr="00096C5B">
        <w:rPr>
          <w:rFonts w:ascii="Tahoma" w:hAnsi="Tahoma" w:cs="Tahoma"/>
          <w:sz w:val="22"/>
          <w:lang w:val="en-US"/>
        </w:rPr>
        <w:t>lima</w:t>
      </w:r>
      <w:proofErr w:type="gramEnd"/>
      <w:r w:rsidR="007B628A" w:rsidRPr="00096C5B">
        <w:rPr>
          <w:rFonts w:ascii="Tahoma" w:hAnsi="Tahoma" w:cs="Tahoma"/>
          <w:sz w:val="22"/>
          <w:lang w:val="en-US"/>
        </w:rPr>
        <w:t xml:space="preserve"> adalah sebagai berikut:</w:t>
      </w:r>
    </w:p>
    <w:p w:rsidR="007B628A" w:rsidRPr="00096C5B" w:rsidRDefault="007B628A" w:rsidP="00096C5B">
      <w:pPr>
        <w:tabs>
          <w:tab w:val="left" w:pos="426"/>
        </w:tabs>
        <w:spacing w:line="360" w:lineRule="auto"/>
        <w:rPr>
          <w:rFonts w:ascii="Tahoma" w:hAnsi="Tahoma" w:cs="Tahoma"/>
          <w:b/>
          <w:sz w:val="22"/>
          <w:lang w:val="en-US"/>
        </w:rPr>
      </w:pPr>
      <w:r w:rsidRPr="00096C5B">
        <w:rPr>
          <w:rFonts w:ascii="Tahoma" w:hAnsi="Tahoma" w:cs="Tahoma"/>
          <w:b/>
          <w:sz w:val="22"/>
        </w:rPr>
        <w:tab/>
      </w:r>
      <w:r w:rsidRPr="00096C5B">
        <w:rPr>
          <w:rFonts w:ascii="Tahoma" w:hAnsi="Tahoma" w:cs="Tahoma"/>
          <w:b/>
          <w:sz w:val="22"/>
        </w:rPr>
        <w:tab/>
      </w:r>
      <w:proofErr w:type="gramStart"/>
      <w:r w:rsidRPr="00096C5B">
        <w:rPr>
          <w:rFonts w:ascii="Tahoma" w:hAnsi="Tahoma" w:cs="Tahoma"/>
          <w:b/>
          <w:sz w:val="22"/>
          <w:lang w:val="en-US"/>
        </w:rPr>
        <w:t>Tabel 3.</w:t>
      </w:r>
      <w:r w:rsidRPr="00096C5B">
        <w:rPr>
          <w:rFonts w:ascii="Tahoma" w:hAnsi="Tahoma" w:cs="Tahoma"/>
          <w:b/>
          <w:sz w:val="22"/>
        </w:rPr>
        <w:t>13</w:t>
      </w:r>
      <w:r w:rsidRPr="00096C5B">
        <w:rPr>
          <w:rFonts w:ascii="Tahoma" w:hAnsi="Tahoma" w:cs="Tahoma"/>
          <w:b/>
          <w:sz w:val="22"/>
          <w:lang w:val="en-US"/>
        </w:rPr>
        <w:t>.</w:t>
      </w:r>
      <w:proofErr w:type="gramEnd"/>
      <w:r w:rsidRPr="00096C5B">
        <w:rPr>
          <w:rFonts w:ascii="Tahoma" w:hAnsi="Tahoma" w:cs="Tahoma"/>
          <w:b/>
          <w:sz w:val="22"/>
          <w:lang w:val="en-US"/>
        </w:rPr>
        <w:t xml:space="preserve"> Interpretasi kemampuan berpikir kritis matematika</w:t>
      </w:r>
    </w:p>
    <w:tbl>
      <w:tblPr>
        <w:tblStyle w:val="TableGrid"/>
        <w:tblW w:w="0" w:type="auto"/>
        <w:tblInd w:w="930"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10"/>
        <w:gridCol w:w="3574"/>
        <w:gridCol w:w="3174"/>
      </w:tblGrid>
      <w:tr w:rsidR="007B628A" w:rsidRPr="00096C5B" w:rsidTr="007B628A">
        <w:tc>
          <w:tcPr>
            <w:tcW w:w="510" w:type="dxa"/>
            <w:tcBorders>
              <w:top w:val="single" w:sz="4" w:space="0" w:color="000000" w:themeColor="text1"/>
              <w:left w:val="nil"/>
              <w:bottom w:val="single" w:sz="4" w:space="0" w:color="000000" w:themeColor="text1"/>
              <w:right w:val="nil"/>
            </w:tcBorders>
            <w:hideMark/>
          </w:tcPr>
          <w:p w:rsidR="007B628A" w:rsidRPr="00096C5B" w:rsidRDefault="007B628A" w:rsidP="00096C5B">
            <w:pPr>
              <w:tabs>
                <w:tab w:val="left" w:pos="426"/>
              </w:tabs>
              <w:spacing w:line="360" w:lineRule="auto"/>
              <w:jc w:val="center"/>
              <w:rPr>
                <w:rFonts w:ascii="Tahoma" w:hAnsi="Tahoma" w:cs="Tahoma"/>
                <w:lang w:val="en-US"/>
              </w:rPr>
            </w:pPr>
            <w:r w:rsidRPr="00096C5B">
              <w:rPr>
                <w:rFonts w:ascii="Tahoma" w:hAnsi="Tahoma" w:cs="Tahoma"/>
                <w:lang w:val="en-US"/>
              </w:rPr>
              <w:t>No</w:t>
            </w:r>
          </w:p>
        </w:tc>
        <w:tc>
          <w:tcPr>
            <w:tcW w:w="3574" w:type="dxa"/>
            <w:tcBorders>
              <w:top w:val="single" w:sz="4" w:space="0" w:color="000000" w:themeColor="text1"/>
              <w:left w:val="nil"/>
              <w:bottom w:val="single" w:sz="4" w:space="0" w:color="000000" w:themeColor="text1"/>
              <w:right w:val="nil"/>
            </w:tcBorders>
            <w:hideMark/>
          </w:tcPr>
          <w:p w:rsidR="007B628A" w:rsidRPr="00096C5B" w:rsidRDefault="007B628A" w:rsidP="00096C5B">
            <w:pPr>
              <w:tabs>
                <w:tab w:val="left" w:pos="426"/>
              </w:tabs>
              <w:spacing w:line="360" w:lineRule="auto"/>
              <w:jc w:val="center"/>
              <w:rPr>
                <w:rFonts w:ascii="Tahoma" w:hAnsi="Tahoma" w:cs="Tahoma"/>
                <w:lang w:val="en-US"/>
              </w:rPr>
            </w:pPr>
            <w:r w:rsidRPr="00096C5B">
              <w:rPr>
                <w:rFonts w:ascii="Tahoma" w:hAnsi="Tahoma" w:cs="Tahoma"/>
                <w:lang w:val="en-US"/>
              </w:rPr>
              <w:t>Tingkat Kemampuan Peserta didik</w:t>
            </w:r>
          </w:p>
        </w:tc>
        <w:tc>
          <w:tcPr>
            <w:tcW w:w="3174" w:type="dxa"/>
            <w:tcBorders>
              <w:top w:val="single" w:sz="4" w:space="0" w:color="000000" w:themeColor="text1"/>
              <w:left w:val="nil"/>
              <w:bottom w:val="single" w:sz="4" w:space="0" w:color="000000" w:themeColor="text1"/>
              <w:right w:val="nil"/>
            </w:tcBorders>
            <w:hideMark/>
          </w:tcPr>
          <w:p w:rsidR="007B628A" w:rsidRPr="00096C5B" w:rsidRDefault="007B628A" w:rsidP="00096C5B">
            <w:pPr>
              <w:tabs>
                <w:tab w:val="left" w:pos="426"/>
              </w:tabs>
              <w:spacing w:line="360" w:lineRule="auto"/>
              <w:jc w:val="center"/>
              <w:rPr>
                <w:rFonts w:ascii="Tahoma" w:hAnsi="Tahoma" w:cs="Tahoma"/>
                <w:lang w:val="en-US"/>
              </w:rPr>
            </w:pPr>
            <w:r w:rsidRPr="00096C5B">
              <w:rPr>
                <w:rFonts w:ascii="Tahoma" w:hAnsi="Tahoma" w:cs="Tahoma"/>
                <w:lang w:val="en-US"/>
              </w:rPr>
              <w:t>Kategori</w:t>
            </w:r>
          </w:p>
        </w:tc>
      </w:tr>
      <w:tr w:rsidR="007B628A" w:rsidRPr="00096C5B" w:rsidTr="007B628A">
        <w:tc>
          <w:tcPr>
            <w:tcW w:w="510" w:type="dxa"/>
            <w:tcBorders>
              <w:top w:val="single" w:sz="4" w:space="0" w:color="000000" w:themeColor="text1"/>
              <w:left w:val="nil"/>
              <w:bottom w:val="single" w:sz="4" w:space="0" w:color="000000" w:themeColor="text1"/>
              <w:right w:val="nil"/>
            </w:tcBorders>
            <w:hideMark/>
          </w:tcPr>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1</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2</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3</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4</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5</w:t>
            </w:r>
          </w:p>
        </w:tc>
        <w:tc>
          <w:tcPr>
            <w:tcW w:w="3574" w:type="dxa"/>
            <w:tcBorders>
              <w:top w:val="single" w:sz="4" w:space="0" w:color="000000" w:themeColor="text1"/>
              <w:left w:val="nil"/>
              <w:bottom w:val="single" w:sz="4" w:space="0" w:color="000000" w:themeColor="text1"/>
              <w:right w:val="nil"/>
            </w:tcBorders>
            <w:hideMark/>
          </w:tcPr>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81 – 100</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61 – 80</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41 – 60</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21 – 40</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 xml:space="preserve">0 - 20 </w:t>
            </w:r>
          </w:p>
        </w:tc>
        <w:tc>
          <w:tcPr>
            <w:tcW w:w="3174" w:type="dxa"/>
            <w:tcBorders>
              <w:top w:val="single" w:sz="4" w:space="0" w:color="000000" w:themeColor="text1"/>
              <w:left w:val="nil"/>
              <w:bottom w:val="single" w:sz="4" w:space="0" w:color="000000" w:themeColor="text1"/>
              <w:right w:val="nil"/>
            </w:tcBorders>
            <w:hideMark/>
          </w:tcPr>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Sangat Kritis</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Kritis</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Cukup Kritis</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Kurang Kritis</w:t>
            </w:r>
          </w:p>
          <w:p w:rsidR="007B628A" w:rsidRPr="00096C5B" w:rsidRDefault="007B628A" w:rsidP="004275FE">
            <w:pPr>
              <w:tabs>
                <w:tab w:val="left" w:pos="426"/>
              </w:tabs>
              <w:spacing w:line="240" w:lineRule="auto"/>
              <w:jc w:val="center"/>
              <w:rPr>
                <w:rFonts w:ascii="Tahoma" w:hAnsi="Tahoma" w:cs="Tahoma"/>
                <w:lang w:val="en-US"/>
              </w:rPr>
            </w:pPr>
            <w:r w:rsidRPr="00096C5B">
              <w:rPr>
                <w:rFonts w:ascii="Tahoma" w:hAnsi="Tahoma" w:cs="Tahoma"/>
                <w:lang w:val="en-US"/>
              </w:rPr>
              <w:t>Tidak Kritis</w:t>
            </w:r>
          </w:p>
        </w:tc>
      </w:tr>
    </w:tbl>
    <w:p w:rsidR="002B43C0" w:rsidRPr="00096C5B" w:rsidRDefault="002B43C0" w:rsidP="00096C5B">
      <w:pPr>
        <w:pStyle w:val="ListParagraph"/>
        <w:numPr>
          <w:ilvl w:val="0"/>
          <w:numId w:val="5"/>
        </w:numPr>
        <w:spacing w:line="360" w:lineRule="auto"/>
        <w:rPr>
          <w:rFonts w:ascii="Tahoma" w:hAnsi="Tahoma" w:cs="Tahoma"/>
          <w:sz w:val="22"/>
        </w:rPr>
      </w:pPr>
      <w:r w:rsidRPr="00096C5B">
        <w:rPr>
          <w:rFonts w:ascii="Tahoma" w:hAnsi="Tahoma" w:cs="Tahoma"/>
          <w:sz w:val="22"/>
        </w:rPr>
        <w:t>Keterlaksanaan Pembelajaran</w:t>
      </w:r>
    </w:p>
    <w:p w:rsidR="00115BD7" w:rsidRPr="00096C5B" w:rsidRDefault="00115BD7" w:rsidP="00096C5B">
      <w:pPr>
        <w:spacing w:line="360" w:lineRule="auto"/>
        <w:ind w:left="720" w:firstLine="907"/>
        <w:rPr>
          <w:rFonts w:ascii="Tahoma" w:hAnsi="Tahoma" w:cs="Tahoma"/>
          <w:bCs/>
          <w:sz w:val="22"/>
        </w:rPr>
      </w:pPr>
      <w:r w:rsidRPr="00096C5B">
        <w:rPr>
          <w:rFonts w:ascii="Tahoma" w:hAnsi="Tahoma" w:cs="Tahoma"/>
          <w:bCs/>
          <w:sz w:val="22"/>
        </w:rPr>
        <w:t xml:space="preserve">Teknik analisis data terhadap keterlaksanaan pembelajaran berdasarkan rencana pelaksanaan pembelajaran </w:t>
      </w:r>
      <w:r w:rsidRPr="00096C5B">
        <w:rPr>
          <w:rFonts w:ascii="Tahoma" w:hAnsi="Tahoma" w:cs="Tahoma"/>
          <w:bCs/>
          <w:sz w:val="22"/>
          <w:lang w:val="en-US"/>
        </w:rPr>
        <w:t xml:space="preserve"> model </w:t>
      </w:r>
      <w:r w:rsidRPr="00096C5B">
        <w:rPr>
          <w:rFonts w:ascii="Tahoma" w:hAnsi="Tahoma" w:cs="Tahoma"/>
          <w:bCs/>
          <w:i/>
          <w:sz w:val="22"/>
        </w:rPr>
        <w:t xml:space="preserve">pembelajaran berbasis masalah </w:t>
      </w:r>
      <w:r w:rsidRPr="00096C5B">
        <w:rPr>
          <w:rFonts w:ascii="Tahoma" w:hAnsi="Tahoma" w:cs="Tahoma"/>
          <w:bCs/>
          <w:sz w:val="22"/>
        </w:rPr>
        <w:t xml:space="preserve">dengan pendekatan </w:t>
      </w:r>
      <w:r w:rsidRPr="00096C5B">
        <w:rPr>
          <w:rFonts w:ascii="Tahoma" w:hAnsi="Tahoma" w:cs="Tahoma"/>
          <w:bCs/>
          <w:i/>
          <w:sz w:val="22"/>
        </w:rPr>
        <w:t>open-ended</w:t>
      </w:r>
      <w:r w:rsidRPr="00096C5B">
        <w:rPr>
          <w:rFonts w:ascii="Tahoma" w:hAnsi="Tahoma" w:cs="Tahoma"/>
          <w:bCs/>
          <w:sz w:val="22"/>
        </w:rPr>
        <w:t xml:space="preserve"> digunakan analisis rata-rata. Artinya tingkat keterlaksanaan pembelajaran dihitung dengan cara menjumlah nilai tiap aspek kemudian membaginya dengan banyak aspek yang dinilai. Data tentang keterlaksanaan pembelajaran dengan menggunakan pembelajaran </w:t>
      </w:r>
      <w:r w:rsidRPr="00096C5B">
        <w:rPr>
          <w:rFonts w:ascii="Tahoma" w:hAnsi="Tahoma" w:cs="Tahoma"/>
          <w:bCs/>
          <w:i/>
          <w:sz w:val="22"/>
        </w:rPr>
        <w:t xml:space="preserve">pembelajaran berbasis masalah </w:t>
      </w:r>
      <w:r w:rsidRPr="00096C5B">
        <w:rPr>
          <w:rFonts w:ascii="Tahoma" w:hAnsi="Tahoma" w:cs="Tahoma"/>
          <w:bCs/>
          <w:sz w:val="22"/>
        </w:rPr>
        <w:t xml:space="preserve">dengan pendekatan </w:t>
      </w:r>
      <w:r w:rsidRPr="00096C5B">
        <w:rPr>
          <w:rFonts w:ascii="Tahoma" w:hAnsi="Tahoma" w:cs="Tahoma"/>
          <w:bCs/>
          <w:i/>
          <w:sz w:val="22"/>
        </w:rPr>
        <w:t>open-ended</w:t>
      </w:r>
      <w:r w:rsidRPr="00096C5B">
        <w:rPr>
          <w:rFonts w:ascii="Tahoma" w:hAnsi="Tahoma" w:cs="Tahoma"/>
          <w:bCs/>
          <w:sz w:val="22"/>
        </w:rPr>
        <w:t xml:space="preserve"> diamati oleh seorang observer. </w:t>
      </w:r>
    </w:p>
    <w:p w:rsidR="00602302" w:rsidRDefault="00602302" w:rsidP="00096C5B">
      <w:pPr>
        <w:pStyle w:val="ListParagraph"/>
        <w:spacing w:line="360" w:lineRule="auto"/>
        <w:ind w:left="0" w:firstLine="720"/>
        <w:rPr>
          <w:rFonts w:ascii="Tahoma" w:hAnsi="Tahoma" w:cs="Tahoma"/>
          <w:b/>
          <w:bCs/>
          <w:sz w:val="22"/>
        </w:rPr>
      </w:pPr>
    </w:p>
    <w:p w:rsidR="00115BD7" w:rsidRPr="00096C5B" w:rsidRDefault="00115BD7" w:rsidP="00096C5B">
      <w:pPr>
        <w:pStyle w:val="ListParagraph"/>
        <w:spacing w:line="360" w:lineRule="auto"/>
        <w:ind w:left="0" w:firstLine="720"/>
        <w:rPr>
          <w:rFonts w:ascii="Tahoma" w:hAnsi="Tahoma" w:cs="Tahoma"/>
          <w:b/>
          <w:bCs/>
          <w:sz w:val="22"/>
          <w:lang w:val="en-US"/>
        </w:rPr>
      </w:pPr>
      <w:r w:rsidRPr="00096C5B">
        <w:rPr>
          <w:rFonts w:ascii="Tahoma" w:hAnsi="Tahoma" w:cs="Tahoma"/>
          <w:b/>
          <w:bCs/>
          <w:sz w:val="22"/>
        </w:rPr>
        <w:lastRenderedPageBreak/>
        <w:t xml:space="preserve">Tabel </w:t>
      </w:r>
      <w:r w:rsidRPr="00096C5B">
        <w:rPr>
          <w:rFonts w:ascii="Tahoma" w:hAnsi="Tahoma" w:cs="Tahoma"/>
          <w:b/>
          <w:bCs/>
          <w:sz w:val="22"/>
          <w:lang w:val="en-US"/>
        </w:rPr>
        <w:t>3.1</w:t>
      </w:r>
      <w:r w:rsidRPr="00096C5B">
        <w:rPr>
          <w:rFonts w:ascii="Tahoma" w:hAnsi="Tahoma" w:cs="Tahoma"/>
          <w:b/>
          <w:bCs/>
          <w:sz w:val="22"/>
        </w:rPr>
        <w:t xml:space="preserve">4. Konversi </w:t>
      </w:r>
      <w:r w:rsidRPr="00096C5B">
        <w:rPr>
          <w:rFonts w:ascii="Tahoma" w:hAnsi="Tahoma" w:cs="Tahoma"/>
          <w:b/>
          <w:bCs/>
          <w:sz w:val="22"/>
          <w:lang w:val="en-US"/>
        </w:rPr>
        <w:t>N</w:t>
      </w:r>
      <w:r w:rsidRPr="00096C5B">
        <w:rPr>
          <w:rFonts w:ascii="Tahoma" w:hAnsi="Tahoma" w:cs="Tahoma"/>
          <w:b/>
          <w:bCs/>
          <w:sz w:val="22"/>
        </w:rPr>
        <w:t xml:space="preserve">ilai </w:t>
      </w:r>
      <w:r w:rsidRPr="00096C5B">
        <w:rPr>
          <w:rFonts w:ascii="Tahoma" w:hAnsi="Tahoma" w:cs="Tahoma"/>
          <w:b/>
          <w:bCs/>
          <w:sz w:val="22"/>
          <w:lang w:val="en-US"/>
        </w:rPr>
        <w:t>T</w:t>
      </w:r>
      <w:r w:rsidRPr="00096C5B">
        <w:rPr>
          <w:rFonts w:ascii="Tahoma" w:hAnsi="Tahoma" w:cs="Tahoma"/>
          <w:b/>
          <w:bCs/>
          <w:sz w:val="22"/>
        </w:rPr>
        <w:t xml:space="preserve">ingkat </w:t>
      </w:r>
      <w:r w:rsidRPr="00096C5B">
        <w:rPr>
          <w:rFonts w:ascii="Tahoma" w:hAnsi="Tahoma" w:cs="Tahoma"/>
          <w:b/>
          <w:bCs/>
          <w:sz w:val="22"/>
          <w:lang w:val="en-US"/>
        </w:rPr>
        <w:t>K</w:t>
      </w:r>
      <w:r w:rsidRPr="00096C5B">
        <w:rPr>
          <w:rFonts w:ascii="Tahoma" w:hAnsi="Tahoma" w:cs="Tahoma"/>
          <w:b/>
          <w:bCs/>
          <w:sz w:val="22"/>
        </w:rPr>
        <w:t xml:space="preserve">eterlaksanaan </w:t>
      </w:r>
      <w:r w:rsidRPr="00096C5B">
        <w:rPr>
          <w:rFonts w:ascii="Tahoma" w:hAnsi="Tahoma" w:cs="Tahoma"/>
          <w:b/>
          <w:bCs/>
          <w:sz w:val="22"/>
          <w:lang w:val="en-US"/>
        </w:rPr>
        <w:t>P</w:t>
      </w:r>
      <w:r w:rsidRPr="00096C5B">
        <w:rPr>
          <w:rFonts w:ascii="Tahoma" w:hAnsi="Tahoma" w:cs="Tahoma"/>
          <w:b/>
          <w:bCs/>
          <w:sz w:val="22"/>
        </w:rPr>
        <w:t>embelajaran</w:t>
      </w:r>
    </w:p>
    <w:tbl>
      <w:tblPr>
        <w:tblStyle w:val="TableGrid"/>
        <w:tblW w:w="0" w:type="auto"/>
        <w:tblInd w:w="817"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4678"/>
        <w:gridCol w:w="2835"/>
      </w:tblGrid>
      <w:tr w:rsidR="00115BD7" w:rsidRPr="00096C5B" w:rsidTr="00CF5820">
        <w:tc>
          <w:tcPr>
            <w:tcW w:w="4678" w:type="dxa"/>
            <w:tcBorders>
              <w:bottom w:val="single" w:sz="4" w:space="0" w:color="000000"/>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Tingkat Keterlaksanaan Pembelajaran (TKP)</w:t>
            </w:r>
          </w:p>
        </w:tc>
        <w:tc>
          <w:tcPr>
            <w:tcW w:w="2835" w:type="dxa"/>
            <w:tcBorders>
              <w:bottom w:val="single" w:sz="4" w:space="0" w:color="000000"/>
            </w:tcBorders>
            <w:vAlign w:val="center"/>
          </w:tcPr>
          <w:p w:rsidR="00115BD7" w:rsidRPr="00096C5B" w:rsidRDefault="00115BD7" w:rsidP="00096C5B">
            <w:pPr>
              <w:pStyle w:val="ListParagraph"/>
              <w:spacing w:line="360" w:lineRule="auto"/>
              <w:ind w:left="0"/>
              <w:jc w:val="center"/>
              <w:rPr>
                <w:rFonts w:ascii="Tahoma" w:hAnsi="Tahoma" w:cs="Tahoma"/>
                <w:bCs/>
                <w:lang w:val="en-US"/>
              </w:rPr>
            </w:pPr>
            <w:r w:rsidRPr="00096C5B">
              <w:rPr>
                <w:rFonts w:ascii="Tahoma" w:hAnsi="Tahoma" w:cs="Tahoma"/>
                <w:bCs/>
              </w:rPr>
              <w:t>K</w:t>
            </w:r>
            <w:r w:rsidRPr="00096C5B">
              <w:rPr>
                <w:rFonts w:ascii="Tahoma" w:hAnsi="Tahoma" w:cs="Tahoma"/>
                <w:bCs/>
                <w:lang w:val="en-US"/>
              </w:rPr>
              <w:t>ategori</w:t>
            </w:r>
          </w:p>
        </w:tc>
      </w:tr>
      <w:tr w:rsidR="00115BD7" w:rsidRPr="00096C5B" w:rsidTr="00CF5820">
        <w:tc>
          <w:tcPr>
            <w:tcW w:w="4678" w:type="dxa"/>
            <w:tcBorders>
              <w:bottom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1,00 ≤ TKP ≤ 1,70</w:t>
            </w:r>
          </w:p>
        </w:tc>
        <w:tc>
          <w:tcPr>
            <w:tcW w:w="2835" w:type="dxa"/>
            <w:tcBorders>
              <w:bottom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Tidak Baik</w:t>
            </w:r>
          </w:p>
        </w:tc>
      </w:tr>
      <w:tr w:rsidR="00115BD7" w:rsidRPr="00096C5B" w:rsidTr="00CF5820">
        <w:tc>
          <w:tcPr>
            <w:tcW w:w="4678" w:type="dxa"/>
            <w:tcBorders>
              <w:top w:val="nil"/>
              <w:bottom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1,70 &lt; TKP ≤ 2,50</w:t>
            </w:r>
          </w:p>
        </w:tc>
        <w:tc>
          <w:tcPr>
            <w:tcW w:w="2835" w:type="dxa"/>
            <w:tcBorders>
              <w:top w:val="nil"/>
              <w:bottom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Kurang Baik</w:t>
            </w:r>
          </w:p>
        </w:tc>
      </w:tr>
      <w:tr w:rsidR="00115BD7" w:rsidRPr="00096C5B" w:rsidTr="00CF5820">
        <w:tc>
          <w:tcPr>
            <w:tcW w:w="4678" w:type="dxa"/>
            <w:tcBorders>
              <w:top w:val="nil"/>
              <w:bottom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2,50 &lt; TKP ≤ 3,30</w:t>
            </w:r>
          </w:p>
        </w:tc>
        <w:tc>
          <w:tcPr>
            <w:tcW w:w="2835" w:type="dxa"/>
            <w:tcBorders>
              <w:top w:val="nil"/>
              <w:bottom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Baik</w:t>
            </w:r>
          </w:p>
        </w:tc>
      </w:tr>
      <w:tr w:rsidR="00115BD7" w:rsidRPr="00096C5B" w:rsidTr="00CF5820">
        <w:tc>
          <w:tcPr>
            <w:tcW w:w="4678" w:type="dxa"/>
            <w:tcBorders>
              <w:top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3,30 &lt;  TKP ≤ 4,00</w:t>
            </w:r>
          </w:p>
        </w:tc>
        <w:tc>
          <w:tcPr>
            <w:tcW w:w="2835" w:type="dxa"/>
            <w:tcBorders>
              <w:top w:val="nil"/>
            </w:tcBorders>
            <w:vAlign w:val="center"/>
          </w:tcPr>
          <w:p w:rsidR="00115BD7" w:rsidRPr="00096C5B" w:rsidRDefault="00115BD7" w:rsidP="00096C5B">
            <w:pPr>
              <w:pStyle w:val="ListParagraph"/>
              <w:spacing w:line="360" w:lineRule="auto"/>
              <w:ind w:left="0"/>
              <w:jc w:val="center"/>
              <w:rPr>
                <w:rFonts w:ascii="Tahoma" w:hAnsi="Tahoma" w:cs="Tahoma"/>
                <w:bCs/>
              </w:rPr>
            </w:pPr>
            <w:r w:rsidRPr="00096C5B">
              <w:rPr>
                <w:rFonts w:ascii="Tahoma" w:hAnsi="Tahoma" w:cs="Tahoma"/>
                <w:bCs/>
              </w:rPr>
              <w:t>Sangat Baik</w:t>
            </w:r>
          </w:p>
        </w:tc>
      </w:tr>
    </w:tbl>
    <w:p w:rsidR="00115BD7" w:rsidRPr="00096C5B" w:rsidRDefault="00115BD7" w:rsidP="00096C5B">
      <w:pPr>
        <w:pStyle w:val="BodyTextIndent"/>
        <w:spacing w:after="240"/>
        <w:ind w:left="720" w:firstLine="360"/>
        <w:rPr>
          <w:rFonts w:ascii="Tahoma" w:hAnsi="Tahoma" w:cs="Tahoma"/>
          <w:color w:val="000000"/>
          <w:sz w:val="22"/>
          <w:szCs w:val="22"/>
        </w:rPr>
      </w:pPr>
      <w:r w:rsidRPr="00096C5B">
        <w:rPr>
          <w:rFonts w:ascii="Tahoma" w:eastAsiaTheme="minorEastAsia" w:hAnsi="Tahoma" w:cs="Tahoma"/>
          <w:sz w:val="22"/>
          <w:szCs w:val="22"/>
          <w:lang w:val="nb-NO"/>
        </w:rPr>
        <w:t xml:space="preserve">Kriteria </w:t>
      </w:r>
      <w:r w:rsidRPr="00096C5B">
        <w:rPr>
          <w:rFonts w:ascii="Tahoma" w:hAnsi="Tahoma" w:cs="Tahoma"/>
          <w:sz w:val="22"/>
          <w:szCs w:val="22"/>
        </w:rPr>
        <w:t>keefektifan</w:t>
      </w:r>
      <w:r w:rsidRPr="00096C5B">
        <w:rPr>
          <w:rFonts w:ascii="Tahoma" w:eastAsiaTheme="minorEastAsia" w:hAnsi="Tahoma" w:cs="Tahoma"/>
          <w:sz w:val="22"/>
          <w:szCs w:val="22"/>
          <w:lang w:val="nb-NO"/>
        </w:rPr>
        <w:t xml:space="preserve"> apabila </w:t>
      </w:r>
      <w:r w:rsidRPr="00096C5B">
        <w:rPr>
          <w:rFonts w:ascii="Tahoma" w:hAnsi="Tahoma" w:cs="Tahoma"/>
          <w:color w:val="000000"/>
          <w:sz w:val="22"/>
          <w:szCs w:val="22"/>
        </w:rPr>
        <w:t xml:space="preserve">Tingkat Kemampuan Guru (TKG) sekurang-kurangnya 75% dari semua kegiatan berada pada kategori </w:t>
      </w:r>
      <w:r w:rsidRPr="00096C5B">
        <w:rPr>
          <w:rFonts w:ascii="Tahoma" w:hAnsi="Tahoma" w:cs="Tahoma"/>
          <w:i/>
          <w:color w:val="000000"/>
          <w:sz w:val="22"/>
          <w:szCs w:val="22"/>
        </w:rPr>
        <w:t>Baik</w:t>
      </w:r>
      <w:r w:rsidRPr="00096C5B">
        <w:rPr>
          <w:rFonts w:ascii="Tahoma" w:hAnsi="Tahoma" w:cs="Tahoma"/>
          <w:color w:val="000000"/>
          <w:sz w:val="22"/>
          <w:szCs w:val="22"/>
        </w:rPr>
        <w:t>.</w:t>
      </w:r>
    </w:p>
    <w:p w:rsidR="00DC16F6" w:rsidRPr="00096C5B" w:rsidRDefault="00DC16F6" w:rsidP="00096C5B">
      <w:pPr>
        <w:pStyle w:val="ListParagraph"/>
        <w:numPr>
          <w:ilvl w:val="0"/>
          <w:numId w:val="4"/>
        </w:numPr>
        <w:spacing w:line="360" w:lineRule="auto"/>
        <w:ind w:left="720"/>
        <w:rPr>
          <w:rFonts w:ascii="Tahoma" w:hAnsi="Tahoma" w:cs="Tahoma"/>
          <w:sz w:val="22"/>
        </w:rPr>
      </w:pPr>
      <w:r w:rsidRPr="00096C5B">
        <w:rPr>
          <w:rFonts w:ascii="Tahoma" w:hAnsi="Tahoma" w:cs="Tahoma"/>
          <w:sz w:val="22"/>
        </w:rPr>
        <w:t>Analisis Statistik Inferensial</w:t>
      </w:r>
    </w:p>
    <w:p w:rsidR="00DC16F6" w:rsidRPr="00096C5B" w:rsidRDefault="00DC16F6" w:rsidP="00096C5B">
      <w:pPr>
        <w:pStyle w:val="ListParagraph"/>
        <w:numPr>
          <w:ilvl w:val="0"/>
          <w:numId w:val="6"/>
        </w:numPr>
        <w:spacing w:line="360" w:lineRule="auto"/>
        <w:ind w:left="1080"/>
        <w:rPr>
          <w:rFonts w:ascii="Tahoma" w:hAnsi="Tahoma" w:cs="Tahoma"/>
          <w:sz w:val="22"/>
        </w:rPr>
      </w:pPr>
      <w:r w:rsidRPr="00096C5B">
        <w:rPr>
          <w:rFonts w:ascii="Tahoma" w:eastAsiaTheme="minorEastAsia" w:hAnsi="Tahoma" w:cs="Tahoma"/>
          <w:noProof/>
          <w:sz w:val="22"/>
        </w:rPr>
        <w:t>Uji Normalitas</w:t>
      </w:r>
    </w:p>
    <w:p w:rsidR="00DC16F6" w:rsidRPr="00096C5B" w:rsidRDefault="00AC0074" w:rsidP="00096C5B">
      <w:pPr>
        <w:spacing w:line="360" w:lineRule="auto"/>
        <w:ind w:left="1080"/>
        <w:rPr>
          <w:rFonts w:ascii="Tahoma" w:hAnsi="Tahoma" w:cs="Tahoma"/>
          <w:sz w:val="22"/>
          <w:lang w:val="en-US"/>
        </w:rPr>
      </w:pPr>
      <w:proofErr w:type="gramStart"/>
      <w:r w:rsidRPr="00096C5B">
        <w:rPr>
          <w:rFonts w:ascii="Tahoma" w:hAnsi="Tahoma" w:cs="Tahoma"/>
          <w:sz w:val="22"/>
          <w:lang w:val="en-US"/>
        </w:rPr>
        <w:t>Uji normalitas digunakan untuk data berdistribusi normal atau tidak.</w:t>
      </w:r>
      <w:proofErr w:type="gramEnd"/>
      <w:r w:rsidRPr="00096C5B">
        <w:rPr>
          <w:rFonts w:ascii="Tahoma" w:hAnsi="Tahoma" w:cs="Tahoma"/>
          <w:sz w:val="22"/>
          <w:lang w:val="en-US"/>
        </w:rPr>
        <w:t xml:space="preserve"> Pada penelitian ini digunakan uji </w:t>
      </w:r>
      <w:r w:rsidRPr="00096C5B">
        <w:rPr>
          <w:rFonts w:ascii="Tahoma" w:hAnsi="Tahoma" w:cs="Tahoma"/>
          <w:i/>
          <w:sz w:val="22"/>
        </w:rPr>
        <w:t>shapiro wilk</w:t>
      </w:r>
      <w:r w:rsidRPr="00096C5B">
        <w:rPr>
          <w:rFonts w:ascii="Tahoma" w:hAnsi="Tahoma" w:cs="Tahoma"/>
          <w:i/>
          <w:sz w:val="22"/>
          <w:lang w:val="en-US"/>
        </w:rPr>
        <w:t xml:space="preserve"> </w:t>
      </w:r>
      <w:r w:rsidRPr="00096C5B">
        <w:rPr>
          <w:rFonts w:ascii="Tahoma" w:hAnsi="Tahoma" w:cs="Tahoma"/>
          <w:sz w:val="22"/>
          <w:lang w:val="en-US"/>
        </w:rPr>
        <w:t xml:space="preserve">dengan taraf signifikansi 5% data berdistribusi normal jika p-value </w:t>
      </w:r>
      <m:oMath>
        <m:r>
          <w:rPr>
            <w:rFonts w:ascii="Cambria Math" w:hAnsi="Tahoma" w:cs="Tahoma"/>
            <w:sz w:val="22"/>
            <w:lang w:val="en-US"/>
          </w:rPr>
          <m:t>≥</m:t>
        </m:r>
      </m:oMath>
      <w:r w:rsidRPr="00096C5B">
        <w:rPr>
          <w:rFonts w:ascii="Tahoma" w:hAnsi="Tahoma" w:cs="Tahoma"/>
          <w:sz w:val="22"/>
          <w:lang w:val="en-US"/>
        </w:rPr>
        <w:t xml:space="preserve"> 0</w:t>
      </w:r>
      <w:proofErr w:type="gramStart"/>
      <w:r w:rsidRPr="00096C5B">
        <w:rPr>
          <w:rFonts w:ascii="Tahoma" w:hAnsi="Tahoma" w:cs="Tahoma"/>
          <w:sz w:val="22"/>
          <w:lang w:val="en-US"/>
        </w:rPr>
        <w:t>,05</w:t>
      </w:r>
      <w:proofErr w:type="gramEnd"/>
      <w:r w:rsidRPr="00096C5B">
        <w:rPr>
          <w:rFonts w:ascii="Tahoma" w:hAnsi="Tahoma" w:cs="Tahoma"/>
          <w:sz w:val="22"/>
          <w:lang w:val="en-US"/>
        </w:rPr>
        <w:t>.</w:t>
      </w:r>
    </w:p>
    <w:p w:rsidR="00DC16F6" w:rsidRPr="00096C5B" w:rsidRDefault="00DC16F6" w:rsidP="00096C5B">
      <w:pPr>
        <w:pStyle w:val="ListParagraph"/>
        <w:numPr>
          <w:ilvl w:val="0"/>
          <w:numId w:val="6"/>
        </w:numPr>
        <w:spacing w:line="360" w:lineRule="auto"/>
        <w:ind w:left="1080"/>
        <w:rPr>
          <w:rFonts w:ascii="Tahoma" w:hAnsi="Tahoma" w:cs="Tahoma"/>
          <w:sz w:val="22"/>
        </w:rPr>
      </w:pPr>
      <w:r w:rsidRPr="00096C5B">
        <w:rPr>
          <w:rFonts w:ascii="Tahoma" w:eastAsiaTheme="minorEastAsia" w:hAnsi="Tahoma" w:cs="Tahoma"/>
          <w:noProof/>
          <w:sz w:val="22"/>
        </w:rPr>
        <w:t>Pengujian</w:t>
      </w:r>
      <w:r w:rsidR="00AC0074" w:rsidRPr="00096C5B">
        <w:rPr>
          <w:rFonts w:ascii="Tahoma" w:eastAsiaTheme="minorEastAsia" w:hAnsi="Tahoma" w:cs="Tahoma"/>
          <w:noProof/>
          <w:sz w:val="22"/>
        </w:rPr>
        <w:t xml:space="preserve"> </w:t>
      </w:r>
      <w:r w:rsidRPr="00096C5B">
        <w:rPr>
          <w:rFonts w:ascii="Tahoma" w:hAnsi="Tahoma" w:cs="Tahoma"/>
          <w:sz w:val="22"/>
        </w:rPr>
        <w:t>hipotesis</w:t>
      </w:r>
    </w:p>
    <w:p w:rsidR="00AC0074" w:rsidRPr="00096C5B" w:rsidRDefault="00AC0074" w:rsidP="00096C5B">
      <w:pPr>
        <w:pStyle w:val="ListParagraph"/>
        <w:numPr>
          <w:ilvl w:val="1"/>
          <w:numId w:val="15"/>
        </w:numPr>
        <w:spacing w:line="360" w:lineRule="auto"/>
        <w:rPr>
          <w:rFonts w:ascii="Tahoma" w:hAnsi="Tahoma" w:cs="Tahoma"/>
          <w:sz w:val="22"/>
          <w:lang w:val="en-US"/>
        </w:rPr>
      </w:pPr>
      <w:r w:rsidRPr="00096C5B">
        <w:rPr>
          <w:rFonts w:ascii="Tahoma" w:hAnsi="Tahoma" w:cs="Tahoma"/>
          <w:sz w:val="22"/>
        </w:rPr>
        <w:t>Pengujian hipotesis hasil belajar</w:t>
      </w:r>
    </w:p>
    <w:p w:rsidR="00084675" w:rsidRPr="00096C5B" w:rsidRDefault="00084675" w:rsidP="00096C5B">
      <w:pPr>
        <w:pStyle w:val="ListParagraph"/>
        <w:numPr>
          <w:ilvl w:val="2"/>
          <w:numId w:val="15"/>
        </w:numPr>
        <w:spacing w:line="360" w:lineRule="auto"/>
        <w:ind w:left="1843" w:hanging="425"/>
        <w:rPr>
          <w:rFonts w:ascii="Tahoma" w:hAnsi="Tahoma" w:cs="Tahoma"/>
          <w:sz w:val="22"/>
        </w:rPr>
      </w:pPr>
      <w:r w:rsidRPr="00096C5B">
        <w:rPr>
          <w:rFonts w:ascii="Tahoma" w:eastAsiaTheme="minorEastAsia" w:hAnsi="Tahoma" w:cs="Tahoma"/>
          <w:sz w:val="22"/>
        </w:rPr>
        <w:t xml:space="preserve">Hasil belajar siswa setelah diajar dengan menggunakan model </w:t>
      </w:r>
      <w:r w:rsidRPr="00096C5B">
        <w:rPr>
          <w:rFonts w:ascii="Tahoma" w:eastAsiaTheme="minorEastAsia" w:hAnsi="Tahoma" w:cs="Tahoma"/>
          <w:i/>
          <w:sz w:val="22"/>
        </w:rPr>
        <w:t xml:space="preserve">pembelajaran berbasis masalah </w:t>
      </w:r>
      <w:r w:rsidRPr="00096C5B">
        <w:rPr>
          <w:rFonts w:ascii="Tahoma" w:eastAsiaTheme="minorEastAsia" w:hAnsi="Tahoma" w:cs="Tahoma"/>
          <w:sz w:val="22"/>
        </w:rPr>
        <w:t xml:space="preserve">dengan pendekatan </w:t>
      </w:r>
      <w:r w:rsidRPr="00096C5B">
        <w:rPr>
          <w:rFonts w:ascii="Tahoma" w:eastAsiaTheme="minorEastAsia" w:hAnsi="Tahoma" w:cs="Tahoma"/>
          <w:i/>
          <w:sz w:val="22"/>
        </w:rPr>
        <w:t xml:space="preserve">open-ended </w:t>
      </w:r>
      <w:r w:rsidRPr="00096C5B">
        <w:rPr>
          <w:rFonts w:ascii="Tahoma" w:eastAsiaTheme="minorEastAsia" w:hAnsi="Tahoma" w:cs="Tahoma"/>
          <w:sz w:val="22"/>
        </w:rPr>
        <w:t>lebih dari 74,9.</w:t>
      </w:r>
    </w:p>
    <w:p w:rsidR="00084675" w:rsidRPr="00096C5B" w:rsidRDefault="00084675" w:rsidP="00096C5B">
      <w:pPr>
        <w:pStyle w:val="ListParagraph"/>
        <w:numPr>
          <w:ilvl w:val="2"/>
          <w:numId w:val="15"/>
        </w:numPr>
        <w:spacing w:line="360" w:lineRule="auto"/>
        <w:ind w:left="1843" w:hanging="425"/>
        <w:rPr>
          <w:rFonts w:ascii="Tahoma" w:hAnsi="Tahoma" w:cs="Tahoma"/>
          <w:sz w:val="22"/>
        </w:rPr>
      </w:pPr>
      <w:r w:rsidRPr="00096C5B">
        <w:rPr>
          <w:rFonts w:ascii="Tahoma" w:eastAsiaTheme="minorEastAsia" w:hAnsi="Tahoma" w:cs="Tahoma"/>
          <w:sz w:val="22"/>
        </w:rPr>
        <w:t>Gain ternormalisasi hasil belajar siswa lebih dari 0,29.</w:t>
      </w:r>
    </w:p>
    <w:p w:rsidR="00084675" w:rsidRPr="00096C5B" w:rsidRDefault="00084675" w:rsidP="00096C5B">
      <w:pPr>
        <w:pStyle w:val="ListParagraph"/>
        <w:numPr>
          <w:ilvl w:val="2"/>
          <w:numId w:val="15"/>
        </w:numPr>
        <w:spacing w:line="360" w:lineRule="auto"/>
        <w:ind w:left="1843" w:hanging="425"/>
        <w:rPr>
          <w:rFonts w:ascii="Tahoma" w:hAnsi="Tahoma" w:cs="Tahoma"/>
          <w:sz w:val="22"/>
        </w:rPr>
      </w:pPr>
      <w:r w:rsidRPr="00096C5B">
        <w:rPr>
          <w:rFonts w:ascii="Tahoma" w:eastAsiaTheme="minorEastAsia" w:hAnsi="Tahoma" w:cs="Tahoma"/>
          <w:sz w:val="22"/>
        </w:rPr>
        <w:t xml:space="preserve">Ketuntasan hasil belajar siswa setelah diajar dengan menggunakan model </w:t>
      </w:r>
      <w:r w:rsidRPr="00096C5B">
        <w:rPr>
          <w:rFonts w:ascii="Tahoma" w:eastAsiaTheme="minorEastAsia" w:hAnsi="Tahoma" w:cs="Tahoma"/>
          <w:i/>
          <w:sz w:val="22"/>
        </w:rPr>
        <w:t xml:space="preserve">pembelajaran berbasis masalah </w:t>
      </w:r>
      <w:r w:rsidRPr="00096C5B">
        <w:rPr>
          <w:rFonts w:ascii="Tahoma" w:eastAsiaTheme="minorEastAsia" w:hAnsi="Tahoma" w:cs="Tahoma"/>
          <w:sz w:val="22"/>
        </w:rPr>
        <w:t xml:space="preserve">dengan pendekatan </w:t>
      </w:r>
      <w:r w:rsidRPr="00096C5B">
        <w:rPr>
          <w:rFonts w:ascii="Tahoma" w:eastAsiaTheme="minorEastAsia" w:hAnsi="Tahoma" w:cs="Tahoma"/>
          <w:i/>
          <w:sz w:val="22"/>
        </w:rPr>
        <w:t xml:space="preserve">open-ended </w:t>
      </w:r>
      <w:r w:rsidRPr="00096C5B">
        <w:rPr>
          <w:rFonts w:ascii="Tahoma" w:eastAsiaTheme="minorEastAsia" w:hAnsi="Tahoma" w:cs="Tahoma"/>
          <w:sz w:val="22"/>
        </w:rPr>
        <w:t>secara klasikal lebih dari 84,9%.</w:t>
      </w:r>
    </w:p>
    <w:p w:rsidR="00AC0074" w:rsidRPr="00096C5B" w:rsidRDefault="00AC0074" w:rsidP="00096C5B">
      <w:pPr>
        <w:pStyle w:val="ListParagraph"/>
        <w:numPr>
          <w:ilvl w:val="1"/>
          <w:numId w:val="15"/>
        </w:numPr>
        <w:spacing w:line="360" w:lineRule="auto"/>
        <w:rPr>
          <w:rFonts w:ascii="Tahoma" w:hAnsi="Tahoma" w:cs="Tahoma"/>
          <w:sz w:val="22"/>
          <w:lang w:val="en-US"/>
        </w:rPr>
      </w:pPr>
      <w:r w:rsidRPr="00096C5B">
        <w:rPr>
          <w:rFonts w:ascii="Tahoma" w:hAnsi="Tahoma" w:cs="Tahoma"/>
          <w:sz w:val="22"/>
        </w:rPr>
        <w:t xml:space="preserve">Pengujian hipotesis </w:t>
      </w:r>
      <w:r w:rsidR="00084675" w:rsidRPr="00096C5B">
        <w:rPr>
          <w:rFonts w:ascii="Tahoma" w:hAnsi="Tahoma" w:cs="Tahoma"/>
          <w:sz w:val="22"/>
        </w:rPr>
        <w:t>respons siswa</w:t>
      </w:r>
    </w:p>
    <w:p w:rsidR="00D41FEF" w:rsidRPr="00096C5B" w:rsidRDefault="00D41FEF" w:rsidP="00096C5B">
      <w:pPr>
        <w:spacing w:line="360" w:lineRule="auto"/>
        <w:ind w:left="1440"/>
        <w:rPr>
          <w:rFonts w:ascii="Tahoma" w:hAnsi="Tahoma" w:cs="Tahoma"/>
          <w:sz w:val="22"/>
          <w:lang w:val="en-US"/>
        </w:rPr>
      </w:pPr>
      <w:r w:rsidRPr="00096C5B">
        <w:rPr>
          <w:rFonts w:ascii="Tahoma" w:eastAsiaTheme="minorEastAsia" w:hAnsi="Tahoma" w:cs="Tahoma"/>
          <w:sz w:val="22"/>
        </w:rPr>
        <w:t>Respons siswa dikatakan efektif apabila skor rata-rata respons siswa secara inferensial minimal berada pada kategori cenderung positif yakni lebih dari 2,4.</w:t>
      </w:r>
    </w:p>
    <w:p w:rsidR="00AC0074" w:rsidRPr="00096C5B" w:rsidRDefault="00084675" w:rsidP="00096C5B">
      <w:pPr>
        <w:pStyle w:val="ListParagraph"/>
        <w:numPr>
          <w:ilvl w:val="1"/>
          <w:numId w:val="15"/>
        </w:numPr>
        <w:spacing w:line="360" w:lineRule="auto"/>
        <w:rPr>
          <w:rFonts w:ascii="Tahoma" w:hAnsi="Tahoma" w:cs="Tahoma"/>
          <w:sz w:val="22"/>
          <w:lang w:val="en-US"/>
        </w:rPr>
      </w:pPr>
      <w:r w:rsidRPr="00096C5B">
        <w:rPr>
          <w:rFonts w:ascii="Tahoma" w:hAnsi="Tahoma" w:cs="Tahoma"/>
          <w:sz w:val="22"/>
        </w:rPr>
        <w:t>Pengujian hipotesis kemampuan berpikir kritis</w:t>
      </w:r>
      <w:r w:rsidR="00AC0074" w:rsidRPr="00096C5B">
        <w:rPr>
          <w:rFonts w:ascii="Tahoma" w:hAnsi="Tahoma" w:cs="Tahoma"/>
          <w:sz w:val="22"/>
        </w:rPr>
        <w:t xml:space="preserve"> </w:t>
      </w:r>
    </w:p>
    <w:p w:rsidR="00C75F3E" w:rsidRPr="00096C5B" w:rsidRDefault="00C75F3E" w:rsidP="00096C5B">
      <w:pPr>
        <w:pStyle w:val="ListParagraph"/>
        <w:numPr>
          <w:ilvl w:val="0"/>
          <w:numId w:val="7"/>
        </w:numPr>
        <w:spacing w:line="360" w:lineRule="auto"/>
        <w:ind w:left="1843" w:hanging="425"/>
        <w:rPr>
          <w:rFonts w:ascii="Tahoma" w:hAnsi="Tahoma" w:cs="Tahoma"/>
          <w:sz w:val="22"/>
          <w:lang w:val="en-US"/>
        </w:rPr>
      </w:pPr>
      <w:r w:rsidRPr="00096C5B">
        <w:rPr>
          <w:rFonts w:ascii="Tahoma" w:eastAsiaTheme="minorEastAsia" w:hAnsi="Tahoma" w:cs="Tahoma"/>
          <w:sz w:val="22"/>
        </w:rPr>
        <w:t xml:space="preserve">Kemampuan berpikir kritis siswa setelah diajar dengan menggunakan model </w:t>
      </w:r>
      <w:r w:rsidRPr="00096C5B">
        <w:rPr>
          <w:rFonts w:ascii="Tahoma" w:eastAsiaTheme="minorEastAsia" w:hAnsi="Tahoma" w:cs="Tahoma"/>
          <w:i/>
          <w:sz w:val="22"/>
        </w:rPr>
        <w:t xml:space="preserve">pembelajaran berbasis masalah </w:t>
      </w:r>
      <w:r w:rsidRPr="00096C5B">
        <w:rPr>
          <w:rFonts w:ascii="Tahoma" w:eastAsiaTheme="minorEastAsia" w:hAnsi="Tahoma" w:cs="Tahoma"/>
          <w:sz w:val="22"/>
        </w:rPr>
        <w:t xml:space="preserve">dengan </w:t>
      </w:r>
      <w:r w:rsidRPr="00096C5B">
        <w:rPr>
          <w:rFonts w:ascii="Tahoma" w:eastAsiaTheme="minorEastAsia" w:hAnsi="Tahoma" w:cs="Tahoma"/>
          <w:i/>
          <w:sz w:val="22"/>
        </w:rPr>
        <w:t xml:space="preserve">pendekatan open-ended </w:t>
      </w:r>
      <w:r w:rsidRPr="00096C5B">
        <w:rPr>
          <w:rFonts w:ascii="Tahoma" w:eastAsiaTheme="minorEastAsia" w:hAnsi="Tahoma" w:cs="Tahoma"/>
          <w:sz w:val="22"/>
        </w:rPr>
        <w:t>lebih dari 60,9.</w:t>
      </w:r>
    </w:p>
    <w:p w:rsidR="00C75F3E" w:rsidRPr="00096C5B" w:rsidRDefault="00C75F3E" w:rsidP="00096C5B">
      <w:pPr>
        <w:pStyle w:val="ListParagraph"/>
        <w:numPr>
          <w:ilvl w:val="0"/>
          <w:numId w:val="7"/>
        </w:numPr>
        <w:spacing w:line="360" w:lineRule="auto"/>
        <w:ind w:left="1843" w:hanging="425"/>
        <w:rPr>
          <w:rFonts w:ascii="Tahoma" w:hAnsi="Tahoma" w:cs="Tahoma"/>
          <w:sz w:val="22"/>
          <w:lang w:val="en-US"/>
        </w:rPr>
      </w:pPr>
      <w:r w:rsidRPr="00096C5B">
        <w:rPr>
          <w:rFonts w:ascii="Tahoma" w:eastAsiaTheme="minorEastAsia" w:hAnsi="Tahoma" w:cs="Tahoma"/>
          <w:sz w:val="22"/>
        </w:rPr>
        <w:t>Gain ternormalisasi kemampuan berpikir kritis siswa lebih dari 0,29</w:t>
      </w:r>
    </w:p>
    <w:p w:rsidR="00FF6147" w:rsidRPr="00096C5B" w:rsidRDefault="00813608" w:rsidP="00096C5B">
      <w:pPr>
        <w:pStyle w:val="ListParagraph"/>
        <w:numPr>
          <w:ilvl w:val="0"/>
          <w:numId w:val="1"/>
        </w:numPr>
        <w:spacing w:before="120" w:line="360" w:lineRule="auto"/>
        <w:ind w:left="360"/>
        <w:rPr>
          <w:rFonts w:ascii="Tahoma" w:hAnsi="Tahoma" w:cs="Tahoma"/>
          <w:b/>
          <w:sz w:val="22"/>
        </w:rPr>
      </w:pPr>
      <w:r w:rsidRPr="00096C5B">
        <w:rPr>
          <w:rFonts w:ascii="Tahoma" w:hAnsi="Tahoma" w:cs="Tahoma"/>
          <w:b/>
          <w:sz w:val="22"/>
        </w:rPr>
        <w:t>Hasil Penelitian</w:t>
      </w:r>
    </w:p>
    <w:p w:rsidR="00FF6147" w:rsidRPr="00096C5B" w:rsidRDefault="00FF6147" w:rsidP="00096C5B">
      <w:pPr>
        <w:pStyle w:val="ListParagraph"/>
        <w:numPr>
          <w:ilvl w:val="0"/>
          <w:numId w:val="8"/>
        </w:numPr>
        <w:spacing w:line="360" w:lineRule="auto"/>
        <w:ind w:left="360"/>
        <w:rPr>
          <w:rFonts w:ascii="Tahoma" w:hAnsi="Tahoma" w:cs="Tahoma"/>
          <w:sz w:val="22"/>
        </w:rPr>
      </w:pPr>
      <w:r w:rsidRPr="00096C5B">
        <w:rPr>
          <w:rFonts w:ascii="Tahoma" w:hAnsi="Tahoma" w:cs="Tahoma"/>
          <w:sz w:val="22"/>
        </w:rPr>
        <w:t>Analisis Deskriptif</w:t>
      </w:r>
    </w:p>
    <w:p w:rsidR="00D13A10" w:rsidRDefault="00BB6CAF" w:rsidP="00096C5B">
      <w:pPr>
        <w:pStyle w:val="Heading4"/>
        <w:numPr>
          <w:ilvl w:val="1"/>
          <w:numId w:val="1"/>
        </w:numPr>
        <w:spacing w:before="0" w:line="360" w:lineRule="auto"/>
        <w:ind w:left="851" w:hanging="425"/>
        <w:rPr>
          <w:rFonts w:ascii="Tahoma" w:hAnsi="Tahoma" w:cs="Tahoma"/>
          <w:b w:val="0"/>
          <w:i w:val="0"/>
          <w:color w:val="auto"/>
          <w:sz w:val="22"/>
        </w:rPr>
      </w:pPr>
      <w:r w:rsidRPr="00096C5B">
        <w:rPr>
          <w:rFonts w:ascii="Tahoma" w:hAnsi="Tahoma" w:cs="Tahoma"/>
          <w:b w:val="0"/>
          <w:i w:val="0"/>
          <w:color w:val="auto"/>
          <w:sz w:val="22"/>
        </w:rPr>
        <w:lastRenderedPageBreak/>
        <w:t xml:space="preserve">Hasil belajar siswa dalam pembelajaran matematika menggunakan model </w:t>
      </w:r>
      <w:r w:rsidRPr="00096C5B">
        <w:rPr>
          <w:rFonts w:ascii="Tahoma" w:hAnsi="Tahoma" w:cs="Tahoma"/>
          <w:b w:val="0"/>
          <w:color w:val="auto"/>
          <w:sz w:val="22"/>
        </w:rPr>
        <w:t>pembelajaran berbasis masalah</w:t>
      </w:r>
      <w:r w:rsidRPr="00096C5B">
        <w:rPr>
          <w:rFonts w:ascii="Tahoma" w:hAnsi="Tahoma" w:cs="Tahoma"/>
          <w:b w:val="0"/>
          <w:i w:val="0"/>
          <w:color w:val="auto"/>
          <w:sz w:val="22"/>
        </w:rPr>
        <w:t xml:space="preserve"> dengan pendekatan </w:t>
      </w:r>
      <w:r w:rsidRPr="00096C5B">
        <w:rPr>
          <w:rFonts w:ascii="Tahoma" w:hAnsi="Tahoma" w:cs="Tahoma"/>
          <w:b w:val="0"/>
          <w:color w:val="auto"/>
          <w:sz w:val="22"/>
        </w:rPr>
        <w:t>open-ended</w:t>
      </w:r>
      <w:r w:rsidRPr="00096C5B">
        <w:rPr>
          <w:rFonts w:ascii="Tahoma" w:hAnsi="Tahoma" w:cs="Tahoma"/>
          <w:b w:val="0"/>
          <w:i w:val="0"/>
          <w:color w:val="auto"/>
          <w:sz w:val="22"/>
        </w:rPr>
        <w:t xml:space="preserve"> di kelas XI.A jurusan TKI SMK Negeri 1 Pitumpanua</w:t>
      </w:r>
      <w:r w:rsidR="00CF5820">
        <w:rPr>
          <w:rFonts w:ascii="Tahoma" w:hAnsi="Tahoma" w:cs="Tahoma"/>
          <w:b w:val="0"/>
          <w:i w:val="0"/>
          <w:color w:val="auto"/>
          <w:sz w:val="22"/>
        </w:rPr>
        <w:t>.</w:t>
      </w:r>
    </w:p>
    <w:p w:rsidR="00D13A10" w:rsidRPr="00096C5B" w:rsidRDefault="00D13A10" w:rsidP="004275FE">
      <w:pPr>
        <w:pStyle w:val="ListParagraph"/>
        <w:keepNext/>
        <w:keepLines/>
        <w:tabs>
          <w:tab w:val="left" w:pos="851"/>
        </w:tabs>
        <w:spacing w:line="240" w:lineRule="auto"/>
        <w:ind w:left="851"/>
        <w:outlineLvl w:val="4"/>
        <w:rPr>
          <w:rFonts w:ascii="Tahoma" w:eastAsiaTheme="majorEastAsia" w:hAnsi="Tahoma" w:cs="Tahoma"/>
          <w:b/>
          <w:sz w:val="22"/>
        </w:rPr>
      </w:pPr>
      <w:bookmarkStart w:id="2" w:name="_Toc451971319"/>
      <w:bookmarkStart w:id="3" w:name="_Toc452363730"/>
      <w:r w:rsidRPr="00096C5B">
        <w:rPr>
          <w:rFonts w:ascii="Tahoma" w:eastAsiaTheme="majorEastAsia" w:hAnsi="Tahoma" w:cs="Tahoma"/>
          <w:b/>
          <w:sz w:val="22"/>
        </w:rPr>
        <w:t xml:space="preserve">Tabel 4.1. Statistik Deskriptif </w:t>
      </w:r>
      <w:bookmarkEnd w:id="2"/>
      <w:r w:rsidRPr="00096C5B">
        <w:rPr>
          <w:rFonts w:ascii="Tahoma" w:eastAsiaTheme="majorEastAsia" w:hAnsi="Tahoma" w:cs="Tahoma"/>
          <w:b/>
          <w:sz w:val="22"/>
        </w:rPr>
        <w:t xml:space="preserve">Nilai  Tes Awal Dan Tes Akhir Siswa Kelas </w:t>
      </w:r>
      <w:bookmarkEnd w:id="3"/>
      <w:r w:rsidRPr="00096C5B">
        <w:rPr>
          <w:rFonts w:ascii="Tahoma" w:hAnsi="Tahoma" w:cs="Tahoma"/>
          <w:b/>
          <w:sz w:val="22"/>
        </w:rPr>
        <w:t>XI.A Jurusan TKI SMK Negeri 1 Pitumpanua</w:t>
      </w:r>
    </w:p>
    <w:tbl>
      <w:tblPr>
        <w:tblW w:w="7103" w:type="dxa"/>
        <w:jc w:val="center"/>
        <w:tblInd w:w="1195" w:type="dxa"/>
        <w:tblBorders>
          <w:top w:val="single" w:sz="4" w:space="0" w:color="auto"/>
          <w:bottom w:val="single" w:sz="4" w:space="0" w:color="auto"/>
          <w:insideH w:val="single" w:sz="4" w:space="0" w:color="auto"/>
        </w:tblBorders>
        <w:tblLook w:val="04A0"/>
      </w:tblPr>
      <w:tblGrid>
        <w:gridCol w:w="2492"/>
        <w:gridCol w:w="2358"/>
        <w:gridCol w:w="2253"/>
      </w:tblGrid>
      <w:tr w:rsidR="00D13A10" w:rsidRPr="00096C5B" w:rsidTr="004E0E30">
        <w:trPr>
          <w:trHeight w:val="397"/>
          <w:jc w:val="center"/>
        </w:trPr>
        <w:tc>
          <w:tcPr>
            <w:tcW w:w="2492" w:type="dxa"/>
            <w:tcBorders>
              <w:bottom w:val="single" w:sz="4" w:space="0" w:color="auto"/>
            </w:tcBorders>
            <w:shd w:val="clear" w:color="auto" w:fill="auto"/>
            <w:noWrap/>
            <w:vAlign w:val="center"/>
            <w:hideMark/>
          </w:tcPr>
          <w:p w:rsidR="00D13A10" w:rsidRPr="00096C5B" w:rsidRDefault="00D13A10" w:rsidP="00096C5B">
            <w:pPr>
              <w:spacing w:line="360" w:lineRule="auto"/>
              <w:jc w:val="center"/>
              <w:rPr>
                <w:rFonts w:ascii="Tahoma" w:eastAsia="Times New Roman" w:hAnsi="Tahoma" w:cs="Tahoma"/>
                <w:b/>
                <w:bCs/>
                <w:color w:val="000000"/>
                <w:sz w:val="22"/>
              </w:rPr>
            </w:pPr>
            <w:r w:rsidRPr="00096C5B">
              <w:rPr>
                <w:rFonts w:ascii="Tahoma" w:eastAsia="Times New Roman" w:hAnsi="Tahoma" w:cs="Tahoma"/>
                <w:b/>
                <w:bCs/>
                <w:color w:val="000000"/>
                <w:sz w:val="22"/>
              </w:rPr>
              <w:t>Statistik</w:t>
            </w:r>
          </w:p>
        </w:tc>
        <w:tc>
          <w:tcPr>
            <w:tcW w:w="2358" w:type="dxa"/>
            <w:tcBorders>
              <w:bottom w:val="single" w:sz="4" w:space="0" w:color="auto"/>
            </w:tcBorders>
            <w:shd w:val="clear" w:color="auto" w:fill="auto"/>
            <w:noWrap/>
            <w:vAlign w:val="center"/>
            <w:hideMark/>
          </w:tcPr>
          <w:p w:rsidR="00D13A10" w:rsidRPr="00096C5B" w:rsidRDefault="00D13A10" w:rsidP="00096C5B">
            <w:pPr>
              <w:spacing w:line="360" w:lineRule="auto"/>
              <w:jc w:val="center"/>
              <w:rPr>
                <w:rFonts w:ascii="Tahoma" w:eastAsia="Times New Roman" w:hAnsi="Tahoma" w:cs="Tahoma"/>
                <w:b/>
                <w:bCs/>
                <w:i/>
                <w:color w:val="000000"/>
                <w:sz w:val="22"/>
              </w:rPr>
            </w:pPr>
            <w:r w:rsidRPr="00096C5B">
              <w:rPr>
                <w:rFonts w:ascii="Tahoma" w:eastAsiaTheme="majorEastAsia" w:hAnsi="Tahoma" w:cs="Tahoma"/>
                <w:b/>
                <w:sz w:val="22"/>
              </w:rPr>
              <w:t>Tes Awal</w:t>
            </w:r>
          </w:p>
        </w:tc>
        <w:tc>
          <w:tcPr>
            <w:tcW w:w="2253" w:type="dxa"/>
            <w:tcBorders>
              <w:bottom w:val="single" w:sz="4" w:space="0" w:color="auto"/>
            </w:tcBorders>
            <w:shd w:val="clear" w:color="auto" w:fill="auto"/>
            <w:noWrap/>
            <w:vAlign w:val="center"/>
            <w:hideMark/>
          </w:tcPr>
          <w:p w:rsidR="00D13A10" w:rsidRPr="00096C5B" w:rsidRDefault="00D13A10" w:rsidP="00096C5B">
            <w:pPr>
              <w:spacing w:line="360" w:lineRule="auto"/>
              <w:jc w:val="center"/>
              <w:rPr>
                <w:rFonts w:ascii="Tahoma" w:eastAsia="Times New Roman" w:hAnsi="Tahoma" w:cs="Tahoma"/>
                <w:b/>
                <w:bCs/>
                <w:i/>
                <w:color w:val="000000"/>
                <w:sz w:val="22"/>
              </w:rPr>
            </w:pPr>
            <w:r w:rsidRPr="00096C5B">
              <w:rPr>
                <w:rFonts w:ascii="Tahoma" w:eastAsiaTheme="majorEastAsia" w:hAnsi="Tahoma" w:cs="Tahoma"/>
                <w:b/>
                <w:sz w:val="22"/>
              </w:rPr>
              <w:t>Tes Akhir</w:t>
            </w:r>
          </w:p>
        </w:tc>
      </w:tr>
      <w:tr w:rsidR="00D13A10" w:rsidRPr="00096C5B" w:rsidTr="004E0E30">
        <w:trPr>
          <w:trHeight w:val="340"/>
          <w:jc w:val="center"/>
        </w:trPr>
        <w:tc>
          <w:tcPr>
            <w:tcW w:w="2492" w:type="dxa"/>
            <w:tcBorders>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Jumlah Siswa</w:t>
            </w:r>
          </w:p>
        </w:tc>
        <w:tc>
          <w:tcPr>
            <w:tcW w:w="2358" w:type="dxa"/>
            <w:tcBorders>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30,0</w:t>
            </w:r>
          </w:p>
        </w:tc>
        <w:tc>
          <w:tcPr>
            <w:tcW w:w="2253" w:type="dxa"/>
            <w:tcBorders>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30,0</w:t>
            </w:r>
          </w:p>
        </w:tc>
      </w:tr>
      <w:tr w:rsidR="00D13A10" w:rsidRPr="00096C5B" w:rsidTr="004E0E30">
        <w:trPr>
          <w:trHeight w:val="340"/>
          <w:jc w:val="center"/>
        </w:trPr>
        <w:tc>
          <w:tcPr>
            <w:tcW w:w="2492" w:type="dxa"/>
            <w:tcBorders>
              <w:top w:val="nil"/>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Nilai Ideal</w:t>
            </w:r>
          </w:p>
        </w:tc>
        <w:tc>
          <w:tcPr>
            <w:tcW w:w="2358"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100,0</w:t>
            </w:r>
          </w:p>
        </w:tc>
        <w:tc>
          <w:tcPr>
            <w:tcW w:w="2253"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100,0</w:t>
            </w:r>
          </w:p>
        </w:tc>
      </w:tr>
      <w:tr w:rsidR="00D13A10" w:rsidRPr="00096C5B" w:rsidTr="004E0E30">
        <w:trPr>
          <w:trHeight w:val="340"/>
          <w:jc w:val="center"/>
        </w:trPr>
        <w:tc>
          <w:tcPr>
            <w:tcW w:w="2492" w:type="dxa"/>
            <w:tcBorders>
              <w:top w:val="nil"/>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Nilai Tertinggi</w:t>
            </w:r>
          </w:p>
        </w:tc>
        <w:tc>
          <w:tcPr>
            <w:tcW w:w="2358"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45,0</w:t>
            </w:r>
          </w:p>
        </w:tc>
        <w:tc>
          <w:tcPr>
            <w:tcW w:w="2253"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93,0</w:t>
            </w:r>
          </w:p>
        </w:tc>
      </w:tr>
      <w:tr w:rsidR="00D13A10" w:rsidRPr="00096C5B" w:rsidTr="004E0E30">
        <w:trPr>
          <w:trHeight w:val="340"/>
          <w:jc w:val="center"/>
        </w:trPr>
        <w:tc>
          <w:tcPr>
            <w:tcW w:w="2492" w:type="dxa"/>
            <w:tcBorders>
              <w:top w:val="nil"/>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Nilai Terendah</w:t>
            </w:r>
          </w:p>
        </w:tc>
        <w:tc>
          <w:tcPr>
            <w:tcW w:w="2358"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28,0</w:t>
            </w:r>
          </w:p>
        </w:tc>
        <w:tc>
          <w:tcPr>
            <w:tcW w:w="2253"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72,0</w:t>
            </w:r>
          </w:p>
        </w:tc>
      </w:tr>
      <w:tr w:rsidR="00D13A10" w:rsidRPr="00096C5B" w:rsidTr="004E0E30">
        <w:trPr>
          <w:trHeight w:val="340"/>
          <w:jc w:val="center"/>
        </w:trPr>
        <w:tc>
          <w:tcPr>
            <w:tcW w:w="2492" w:type="dxa"/>
            <w:tcBorders>
              <w:top w:val="nil"/>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Rentang</w:t>
            </w:r>
          </w:p>
        </w:tc>
        <w:tc>
          <w:tcPr>
            <w:tcW w:w="2358"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17,0</w:t>
            </w:r>
          </w:p>
        </w:tc>
        <w:tc>
          <w:tcPr>
            <w:tcW w:w="2253"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21,0</w:t>
            </w:r>
          </w:p>
        </w:tc>
      </w:tr>
      <w:tr w:rsidR="00D13A10" w:rsidRPr="00096C5B" w:rsidTr="004E0E30">
        <w:trPr>
          <w:trHeight w:val="340"/>
          <w:jc w:val="center"/>
        </w:trPr>
        <w:tc>
          <w:tcPr>
            <w:tcW w:w="2492" w:type="dxa"/>
            <w:tcBorders>
              <w:top w:val="nil"/>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Rata-rata</w:t>
            </w:r>
          </w:p>
        </w:tc>
        <w:tc>
          <w:tcPr>
            <w:tcW w:w="2358"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37,6</w:t>
            </w:r>
          </w:p>
        </w:tc>
        <w:tc>
          <w:tcPr>
            <w:tcW w:w="2253"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81,9</w:t>
            </w:r>
          </w:p>
        </w:tc>
      </w:tr>
      <w:tr w:rsidR="00D13A10" w:rsidRPr="00096C5B" w:rsidTr="004E0E30">
        <w:trPr>
          <w:trHeight w:val="340"/>
          <w:jc w:val="center"/>
        </w:trPr>
        <w:tc>
          <w:tcPr>
            <w:tcW w:w="2492" w:type="dxa"/>
            <w:tcBorders>
              <w:top w:val="nil"/>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Median</w:t>
            </w:r>
          </w:p>
        </w:tc>
        <w:tc>
          <w:tcPr>
            <w:tcW w:w="2358"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39,0</w:t>
            </w:r>
          </w:p>
        </w:tc>
        <w:tc>
          <w:tcPr>
            <w:tcW w:w="2253"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81,0</w:t>
            </w:r>
          </w:p>
        </w:tc>
      </w:tr>
      <w:tr w:rsidR="00D13A10" w:rsidRPr="00096C5B" w:rsidTr="004E0E30">
        <w:trPr>
          <w:trHeight w:val="340"/>
          <w:jc w:val="center"/>
        </w:trPr>
        <w:tc>
          <w:tcPr>
            <w:tcW w:w="2492" w:type="dxa"/>
            <w:tcBorders>
              <w:top w:val="nil"/>
              <w:bottom w:val="nil"/>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Deviasi Standar</w:t>
            </w:r>
          </w:p>
        </w:tc>
        <w:tc>
          <w:tcPr>
            <w:tcW w:w="2358"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4,8</w:t>
            </w:r>
          </w:p>
        </w:tc>
        <w:tc>
          <w:tcPr>
            <w:tcW w:w="2253" w:type="dxa"/>
            <w:tcBorders>
              <w:top w:val="nil"/>
              <w:bottom w:val="nil"/>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5,5</w:t>
            </w:r>
          </w:p>
        </w:tc>
      </w:tr>
      <w:tr w:rsidR="00D13A10" w:rsidRPr="00096C5B" w:rsidTr="004E0E30">
        <w:trPr>
          <w:trHeight w:val="340"/>
          <w:jc w:val="center"/>
        </w:trPr>
        <w:tc>
          <w:tcPr>
            <w:tcW w:w="2492" w:type="dxa"/>
            <w:tcBorders>
              <w:top w:val="nil"/>
              <w:bottom w:val="single" w:sz="4" w:space="0" w:color="auto"/>
            </w:tcBorders>
            <w:shd w:val="clear" w:color="auto" w:fill="auto"/>
            <w:noWrap/>
            <w:vAlign w:val="center"/>
            <w:hideMark/>
          </w:tcPr>
          <w:p w:rsidR="00D13A10" w:rsidRPr="00096C5B" w:rsidRDefault="00D13A10" w:rsidP="00096C5B">
            <w:pPr>
              <w:spacing w:line="360" w:lineRule="auto"/>
              <w:ind w:left="709" w:hanging="426"/>
              <w:rPr>
                <w:rFonts w:ascii="Tahoma" w:eastAsia="Times New Roman" w:hAnsi="Tahoma" w:cs="Tahoma"/>
                <w:color w:val="000000"/>
                <w:sz w:val="22"/>
              </w:rPr>
            </w:pPr>
            <w:r w:rsidRPr="00096C5B">
              <w:rPr>
                <w:rFonts w:ascii="Tahoma" w:eastAsia="Times New Roman" w:hAnsi="Tahoma" w:cs="Tahoma"/>
                <w:color w:val="000000"/>
                <w:sz w:val="22"/>
              </w:rPr>
              <w:t>Variansi</w:t>
            </w:r>
          </w:p>
        </w:tc>
        <w:tc>
          <w:tcPr>
            <w:tcW w:w="2358" w:type="dxa"/>
            <w:tcBorders>
              <w:top w:val="nil"/>
              <w:bottom w:val="single" w:sz="4" w:space="0" w:color="auto"/>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23,4</w:t>
            </w:r>
          </w:p>
        </w:tc>
        <w:tc>
          <w:tcPr>
            <w:tcW w:w="2253" w:type="dxa"/>
            <w:tcBorders>
              <w:top w:val="nil"/>
              <w:bottom w:val="single" w:sz="4" w:space="0" w:color="auto"/>
            </w:tcBorders>
            <w:shd w:val="clear" w:color="auto" w:fill="auto"/>
            <w:noWrap/>
            <w:vAlign w:val="center"/>
            <w:hideMark/>
          </w:tcPr>
          <w:p w:rsidR="00D13A10" w:rsidRPr="00096C5B" w:rsidRDefault="00D13A10" w:rsidP="00096C5B">
            <w:pPr>
              <w:spacing w:line="360" w:lineRule="auto"/>
              <w:jc w:val="right"/>
              <w:rPr>
                <w:rFonts w:ascii="Tahoma" w:hAnsi="Tahoma" w:cs="Tahoma"/>
                <w:color w:val="000000"/>
                <w:sz w:val="22"/>
              </w:rPr>
            </w:pPr>
            <w:r w:rsidRPr="00096C5B">
              <w:rPr>
                <w:rFonts w:ascii="Tahoma" w:hAnsi="Tahoma" w:cs="Tahoma"/>
                <w:color w:val="000000"/>
                <w:sz w:val="22"/>
              </w:rPr>
              <w:t>29,9</w:t>
            </w:r>
          </w:p>
        </w:tc>
      </w:tr>
    </w:tbl>
    <w:p w:rsidR="004E0E30" w:rsidRPr="00096C5B" w:rsidRDefault="004E0E30" w:rsidP="004275FE">
      <w:pPr>
        <w:keepNext/>
        <w:keepLines/>
        <w:tabs>
          <w:tab w:val="left" w:pos="851"/>
        </w:tabs>
        <w:spacing w:line="240" w:lineRule="auto"/>
        <w:ind w:left="851"/>
        <w:outlineLvl w:val="4"/>
        <w:rPr>
          <w:rFonts w:ascii="Tahoma" w:eastAsiaTheme="majorEastAsia" w:hAnsi="Tahoma" w:cs="Tahoma"/>
          <w:b/>
          <w:sz w:val="22"/>
          <w:vertAlign w:val="subscript"/>
        </w:rPr>
      </w:pPr>
      <w:bookmarkStart w:id="4" w:name="_Toc451971320"/>
      <w:bookmarkStart w:id="5" w:name="_Toc452363731"/>
      <w:r w:rsidRPr="00096C5B">
        <w:rPr>
          <w:rFonts w:ascii="Tahoma" w:eastAsiaTheme="majorEastAsia" w:hAnsi="Tahoma" w:cs="Tahoma"/>
          <w:b/>
          <w:sz w:val="22"/>
        </w:rPr>
        <w:t xml:space="preserve">Tabel 4.2. </w:t>
      </w:r>
      <w:r w:rsidRPr="00096C5B">
        <w:rPr>
          <w:rFonts w:ascii="Tahoma" w:eastAsiaTheme="majorEastAsia" w:hAnsi="Tahoma" w:cs="Tahoma"/>
          <w:b/>
          <w:sz w:val="22"/>
        </w:rPr>
        <w:tab/>
        <w:t xml:space="preserve">Klasifikasi Nilai Gain Ternormalisasi </w:t>
      </w:r>
      <w:bookmarkEnd w:id="4"/>
      <w:r w:rsidRPr="00096C5B">
        <w:rPr>
          <w:rFonts w:ascii="Tahoma" w:eastAsiaTheme="majorEastAsia" w:hAnsi="Tahoma" w:cs="Tahoma"/>
          <w:b/>
          <w:sz w:val="22"/>
        </w:rPr>
        <w:t xml:space="preserve">Siswa kelas </w:t>
      </w:r>
      <w:bookmarkEnd w:id="5"/>
      <w:r w:rsidRPr="00096C5B">
        <w:rPr>
          <w:rFonts w:ascii="Tahoma" w:hAnsi="Tahoma" w:cs="Tahoma"/>
          <w:b/>
          <w:sz w:val="22"/>
        </w:rPr>
        <w:t>XI.A jurusan TKI SMK Negeri 1 Pitumpanua</w:t>
      </w:r>
    </w:p>
    <w:tbl>
      <w:tblPr>
        <w:tblW w:w="7575" w:type="dxa"/>
        <w:tblInd w:w="912" w:type="dxa"/>
        <w:tblLook w:val="04A0"/>
      </w:tblPr>
      <w:tblGrid>
        <w:gridCol w:w="2204"/>
        <w:gridCol w:w="1602"/>
        <w:gridCol w:w="2194"/>
        <w:gridCol w:w="1575"/>
      </w:tblGrid>
      <w:tr w:rsidR="004E0E30" w:rsidRPr="00096C5B" w:rsidTr="004E0E30">
        <w:trPr>
          <w:trHeight w:val="397"/>
        </w:trPr>
        <w:tc>
          <w:tcPr>
            <w:tcW w:w="2204" w:type="dxa"/>
            <w:tcBorders>
              <w:top w:val="single" w:sz="4" w:space="0" w:color="auto"/>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Koefisien normalisasi gain</w:t>
            </w:r>
          </w:p>
        </w:tc>
        <w:tc>
          <w:tcPr>
            <w:tcW w:w="1602" w:type="dxa"/>
            <w:tcBorders>
              <w:top w:val="single" w:sz="4" w:space="0" w:color="auto"/>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Jumlah siswa</w:t>
            </w:r>
          </w:p>
        </w:tc>
        <w:tc>
          <w:tcPr>
            <w:tcW w:w="2194" w:type="dxa"/>
            <w:tcBorders>
              <w:top w:val="single" w:sz="4" w:space="0" w:color="auto"/>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Persentase (%)</w:t>
            </w:r>
          </w:p>
        </w:tc>
        <w:tc>
          <w:tcPr>
            <w:tcW w:w="1575" w:type="dxa"/>
            <w:tcBorders>
              <w:top w:val="single" w:sz="4" w:space="0" w:color="auto"/>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Klasifikasi</w:t>
            </w:r>
          </w:p>
        </w:tc>
      </w:tr>
      <w:tr w:rsidR="004E0E30" w:rsidRPr="00096C5B" w:rsidTr="004E0E30">
        <w:trPr>
          <w:trHeight w:val="340"/>
        </w:trPr>
        <w:tc>
          <w:tcPr>
            <w:tcW w:w="2204" w:type="dxa"/>
            <w:tcBorders>
              <w:top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 xml:space="preserve">g </w:t>
            </w:r>
            <m:oMath>
              <m:r>
                <w:rPr>
                  <w:rFonts w:ascii="Cambria Math" w:hAnsi="Tahoma" w:cs="Tahoma"/>
                  <w:color w:val="000000"/>
                  <w:sz w:val="22"/>
                </w:rPr>
                <m:t>≥</m:t>
              </m:r>
            </m:oMath>
            <w:r w:rsidRPr="00096C5B">
              <w:rPr>
                <w:rFonts w:ascii="Tahoma" w:hAnsi="Tahoma" w:cs="Tahoma"/>
                <w:color w:val="000000"/>
                <w:sz w:val="22"/>
              </w:rPr>
              <w:t xml:space="preserve"> 0.7</w:t>
            </w:r>
          </w:p>
        </w:tc>
        <w:tc>
          <w:tcPr>
            <w:tcW w:w="1602" w:type="dxa"/>
            <w:tcBorders>
              <w:top w:val="single" w:sz="4" w:space="0" w:color="auto"/>
              <w:left w:val="nil"/>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17</w:t>
            </w:r>
          </w:p>
        </w:tc>
        <w:tc>
          <w:tcPr>
            <w:tcW w:w="2194" w:type="dxa"/>
            <w:tcBorders>
              <w:top w:val="single" w:sz="4" w:space="0" w:color="auto"/>
              <w:left w:val="nil"/>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56,7</w:t>
            </w:r>
          </w:p>
        </w:tc>
        <w:tc>
          <w:tcPr>
            <w:tcW w:w="1575" w:type="dxa"/>
            <w:tcBorders>
              <w:top w:val="single" w:sz="4" w:space="0" w:color="auto"/>
              <w:left w:val="nil"/>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Tinggi</w:t>
            </w:r>
          </w:p>
        </w:tc>
      </w:tr>
      <w:tr w:rsidR="004E0E30" w:rsidRPr="00096C5B" w:rsidTr="004E0E30">
        <w:trPr>
          <w:trHeight w:val="340"/>
        </w:trPr>
        <w:tc>
          <w:tcPr>
            <w:tcW w:w="2204" w:type="dxa"/>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 xml:space="preserve">0.3 </w:t>
            </w:r>
            <m:oMath>
              <m:r>
                <w:rPr>
                  <w:rFonts w:ascii="Cambria Math" w:hAnsi="Tahoma" w:cs="Tahoma"/>
                  <w:color w:val="000000"/>
                  <w:sz w:val="22"/>
                </w:rPr>
                <m:t>≤</m:t>
              </m:r>
            </m:oMath>
            <w:r w:rsidRPr="00096C5B">
              <w:rPr>
                <w:rFonts w:ascii="Tahoma" w:hAnsi="Tahoma" w:cs="Tahoma"/>
                <w:color w:val="000000"/>
                <w:sz w:val="22"/>
              </w:rPr>
              <w:t xml:space="preserve"> g &lt; 0.7</w:t>
            </w:r>
          </w:p>
        </w:tc>
        <w:tc>
          <w:tcPr>
            <w:tcW w:w="1602" w:type="dxa"/>
            <w:tcBorders>
              <w:left w:val="nil"/>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13</w:t>
            </w:r>
          </w:p>
        </w:tc>
        <w:tc>
          <w:tcPr>
            <w:tcW w:w="2194" w:type="dxa"/>
            <w:tcBorders>
              <w:left w:val="nil"/>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43,3</w:t>
            </w:r>
          </w:p>
        </w:tc>
        <w:tc>
          <w:tcPr>
            <w:tcW w:w="1575" w:type="dxa"/>
            <w:tcBorders>
              <w:left w:val="nil"/>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Sedang</w:t>
            </w:r>
          </w:p>
        </w:tc>
      </w:tr>
      <w:tr w:rsidR="004E0E30" w:rsidRPr="00096C5B" w:rsidTr="004E0E30">
        <w:trPr>
          <w:trHeight w:val="340"/>
        </w:trPr>
        <w:tc>
          <w:tcPr>
            <w:tcW w:w="2204" w:type="dxa"/>
            <w:tcBorders>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g &lt; 0.3</w:t>
            </w:r>
          </w:p>
        </w:tc>
        <w:tc>
          <w:tcPr>
            <w:tcW w:w="1602" w:type="dxa"/>
            <w:tcBorders>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0</w:t>
            </w:r>
          </w:p>
        </w:tc>
        <w:tc>
          <w:tcPr>
            <w:tcW w:w="2194" w:type="dxa"/>
            <w:tcBorders>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0,00</w:t>
            </w:r>
          </w:p>
        </w:tc>
        <w:tc>
          <w:tcPr>
            <w:tcW w:w="1575" w:type="dxa"/>
            <w:tcBorders>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Rendah</w:t>
            </w:r>
          </w:p>
        </w:tc>
      </w:tr>
      <w:tr w:rsidR="004E0E30" w:rsidRPr="00096C5B" w:rsidTr="004E0E30">
        <w:trPr>
          <w:trHeight w:val="397"/>
        </w:trPr>
        <w:tc>
          <w:tcPr>
            <w:tcW w:w="2204" w:type="dxa"/>
            <w:tcBorders>
              <w:top w:val="single" w:sz="4" w:space="0" w:color="auto"/>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Rata-Rata Gain</w:t>
            </w:r>
          </w:p>
        </w:tc>
        <w:tc>
          <w:tcPr>
            <w:tcW w:w="3796" w:type="dxa"/>
            <w:gridSpan w:val="2"/>
            <w:tcBorders>
              <w:top w:val="single" w:sz="4" w:space="0" w:color="auto"/>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r w:rsidRPr="00096C5B">
              <w:rPr>
                <w:rFonts w:ascii="Tahoma" w:hAnsi="Tahoma" w:cs="Tahoma"/>
                <w:color w:val="000000"/>
                <w:sz w:val="22"/>
              </w:rPr>
              <w:t xml:space="preserve">                              0,71</w:t>
            </w:r>
          </w:p>
        </w:tc>
        <w:tc>
          <w:tcPr>
            <w:tcW w:w="1575" w:type="dxa"/>
            <w:tcBorders>
              <w:top w:val="nil"/>
              <w:left w:val="nil"/>
              <w:bottom w:val="single" w:sz="4" w:space="0" w:color="auto"/>
            </w:tcBorders>
            <w:shd w:val="clear" w:color="auto" w:fill="auto"/>
            <w:noWrap/>
            <w:vAlign w:val="center"/>
            <w:hideMark/>
          </w:tcPr>
          <w:p w:rsidR="004E0E30" w:rsidRPr="00096C5B" w:rsidRDefault="004E0E30" w:rsidP="00096C5B">
            <w:pPr>
              <w:spacing w:line="360" w:lineRule="auto"/>
              <w:jc w:val="center"/>
              <w:rPr>
                <w:rFonts w:ascii="Tahoma" w:hAnsi="Tahoma" w:cs="Tahoma"/>
                <w:color w:val="000000"/>
                <w:sz w:val="22"/>
              </w:rPr>
            </w:pPr>
          </w:p>
        </w:tc>
      </w:tr>
    </w:tbl>
    <w:p w:rsidR="00A13393" w:rsidRPr="00096C5B" w:rsidRDefault="004275FE" w:rsidP="00474724">
      <w:pPr>
        <w:keepNext/>
        <w:keepLines/>
        <w:tabs>
          <w:tab w:val="left" w:pos="851"/>
        </w:tabs>
        <w:spacing w:line="240" w:lineRule="auto"/>
        <w:ind w:left="851" w:hanging="851"/>
        <w:outlineLvl w:val="4"/>
        <w:rPr>
          <w:rFonts w:ascii="Tahoma" w:eastAsiaTheme="majorEastAsia" w:hAnsi="Tahoma" w:cs="Tahoma"/>
          <w:b/>
          <w:sz w:val="22"/>
        </w:rPr>
      </w:pPr>
      <w:bookmarkStart w:id="6" w:name="_Toc451971321"/>
      <w:bookmarkStart w:id="7" w:name="_Toc452363732"/>
      <w:r>
        <w:rPr>
          <w:rFonts w:ascii="Tahoma" w:eastAsiaTheme="majorEastAsia" w:hAnsi="Tahoma" w:cs="Tahoma"/>
          <w:b/>
          <w:sz w:val="22"/>
        </w:rPr>
        <w:tab/>
      </w:r>
      <w:r w:rsidR="00A13393" w:rsidRPr="00096C5B">
        <w:rPr>
          <w:rFonts w:ascii="Tahoma" w:eastAsiaTheme="majorEastAsia" w:hAnsi="Tahoma" w:cs="Tahoma"/>
          <w:b/>
          <w:sz w:val="22"/>
        </w:rPr>
        <w:t xml:space="preserve">Tabel 4.3. </w:t>
      </w:r>
      <w:r w:rsidR="00A13393" w:rsidRPr="00096C5B">
        <w:rPr>
          <w:rFonts w:ascii="Tahoma" w:eastAsiaTheme="majorEastAsia" w:hAnsi="Tahoma" w:cs="Tahoma"/>
          <w:b/>
          <w:sz w:val="22"/>
        </w:rPr>
        <w:tab/>
        <w:t xml:space="preserve">Distribusi Frekuensi Kategori Hasil Belajar Siswa pada Kelas </w:t>
      </w:r>
      <w:bookmarkEnd w:id="6"/>
      <w:bookmarkEnd w:id="7"/>
      <w:r w:rsidR="00A13393" w:rsidRPr="00096C5B">
        <w:rPr>
          <w:rFonts w:ascii="Tahoma" w:hAnsi="Tahoma" w:cs="Tahoma"/>
          <w:b/>
          <w:sz w:val="22"/>
        </w:rPr>
        <w:t>XI.A Jurusan TKI SMK Negeri 1 Pitumpanua</w:t>
      </w:r>
    </w:p>
    <w:tbl>
      <w:tblPr>
        <w:tblW w:w="9182" w:type="dxa"/>
        <w:jc w:val="center"/>
        <w:tblInd w:w="189" w:type="dxa"/>
        <w:tblLook w:val="04A0"/>
      </w:tblPr>
      <w:tblGrid>
        <w:gridCol w:w="457"/>
        <w:gridCol w:w="296"/>
        <w:gridCol w:w="577"/>
        <w:gridCol w:w="1165"/>
        <w:gridCol w:w="1392"/>
        <w:gridCol w:w="2019"/>
        <w:gridCol w:w="1295"/>
        <w:gridCol w:w="1981"/>
      </w:tblGrid>
      <w:tr w:rsidR="004275FE" w:rsidRPr="00096C5B" w:rsidTr="004275FE">
        <w:trPr>
          <w:trHeight w:val="397"/>
          <w:jc w:val="center"/>
        </w:trPr>
        <w:tc>
          <w:tcPr>
            <w:tcW w:w="1330" w:type="dxa"/>
            <w:gridSpan w:val="3"/>
            <w:vMerge w:val="restart"/>
            <w:tcBorders>
              <w:top w:val="single" w:sz="4" w:space="0" w:color="auto"/>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b/>
                <w:bCs/>
                <w:color w:val="000000"/>
                <w:sz w:val="22"/>
              </w:rPr>
            </w:pPr>
            <w:r w:rsidRPr="00096C5B">
              <w:rPr>
                <w:rFonts w:ascii="Tahoma" w:eastAsia="Times New Roman" w:hAnsi="Tahoma" w:cs="Tahoma"/>
                <w:b/>
                <w:bCs/>
                <w:color w:val="000000"/>
                <w:sz w:val="22"/>
              </w:rPr>
              <w:t>Interval</w:t>
            </w:r>
          </w:p>
        </w:tc>
        <w:tc>
          <w:tcPr>
            <w:tcW w:w="1165" w:type="dxa"/>
            <w:vMerge w:val="restart"/>
            <w:tcBorders>
              <w:top w:val="single" w:sz="4" w:space="0" w:color="auto"/>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b/>
                <w:bCs/>
                <w:color w:val="000000"/>
                <w:sz w:val="22"/>
              </w:rPr>
            </w:pPr>
            <w:r w:rsidRPr="00096C5B">
              <w:rPr>
                <w:rFonts w:ascii="Tahoma" w:eastAsia="Times New Roman" w:hAnsi="Tahoma" w:cs="Tahoma"/>
                <w:b/>
                <w:bCs/>
                <w:color w:val="000000"/>
                <w:sz w:val="22"/>
              </w:rPr>
              <w:t>Kategori</w:t>
            </w:r>
          </w:p>
        </w:tc>
        <w:tc>
          <w:tcPr>
            <w:tcW w:w="3411" w:type="dxa"/>
            <w:gridSpan w:val="2"/>
            <w:tcBorders>
              <w:top w:val="single" w:sz="4" w:space="0" w:color="auto"/>
              <w:left w:val="nil"/>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b/>
                <w:bCs/>
                <w:color w:val="000000"/>
                <w:sz w:val="22"/>
              </w:rPr>
            </w:pPr>
            <w:r w:rsidRPr="00096C5B">
              <w:rPr>
                <w:rFonts w:ascii="Tahoma" w:eastAsia="Times New Roman" w:hAnsi="Tahoma" w:cs="Tahoma"/>
                <w:b/>
                <w:bCs/>
                <w:color w:val="000000"/>
                <w:sz w:val="22"/>
              </w:rPr>
              <w:t>Tes Awal</w:t>
            </w:r>
          </w:p>
        </w:tc>
        <w:tc>
          <w:tcPr>
            <w:tcW w:w="3276" w:type="dxa"/>
            <w:gridSpan w:val="2"/>
            <w:tcBorders>
              <w:top w:val="single" w:sz="4" w:space="0" w:color="auto"/>
              <w:left w:val="nil"/>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b/>
                <w:bCs/>
                <w:color w:val="000000"/>
                <w:sz w:val="22"/>
              </w:rPr>
            </w:pPr>
            <w:r w:rsidRPr="00096C5B">
              <w:rPr>
                <w:rFonts w:ascii="Tahoma" w:eastAsia="Times New Roman" w:hAnsi="Tahoma" w:cs="Tahoma"/>
                <w:b/>
                <w:bCs/>
                <w:color w:val="000000"/>
                <w:sz w:val="22"/>
              </w:rPr>
              <w:t>Tes Akhir</w:t>
            </w:r>
          </w:p>
        </w:tc>
      </w:tr>
      <w:tr w:rsidR="004275FE" w:rsidRPr="00096C5B" w:rsidTr="004275FE">
        <w:trPr>
          <w:trHeight w:val="397"/>
          <w:jc w:val="center"/>
        </w:trPr>
        <w:tc>
          <w:tcPr>
            <w:tcW w:w="1330" w:type="dxa"/>
            <w:gridSpan w:val="3"/>
            <w:vMerge/>
            <w:tcBorders>
              <w:top w:val="single" w:sz="4" w:space="0" w:color="auto"/>
              <w:bottom w:val="single" w:sz="4" w:space="0" w:color="auto"/>
            </w:tcBorders>
            <w:vAlign w:val="center"/>
            <w:hideMark/>
          </w:tcPr>
          <w:p w:rsidR="00A13393" w:rsidRPr="00096C5B" w:rsidRDefault="00A13393" w:rsidP="00096C5B">
            <w:pPr>
              <w:spacing w:line="360" w:lineRule="auto"/>
              <w:rPr>
                <w:rFonts w:ascii="Tahoma" w:eastAsia="Times New Roman" w:hAnsi="Tahoma" w:cs="Tahoma"/>
                <w:b/>
                <w:bCs/>
                <w:color w:val="000000"/>
                <w:sz w:val="22"/>
              </w:rPr>
            </w:pPr>
          </w:p>
        </w:tc>
        <w:tc>
          <w:tcPr>
            <w:tcW w:w="1165" w:type="dxa"/>
            <w:vMerge/>
            <w:tcBorders>
              <w:top w:val="single" w:sz="4" w:space="0" w:color="auto"/>
              <w:bottom w:val="single" w:sz="4" w:space="0" w:color="auto"/>
            </w:tcBorders>
            <w:vAlign w:val="center"/>
            <w:hideMark/>
          </w:tcPr>
          <w:p w:rsidR="00A13393" w:rsidRPr="00096C5B" w:rsidRDefault="00A13393" w:rsidP="00096C5B">
            <w:pPr>
              <w:spacing w:line="360" w:lineRule="auto"/>
              <w:rPr>
                <w:rFonts w:ascii="Tahoma" w:eastAsia="Times New Roman" w:hAnsi="Tahoma" w:cs="Tahoma"/>
                <w:b/>
                <w:bCs/>
                <w:color w:val="000000"/>
                <w:sz w:val="22"/>
              </w:rPr>
            </w:pPr>
          </w:p>
        </w:tc>
        <w:tc>
          <w:tcPr>
            <w:tcW w:w="1392" w:type="dxa"/>
            <w:tcBorders>
              <w:top w:val="single" w:sz="4" w:space="0" w:color="auto"/>
              <w:left w:val="nil"/>
              <w:bottom w:val="single" w:sz="4" w:space="0" w:color="auto"/>
            </w:tcBorders>
            <w:shd w:val="clear" w:color="auto" w:fill="auto"/>
            <w:noWrap/>
            <w:hideMark/>
          </w:tcPr>
          <w:p w:rsidR="00A13393" w:rsidRPr="00096C5B" w:rsidRDefault="00A13393" w:rsidP="00096C5B">
            <w:pPr>
              <w:spacing w:line="360" w:lineRule="auto"/>
              <w:jc w:val="right"/>
              <w:rPr>
                <w:rFonts w:ascii="Tahoma" w:eastAsia="Times New Roman" w:hAnsi="Tahoma" w:cs="Tahoma"/>
                <w:b/>
                <w:bCs/>
                <w:color w:val="000000"/>
                <w:sz w:val="22"/>
              </w:rPr>
            </w:pPr>
            <w:r w:rsidRPr="00096C5B">
              <w:rPr>
                <w:rFonts w:ascii="Tahoma" w:eastAsia="Times New Roman" w:hAnsi="Tahoma" w:cs="Tahoma"/>
                <w:b/>
                <w:bCs/>
                <w:color w:val="000000"/>
                <w:sz w:val="22"/>
              </w:rPr>
              <w:t>Frekuensi</w:t>
            </w:r>
          </w:p>
        </w:tc>
        <w:tc>
          <w:tcPr>
            <w:tcW w:w="2019" w:type="dxa"/>
            <w:tcBorders>
              <w:top w:val="single" w:sz="4" w:space="0" w:color="auto"/>
              <w:left w:val="nil"/>
              <w:bottom w:val="single" w:sz="4" w:space="0" w:color="auto"/>
            </w:tcBorders>
            <w:shd w:val="clear" w:color="auto" w:fill="auto"/>
            <w:noWrap/>
            <w:hideMark/>
          </w:tcPr>
          <w:p w:rsidR="00A13393" w:rsidRPr="00096C5B" w:rsidRDefault="00A13393" w:rsidP="00096C5B">
            <w:pPr>
              <w:spacing w:line="360" w:lineRule="auto"/>
              <w:jc w:val="center"/>
              <w:rPr>
                <w:rFonts w:ascii="Tahoma" w:eastAsia="Times New Roman" w:hAnsi="Tahoma" w:cs="Tahoma"/>
                <w:b/>
                <w:bCs/>
                <w:color w:val="000000"/>
                <w:sz w:val="22"/>
              </w:rPr>
            </w:pPr>
            <w:r w:rsidRPr="00096C5B">
              <w:rPr>
                <w:rFonts w:ascii="Tahoma" w:eastAsia="Times New Roman" w:hAnsi="Tahoma" w:cs="Tahoma"/>
                <w:b/>
                <w:bCs/>
                <w:color w:val="000000"/>
                <w:sz w:val="22"/>
              </w:rPr>
              <w:t>Persentase (%)</w:t>
            </w:r>
          </w:p>
        </w:tc>
        <w:tc>
          <w:tcPr>
            <w:tcW w:w="1295" w:type="dxa"/>
            <w:tcBorders>
              <w:top w:val="single" w:sz="4" w:space="0" w:color="auto"/>
              <w:left w:val="nil"/>
              <w:bottom w:val="single" w:sz="4" w:space="0" w:color="auto"/>
            </w:tcBorders>
            <w:shd w:val="clear" w:color="auto" w:fill="auto"/>
            <w:noWrap/>
            <w:hideMark/>
          </w:tcPr>
          <w:p w:rsidR="00A13393" w:rsidRPr="00096C5B" w:rsidRDefault="00A13393" w:rsidP="00096C5B">
            <w:pPr>
              <w:spacing w:line="360" w:lineRule="auto"/>
              <w:jc w:val="right"/>
              <w:rPr>
                <w:rFonts w:ascii="Tahoma" w:eastAsia="Times New Roman" w:hAnsi="Tahoma" w:cs="Tahoma"/>
                <w:b/>
                <w:bCs/>
                <w:color w:val="000000"/>
                <w:sz w:val="22"/>
              </w:rPr>
            </w:pPr>
            <w:r w:rsidRPr="00096C5B">
              <w:rPr>
                <w:rFonts w:ascii="Tahoma" w:eastAsia="Times New Roman" w:hAnsi="Tahoma" w:cs="Tahoma"/>
                <w:b/>
                <w:bCs/>
                <w:color w:val="000000"/>
                <w:sz w:val="22"/>
              </w:rPr>
              <w:t>Frekuensi</w:t>
            </w:r>
          </w:p>
        </w:tc>
        <w:tc>
          <w:tcPr>
            <w:tcW w:w="1981" w:type="dxa"/>
            <w:tcBorders>
              <w:top w:val="single" w:sz="4" w:space="0" w:color="auto"/>
              <w:left w:val="nil"/>
              <w:bottom w:val="single" w:sz="4" w:space="0" w:color="auto"/>
            </w:tcBorders>
            <w:shd w:val="clear" w:color="auto" w:fill="auto"/>
            <w:noWrap/>
            <w:hideMark/>
          </w:tcPr>
          <w:p w:rsidR="00A13393" w:rsidRPr="00096C5B" w:rsidRDefault="00A13393" w:rsidP="00096C5B">
            <w:pPr>
              <w:spacing w:line="360" w:lineRule="auto"/>
              <w:jc w:val="center"/>
              <w:rPr>
                <w:rFonts w:ascii="Tahoma" w:eastAsia="Times New Roman" w:hAnsi="Tahoma" w:cs="Tahoma"/>
                <w:b/>
                <w:bCs/>
                <w:color w:val="000000"/>
                <w:sz w:val="22"/>
              </w:rPr>
            </w:pPr>
            <w:r w:rsidRPr="00096C5B">
              <w:rPr>
                <w:rFonts w:ascii="Tahoma" w:eastAsia="Times New Roman" w:hAnsi="Tahoma" w:cs="Tahoma"/>
                <w:b/>
                <w:bCs/>
                <w:color w:val="000000"/>
                <w:sz w:val="22"/>
              </w:rPr>
              <w:t>Persentase (%)</w:t>
            </w:r>
          </w:p>
        </w:tc>
      </w:tr>
      <w:tr w:rsidR="004275FE" w:rsidRPr="00096C5B" w:rsidTr="004275FE">
        <w:trPr>
          <w:trHeight w:val="253"/>
          <w:jc w:val="center"/>
        </w:trPr>
        <w:tc>
          <w:tcPr>
            <w:tcW w:w="457" w:type="dxa"/>
            <w:tcBorders>
              <w:top w:val="single" w:sz="4" w:space="0" w:color="auto"/>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91</w:t>
            </w:r>
          </w:p>
        </w:tc>
        <w:tc>
          <w:tcPr>
            <w:tcW w:w="296" w:type="dxa"/>
            <w:tcBorders>
              <w:top w:val="single" w:sz="4" w:space="0" w:color="auto"/>
              <w:left w:val="nil"/>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w:t>
            </w:r>
          </w:p>
        </w:tc>
        <w:tc>
          <w:tcPr>
            <w:tcW w:w="577" w:type="dxa"/>
            <w:tcBorders>
              <w:top w:val="single" w:sz="4" w:space="0" w:color="auto"/>
              <w:left w:val="nil"/>
              <w:bottom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themeColor="text1" w:themeShade="BF"/>
                <w:sz w:val="22"/>
              </w:rPr>
              <w:t>100</w:t>
            </w:r>
          </w:p>
        </w:tc>
        <w:tc>
          <w:tcPr>
            <w:tcW w:w="1165" w:type="dxa"/>
            <w:tcBorders>
              <w:top w:val="single" w:sz="4" w:space="0" w:color="auto"/>
            </w:tcBorders>
            <w:shd w:val="clear" w:color="auto" w:fill="auto"/>
            <w:noWrap/>
            <w:vAlign w:val="center"/>
            <w:hideMark/>
          </w:tcPr>
          <w:p w:rsidR="00A13393" w:rsidRPr="00096C5B" w:rsidRDefault="00A13393" w:rsidP="00096C5B">
            <w:pPr>
              <w:spacing w:line="360" w:lineRule="auto"/>
              <w:ind w:left="-169" w:right="-118"/>
              <w:jc w:val="center"/>
              <w:rPr>
                <w:rFonts w:ascii="Tahoma" w:hAnsi="Tahoma" w:cs="Tahoma"/>
                <w:color w:val="000000"/>
                <w:sz w:val="22"/>
              </w:rPr>
            </w:pPr>
            <w:r w:rsidRPr="00096C5B">
              <w:rPr>
                <w:rFonts w:ascii="Tahoma" w:hAnsi="Tahoma" w:cs="Tahoma"/>
                <w:color w:val="000000"/>
                <w:sz w:val="22"/>
              </w:rPr>
              <w:t>Sangat Tinggi</w:t>
            </w:r>
          </w:p>
        </w:tc>
        <w:tc>
          <w:tcPr>
            <w:tcW w:w="1392" w:type="dxa"/>
            <w:tcBorders>
              <w:top w:val="single" w:sz="4" w:space="0" w:color="auto"/>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0</w:t>
            </w:r>
          </w:p>
        </w:tc>
        <w:tc>
          <w:tcPr>
            <w:tcW w:w="2019" w:type="dxa"/>
            <w:tcBorders>
              <w:top w:val="single" w:sz="4" w:space="0" w:color="auto"/>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0,0</w:t>
            </w:r>
          </w:p>
        </w:tc>
        <w:tc>
          <w:tcPr>
            <w:tcW w:w="1295" w:type="dxa"/>
            <w:tcBorders>
              <w:top w:val="single" w:sz="4" w:space="0" w:color="auto"/>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3</w:t>
            </w:r>
          </w:p>
        </w:tc>
        <w:tc>
          <w:tcPr>
            <w:tcW w:w="1981" w:type="dxa"/>
            <w:tcBorders>
              <w:top w:val="single" w:sz="4" w:space="0" w:color="auto"/>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10,0</w:t>
            </w:r>
          </w:p>
        </w:tc>
      </w:tr>
      <w:tr w:rsidR="004275FE" w:rsidRPr="00096C5B" w:rsidTr="004275FE">
        <w:trPr>
          <w:trHeight w:val="267"/>
          <w:jc w:val="center"/>
        </w:trPr>
        <w:tc>
          <w:tcPr>
            <w:tcW w:w="457" w:type="dxa"/>
            <w:tcBorders>
              <w:top w:val="nil"/>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75</w:t>
            </w:r>
          </w:p>
        </w:tc>
        <w:tc>
          <w:tcPr>
            <w:tcW w:w="296" w:type="dxa"/>
            <w:tcBorders>
              <w:left w:val="nil"/>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w:t>
            </w:r>
          </w:p>
        </w:tc>
        <w:tc>
          <w:tcPr>
            <w:tcW w:w="577" w:type="dxa"/>
            <w:tcBorders>
              <w:left w:val="nil"/>
              <w:bottom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themeColor="text1" w:themeShade="BF"/>
                <w:sz w:val="22"/>
              </w:rPr>
              <w:t>90</w:t>
            </w:r>
          </w:p>
        </w:tc>
        <w:tc>
          <w:tcPr>
            <w:tcW w:w="1165" w:type="dxa"/>
            <w:shd w:val="clear" w:color="auto" w:fill="auto"/>
            <w:noWrap/>
            <w:vAlign w:val="center"/>
            <w:hideMark/>
          </w:tcPr>
          <w:p w:rsidR="00A13393" w:rsidRPr="00096C5B" w:rsidRDefault="00A13393" w:rsidP="00096C5B">
            <w:pPr>
              <w:spacing w:line="360" w:lineRule="auto"/>
              <w:ind w:left="-169" w:right="-118"/>
              <w:jc w:val="center"/>
              <w:rPr>
                <w:rFonts w:ascii="Tahoma" w:hAnsi="Tahoma" w:cs="Tahoma"/>
                <w:color w:val="000000"/>
                <w:sz w:val="22"/>
              </w:rPr>
            </w:pPr>
            <w:r w:rsidRPr="00096C5B">
              <w:rPr>
                <w:rFonts w:ascii="Tahoma" w:hAnsi="Tahoma" w:cs="Tahoma"/>
                <w:color w:val="000000"/>
                <w:sz w:val="22"/>
              </w:rPr>
              <w:t>Tinggi</w:t>
            </w:r>
          </w:p>
        </w:tc>
        <w:tc>
          <w:tcPr>
            <w:tcW w:w="1392" w:type="dxa"/>
            <w:tcBorders>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0</w:t>
            </w:r>
          </w:p>
        </w:tc>
        <w:tc>
          <w:tcPr>
            <w:tcW w:w="2019" w:type="dxa"/>
            <w:tcBorders>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0,0</w:t>
            </w:r>
          </w:p>
        </w:tc>
        <w:tc>
          <w:tcPr>
            <w:tcW w:w="1295" w:type="dxa"/>
            <w:tcBorders>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25</w:t>
            </w:r>
          </w:p>
        </w:tc>
        <w:tc>
          <w:tcPr>
            <w:tcW w:w="1981" w:type="dxa"/>
            <w:tcBorders>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83,3</w:t>
            </w:r>
          </w:p>
        </w:tc>
      </w:tr>
      <w:tr w:rsidR="004275FE" w:rsidRPr="00096C5B" w:rsidTr="004275FE">
        <w:trPr>
          <w:trHeight w:val="257"/>
          <w:jc w:val="center"/>
        </w:trPr>
        <w:tc>
          <w:tcPr>
            <w:tcW w:w="457" w:type="dxa"/>
            <w:tcBorders>
              <w:top w:val="nil"/>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60</w:t>
            </w:r>
          </w:p>
        </w:tc>
        <w:tc>
          <w:tcPr>
            <w:tcW w:w="296" w:type="dxa"/>
            <w:tcBorders>
              <w:top w:val="nil"/>
              <w:left w:val="nil"/>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w:t>
            </w:r>
          </w:p>
        </w:tc>
        <w:tc>
          <w:tcPr>
            <w:tcW w:w="577" w:type="dxa"/>
            <w:tcBorders>
              <w:top w:val="nil"/>
              <w:left w:val="nil"/>
              <w:bottom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themeColor="text1" w:themeShade="BF"/>
                <w:sz w:val="22"/>
              </w:rPr>
              <w:t>74</w:t>
            </w:r>
          </w:p>
        </w:tc>
        <w:tc>
          <w:tcPr>
            <w:tcW w:w="1165" w:type="dxa"/>
            <w:shd w:val="clear" w:color="auto" w:fill="auto"/>
            <w:noWrap/>
            <w:vAlign w:val="center"/>
            <w:hideMark/>
          </w:tcPr>
          <w:p w:rsidR="00A13393" w:rsidRPr="00096C5B" w:rsidRDefault="00A13393" w:rsidP="00096C5B">
            <w:pPr>
              <w:spacing w:line="360" w:lineRule="auto"/>
              <w:ind w:left="-169" w:right="-118"/>
              <w:jc w:val="center"/>
              <w:rPr>
                <w:rFonts w:ascii="Tahoma" w:hAnsi="Tahoma" w:cs="Tahoma"/>
                <w:color w:val="000000"/>
                <w:sz w:val="22"/>
              </w:rPr>
            </w:pPr>
            <w:r w:rsidRPr="00096C5B">
              <w:rPr>
                <w:rFonts w:ascii="Tahoma" w:hAnsi="Tahoma" w:cs="Tahoma"/>
                <w:color w:val="000000"/>
                <w:sz w:val="22"/>
              </w:rPr>
              <w:t>Sedang</w:t>
            </w:r>
          </w:p>
        </w:tc>
        <w:tc>
          <w:tcPr>
            <w:tcW w:w="1392" w:type="dxa"/>
            <w:tcBorders>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0</w:t>
            </w:r>
          </w:p>
        </w:tc>
        <w:tc>
          <w:tcPr>
            <w:tcW w:w="2019" w:type="dxa"/>
            <w:tcBorders>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0,0</w:t>
            </w:r>
          </w:p>
        </w:tc>
        <w:tc>
          <w:tcPr>
            <w:tcW w:w="1295" w:type="dxa"/>
            <w:tcBorders>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2</w:t>
            </w:r>
          </w:p>
        </w:tc>
        <w:tc>
          <w:tcPr>
            <w:tcW w:w="1981" w:type="dxa"/>
            <w:tcBorders>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6,7</w:t>
            </w:r>
          </w:p>
        </w:tc>
      </w:tr>
      <w:tr w:rsidR="004275FE" w:rsidRPr="00096C5B" w:rsidTr="004275FE">
        <w:trPr>
          <w:trHeight w:val="275"/>
          <w:jc w:val="center"/>
        </w:trPr>
        <w:tc>
          <w:tcPr>
            <w:tcW w:w="457" w:type="dxa"/>
            <w:tcBorders>
              <w:top w:val="nil"/>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40</w:t>
            </w:r>
          </w:p>
        </w:tc>
        <w:tc>
          <w:tcPr>
            <w:tcW w:w="296" w:type="dxa"/>
            <w:tcBorders>
              <w:top w:val="nil"/>
              <w:left w:val="nil"/>
              <w:bottom w:val="nil"/>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w:t>
            </w:r>
          </w:p>
        </w:tc>
        <w:tc>
          <w:tcPr>
            <w:tcW w:w="577" w:type="dxa"/>
            <w:tcBorders>
              <w:top w:val="nil"/>
              <w:left w:val="nil"/>
              <w:bottom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themeColor="text1" w:themeShade="BF"/>
                <w:sz w:val="22"/>
              </w:rPr>
              <w:t>59</w:t>
            </w:r>
          </w:p>
        </w:tc>
        <w:tc>
          <w:tcPr>
            <w:tcW w:w="1165" w:type="dxa"/>
            <w:shd w:val="clear" w:color="auto" w:fill="auto"/>
            <w:noWrap/>
            <w:vAlign w:val="center"/>
            <w:hideMark/>
          </w:tcPr>
          <w:p w:rsidR="00A13393" w:rsidRPr="00096C5B" w:rsidRDefault="00A13393" w:rsidP="00096C5B">
            <w:pPr>
              <w:spacing w:line="360" w:lineRule="auto"/>
              <w:ind w:left="-169" w:right="-118"/>
              <w:jc w:val="center"/>
              <w:rPr>
                <w:rFonts w:ascii="Tahoma" w:hAnsi="Tahoma" w:cs="Tahoma"/>
                <w:color w:val="000000"/>
                <w:sz w:val="22"/>
              </w:rPr>
            </w:pPr>
            <w:r w:rsidRPr="00096C5B">
              <w:rPr>
                <w:rFonts w:ascii="Tahoma" w:hAnsi="Tahoma" w:cs="Tahoma"/>
                <w:color w:val="000000"/>
                <w:sz w:val="22"/>
              </w:rPr>
              <w:t>Rendah</w:t>
            </w:r>
          </w:p>
        </w:tc>
        <w:tc>
          <w:tcPr>
            <w:tcW w:w="1392" w:type="dxa"/>
            <w:tcBorders>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13</w:t>
            </w:r>
          </w:p>
        </w:tc>
        <w:tc>
          <w:tcPr>
            <w:tcW w:w="2019" w:type="dxa"/>
            <w:tcBorders>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43,3</w:t>
            </w:r>
          </w:p>
        </w:tc>
        <w:tc>
          <w:tcPr>
            <w:tcW w:w="1295" w:type="dxa"/>
            <w:tcBorders>
              <w:left w:val="nil"/>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0</w:t>
            </w:r>
          </w:p>
        </w:tc>
        <w:tc>
          <w:tcPr>
            <w:tcW w:w="1981" w:type="dxa"/>
            <w:tcBorders>
              <w:left w:val="nil"/>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0,0</w:t>
            </w:r>
          </w:p>
        </w:tc>
      </w:tr>
      <w:tr w:rsidR="004275FE" w:rsidRPr="00096C5B" w:rsidTr="004275FE">
        <w:trPr>
          <w:trHeight w:val="293"/>
          <w:jc w:val="center"/>
        </w:trPr>
        <w:tc>
          <w:tcPr>
            <w:tcW w:w="457" w:type="dxa"/>
            <w:tcBorders>
              <w:top w:val="nil"/>
              <w:bottom w:val="single" w:sz="4" w:space="0" w:color="auto"/>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0</w:t>
            </w:r>
          </w:p>
        </w:tc>
        <w:tc>
          <w:tcPr>
            <w:tcW w:w="296" w:type="dxa"/>
            <w:tcBorders>
              <w:top w:val="nil"/>
              <w:left w:val="nil"/>
              <w:bottom w:val="single" w:sz="4" w:space="0" w:color="auto"/>
              <w:right w:val="nil"/>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w:t>
            </w:r>
          </w:p>
        </w:tc>
        <w:tc>
          <w:tcPr>
            <w:tcW w:w="577" w:type="dxa"/>
            <w:tcBorders>
              <w:top w:val="nil"/>
              <w:left w:val="nil"/>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themeColor="text1" w:themeShade="BF"/>
                <w:sz w:val="22"/>
              </w:rPr>
              <w:t>39</w:t>
            </w:r>
          </w:p>
        </w:tc>
        <w:tc>
          <w:tcPr>
            <w:tcW w:w="1165" w:type="dxa"/>
            <w:tcBorders>
              <w:bottom w:val="single" w:sz="4" w:space="0" w:color="auto"/>
            </w:tcBorders>
            <w:shd w:val="clear" w:color="auto" w:fill="auto"/>
            <w:noWrap/>
            <w:vAlign w:val="center"/>
            <w:hideMark/>
          </w:tcPr>
          <w:p w:rsidR="00A13393" w:rsidRPr="00096C5B" w:rsidRDefault="00A13393" w:rsidP="00096C5B">
            <w:pPr>
              <w:spacing w:line="360" w:lineRule="auto"/>
              <w:ind w:left="-169" w:right="-118"/>
              <w:jc w:val="center"/>
              <w:rPr>
                <w:rFonts w:ascii="Tahoma" w:hAnsi="Tahoma" w:cs="Tahoma"/>
                <w:color w:val="000000"/>
                <w:sz w:val="22"/>
              </w:rPr>
            </w:pPr>
            <w:r w:rsidRPr="00096C5B">
              <w:rPr>
                <w:rFonts w:ascii="Tahoma" w:hAnsi="Tahoma" w:cs="Tahoma"/>
                <w:color w:val="000000"/>
                <w:sz w:val="22"/>
              </w:rPr>
              <w:t>Sangat Rendah</w:t>
            </w:r>
          </w:p>
        </w:tc>
        <w:tc>
          <w:tcPr>
            <w:tcW w:w="1392" w:type="dxa"/>
            <w:tcBorders>
              <w:left w:val="nil"/>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17</w:t>
            </w:r>
          </w:p>
        </w:tc>
        <w:tc>
          <w:tcPr>
            <w:tcW w:w="2019" w:type="dxa"/>
            <w:tcBorders>
              <w:left w:val="nil"/>
              <w:bottom w:val="single" w:sz="4" w:space="0" w:color="auto"/>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56,7</w:t>
            </w:r>
          </w:p>
        </w:tc>
        <w:tc>
          <w:tcPr>
            <w:tcW w:w="1295" w:type="dxa"/>
            <w:tcBorders>
              <w:left w:val="nil"/>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0</w:t>
            </w:r>
          </w:p>
        </w:tc>
        <w:tc>
          <w:tcPr>
            <w:tcW w:w="1981" w:type="dxa"/>
            <w:tcBorders>
              <w:left w:val="nil"/>
              <w:bottom w:val="single" w:sz="4" w:space="0" w:color="auto"/>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0,0</w:t>
            </w:r>
          </w:p>
        </w:tc>
      </w:tr>
      <w:tr w:rsidR="004275FE" w:rsidRPr="00096C5B" w:rsidTr="004275FE">
        <w:trPr>
          <w:trHeight w:val="397"/>
          <w:jc w:val="center"/>
        </w:trPr>
        <w:tc>
          <w:tcPr>
            <w:tcW w:w="2495" w:type="dxa"/>
            <w:gridSpan w:val="4"/>
            <w:tcBorders>
              <w:top w:val="single" w:sz="4" w:space="0" w:color="auto"/>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Jumlah</w:t>
            </w:r>
          </w:p>
        </w:tc>
        <w:tc>
          <w:tcPr>
            <w:tcW w:w="1392" w:type="dxa"/>
            <w:tcBorders>
              <w:top w:val="single" w:sz="4" w:space="0" w:color="auto"/>
              <w:left w:val="nil"/>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30</w:t>
            </w:r>
          </w:p>
        </w:tc>
        <w:tc>
          <w:tcPr>
            <w:tcW w:w="2019" w:type="dxa"/>
            <w:tcBorders>
              <w:top w:val="single" w:sz="4" w:space="0" w:color="auto"/>
              <w:left w:val="nil"/>
              <w:bottom w:val="single" w:sz="4" w:space="0" w:color="auto"/>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100,0</w:t>
            </w:r>
          </w:p>
        </w:tc>
        <w:tc>
          <w:tcPr>
            <w:tcW w:w="1295" w:type="dxa"/>
            <w:tcBorders>
              <w:top w:val="single" w:sz="4" w:space="0" w:color="auto"/>
              <w:left w:val="nil"/>
              <w:bottom w:val="single" w:sz="4" w:space="0" w:color="auto"/>
            </w:tcBorders>
            <w:shd w:val="clear" w:color="auto" w:fill="auto"/>
            <w:noWrap/>
            <w:vAlign w:val="center"/>
            <w:hideMark/>
          </w:tcPr>
          <w:p w:rsidR="00A13393" w:rsidRPr="00096C5B" w:rsidRDefault="00A13393" w:rsidP="00096C5B">
            <w:pPr>
              <w:spacing w:line="360" w:lineRule="auto"/>
              <w:jc w:val="center"/>
              <w:rPr>
                <w:rFonts w:ascii="Tahoma" w:hAnsi="Tahoma" w:cs="Tahoma"/>
                <w:color w:val="000000"/>
                <w:sz w:val="22"/>
              </w:rPr>
            </w:pPr>
            <w:r w:rsidRPr="00096C5B">
              <w:rPr>
                <w:rFonts w:ascii="Tahoma" w:hAnsi="Tahoma" w:cs="Tahoma"/>
                <w:color w:val="000000"/>
                <w:sz w:val="22"/>
              </w:rPr>
              <w:t>30</w:t>
            </w:r>
          </w:p>
        </w:tc>
        <w:tc>
          <w:tcPr>
            <w:tcW w:w="1981" w:type="dxa"/>
            <w:tcBorders>
              <w:top w:val="single" w:sz="4" w:space="0" w:color="auto"/>
              <w:left w:val="nil"/>
              <w:bottom w:val="single" w:sz="4" w:space="0" w:color="auto"/>
            </w:tcBorders>
            <w:shd w:val="clear" w:color="auto" w:fill="auto"/>
            <w:noWrap/>
            <w:vAlign w:val="center"/>
            <w:hideMark/>
          </w:tcPr>
          <w:p w:rsidR="00A13393" w:rsidRPr="00096C5B" w:rsidRDefault="00A13393" w:rsidP="00096C5B">
            <w:pPr>
              <w:spacing w:line="360" w:lineRule="auto"/>
              <w:jc w:val="right"/>
              <w:rPr>
                <w:rFonts w:ascii="Tahoma" w:hAnsi="Tahoma" w:cs="Tahoma"/>
                <w:color w:val="000000"/>
                <w:sz w:val="22"/>
              </w:rPr>
            </w:pPr>
            <w:r w:rsidRPr="00096C5B">
              <w:rPr>
                <w:rFonts w:ascii="Tahoma" w:hAnsi="Tahoma" w:cs="Tahoma"/>
                <w:color w:val="000000"/>
                <w:sz w:val="22"/>
              </w:rPr>
              <w:t>100,0</w:t>
            </w:r>
          </w:p>
        </w:tc>
      </w:tr>
    </w:tbl>
    <w:p w:rsidR="009C5620" w:rsidRPr="00096C5B" w:rsidRDefault="009C5620" w:rsidP="00474724">
      <w:pPr>
        <w:keepNext/>
        <w:keepLines/>
        <w:tabs>
          <w:tab w:val="left" w:pos="851"/>
        </w:tabs>
        <w:spacing w:line="240" w:lineRule="auto"/>
        <w:ind w:left="851" w:hanging="851"/>
        <w:outlineLvl w:val="4"/>
        <w:rPr>
          <w:rFonts w:ascii="Tahoma" w:eastAsiaTheme="majorEastAsia" w:hAnsi="Tahoma" w:cs="Tahoma"/>
          <w:b/>
          <w:sz w:val="22"/>
        </w:rPr>
      </w:pPr>
      <w:bookmarkStart w:id="8" w:name="_Toc451971322"/>
      <w:bookmarkStart w:id="9" w:name="_Toc452363733"/>
      <w:r w:rsidRPr="00096C5B">
        <w:rPr>
          <w:rFonts w:ascii="Tahoma" w:eastAsiaTheme="majorEastAsia" w:hAnsi="Tahoma" w:cs="Tahoma"/>
          <w:b/>
          <w:bCs/>
          <w:sz w:val="22"/>
        </w:rPr>
        <w:lastRenderedPageBreak/>
        <w:tab/>
        <w:t xml:space="preserve">Tabel 4.4. </w:t>
      </w:r>
      <w:r w:rsidRPr="00096C5B">
        <w:rPr>
          <w:rFonts w:ascii="Tahoma" w:eastAsiaTheme="majorEastAsia" w:hAnsi="Tahoma" w:cs="Tahoma"/>
          <w:b/>
          <w:bCs/>
          <w:sz w:val="22"/>
        </w:rPr>
        <w:tab/>
      </w:r>
      <w:r w:rsidRPr="00096C5B">
        <w:rPr>
          <w:rFonts w:ascii="Tahoma" w:eastAsiaTheme="majorEastAsia" w:hAnsi="Tahoma" w:cs="Tahoma"/>
          <w:b/>
          <w:sz w:val="22"/>
        </w:rPr>
        <w:t xml:space="preserve">Ketuntasan Hasil Belajar Siswa Pada Kelas </w:t>
      </w:r>
      <w:bookmarkEnd w:id="8"/>
      <w:bookmarkEnd w:id="9"/>
      <w:r w:rsidRPr="00096C5B">
        <w:rPr>
          <w:rFonts w:ascii="Tahoma" w:hAnsi="Tahoma" w:cs="Tahoma"/>
          <w:b/>
          <w:sz w:val="22"/>
        </w:rPr>
        <w:t>XI.A Jurusan TKI SMK Negeri 1 Pitumpanua</w:t>
      </w:r>
    </w:p>
    <w:tbl>
      <w:tblPr>
        <w:tblW w:w="8094" w:type="dxa"/>
        <w:jc w:val="center"/>
        <w:tblInd w:w="94" w:type="dxa"/>
        <w:tblLook w:val="04A0"/>
      </w:tblPr>
      <w:tblGrid>
        <w:gridCol w:w="1574"/>
        <w:gridCol w:w="1828"/>
        <w:gridCol w:w="1715"/>
        <w:gridCol w:w="985"/>
        <w:gridCol w:w="1992"/>
      </w:tblGrid>
      <w:tr w:rsidR="009C5620" w:rsidRPr="00096C5B" w:rsidTr="00D00EA2">
        <w:trPr>
          <w:trHeight w:val="359"/>
          <w:jc w:val="center"/>
        </w:trPr>
        <w:tc>
          <w:tcPr>
            <w:tcW w:w="1574" w:type="dxa"/>
            <w:vMerge w:val="restart"/>
            <w:tcBorders>
              <w:top w:val="single"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Hasil</w:t>
            </w:r>
          </w:p>
        </w:tc>
        <w:tc>
          <w:tcPr>
            <w:tcW w:w="1828" w:type="dxa"/>
            <w:vMerge w:val="restart"/>
            <w:tcBorders>
              <w:top w:val="single" w:sz="4" w:space="0" w:color="auto"/>
              <w:bottom w:val="single" w:sz="4" w:space="0" w:color="auto"/>
            </w:tcBorders>
            <w:shd w:val="clear" w:color="auto" w:fill="auto"/>
            <w:vAlign w:val="center"/>
            <w:hideMark/>
          </w:tcPr>
          <w:p w:rsidR="009C5620" w:rsidRPr="00096C5B" w:rsidRDefault="009C562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Standar Ketuntasan</w:t>
            </w:r>
          </w:p>
        </w:tc>
        <w:tc>
          <w:tcPr>
            <w:tcW w:w="2700" w:type="dxa"/>
            <w:gridSpan w:val="2"/>
            <w:tcBorders>
              <w:top w:val="single"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Frekuensi</w:t>
            </w:r>
          </w:p>
        </w:tc>
        <w:tc>
          <w:tcPr>
            <w:tcW w:w="1992" w:type="dxa"/>
            <w:vMerge w:val="restart"/>
            <w:tcBorders>
              <w:top w:val="single" w:sz="4" w:space="0" w:color="auto"/>
              <w:bottom w:val="single" w:sz="4" w:space="0" w:color="auto"/>
            </w:tcBorders>
            <w:shd w:val="clear" w:color="auto" w:fill="auto"/>
            <w:vAlign w:val="center"/>
            <w:hideMark/>
          </w:tcPr>
          <w:p w:rsidR="009C5620" w:rsidRPr="00096C5B" w:rsidRDefault="009C562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Persentase Ketuntasan (%)</w:t>
            </w:r>
          </w:p>
        </w:tc>
      </w:tr>
      <w:tr w:rsidR="009C5620" w:rsidRPr="00096C5B" w:rsidTr="00D00EA2">
        <w:trPr>
          <w:trHeight w:val="300"/>
          <w:jc w:val="center"/>
        </w:trPr>
        <w:tc>
          <w:tcPr>
            <w:tcW w:w="1574" w:type="dxa"/>
            <w:vMerge/>
            <w:tcBorders>
              <w:top w:val="single" w:sz="4" w:space="0" w:color="auto"/>
              <w:bottom w:val="single" w:sz="4" w:space="0" w:color="auto"/>
            </w:tcBorders>
            <w:vAlign w:val="center"/>
            <w:hideMark/>
          </w:tcPr>
          <w:p w:rsidR="009C5620" w:rsidRPr="00096C5B" w:rsidRDefault="009C5620" w:rsidP="00096C5B">
            <w:pPr>
              <w:spacing w:line="360" w:lineRule="auto"/>
              <w:rPr>
                <w:rFonts w:ascii="Tahoma" w:eastAsia="Times New Roman" w:hAnsi="Tahoma" w:cs="Tahoma"/>
                <w:color w:val="000000"/>
                <w:sz w:val="22"/>
              </w:rPr>
            </w:pPr>
          </w:p>
        </w:tc>
        <w:tc>
          <w:tcPr>
            <w:tcW w:w="1828" w:type="dxa"/>
            <w:vMerge/>
            <w:tcBorders>
              <w:top w:val="single" w:sz="4" w:space="0" w:color="auto"/>
              <w:bottom w:val="single" w:sz="4" w:space="0" w:color="auto"/>
            </w:tcBorders>
            <w:vAlign w:val="center"/>
            <w:hideMark/>
          </w:tcPr>
          <w:p w:rsidR="009C5620" w:rsidRPr="00096C5B" w:rsidRDefault="009C5620" w:rsidP="00096C5B">
            <w:pPr>
              <w:spacing w:line="360" w:lineRule="auto"/>
              <w:rPr>
                <w:rFonts w:ascii="Tahoma" w:eastAsia="Times New Roman" w:hAnsi="Tahoma" w:cs="Tahoma"/>
                <w:color w:val="000000"/>
                <w:sz w:val="22"/>
              </w:rPr>
            </w:pPr>
          </w:p>
        </w:tc>
        <w:tc>
          <w:tcPr>
            <w:tcW w:w="1715" w:type="dxa"/>
            <w:tcBorders>
              <w:top w:val="single"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Tidak Tuntas</w:t>
            </w:r>
          </w:p>
        </w:tc>
        <w:tc>
          <w:tcPr>
            <w:tcW w:w="985" w:type="dxa"/>
            <w:tcBorders>
              <w:top w:val="single"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Tuntas</w:t>
            </w:r>
          </w:p>
        </w:tc>
        <w:tc>
          <w:tcPr>
            <w:tcW w:w="1992" w:type="dxa"/>
            <w:vMerge/>
            <w:tcBorders>
              <w:top w:val="single" w:sz="4" w:space="0" w:color="auto"/>
              <w:bottom w:val="single" w:sz="4" w:space="0" w:color="auto"/>
            </w:tcBorders>
            <w:vAlign w:val="center"/>
            <w:hideMark/>
          </w:tcPr>
          <w:p w:rsidR="009C5620" w:rsidRPr="00096C5B" w:rsidRDefault="009C5620" w:rsidP="00096C5B">
            <w:pPr>
              <w:spacing w:line="360" w:lineRule="auto"/>
              <w:rPr>
                <w:rFonts w:ascii="Tahoma" w:eastAsia="Times New Roman" w:hAnsi="Tahoma" w:cs="Tahoma"/>
                <w:color w:val="000000"/>
                <w:sz w:val="22"/>
              </w:rPr>
            </w:pPr>
          </w:p>
        </w:tc>
      </w:tr>
      <w:tr w:rsidR="009C5620" w:rsidRPr="00096C5B" w:rsidTr="00D00EA2">
        <w:trPr>
          <w:trHeight w:val="271"/>
          <w:jc w:val="center"/>
        </w:trPr>
        <w:tc>
          <w:tcPr>
            <w:tcW w:w="1574" w:type="dxa"/>
            <w:tcBorders>
              <w:top w:val="single" w:sz="4" w:space="0" w:color="auto"/>
              <w:bottom w:val="dotted"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i/>
                <w:color w:val="000000"/>
                <w:sz w:val="22"/>
              </w:rPr>
            </w:pPr>
            <w:r w:rsidRPr="00096C5B">
              <w:rPr>
                <w:rFonts w:ascii="Tahoma" w:hAnsi="Tahoma" w:cs="Tahoma"/>
                <w:i/>
                <w:color w:val="000000"/>
                <w:sz w:val="22"/>
              </w:rPr>
              <w:t>Pre-test</w:t>
            </w:r>
          </w:p>
        </w:tc>
        <w:tc>
          <w:tcPr>
            <w:tcW w:w="1828" w:type="dxa"/>
            <w:tcBorders>
              <w:top w:val="single" w:sz="4" w:space="0" w:color="auto"/>
              <w:bottom w:val="dotted"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75</w:t>
            </w:r>
          </w:p>
        </w:tc>
        <w:tc>
          <w:tcPr>
            <w:tcW w:w="1715" w:type="dxa"/>
            <w:tcBorders>
              <w:top w:val="single" w:sz="4" w:space="0" w:color="auto"/>
              <w:bottom w:val="dotted"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30</w:t>
            </w:r>
          </w:p>
        </w:tc>
        <w:tc>
          <w:tcPr>
            <w:tcW w:w="985" w:type="dxa"/>
            <w:tcBorders>
              <w:top w:val="single" w:sz="4" w:space="0" w:color="auto"/>
              <w:bottom w:val="dotted"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0</w:t>
            </w:r>
          </w:p>
        </w:tc>
        <w:tc>
          <w:tcPr>
            <w:tcW w:w="1992" w:type="dxa"/>
            <w:tcBorders>
              <w:top w:val="single" w:sz="4" w:space="0" w:color="auto"/>
              <w:bottom w:val="dotted" w:sz="4" w:space="0" w:color="auto"/>
            </w:tcBorders>
            <w:shd w:val="clear" w:color="auto" w:fill="auto"/>
            <w:noWrap/>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0,00</w:t>
            </w:r>
          </w:p>
        </w:tc>
      </w:tr>
      <w:tr w:rsidR="009C5620" w:rsidRPr="00096C5B" w:rsidTr="00D00EA2">
        <w:trPr>
          <w:trHeight w:val="261"/>
          <w:jc w:val="center"/>
        </w:trPr>
        <w:tc>
          <w:tcPr>
            <w:tcW w:w="1574" w:type="dxa"/>
            <w:tcBorders>
              <w:top w:val="dotted"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i/>
                <w:color w:val="000000"/>
                <w:sz w:val="22"/>
              </w:rPr>
            </w:pPr>
            <w:r w:rsidRPr="00096C5B">
              <w:rPr>
                <w:rFonts w:ascii="Tahoma" w:hAnsi="Tahoma" w:cs="Tahoma"/>
                <w:i/>
                <w:color w:val="000000"/>
                <w:sz w:val="22"/>
              </w:rPr>
              <w:t>Post-test</w:t>
            </w:r>
          </w:p>
        </w:tc>
        <w:tc>
          <w:tcPr>
            <w:tcW w:w="1828" w:type="dxa"/>
            <w:tcBorders>
              <w:top w:val="dotted"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75</w:t>
            </w:r>
          </w:p>
        </w:tc>
        <w:tc>
          <w:tcPr>
            <w:tcW w:w="1715" w:type="dxa"/>
            <w:tcBorders>
              <w:top w:val="dotted"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2</w:t>
            </w:r>
          </w:p>
        </w:tc>
        <w:tc>
          <w:tcPr>
            <w:tcW w:w="985" w:type="dxa"/>
            <w:tcBorders>
              <w:top w:val="dotted" w:sz="4" w:space="0" w:color="auto"/>
              <w:bottom w:val="single" w:sz="4" w:space="0" w:color="auto"/>
            </w:tcBorders>
            <w:shd w:val="clear" w:color="auto" w:fill="auto"/>
            <w:noWrap/>
            <w:vAlign w:val="center"/>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28</w:t>
            </w:r>
          </w:p>
        </w:tc>
        <w:tc>
          <w:tcPr>
            <w:tcW w:w="1992" w:type="dxa"/>
            <w:tcBorders>
              <w:top w:val="dotted" w:sz="4" w:space="0" w:color="auto"/>
              <w:bottom w:val="single" w:sz="4" w:space="0" w:color="auto"/>
            </w:tcBorders>
            <w:shd w:val="clear" w:color="auto" w:fill="auto"/>
            <w:noWrap/>
            <w:hideMark/>
          </w:tcPr>
          <w:p w:rsidR="009C5620" w:rsidRPr="00096C5B" w:rsidRDefault="009C5620" w:rsidP="00096C5B">
            <w:pPr>
              <w:spacing w:line="360" w:lineRule="auto"/>
              <w:jc w:val="center"/>
              <w:rPr>
                <w:rFonts w:ascii="Tahoma" w:hAnsi="Tahoma" w:cs="Tahoma"/>
                <w:color w:val="000000"/>
                <w:sz w:val="22"/>
              </w:rPr>
            </w:pPr>
            <w:r w:rsidRPr="00096C5B">
              <w:rPr>
                <w:rFonts w:ascii="Tahoma" w:hAnsi="Tahoma" w:cs="Tahoma"/>
                <w:color w:val="000000"/>
                <w:sz w:val="22"/>
              </w:rPr>
              <w:t>93,3</w:t>
            </w:r>
          </w:p>
        </w:tc>
      </w:tr>
    </w:tbl>
    <w:p w:rsidR="009C5620" w:rsidRPr="00096C5B" w:rsidRDefault="009C5620" w:rsidP="00096C5B">
      <w:pPr>
        <w:spacing w:line="360" w:lineRule="auto"/>
        <w:rPr>
          <w:rFonts w:ascii="Tahoma" w:hAnsi="Tahoma" w:cs="Tahoma"/>
          <w:sz w:val="22"/>
        </w:rPr>
      </w:pPr>
    </w:p>
    <w:p w:rsidR="00A20AC9" w:rsidRPr="00096C5B" w:rsidRDefault="00A20AC9" w:rsidP="00096C5B">
      <w:pPr>
        <w:pStyle w:val="ListParagraph"/>
        <w:numPr>
          <w:ilvl w:val="1"/>
          <w:numId w:val="1"/>
        </w:numPr>
        <w:spacing w:line="360" w:lineRule="auto"/>
        <w:ind w:left="851" w:hanging="425"/>
        <w:rPr>
          <w:rFonts w:ascii="Tahoma" w:hAnsi="Tahoma" w:cs="Tahoma"/>
          <w:sz w:val="22"/>
        </w:rPr>
      </w:pPr>
      <w:r w:rsidRPr="00096C5B">
        <w:rPr>
          <w:rFonts w:ascii="Tahoma" w:eastAsiaTheme="majorEastAsia" w:hAnsi="Tahoma" w:cs="Tahoma"/>
          <w:bCs/>
          <w:iCs/>
          <w:sz w:val="22"/>
        </w:rPr>
        <w:t xml:space="preserve">Aktivitas siswa selama pembelajaran matematika menggunakan model </w:t>
      </w:r>
      <w:r w:rsidRPr="00096C5B">
        <w:rPr>
          <w:rFonts w:ascii="Tahoma" w:hAnsi="Tahoma" w:cs="Tahoma"/>
          <w:i/>
          <w:sz w:val="22"/>
        </w:rPr>
        <w:t>pembelajaran berbasis masalah</w:t>
      </w:r>
      <w:r w:rsidRPr="00096C5B">
        <w:rPr>
          <w:rFonts w:ascii="Tahoma" w:hAnsi="Tahoma" w:cs="Tahoma"/>
          <w:b/>
          <w:sz w:val="22"/>
        </w:rPr>
        <w:t xml:space="preserve"> </w:t>
      </w:r>
      <w:r w:rsidRPr="00096C5B">
        <w:rPr>
          <w:rFonts w:ascii="Tahoma" w:hAnsi="Tahoma" w:cs="Tahoma"/>
          <w:sz w:val="22"/>
        </w:rPr>
        <w:t xml:space="preserve">dengan pendekatan </w:t>
      </w:r>
      <w:r w:rsidRPr="00096C5B">
        <w:rPr>
          <w:rFonts w:ascii="Tahoma" w:hAnsi="Tahoma" w:cs="Tahoma"/>
          <w:i/>
          <w:sz w:val="22"/>
        </w:rPr>
        <w:t>open-ended</w:t>
      </w:r>
      <w:r w:rsidRPr="00096C5B">
        <w:rPr>
          <w:rFonts w:ascii="Tahoma" w:eastAsia="Times New Roman" w:hAnsi="Tahoma" w:cs="Tahoma"/>
          <w:iCs/>
          <w:sz w:val="22"/>
        </w:rPr>
        <w:t xml:space="preserve"> </w:t>
      </w:r>
      <w:r w:rsidRPr="00096C5B">
        <w:rPr>
          <w:rFonts w:ascii="Tahoma" w:hAnsi="Tahoma" w:cs="Tahoma"/>
          <w:sz w:val="22"/>
        </w:rPr>
        <w:t>di kelas XI.A jurusan TKI SMK Negeri 1 Pitumpanua</w:t>
      </w:r>
    </w:p>
    <w:p w:rsidR="009C5620" w:rsidRPr="00096C5B" w:rsidRDefault="009C5620" w:rsidP="00096C5B">
      <w:pPr>
        <w:spacing w:line="360" w:lineRule="auto"/>
        <w:ind w:left="131" w:firstLine="720"/>
        <w:rPr>
          <w:rFonts w:ascii="Tahoma" w:hAnsi="Tahoma" w:cs="Tahoma"/>
          <w:b/>
          <w:sz w:val="22"/>
        </w:rPr>
      </w:pPr>
      <w:r w:rsidRPr="00096C5B">
        <w:rPr>
          <w:rFonts w:ascii="Tahoma" w:hAnsi="Tahoma" w:cs="Tahoma"/>
          <w:b/>
          <w:sz w:val="22"/>
        </w:rPr>
        <w:t>Tabel 4.5. Kategori Aspek Aktivitas Peserta Didik</w:t>
      </w:r>
    </w:p>
    <w:tbl>
      <w:tblPr>
        <w:tblStyle w:val="LightShading1"/>
        <w:tblW w:w="7371" w:type="dxa"/>
        <w:tblInd w:w="920" w:type="dxa"/>
        <w:tblLook w:val="04A0"/>
      </w:tblPr>
      <w:tblGrid>
        <w:gridCol w:w="1983"/>
        <w:gridCol w:w="2835"/>
        <w:gridCol w:w="2553"/>
      </w:tblGrid>
      <w:tr w:rsidR="009C5620" w:rsidRPr="00096C5B" w:rsidTr="009C5620">
        <w:trPr>
          <w:cnfStyle w:val="100000000000"/>
          <w:trHeight w:val="397"/>
        </w:trPr>
        <w:tc>
          <w:tcPr>
            <w:cnfStyle w:val="001000000000"/>
            <w:tcW w:w="1983" w:type="dxa"/>
            <w:shd w:val="clear" w:color="auto" w:fill="auto"/>
            <w:noWrap/>
            <w:vAlign w:val="center"/>
            <w:hideMark/>
          </w:tcPr>
          <w:p w:rsidR="009C5620" w:rsidRPr="00096C5B" w:rsidRDefault="009C5620" w:rsidP="00096C5B">
            <w:pPr>
              <w:spacing w:line="360" w:lineRule="auto"/>
              <w:jc w:val="center"/>
              <w:rPr>
                <w:rFonts w:ascii="Tahoma" w:hAnsi="Tahoma" w:cs="Tahoma"/>
                <w:color w:val="000000"/>
              </w:rPr>
            </w:pPr>
            <w:r w:rsidRPr="00096C5B">
              <w:rPr>
                <w:rFonts w:ascii="Tahoma" w:hAnsi="Tahoma" w:cs="Tahoma"/>
                <w:color w:val="000000"/>
              </w:rPr>
              <w:t>Aspek Observasi</w:t>
            </w:r>
          </w:p>
        </w:tc>
        <w:tc>
          <w:tcPr>
            <w:tcW w:w="2835" w:type="dxa"/>
            <w:shd w:val="clear" w:color="auto" w:fill="auto"/>
            <w:noWrap/>
            <w:vAlign w:val="center"/>
            <w:hideMark/>
          </w:tcPr>
          <w:p w:rsidR="009C5620" w:rsidRPr="00096C5B" w:rsidRDefault="009C5620" w:rsidP="00096C5B">
            <w:pPr>
              <w:spacing w:line="360" w:lineRule="auto"/>
              <w:jc w:val="center"/>
              <w:cnfStyle w:val="100000000000"/>
              <w:rPr>
                <w:rFonts w:ascii="Tahoma" w:hAnsi="Tahoma" w:cs="Tahoma"/>
                <w:color w:val="000000"/>
              </w:rPr>
            </w:pPr>
            <w:r w:rsidRPr="00096C5B">
              <w:rPr>
                <w:rFonts w:ascii="Tahoma" w:hAnsi="Tahoma" w:cs="Tahoma"/>
                <w:color w:val="000000"/>
              </w:rPr>
              <w:t>Skor Rata-Rata</w:t>
            </w:r>
          </w:p>
        </w:tc>
        <w:tc>
          <w:tcPr>
            <w:tcW w:w="2553" w:type="dxa"/>
            <w:shd w:val="clear" w:color="auto" w:fill="auto"/>
            <w:noWrap/>
            <w:vAlign w:val="center"/>
            <w:hideMark/>
          </w:tcPr>
          <w:p w:rsidR="009C5620" w:rsidRPr="00096C5B" w:rsidRDefault="009C5620" w:rsidP="00096C5B">
            <w:pPr>
              <w:spacing w:line="360" w:lineRule="auto"/>
              <w:jc w:val="center"/>
              <w:cnfStyle w:val="100000000000"/>
              <w:rPr>
                <w:rFonts w:ascii="Tahoma" w:hAnsi="Tahoma" w:cs="Tahoma"/>
                <w:color w:val="000000"/>
              </w:rPr>
            </w:pPr>
            <w:r w:rsidRPr="00096C5B">
              <w:rPr>
                <w:rFonts w:ascii="Tahoma" w:hAnsi="Tahoma" w:cs="Tahoma"/>
                <w:color w:val="000000"/>
              </w:rPr>
              <w:t>Kategori</w:t>
            </w:r>
          </w:p>
        </w:tc>
      </w:tr>
      <w:tr w:rsidR="009C5620" w:rsidRPr="00096C5B" w:rsidTr="009C5620">
        <w:trPr>
          <w:cnfStyle w:val="000000100000"/>
          <w:trHeight w:val="113"/>
        </w:trPr>
        <w:tc>
          <w:tcPr>
            <w:cnfStyle w:val="001000000000"/>
            <w:tcW w:w="1983" w:type="dxa"/>
            <w:tcBorders>
              <w:top w:val="single" w:sz="8" w:space="0" w:color="000000" w:themeColor="text1"/>
              <w:bottom w:val="nil"/>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1</w:t>
            </w:r>
          </w:p>
        </w:tc>
        <w:tc>
          <w:tcPr>
            <w:tcW w:w="2835" w:type="dxa"/>
            <w:tcBorders>
              <w:top w:val="single" w:sz="8" w:space="0" w:color="000000" w:themeColor="text1"/>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3,6</w:t>
            </w:r>
          </w:p>
        </w:tc>
        <w:tc>
          <w:tcPr>
            <w:tcW w:w="2553" w:type="dxa"/>
            <w:tcBorders>
              <w:top w:val="single" w:sz="8" w:space="0" w:color="000000" w:themeColor="text1"/>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Sangat Baik</w:t>
            </w:r>
          </w:p>
        </w:tc>
      </w:tr>
      <w:tr w:rsidR="009C5620" w:rsidRPr="00096C5B" w:rsidTr="009C5620">
        <w:trPr>
          <w:trHeight w:val="113"/>
        </w:trPr>
        <w:tc>
          <w:tcPr>
            <w:cnfStyle w:val="001000000000"/>
            <w:tcW w:w="1983" w:type="dxa"/>
            <w:tcBorders>
              <w:top w:val="nil"/>
              <w:bottom w:val="nil"/>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2</w:t>
            </w:r>
          </w:p>
        </w:tc>
        <w:tc>
          <w:tcPr>
            <w:tcW w:w="2835"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3,5</w:t>
            </w:r>
          </w:p>
        </w:tc>
        <w:tc>
          <w:tcPr>
            <w:tcW w:w="2553"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Sangat Baik</w:t>
            </w:r>
          </w:p>
        </w:tc>
      </w:tr>
      <w:tr w:rsidR="009C5620" w:rsidRPr="00096C5B" w:rsidTr="009C5620">
        <w:trPr>
          <w:cnfStyle w:val="000000100000"/>
          <w:trHeight w:val="113"/>
        </w:trPr>
        <w:tc>
          <w:tcPr>
            <w:cnfStyle w:val="001000000000"/>
            <w:tcW w:w="1983" w:type="dxa"/>
            <w:tcBorders>
              <w:top w:val="nil"/>
              <w:bottom w:val="nil"/>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3</w:t>
            </w:r>
          </w:p>
        </w:tc>
        <w:tc>
          <w:tcPr>
            <w:tcW w:w="2835"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3,7</w:t>
            </w:r>
          </w:p>
        </w:tc>
        <w:tc>
          <w:tcPr>
            <w:tcW w:w="2553"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Sangat Baik</w:t>
            </w:r>
          </w:p>
        </w:tc>
      </w:tr>
      <w:tr w:rsidR="009C5620" w:rsidRPr="00096C5B" w:rsidTr="009C5620">
        <w:trPr>
          <w:trHeight w:val="113"/>
        </w:trPr>
        <w:tc>
          <w:tcPr>
            <w:cnfStyle w:val="001000000000"/>
            <w:tcW w:w="1983" w:type="dxa"/>
            <w:tcBorders>
              <w:top w:val="nil"/>
              <w:bottom w:val="nil"/>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4</w:t>
            </w:r>
          </w:p>
        </w:tc>
        <w:tc>
          <w:tcPr>
            <w:tcW w:w="2835"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3,4</w:t>
            </w:r>
          </w:p>
        </w:tc>
        <w:tc>
          <w:tcPr>
            <w:tcW w:w="2553"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Baik</w:t>
            </w:r>
          </w:p>
        </w:tc>
      </w:tr>
      <w:tr w:rsidR="009C5620" w:rsidRPr="00096C5B" w:rsidTr="009C5620">
        <w:trPr>
          <w:cnfStyle w:val="000000100000"/>
          <w:trHeight w:val="113"/>
        </w:trPr>
        <w:tc>
          <w:tcPr>
            <w:cnfStyle w:val="001000000000"/>
            <w:tcW w:w="1983" w:type="dxa"/>
            <w:tcBorders>
              <w:top w:val="nil"/>
              <w:bottom w:val="nil"/>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5</w:t>
            </w:r>
          </w:p>
        </w:tc>
        <w:tc>
          <w:tcPr>
            <w:tcW w:w="2835"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3,4</w:t>
            </w:r>
          </w:p>
        </w:tc>
        <w:tc>
          <w:tcPr>
            <w:tcW w:w="2553"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Baik</w:t>
            </w:r>
          </w:p>
        </w:tc>
      </w:tr>
      <w:tr w:rsidR="009C5620" w:rsidRPr="00096C5B" w:rsidTr="009C5620">
        <w:trPr>
          <w:trHeight w:val="113"/>
        </w:trPr>
        <w:tc>
          <w:tcPr>
            <w:cnfStyle w:val="001000000000"/>
            <w:tcW w:w="1983" w:type="dxa"/>
            <w:tcBorders>
              <w:top w:val="nil"/>
              <w:bottom w:val="nil"/>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6</w:t>
            </w:r>
          </w:p>
        </w:tc>
        <w:tc>
          <w:tcPr>
            <w:tcW w:w="2835"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3,5</w:t>
            </w:r>
          </w:p>
        </w:tc>
        <w:tc>
          <w:tcPr>
            <w:tcW w:w="2553"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Baik</w:t>
            </w:r>
          </w:p>
        </w:tc>
      </w:tr>
      <w:tr w:rsidR="009C5620" w:rsidRPr="00096C5B" w:rsidTr="009C5620">
        <w:trPr>
          <w:cnfStyle w:val="000000100000"/>
          <w:trHeight w:val="113"/>
        </w:trPr>
        <w:tc>
          <w:tcPr>
            <w:cnfStyle w:val="001000000000"/>
            <w:tcW w:w="1983" w:type="dxa"/>
            <w:tcBorders>
              <w:top w:val="nil"/>
              <w:bottom w:val="nil"/>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7</w:t>
            </w:r>
          </w:p>
        </w:tc>
        <w:tc>
          <w:tcPr>
            <w:tcW w:w="2835"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3,4</w:t>
            </w:r>
          </w:p>
        </w:tc>
        <w:tc>
          <w:tcPr>
            <w:tcW w:w="2553" w:type="dxa"/>
            <w:tcBorders>
              <w:top w:val="nil"/>
              <w:bottom w:val="nil"/>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Baik</w:t>
            </w:r>
          </w:p>
        </w:tc>
      </w:tr>
      <w:tr w:rsidR="009C5620" w:rsidRPr="00096C5B" w:rsidTr="009C5620">
        <w:trPr>
          <w:trHeight w:val="113"/>
        </w:trPr>
        <w:tc>
          <w:tcPr>
            <w:cnfStyle w:val="001000000000"/>
            <w:tcW w:w="1983" w:type="dxa"/>
            <w:tcBorders>
              <w:top w:val="nil"/>
              <w:bottom w:val="single" w:sz="8" w:space="0" w:color="000000" w:themeColor="text1"/>
            </w:tcBorders>
            <w:shd w:val="clear" w:color="auto" w:fill="auto"/>
            <w:noWrap/>
            <w:vAlign w:val="center"/>
            <w:hideMark/>
          </w:tcPr>
          <w:p w:rsidR="009C5620" w:rsidRPr="00474724" w:rsidRDefault="009C5620" w:rsidP="00474724">
            <w:pPr>
              <w:spacing w:line="240" w:lineRule="auto"/>
              <w:jc w:val="center"/>
              <w:rPr>
                <w:rFonts w:ascii="Tahoma" w:hAnsi="Tahoma" w:cs="Tahoma"/>
                <w:b w:val="0"/>
                <w:color w:val="000000"/>
              </w:rPr>
            </w:pPr>
            <w:r w:rsidRPr="00474724">
              <w:rPr>
                <w:rFonts w:ascii="Tahoma" w:hAnsi="Tahoma" w:cs="Tahoma"/>
                <w:b w:val="0"/>
                <w:color w:val="000000"/>
              </w:rPr>
              <w:t>8</w:t>
            </w:r>
          </w:p>
        </w:tc>
        <w:tc>
          <w:tcPr>
            <w:tcW w:w="2835" w:type="dxa"/>
            <w:tcBorders>
              <w:top w:val="nil"/>
              <w:bottom w:val="single" w:sz="8" w:space="0" w:color="000000" w:themeColor="text1"/>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3,5</w:t>
            </w:r>
          </w:p>
        </w:tc>
        <w:tc>
          <w:tcPr>
            <w:tcW w:w="2553" w:type="dxa"/>
            <w:tcBorders>
              <w:top w:val="nil"/>
              <w:bottom w:val="single" w:sz="8" w:space="0" w:color="000000" w:themeColor="text1"/>
            </w:tcBorders>
            <w:shd w:val="clear" w:color="auto" w:fill="auto"/>
            <w:noWrap/>
            <w:vAlign w:val="center"/>
            <w:hideMark/>
          </w:tcPr>
          <w:p w:rsidR="009C5620" w:rsidRPr="00096C5B" w:rsidRDefault="009C5620" w:rsidP="00096C5B">
            <w:pPr>
              <w:spacing w:line="360" w:lineRule="auto"/>
              <w:jc w:val="center"/>
              <w:cnfStyle w:val="000000000000"/>
              <w:rPr>
                <w:rFonts w:ascii="Tahoma" w:hAnsi="Tahoma" w:cs="Tahoma"/>
                <w:color w:val="000000"/>
              </w:rPr>
            </w:pPr>
            <w:r w:rsidRPr="00096C5B">
              <w:rPr>
                <w:rFonts w:ascii="Tahoma" w:hAnsi="Tahoma" w:cs="Tahoma"/>
                <w:color w:val="000000"/>
              </w:rPr>
              <w:t>Sangat Baik</w:t>
            </w:r>
          </w:p>
        </w:tc>
      </w:tr>
      <w:tr w:rsidR="009C5620" w:rsidRPr="00096C5B" w:rsidTr="009C5620">
        <w:trPr>
          <w:cnfStyle w:val="000000100000"/>
          <w:trHeight w:val="397"/>
        </w:trPr>
        <w:tc>
          <w:tcPr>
            <w:cnfStyle w:val="001000000000"/>
            <w:tcW w:w="1983" w:type="dxa"/>
            <w:tcBorders>
              <w:top w:val="single" w:sz="8" w:space="0" w:color="000000" w:themeColor="text1"/>
              <w:bottom w:val="single" w:sz="8" w:space="0" w:color="000000" w:themeColor="text1"/>
            </w:tcBorders>
            <w:shd w:val="clear" w:color="auto" w:fill="auto"/>
            <w:noWrap/>
            <w:vAlign w:val="center"/>
            <w:hideMark/>
          </w:tcPr>
          <w:p w:rsidR="009C5620" w:rsidRPr="00096C5B" w:rsidRDefault="009C5620" w:rsidP="00096C5B">
            <w:pPr>
              <w:spacing w:line="360" w:lineRule="auto"/>
              <w:jc w:val="center"/>
              <w:rPr>
                <w:rFonts w:ascii="Tahoma" w:hAnsi="Tahoma" w:cs="Tahoma"/>
                <w:b w:val="0"/>
                <w:color w:val="000000"/>
              </w:rPr>
            </w:pPr>
            <w:r w:rsidRPr="00096C5B">
              <w:rPr>
                <w:rFonts w:ascii="Tahoma" w:hAnsi="Tahoma" w:cs="Tahoma"/>
                <w:b w:val="0"/>
                <w:color w:val="000000"/>
              </w:rPr>
              <w:t>Rata-rata total</w:t>
            </w:r>
          </w:p>
        </w:tc>
        <w:tc>
          <w:tcPr>
            <w:tcW w:w="2835" w:type="dxa"/>
            <w:tcBorders>
              <w:top w:val="single" w:sz="8" w:space="0" w:color="000000" w:themeColor="text1"/>
              <w:bottom w:val="single" w:sz="8" w:space="0" w:color="000000" w:themeColor="text1"/>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r w:rsidRPr="00096C5B">
              <w:rPr>
                <w:rFonts w:ascii="Tahoma" w:hAnsi="Tahoma" w:cs="Tahoma"/>
                <w:color w:val="000000"/>
              </w:rPr>
              <w:t>3,5</w:t>
            </w:r>
          </w:p>
        </w:tc>
        <w:tc>
          <w:tcPr>
            <w:tcW w:w="2553" w:type="dxa"/>
            <w:tcBorders>
              <w:top w:val="single" w:sz="8" w:space="0" w:color="000000" w:themeColor="text1"/>
              <w:bottom w:val="single" w:sz="8" w:space="0" w:color="000000" w:themeColor="text1"/>
            </w:tcBorders>
            <w:shd w:val="clear" w:color="auto" w:fill="auto"/>
            <w:noWrap/>
            <w:vAlign w:val="center"/>
            <w:hideMark/>
          </w:tcPr>
          <w:p w:rsidR="009C5620" w:rsidRPr="00096C5B" w:rsidRDefault="009C5620" w:rsidP="00096C5B">
            <w:pPr>
              <w:spacing w:line="360" w:lineRule="auto"/>
              <w:jc w:val="center"/>
              <w:cnfStyle w:val="000000100000"/>
              <w:rPr>
                <w:rFonts w:ascii="Tahoma" w:hAnsi="Tahoma" w:cs="Tahoma"/>
                <w:color w:val="000000"/>
              </w:rPr>
            </w:pPr>
          </w:p>
        </w:tc>
      </w:tr>
    </w:tbl>
    <w:p w:rsidR="00A20AC9" w:rsidRPr="00096C5B" w:rsidRDefault="00A20AC9" w:rsidP="00096C5B">
      <w:pPr>
        <w:pStyle w:val="ListParagraph"/>
        <w:numPr>
          <w:ilvl w:val="1"/>
          <w:numId w:val="1"/>
        </w:numPr>
        <w:spacing w:line="360" w:lineRule="auto"/>
        <w:ind w:left="851" w:hanging="425"/>
        <w:rPr>
          <w:rFonts w:ascii="Tahoma" w:hAnsi="Tahoma" w:cs="Tahoma"/>
          <w:sz w:val="22"/>
        </w:rPr>
      </w:pPr>
      <w:r w:rsidRPr="00096C5B">
        <w:rPr>
          <w:rFonts w:ascii="Tahoma" w:eastAsiaTheme="majorEastAsia" w:hAnsi="Tahoma" w:cs="Tahoma"/>
          <w:bCs/>
          <w:iCs/>
          <w:sz w:val="22"/>
        </w:rPr>
        <w:t xml:space="preserve">Respons siswa terhadap pembelajaran matematika menggunakan model </w:t>
      </w:r>
      <w:r w:rsidRPr="00096C5B">
        <w:rPr>
          <w:rFonts w:ascii="Tahoma" w:eastAsiaTheme="majorEastAsia" w:hAnsi="Tahoma" w:cs="Tahoma"/>
          <w:bCs/>
          <w:i/>
          <w:iCs/>
          <w:sz w:val="22"/>
        </w:rPr>
        <w:t>pembelajaran berbasis masalah</w:t>
      </w:r>
      <w:r w:rsidRPr="00096C5B">
        <w:rPr>
          <w:rFonts w:ascii="Tahoma" w:eastAsiaTheme="majorEastAsia" w:hAnsi="Tahoma" w:cs="Tahoma"/>
          <w:bCs/>
          <w:iCs/>
          <w:sz w:val="22"/>
        </w:rPr>
        <w:t xml:space="preserve"> dengan pendekatan </w:t>
      </w:r>
      <w:r w:rsidRPr="00096C5B">
        <w:rPr>
          <w:rFonts w:ascii="Tahoma" w:eastAsia="Times New Roman" w:hAnsi="Tahoma" w:cs="Tahoma"/>
          <w:i/>
          <w:iCs/>
          <w:sz w:val="22"/>
        </w:rPr>
        <w:t>open-ended</w:t>
      </w:r>
      <w:r w:rsidRPr="00096C5B">
        <w:rPr>
          <w:rFonts w:ascii="Tahoma" w:eastAsia="Times New Roman" w:hAnsi="Tahoma" w:cs="Tahoma"/>
          <w:iCs/>
          <w:sz w:val="22"/>
        </w:rPr>
        <w:t xml:space="preserve"> </w:t>
      </w:r>
      <w:r w:rsidRPr="00096C5B">
        <w:rPr>
          <w:rFonts w:ascii="Tahoma" w:hAnsi="Tahoma" w:cs="Tahoma"/>
          <w:sz w:val="22"/>
        </w:rPr>
        <w:t>di kelas XI.A jurusan TKI SMK Negeri 1 Pitumpanua</w:t>
      </w:r>
    </w:p>
    <w:p w:rsidR="003D28B8" w:rsidRPr="00096C5B" w:rsidRDefault="003D28B8" w:rsidP="00474724">
      <w:pPr>
        <w:keepNext/>
        <w:keepLines/>
        <w:spacing w:line="240" w:lineRule="auto"/>
        <w:ind w:left="851"/>
        <w:outlineLvl w:val="4"/>
        <w:rPr>
          <w:rFonts w:ascii="Tahoma" w:eastAsiaTheme="majorEastAsia" w:hAnsi="Tahoma" w:cs="Tahoma"/>
          <w:b/>
          <w:sz w:val="22"/>
        </w:rPr>
      </w:pPr>
      <w:bookmarkStart w:id="10" w:name="_Toc451971318"/>
      <w:bookmarkStart w:id="11" w:name="_Toc452363727"/>
      <w:r w:rsidRPr="00096C5B">
        <w:rPr>
          <w:rFonts w:ascii="Tahoma" w:eastAsiaTheme="majorEastAsia" w:hAnsi="Tahoma" w:cs="Tahoma"/>
          <w:b/>
          <w:sz w:val="22"/>
        </w:rPr>
        <w:t>Tabel 4.6. Statistik Skor Respons Siswa</w:t>
      </w:r>
      <w:bookmarkEnd w:id="10"/>
      <w:r w:rsidRPr="00096C5B">
        <w:rPr>
          <w:rFonts w:ascii="Tahoma" w:eastAsiaTheme="majorEastAsia" w:hAnsi="Tahoma" w:cs="Tahoma"/>
          <w:b/>
          <w:sz w:val="22"/>
        </w:rPr>
        <w:t xml:space="preserve"> Kelas </w:t>
      </w:r>
      <w:r w:rsidRPr="00096C5B">
        <w:rPr>
          <w:rFonts w:ascii="Tahoma" w:hAnsi="Tahoma" w:cs="Tahoma"/>
          <w:b/>
          <w:sz w:val="22"/>
        </w:rPr>
        <w:t>di Kelas XI.A Jurusan TKI SMK Negeri 1 Pitumpanua</w:t>
      </w:r>
      <w:r w:rsidRPr="00096C5B">
        <w:rPr>
          <w:rFonts w:ascii="Tahoma" w:eastAsiaTheme="majorEastAsia" w:hAnsi="Tahoma" w:cs="Tahoma"/>
          <w:b/>
          <w:sz w:val="22"/>
        </w:rPr>
        <w:t xml:space="preserve"> Terhadap Pembelajaran Matematika Menggunakan Model </w:t>
      </w:r>
      <w:bookmarkEnd w:id="11"/>
      <w:r w:rsidRPr="00096C5B">
        <w:rPr>
          <w:rFonts w:ascii="Tahoma" w:hAnsi="Tahoma" w:cs="Tahoma"/>
          <w:b/>
          <w:i/>
          <w:sz w:val="22"/>
        </w:rPr>
        <w:t>Pembelajaran Berbasis Masalah</w:t>
      </w:r>
      <w:r w:rsidRPr="00096C5B">
        <w:rPr>
          <w:rFonts w:ascii="Tahoma" w:hAnsi="Tahoma" w:cs="Tahoma"/>
          <w:b/>
          <w:sz w:val="22"/>
        </w:rPr>
        <w:t xml:space="preserve"> Dengan Pendekatan </w:t>
      </w:r>
      <w:r w:rsidRPr="00096C5B">
        <w:rPr>
          <w:rFonts w:ascii="Tahoma" w:hAnsi="Tahoma" w:cs="Tahoma"/>
          <w:b/>
          <w:i/>
          <w:sz w:val="22"/>
        </w:rPr>
        <w:t>Open-Ended</w:t>
      </w:r>
    </w:p>
    <w:tbl>
      <w:tblPr>
        <w:tblW w:w="7371" w:type="dxa"/>
        <w:tblInd w:w="959" w:type="dxa"/>
        <w:tblBorders>
          <w:top w:val="single" w:sz="4" w:space="0" w:color="auto"/>
          <w:bottom w:val="single" w:sz="4" w:space="0" w:color="auto"/>
          <w:insideH w:val="single" w:sz="4" w:space="0" w:color="auto"/>
        </w:tblBorders>
        <w:tblLook w:val="04A0"/>
      </w:tblPr>
      <w:tblGrid>
        <w:gridCol w:w="3544"/>
        <w:gridCol w:w="3827"/>
      </w:tblGrid>
      <w:tr w:rsidR="003D28B8" w:rsidRPr="00096C5B" w:rsidTr="003D28B8">
        <w:trPr>
          <w:trHeight w:val="397"/>
        </w:trPr>
        <w:tc>
          <w:tcPr>
            <w:tcW w:w="3544" w:type="dxa"/>
            <w:tcBorders>
              <w:bottom w:val="single" w:sz="4" w:space="0" w:color="auto"/>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Statistik</w:t>
            </w:r>
          </w:p>
        </w:tc>
        <w:tc>
          <w:tcPr>
            <w:tcW w:w="3827" w:type="dxa"/>
            <w:tcBorders>
              <w:bottom w:val="single" w:sz="4" w:space="0" w:color="auto"/>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b/>
                <w:color w:val="000000"/>
                <w:sz w:val="22"/>
              </w:rPr>
            </w:pPr>
          </w:p>
        </w:tc>
      </w:tr>
      <w:tr w:rsidR="003D28B8" w:rsidRPr="00096C5B" w:rsidTr="003D28B8">
        <w:trPr>
          <w:trHeight w:val="283"/>
        </w:trPr>
        <w:tc>
          <w:tcPr>
            <w:tcW w:w="3544" w:type="dxa"/>
            <w:tcBorders>
              <w:bottom w:val="nil"/>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Ukuran Sampel</w:t>
            </w:r>
          </w:p>
        </w:tc>
        <w:tc>
          <w:tcPr>
            <w:tcW w:w="3827" w:type="dxa"/>
            <w:tcBorders>
              <w:bottom w:val="nil"/>
            </w:tcBorders>
            <w:shd w:val="clear" w:color="auto" w:fill="auto"/>
            <w:noWrap/>
            <w:vAlign w:val="center"/>
            <w:hideMark/>
          </w:tcPr>
          <w:p w:rsidR="003D28B8" w:rsidRPr="00096C5B" w:rsidRDefault="003D28B8" w:rsidP="00096C5B">
            <w:pPr>
              <w:spacing w:line="360" w:lineRule="auto"/>
              <w:ind w:right="884"/>
              <w:jc w:val="center"/>
              <w:rPr>
                <w:rFonts w:ascii="Tahoma" w:hAnsi="Tahoma" w:cs="Tahoma"/>
                <w:color w:val="000000"/>
                <w:sz w:val="22"/>
              </w:rPr>
            </w:pPr>
            <w:r w:rsidRPr="00096C5B">
              <w:rPr>
                <w:rFonts w:ascii="Tahoma" w:hAnsi="Tahoma" w:cs="Tahoma"/>
                <w:color w:val="000000"/>
                <w:sz w:val="22"/>
              </w:rPr>
              <w:t xml:space="preserve">                                  30</w:t>
            </w:r>
          </w:p>
        </w:tc>
      </w:tr>
      <w:tr w:rsidR="003D28B8" w:rsidRPr="00096C5B" w:rsidTr="003D28B8">
        <w:trPr>
          <w:trHeight w:val="283"/>
        </w:trPr>
        <w:tc>
          <w:tcPr>
            <w:tcW w:w="3544" w:type="dxa"/>
            <w:tcBorders>
              <w:top w:val="nil"/>
              <w:bottom w:val="nil"/>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Skor Maximum</w:t>
            </w:r>
          </w:p>
        </w:tc>
        <w:tc>
          <w:tcPr>
            <w:tcW w:w="3827" w:type="dxa"/>
            <w:tcBorders>
              <w:top w:val="nil"/>
              <w:bottom w:val="nil"/>
            </w:tcBorders>
            <w:shd w:val="clear" w:color="auto" w:fill="auto"/>
            <w:noWrap/>
            <w:vAlign w:val="center"/>
            <w:hideMark/>
          </w:tcPr>
          <w:p w:rsidR="003D28B8" w:rsidRPr="00096C5B" w:rsidRDefault="003D28B8" w:rsidP="00096C5B">
            <w:pPr>
              <w:spacing w:line="360" w:lineRule="auto"/>
              <w:ind w:right="884"/>
              <w:jc w:val="right"/>
              <w:rPr>
                <w:rFonts w:ascii="Tahoma" w:hAnsi="Tahoma" w:cs="Tahoma"/>
                <w:color w:val="000000"/>
                <w:sz w:val="22"/>
              </w:rPr>
            </w:pPr>
            <w:r w:rsidRPr="00096C5B">
              <w:rPr>
                <w:rFonts w:ascii="Tahoma" w:hAnsi="Tahoma" w:cs="Tahoma"/>
                <w:color w:val="000000"/>
                <w:sz w:val="22"/>
              </w:rPr>
              <w:t>3,7</w:t>
            </w:r>
          </w:p>
        </w:tc>
      </w:tr>
      <w:tr w:rsidR="003D28B8" w:rsidRPr="00096C5B" w:rsidTr="003D28B8">
        <w:trPr>
          <w:trHeight w:val="283"/>
        </w:trPr>
        <w:tc>
          <w:tcPr>
            <w:tcW w:w="3544" w:type="dxa"/>
            <w:tcBorders>
              <w:top w:val="nil"/>
              <w:bottom w:val="nil"/>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Skor minimum</w:t>
            </w:r>
          </w:p>
        </w:tc>
        <w:tc>
          <w:tcPr>
            <w:tcW w:w="3827" w:type="dxa"/>
            <w:tcBorders>
              <w:top w:val="nil"/>
              <w:bottom w:val="nil"/>
            </w:tcBorders>
            <w:shd w:val="clear" w:color="auto" w:fill="auto"/>
            <w:noWrap/>
            <w:vAlign w:val="center"/>
            <w:hideMark/>
          </w:tcPr>
          <w:p w:rsidR="003D28B8" w:rsidRPr="00096C5B" w:rsidRDefault="003D28B8" w:rsidP="00096C5B">
            <w:pPr>
              <w:spacing w:line="360" w:lineRule="auto"/>
              <w:ind w:right="884"/>
              <w:jc w:val="right"/>
              <w:rPr>
                <w:rFonts w:ascii="Tahoma" w:hAnsi="Tahoma" w:cs="Tahoma"/>
                <w:color w:val="000000"/>
                <w:sz w:val="22"/>
              </w:rPr>
            </w:pPr>
            <w:r w:rsidRPr="00096C5B">
              <w:rPr>
                <w:rFonts w:ascii="Tahoma" w:hAnsi="Tahoma" w:cs="Tahoma"/>
                <w:color w:val="000000"/>
                <w:sz w:val="22"/>
              </w:rPr>
              <w:t>3,2</w:t>
            </w:r>
          </w:p>
        </w:tc>
      </w:tr>
      <w:tr w:rsidR="003D28B8" w:rsidRPr="00096C5B" w:rsidTr="003D28B8">
        <w:trPr>
          <w:trHeight w:val="283"/>
        </w:trPr>
        <w:tc>
          <w:tcPr>
            <w:tcW w:w="3544" w:type="dxa"/>
            <w:tcBorders>
              <w:top w:val="nil"/>
              <w:bottom w:val="nil"/>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Skor Rata-Rata</w:t>
            </w:r>
          </w:p>
        </w:tc>
        <w:tc>
          <w:tcPr>
            <w:tcW w:w="3827" w:type="dxa"/>
            <w:tcBorders>
              <w:top w:val="nil"/>
              <w:bottom w:val="nil"/>
            </w:tcBorders>
            <w:shd w:val="clear" w:color="auto" w:fill="auto"/>
            <w:noWrap/>
            <w:vAlign w:val="center"/>
            <w:hideMark/>
          </w:tcPr>
          <w:p w:rsidR="003D28B8" w:rsidRPr="00096C5B" w:rsidRDefault="003D28B8" w:rsidP="00096C5B">
            <w:pPr>
              <w:spacing w:line="360" w:lineRule="auto"/>
              <w:ind w:right="884"/>
              <w:jc w:val="right"/>
              <w:rPr>
                <w:rFonts w:ascii="Tahoma" w:hAnsi="Tahoma" w:cs="Tahoma"/>
                <w:color w:val="000000"/>
                <w:sz w:val="22"/>
              </w:rPr>
            </w:pPr>
            <w:r w:rsidRPr="00096C5B">
              <w:rPr>
                <w:rFonts w:ascii="Tahoma" w:hAnsi="Tahoma" w:cs="Tahoma"/>
                <w:color w:val="000000"/>
                <w:sz w:val="22"/>
              </w:rPr>
              <w:t>3,5</w:t>
            </w:r>
          </w:p>
        </w:tc>
      </w:tr>
      <w:tr w:rsidR="003D28B8" w:rsidRPr="00096C5B" w:rsidTr="003D28B8">
        <w:trPr>
          <w:trHeight w:val="283"/>
        </w:trPr>
        <w:tc>
          <w:tcPr>
            <w:tcW w:w="3544" w:type="dxa"/>
            <w:tcBorders>
              <w:top w:val="nil"/>
              <w:bottom w:val="nil"/>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Deviasi Standar</w:t>
            </w:r>
          </w:p>
        </w:tc>
        <w:tc>
          <w:tcPr>
            <w:tcW w:w="3827" w:type="dxa"/>
            <w:tcBorders>
              <w:top w:val="nil"/>
              <w:bottom w:val="nil"/>
            </w:tcBorders>
            <w:shd w:val="clear" w:color="auto" w:fill="auto"/>
            <w:noWrap/>
            <w:vAlign w:val="center"/>
            <w:hideMark/>
          </w:tcPr>
          <w:p w:rsidR="003D28B8" w:rsidRPr="00096C5B" w:rsidRDefault="003D28B8" w:rsidP="00096C5B">
            <w:pPr>
              <w:spacing w:line="360" w:lineRule="auto"/>
              <w:ind w:right="884"/>
              <w:jc w:val="right"/>
              <w:rPr>
                <w:rFonts w:ascii="Tahoma" w:hAnsi="Tahoma" w:cs="Tahoma"/>
                <w:color w:val="000000"/>
                <w:sz w:val="22"/>
              </w:rPr>
            </w:pPr>
            <w:r w:rsidRPr="00096C5B">
              <w:rPr>
                <w:rFonts w:ascii="Tahoma" w:hAnsi="Tahoma" w:cs="Tahoma"/>
                <w:color w:val="000000"/>
                <w:sz w:val="22"/>
              </w:rPr>
              <w:t>0,1</w:t>
            </w:r>
          </w:p>
        </w:tc>
      </w:tr>
      <w:tr w:rsidR="003D28B8" w:rsidRPr="00096C5B" w:rsidTr="003D28B8">
        <w:trPr>
          <w:trHeight w:val="283"/>
        </w:trPr>
        <w:tc>
          <w:tcPr>
            <w:tcW w:w="3544" w:type="dxa"/>
            <w:tcBorders>
              <w:top w:val="nil"/>
            </w:tcBorders>
            <w:shd w:val="clear" w:color="auto" w:fill="auto"/>
            <w:noWrap/>
            <w:vAlign w:val="center"/>
            <w:hideMark/>
          </w:tcPr>
          <w:p w:rsidR="003D28B8" w:rsidRPr="00096C5B" w:rsidRDefault="003D28B8" w:rsidP="00096C5B">
            <w:pPr>
              <w:spacing w:line="360" w:lineRule="auto"/>
              <w:jc w:val="center"/>
              <w:rPr>
                <w:rFonts w:ascii="Tahoma" w:eastAsia="Times New Roman" w:hAnsi="Tahoma" w:cs="Tahoma"/>
                <w:color w:val="000000"/>
                <w:sz w:val="22"/>
              </w:rPr>
            </w:pPr>
            <w:r w:rsidRPr="00096C5B">
              <w:rPr>
                <w:rFonts w:ascii="Tahoma" w:eastAsia="Times New Roman" w:hAnsi="Tahoma" w:cs="Tahoma"/>
                <w:color w:val="000000"/>
                <w:sz w:val="22"/>
              </w:rPr>
              <w:t>Skewness</w:t>
            </w:r>
          </w:p>
        </w:tc>
        <w:tc>
          <w:tcPr>
            <w:tcW w:w="3827" w:type="dxa"/>
            <w:tcBorders>
              <w:top w:val="nil"/>
            </w:tcBorders>
            <w:shd w:val="clear" w:color="auto" w:fill="auto"/>
            <w:noWrap/>
            <w:vAlign w:val="center"/>
            <w:hideMark/>
          </w:tcPr>
          <w:p w:rsidR="003D28B8" w:rsidRPr="00096C5B" w:rsidRDefault="003D28B8" w:rsidP="00096C5B">
            <w:pPr>
              <w:spacing w:line="360" w:lineRule="auto"/>
              <w:ind w:right="884"/>
              <w:jc w:val="right"/>
              <w:rPr>
                <w:rFonts w:ascii="Tahoma" w:hAnsi="Tahoma" w:cs="Tahoma"/>
                <w:color w:val="000000"/>
                <w:sz w:val="22"/>
              </w:rPr>
            </w:pPr>
            <w:r w:rsidRPr="00096C5B">
              <w:rPr>
                <w:rFonts w:ascii="Tahoma" w:hAnsi="Tahoma" w:cs="Tahoma"/>
                <w:color w:val="000000"/>
                <w:sz w:val="22"/>
              </w:rPr>
              <w:t>-0,2</w:t>
            </w:r>
          </w:p>
        </w:tc>
      </w:tr>
    </w:tbl>
    <w:p w:rsidR="00A20AC9" w:rsidRPr="00096C5B" w:rsidRDefault="00A20AC9" w:rsidP="00096C5B">
      <w:pPr>
        <w:pStyle w:val="ListParagraph"/>
        <w:numPr>
          <w:ilvl w:val="1"/>
          <w:numId w:val="1"/>
        </w:numPr>
        <w:spacing w:line="360" w:lineRule="auto"/>
        <w:ind w:left="851" w:hanging="425"/>
        <w:rPr>
          <w:rFonts w:ascii="Tahoma" w:hAnsi="Tahoma" w:cs="Tahoma"/>
          <w:sz w:val="22"/>
        </w:rPr>
      </w:pPr>
      <w:r w:rsidRPr="00096C5B">
        <w:rPr>
          <w:rFonts w:ascii="Tahoma" w:eastAsiaTheme="majorEastAsia" w:hAnsi="Tahoma" w:cs="Tahoma"/>
          <w:bCs/>
          <w:iCs/>
          <w:sz w:val="22"/>
        </w:rPr>
        <w:lastRenderedPageBreak/>
        <w:t xml:space="preserve">Kemampuan berpikir kritis siswa sebelum dan setelah penerapan model </w:t>
      </w:r>
      <w:r w:rsidRPr="00096C5B">
        <w:rPr>
          <w:rFonts w:ascii="Tahoma" w:hAnsi="Tahoma" w:cs="Tahoma"/>
          <w:i/>
          <w:sz w:val="22"/>
        </w:rPr>
        <w:t>pembelajaran berbasis masalah</w:t>
      </w:r>
      <w:r w:rsidRPr="00096C5B">
        <w:rPr>
          <w:rFonts w:ascii="Tahoma" w:hAnsi="Tahoma" w:cs="Tahoma"/>
          <w:b/>
          <w:sz w:val="22"/>
        </w:rPr>
        <w:t xml:space="preserve"> </w:t>
      </w:r>
      <w:r w:rsidRPr="00096C5B">
        <w:rPr>
          <w:rFonts w:ascii="Tahoma" w:hAnsi="Tahoma" w:cs="Tahoma"/>
          <w:sz w:val="22"/>
        </w:rPr>
        <w:t xml:space="preserve">dengan pendekatan </w:t>
      </w:r>
      <w:r w:rsidRPr="00096C5B">
        <w:rPr>
          <w:rFonts w:ascii="Tahoma" w:hAnsi="Tahoma" w:cs="Tahoma"/>
          <w:i/>
          <w:sz w:val="22"/>
        </w:rPr>
        <w:t>open-ended</w:t>
      </w:r>
      <w:r w:rsidRPr="00096C5B">
        <w:rPr>
          <w:rFonts w:ascii="Tahoma" w:eastAsiaTheme="majorEastAsia" w:hAnsi="Tahoma" w:cs="Tahoma"/>
          <w:sz w:val="22"/>
        </w:rPr>
        <w:t xml:space="preserve"> Kelas </w:t>
      </w:r>
      <w:r w:rsidRPr="00096C5B">
        <w:rPr>
          <w:rFonts w:ascii="Tahoma" w:hAnsi="Tahoma" w:cs="Tahoma"/>
          <w:sz w:val="22"/>
        </w:rPr>
        <w:t>XI A TKI SMK Negeri 1 Pitumpanua</w:t>
      </w:r>
    </w:p>
    <w:p w:rsidR="008D137B" w:rsidRPr="00096C5B" w:rsidRDefault="00474724" w:rsidP="00474724">
      <w:pPr>
        <w:keepNext/>
        <w:keepLines/>
        <w:tabs>
          <w:tab w:val="left" w:pos="851"/>
        </w:tabs>
        <w:spacing w:line="240" w:lineRule="auto"/>
        <w:ind w:left="851" w:hanging="851"/>
        <w:outlineLvl w:val="4"/>
        <w:rPr>
          <w:rFonts w:ascii="Tahoma" w:eastAsiaTheme="majorEastAsia" w:hAnsi="Tahoma" w:cs="Tahoma"/>
          <w:b/>
          <w:sz w:val="22"/>
        </w:rPr>
      </w:pPr>
      <w:bookmarkStart w:id="12" w:name="_Toc452363741"/>
      <w:r>
        <w:rPr>
          <w:rFonts w:ascii="Tahoma" w:eastAsiaTheme="majorEastAsia" w:hAnsi="Tahoma" w:cs="Tahoma"/>
          <w:b/>
          <w:sz w:val="22"/>
        </w:rPr>
        <w:tab/>
      </w:r>
      <w:r w:rsidR="008D137B" w:rsidRPr="00096C5B">
        <w:rPr>
          <w:rFonts w:ascii="Tahoma" w:eastAsiaTheme="majorEastAsia" w:hAnsi="Tahoma" w:cs="Tahoma"/>
          <w:b/>
          <w:sz w:val="22"/>
        </w:rPr>
        <w:t xml:space="preserve">Tabel 4.7. Statistik Deskriptif Nilai Tes Awal dan Tes Akhir Kemampuan Berpikir Kritis Siswa Kelas </w:t>
      </w:r>
      <w:bookmarkEnd w:id="12"/>
      <w:r w:rsidR="008D137B" w:rsidRPr="00096C5B">
        <w:rPr>
          <w:rFonts w:ascii="Tahoma" w:hAnsi="Tahoma" w:cs="Tahoma"/>
          <w:b/>
          <w:sz w:val="22"/>
        </w:rPr>
        <w:t>XI.A Jurusan TKI SMK Negeri 1 Pitumpanua</w:t>
      </w:r>
    </w:p>
    <w:tbl>
      <w:tblPr>
        <w:tblW w:w="7386" w:type="dxa"/>
        <w:tblInd w:w="905" w:type="dxa"/>
        <w:tblBorders>
          <w:top w:val="single" w:sz="4" w:space="0" w:color="auto"/>
          <w:bottom w:val="single" w:sz="4" w:space="0" w:color="auto"/>
          <w:insideH w:val="single" w:sz="4" w:space="0" w:color="auto"/>
        </w:tblBorders>
        <w:tblLook w:val="04A0"/>
      </w:tblPr>
      <w:tblGrid>
        <w:gridCol w:w="2775"/>
        <w:gridCol w:w="2358"/>
        <w:gridCol w:w="2253"/>
      </w:tblGrid>
      <w:tr w:rsidR="008D137B" w:rsidRPr="00096C5B" w:rsidTr="008D137B">
        <w:trPr>
          <w:trHeight w:val="340"/>
        </w:trPr>
        <w:tc>
          <w:tcPr>
            <w:tcW w:w="2775" w:type="dxa"/>
            <w:tcBorders>
              <w:bottom w:val="single" w:sz="4" w:space="0" w:color="auto"/>
            </w:tcBorders>
            <w:shd w:val="clear" w:color="auto" w:fill="auto"/>
            <w:noWrap/>
            <w:vAlign w:val="center"/>
            <w:hideMark/>
          </w:tcPr>
          <w:p w:rsidR="008D137B" w:rsidRPr="00096C5B" w:rsidRDefault="008D137B" w:rsidP="00096C5B">
            <w:pPr>
              <w:spacing w:line="360" w:lineRule="auto"/>
              <w:jc w:val="center"/>
              <w:rPr>
                <w:rFonts w:ascii="Tahoma" w:eastAsia="Times New Roman" w:hAnsi="Tahoma" w:cs="Tahoma"/>
                <w:bCs/>
                <w:color w:val="000000"/>
                <w:sz w:val="22"/>
              </w:rPr>
            </w:pPr>
            <w:r w:rsidRPr="00096C5B">
              <w:rPr>
                <w:rFonts w:ascii="Tahoma" w:eastAsia="Times New Roman" w:hAnsi="Tahoma" w:cs="Tahoma"/>
                <w:bCs/>
                <w:color w:val="000000"/>
                <w:sz w:val="22"/>
              </w:rPr>
              <w:t>Statistik</w:t>
            </w:r>
          </w:p>
        </w:tc>
        <w:tc>
          <w:tcPr>
            <w:tcW w:w="2358" w:type="dxa"/>
            <w:tcBorders>
              <w:bottom w:val="single" w:sz="4" w:space="0" w:color="auto"/>
            </w:tcBorders>
            <w:shd w:val="clear" w:color="auto" w:fill="auto"/>
            <w:noWrap/>
            <w:vAlign w:val="center"/>
            <w:hideMark/>
          </w:tcPr>
          <w:p w:rsidR="008D137B" w:rsidRPr="00096C5B" w:rsidRDefault="008D137B" w:rsidP="00096C5B">
            <w:pPr>
              <w:spacing w:line="360" w:lineRule="auto"/>
              <w:ind w:right="773"/>
              <w:jc w:val="center"/>
              <w:rPr>
                <w:rFonts w:ascii="Tahoma" w:eastAsia="Times New Roman" w:hAnsi="Tahoma" w:cs="Tahoma"/>
                <w:bCs/>
                <w:color w:val="000000"/>
                <w:sz w:val="22"/>
              </w:rPr>
            </w:pPr>
            <w:r w:rsidRPr="00096C5B">
              <w:rPr>
                <w:rFonts w:ascii="Tahoma" w:eastAsia="Times New Roman" w:hAnsi="Tahoma" w:cs="Tahoma"/>
                <w:bCs/>
                <w:color w:val="000000"/>
                <w:sz w:val="22"/>
              </w:rPr>
              <w:t>Tes Awal</w:t>
            </w:r>
          </w:p>
        </w:tc>
        <w:tc>
          <w:tcPr>
            <w:tcW w:w="2253" w:type="dxa"/>
            <w:tcBorders>
              <w:bottom w:val="single" w:sz="4" w:space="0" w:color="auto"/>
            </w:tcBorders>
            <w:shd w:val="clear" w:color="auto" w:fill="auto"/>
            <w:noWrap/>
            <w:vAlign w:val="center"/>
            <w:hideMark/>
          </w:tcPr>
          <w:p w:rsidR="008D137B" w:rsidRPr="00096C5B" w:rsidRDefault="008D137B" w:rsidP="00096C5B">
            <w:pPr>
              <w:spacing w:line="360" w:lineRule="auto"/>
              <w:ind w:right="616"/>
              <w:jc w:val="center"/>
              <w:rPr>
                <w:rFonts w:ascii="Tahoma" w:eastAsia="Times New Roman" w:hAnsi="Tahoma" w:cs="Tahoma"/>
                <w:bCs/>
                <w:color w:val="000000"/>
                <w:sz w:val="22"/>
              </w:rPr>
            </w:pPr>
            <w:r w:rsidRPr="00096C5B">
              <w:rPr>
                <w:rFonts w:ascii="Tahoma" w:eastAsia="Times New Roman" w:hAnsi="Tahoma" w:cs="Tahoma"/>
                <w:bCs/>
                <w:color w:val="000000"/>
                <w:sz w:val="22"/>
              </w:rPr>
              <w:t>Tes Akhir</w:t>
            </w:r>
          </w:p>
        </w:tc>
      </w:tr>
      <w:tr w:rsidR="008D137B" w:rsidRPr="00096C5B" w:rsidTr="008D137B">
        <w:trPr>
          <w:trHeight w:val="340"/>
        </w:trPr>
        <w:tc>
          <w:tcPr>
            <w:tcW w:w="2775" w:type="dxa"/>
            <w:tcBorders>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Jumlah Siswa</w:t>
            </w:r>
          </w:p>
        </w:tc>
        <w:tc>
          <w:tcPr>
            <w:tcW w:w="2358" w:type="dxa"/>
            <w:tcBorders>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30,00</w:t>
            </w:r>
          </w:p>
        </w:tc>
        <w:tc>
          <w:tcPr>
            <w:tcW w:w="2253" w:type="dxa"/>
            <w:tcBorders>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30,00</w:t>
            </w:r>
          </w:p>
        </w:tc>
      </w:tr>
      <w:tr w:rsidR="008D137B" w:rsidRPr="00096C5B" w:rsidTr="008D137B">
        <w:trPr>
          <w:trHeight w:val="340"/>
        </w:trPr>
        <w:tc>
          <w:tcPr>
            <w:tcW w:w="2775" w:type="dxa"/>
            <w:tcBorders>
              <w:top w:val="nil"/>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Nilai Ideal</w:t>
            </w:r>
          </w:p>
        </w:tc>
        <w:tc>
          <w:tcPr>
            <w:tcW w:w="2358" w:type="dxa"/>
            <w:tcBorders>
              <w:top w:val="nil"/>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100,00</w:t>
            </w:r>
          </w:p>
        </w:tc>
        <w:tc>
          <w:tcPr>
            <w:tcW w:w="2253" w:type="dxa"/>
            <w:tcBorders>
              <w:top w:val="nil"/>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100,00</w:t>
            </w:r>
          </w:p>
        </w:tc>
      </w:tr>
      <w:tr w:rsidR="008D137B" w:rsidRPr="00096C5B" w:rsidTr="008D137B">
        <w:trPr>
          <w:trHeight w:val="340"/>
        </w:trPr>
        <w:tc>
          <w:tcPr>
            <w:tcW w:w="2775" w:type="dxa"/>
            <w:tcBorders>
              <w:top w:val="nil"/>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Nilai Tertinggi</w:t>
            </w:r>
          </w:p>
        </w:tc>
        <w:tc>
          <w:tcPr>
            <w:tcW w:w="2358" w:type="dxa"/>
            <w:tcBorders>
              <w:top w:val="nil"/>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53,00</w:t>
            </w:r>
          </w:p>
        </w:tc>
        <w:tc>
          <w:tcPr>
            <w:tcW w:w="2253" w:type="dxa"/>
            <w:tcBorders>
              <w:top w:val="nil"/>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87,00</w:t>
            </w:r>
          </w:p>
        </w:tc>
      </w:tr>
      <w:tr w:rsidR="008D137B" w:rsidRPr="00096C5B" w:rsidTr="008D137B">
        <w:trPr>
          <w:trHeight w:val="340"/>
        </w:trPr>
        <w:tc>
          <w:tcPr>
            <w:tcW w:w="2775" w:type="dxa"/>
            <w:tcBorders>
              <w:top w:val="nil"/>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Nilai Terendah</w:t>
            </w:r>
          </w:p>
        </w:tc>
        <w:tc>
          <w:tcPr>
            <w:tcW w:w="2358" w:type="dxa"/>
            <w:tcBorders>
              <w:top w:val="nil"/>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31,00</w:t>
            </w:r>
          </w:p>
        </w:tc>
        <w:tc>
          <w:tcPr>
            <w:tcW w:w="2253" w:type="dxa"/>
            <w:tcBorders>
              <w:top w:val="nil"/>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74,00</w:t>
            </w:r>
          </w:p>
        </w:tc>
      </w:tr>
      <w:tr w:rsidR="008D137B" w:rsidRPr="00096C5B" w:rsidTr="008D137B">
        <w:trPr>
          <w:trHeight w:val="340"/>
        </w:trPr>
        <w:tc>
          <w:tcPr>
            <w:tcW w:w="2775" w:type="dxa"/>
            <w:tcBorders>
              <w:top w:val="nil"/>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Rentang</w:t>
            </w:r>
          </w:p>
        </w:tc>
        <w:tc>
          <w:tcPr>
            <w:tcW w:w="2358" w:type="dxa"/>
            <w:tcBorders>
              <w:top w:val="nil"/>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22,00</w:t>
            </w:r>
          </w:p>
        </w:tc>
        <w:tc>
          <w:tcPr>
            <w:tcW w:w="2253" w:type="dxa"/>
            <w:tcBorders>
              <w:top w:val="nil"/>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13,00</w:t>
            </w:r>
          </w:p>
        </w:tc>
      </w:tr>
      <w:tr w:rsidR="008D137B" w:rsidRPr="00096C5B" w:rsidTr="008D137B">
        <w:trPr>
          <w:trHeight w:val="340"/>
        </w:trPr>
        <w:tc>
          <w:tcPr>
            <w:tcW w:w="2775" w:type="dxa"/>
            <w:tcBorders>
              <w:top w:val="nil"/>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Rata-rata</w:t>
            </w:r>
          </w:p>
        </w:tc>
        <w:tc>
          <w:tcPr>
            <w:tcW w:w="2358" w:type="dxa"/>
            <w:tcBorders>
              <w:top w:val="nil"/>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42,93</w:t>
            </w:r>
          </w:p>
        </w:tc>
        <w:tc>
          <w:tcPr>
            <w:tcW w:w="2253" w:type="dxa"/>
            <w:tcBorders>
              <w:top w:val="nil"/>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79,67</w:t>
            </w:r>
          </w:p>
        </w:tc>
      </w:tr>
      <w:tr w:rsidR="008D137B" w:rsidRPr="00096C5B" w:rsidTr="008D137B">
        <w:trPr>
          <w:trHeight w:val="340"/>
        </w:trPr>
        <w:tc>
          <w:tcPr>
            <w:tcW w:w="2775" w:type="dxa"/>
            <w:tcBorders>
              <w:top w:val="nil"/>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Median</w:t>
            </w:r>
          </w:p>
        </w:tc>
        <w:tc>
          <w:tcPr>
            <w:tcW w:w="2358" w:type="dxa"/>
            <w:tcBorders>
              <w:top w:val="nil"/>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43,50</w:t>
            </w:r>
          </w:p>
        </w:tc>
        <w:tc>
          <w:tcPr>
            <w:tcW w:w="2253" w:type="dxa"/>
            <w:tcBorders>
              <w:top w:val="nil"/>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79,00</w:t>
            </w:r>
          </w:p>
        </w:tc>
      </w:tr>
      <w:tr w:rsidR="008D137B" w:rsidRPr="00096C5B" w:rsidTr="008D137B">
        <w:trPr>
          <w:trHeight w:val="340"/>
        </w:trPr>
        <w:tc>
          <w:tcPr>
            <w:tcW w:w="2775" w:type="dxa"/>
            <w:tcBorders>
              <w:top w:val="nil"/>
              <w:bottom w:val="nil"/>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Deviasi Standar</w:t>
            </w:r>
          </w:p>
        </w:tc>
        <w:tc>
          <w:tcPr>
            <w:tcW w:w="2358" w:type="dxa"/>
            <w:tcBorders>
              <w:top w:val="nil"/>
              <w:bottom w:val="nil"/>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5,39</w:t>
            </w:r>
          </w:p>
        </w:tc>
        <w:tc>
          <w:tcPr>
            <w:tcW w:w="2253" w:type="dxa"/>
            <w:tcBorders>
              <w:top w:val="nil"/>
              <w:bottom w:val="nil"/>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3,30</w:t>
            </w:r>
          </w:p>
        </w:tc>
      </w:tr>
      <w:tr w:rsidR="008D137B" w:rsidRPr="00096C5B" w:rsidTr="008D137B">
        <w:trPr>
          <w:trHeight w:val="340"/>
        </w:trPr>
        <w:tc>
          <w:tcPr>
            <w:tcW w:w="2775" w:type="dxa"/>
            <w:tcBorders>
              <w:top w:val="nil"/>
              <w:bottom w:val="single" w:sz="4" w:space="0" w:color="auto"/>
            </w:tcBorders>
            <w:shd w:val="clear" w:color="auto" w:fill="auto"/>
            <w:noWrap/>
            <w:vAlign w:val="center"/>
            <w:hideMark/>
          </w:tcPr>
          <w:p w:rsidR="008D137B" w:rsidRPr="00096C5B" w:rsidRDefault="008D137B" w:rsidP="00096C5B">
            <w:pPr>
              <w:spacing w:line="360" w:lineRule="auto"/>
              <w:ind w:left="709"/>
              <w:rPr>
                <w:rFonts w:ascii="Tahoma" w:eastAsia="Times New Roman" w:hAnsi="Tahoma" w:cs="Tahoma"/>
                <w:color w:val="000000"/>
                <w:sz w:val="22"/>
              </w:rPr>
            </w:pPr>
            <w:r w:rsidRPr="00096C5B">
              <w:rPr>
                <w:rFonts w:ascii="Tahoma" w:eastAsia="Times New Roman" w:hAnsi="Tahoma" w:cs="Tahoma"/>
                <w:color w:val="000000"/>
                <w:sz w:val="22"/>
              </w:rPr>
              <w:t>Variansi</w:t>
            </w:r>
          </w:p>
        </w:tc>
        <w:tc>
          <w:tcPr>
            <w:tcW w:w="2358" w:type="dxa"/>
            <w:tcBorders>
              <w:top w:val="nil"/>
              <w:bottom w:val="single" w:sz="4" w:space="0" w:color="auto"/>
            </w:tcBorders>
            <w:shd w:val="clear" w:color="auto" w:fill="auto"/>
            <w:noWrap/>
            <w:vAlign w:val="center"/>
            <w:hideMark/>
          </w:tcPr>
          <w:p w:rsidR="008D137B" w:rsidRPr="00096C5B" w:rsidRDefault="008D137B" w:rsidP="00096C5B">
            <w:pPr>
              <w:spacing w:line="360" w:lineRule="auto"/>
              <w:ind w:right="773"/>
              <w:jc w:val="right"/>
              <w:rPr>
                <w:rFonts w:ascii="Tahoma" w:hAnsi="Tahoma" w:cs="Tahoma"/>
                <w:color w:val="000000"/>
                <w:sz w:val="22"/>
              </w:rPr>
            </w:pPr>
            <w:r w:rsidRPr="00096C5B">
              <w:rPr>
                <w:rFonts w:ascii="Tahoma" w:hAnsi="Tahoma" w:cs="Tahoma"/>
                <w:color w:val="000000"/>
                <w:sz w:val="22"/>
              </w:rPr>
              <w:t>29,03</w:t>
            </w:r>
          </w:p>
        </w:tc>
        <w:tc>
          <w:tcPr>
            <w:tcW w:w="2253" w:type="dxa"/>
            <w:tcBorders>
              <w:top w:val="nil"/>
              <w:bottom w:val="single" w:sz="4" w:space="0" w:color="auto"/>
            </w:tcBorders>
            <w:shd w:val="clear" w:color="auto" w:fill="auto"/>
            <w:noWrap/>
            <w:vAlign w:val="center"/>
            <w:hideMark/>
          </w:tcPr>
          <w:p w:rsidR="008D137B" w:rsidRPr="00096C5B" w:rsidRDefault="008D137B" w:rsidP="00096C5B">
            <w:pPr>
              <w:spacing w:line="360" w:lineRule="auto"/>
              <w:ind w:right="616"/>
              <w:jc w:val="right"/>
              <w:rPr>
                <w:rFonts w:ascii="Tahoma" w:hAnsi="Tahoma" w:cs="Tahoma"/>
                <w:color w:val="000000"/>
                <w:sz w:val="22"/>
              </w:rPr>
            </w:pPr>
            <w:r w:rsidRPr="00096C5B">
              <w:rPr>
                <w:rFonts w:ascii="Tahoma" w:hAnsi="Tahoma" w:cs="Tahoma"/>
                <w:color w:val="000000"/>
                <w:sz w:val="22"/>
              </w:rPr>
              <w:t>10,92</w:t>
            </w:r>
          </w:p>
        </w:tc>
      </w:tr>
    </w:tbl>
    <w:p w:rsidR="001D49A9" w:rsidRPr="00096C5B" w:rsidRDefault="001D49A9" w:rsidP="00474724">
      <w:pPr>
        <w:keepNext/>
        <w:keepLines/>
        <w:tabs>
          <w:tab w:val="left" w:pos="851"/>
        </w:tabs>
        <w:spacing w:line="240" w:lineRule="auto"/>
        <w:ind w:left="851" w:hanging="851"/>
        <w:outlineLvl w:val="4"/>
        <w:rPr>
          <w:rFonts w:ascii="Tahoma" w:eastAsiaTheme="majorEastAsia" w:hAnsi="Tahoma" w:cs="Tahoma"/>
          <w:b/>
          <w:sz w:val="22"/>
          <w:vertAlign w:val="subscript"/>
        </w:rPr>
      </w:pPr>
      <w:bookmarkStart w:id="13" w:name="_Toc452363742"/>
      <w:r w:rsidRPr="00096C5B">
        <w:rPr>
          <w:rFonts w:ascii="Tahoma" w:eastAsiaTheme="majorEastAsia" w:hAnsi="Tahoma" w:cs="Tahoma"/>
          <w:b/>
          <w:sz w:val="22"/>
        </w:rPr>
        <w:tab/>
        <w:t xml:space="preserve">Tabel 4.8. </w:t>
      </w:r>
      <w:r w:rsidRPr="00096C5B">
        <w:rPr>
          <w:rFonts w:ascii="Tahoma" w:eastAsiaTheme="majorEastAsia" w:hAnsi="Tahoma" w:cs="Tahoma"/>
          <w:b/>
          <w:sz w:val="22"/>
        </w:rPr>
        <w:tab/>
        <w:t xml:space="preserve">Klasifikasi Nilai Gain Ternormalisasi Kemampuan Berpikir Kritis Siswa kelas </w:t>
      </w:r>
      <w:bookmarkEnd w:id="13"/>
      <w:r w:rsidRPr="00096C5B">
        <w:rPr>
          <w:rFonts w:ascii="Tahoma" w:hAnsi="Tahoma" w:cs="Tahoma"/>
          <w:b/>
          <w:sz w:val="22"/>
        </w:rPr>
        <w:t>XI.A jurusan TKI SMK Negeri 1 Pitumpanua</w:t>
      </w:r>
    </w:p>
    <w:tbl>
      <w:tblPr>
        <w:tblW w:w="7372" w:type="dxa"/>
        <w:tblInd w:w="920" w:type="dxa"/>
        <w:tblLook w:val="04A0"/>
      </w:tblPr>
      <w:tblGrid>
        <w:gridCol w:w="2235"/>
        <w:gridCol w:w="1843"/>
        <w:gridCol w:w="1875"/>
        <w:gridCol w:w="1419"/>
      </w:tblGrid>
      <w:tr w:rsidR="001D49A9" w:rsidRPr="00096C5B" w:rsidTr="001D49A9">
        <w:trPr>
          <w:trHeight w:val="454"/>
        </w:trPr>
        <w:tc>
          <w:tcPr>
            <w:tcW w:w="2235" w:type="dxa"/>
            <w:tcBorders>
              <w:top w:val="single" w:sz="4" w:space="0" w:color="auto"/>
              <w:bottom w:val="single" w:sz="4" w:space="0" w:color="auto"/>
            </w:tcBorders>
            <w:shd w:val="clear" w:color="auto" w:fill="auto"/>
            <w:noWrap/>
            <w:vAlign w:val="center"/>
            <w:hideMark/>
          </w:tcPr>
          <w:p w:rsidR="001D49A9" w:rsidRPr="00096C5B" w:rsidRDefault="001D49A9" w:rsidP="00474724">
            <w:pPr>
              <w:spacing w:line="240" w:lineRule="auto"/>
              <w:jc w:val="center"/>
              <w:rPr>
                <w:rFonts w:ascii="Tahoma" w:eastAsia="Times New Roman" w:hAnsi="Tahoma" w:cs="Tahoma"/>
                <w:b/>
                <w:color w:val="000000"/>
                <w:sz w:val="22"/>
              </w:rPr>
            </w:pPr>
            <w:r w:rsidRPr="00096C5B">
              <w:rPr>
                <w:rFonts w:ascii="Tahoma" w:eastAsia="Times New Roman" w:hAnsi="Tahoma" w:cs="Tahoma"/>
                <w:b/>
                <w:color w:val="000000"/>
                <w:sz w:val="22"/>
              </w:rPr>
              <w:t>Koefisien normalisasi gain</w:t>
            </w:r>
          </w:p>
        </w:tc>
        <w:tc>
          <w:tcPr>
            <w:tcW w:w="1843" w:type="dxa"/>
            <w:tcBorders>
              <w:top w:val="single" w:sz="4" w:space="0" w:color="auto"/>
              <w:left w:val="nil"/>
              <w:bottom w:val="single" w:sz="4" w:space="0" w:color="auto"/>
            </w:tcBorders>
            <w:shd w:val="clear" w:color="auto" w:fill="auto"/>
            <w:noWrap/>
            <w:vAlign w:val="center"/>
            <w:hideMark/>
          </w:tcPr>
          <w:p w:rsidR="001D49A9" w:rsidRPr="00096C5B" w:rsidRDefault="001D49A9" w:rsidP="00474724">
            <w:pPr>
              <w:spacing w:line="240" w:lineRule="auto"/>
              <w:rPr>
                <w:rFonts w:ascii="Tahoma" w:eastAsia="Times New Roman" w:hAnsi="Tahoma" w:cs="Tahoma"/>
                <w:b/>
                <w:color w:val="000000"/>
                <w:sz w:val="22"/>
              </w:rPr>
            </w:pPr>
            <w:r w:rsidRPr="00096C5B">
              <w:rPr>
                <w:rFonts w:ascii="Tahoma" w:eastAsia="Times New Roman" w:hAnsi="Tahoma" w:cs="Tahoma"/>
                <w:b/>
                <w:color w:val="000000"/>
                <w:sz w:val="22"/>
              </w:rPr>
              <w:t>Jumlah siswa</w:t>
            </w:r>
          </w:p>
        </w:tc>
        <w:tc>
          <w:tcPr>
            <w:tcW w:w="1875" w:type="dxa"/>
            <w:tcBorders>
              <w:top w:val="single" w:sz="4" w:space="0" w:color="auto"/>
              <w:left w:val="nil"/>
              <w:bottom w:val="single" w:sz="4" w:space="0" w:color="auto"/>
            </w:tcBorders>
            <w:shd w:val="clear" w:color="auto" w:fill="auto"/>
            <w:noWrap/>
            <w:vAlign w:val="center"/>
            <w:hideMark/>
          </w:tcPr>
          <w:p w:rsidR="001D49A9" w:rsidRPr="00096C5B" w:rsidRDefault="001D49A9" w:rsidP="00474724">
            <w:pPr>
              <w:spacing w:line="240" w:lineRule="auto"/>
              <w:rPr>
                <w:rFonts w:ascii="Tahoma" w:eastAsia="Times New Roman" w:hAnsi="Tahoma" w:cs="Tahoma"/>
                <w:b/>
                <w:color w:val="000000"/>
                <w:sz w:val="22"/>
              </w:rPr>
            </w:pPr>
            <w:r w:rsidRPr="00096C5B">
              <w:rPr>
                <w:rFonts w:ascii="Tahoma" w:eastAsia="Times New Roman" w:hAnsi="Tahoma" w:cs="Tahoma"/>
                <w:b/>
                <w:color w:val="000000"/>
                <w:sz w:val="22"/>
              </w:rPr>
              <w:t>Persentase (%)</w:t>
            </w:r>
          </w:p>
        </w:tc>
        <w:tc>
          <w:tcPr>
            <w:tcW w:w="1419" w:type="dxa"/>
            <w:tcBorders>
              <w:top w:val="single" w:sz="4" w:space="0" w:color="auto"/>
              <w:left w:val="nil"/>
              <w:bottom w:val="single" w:sz="4" w:space="0" w:color="auto"/>
            </w:tcBorders>
            <w:shd w:val="clear" w:color="auto" w:fill="auto"/>
            <w:noWrap/>
            <w:vAlign w:val="center"/>
            <w:hideMark/>
          </w:tcPr>
          <w:p w:rsidR="001D49A9" w:rsidRPr="00096C5B" w:rsidRDefault="001D49A9" w:rsidP="00474724">
            <w:pPr>
              <w:spacing w:line="240" w:lineRule="auto"/>
              <w:rPr>
                <w:rFonts w:ascii="Tahoma" w:eastAsia="Times New Roman" w:hAnsi="Tahoma" w:cs="Tahoma"/>
                <w:b/>
                <w:color w:val="000000"/>
                <w:sz w:val="22"/>
              </w:rPr>
            </w:pPr>
            <w:r w:rsidRPr="00096C5B">
              <w:rPr>
                <w:rFonts w:ascii="Tahoma" w:eastAsia="Times New Roman" w:hAnsi="Tahoma" w:cs="Tahoma"/>
                <w:b/>
                <w:color w:val="000000"/>
                <w:sz w:val="22"/>
              </w:rPr>
              <w:t>Klasifikasi</w:t>
            </w:r>
          </w:p>
        </w:tc>
      </w:tr>
      <w:tr w:rsidR="001D49A9" w:rsidRPr="00096C5B" w:rsidTr="001D49A9">
        <w:trPr>
          <w:trHeight w:val="340"/>
        </w:trPr>
        <w:tc>
          <w:tcPr>
            <w:tcW w:w="2235" w:type="dxa"/>
            <w:tcBorders>
              <w:top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 xml:space="preserve">g </w:t>
            </w:r>
            <m:oMath>
              <m:r>
                <w:rPr>
                  <w:rFonts w:ascii="Tahoma" w:hAnsi="Tahoma" w:cs="Tahoma"/>
                  <w:color w:val="000000"/>
                  <w:sz w:val="22"/>
                </w:rPr>
                <m:t>≥</m:t>
              </m:r>
            </m:oMath>
            <w:r w:rsidRPr="00096C5B">
              <w:rPr>
                <w:rFonts w:ascii="Tahoma" w:hAnsi="Tahoma" w:cs="Tahoma"/>
                <w:color w:val="000000"/>
                <w:sz w:val="22"/>
              </w:rPr>
              <w:t xml:space="preserve"> 0.7</w:t>
            </w:r>
          </w:p>
        </w:tc>
        <w:tc>
          <w:tcPr>
            <w:tcW w:w="1843" w:type="dxa"/>
            <w:tcBorders>
              <w:top w:val="single" w:sz="4" w:space="0" w:color="auto"/>
              <w:left w:val="nil"/>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7</w:t>
            </w:r>
          </w:p>
        </w:tc>
        <w:tc>
          <w:tcPr>
            <w:tcW w:w="1875" w:type="dxa"/>
            <w:tcBorders>
              <w:top w:val="single" w:sz="4" w:space="0" w:color="auto"/>
              <w:left w:val="nil"/>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23,3</w:t>
            </w:r>
          </w:p>
        </w:tc>
        <w:tc>
          <w:tcPr>
            <w:tcW w:w="1419" w:type="dxa"/>
            <w:tcBorders>
              <w:top w:val="single" w:sz="4" w:space="0" w:color="auto"/>
              <w:left w:val="nil"/>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Tinggi</w:t>
            </w:r>
          </w:p>
        </w:tc>
      </w:tr>
      <w:tr w:rsidR="001D49A9" w:rsidRPr="00096C5B" w:rsidTr="001D49A9">
        <w:trPr>
          <w:trHeight w:val="340"/>
        </w:trPr>
        <w:tc>
          <w:tcPr>
            <w:tcW w:w="2235" w:type="dxa"/>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 xml:space="preserve">0.3 </w:t>
            </w:r>
            <m:oMath>
              <m:r>
                <w:rPr>
                  <w:rFonts w:ascii="Tahoma" w:hAnsi="Tahoma" w:cs="Tahoma"/>
                  <w:color w:val="000000"/>
                  <w:sz w:val="22"/>
                </w:rPr>
                <m:t>≤</m:t>
              </m:r>
            </m:oMath>
            <w:r w:rsidRPr="00096C5B">
              <w:rPr>
                <w:rFonts w:ascii="Tahoma" w:hAnsi="Tahoma" w:cs="Tahoma"/>
                <w:color w:val="000000"/>
                <w:sz w:val="22"/>
              </w:rPr>
              <w:t xml:space="preserve"> g &lt; 0.7</w:t>
            </w:r>
          </w:p>
        </w:tc>
        <w:tc>
          <w:tcPr>
            <w:tcW w:w="1843" w:type="dxa"/>
            <w:tcBorders>
              <w:left w:val="nil"/>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23</w:t>
            </w:r>
          </w:p>
        </w:tc>
        <w:tc>
          <w:tcPr>
            <w:tcW w:w="1875" w:type="dxa"/>
            <w:tcBorders>
              <w:left w:val="nil"/>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76,7</w:t>
            </w:r>
          </w:p>
        </w:tc>
        <w:tc>
          <w:tcPr>
            <w:tcW w:w="1419" w:type="dxa"/>
            <w:tcBorders>
              <w:left w:val="nil"/>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Sedang</w:t>
            </w:r>
          </w:p>
        </w:tc>
      </w:tr>
      <w:tr w:rsidR="001D49A9" w:rsidRPr="00096C5B" w:rsidTr="001D49A9">
        <w:trPr>
          <w:trHeight w:val="340"/>
        </w:trPr>
        <w:tc>
          <w:tcPr>
            <w:tcW w:w="2235" w:type="dxa"/>
            <w:tcBorders>
              <w:bottom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g &lt; 0.3</w:t>
            </w:r>
          </w:p>
        </w:tc>
        <w:tc>
          <w:tcPr>
            <w:tcW w:w="1843" w:type="dxa"/>
            <w:tcBorders>
              <w:left w:val="nil"/>
              <w:bottom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0</w:t>
            </w:r>
          </w:p>
        </w:tc>
        <w:tc>
          <w:tcPr>
            <w:tcW w:w="1875" w:type="dxa"/>
            <w:tcBorders>
              <w:left w:val="nil"/>
              <w:bottom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0,00</w:t>
            </w:r>
          </w:p>
        </w:tc>
        <w:tc>
          <w:tcPr>
            <w:tcW w:w="1419" w:type="dxa"/>
            <w:tcBorders>
              <w:left w:val="nil"/>
              <w:bottom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Rendah</w:t>
            </w:r>
          </w:p>
        </w:tc>
      </w:tr>
      <w:tr w:rsidR="001D49A9" w:rsidRPr="00096C5B" w:rsidTr="001D49A9">
        <w:trPr>
          <w:trHeight w:val="454"/>
        </w:trPr>
        <w:tc>
          <w:tcPr>
            <w:tcW w:w="2235" w:type="dxa"/>
            <w:tcBorders>
              <w:top w:val="single" w:sz="4" w:space="0" w:color="auto"/>
              <w:bottom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Rata-Rata Gain</w:t>
            </w:r>
          </w:p>
        </w:tc>
        <w:tc>
          <w:tcPr>
            <w:tcW w:w="3718" w:type="dxa"/>
            <w:gridSpan w:val="2"/>
            <w:tcBorders>
              <w:top w:val="single" w:sz="4" w:space="0" w:color="auto"/>
              <w:left w:val="nil"/>
              <w:bottom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r w:rsidRPr="00096C5B">
              <w:rPr>
                <w:rFonts w:ascii="Tahoma" w:hAnsi="Tahoma" w:cs="Tahoma"/>
                <w:color w:val="000000"/>
                <w:sz w:val="22"/>
              </w:rPr>
              <w:t>0,64</w:t>
            </w:r>
          </w:p>
        </w:tc>
        <w:tc>
          <w:tcPr>
            <w:tcW w:w="1419" w:type="dxa"/>
            <w:tcBorders>
              <w:top w:val="nil"/>
              <w:left w:val="nil"/>
              <w:bottom w:val="single" w:sz="4" w:space="0" w:color="auto"/>
            </w:tcBorders>
            <w:shd w:val="clear" w:color="auto" w:fill="auto"/>
            <w:noWrap/>
            <w:vAlign w:val="center"/>
            <w:hideMark/>
          </w:tcPr>
          <w:p w:rsidR="001D49A9" w:rsidRPr="00096C5B" w:rsidRDefault="001D49A9" w:rsidP="00096C5B">
            <w:pPr>
              <w:spacing w:line="360" w:lineRule="auto"/>
              <w:rPr>
                <w:rFonts w:ascii="Tahoma" w:hAnsi="Tahoma" w:cs="Tahoma"/>
                <w:color w:val="000000"/>
                <w:sz w:val="22"/>
              </w:rPr>
            </w:pPr>
          </w:p>
        </w:tc>
      </w:tr>
    </w:tbl>
    <w:p w:rsidR="001D49A9" w:rsidRPr="00096C5B" w:rsidRDefault="001D49A9" w:rsidP="00096C5B">
      <w:pPr>
        <w:pStyle w:val="Heading4"/>
        <w:numPr>
          <w:ilvl w:val="1"/>
          <w:numId w:val="1"/>
        </w:numPr>
        <w:spacing w:before="0" w:line="360" w:lineRule="auto"/>
        <w:ind w:left="720" w:hanging="270"/>
        <w:rPr>
          <w:rFonts w:ascii="Tahoma" w:hAnsi="Tahoma" w:cs="Tahoma"/>
          <w:b w:val="0"/>
          <w:i w:val="0"/>
          <w:color w:val="auto"/>
          <w:sz w:val="22"/>
          <w:lang w:val="en-US"/>
        </w:rPr>
      </w:pPr>
      <w:r w:rsidRPr="00096C5B">
        <w:rPr>
          <w:rFonts w:ascii="Tahoma" w:hAnsi="Tahoma" w:cs="Tahoma"/>
          <w:b w:val="0"/>
          <w:i w:val="0"/>
          <w:color w:val="auto"/>
          <w:sz w:val="22"/>
        </w:rPr>
        <w:t xml:space="preserve">Keterlaksanaan pembelajaran matematika menggunakan model Pembelajaran berbasis masalah dengan pendekatan </w:t>
      </w:r>
      <w:r w:rsidRPr="00096C5B">
        <w:rPr>
          <w:rFonts w:ascii="Tahoma" w:eastAsia="Times New Roman" w:hAnsi="Tahoma" w:cs="Tahoma"/>
          <w:b w:val="0"/>
          <w:i w:val="0"/>
          <w:color w:val="auto"/>
          <w:sz w:val="22"/>
        </w:rPr>
        <w:t xml:space="preserve">open-ended </w:t>
      </w:r>
      <w:r w:rsidRPr="00096C5B">
        <w:rPr>
          <w:rFonts w:ascii="Tahoma" w:hAnsi="Tahoma" w:cs="Tahoma"/>
          <w:b w:val="0"/>
          <w:i w:val="0"/>
          <w:color w:val="auto"/>
          <w:sz w:val="22"/>
        </w:rPr>
        <w:t>di kelas XI.A jurusan TKI SMK Negeri 1 Pitumpanua</w:t>
      </w:r>
    </w:p>
    <w:p w:rsidR="001D49A9" w:rsidRPr="00096C5B" w:rsidRDefault="001D49A9" w:rsidP="00474724">
      <w:pPr>
        <w:keepNext/>
        <w:keepLines/>
        <w:tabs>
          <w:tab w:val="left" w:pos="851"/>
        </w:tabs>
        <w:spacing w:line="240" w:lineRule="auto"/>
        <w:ind w:left="851" w:hanging="851"/>
        <w:outlineLvl w:val="4"/>
        <w:rPr>
          <w:rFonts w:ascii="Tahoma" w:eastAsiaTheme="majorEastAsia" w:hAnsi="Tahoma" w:cs="Tahoma"/>
          <w:b/>
          <w:sz w:val="22"/>
        </w:rPr>
      </w:pPr>
      <w:bookmarkStart w:id="14" w:name="_Toc451971316"/>
      <w:bookmarkStart w:id="15" w:name="_Toc452363720"/>
      <w:r w:rsidRPr="00096C5B">
        <w:rPr>
          <w:rFonts w:ascii="Tahoma" w:eastAsiaTheme="majorEastAsia" w:hAnsi="Tahoma" w:cs="Tahoma"/>
          <w:b/>
          <w:sz w:val="22"/>
        </w:rPr>
        <w:tab/>
        <w:t xml:space="preserve">Tabel 4.10.Keterlaksanaan Model </w:t>
      </w:r>
      <w:r w:rsidRPr="00096C5B">
        <w:rPr>
          <w:rFonts w:ascii="Tahoma" w:hAnsi="Tahoma" w:cs="Tahoma"/>
          <w:b/>
          <w:i/>
          <w:sz w:val="22"/>
        </w:rPr>
        <w:t>Pembelajaran Berbasis Masalah</w:t>
      </w:r>
      <w:r w:rsidRPr="00096C5B">
        <w:rPr>
          <w:rFonts w:ascii="Tahoma" w:hAnsi="Tahoma" w:cs="Tahoma"/>
          <w:b/>
          <w:sz w:val="22"/>
        </w:rPr>
        <w:t xml:space="preserve"> Dengan Pendekatan </w:t>
      </w:r>
      <w:r w:rsidRPr="00096C5B">
        <w:rPr>
          <w:rFonts w:ascii="Tahoma" w:hAnsi="Tahoma" w:cs="Tahoma"/>
          <w:b/>
          <w:i/>
          <w:sz w:val="22"/>
        </w:rPr>
        <w:t>Open-Ended</w:t>
      </w:r>
      <w:r w:rsidRPr="00096C5B">
        <w:rPr>
          <w:rFonts w:ascii="Tahoma" w:eastAsiaTheme="majorEastAsia" w:hAnsi="Tahoma" w:cs="Tahoma"/>
          <w:b/>
          <w:sz w:val="22"/>
        </w:rPr>
        <w:t xml:space="preserve"> Pada Kelas </w:t>
      </w:r>
      <w:bookmarkEnd w:id="14"/>
      <w:bookmarkEnd w:id="15"/>
      <w:r w:rsidRPr="00096C5B">
        <w:rPr>
          <w:rFonts w:ascii="Tahoma" w:hAnsi="Tahoma" w:cs="Tahoma"/>
          <w:b/>
          <w:sz w:val="22"/>
        </w:rPr>
        <w:t>XI.A Jurusan TKI SMK Negeri 1 Pitumpanua</w:t>
      </w:r>
    </w:p>
    <w:tbl>
      <w:tblPr>
        <w:tblW w:w="8313" w:type="dxa"/>
        <w:jc w:val="center"/>
        <w:tblInd w:w="-604" w:type="dxa"/>
        <w:tblLook w:val="04A0"/>
      </w:tblPr>
      <w:tblGrid>
        <w:gridCol w:w="1432"/>
        <w:gridCol w:w="1188"/>
        <w:gridCol w:w="3478"/>
        <w:gridCol w:w="2215"/>
      </w:tblGrid>
      <w:tr w:rsidR="001D49A9" w:rsidRPr="00096C5B" w:rsidTr="00474724">
        <w:trPr>
          <w:trHeight w:val="624"/>
          <w:jc w:val="center"/>
        </w:trPr>
        <w:tc>
          <w:tcPr>
            <w:tcW w:w="1432" w:type="dxa"/>
            <w:tcBorders>
              <w:top w:val="single" w:sz="4" w:space="0" w:color="auto"/>
              <w:bottom w:val="single" w:sz="4" w:space="0" w:color="auto"/>
            </w:tcBorders>
            <w:shd w:val="clear" w:color="auto" w:fill="auto"/>
            <w:noWrap/>
            <w:vAlign w:val="center"/>
            <w:hideMark/>
          </w:tcPr>
          <w:p w:rsidR="001D49A9" w:rsidRPr="00096C5B" w:rsidRDefault="001D49A9" w:rsidP="00474724">
            <w:pPr>
              <w:spacing w:line="240" w:lineRule="auto"/>
              <w:jc w:val="center"/>
              <w:rPr>
                <w:rFonts w:ascii="Tahoma" w:hAnsi="Tahoma" w:cs="Tahoma"/>
                <w:b/>
                <w:color w:val="000000"/>
                <w:sz w:val="22"/>
              </w:rPr>
            </w:pPr>
            <w:r w:rsidRPr="00096C5B">
              <w:rPr>
                <w:rFonts w:ascii="Tahoma" w:hAnsi="Tahoma" w:cs="Tahoma"/>
                <w:b/>
                <w:color w:val="000000"/>
                <w:sz w:val="22"/>
              </w:rPr>
              <w:t>Pertemuan ke-</w:t>
            </w:r>
          </w:p>
        </w:tc>
        <w:tc>
          <w:tcPr>
            <w:tcW w:w="1188" w:type="dxa"/>
            <w:tcBorders>
              <w:top w:val="single" w:sz="4" w:space="0" w:color="auto"/>
              <w:bottom w:val="single" w:sz="4" w:space="0" w:color="auto"/>
            </w:tcBorders>
            <w:shd w:val="clear" w:color="auto" w:fill="auto"/>
            <w:noWrap/>
            <w:vAlign w:val="center"/>
            <w:hideMark/>
          </w:tcPr>
          <w:p w:rsidR="001D49A9" w:rsidRPr="00096C5B" w:rsidRDefault="001D49A9" w:rsidP="00474724">
            <w:pPr>
              <w:spacing w:line="240" w:lineRule="auto"/>
              <w:ind w:left="-160" w:right="-144"/>
              <w:jc w:val="center"/>
              <w:rPr>
                <w:rFonts w:ascii="Tahoma" w:hAnsi="Tahoma" w:cs="Tahoma"/>
                <w:b/>
                <w:color w:val="000000"/>
                <w:sz w:val="22"/>
              </w:rPr>
            </w:pPr>
            <w:r w:rsidRPr="00096C5B">
              <w:rPr>
                <w:rFonts w:ascii="Tahoma" w:hAnsi="Tahoma" w:cs="Tahoma"/>
                <w:b/>
                <w:color w:val="000000"/>
                <w:sz w:val="22"/>
              </w:rPr>
              <w:t>Skor Rata-rata</w:t>
            </w:r>
          </w:p>
        </w:tc>
        <w:tc>
          <w:tcPr>
            <w:tcW w:w="3478" w:type="dxa"/>
            <w:tcBorders>
              <w:top w:val="single" w:sz="4" w:space="0" w:color="auto"/>
              <w:bottom w:val="single" w:sz="4" w:space="0" w:color="auto"/>
            </w:tcBorders>
            <w:shd w:val="clear" w:color="auto" w:fill="auto"/>
            <w:noWrap/>
            <w:vAlign w:val="center"/>
            <w:hideMark/>
          </w:tcPr>
          <w:p w:rsidR="001D49A9" w:rsidRPr="00096C5B" w:rsidRDefault="001D49A9" w:rsidP="00474724">
            <w:pPr>
              <w:spacing w:line="240" w:lineRule="auto"/>
              <w:jc w:val="center"/>
              <w:rPr>
                <w:rFonts w:ascii="Tahoma" w:hAnsi="Tahoma" w:cs="Tahoma"/>
                <w:b/>
                <w:color w:val="000000"/>
                <w:sz w:val="22"/>
              </w:rPr>
            </w:pPr>
            <w:r w:rsidRPr="00096C5B">
              <w:rPr>
                <w:rFonts w:ascii="Tahoma" w:hAnsi="Tahoma" w:cs="Tahoma"/>
                <w:b/>
                <w:color w:val="000000"/>
                <w:sz w:val="22"/>
              </w:rPr>
              <w:t>Klasifikasi</w:t>
            </w:r>
          </w:p>
        </w:tc>
        <w:tc>
          <w:tcPr>
            <w:tcW w:w="2215" w:type="dxa"/>
            <w:tcBorders>
              <w:top w:val="single" w:sz="4" w:space="0" w:color="auto"/>
              <w:bottom w:val="single" w:sz="4" w:space="0" w:color="auto"/>
            </w:tcBorders>
            <w:vAlign w:val="center"/>
          </w:tcPr>
          <w:p w:rsidR="001D49A9" w:rsidRPr="00096C5B" w:rsidRDefault="001D49A9" w:rsidP="00474724">
            <w:pPr>
              <w:spacing w:line="240" w:lineRule="auto"/>
              <w:jc w:val="center"/>
              <w:rPr>
                <w:rFonts w:ascii="Tahoma" w:hAnsi="Tahoma" w:cs="Tahoma"/>
                <w:b/>
                <w:color w:val="000000"/>
                <w:sz w:val="22"/>
              </w:rPr>
            </w:pPr>
            <w:r w:rsidRPr="00096C5B">
              <w:rPr>
                <w:rFonts w:ascii="Tahoma" w:hAnsi="Tahoma" w:cs="Tahoma"/>
                <w:b/>
                <w:color w:val="000000"/>
                <w:sz w:val="22"/>
              </w:rPr>
              <w:t>Keterangan</w:t>
            </w:r>
          </w:p>
          <w:p w:rsidR="001D49A9" w:rsidRPr="00096C5B" w:rsidRDefault="001D49A9" w:rsidP="00474724">
            <w:pPr>
              <w:spacing w:line="240" w:lineRule="auto"/>
              <w:jc w:val="center"/>
              <w:rPr>
                <w:rFonts w:ascii="Tahoma" w:hAnsi="Tahoma" w:cs="Tahoma"/>
                <w:b/>
                <w:color w:val="000000"/>
                <w:sz w:val="22"/>
              </w:rPr>
            </w:pPr>
            <w:r w:rsidRPr="00096C5B">
              <w:rPr>
                <w:rFonts w:ascii="Tahoma" w:hAnsi="Tahoma" w:cs="Tahoma"/>
                <w:b/>
                <w:color w:val="000000"/>
                <w:sz w:val="22"/>
              </w:rPr>
              <w:t>Kriteria</w:t>
            </w:r>
          </w:p>
        </w:tc>
      </w:tr>
      <w:tr w:rsidR="001D49A9" w:rsidRPr="00096C5B" w:rsidTr="00474724">
        <w:trPr>
          <w:trHeight w:val="315"/>
          <w:jc w:val="center"/>
        </w:trPr>
        <w:tc>
          <w:tcPr>
            <w:tcW w:w="1432" w:type="dxa"/>
            <w:tcBorders>
              <w:top w:val="single" w:sz="4" w:space="0" w:color="auto"/>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1</w:t>
            </w:r>
          </w:p>
        </w:tc>
        <w:tc>
          <w:tcPr>
            <w:tcW w:w="1188" w:type="dxa"/>
            <w:tcBorders>
              <w:top w:val="single" w:sz="4" w:space="0" w:color="auto"/>
            </w:tcBorders>
            <w:shd w:val="clear" w:color="auto" w:fill="auto"/>
            <w:noWrap/>
            <w:vAlign w:val="bottom"/>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3,6</w:t>
            </w:r>
          </w:p>
        </w:tc>
        <w:tc>
          <w:tcPr>
            <w:tcW w:w="3478" w:type="dxa"/>
            <w:tcBorders>
              <w:top w:val="single" w:sz="4" w:space="0" w:color="auto"/>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Terlaksana dengan sangat baik</w:t>
            </w:r>
          </w:p>
        </w:tc>
        <w:tc>
          <w:tcPr>
            <w:tcW w:w="2215" w:type="dxa"/>
            <w:tcBorders>
              <w:top w:val="single" w:sz="4" w:space="0" w:color="auto"/>
            </w:tcBorders>
            <w:vAlign w:val="center"/>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bCs/>
                <w:sz w:val="22"/>
              </w:rPr>
              <w:t>3,30 &lt;  TKP ≤ 4,00</w:t>
            </w:r>
          </w:p>
        </w:tc>
      </w:tr>
      <w:tr w:rsidR="001D49A9" w:rsidRPr="00096C5B" w:rsidTr="00474724">
        <w:trPr>
          <w:trHeight w:val="315"/>
          <w:jc w:val="center"/>
        </w:trPr>
        <w:tc>
          <w:tcPr>
            <w:tcW w:w="1432" w:type="dxa"/>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2</w:t>
            </w:r>
          </w:p>
        </w:tc>
        <w:tc>
          <w:tcPr>
            <w:tcW w:w="1188" w:type="dxa"/>
            <w:shd w:val="clear" w:color="auto" w:fill="auto"/>
            <w:noWrap/>
            <w:vAlign w:val="bottom"/>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3,7</w:t>
            </w:r>
          </w:p>
        </w:tc>
        <w:tc>
          <w:tcPr>
            <w:tcW w:w="3478" w:type="dxa"/>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Terlaksana dengan sangat baik</w:t>
            </w:r>
          </w:p>
        </w:tc>
        <w:tc>
          <w:tcPr>
            <w:tcW w:w="2215" w:type="dxa"/>
            <w:vAlign w:val="center"/>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bCs/>
                <w:sz w:val="22"/>
              </w:rPr>
              <w:t>3,30 &lt;  TKP ≤ 4,00</w:t>
            </w:r>
          </w:p>
        </w:tc>
      </w:tr>
      <w:tr w:rsidR="001D49A9" w:rsidRPr="00096C5B" w:rsidTr="00474724">
        <w:trPr>
          <w:trHeight w:val="315"/>
          <w:jc w:val="center"/>
        </w:trPr>
        <w:tc>
          <w:tcPr>
            <w:tcW w:w="1432" w:type="dxa"/>
            <w:tcBorders>
              <w:bottom w:val="nil"/>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3</w:t>
            </w:r>
          </w:p>
        </w:tc>
        <w:tc>
          <w:tcPr>
            <w:tcW w:w="1188" w:type="dxa"/>
            <w:tcBorders>
              <w:bottom w:val="nil"/>
            </w:tcBorders>
            <w:shd w:val="clear" w:color="auto" w:fill="auto"/>
            <w:noWrap/>
            <w:vAlign w:val="bottom"/>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3,9</w:t>
            </w:r>
          </w:p>
        </w:tc>
        <w:tc>
          <w:tcPr>
            <w:tcW w:w="3478" w:type="dxa"/>
            <w:tcBorders>
              <w:bottom w:val="nil"/>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Terlaksana dengan sangat baik</w:t>
            </w:r>
          </w:p>
        </w:tc>
        <w:tc>
          <w:tcPr>
            <w:tcW w:w="2215" w:type="dxa"/>
            <w:tcBorders>
              <w:bottom w:val="nil"/>
            </w:tcBorders>
            <w:vAlign w:val="center"/>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bCs/>
                <w:sz w:val="22"/>
              </w:rPr>
              <w:t>3,30 &lt;  TKP ≤ 4,00</w:t>
            </w:r>
          </w:p>
        </w:tc>
      </w:tr>
      <w:tr w:rsidR="001D49A9" w:rsidRPr="00096C5B" w:rsidTr="00474724">
        <w:trPr>
          <w:trHeight w:val="315"/>
          <w:jc w:val="center"/>
        </w:trPr>
        <w:tc>
          <w:tcPr>
            <w:tcW w:w="1432" w:type="dxa"/>
            <w:tcBorders>
              <w:top w:val="nil"/>
              <w:bottom w:val="nil"/>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4</w:t>
            </w:r>
          </w:p>
        </w:tc>
        <w:tc>
          <w:tcPr>
            <w:tcW w:w="1188" w:type="dxa"/>
            <w:tcBorders>
              <w:top w:val="nil"/>
              <w:bottom w:val="nil"/>
            </w:tcBorders>
            <w:shd w:val="clear" w:color="auto" w:fill="auto"/>
            <w:noWrap/>
            <w:vAlign w:val="bottom"/>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4,0</w:t>
            </w:r>
          </w:p>
        </w:tc>
        <w:tc>
          <w:tcPr>
            <w:tcW w:w="3478" w:type="dxa"/>
            <w:tcBorders>
              <w:top w:val="nil"/>
              <w:bottom w:val="nil"/>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Terlaksana dengan sangat baik</w:t>
            </w:r>
          </w:p>
        </w:tc>
        <w:tc>
          <w:tcPr>
            <w:tcW w:w="2215" w:type="dxa"/>
            <w:tcBorders>
              <w:top w:val="nil"/>
              <w:bottom w:val="nil"/>
            </w:tcBorders>
            <w:vAlign w:val="center"/>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bCs/>
                <w:sz w:val="22"/>
              </w:rPr>
              <w:t>3,30 &lt;  TKP ≤ 4,00</w:t>
            </w:r>
          </w:p>
        </w:tc>
      </w:tr>
      <w:tr w:rsidR="001D49A9" w:rsidRPr="00096C5B" w:rsidTr="00474724">
        <w:trPr>
          <w:trHeight w:val="510"/>
          <w:jc w:val="center"/>
        </w:trPr>
        <w:tc>
          <w:tcPr>
            <w:tcW w:w="1432" w:type="dxa"/>
            <w:tcBorders>
              <w:top w:val="single" w:sz="4" w:space="0" w:color="auto"/>
              <w:bottom w:val="single" w:sz="4" w:space="0" w:color="auto"/>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Rata-rata</w:t>
            </w:r>
          </w:p>
        </w:tc>
        <w:tc>
          <w:tcPr>
            <w:tcW w:w="1188" w:type="dxa"/>
            <w:tcBorders>
              <w:top w:val="single" w:sz="4" w:space="0" w:color="auto"/>
              <w:bottom w:val="single" w:sz="4" w:space="0" w:color="auto"/>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3,8</w:t>
            </w:r>
          </w:p>
        </w:tc>
        <w:tc>
          <w:tcPr>
            <w:tcW w:w="3478" w:type="dxa"/>
            <w:tcBorders>
              <w:top w:val="single" w:sz="4" w:space="0" w:color="auto"/>
              <w:bottom w:val="single" w:sz="4" w:space="0" w:color="auto"/>
            </w:tcBorders>
            <w:shd w:val="clear" w:color="auto" w:fill="auto"/>
            <w:noWrap/>
            <w:vAlign w:val="center"/>
            <w:hideMark/>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color w:val="000000"/>
                <w:sz w:val="22"/>
              </w:rPr>
              <w:t>Terlaksana dengan sangat baik</w:t>
            </w:r>
          </w:p>
        </w:tc>
        <w:tc>
          <w:tcPr>
            <w:tcW w:w="2215" w:type="dxa"/>
            <w:tcBorders>
              <w:top w:val="single" w:sz="4" w:space="0" w:color="auto"/>
              <w:bottom w:val="single" w:sz="4" w:space="0" w:color="auto"/>
            </w:tcBorders>
            <w:vAlign w:val="center"/>
          </w:tcPr>
          <w:p w:rsidR="001D49A9" w:rsidRPr="00096C5B" w:rsidRDefault="001D49A9" w:rsidP="00096C5B">
            <w:pPr>
              <w:spacing w:line="360" w:lineRule="auto"/>
              <w:jc w:val="center"/>
              <w:rPr>
                <w:rFonts w:ascii="Tahoma" w:hAnsi="Tahoma" w:cs="Tahoma"/>
                <w:color w:val="000000"/>
                <w:sz w:val="22"/>
              </w:rPr>
            </w:pPr>
            <w:r w:rsidRPr="00096C5B">
              <w:rPr>
                <w:rFonts w:ascii="Tahoma" w:hAnsi="Tahoma" w:cs="Tahoma"/>
                <w:bCs/>
                <w:sz w:val="22"/>
              </w:rPr>
              <w:t>3,30 &lt;  TKP ≤ 4,00</w:t>
            </w:r>
          </w:p>
        </w:tc>
      </w:tr>
    </w:tbl>
    <w:p w:rsidR="00541BD9" w:rsidRPr="00096C5B" w:rsidRDefault="00541BD9" w:rsidP="00096C5B">
      <w:pPr>
        <w:pStyle w:val="ListParagraph"/>
        <w:numPr>
          <w:ilvl w:val="0"/>
          <w:numId w:val="8"/>
        </w:numPr>
        <w:spacing w:line="360" w:lineRule="auto"/>
        <w:ind w:left="360"/>
        <w:rPr>
          <w:rFonts w:ascii="Tahoma" w:hAnsi="Tahoma" w:cs="Tahoma"/>
          <w:sz w:val="22"/>
        </w:rPr>
      </w:pPr>
      <w:r w:rsidRPr="00096C5B">
        <w:rPr>
          <w:rFonts w:ascii="Tahoma" w:hAnsi="Tahoma" w:cs="Tahoma"/>
          <w:sz w:val="22"/>
        </w:rPr>
        <w:t>Analisis Inferensial</w:t>
      </w:r>
    </w:p>
    <w:p w:rsidR="00541BD9" w:rsidRPr="00096C5B" w:rsidRDefault="00541BD9" w:rsidP="00096C5B">
      <w:pPr>
        <w:pStyle w:val="ListParagraph"/>
        <w:numPr>
          <w:ilvl w:val="0"/>
          <w:numId w:val="9"/>
        </w:numPr>
        <w:spacing w:line="360" w:lineRule="auto"/>
        <w:ind w:left="720"/>
        <w:rPr>
          <w:rFonts w:ascii="Tahoma" w:hAnsi="Tahoma" w:cs="Tahoma"/>
          <w:sz w:val="22"/>
        </w:rPr>
      </w:pPr>
      <w:r w:rsidRPr="00096C5B">
        <w:rPr>
          <w:rFonts w:ascii="Tahoma" w:hAnsi="Tahoma" w:cs="Tahoma"/>
          <w:sz w:val="22"/>
          <w:lang w:val="en-US"/>
        </w:rPr>
        <w:t xml:space="preserve">Hasil </w:t>
      </w:r>
      <w:r w:rsidRPr="00096C5B">
        <w:rPr>
          <w:rFonts w:ascii="Tahoma" w:hAnsi="Tahoma" w:cs="Tahoma"/>
          <w:sz w:val="22"/>
        </w:rPr>
        <w:t>pengujian normalitas</w:t>
      </w:r>
    </w:p>
    <w:p w:rsidR="009829A5" w:rsidRPr="00096C5B" w:rsidRDefault="009829A5" w:rsidP="00096C5B">
      <w:pPr>
        <w:pStyle w:val="ListParagraph"/>
        <w:numPr>
          <w:ilvl w:val="2"/>
          <w:numId w:val="15"/>
        </w:numPr>
        <w:spacing w:line="360" w:lineRule="auto"/>
        <w:ind w:left="1134" w:hanging="425"/>
        <w:rPr>
          <w:rFonts w:ascii="Tahoma" w:hAnsi="Tahoma" w:cs="Tahoma"/>
          <w:sz w:val="22"/>
        </w:rPr>
      </w:pPr>
      <w:r w:rsidRPr="00096C5B">
        <w:rPr>
          <w:rFonts w:ascii="Tahoma" w:eastAsiaTheme="majorEastAsia" w:hAnsi="Tahoma" w:cs="Tahoma"/>
          <w:iCs/>
          <w:sz w:val="22"/>
        </w:rPr>
        <w:lastRenderedPageBreak/>
        <w:t xml:space="preserve">Hasil pengujian normalitas data </w:t>
      </w:r>
      <w:r w:rsidRPr="00096C5B">
        <w:rPr>
          <w:rFonts w:ascii="Tahoma" w:eastAsiaTheme="majorEastAsia" w:hAnsi="Tahoma" w:cs="Tahoma"/>
          <w:i/>
          <w:iCs/>
          <w:sz w:val="22"/>
        </w:rPr>
        <w:t>post-test</w:t>
      </w:r>
      <w:r w:rsidRPr="00096C5B">
        <w:rPr>
          <w:rFonts w:ascii="Tahoma" w:eastAsiaTheme="majorEastAsia" w:hAnsi="Tahoma" w:cs="Tahoma"/>
          <w:iCs/>
          <w:sz w:val="22"/>
        </w:rPr>
        <w:t xml:space="preserve"> hasil belajar siswa kelas </w:t>
      </w:r>
      <w:r w:rsidRPr="00096C5B">
        <w:rPr>
          <w:rFonts w:ascii="Tahoma" w:hAnsi="Tahoma" w:cs="Tahoma"/>
          <w:sz w:val="22"/>
        </w:rPr>
        <w:t>XI.A jurusan TKI SMK Negeri 1 Pitumpanua</w:t>
      </w: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636"/>
        <w:gridCol w:w="1009"/>
        <w:gridCol w:w="1009"/>
        <w:gridCol w:w="1161"/>
        <w:gridCol w:w="1351"/>
        <w:gridCol w:w="1010"/>
        <w:gridCol w:w="1010"/>
      </w:tblGrid>
      <w:tr w:rsidR="0033444A" w:rsidRPr="00096C5B" w:rsidTr="00D00EA2">
        <w:trPr>
          <w:cantSplit/>
          <w:jc w:val="center"/>
        </w:trPr>
        <w:tc>
          <w:tcPr>
            <w:tcW w:w="1636" w:type="dxa"/>
            <w:vMerge w:val="restart"/>
            <w:shd w:val="clear" w:color="auto" w:fill="FFFFFF"/>
          </w:tcPr>
          <w:p w:rsidR="0033444A" w:rsidRPr="00096C5B" w:rsidRDefault="0033444A" w:rsidP="00474724">
            <w:pPr>
              <w:autoSpaceDE w:val="0"/>
              <w:autoSpaceDN w:val="0"/>
              <w:adjustRightInd w:val="0"/>
              <w:spacing w:line="240" w:lineRule="auto"/>
              <w:ind w:left="60" w:right="60"/>
              <w:jc w:val="left"/>
              <w:rPr>
                <w:rFonts w:ascii="Tahoma" w:hAnsi="Tahoma" w:cs="Tahoma"/>
                <w:color w:val="000000"/>
                <w:sz w:val="22"/>
                <w:lang w:val="en-US"/>
              </w:rPr>
            </w:pPr>
            <w:bookmarkStart w:id="16" w:name="_Toc451971330"/>
            <w:bookmarkStart w:id="17" w:name="_Toc454721740"/>
          </w:p>
        </w:tc>
        <w:tc>
          <w:tcPr>
            <w:tcW w:w="3179" w:type="dxa"/>
            <w:gridSpan w:val="3"/>
            <w:shd w:val="clear" w:color="auto" w:fill="FFFFFF"/>
          </w:tcPr>
          <w:p w:rsidR="0033444A" w:rsidRPr="00096C5B" w:rsidRDefault="0033444A"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Kolmogorov-Smirnov</w:t>
            </w:r>
            <w:r w:rsidRPr="00096C5B">
              <w:rPr>
                <w:rFonts w:ascii="Tahoma" w:hAnsi="Tahoma" w:cs="Tahoma"/>
                <w:i/>
                <w:color w:val="000000"/>
                <w:sz w:val="22"/>
                <w:vertAlign w:val="superscript"/>
                <w:lang w:val="en-US"/>
              </w:rPr>
              <w:t>a</w:t>
            </w:r>
          </w:p>
        </w:tc>
        <w:tc>
          <w:tcPr>
            <w:tcW w:w="3371" w:type="dxa"/>
            <w:gridSpan w:val="3"/>
            <w:shd w:val="clear" w:color="auto" w:fill="FFFFFF"/>
          </w:tcPr>
          <w:p w:rsidR="0033444A" w:rsidRPr="00096C5B" w:rsidRDefault="0033444A"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Shapiro-Wilk</w:t>
            </w:r>
          </w:p>
        </w:tc>
      </w:tr>
      <w:tr w:rsidR="0033444A" w:rsidRPr="00096C5B" w:rsidTr="00D00EA2">
        <w:trPr>
          <w:cantSplit/>
          <w:jc w:val="center"/>
        </w:trPr>
        <w:tc>
          <w:tcPr>
            <w:tcW w:w="1636" w:type="dxa"/>
            <w:vMerge/>
            <w:shd w:val="clear" w:color="auto" w:fill="FFFFFF"/>
          </w:tcPr>
          <w:p w:rsidR="0033444A" w:rsidRPr="00096C5B" w:rsidRDefault="0033444A" w:rsidP="00474724">
            <w:pPr>
              <w:autoSpaceDE w:val="0"/>
              <w:autoSpaceDN w:val="0"/>
              <w:adjustRightInd w:val="0"/>
              <w:spacing w:line="240" w:lineRule="auto"/>
              <w:jc w:val="left"/>
              <w:rPr>
                <w:rFonts w:ascii="Tahoma" w:hAnsi="Tahoma" w:cs="Tahoma"/>
                <w:color w:val="000000"/>
                <w:sz w:val="22"/>
                <w:lang w:val="en-US"/>
              </w:rPr>
            </w:pPr>
          </w:p>
        </w:tc>
        <w:tc>
          <w:tcPr>
            <w:tcW w:w="1009" w:type="dxa"/>
            <w:shd w:val="clear" w:color="auto" w:fill="FFFFFF"/>
          </w:tcPr>
          <w:p w:rsidR="0033444A" w:rsidRPr="00096C5B" w:rsidRDefault="0033444A"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09" w:type="dxa"/>
            <w:shd w:val="clear" w:color="auto" w:fill="FFFFFF"/>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161" w:type="dxa"/>
            <w:shd w:val="clear" w:color="auto" w:fill="FFFFFF"/>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c>
          <w:tcPr>
            <w:tcW w:w="1351" w:type="dxa"/>
            <w:shd w:val="clear" w:color="auto" w:fill="FFFFFF"/>
          </w:tcPr>
          <w:p w:rsidR="0033444A" w:rsidRPr="00096C5B" w:rsidRDefault="0033444A"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10" w:type="dxa"/>
            <w:shd w:val="clear" w:color="auto" w:fill="FFFFFF"/>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010" w:type="dxa"/>
            <w:shd w:val="clear" w:color="auto" w:fill="FFFFFF"/>
          </w:tcPr>
          <w:p w:rsidR="0033444A" w:rsidRPr="00096C5B" w:rsidRDefault="00073512"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r>
      <w:tr w:rsidR="0033444A" w:rsidRPr="00096C5B" w:rsidTr="00D00EA2">
        <w:trPr>
          <w:cantSplit/>
          <w:trHeight w:val="680"/>
          <w:jc w:val="center"/>
        </w:trPr>
        <w:tc>
          <w:tcPr>
            <w:tcW w:w="1636" w:type="dxa"/>
            <w:shd w:val="clear" w:color="auto" w:fill="FFFFFF"/>
            <w:vAlign w:val="center"/>
          </w:tcPr>
          <w:p w:rsidR="0033444A" w:rsidRPr="00096C5B" w:rsidRDefault="0033444A" w:rsidP="00474724">
            <w:pPr>
              <w:autoSpaceDE w:val="0"/>
              <w:autoSpaceDN w:val="0"/>
              <w:adjustRightInd w:val="0"/>
              <w:spacing w:line="240" w:lineRule="auto"/>
              <w:ind w:left="60" w:right="60"/>
              <w:jc w:val="left"/>
              <w:rPr>
                <w:rFonts w:ascii="Tahoma" w:hAnsi="Tahoma" w:cs="Tahoma"/>
                <w:i/>
                <w:color w:val="000000"/>
                <w:sz w:val="22"/>
                <w:lang w:val="en-US"/>
              </w:rPr>
            </w:pPr>
            <w:r w:rsidRPr="00096C5B">
              <w:rPr>
                <w:rFonts w:ascii="Tahoma" w:hAnsi="Tahoma" w:cs="Tahoma"/>
                <w:i/>
                <w:color w:val="000000"/>
                <w:sz w:val="22"/>
                <w:lang w:val="en-US"/>
              </w:rPr>
              <w:t>Posttest</w:t>
            </w:r>
          </w:p>
        </w:tc>
        <w:tc>
          <w:tcPr>
            <w:tcW w:w="1009" w:type="dxa"/>
            <w:shd w:val="clear" w:color="auto" w:fill="FFFFFF"/>
            <w:vAlign w:val="center"/>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0,10</w:t>
            </w:r>
            <w:r w:rsidRPr="00096C5B">
              <w:rPr>
                <w:rFonts w:ascii="Tahoma" w:hAnsi="Tahoma" w:cs="Tahoma"/>
                <w:color w:val="000000"/>
                <w:sz w:val="22"/>
              </w:rPr>
              <w:t>1</w:t>
            </w:r>
          </w:p>
        </w:tc>
        <w:tc>
          <w:tcPr>
            <w:tcW w:w="1009" w:type="dxa"/>
            <w:shd w:val="clear" w:color="auto" w:fill="FFFFFF"/>
            <w:vAlign w:val="center"/>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161" w:type="dxa"/>
            <w:shd w:val="clear" w:color="auto" w:fill="FFFFFF"/>
            <w:vAlign w:val="center"/>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0,200</w:t>
            </w:r>
          </w:p>
        </w:tc>
        <w:tc>
          <w:tcPr>
            <w:tcW w:w="1351" w:type="dxa"/>
            <w:shd w:val="clear" w:color="auto" w:fill="FFFFFF"/>
            <w:vAlign w:val="center"/>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0,9</w:t>
            </w:r>
            <w:r w:rsidRPr="00096C5B">
              <w:rPr>
                <w:rFonts w:ascii="Tahoma" w:hAnsi="Tahoma" w:cs="Tahoma"/>
                <w:color w:val="000000"/>
                <w:sz w:val="22"/>
              </w:rPr>
              <w:t>7</w:t>
            </w:r>
            <w:r w:rsidRPr="00096C5B">
              <w:rPr>
                <w:rFonts w:ascii="Tahoma" w:hAnsi="Tahoma" w:cs="Tahoma"/>
                <w:color w:val="000000"/>
                <w:sz w:val="22"/>
                <w:lang w:val="en-US"/>
              </w:rPr>
              <w:t>9</w:t>
            </w:r>
          </w:p>
        </w:tc>
        <w:tc>
          <w:tcPr>
            <w:tcW w:w="1010" w:type="dxa"/>
            <w:shd w:val="clear" w:color="auto" w:fill="FFFFFF"/>
            <w:vAlign w:val="center"/>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010" w:type="dxa"/>
            <w:shd w:val="clear" w:color="auto" w:fill="FFFFFF"/>
            <w:vAlign w:val="center"/>
          </w:tcPr>
          <w:p w:rsidR="0033444A" w:rsidRPr="00096C5B" w:rsidRDefault="0033444A"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801</w:t>
            </w:r>
          </w:p>
        </w:tc>
      </w:tr>
    </w:tbl>
    <w:p w:rsidR="0033444A" w:rsidRPr="00096C5B" w:rsidRDefault="006317B4" w:rsidP="00096C5B">
      <w:pPr>
        <w:pStyle w:val="Heading5"/>
        <w:tabs>
          <w:tab w:val="left" w:pos="1134"/>
        </w:tabs>
        <w:spacing w:line="360" w:lineRule="auto"/>
        <w:ind w:left="709"/>
        <w:rPr>
          <w:rFonts w:ascii="Tahoma" w:hAnsi="Tahoma" w:cs="Tahoma"/>
          <w:sz w:val="22"/>
        </w:rPr>
      </w:pPr>
      <w:r w:rsidRPr="00096C5B">
        <w:rPr>
          <w:rFonts w:ascii="Tahoma" w:hAnsi="Tahoma" w:cs="Tahoma"/>
          <w:sz w:val="22"/>
        </w:rPr>
        <w:tab/>
        <w:t xml:space="preserve">Berdasarkan uji </w:t>
      </w:r>
      <w:r w:rsidRPr="00096C5B">
        <w:rPr>
          <w:rFonts w:ascii="Tahoma" w:hAnsi="Tahoma" w:cs="Tahoma"/>
          <w:i/>
          <w:sz w:val="22"/>
        </w:rPr>
        <w:t xml:space="preserve">shapiro-wilk </w:t>
      </w:r>
      <w:r w:rsidRPr="00096C5B">
        <w:rPr>
          <w:rFonts w:ascii="Tahoma" w:hAnsi="Tahoma" w:cs="Tahoma"/>
          <w:sz w:val="22"/>
        </w:rPr>
        <w:t xml:space="preserve">diperoleh nilai </w:t>
      </w:r>
      <w:r w:rsidRPr="00096C5B">
        <w:rPr>
          <w:rFonts w:ascii="Tahoma" w:hAnsi="Tahoma" w:cs="Tahoma"/>
          <w:i/>
          <w:sz w:val="22"/>
        </w:rPr>
        <w:t>p</w:t>
      </w:r>
      <w:r w:rsidRPr="00096C5B">
        <w:rPr>
          <w:rFonts w:ascii="Tahoma" w:hAnsi="Tahoma" w:cs="Tahoma"/>
          <w:sz w:val="22"/>
        </w:rPr>
        <w:t xml:space="preserve"> (</w:t>
      </w:r>
      <w:r w:rsidRPr="00096C5B">
        <w:rPr>
          <w:rFonts w:ascii="Tahoma" w:hAnsi="Tahoma" w:cs="Tahoma"/>
          <w:i/>
          <w:sz w:val="22"/>
        </w:rPr>
        <w:t>Sig.</w:t>
      </w:r>
      <w:r w:rsidRPr="00096C5B">
        <w:rPr>
          <w:rFonts w:ascii="Tahoma" w:hAnsi="Tahoma" w:cs="Tahoma"/>
          <w:sz w:val="22"/>
        </w:rPr>
        <w:t xml:space="preserve">) sebesar 0,8. Karena nilai </w:t>
      </w:r>
      <w:r w:rsidRPr="00096C5B">
        <w:rPr>
          <w:rFonts w:ascii="Tahoma" w:hAnsi="Tahoma" w:cs="Tahoma"/>
          <w:i/>
          <w:sz w:val="22"/>
        </w:rPr>
        <w:t>p</w:t>
      </w:r>
      <w:r w:rsidRPr="00096C5B">
        <w:rPr>
          <w:rFonts w:ascii="Tahoma" w:hAnsi="Tahoma" w:cs="Tahoma"/>
          <w:sz w:val="22"/>
        </w:rPr>
        <w:t xml:space="preserve"> lebih dari 0,05, maka dapat dikatakan bahwa data </w:t>
      </w:r>
      <w:r w:rsidRPr="00096C5B">
        <w:rPr>
          <w:rFonts w:ascii="Tahoma" w:hAnsi="Tahoma" w:cs="Tahoma"/>
          <w:i/>
          <w:sz w:val="22"/>
        </w:rPr>
        <w:t>post-test</w:t>
      </w:r>
      <w:r w:rsidRPr="00096C5B">
        <w:rPr>
          <w:rFonts w:ascii="Tahoma" w:hAnsi="Tahoma" w:cs="Tahoma"/>
          <w:sz w:val="22"/>
        </w:rPr>
        <w:t xml:space="preserve"> hasil belajar berdistribusi normal.</w:t>
      </w:r>
    </w:p>
    <w:p w:rsidR="005D6F83" w:rsidRPr="00096C5B" w:rsidRDefault="005D6F83" w:rsidP="00096C5B">
      <w:pPr>
        <w:pStyle w:val="ListParagraph"/>
        <w:keepNext/>
        <w:keepLines/>
        <w:numPr>
          <w:ilvl w:val="2"/>
          <w:numId w:val="15"/>
        </w:numPr>
        <w:spacing w:line="360" w:lineRule="auto"/>
        <w:ind w:left="1134" w:hanging="425"/>
        <w:outlineLvl w:val="6"/>
        <w:rPr>
          <w:rFonts w:ascii="Tahoma" w:eastAsiaTheme="majorEastAsia" w:hAnsi="Tahoma" w:cs="Tahoma"/>
          <w:iCs/>
          <w:sz w:val="22"/>
        </w:rPr>
      </w:pPr>
      <w:r w:rsidRPr="00096C5B">
        <w:rPr>
          <w:rFonts w:ascii="Tahoma" w:eastAsiaTheme="majorEastAsia" w:hAnsi="Tahoma" w:cs="Tahoma"/>
          <w:iCs/>
          <w:sz w:val="22"/>
        </w:rPr>
        <w:t xml:space="preserve">Hasil pengujian normalitas data </w:t>
      </w:r>
      <w:r w:rsidRPr="00096C5B">
        <w:rPr>
          <w:rFonts w:ascii="Tahoma" w:eastAsiaTheme="majorEastAsia" w:hAnsi="Tahoma" w:cs="Tahoma"/>
          <w:i/>
          <w:iCs/>
          <w:sz w:val="22"/>
        </w:rPr>
        <w:t>gain</w:t>
      </w:r>
      <w:r w:rsidRPr="00096C5B">
        <w:rPr>
          <w:rFonts w:ascii="Tahoma" w:eastAsiaTheme="majorEastAsia" w:hAnsi="Tahoma" w:cs="Tahoma"/>
          <w:iCs/>
          <w:sz w:val="22"/>
        </w:rPr>
        <w:t xml:space="preserve"> hasil belajar siswa kelas </w:t>
      </w:r>
      <w:r w:rsidRPr="00096C5B">
        <w:rPr>
          <w:rFonts w:ascii="Tahoma" w:hAnsi="Tahoma" w:cs="Tahoma"/>
          <w:sz w:val="22"/>
        </w:rPr>
        <w:t>XI.A jurusan TKI SMK Negeri 1 Pitumpanua</w:t>
      </w:r>
    </w:p>
    <w:bookmarkEnd w:id="16"/>
    <w:bookmarkEnd w:id="17"/>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636"/>
        <w:gridCol w:w="1009"/>
        <w:gridCol w:w="1009"/>
        <w:gridCol w:w="1161"/>
        <w:gridCol w:w="1351"/>
        <w:gridCol w:w="1010"/>
        <w:gridCol w:w="1010"/>
      </w:tblGrid>
      <w:tr w:rsidR="006317B4" w:rsidRPr="00096C5B" w:rsidTr="00D00EA2">
        <w:trPr>
          <w:cantSplit/>
          <w:jc w:val="center"/>
        </w:trPr>
        <w:tc>
          <w:tcPr>
            <w:tcW w:w="1636" w:type="dxa"/>
            <w:vMerge w:val="restart"/>
            <w:shd w:val="clear" w:color="auto" w:fill="FFFFFF"/>
          </w:tcPr>
          <w:p w:rsidR="006317B4" w:rsidRPr="00096C5B" w:rsidRDefault="006317B4" w:rsidP="00474724">
            <w:pPr>
              <w:autoSpaceDE w:val="0"/>
              <w:autoSpaceDN w:val="0"/>
              <w:adjustRightInd w:val="0"/>
              <w:spacing w:line="240" w:lineRule="auto"/>
              <w:ind w:left="60" w:right="60"/>
              <w:jc w:val="left"/>
              <w:rPr>
                <w:rFonts w:ascii="Tahoma" w:hAnsi="Tahoma" w:cs="Tahoma"/>
                <w:color w:val="000000"/>
                <w:sz w:val="22"/>
                <w:lang w:val="en-US"/>
              </w:rPr>
            </w:pPr>
          </w:p>
        </w:tc>
        <w:tc>
          <w:tcPr>
            <w:tcW w:w="3179" w:type="dxa"/>
            <w:gridSpan w:val="3"/>
            <w:shd w:val="clear" w:color="auto" w:fill="FFFFFF"/>
          </w:tcPr>
          <w:p w:rsidR="006317B4" w:rsidRPr="00096C5B" w:rsidRDefault="006317B4"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Kolmogorov-Smirnov</w:t>
            </w:r>
            <w:r w:rsidRPr="00096C5B">
              <w:rPr>
                <w:rFonts w:ascii="Tahoma" w:hAnsi="Tahoma" w:cs="Tahoma"/>
                <w:i/>
                <w:color w:val="000000"/>
                <w:sz w:val="22"/>
                <w:vertAlign w:val="superscript"/>
                <w:lang w:val="en-US"/>
              </w:rPr>
              <w:t>a</w:t>
            </w:r>
          </w:p>
        </w:tc>
        <w:tc>
          <w:tcPr>
            <w:tcW w:w="3371" w:type="dxa"/>
            <w:gridSpan w:val="3"/>
            <w:shd w:val="clear" w:color="auto" w:fill="FFFFFF"/>
          </w:tcPr>
          <w:p w:rsidR="006317B4" w:rsidRPr="00096C5B" w:rsidRDefault="006317B4"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Shapiro-Wilk</w:t>
            </w:r>
          </w:p>
        </w:tc>
      </w:tr>
      <w:tr w:rsidR="006317B4" w:rsidRPr="00096C5B" w:rsidTr="00D00EA2">
        <w:trPr>
          <w:cantSplit/>
          <w:jc w:val="center"/>
        </w:trPr>
        <w:tc>
          <w:tcPr>
            <w:tcW w:w="1636" w:type="dxa"/>
            <w:vMerge/>
            <w:shd w:val="clear" w:color="auto" w:fill="FFFFFF"/>
          </w:tcPr>
          <w:p w:rsidR="006317B4" w:rsidRPr="00096C5B" w:rsidRDefault="006317B4" w:rsidP="00474724">
            <w:pPr>
              <w:autoSpaceDE w:val="0"/>
              <w:autoSpaceDN w:val="0"/>
              <w:adjustRightInd w:val="0"/>
              <w:spacing w:line="240" w:lineRule="auto"/>
              <w:jc w:val="left"/>
              <w:rPr>
                <w:rFonts w:ascii="Tahoma" w:hAnsi="Tahoma" w:cs="Tahoma"/>
                <w:color w:val="000000"/>
                <w:sz w:val="22"/>
                <w:lang w:val="en-US"/>
              </w:rPr>
            </w:pPr>
          </w:p>
        </w:tc>
        <w:tc>
          <w:tcPr>
            <w:tcW w:w="1009" w:type="dxa"/>
            <w:shd w:val="clear" w:color="auto" w:fill="FFFFFF"/>
          </w:tcPr>
          <w:p w:rsidR="006317B4" w:rsidRPr="00096C5B" w:rsidRDefault="006317B4"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09" w:type="dxa"/>
            <w:shd w:val="clear" w:color="auto" w:fill="FFFFFF"/>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161" w:type="dxa"/>
            <w:shd w:val="clear" w:color="auto" w:fill="FFFFFF"/>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c>
          <w:tcPr>
            <w:tcW w:w="1351" w:type="dxa"/>
            <w:shd w:val="clear" w:color="auto" w:fill="FFFFFF"/>
          </w:tcPr>
          <w:p w:rsidR="006317B4" w:rsidRPr="00096C5B" w:rsidRDefault="006317B4"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10" w:type="dxa"/>
            <w:shd w:val="clear" w:color="auto" w:fill="FFFFFF"/>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010" w:type="dxa"/>
            <w:shd w:val="clear" w:color="auto" w:fill="FFFFFF"/>
          </w:tcPr>
          <w:p w:rsidR="006317B4" w:rsidRPr="00096C5B" w:rsidRDefault="008D2DA5"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r>
      <w:tr w:rsidR="006317B4" w:rsidRPr="00096C5B" w:rsidTr="00D00EA2">
        <w:trPr>
          <w:cantSplit/>
          <w:trHeight w:val="680"/>
          <w:jc w:val="center"/>
        </w:trPr>
        <w:tc>
          <w:tcPr>
            <w:tcW w:w="1636" w:type="dxa"/>
            <w:shd w:val="clear" w:color="auto" w:fill="FFFFFF"/>
            <w:vAlign w:val="center"/>
          </w:tcPr>
          <w:p w:rsidR="006317B4" w:rsidRPr="00096C5B" w:rsidRDefault="006317B4"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Gain</w:t>
            </w:r>
          </w:p>
        </w:tc>
        <w:tc>
          <w:tcPr>
            <w:tcW w:w="1009" w:type="dxa"/>
            <w:shd w:val="clear" w:color="auto" w:fill="FFFFFF"/>
            <w:vAlign w:val="center"/>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0,0</w:t>
            </w:r>
            <w:r w:rsidRPr="00096C5B">
              <w:rPr>
                <w:rFonts w:ascii="Tahoma" w:hAnsi="Tahoma" w:cs="Tahoma"/>
                <w:color w:val="000000"/>
                <w:sz w:val="22"/>
              </w:rPr>
              <w:t>90</w:t>
            </w:r>
          </w:p>
        </w:tc>
        <w:tc>
          <w:tcPr>
            <w:tcW w:w="1009" w:type="dxa"/>
            <w:shd w:val="clear" w:color="auto" w:fill="FFFFFF"/>
            <w:vAlign w:val="center"/>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161" w:type="dxa"/>
            <w:shd w:val="clear" w:color="auto" w:fill="FFFFFF"/>
            <w:vAlign w:val="center"/>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0,200</w:t>
            </w:r>
          </w:p>
        </w:tc>
        <w:tc>
          <w:tcPr>
            <w:tcW w:w="1351" w:type="dxa"/>
            <w:shd w:val="clear" w:color="auto" w:fill="FFFFFF"/>
            <w:vAlign w:val="center"/>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0,9</w:t>
            </w:r>
            <w:r w:rsidRPr="00096C5B">
              <w:rPr>
                <w:rFonts w:ascii="Tahoma" w:hAnsi="Tahoma" w:cs="Tahoma"/>
                <w:color w:val="000000"/>
                <w:sz w:val="22"/>
              </w:rPr>
              <w:t>90</w:t>
            </w:r>
          </w:p>
        </w:tc>
        <w:tc>
          <w:tcPr>
            <w:tcW w:w="1010" w:type="dxa"/>
            <w:shd w:val="clear" w:color="auto" w:fill="FFFFFF"/>
            <w:vAlign w:val="center"/>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010" w:type="dxa"/>
            <w:shd w:val="clear" w:color="auto" w:fill="FFFFFF"/>
            <w:vAlign w:val="center"/>
          </w:tcPr>
          <w:p w:rsidR="006317B4" w:rsidRPr="00096C5B" w:rsidRDefault="006317B4"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990</w:t>
            </w:r>
          </w:p>
        </w:tc>
      </w:tr>
    </w:tbl>
    <w:p w:rsidR="008D2DA5" w:rsidRPr="00096C5B" w:rsidRDefault="008D2DA5" w:rsidP="00096C5B">
      <w:pPr>
        <w:pStyle w:val="ListParagraph"/>
        <w:spacing w:line="360" w:lineRule="auto"/>
        <w:ind w:left="709" w:firstLine="425"/>
        <w:rPr>
          <w:rFonts w:ascii="Tahoma" w:hAnsi="Tahoma" w:cs="Tahoma"/>
          <w:sz w:val="22"/>
        </w:rPr>
      </w:pPr>
      <w:r w:rsidRPr="00096C5B">
        <w:rPr>
          <w:rFonts w:ascii="Tahoma" w:hAnsi="Tahoma" w:cs="Tahoma"/>
          <w:sz w:val="22"/>
        </w:rPr>
        <w:t xml:space="preserve">Berdasarkan uji </w:t>
      </w:r>
      <w:r w:rsidRPr="00096C5B">
        <w:rPr>
          <w:rFonts w:ascii="Tahoma" w:hAnsi="Tahoma" w:cs="Tahoma"/>
          <w:i/>
          <w:sz w:val="22"/>
        </w:rPr>
        <w:t xml:space="preserve">shapiro-wilk </w:t>
      </w:r>
      <w:r w:rsidRPr="00096C5B">
        <w:rPr>
          <w:rFonts w:ascii="Tahoma" w:hAnsi="Tahoma" w:cs="Tahoma"/>
          <w:sz w:val="22"/>
        </w:rPr>
        <w:t xml:space="preserve">diperoleh nilai </w:t>
      </w:r>
      <w:r w:rsidRPr="00096C5B">
        <w:rPr>
          <w:rFonts w:ascii="Tahoma" w:hAnsi="Tahoma" w:cs="Tahoma"/>
          <w:i/>
          <w:sz w:val="22"/>
        </w:rPr>
        <w:t>p</w:t>
      </w:r>
      <w:r w:rsidRPr="00096C5B">
        <w:rPr>
          <w:rFonts w:ascii="Tahoma" w:hAnsi="Tahoma" w:cs="Tahoma"/>
          <w:sz w:val="22"/>
        </w:rPr>
        <w:t xml:space="preserve"> (</w:t>
      </w:r>
      <w:r w:rsidRPr="00096C5B">
        <w:rPr>
          <w:rFonts w:ascii="Tahoma" w:hAnsi="Tahoma" w:cs="Tahoma"/>
          <w:i/>
          <w:sz w:val="22"/>
        </w:rPr>
        <w:t>Sig.</w:t>
      </w:r>
      <w:r w:rsidRPr="00096C5B">
        <w:rPr>
          <w:rFonts w:ascii="Tahoma" w:hAnsi="Tahoma" w:cs="Tahoma"/>
          <w:sz w:val="22"/>
        </w:rPr>
        <w:t xml:space="preserve">) sebesar 0,9. Karena nilai </w:t>
      </w:r>
      <w:r w:rsidRPr="00096C5B">
        <w:rPr>
          <w:rFonts w:ascii="Tahoma" w:hAnsi="Tahoma" w:cs="Tahoma"/>
          <w:i/>
          <w:sz w:val="22"/>
        </w:rPr>
        <w:t>p</w:t>
      </w:r>
      <w:r w:rsidRPr="00096C5B">
        <w:rPr>
          <w:rFonts w:ascii="Tahoma" w:hAnsi="Tahoma" w:cs="Tahoma"/>
          <w:sz w:val="22"/>
        </w:rPr>
        <w:t xml:space="preserve"> lebih dari 0,05, maka dapat dikatakan bahwa data </w:t>
      </w:r>
      <w:r w:rsidRPr="00096C5B">
        <w:rPr>
          <w:rFonts w:ascii="Tahoma" w:hAnsi="Tahoma" w:cs="Tahoma"/>
          <w:i/>
          <w:sz w:val="22"/>
        </w:rPr>
        <w:t>gain</w:t>
      </w:r>
      <w:r w:rsidRPr="00096C5B">
        <w:rPr>
          <w:rFonts w:ascii="Tahoma" w:hAnsi="Tahoma" w:cs="Tahoma"/>
          <w:sz w:val="22"/>
        </w:rPr>
        <w:t xml:space="preserve"> hasil belajar berdistribusi normal.</w:t>
      </w:r>
    </w:p>
    <w:p w:rsidR="006317B4" w:rsidRDefault="00AC52F8" w:rsidP="00096C5B">
      <w:pPr>
        <w:pStyle w:val="ListParagraph"/>
        <w:numPr>
          <w:ilvl w:val="2"/>
          <w:numId w:val="15"/>
        </w:numPr>
        <w:spacing w:line="360" w:lineRule="auto"/>
        <w:ind w:left="1134" w:hanging="425"/>
        <w:rPr>
          <w:rFonts w:ascii="Tahoma" w:hAnsi="Tahoma" w:cs="Tahoma"/>
          <w:sz w:val="22"/>
        </w:rPr>
      </w:pPr>
      <w:r w:rsidRPr="00096C5B">
        <w:rPr>
          <w:rFonts w:ascii="Tahoma" w:eastAsiaTheme="majorEastAsia" w:hAnsi="Tahoma" w:cs="Tahoma"/>
          <w:iCs/>
          <w:sz w:val="22"/>
        </w:rPr>
        <w:t xml:space="preserve">Hasil pengujian normalitas data respon siswa kelas </w:t>
      </w:r>
      <w:r w:rsidRPr="00096C5B">
        <w:rPr>
          <w:rFonts w:ascii="Tahoma" w:hAnsi="Tahoma" w:cs="Tahoma"/>
          <w:sz w:val="22"/>
        </w:rPr>
        <w:t>XI.A jurusan TKI SMK Negeri 1 Pitumpanua</w:t>
      </w:r>
    </w:p>
    <w:p w:rsidR="00CF5820" w:rsidRDefault="00CF5820" w:rsidP="00CF5820">
      <w:pPr>
        <w:spacing w:line="360" w:lineRule="auto"/>
        <w:rPr>
          <w:rFonts w:ascii="Tahoma" w:hAnsi="Tahoma" w:cs="Tahoma"/>
          <w:sz w:val="22"/>
        </w:rPr>
      </w:pPr>
    </w:p>
    <w:p w:rsidR="00CF5820" w:rsidRPr="00CF5820" w:rsidRDefault="00CF5820" w:rsidP="00CF5820">
      <w:pPr>
        <w:spacing w:line="360" w:lineRule="auto"/>
        <w:rPr>
          <w:rFonts w:ascii="Tahoma" w:hAnsi="Tahoma" w:cs="Tahoma"/>
          <w:sz w:val="22"/>
        </w:rPr>
      </w:pP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636"/>
        <w:gridCol w:w="1009"/>
        <w:gridCol w:w="1009"/>
        <w:gridCol w:w="1161"/>
        <w:gridCol w:w="1351"/>
        <w:gridCol w:w="1010"/>
        <w:gridCol w:w="1010"/>
      </w:tblGrid>
      <w:tr w:rsidR="00422170" w:rsidRPr="00096C5B" w:rsidTr="00D00EA2">
        <w:trPr>
          <w:cantSplit/>
          <w:jc w:val="center"/>
        </w:trPr>
        <w:tc>
          <w:tcPr>
            <w:tcW w:w="1636" w:type="dxa"/>
            <w:vMerge w:val="restart"/>
            <w:shd w:val="clear" w:color="auto" w:fill="FFFFFF"/>
          </w:tcPr>
          <w:p w:rsidR="00422170" w:rsidRPr="00096C5B" w:rsidRDefault="00422170" w:rsidP="00474724">
            <w:pPr>
              <w:autoSpaceDE w:val="0"/>
              <w:autoSpaceDN w:val="0"/>
              <w:adjustRightInd w:val="0"/>
              <w:spacing w:line="240" w:lineRule="auto"/>
              <w:ind w:left="60" w:right="60"/>
              <w:jc w:val="left"/>
              <w:rPr>
                <w:rFonts w:ascii="Tahoma" w:hAnsi="Tahoma" w:cs="Tahoma"/>
                <w:color w:val="000000"/>
                <w:sz w:val="22"/>
              </w:rPr>
            </w:pPr>
          </w:p>
        </w:tc>
        <w:tc>
          <w:tcPr>
            <w:tcW w:w="3179" w:type="dxa"/>
            <w:gridSpan w:val="3"/>
            <w:shd w:val="clear" w:color="auto" w:fill="FFFFFF"/>
          </w:tcPr>
          <w:p w:rsidR="00422170" w:rsidRPr="00096C5B" w:rsidRDefault="00422170"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Kolmogorov-Smirnov</w:t>
            </w:r>
            <w:r w:rsidRPr="00096C5B">
              <w:rPr>
                <w:rFonts w:ascii="Tahoma" w:hAnsi="Tahoma" w:cs="Tahoma"/>
                <w:i/>
                <w:color w:val="000000"/>
                <w:sz w:val="22"/>
                <w:vertAlign w:val="superscript"/>
                <w:lang w:val="en-US"/>
              </w:rPr>
              <w:t>a</w:t>
            </w:r>
          </w:p>
        </w:tc>
        <w:tc>
          <w:tcPr>
            <w:tcW w:w="3371" w:type="dxa"/>
            <w:gridSpan w:val="3"/>
            <w:shd w:val="clear" w:color="auto" w:fill="FFFFFF"/>
          </w:tcPr>
          <w:p w:rsidR="00422170" w:rsidRPr="00096C5B" w:rsidRDefault="00422170"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Shapiro-Wilk</w:t>
            </w:r>
          </w:p>
        </w:tc>
      </w:tr>
      <w:tr w:rsidR="00422170" w:rsidRPr="00096C5B" w:rsidTr="00D00EA2">
        <w:trPr>
          <w:cantSplit/>
          <w:jc w:val="center"/>
        </w:trPr>
        <w:tc>
          <w:tcPr>
            <w:tcW w:w="1636" w:type="dxa"/>
            <w:vMerge/>
            <w:shd w:val="clear" w:color="auto" w:fill="FFFFFF"/>
          </w:tcPr>
          <w:p w:rsidR="00422170" w:rsidRPr="00096C5B" w:rsidRDefault="00422170" w:rsidP="00474724">
            <w:pPr>
              <w:autoSpaceDE w:val="0"/>
              <w:autoSpaceDN w:val="0"/>
              <w:adjustRightInd w:val="0"/>
              <w:spacing w:line="240" w:lineRule="auto"/>
              <w:jc w:val="left"/>
              <w:rPr>
                <w:rFonts w:ascii="Tahoma" w:hAnsi="Tahoma" w:cs="Tahoma"/>
                <w:color w:val="000000"/>
                <w:sz w:val="22"/>
                <w:lang w:val="en-US"/>
              </w:rPr>
            </w:pPr>
          </w:p>
        </w:tc>
        <w:tc>
          <w:tcPr>
            <w:tcW w:w="1009" w:type="dxa"/>
            <w:shd w:val="clear" w:color="auto" w:fill="FFFFFF"/>
          </w:tcPr>
          <w:p w:rsidR="00422170" w:rsidRPr="00096C5B" w:rsidRDefault="00422170"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09" w:type="dxa"/>
            <w:shd w:val="clear" w:color="auto" w:fill="FFFFFF"/>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161" w:type="dxa"/>
            <w:shd w:val="clear" w:color="auto" w:fill="FFFFFF"/>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c>
          <w:tcPr>
            <w:tcW w:w="1351" w:type="dxa"/>
            <w:shd w:val="clear" w:color="auto" w:fill="FFFFFF"/>
          </w:tcPr>
          <w:p w:rsidR="00422170" w:rsidRPr="00096C5B" w:rsidRDefault="00422170"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10" w:type="dxa"/>
            <w:shd w:val="clear" w:color="auto" w:fill="FFFFFF"/>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010" w:type="dxa"/>
            <w:shd w:val="clear" w:color="auto" w:fill="FFFFFF"/>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r>
      <w:tr w:rsidR="00422170" w:rsidRPr="00096C5B" w:rsidTr="00D00EA2">
        <w:trPr>
          <w:cantSplit/>
          <w:trHeight w:val="680"/>
          <w:jc w:val="center"/>
        </w:trPr>
        <w:tc>
          <w:tcPr>
            <w:tcW w:w="1636" w:type="dxa"/>
            <w:shd w:val="clear" w:color="auto" w:fill="FFFFFF"/>
            <w:vAlign w:val="center"/>
          </w:tcPr>
          <w:p w:rsidR="00422170" w:rsidRPr="00096C5B" w:rsidRDefault="00422170" w:rsidP="00474724">
            <w:pPr>
              <w:autoSpaceDE w:val="0"/>
              <w:autoSpaceDN w:val="0"/>
              <w:adjustRightInd w:val="0"/>
              <w:spacing w:line="240" w:lineRule="auto"/>
              <w:ind w:left="60" w:right="60"/>
              <w:jc w:val="center"/>
              <w:rPr>
                <w:rFonts w:ascii="Tahoma" w:hAnsi="Tahoma" w:cs="Tahoma"/>
                <w:i/>
                <w:color w:val="000000"/>
                <w:sz w:val="22"/>
              </w:rPr>
            </w:pPr>
            <w:r w:rsidRPr="00096C5B">
              <w:rPr>
                <w:rFonts w:ascii="Tahoma" w:hAnsi="Tahoma" w:cs="Tahoma"/>
                <w:i/>
                <w:color w:val="000000"/>
                <w:sz w:val="22"/>
              </w:rPr>
              <w:t>Respon</w:t>
            </w:r>
          </w:p>
        </w:tc>
        <w:tc>
          <w:tcPr>
            <w:tcW w:w="1009" w:type="dxa"/>
            <w:shd w:val="clear" w:color="auto" w:fill="FFFFFF"/>
            <w:vAlign w:val="center"/>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211</w:t>
            </w:r>
          </w:p>
        </w:tc>
        <w:tc>
          <w:tcPr>
            <w:tcW w:w="1009" w:type="dxa"/>
            <w:shd w:val="clear" w:color="auto" w:fill="FFFFFF"/>
            <w:vAlign w:val="center"/>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161" w:type="dxa"/>
            <w:shd w:val="clear" w:color="auto" w:fill="FFFFFF"/>
            <w:vAlign w:val="center"/>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0,00</w:t>
            </w:r>
            <w:r w:rsidRPr="00096C5B">
              <w:rPr>
                <w:rFonts w:ascii="Tahoma" w:hAnsi="Tahoma" w:cs="Tahoma"/>
                <w:color w:val="000000"/>
                <w:sz w:val="22"/>
              </w:rPr>
              <w:t>1</w:t>
            </w:r>
          </w:p>
        </w:tc>
        <w:tc>
          <w:tcPr>
            <w:tcW w:w="1351" w:type="dxa"/>
            <w:shd w:val="clear" w:color="auto" w:fill="FFFFFF"/>
            <w:vAlign w:val="center"/>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0,9</w:t>
            </w:r>
            <w:r w:rsidRPr="00096C5B">
              <w:rPr>
                <w:rFonts w:ascii="Tahoma" w:hAnsi="Tahoma" w:cs="Tahoma"/>
                <w:color w:val="000000"/>
                <w:sz w:val="22"/>
              </w:rPr>
              <w:t>36</w:t>
            </w:r>
          </w:p>
        </w:tc>
        <w:tc>
          <w:tcPr>
            <w:tcW w:w="1010" w:type="dxa"/>
            <w:shd w:val="clear" w:color="auto" w:fill="FFFFFF"/>
            <w:vAlign w:val="center"/>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010" w:type="dxa"/>
            <w:shd w:val="clear" w:color="auto" w:fill="FFFFFF"/>
            <w:vAlign w:val="center"/>
          </w:tcPr>
          <w:p w:rsidR="00422170" w:rsidRPr="00096C5B" w:rsidRDefault="00422170"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071</w:t>
            </w:r>
          </w:p>
        </w:tc>
      </w:tr>
    </w:tbl>
    <w:p w:rsidR="00AC52F8" w:rsidRPr="00096C5B" w:rsidRDefault="00FE5AC9" w:rsidP="00096C5B">
      <w:pPr>
        <w:pStyle w:val="ListParagraph"/>
        <w:spacing w:line="360" w:lineRule="auto"/>
        <w:ind w:left="709" w:firstLine="425"/>
        <w:rPr>
          <w:rFonts w:ascii="Tahoma" w:hAnsi="Tahoma" w:cs="Tahoma"/>
          <w:sz w:val="22"/>
        </w:rPr>
      </w:pPr>
      <w:r w:rsidRPr="00096C5B">
        <w:rPr>
          <w:rFonts w:ascii="Tahoma" w:hAnsi="Tahoma" w:cs="Tahoma"/>
          <w:sz w:val="22"/>
        </w:rPr>
        <w:t xml:space="preserve">Dari uji normalitas, diperoleh bahwa data respons siswa memiliki nilai          </w:t>
      </w:r>
      <w:r w:rsidRPr="00096C5B">
        <w:rPr>
          <w:rFonts w:ascii="Tahoma" w:hAnsi="Tahoma" w:cs="Tahoma"/>
          <w:i/>
          <w:sz w:val="22"/>
        </w:rPr>
        <w:t>p-value</w:t>
      </w:r>
      <w:r w:rsidRPr="00096C5B">
        <w:rPr>
          <w:rFonts w:ascii="Tahoma" w:hAnsi="Tahoma" w:cs="Tahoma"/>
          <w:sz w:val="22"/>
        </w:rPr>
        <w:t xml:space="preserve"> = 0,07 untuk uji normalitas </w:t>
      </w:r>
      <w:r w:rsidRPr="00096C5B">
        <w:rPr>
          <w:rFonts w:ascii="Tahoma" w:hAnsi="Tahoma" w:cs="Tahoma"/>
          <w:i/>
          <w:sz w:val="22"/>
        </w:rPr>
        <w:t xml:space="preserve">shapiro-Wilk. P-value </w:t>
      </w:r>
      <w:r w:rsidRPr="00096C5B">
        <w:rPr>
          <w:rFonts w:ascii="Tahoma" w:hAnsi="Tahoma" w:cs="Tahoma"/>
          <w:sz w:val="22"/>
        </w:rPr>
        <w:t xml:space="preserve">lebih besar dari </w:t>
      </w:r>
      <m:oMath>
        <m:r>
          <w:rPr>
            <w:rFonts w:ascii="Cambria Math" w:hAnsi="Cambria Math" w:cs="Tahoma"/>
            <w:sz w:val="22"/>
          </w:rPr>
          <m:t>α</m:t>
        </m:r>
        <m:r>
          <w:rPr>
            <w:rFonts w:ascii="Cambria Math" w:hAnsi="Tahoma" w:cs="Tahoma"/>
            <w:sz w:val="22"/>
          </w:rPr>
          <m:t>=0,05</m:t>
        </m:r>
      </m:oMath>
      <w:r w:rsidRPr="00096C5B">
        <w:rPr>
          <w:rFonts w:ascii="Tahoma" w:eastAsiaTheme="minorEastAsia" w:hAnsi="Tahoma" w:cs="Tahoma"/>
          <w:sz w:val="22"/>
        </w:rPr>
        <w:t xml:space="preserve"> sehingga dapat disimpulkan bahwa data tentang respons siswa berasal dari populasi yang berdistribusi normal.</w:t>
      </w:r>
    </w:p>
    <w:p w:rsidR="00AC52F8" w:rsidRPr="00096C5B" w:rsidRDefault="00AC52F8" w:rsidP="00096C5B">
      <w:pPr>
        <w:pStyle w:val="ListParagraph"/>
        <w:numPr>
          <w:ilvl w:val="2"/>
          <w:numId w:val="15"/>
        </w:numPr>
        <w:spacing w:line="360" w:lineRule="auto"/>
        <w:ind w:left="1134" w:hanging="425"/>
        <w:rPr>
          <w:rFonts w:ascii="Tahoma" w:hAnsi="Tahoma" w:cs="Tahoma"/>
          <w:sz w:val="22"/>
        </w:rPr>
      </w:pPr>
      <w:r w:rsidRPr="00096C5B">
        <w:rPr>
          <w:rFonts w:ascii="Tahoma" w:hAnsi="Tahoma" w:cs="Tahoma"/>
          <w:sz w:val="22"/>
        </w:rPr>
        <w:t xml:space="preserve">Hasil pengujian normalitas data </w:t>
      </w:r>
      <w:r w:rsidRPr="00096C5B">
        <w:rPr>
          <w:rFonts w:ascii="Tahoma" w:hAnsi="Tahoma" w:cs="Tahoma"/>
          <w:i/>
          <w:sz w:val="22"/>
        </w:rPr>
        <w:t>post-test</w:t>
      </w:r>
      <w:r w:rsidRPr="00096C5B">
        <w:rPr>
          <w:rFonts w:ascii="Tahoma" w:hAnsi="Tahoma" w:cs="Tahoma"/>
          <w:sz w:val="22"/>
        </w:rPr>
        <w:t xml:space="preserve"> kemampuan berpikir kritis siswa kelas XI.A jurusan TKI SMK Negeri 1 Pitumpanua</w:t>
      </w: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636"/>
        <w:gridCol w:w="1009"/>
        <w:gridCol w:w="1009"/>
        <w:gridCol w:w="1161"/>
        <w:gridCol w:w="1351"/>
        <w:gridCol w:w="1010"/>
        <w:gridCol w:w="1010"/>
      </w:tblGrid>
      <w:tr w:rsidR="009A2403" w:rsidRPr="00096C5B" w:rsidTr="00D00EA2">
        <w:trPr>
          <w:cantSplit/>
          <w:jc w:val="center"/>
        </w:trPr>
        <w:tc>
          <w:tcPr>
            <w:tcW w:w="1636" w:type="dxa"/>
            <w:vMerge w:val="restart"/>
            <w:shd w:val="clear" w:color="auto" w:fill="FFFFFF"/>
          </w:tcPr>
          <w:p w:rsidR="009A2403" w:rsidRPr="00096C5B" w:rsidRDefault="009A2403" w:rsidP="00474724">
            <w:pPr>
              <w:autoSpaceDE w:val="0"/>
              <w:autoSpaceDN w:val="0"/>
              <w:adjustRightInd w:val="0"/>
              <w:spacing w:line="240" w:lineRule="auto"/>
              <w:ind w:left="60" w:right="60"/>
              <w:jc w:val="left"/>
              <w:rPr>
                <w:rFonts w:ascii="Tahoma" w:hAnsi="Tahoma" w:cs="Tahoma"/>
                <w:color w:val="000000"/>
                <w:sz w:val="22"/>
                <w:lang w:val="en-US"/>
              </w:rPr>
            </w:pPr>
          </w:p>
        </w:tc>
        <w:tc>
          <w:tcPr>
            <w:tcW w:w="3179" w:type="dxa"/>
            <w:gridSpan w:val="3"/>
            <w:shd w:val="clear" w:color="auto" w:fill="FFFFFF"/>
          </w:tcPr>
          <w:p w:rsidR="009A2403" w:rsidRPr="00096C5B" w:rsidRDefault="009A2403"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Kolmogorov-Smirnov</w:t>
            </w:r>
            <w:r w:rsidRPr="00096C5B">
              <w:rPr>
                <w:rFonts w:ascii="Tahoma" w:hAnsi="Tahoma" w:cs="Tahoma"/>
                <w:i/>
                <w:color w:val="000000"/>
                <w:sz w:val="22"/>
                <w:vertAlign w:val="superscript"/>
                <w:lang w:val="en-US"/>
              </w:rPr>
              <w:t>a</w:t>
            </w:r>
          </w:p>
        </w:tc>
        <w:tc>
          <w:tcPr>
            <w:tcW w:w="3371" w:type="dxa"/>
            <w:gridSpan w:val="3"/>
            <w:shd w:val="clear" w:color="auto" w:fill="FFFFFF"/>
          </w:tcPr>
          <w:p w:rsidR="009A2403" w:rsidRPr="00096C5B" w:rsidRDefault="009A2403"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Shapiro-Wilk</w:t>
            </w:r>
          </w:p>
        </w:tc>
      </w:tr>
      <w:tr w:rsidR="009A2403" w:rsidRPr="00096C5B" w:rsidTr="00D00EA2">
        <w:trPr>
          <w:cantSplit/>
          <w:jc w:val="center"/>
        </w:trPr>
        <w:tc>
          <w:tcPr>
            <w:tcW w:w="1636" w:type="dxa"/>
            <w:vMerge/>
            <w:shd w:val="clear" w:color="auto" w:fill="FFFFFF"/>
          </w:tcPr>
          <w:p w:rsidR="009A2403" w:rsidRPr="00096C5B" w:rsidRDefault="009A2403" w:rsidP="00474724">
            <w:pPr>
              <w:autoSpaceDE w:val="0"/>
              <w:autoSpaceDN w:val="0"/>
              <w:adjustRightInd w:val="0"/>
              <w:spacing w:line="240" w:lineRule="auto"/>
              <w:jc w:val="left"/>
              <w:rPr>
                <w:rFonts w:ascii="Tahoma" w:hAnsi="Tahoma" w:cs="Tahoma"/>
                <w:color w:val="000000"/>
                <w:sz w:val="22"/>
                <w:lang w:val="en-US"/>
              </w:rPr>
            </w:pPr>
          </w:p>
        </w:tc>
        <w:tc>
          <w:tcPr>
            <w:tcW w:w="1009" w:type="dxa"/>
            <w:shd w:val="clear" w:color="auto" w:fill="FFFFFF"/>
          </w:tcPr>
          <w:p w:rsidR="009A2403" w:rsidRPr="00096C5B" w:rsidRDefault="009A2403"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09" w:type="dxa"/>
            <w:shd w:val="clear" w:color="auto" w:fill="FFFFFF"/>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161" w:type="dxa"/>
            <w:shd w:val="clear" w:color="auto" w:fill="FFFFFF"/>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c>
          <w:tcPr>
            <w:tcW w:w="1351" w:type="dxa"/>
            <w:shd w:val="clear" w:color="auto" w:fill="FFFFFF"/>
          </w:tcPr>
          <w:p w:rsidR="009A2403" w:rsidRPr="00096C5B" w:rsidRDefault="009A2403"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10" w:type="dxa"/>
            <w:shd w:val="clear" w:color="auto" w:fill="FFFFFF"/>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010" w:type="dxa"/>
            <w:shd w:val="clear" w:color="auto" w:fill="FFFFFF"/>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r>
      <w:tr w:rsidR="009A2403" w:rsidRPr="00096C5B" w:rsidTr="00D00EA2">
        <w:trPr>
          <w:cantSplit/>
          <w:trHeight w:val="680"/>
          <w:jc w:val="center"/>
        </w:trPr>
        <w:tc>
          <w:tcPr>
            <w:tcW w:w="1636" w:type="dxa"/>
            <w:shd w:val="clear" w:color="auto" w:fill="FFFFFF"/>
            <w:vAlign w:val="center"/>
          </w:tcPr>
          <w:p w:rsidR="009A2403" w:rsidRPr="00096C5B" w:rsidRDefault="009A2403" w:rsidP="00474724">
            <w:pPr>
              <w:autoSpaceDE w:val="0"/>
              <w:autoSpaceDN w:val="0"/>
              <w:adjustRightInd w:val="0"/>
              <w:spacing w:line="240" w:lineRule="auto"/>
              <w:ind w:left="60" w:right="60"/>
              <w:jc w:val="center"/>
              <w:rPr>
                <w:rFonts w:ascii="Tahoma" w:hAnsi="Tahoma" w:cs="Tahoma"/>
                <w:i/>
                <w:color w:val="000000"/>
                <w:sz w:val="22"/>
              </w:rPr>
            </w:pPr>
            <w:r w:rsidRPr="00096C5B">
              <w:rPr>
                <w:rFonts w:ascii="Tahoma" w:hAnsi="Tahoma" w:cs="Tahoma"/>
                <w:i/>
                <w:color w:val="000000"/>
                <w:sz w:val="22"/>
              </w:rPr>
              <w:t>Posttest</w:t>
            </w:r>
          </w:p>
        </w:tc>
        <w:tc>
          <w:tcPr>
            <w:tcW w:w="1009" w:type="dxa"/>
            <w:shd w:val="clear" w:color="auto" w:fill="FFFFFF"/>
            <w:vAlign w:val="center"/>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147</w:t>
            </w:r>
          </w:p>
        </w:tc>
        <w:tc>
          <w:tcPr>
            <w:tcW w:w="1009" w:type="dxa"/>
            <w:shd w:val="clear" w:color="auto" w:fill="FFFFFF"/>
            <w:vAlign w:val="center"/>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161" w:type="dxa"/>
            <w:shd w:val="clear" w:color="auto" w:fill="FFFFFF"/>
            <w:vAlign w:val="center"/>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099</w:t>
            </w:r>
          </w:p>
        </w:tc>
        <w:tc>
          <w:tcPr>
            <w:tcW w:w="1351" w:type="dxa"/>
            <w:shd w:val="clear" w:color="auto" w:fill="FFFFFF"/>
            <w:vAlign w:val="center"/>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0,9</w:t>
            </w:r>
            <w:r w:rsidRPr="00096C5B">
              <w:rPr>
                <w:rFonts w:ascii="Tahoma" w:hAnsi="Tahoma" w:cs="Tahoma"/>
                <w:color w:val="000000"/>
                <w:sz w:val="22"/>
              </w:rPr>
              <w:t>64</w:t>
            </w:r>
          </w:p>
        </w:tc>
        <w:tc>
          <w:tcPr>
            <w:tcW w:w="1010" w:type="dxa"/>
            <w:shd w:val="clear" w:color="auto" w:fill="FFFFFF"/>
            <w:vAlign w:val="center"/>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010" w:type="dxa"/>
            <w:shd w:val="clear" w:color="auto" w:fill="FFFFFF"/>
            <w:vAlign w:val="center"/>
          </w:tcPr>
          <w:p w:rsidR="009A2403" w:rsidRPr="00096C5B" w:rsidRDefault="009A2403"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391</w:t>
            </w:r>
          </w:p>
        </w:tc>
      </w:tr>
    </w:tbl>
    <w:p w:rsidR="009A2403" w:rsidRPr="00096C5B" w:rsidRDefault="009A2403" w:rsidP="00096C5B">
      <w:pPr>
        <w:pStyle w:val="ListParagraph"/>
        <w:spacing w:line="360" w:lineRule="auto"/>
        <w:ind w:left="1134"/>
        <w:rPr>
          <w:rFonts w:ascii="Tahoma" w:hAnsi="Tahoma" w:cs="Tahoma"/>
          <w:sz w:val="22"/>
        </w:rPr>
      </w:pPr>
    </w:p>
    <w:p w:rsidR="00073512" w:rsidRPr="00096C5B" w:rsidRDefault="00073512" w:rsidP="00096C5B">
      <w:pPr>
        <w:pStyle w:val="ListParagraph"/>
        <w:spacing w:line="360" w:lineRule="auto"/>
        <w:ind w:left="709" w:firstLine="425"/>
        <w:rPr>
          <w:rFonts w:ascii="Tahoma" w:hAnsi="Tahoma" w:cs="Tahoma"/>
          <w:sz w:val="22"/>
        </w:rPr>
      </w:pPr>
      <w:r w:rsidRPr="00096C5B">
        <w:rPr>
          <w:rFonts w:ascii="Tahoma" w:hAnsi="Tahoma" w:cs="Tahoma"/>
          <w:sz w:val="22"/>
        </w:rPr>
        <w:t xml:space="preserve">Berdasarkan uji </w:t>
      </w:r>
      <w:r w:rsidRPr="00096C5B">
        <w:rPr>
          <w:rFonts w:ascii="Tahoma" w:hAnsi="Tahoma" w:cs="Tahoma"/>
          <w:i/>
          <w:sz w:val="22"/>
        </w:rPr>
        <w:t xml:space="preserve">shapiro-wilk </w:t>
      </w:r>
      <w:r w:rsidRPr="00096C5B">
        <w:rPr>
          <w:rFonts w:ascii="Tahoma" w:hAnsi="Tahoma" w:cs="Tahoma"/>
          <w:sz w:val="22"/>
        </w:rPr>
        <w:t xml:space="preserve">diperoleh nilai </w:t>
      </w:r>
      <w:r w:rsidRPr="00096C5B">
        <w:rPr>
          <w:rFonts w:ascii="Tahoma" w:hAnsi="Tahoma" w:cs="Tahoma"/>
          <w:i/>
          <w:sz w:val="22"/>
        </w:rPr>
        <w:t>p</w:t>
      </w:r>
      <w:r w:rsidRPr="00096C5B">
        <w:rPr>
          <w:rFonts w:ascii="Tahoma" w:hAnsi="Tahoma" w:cs="Tahoma"/>
          <w:sz w:val="22"/>
        </w:rPr>
        <w:t xml:space="preserve"> (</w:t>
      </w:r>
      <w:r w:rsidRPr="00096C5B">
        <w:rPr>
          <w:rFonts w:ascii="Tahoma" w:hAnsi="Tahoma" w:cs="Tahoma"/>
          <w:i/>
          <w:sz w:val="22"/>
        </w:rPr>
        <w:t>Sig.</w:t>
      </w:r>
      <w:r w:rsidRPr="00096C5B">
        <w:rPr>
          <w:rFonts w:ascii="Tahoma" w:hAnsi="Tahoma" w:cs="Tahoma"/>
          <w:sz w:val="22"/>
        </w:rPr>
        <w:t xml:space="preserve">) sebesar 0,3. Karena nilai </w:t>
      </w:r>
      <w:r w:rsidRPr="00096C5B">
        <w:rPr>
          <w:rFonts w:ascii="Tahoma" w:hAnsi="Tahoma" w:cs="Tahoma"/>
          <w:i/>
          <w:sz w:val="22"/>
        </w:rPr>
        <w:t>p</w:t>
      </w:r>
      <w:r w:rsidRPr="00096C5B">
        <w:rPr>
          <w:rFonts w:ascii="Tahoma" w:hAnsi="Tahoma" w:cs="Tahoma"/>
          <w:sz w:val="22"/>
        </w:rPr>
        <w:t xml:space="preserve"> lebih dari 0,05, maka dapat dikatakan bahwa data </w:t>
      </w:r>
      <w:r w:rsidRPr="00096C5B">
        <w:rPr>
          <w:rFonts w:ascii="Tahoma" w:hAnsi="Tahoma" w:cs="Tahoma"/>
          <w:i/>
          <w:sz w:val="22"/>
        </w:rPr>
        <w:t>post-test</w:t>
      </w:r>
      <w:r w:rsidRPr="00096C5B">
        <w:rPr>
          <w:rFonts w:ascii="Tahoma" w:hAnsi="Tahoma" w:cs="Tahoma"/>
          <w:sz w:val="22"/>
        </w:rPr>
        <w:t xml:space="preserve"> </w:t>
      </w:r>
      <w:r w:rsidR="00531F38" w:rsidRPr="00096C5B">
        <w:rPr>
          <w:rFonts w:ascii="Tahoma" w:hAnsi="Tahoma" w:cs="Tahoma"/>
          <w:sz w:val="22"/>
        </w:rPr>
        <w:t>kemampuan berpikir kritis siswa</w:t>
      </w:r>
      <w:r w:rsidRPr="00096C5B">
        <w:rPr>
          <w:rFonts w:ascii="Tahoma" w:hAnsi="Tahoma" w:cs="Tahoma"/>
          <w:sz w:val="22"/>
        </w:rPr>
        <w:t xml:space="preserve"> berdistribusi normal.</w:t>
      </w:r>
    </w:p>
    <w:p w:rsidR="00AC52F8" w:rsidRPr="00096C5B" w:rsidRDefault="00AC52F8" w:rsidP="00096C5B">
      <w:pPr>
        <w:pStyle w:val="ListParagraph"/>
        <w:numPr>
          <w:ilvl w:val="2"/>
          <w:numId w:val="15"/>
        </w:numPr>
        <w:spacing w:line="360" w:lineRule="auto"/>
        <w:ind w:left="1134" w:hanging="425"/>
        <w:rPr>
          <w:rFonts w:ascii="Tahoma" w:hAnsi="Tahoma" w:cs="Tahoma"/>
          <w:sz w:val="22"/>
        </w:rPr>
      </w:pPr>
      <w:r w:rsidRPr="00096C5B">
        <w:rPr>
          <w:rFonts w:ascii="Tahoma" w:eastAsiaTheme="majorEastAsia" w:hAnsi="Tahoma" w:cs="Tahoma"/>
          <w:iCs/>
          <w:sz w:val="22"/>
        </w:rPr>
        <w:lastRenderedPageBreak/>
        <w:t xml:space="preserve">Hasil pengujian normalitas data </w:t>
      </w:r>
      <w:r w:rsidRPr="00096C5B">
        <w:rPr>
          <w:rFonts w:ascii="Tahoma" w:eastAsiaTheme="majorEastAsia" w:hAnsi="Tahoma" w:cs="Tahoma"/>
          <w:i/>
          <w:iCs/>
          <w:sz w:val="22"/>
        </w:rPr>
        <w:t>gain</w:t>
      </w:r>
      <w:r w:rsidRPr="00096C5B">
        <w:rPr>
          <w:rFonts w:ascii="Tahoma" w:eastAsiaTheme="majorEastAsia" w:hAnsi="Tahoma" w:cs="Tahoma"/>
          <w:iCs/>
          <w:sz w:val="22"/>
        </w:rPr>
        <w:t xml:space="preserve"> kemampuan berpikir kritis siswa kelas </w:t>
      </w:r>
      <w:r w:rsidRPr="00096C5B">
        <w:rPr>
          <w:rFonts w:ascii="Tahoma" w:hAnsi="Tahoma" w:cs="Tahoma"/>
          <w:sz w:val="22"/>
        </w:rPr>
        <w:t>XI.A jurusan TKI SMK Negeri 1 Pitumpanua</w:t>
      </w:r>
    </w:p>
    <w:tbl>
      <w:tblPr>
        <w:tblW w:w="8186" w:type="dxa"/>
        <w:jc w:val="center"/>
        <w:tblInd w:w="20" w:type="dxa"/>
        <w:tblBorders>
          <w:top w:val="single" w:sz="4" w:space="0" w:color="auto"/>
          <w:bottom w:val="single" w:sz="4" w:space="0" w:color="auto"/>
          <w:insideH w:val="single" w:sz="4" w:space="0" w:color="auto"/>
        </w:tblBorders>
        <w:tblLayout w:type="fixed"/>
        <w:tblCellMar>
          <w:left w:w="0" w:type="dxa"/>
          <w:right w:w="0" w:type="dxa"/>
        </w:tblCellMar>
        <w:tblLook w:val="0000"/>
      </w:tblPr>
      <w:tblGrid>
        <w:gridCol w:w="1636"/>
        <w:gridCol w:w="1009"/>
        <w:gridCol w:w="1009"/>
        <w:gridCol w:w="1161"/>
        <w:gridCol w:w="1351"/>
        <w:gridCol w:w="1010"/>
        <w:gridCol w:w="1010"/>
      </w:tblGrid>
      <w:tr w:rsidR="00073512" w:rsidRPr="00096C5B" w:rsidTr="00D00EA2">
        <w:trPr>
          <w:cantSplit/>
          <w:jc w:val="center"/>
        </w:trPr>
        <w:tc>
          <w:tcPr>
            <w:tcW w:w="1636" w:type="dxa"/>
            <w:vMerge w:val="restart"/>
            <w:shd w:val="clear" w:color="auto" w:fill="FFFFFF"/>
          </w:tcPr>
          <w:p w:rsidR="00073512" w:rsidRPr="00096C5B" w:rsidRDefault="00073512" w:rsidP="00474724">
            <w:pPr>
              <w:autoSpaceDE w:val="0"/>
              <w:autoSpaceDN w:val="0"/>
              <w:adjustRightInd w:val="0"/>
              <w:spacing w:line="240" w:lineRule="auto"/>
              <w:ind w:left="60" w:right="60"/>
              <w:jc w:val="left"/>
              <w:rPr>
                <w:rFonts w:ascii="Tahoma" w:hAnsi="Tahoma" w:cs="Tahoma"/>
                <w:color w:val="000000"/>
                <w:sz w:val="22"/>
                <w:lang w:val="en-US"/>
              </w:rPr>
            </w:pPr>
          </w:p>
        </w:tc>
        <w:tc>
          <w:tcPr>
            <w:tcW w:w="3179" w:type="dxa"/>
            <w:gridSpan w:val="3"/>
            <w:shd w:val="clear" w:color="auto" w:fill="FFFFFF"/>
          </w:tcPr>
          <w:p w:rsidR="00073512" w:rsidRPr="00096C5B" w:rsidRDefault="00073512"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Kolmogorov-Smirnov</w:t>
            </w:r>
            <w:r w:rsidRPr="00096C5B">
              <w:rPr>
                <w:rFonts w:ascii="Tahoma" w:hAnsi="Tahoma" w:cs="Tahoma"/>
                <w:i/>
                <w:color w:val="000000"/>
                <w:sz w:val="22"/>
                <w:vertAlign w:val="superscript"/>
                <w:lang w:val="en-US"/>
              </w:rPr>
              <w:t>a</w:t>
            </w:r>
          </w:p>
        </w:tc>
        <w:tc>
          <w:tcPr>
            <w:tcW w:w="3371" w:type="dxa"/>
            <w:gridSpan w:val="3"/>
            <w:shd w:val="clear" w:color="auto" w:fill="FFFFFF"/>
          </w:tcPr>
          <w:p w:rsidR="00073512" w:rsidRPr="00096C5B" w:rsidRDefault="00073512" w:rsidP="00474724">
            <w:pPr>
              <w:autoSpaceDE w:val="0"/>
              <w:autoSpaceDN w:val="0"/>
              <w:adjustRightInd w:val="0"/>
              <w:spacing w:line="240" w:lineRule="auto"/>
              <w:ind w:left="60" w:right="60"/>
              <w:jc w:val="center"/>
              <w:rPr>
                <w:rFonts w:ascii="Tahoma" w:hAnsi="Tahoma" w:cs="Tahoma"/>
                <w:i/>
                <w:color w:val="000000"/>
                <w:sz w:val="22"/>
                <w:lang w:val="en-US"/>
              </w:rPr>
            </w:pPr>
            <w:r w:rsidRPr="00096C5B">
              <w:rPr>
                <w:rFonts w:ascii="Tahoma" w:hAnsi="Tahoma" w:cs="Tahoma"/>
                <w:i/>
                <w:color w:val="000000"/>
                <w:sz w:val="22"/>
                <w:lang w:val="en-US"/>
              </w:rPr>
              <w:t>Shapiro-Wilk</w:t>
            </w:r>
          </w:p>
        </w:tc>
      </w:tr>
      <w:tr w:rsidR="00073512" w:rsidRPr="00096C5B" w:rsidTr="00D00EA2">
        <w:trPr>
          <w:cantSplit/>
          <w:jc w:val="center"/>
        </w:trPr>
        <w:tc>
          <w:tcPr>
            <w:tcW w:w="1636" w:type="dxa"/>
            <w:vMerge/>
            <w:shd w:val="clear" w:color="auto" w:fill="FFFFFF"/>
          </w:tcPr>
          <w:p w:rsidR="00073512" w:rsidRPr="00096C5B" w:rsidRDefault="00073512" w:rsidP="00474724">
            <w:pPr>
              <w:autoSpaceDE w:val="0"/>
              <w:autoSpaceDN w:val="0"/>
              <w:adjustRightInd w:val="0"/>
              <w:spacing w:line="240" w:lineRule="auto"/>
              <w:jc w:val="left"/>
              <w:rPr>
                <w:rFonts w:ascii="Tahoma" w:hAnsi="Tahoma" w:cs="Tahoma"/>
                <w:color w:val="000000"/>
                <w:sz w:val="22"/>
                <w:lang w:val="en-US"/>
              </w:rPr>
            </w:pPr>
          </w:p>
        </w:tc>
        <w:tc>
          <w:tcPr>
            <w:tcW w:w="1009" w:type="dxa"/>
            <w:shd w:val="clear" w:color="auto" w:fill="FFFFFF"/>
          </w:tcPr>
          <w:p w:rsidR="00073512" w:rsidRPr="00096C5B" w:rsidRDefault="00073512"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09" w:type="dxa"/>
            <w:shd w:val="clear" w:color="auto" w:fill="FFFFFF"/>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161" w:type="dxa"/>
            <w:shd w:val="clear" w:color="auto" w:fill="FFFFFF"/>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c>
          <w:tcPr>
            <w:tcW w:w="1351" w:type="dxa"/>
            <w:shd w:val="clear" w:color="auto" w:fill="FFFFFF"/>
          </w:tcPr>
          <w:p w:rsidR="00073512" w:rsidRPr="00096C5B" w:rsidRDefault="00073512" w:rsidP="00474724">
            <w:pPr>
              <w:autoSpaceDE w:val="0"/>
              <w:autoSpaceDN w:val="0"/>
              <w:adjustRightInd w:val="0"/>
              <w:spacing w:line="240" w:lineRule="auto"/>
              <w:ind w:left="60" w:right="60"/>
              <w:jc w:val="center"/>
              <w:rPr>
                <w:rFonts w:ascii="Tahoma" w:hAnsi="Tahoma" w:cs="Tahoma"/>
                <w:color w:val="000000"/>
                <w:sz w:val="22"/>
                <w:lang w:val="en-US"/>
              </w:rPr>
            </w:pPr>
            <w:r w:rsidRPr="00096C5B">
              <w:rPr>
                <w:rFonts w:ascii="Tahoma" w:hAnsi="Tahoma" w:cs="Tahoma"/>
                <w:color w:val="000000"/>
                <w:sz w:val="22"/>
                <w:lang w:val="en-US"/>
              </w:rPr>
              <w:t>Statistik</w:t>
            </w:r>
          </w:p>
        </w:tc>
        <w:tc>
          <w:tcPr>
            <w:tcW w:w="1010" w:type="dxa"/>
            <w:shd w:val="clear" w:color="auto" w:fill="FFFFFF"/>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dk</w:t>
            </w:r>
          </w:p>
        </w:tc>
        <w:tc>
          <w:tcPr>
            <w:tcW w:w="1010" w:type="dxa"/>
            <w:shd w:val="clear" w:color="auto" w:fill="FFFFFF"/>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P</w:t>
            </w:r>
          </w:p>
        </w:tc>
      </w:tr>
      <w:tr w:rsidR="00073512" w:rsidRPr="00096C5B" w:rsidTr="00D00EA2">
        <w:trPr>
          <w:cantSplit/>
          <w:trHeight w:val="680"/>
          <w:jc w:val="center"/>
        </w:trPr>
        <w:tc>
          <w:tcPr>
            <w:tcW w:w="1636" w:type="dxa"/>
            <w:shd w:val="clear" w:color="auto" w:fill="FFFFFF"/>
            <w:vAlign w:val="center"/>
          </w:tcPr>
          <w:p w:rsidR="00073512" w:rsidRPr="00096C5B" w:rsidRDefault="00073512" w:rsidP="00474724">
            <w:pPr>
              <w:autoSpaceDE w:val="0"/>
              <w:autoSpaceDN w:val="0"/>
              <w:adjustRightInd w:val="0"/>
              <w:spacing w:line="240" w:lineRule="auto"/>
              <w:ind w:left="60" w:right="60"/>
              <w:jc w:val="center"/>
              <w:rPr>
                <w:rFonts w:ascii="Tahoma" w:hAnsi="Tahoma" w:cs="Tahoma"/>
                <w:i/>
                <w:color w:val="000000"/>
                <w:sz w:val="22"/>
              </w:rPr>
            </w:pPr>
            <w:r w:rsidRPr="00096C5B">
              <w:rPr>
                <w:rFonts w:ascii="Tahoma" w:hAnsi="Tahoma" w:cs="Tahoma"/>
                <w:i/>
                <w:color w:val="000000"/>
                <w:sz w:val="22"/>
              </w:rPr>
              <w:t>Gain</w:t>
            </w:r>
          </w:p>
        </w:tc>
        <w:tc>
          <w:tcPr>
            <w:tcW w:w="1009" w:type="dxa"/>
            <w:shd w:val="clear" w:color="auto" w:fill="FFFFFF"/>
            <w:vAlign w:val="center"/>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0,1</w:t>
            </w:r>
            <w:r w:rsidRPr="00096C5B">
              <w:rPr>
                <w:rFonts w:ascii="Tahoma" w:hAnsi="Tahoma" w:cs="Tahoma"/>
                <w:color w:val="000000"/>
                <w:sz w:val="22"/>
              </w:rPr>
              <w:t>15</w:t>
            </w:r>
          </w:p>
        </w:tc>
        <w:tc>
          <w:tcPr>
            <w:tcW w:w="1009" w:type="dxa"/>
            <w:shd w:val="clear" w:color="auto" w:fill="FFFFFF"/>
            <w:vAlign w:val="center"/>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161" w:type="dxa"/>
            <w:shd w:val="clear" w:color="auto" w:fill="FFFFFF"/>
            <w:vAlign w:val="center"/>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0,200</w:t>
            </w:r>
          </w:p>
        </w:tc>
        <w:tc>
          <w:tcPr>
            <w:tcW w:w="1351" w:type="dxa"/>
            <w:shd w:val="clear" w:color="auto" w:fill="FFFFFF"/>
            <w:vAlign w:val="center"/>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lang w:val="en-US"/>
              </w:rPr>
            </w:pPr>
            <w:r w:rsidRPr="00096C5B">
              <w:rPr>
                <w:rFonts w:ascii="Tahoma" w:hAnsi="Tahoma" w:cs="Tahoma"/>
                <w:color w:val="000000"/>
                <w:sz w:val="22"/>
                <w:lang w:val="en-US"/>
              </w:rPr>
              <w:t>0,9</w:t>
            </w:r>
            <w:r w:rsidRPr="00096C5B">
              <w:rPr>
                <w:rFonts w:ascii="Tahoma" w:hAnsi="Tahoma" w:cs="Tahoma"/>
                <w:color w:val="000000"/>
                <w:sz w:val="22"/>
              </w:rPr>
              <w:t>63</w:t>
            </w:r>
          </w:p>
        </w:tc>
        <w:tc>
          <w:tcPr>
            <w:tcW w:w="1010" w:type="dxa"/>
            <w:shd w:val="clear" w:color="auto" w:fill="FFFFFF"/>
            <w:vAlign w:val="center"/>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3</w:t>
            </w:r>
            <w:r w:rsidRPr="00096C5B">
              <w:rPr>
                <w:rFonts w:ascii="Tahoma" w:hAnsi="Tahoma" w:cs="Tahoma"/>
                <w:color w:val="000000"/>
                <w:sz w:val="22"/>
              </w:rPr>
              <w:t>0</w:t>
            </w:r>
          </w:p>
        </w:tc>
        <w:tc>
          <w:tcPr>
            <w:tcW w:w="1010" w:type="dxa"/>
            <w:shd w:val="clear" w:color="auto" w:fill="FFFFFF"/>
            <w:vAlign w:val="center"/>
          </w:tcPr>
          <w:p w:rsidR="00073512" w:rsidRPr="00096C5B" w:rsidRDefault="00073512" w:rsidP="00474724">
            <w:pPr>
              <w:autoSpaceDE w:val="0"/>
              <w:autoSpaceDN w:val="0"/>
              <w:adjustRightInd w:val="0"/>
              <w:spacing w:line="240" w:lineRule="auto"/>
              <w:ind w:left="60" w:right="60"/>
              <w:jc w:val="right"/>
              <w:rPr>
                <w:rFonts w:ascii="Tahoma" w:hAnsi="Tahoma" w:cs="Tahoma"/>
                <w:color w:val="000000"/>
                <w:sz w:val="22"/>
              </w:rPr>
            </w:pPr>
            <w:r w:rsidRPr="00096C5B">
              <w:rPr>
                <w:rFonts w:ascii="Tahoma" w:hAnsi="Tahoma" w:cs="Tahoma"/>
                <w:color w:val="000000"/>
                <w:sz w:val="22"/>
                <w:lang w:val="en-US"/>
              </w:rPr>
              <w:t>0,</w:t>
            </w:r>
            <w:r w:rsidRPr="00096C5B">
              <w:rPr>
                <w:rFonts w:ascii="Tahoma" w:hAnsi="Tahoma" w:cs="Tahoma"/>
                <w:color w:val="000000"/>
                <w:sz w:val="22"/>
              </w:rPr>
              <w:t>369</w:t>
            </w:r>
          </w:p>
        </w:tc>
      </w:tr>
    </w:tbl>
    <w:p w:rsidR="00FE5AC9" w:rsidRPr="00096C5B" w:rsidRDefault="00FE5AC9" w:rsidP="00096C5B">
      <w:pPr>
        <w:pStyle w:val="ListParagraph"/>
        <w:spacing w:line="360" w:lineRule="auto"/>
        <w:ind w:firstLine="720"/>
        <w:rPr>
          <w:rFonts w:ascii="Tahoma" w:hAnsi="Tahoma" w:cs="Tahoma"/>
          <w:sz w:val="22"/>
        </w:rPr>
      </w:pPr>
      <w:r w:rsidRPr="00096C5B">
        <w:rPr>
          <w:rFonts w:ascii="Tahoma" w:hAnsi="Tahoma" w:cs="Tahoma"/>
          <w:sz w:val="22"/>
        </w:rPr>
        <w:t xml:space="preserve">Berdasarkan uji </w:t>
      </w:r>
      <w:r w:rsidRPr="00096C5B">
        <w:rPr>
          <w:rFonts w:ascii="Tahoma" w:hAnsi="Tahoma" w:cs="Tahoma"/>
          <w:i/>
          <w:sz w:val="22"/>
        </w:rPr>
        <w:t xml:space="preserve">shapiro-wilk </w:t>
      </w:r>
      <w:r w:rsidRPr="00096C5B">
        <w:rPr>
          <w:rFonts w:ascii="Tahoma" w:hAnsi="Tahoma" w:cs="Tahoma"/>
          <w:sz w:val="22"/>
        </w:rPr>
        <w:t xml:space="preserve">diperoleh nilai </w:t>
      </w:r>
      <w:r w:rsidRPr="00096C5B">
        <w:rPr>
          <w:rFonts w:ascii="Tahoma" w:hAnsi="Tahoma" w:cs="Tahoma"/>
          <w:i/>
          <w:sz w:val="22"/>
        </w:rPr>
        <w:t>p</w:t>
      </w:r>
      <w:r w:rsidRPr="00096C5B">
        <w:rPr>
          <w:rFonts w:ascii="Tahoma" w:hAnsi="Tahoma" w:cs="Tahoma"/>
          <w:sz w:val="22"/>
        </w:rPr>
        <w:t xml:space="preserve"> (</w:t>
      </w:r>
      <w:r w:rsidRPr="00096C5B">
        <w:rPr>
          <w:rFonts w:ascii="Tahoma" w:hAnsi="Tahoma" w:cs="Tahoma"/>
          <w:i/>
          <w:sz w:val="22"/>
        </w:rPr>
        <w:t>Sig.</w:t>
      </w:r>
      <w:r w:rsidRPr="00096C5B">
        <w:rPr>
          <w:rFonts w:ascii="Tahoma" w:hAnsi="Tahoma" w:cs="Tahoma"/>
          <w:sz w:val="22"/>
        </w:rPr>
        <w:t xml:space="preserve">) sebesar 0,3. Karena nilai </w:t>
      </w:r>
      <w:r w:rsidRPr="00096C5B">
        <w:rPr>
          <w:rFonts w:ascii="Tahoma" w:hAnsi="Tahoma" w:cs="Tahoma"/>
          <w:i/>
          <w:sz w:val="22"/>
        </w:rPr>
        <w:t>p</w:t>
      </w:r>
      <w:r w:rsidRPr="00096C5B">
        <w:rPr>
          <w:rFonts w:ascii="Tahoma" w:hAnsi="Tahoma" w:cs="Tahoma"/>
          <w:sz w:val="22"/>
        </w:rPr>
        <w:t xml:space="preserve"> lebih dari 0,05, maka dapat dikatakan bahwa data </w:t>
      </w:r>
      <w:r w:rsidRPr="00096C5B">
        <w:rPr>
          <w:rFonts w:ascii="Tahoma" w:hAnsi="Tahoma" w:cs="Tahoma"/>
          <w:i/>
          <w:sz w:val="22"/>
        </w:rPr>
        <w:t>gain</w:t>
      </w:r>
      <w:r w:rsidRPr="00096C5B">
        <w:rPr>
          <w:rFonts w:ascii="Tahoma" w:hAnsi="Tahoma" w:cs="Tahoma"/>
          <w:sz w:val="22"/>
        </w:rPr>
        <w:t xml:space="preserve"> kemampuan berpikir kritis siswa berdistribusi normal.</w:t>
      </w:r>
    </w:p>
    <w:p w:rsidR="00334FA2" w:rsidRPr="00096C5B" w:rsidRDefault="00334FA2" w:rsidP="00096C5B">
      <w:pPr>
        <w:pStyle w:val="ListParagraph"/>
        <w:numPr>
          <w:ilvl w:val="0"/>
          <w:numId w:val="9"/>
        </w:numPr>
        <w:spacing w:line="360" w:lineRule="auto"/>
        <w:ind w:left="720"/>
        <w:rPr>
          <w:rFonts w:ascii="Tahoma" w:hAnsi="Tahoma" w:cs="Tahoma"/>
          <w:sz w:val="22"/>
          <w:lang w:val="en-US"/>
        </w:rPr>
      </w:pPr>
      <w:r w:rsidRPr="00096C5B">
        <w:rPr>
          <w:rFonts w:ascii="Tahoma" w:hAnsi="Tahoma" w:cs="Tahoma"/>
          <w:sz w:val="22"/>
          <w:lang w:val="en-US"/>
        </w:rPr>
        <w:t>Hasil Uji-t Satu Sampel (One Sample t-test)</w:t>
      </w:r>
    </w:p>
    <w:p w:rsidR="00A41ACF" w:rsidRPr="00096C5B" w:rsidRDefault="00A41ACF" w:rsidP="00096C5B">
      <w:pPr>
        <w:pStyle w:val="ListParagraph"/>
        <w:keepNext/>
        <w:keepLines/>
        <w:numPr>
          <w:ilvl w:val="0"/>
          <w:numId w:val="16"/>
        </w:numPr>
        <w:tabs>
          <w:tab w:val="left" w:pos="1134"/>
        </w:tabs>
        <w:spacing w:line="360" w:lineRule="auto"/>
        <w:ind w:firstLine="349"/>
        <w:outlineLvl w:val="6"/>
        <w:rPr>
          <w:rFonts w:ascii="Tahoma" w:eastAsiaTheme="majorEastAsia" w:hAnsi="Tahoma" w:cs="Tahoma"/>
          <w:iCs/>
          <w:sz w:val="22"/>
        </w:rPr>
      </w:pPr>
      <w:r w:rsidRPr="00096C5B">
        <w:rPr>
          <w:rFonts w:ascii="Tahoma" w:eastAsiaTheme="majorEastAsia" w:hAnsi="Tahoma" w:cs="Tahoma"/>
          <w:iCs/>
          <w:sz w:val="22"/>
        </w:rPr>
        <w:t xml:space="preserve">Uji-t Satu Sampel Untuk Data </w:t>
      </w:r>
      <w:r w:rsidRPr="00096C5B">
        <w:rPr>
          <w:rFonts w:ascii="Tahoma" w:eastAsiaTheme="majorEastAsia" w:hAnsi="Tahoma" w:cs="Tahoma"/>
          <w:i/>
          <w:iCs/>
          <w:sz w:val="22"/>
        </w:rPr>
        <w:t>Post-test</w:t>
      </w:r>
      <w:r w:rsidRPr="00096C5B">
        <w:rPr>
          <w:rFonts w:ascii="Tahoma" w:eastAsiaTheme="majorEastAsia" w:hAnsi="Tahoma" w:cs="Tahoma"/>
          <w:iCs/>
          <w:sz w:val="22"/>
        </w:rPr>
        <w:t xml:space="preserve"> Hasil Belajar</w:t>
      </w:r>
    </w:p>
    <w:p w:rsidR="00A41ACF" w:rsidRPr="00096C5B" w:rsidRDefault="00A41ACF" w:rsidP="00096C5B">
      <w:pPr>
        <w:tabs>
          <w:tab w:val="left" w:pos="709"/>
        </w:tabs>
        <w:autoSpaceDE w:val="0"/>
        <w:autoSpaceDN w:val="0"/>
        <w:adjustRightInd w:val="0"/>
        <w:spacing w:line="360" w:lineRule="auto"/>
        <w:ind w:left="709" w:hanging="709"/>
        <w:rPr>
          <w:rFonts w:ascii="Tahoma" w:hAnsi="Tahoma" w:cs="Tahoma"/>
          <w:sz w:val="22"/>
        </w:rPr>
      </w:pPr>
      <w:r w:rsidRPr="00096C5B">
        <w:rPr>
          <w:rFonts w:ascii="Tahoma" w:hAnsi="Tahoma" w:cs="Tahoma"/>
          <w:sz w:val="22"/>
        </w:rPr>
        <w:tab/>
      </w:r>
      <w:r w:rsidRPr="00096C5B">
        <w:rPr>
          <w:rFonts w:ascii="Tahoma" w:hAnsi="Tahoma" w:cs="Tahoma"/>
          <w:sz w:val="22"/>
        </w:rPr>
        <w:tab/>
      </w:r>
      <w:r w:rsidRPr="00096C5B">
        <w:rPr>
          <w:rFonts w:ascii="Tahoma" w:hAnsi="Tahoma" w:cs="Tahoma"/>
          <w:sz w:val="22"/>
        </w:rPr>
        <w:tab/>
        <w:t xml:space="preserve">Hasil uji t satu sampel untuk </w:t>
      </w:r>
      <w:r w:rsidRPr="00096C5B">
        <w:rPr>
          <w:rFonts w:ascii="Tahoma" w:hAnsi="Tahoma" w:cs="Tahoma"/>
          <w:i/>
          <w:sz w:val="22"/>
        </w:rPr>
        <w:t>post-test</w:t>
      </w:r>
      <w:r w:rsidRPr="00096C5B">
        <w:rPr>
          <w:rFonts w:ascii="Tahoma" w:hAnsi="Tahoma" w:cs="Tahoma"/>
          <w:sz w:val="22"/>
        </w:rPr>
        <w:t xml:space="preserve"> hasil belajar siswa kelas XI.A jurusan TKI SMK Negeri 1 Pitumpanua tampak bahwa Nilai p (</w:t>
      </w:r>
      <w:r w:rsidRPr="00096C5B">
        <w:rPr>
          <w:rFonts w:ascii="Tahoma" w:hAnsi="Tahoma" w:cs="Tahoma"/>
          <w:i/>
          <w:sz w:val="22"/>
        </w:rPr>
        <w:t>sig.(2-tailed)</w:t>
      </w:r>
      <w:r w:rsidRPr="00096C5B">
        <w:rPr>
          <w:rFonts w:ascii="Tahoma" w:hAnsi="Tahoma" w:cs="Tahoma"/>
          <w:sz w:val="22"/>
        </w:rPr>
        <w:t xml:space="preserve">) adalah 0,000 &lt; 0,05. Nilai-t yang positif menunjukkan bahwa rata-rata nilai </w:t>
      </w:r>
      <w:r w:rsidRPr="00096C5B">
        <w:rPr>
          <w:rFonts w:ascii="Tahoma" w:hAnsi="Tahoma" w:cs="Tahoma"/>
          <w:i/>
          <w:sz w:val="22"/>
        </w:rPr>
        <w:t>post-test</w:t>
      </w:r>
      <w:r w:rsidRPr="00096C5B">
        <w:rPr>
          <w:rFonts w:ascii="Tahoma" w:hAnsi="Tahoma" w:cs="Tahoma"/>
          <w:sz w:val="22"/>
        </w:rPr>
        <w:t xml:space="preserve"> hasil belajar &gt; 74,9. Ini berarti bahwa nilai </w:t>
      </w:r>
      <w:r w:rsidRPr="00096C5B">
        <w:rPr>
          <w:rFonts w:ascii="Tahoma" w:hAnsi="Tahoma" w:cs="Tahoma"/>
          <w:i/>
          <w:sz w:val="22"/>
        </w:rPr>
        <w:t>post-test</w:t>
      </w:r>
      <w:r w:rsidRPr="00096C5B">
        <w:rPr>
          <w:rFonts w:ascii="Tahoma" w:hAnsi="Tahoma" w:cs="Tahoma"/>
          <w:sz w:val="22"/>
        </w:rPr>
        <w:t xml:space="preserve"> hasil belajar siswa kelas XI.A jurusan TKI SMK Negeri 1 Pitumpanua yang diajar menggunakan model </w:t>
      </w:r>
      <w:r w:rsidRPr="00096C5B">
        <w:rPr>
          <w:rFonts w:ascii="Tahoma" w:hAnsi="Tahoma" w:cs="Tahoma"/>
          <w:i/>
          <w:sz w:val="22"/>
        </w:rPr>
        <w:t xml:space="preserve">pembelajaran berbasis masalah </w:t>
      </w:r>
      <w:r w:rsidRPr="00096C5B">
        <w:rPr>
          <w:rFonts w:ascii="Tahoma" w:hAnsi="Tahoma" w:cs="Tahoma"/>
          <w:sz w:val="22"/>
        </w:rPr>
        <w:t xml:space="preserve">dengan pendekatan </w:t>
      </w:r>
      <w:r w:rsidRPr="00096C5B">
        <w:rPr>
          <w:rFonts w:ascii="Tahoma" w:hAnsi="Tahoma" w:cs="Tahoma"/>
          <w:i/>
          <w:sz w:val="22"/>
        </w:rPr>
        <w:t>open-ended</w:t>
      </w:r>
      <w:r w:rsidRPr="00096C5B">
        <w:rPr>
          <w:rFonts w:ascii="Tahoma" w:hAnsi="Tahoma" w:cs="Tahoma"/>
          <w:sz w:val="22"/>
        </w:rPr>
        <w:t xml:space="preserve"> memiliki memiliki rata-rata yang lebih dari 74,9. Hasil ini menunjukkan bahwa secara inferensial nilai </w:t>
      </w:r>
      <w:r w:rsidRPr="00096C5B">
        <w:rPr>
          <w:rFonts w:ascii="Tahoma" w:hAnsi="Tahoma" w:cs="Tahoma"/>
          <w:i/>
          <w:sz w:val="22"/>
        </w:rPr>
        <w:t>post-test</w:t>
      </w:r>
      <w:r w:rsidRPr="00096C5B">
        <w:rPr>
          <w:rFonts w:ascii="Tahoma" w:hAnsi="Tahoma" w:cs="Tahoma"/>
          <w:sz w:val="22"/>
        </w:rPr>
        <w:t xml:space="preserve"> hasil belajar siswa kelas XI.A jurusan TKI SMK Negeri 1 Pitumpanua yang diajar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secara inferensial memenuhi kriteria keefektifan.</w:t>
      </w:r>
    </w:p>
    <w:p w:rsidR="00A41ACF" w:rsidRPr="00096C5B" w:rsidRDefault="00A41ACF" w:rsidP="00096C5B">
      <w:pPr>
        <w:pStyle w:val="Heading7"/>
        <w:numPr>
          <w:ilvl w:val="0"/>
          <w:numId w:val="16"/>
        </w:numPr>
        <w:spacing w:before="0" w:line="360" w:lineRule="auto"/>
        <w:ind w:left="1134" w:hanging="425"/>
        <w:rPr>
          <w:rFonts w:ascii="Tahoma" w:hAnsi="Tahoma" w:cs="Tahoma"/>
          <w:i w:val="0"/>
          <w:color w:val="auto"/>
          <w:sz w:val="22"/>
        </w:rPr>
      </w:pPr>
      <w:r w:rsidRPr="00096C5B">
        <w:rPr>
          <w:rFonts w:ascii="Tahoma" w:hAnsi="Tahoma" w:cs="Tahoma"/>
          <w:i w:val="0"/>
          <w:color w:val="auto"/>
          <w:sz w:val="22"/>
        </w:rPr>
        <w:t>Hasil Uji-t Satu Sampel Untuk Data Gain Hasil Belajar</w:t>
      </w:r>
    </w:p>
    <w:p w:rsidR="00A41ACF" w:rsidRPr="00096C5B" w:rsidRDefault="00A41ACF" w:rsidP="00096C5B">
      <w:pPr>
        <w:tabs>
          <w:tab w:val="left" w:pos="709"/>
          <w:tab w:val="left" w:pos="1418"/>
        </w:tabs>
        <w:autoSpaceDE w:val="0"/>
        <w:autoSpaceDN w:val="0"/>
        <w:adjustRightInd w:val="0"/>
        <w:spacing w:line="360" w:lineRule="auto"/>
        <w:ind w:left="709"/>
        <w:rPr>
          <w:rFonts w:ascii="Tahoma" w:hAnsi="Tahoma" w:cs="Tahoma"/>
          <w:sz w:val="22"/>
        </w:rPr>
      </w:pPr>
      <w:r w:rsidRPr="00096C5B">
        <w:rPr>
          <w:rFonts w:ascii="Tahoma" w:hAnsi="Tahoma" w:cs="Tahoma"/>
          <w:sz w:val="22"/>
        </w:rPr>
        <w:tab/>
      </w:r>
      <w:r w:rsidR="0012772E" w:rsidRPr="00096C5B">
        <w:rPr>
          <w:rFonts w:ascii="Tahoma" w:hAnsi="Tahoma" w:cs="Tahoma"/>
          <w:sz w:val="22"/>
        </w:rPr>
        <w:tab/>
      </w:r>
      <w:r w:rsidRPr="00096C5B">
        <w:rPr>
          <w:rFonts w:ascii="Tahoma" w:hAnsi="Tahoma" w:cs="Tahoma"/>
          <w:sz w:val="22"/>
        </w:rPr>
        <w:t xml:space="preserve">Hasil uji t satu sampel untuk data </w:t>
      </w:r>
      <w:r w:rsidRPr="00096C5B">
        <w:rPr>
          <w:rFonts w:ascii="Tahoma" w:hAnsi="Tahoma" w:cs="Tahoma"/>
          <w:i/>
          <w:sz w:val="22"/>
        </w:rPr>
        <w:t>gain</w:t>
      </w:r>
      <w:r w:rsidRPr="00096C5B">
        <w:rPr>
          <w:rFonts w:ascii="Tahoma" w:hAnsi="Tahoma" w:cs="Tahoma"/>
          <w:sz w:val="22"/>
        </w:rPr>
        <w:t xml:space="preserve"> hasil belajar siswa kelas XI.A jurusan TKI SMK Negeri 1 Pitumpanua tampak bahwa Nilai p (</w:t>
      </w:r>
      <w:r w:rsidRPr="00096C5B">
        <w:rPr>
          <w:rFonts w:ascii="Tahoma" w:hAnsi="Tahoma" w:cs="Tahoma"/>
          <w:i/>
          <w:sz w:val="22"/>
        </w:rPr>
        <w:t>sig.(2-tailed)</w:t>
      </w:r>
      <w:r w:rsidRPr="00096C5B">
        <w:rPr>
          <w:rFonts w:ascii="Tahoma" w:hAnsi="Tahoma" w:cs="Tahoma"/>
          <w:sz w:val="22"/>
        </w:rPr>
        <w:t xml:space="preserve"> adalah 0,000 &lt; 0,05 dan nilai-t yang positif menunjukan bahwa gain hasil belajar siswa kelas XI.A jurusan TKI SMK Negeri 1 Pitumpanua yang diajar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memiliki rata-rata yang lebih dari 0,29. Hasil ini menunjukkan bahwa secara inferensial nilai gain hasil belajar siswa kelas XI.A TKI SMK Negeri 1 Pitumpanua yang diajar menggunakan model </w:t>
      </w:r>
      <w:r w:rsidRPr="00096C5B">
        <w:rPr>
          <w:rFonts w:ascii="Tahoma" w:hAnsi="Tahoma" w:cs="Tahoma"/>
          <w:i/>
          <w:sz w:val="22"/>
        </w:rPr>
        <w:t xml:space="preserve">pembelajaran berbasis masalah </w:t>
      </w:r>
      <w:r w:rsidRPr="00096C5B">
        <w:rPr>
          <w:rFonts w:ascii="Tahoma" w:hAnsi="Tahoma" w:cs="Tahoma"/>
          <w:sz w:val="22"/>
        </w:rPr>
        <w:t xml:space="preserve">dengan pendekatan </w:t>
      </w:r>
      <w:r w:rsidRPr="00096C5B">
        <w:rPr>
          <w:rFonts w:ascii="Tahoma" w:hAnsi="Tahoma" w:cs="Tahoma"/>
          <w:i/>
          <w:sz w:val="22"/>
        </w:rPr>
        <w:t>open-ended</w:t>
      </w:r>
      <w:r w:rsidRPr="00096C5B">
        <w:rPr>
          <w:rFonts w:ascii="Tahoma" w:hAnsi="Tahoma" w:cs="Tahoma"/>
          <w:sz w:val="22"/>
        </w:rPr>
        <w:t xml:space="preserve"> secara inferensial memenuhi kriteria keefektifan.</w:t>
      </w:r>
    </w:p>
    <w:p w:rsidR="00A41ACF" w:rsidRPr="00096C5B" w:rsidRDefault="00A41ACF" w:rsidP="00096C5B">
      <w:pPr>
        <w:pStyle w:val="Heading7"/>
        <w:numPr>
          <w:ilvl w:val="0"/>
          <w:numId w:val="16"/>
        </w:numPr>
        <w:tabs>
          <w:tab w:val="left" w:pos="709"/>
        </w:tabs>
        <w:autoSpaceDE w:val="0"/>
        <w:autoSpaceDN w:val="0"/>
        <w:adjustRightInd w:val="0"/>
        <w:spacing w:before="0" w:line="360" w:lineRule="auto"/>
        <w:ind w:left="1134" w:hanging="425"/>
        <w:rPr>
          <w:rFonts w:ascii="Tahoma" w:hAnsi="Tahoma" w:cs="Tahoma"/>
          <w:i w:val="0"/>
          <w:color w:val="auto"/>
          <w:sz w:val="22"/>
        </w:rPr>
      </w:pPr>
      <w:r w:rsidRPr="00096C5B">
        <w:rPr>
          <w:rFonts w:ascii="Tahoma" w:hAnsi="Tahoma" w:cs="Tahoma"/>
          <w:i w:val="0"/>
          <w:color w:val="auto"/>
          <w:sz w:val="22"/>
        </w:rPr>
        <w:t xml:space="preserve">Hasil Uji-t Satu Sampel Untuk Data Respons Siswa </w:t>
      </w:r>
    </w:p>
    <w:p w:rsidR="005E7725" w:rsidRPr="00096C5B" w:rsidRDefault="005E7725" w:rsidP="00096C5B">
      <w:pPr>
        <w:tabs>
          <w:tab w:val="left" w:pos="709"/>
        </w:tabs>
        <w:autoSpaceDE w:val="0"/>
        <w:autoSpaceDN w:val="0"/>
        <w:adjustRightInd w:val="0"/>
        <w:spacing w:line="360" w:lineRule="auto"/>
        <w:ind w:left="709" w:hanging="709"/>
        <w:rPr>
          <w:rFonts w:ascii="Tahoma" w:hAnsi="Tahoma" w:cs="Tahoma"/>
          <w:sz w:val="22"/>
        </w:rPr>
      </w:pPr>
      <w:r w:rsidRPr="00096C5B">
        <w:rPr>
          <w:rFonts w:ascii="Tahoma" w:hAnsi="Tahoma" w:cs="Tahoma"/>
          <w:sz w:val="22"/>
        </w:rPr>
        <w:tab/>
      </w:r>
      <w:r w:rsidRPr="00096C5B">
        <w:rPr>
          <w:rFonts w:ascii="Tahoma" w:hAnsi="Tahoma" w:cs="Tahoma"/>
          <w:sz w:val="22"/>
        </w:rPr>
        <w:tab/>
      </w:r>
      <w:r w:rsidRPr="00096C5B">
        <w:rPr>
          <w:rFonts w:ascii="Tahoma" w:hAnsi="Tahoma" w:cs="Tahoma"/>
          <w:sz w:val="22"/>
        </w:rPr>
        <w:tab/>
      </w:r>
      <w:r w:rsidR="00A41ACF" w:rsidRPr="00096C5B">
        <w:rPr>
          <w:rFonts w:ascii="Tahoma" w:hAnsi="Tahoma" w:cs="Tahoma"/>
          <w:sz w:val="22"/>
        </w:rPr>
        <w:t xml:space="preserve">Pengujian rata-rata respons siswa dilakukan dengan uji </w:t>
      </w:r>
      <w:r w:rsidR="00A41ACF" w:rsidRPr="00096C5B">
        <w:rPr>
          <w:rFonts w:ascii="Tahoma" w:hAnsi="Tahoma" w:cs="Tahoma"/>
          <w:i/>
          <w:sz w:val="22"/>
        </w:rPr>
        <w:t xml:space="preserve">one sample t test </w:t>
      </w:r>
      <w:r w:rsidR="00A41ACF" w:rsidRPr="00096C5B">
        <w:rPr>
          <w:rFonts w:ascii="Tahoma" w:hAnsi="Tahoma" w:cs="Tahoma"/>
          <w:sz w:val="22"/>
        </w:rPr>
        <w:t xml:space="preserve">yang menggunakan </w:t>
      </w:r>
      <w:r w:rsidR="00A41ACF" w:rsidRPr="00096C5B">
        <w:rPr>
          <w:rFonts w:ascii="Tahoma" w:hAnsi="Tahoma" w:cs="Tahoma"/>
          <w:i/>
          <w:sz w:val="22"/>
        </w:rPr>
        <w:t xml:space="preserve">SPSS 20 for windows. </w:t>
      </w:r>
      <w:r w:rsidRPr="00096C5B">
        <w:rPr>
          <w:rFonts w:ascii="Tahoma" w:hAnsi="Tahoma" w:cs="Tahoma"/>
          <w:sz w:val="22"/>
        </w:rPr>
        <w:t>B</w:t>
      </w:r>
      <w:r w:rsidR="00A41ACF" w:rsidRPr="00096C5B">
        <w:rPr>
          <w:rFonts w:ascii="Tahoma" w:hAnsi="Tahoma" w:cs="Tahoma"/>
          <w:sz w:val="22"/>
        </w:rPr>
        <w:t xml:space="preserve">erdasarkan hasil analisis yang dilakukan diperoleh nilai sig &lt;  0,001 dengan nilai </w:t>
      </w:r>
      <m:oMath>
        <m:r>
          <w:rPr>
            <w:rFonts w:ascii="Cambria Math" w:hAnsi="Cambria Math" w:cs="Tahoma"/>
            <w:sz w:val="22"/>
          </w:rPr>
          <m:t>α</m:t>
        </m:r>
        <m:r>
          <w:rPr>
            <w:rFonts w:ascii="Cambria Math" w:hAnsi="Tahoma" w:cs="Tahoma"/>
            <w:sz w:val="22"/>
          </w:rPr>
          <m:t>=0,05</m:t>
        </m:r>
      </m:oMath>
      <w:r w:rsidR="00A41ACF" w:rsidRPr="00096C5B">
        <w:rPr>
          <w:rFonts w:ascii="Tahoma" w:eastAsiaTheme="minorEastAsia" w:hAnsi="Tahoma" w:cs="Tahoma"/>
          <w:sz w:val="22"/>
        </w:rPr>
        <w:t xml:space="preserve"> sehingga nilai signifikan sig &lt; α. Dengan demikian H</w:t>
      </w:r>
      <w:r w:rsidR="00A41ACF" w:rsidRPr="00096C5B">
        <w:rPr>
          <w:rFonts w:ascii="Tahoma" w:eastAsiaTheme="minorEastAsia" w:hAnsi="Tahoma" w:cs="Tahoma"/>
          <w:sz w:val="22"/>
          <w:vertAlign w:val="subscript"/>
        </w:rPr>
        <w:t>0</w:t>
      </w:r>
      <w:r w:rsidR="00A41ACF" w:rsidRPr="00096C5B">
        <w:rPr>
          <w:rFonts w:ascii="Tahoma" w:eastAsiaTheme="minorEastAsia" w:hAnsi="Tahoma" w:cs="Tahoma"/>
          <w:sz w:val="22"/>
        </w:rPr>
        <w:t xml:space="preserve"> ditolak, berarti rata-rata skor respons siswa yang diajar dengan model </w:t>
      </w:r>
      <w:r w:rsidR="00A41ACF" w:rsidRPr="00096C5B">
        <w:rPr>
          <w:rFonts w:ascii="Tahoma" w:eastAsiaTheme="minorEastAsia" w:hAnsi="Tahoma" w:cs="Tahoma"/>
          <w:i/>
          <w:sz w:val="22"/>
        </w:rPr>
        <w:t xml:space="preserve">pembelajaran berbasisi masalah </w:t>
      </w:r>
      <w:r w:rsidR="00A41ACF" w:rsidRPr="00096C5B">
        <w:rPr>
          <w:rFonts w:ascii="Tahoma" w:eastAsiaTheme="minorEastAsia" w:hAnsi="Tahoma" w:cs="Tahoma"/>
          <w:sz w:val="22"/>
        </w:rPr>
        <w:t xml:space="preserve">dengan pendekatan </w:t>
      </w:r>
      <w:r w:rsidR="00A41ACF" w:rsidRPr="00096C5B">
        <w:rPr>
          <w:rFonts w:ascii="Tahoma" w:eastAsiaTheme="minorEastAsia" w:hAnsi="Tahoma" w:cs="Tahoma"/>
          <w:i/>
          <w:sz w:val="22"/>
        </w:rPr>
        <w:t xml:space="preserve">open-ended </w:t>
      </w:r>
      <w:r w:rsidR="00A41ACF" w:rsidRPr="00096C5B">
        <w:rPr>
          <w:rFonts w:ascii="Tahoma" w:eastAsiaTheme="minorEastAsia" w:hAnsi="Tahoma" w:cs="Tahoma"/>
          <w:sz w:val="22"/>
        </w:rPr>
        <w:t>lebih dari 2,4.</w:t>
      </w:r>
      <w:r w:rsidRPr="00096C5B">
        <w:rPr>
          <w:rFonts w:ascii="Tahoma" w:eastAsiaTheme="minorEastAsia" w:hAnsi="Tahoma" w:cs="Tahoma"/>
          <w:sz w:val="22"/>
        </w:rPr>
        <w:t xml:space="preserve"> </w:t>
      </w:r>
      <w:r w:rsidRPr="00096C5B">
        <w:rPr>
          <w:rFonts w:ascii="Tahoma" w:hAnsi="Tahoma" w:cs="Tahoma"/>
          <w:sz w:val="22"/>
        </w:rPr>
        <w:t xml:space="preserve">Hasil ini menunjukkan bahwa secara </w:t>
      </w:r>
      <w:r w:rsidRPr="00096C5B">
        <w:rPr>
          <w:rFonts w:ascii="Tahoma" w:hAnsi="Tahoma" w:cs="Tahoma"/>
          <w:sz w:val="22"/>
        </w:rPr>
        <w:lastRenderedPageBreak/>
        <w:t xml:space="preserve">inferensial nilai untuk respons siswa kelas XI.A jurusan TKI SMK Negeri 1 Pitumpanua yang diajar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secara inferensial memenuhi kriteria keefektifan.</w:t>
      </w:r>
    </w:p>
    <w:p w:rsidR="00A41ACF" w:rsidRPr="00096C5B" w:rsidRDefault="00A41ACF" w:rsidP="00096C5B">
      <w:pPr>
        <w:keepNext/>
        <w:keepLines/>
        <w:numPr>
          <w:ilvl w:val="0"/>
          <w:numId w:val="16"/>
        </w:numPr>
        <w:spacing w:line="360" w:lineRule="auto"/>
        <w:ind w:left="1134" w:hanging="425"/>
        <w:outlineLvl w:val="6"/>
        <w:rPr>
          <w:rFonts w:ascii="Tahoma" w:eastAsiaTheme="majorEastAsia" w:hAnsi="Tahoma" w:cs="Tahoma"/>
          <w:iCs/>
          <w:sz w:val="22"/>
        </w:rPr>
      </w:pPr>
      <w:r w:rsidRPr="00096C5B">
        <w:rPr>
          <w:rFonts w:ascii="Tahoma" w:eastAsiaTheme="majorEastAsia" w:hAnsi="Tahoma" w:cs="Tahoma"/>
          <w:iCs/>
          <w:sz w:val="22"/>
        </w:rPr>
        <w:t xml:space="preserve">Uji-t Satu Sampel Untuk Data </w:t>
      </w:r>
      <w:r w:rsidRPr="00096C5B">
        <w:rPr>
          <w:rFonts w:ascii="Tahoma" w:eastAsiaTheme="majorEastAsia" w:hAnsi="Tahoma" w:cs="Tahoma"/>
          <w:i/>
          <w:iCs/>
          <w:sz w:val="22"/>
        </w:rPr>
        <w:t>Post-test</w:t>
      </w:r>
      <w:r w:rsidRPr="00096C5B">
        <w:rPr>
          <w:rFonts w:ascii="Tahoma" w:eastAsiaTheme="majorEastAsia" w:hAnsi="Tahoma" w:cs="Tahoma"/>
          <w:iCs/>
          <w:sz w:val="22"/>
        </w:rPr>
        <w:t xml:space="preserve"> Kemampuan Berpikir Kritis</w:t>
      </w:r>
    </w:p>
    <w:p w:rsidR="00A41ACF" w:rsidRPr="00096C5B" w:rsidRDefault="00A41ACF" w:rsidP="00096C5B">
      <w:pPr>
        <w:tabs>
          <w:tab w:val="left" w:pos="709"/>
        </w:tabs>
        <w:autoSpaceDE w:val="0"/>
        <w:autoSpaceDN w:val="0"/>
        <w:adjustRightInd w:val="0"/>
        <w:spacing w:line="360" w:lineRule="auto"/>
        <w:ind w:left="709" w:hanging="709"/>
        <w:rPr>
          <w:rFonts w:ascii="Tahoma" w:hAnsi="Tahoma" w:cs="Tahoma"/>
          <w:sz w:val="22"/>
        </w:rPr>
      </w:pPr>
      <w:r w:rsidRPr="00096C5B">
        <w:rPr>
          <w:rFonts w:ascii="Tahoma" w:hAnsi="Tahoma" w:cs="Tahoma"/>
          <w:sz w:val="22"/>
        </w:rPr>
        <w:tab/>
      </w:r>
      <w:r w:rsidR="005E7725" w:rsidRPr="00096C5B">
        <w:rPr>
          <w:rFonts w:ascii="Tahoma" w:hAnsi="Tahoma" w:cs="Tahoma"/>
          <w:sz w:val="22"/>
        </w:rPr>
        <w:tab/>
      </w:r>
      <w:r w:rsidR="005E7725" w:rsidRPr="00096C5B">
        <w:rPr>
          <w:rFonts w:ascii="Tahoma" w:hAnsi="Tahoma" w:cs="Tahoma"/>
          <w:sz w:val="22"/>
        </w:rPr>
        <w:tab/>
      </w:r>
      <w:r w:rsidRPr="00096C5B">
        <w:rPr>
          <w:rFonts w:ascii="Tahoma" w:hAnsi="Tahoma" w:cs="Tahoma"/>
          <w:sz w:val="22"/>
        </w:rPr>
        <w:t xml:space="preserve">Hasil uji-t satu sampel untuk </w:t>
      </w:r>
      <w:r w:rsidRPr="00096C5B">
        <w:rPr>
          <w:rFonts w:ascii="Tahoma" w:hAnsi="Tahoma" w:cs="Tahoma"/>
          <w:i/>
          <w:sz w:val="22"/>
        </w:rPr>
        <w:t>post-test</w:t>
      </w:r>
      <w:r w:rsidRPr="00096C5B">
        <w:rPr>
          <w:rFonts w:ascii="Tahoma" w:hAnsi="Tahoma" w:cs="Tahoma"/>
          <w:sz w:val="22"/>
        </w:rPr>
        <w:t xml:space="preserve"> kemampuan berpikir kritis siswa kelas XI.A jurusan TKI SMK Negeri 1 Pitumpanua, tampak bahwa Nilai p (</w:t>
      </w:r>
      <w:r w:rsidRPr="00096C5B">
        <w:rPr>
          <w:rFonts w:ascii="Tahoma" w:hAnsi="Tahoma" w:cs="Tahoma"/>
          <w:i/>
          <w:sz w:val="22"/>
        </w:rPr>
        <w:t>sig.(2-tailed)</w:t>
      </w:r>
      <w:r w:rsidRPr="00096C5B">
        <w:rPr>
          <w:rFonts w:ascii="Tahoma" w:hAnsi="Tahoma" w:cs="Tahoma"/>
          <w:sz w:val="22"/>
        </w:rPr>
        <w:t xml:space="preserve">) adalah 0,000 &lt; 0,05. Nilai-t yang positif menunjukkan bahwa rata-rata nilai </w:t>
      </w:r>
      <w:r w:rsidRPr="00096C5B">
        <w:rPr>
          <w:rFonts w:ascii="Tahoma" w:hAnsi="Tahoma" w:cs="Tahoma"/>
          <w:i/>
          <w:sz w:val="22"/>
        </w:rPr>
        <w:t>post-test</w:t>
      </w:r>
      <w:r w:rsidRPr="00096C5B">
        <w:rPr>
          <w:rFonts w:ascii="Tahoma" w:hAnsi="Tahoma" w:cs="Tahoma"/>
          <w:sz w:val="22"/>
        </w:rPr>
        <w:t xml:space="preserve"> kemampuan berpikir kritis &gt; 60,9. Ini berarti bahwa nilai </w:t>
      </w:r>
      <w:r w:rsidRPr="00096C5B">
        <w:rPr>
          <w:rFonts w:ascii="Tahoma" w:hAnsi="Tahoma" w:cs="Tahoma"/>
          <w:i/>
          <w:sz w:val="22"/>
        </w:rPr>
        <w:t>post-test</w:t>
      </w:r>
      <w:r w:rsidRPr="00096C5B">
        <w:rPr>
          <w:rFonts w:ascii="Tahoma" w:hAnsi="Tahoma" w:cs="Tahoma"/>
          <w:sz w:val="22"/>
        </w:rPr>
        <w:t xml:space="preserve"> kemampuan berpikir kritis siswa kelas XI.A jurusan TKI SMK Negeri 1 Pitumpanua yang diajar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memiliki memiliki rata-rata yang lebih dari 60,9. Hasil ini menunjukkan bahwa secara inferensial nilai </w:t>
      </w:r>
      <w:r w:rsidRPr="00096C5B">
        <w:rPr>
          <w:rFonts w:ascii="Tahoma" w:hAnsi="Tahoma" w:cs="Tahoma"/>
          <w:i/>
          <w:sz w:val="22"/>
        </w:rPr>
        <w:t>post-test</w:t>
      </w:r>
      <w:r w:rsidRPr="00096C5B">
        <w:rPr>
          <w:rFonts w:ascii="Tahoma" w:hAnsi="Tahoma" w:cs="Tahoma"/>
          <w:sz w:val="22"/>
        </w:rPr>
        <w:t xml:space="preserve"> kemampuan berpikir kritis siswa kelas XI.A jurusan TKI SMK Negeri 1 Pitumpanua yang diajar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secara inferensial memenuhi kriteria keefektifan.</w:t>
      </w:r>
    </w:p>
    <w:p w:rsidR="00A41ACF" w:rsidRPr="00096C5B" w:rsidRDefault="00A41ACF" w:rsidP="00096C5B">
      <w:pPr>
        <w:pStyle w:val="Heading7"/>
        <w:numPr>
          <w:ilvl w:val="0"/>
          <w:numId w:val="16"/>
        </w:numPr>
        <w:spacing w:before="0" w:line="360" w:lineRule="auto"/>
        <w:ind w:left="1134" w:hanging="425"/>
        <w:rPr>
          <w:rFonts w:ascii="Tahoma" w:hAnsi="Tahoma" w:cs="Tahoma"/>
          <w:i w:val="0"/>
          <w:color w:val="auto"/>
          <w:sz w:val="22"/>
        </w:rPr>
      </w:pPr>
      <w:r w:rsidRPr="00096C5B">
        <w:rPr>
          <w:rFonts w:ascii="Tahoma" w:hAnsi="Tahoma" w:cs="Tahoma"/>
          <w:i w:val="0"/>
          <w:color w:val="auto"/>
          <w:sz w:val="22"/>
        </w:rPr>
        <w:t>Hasil Uji-t Satu Sampel Untuk Data Gain Kemampuan berpikir kritis</w:t>
      </w:r>
    </w:p>
    <w:p w:rsidR="00A41ACF" w:rsidRPr="00096C5B" w:rsidRDefault="00A41ACF" w:rsidP="00096C5B">
      <w:pPr>
        <w:tabs>
          <w:tab w:val="left" w:pos="709"/>
        </w:tabs>
        <w:autoSpaceDE w:val="0"/>
        <w:autoSpaceDN w:val="0"/>
        <w:adjustRightInd w:val="0"/>
        <w:spacing w:line="360" w:lineRule="auto"/>
        <w:ind w:left="709" w:hanging="709"/>
        <w:rPr>
          <w:rFonts w:ascii="Tahoma" w:hAnsi="Tahoma" w:cs="Tahoma"/>
          <w:sz w:val="22"/>
        </w:rPr>
      </w:pPr>
      <w:r w:rsidRPr="00096C5B">
        <w:rPr>
          <w:rFonts w:ascii="Tahoma" w:hAnsi="Tahoma" w:cs="Tahoma"/>
          <w:sz w:val="22"/>
        </w:rPr>
        <w:tab/>
      </w:r>
      <w:r w:rsidR="005E7725" w:rsidRPr="00096C5B">
        <w:rPr>
          <w:rFonts w:ascii="Tahoma" w:hAnsi="Tahoma" w:cs="Tahoma"/>
          <w:sz w:val="22"/>
        </w:rPr>
        <w:tab/>
      </w:r>
      <w:r w:rsidR="005E7725" w:rsidRPr="00096C5B">
        <w:rPr>
          <w:rFonts w:ascii="Tahoma" w:hAnsi="Tahoma" w:cs="Tahoma"/>
          <w:sz w:val="22"/>
        </w:rPr>
        <w:tab/>
      </w:r>
      <w:r w:rsidRPr="00096C5B">
        <w:rPr>
          <w:rFonts w:ascii="Tahoma" w:hAnsi="Tahoma" w:cs="Tahoma"/>
          <w:sz w:val="22"/>
        </w:rPr>
        <w:t xml:space="preserve">Hasil uji t satu sampel untuk data </w:t>
      </w:r>
      <w:r w:rsidRPr="00096C5B">
        <w:rPr>
          <w:rFonts w:ascii="Tahoma" w:hAnsi="Tahoma" w:cs="Tahoma"/>
          <w:i/>
          <w:sz w:val="22"/>
        </w:rPr>
        <w:t>gain</w:t>
      </w:r>
      <w:r w:rsidRPr="00096C5B">
        <w:rPr>
          <w:rFonts w:ascii="Tahoma" w:hAnsi="Tahoma" w:cs="Tahoma"/>
          <w:sz w:val="22"/>
        </w:rPr>
        <w:t xml:space="preserve"> kemampuan berpikir kritis siswa kelas XI.A jurusan TKI SMK Negeri 1 Pitumpanua, tampak bahwa Nilai p (</w:t>
      </w:r>
      <w:r w:rsidRPr="00096C5B">
        <w:rPr>
          <w:rFonts w:ascii="Tahoma" w:hAnsi="Tahoma" w:cs="Tahoma"/>
          <w:i/>
          <w:sz w:val="22"/>
        </w:rPr>
        <w:t>sig.(2-tailed)</w:t>
      </w:r>
      <w:r w:rsidRPr="00096C5B">
        <w:rPr>
          <w:rFonts w:ascii="Tahoma" w:hAnsi="Tahoma" w:cs="Tahoma"/>
          <w:sz w:val="22"/>
        </w:rPr>
        <w:t xml:space="preserve"> adalah 0,000 &lt; 0,05 dan nilai-t yang positif menunjukan bahwa gain kemampuan berpikir kritis siswa kelas XI.A jurusan TKI SMK Negeri 1 Pitumpanua yang diajar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memiliki rata-rata yang lebih dari 0,29. Hasil ini menunjukkan bahwa secara inferensial nilai gain kemampuan berpikir kritis siswa kelas XI.A jurusan TKI SMK Negeri 1 Pitumpanua yang diajar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secara inferensial memenuhi kriteria keefektifan.</w:t>
      </w:r>
    </w:p>
    <w:p w:rsidR="00867E52" w:rsidRPr="00096C5B" w:rsidRDefault="00CF5820" w:rsidP="00CF5820">
      <w:pPr>
        <w:pStyle w:val="ListParagraph"/>
        <w:spacing w:before="120" w:line="360" w:lineRule="auto"/>
        <w:ind w:left="360" w:hanging="360"/>
        <w:rPr>
          <w:rFonts w:ascii="Tahoma" w:hAnsi="Tahoma" w:cs="Tahoma"/>
          <w:sz w:val="22"/>
        </w:rPr>
      </w:pPr>
      <w:bookmarkStart w:id="18" w:name="_Toc451971537"/>
      <w:bookmarkStart w:id="19" w:name="_Toc453550774"/>
      <w:r>
        <w:rPr>
          <w:rFonts w:ascii="Tahoma" w:hAnsi="Tahoma" w:cs="Tahoma"/>
          <w:b/>
          <w:sz w:val="22"/>
        </w:rPr>
        <w:t xml:space="preserve">H. </w:t>
      </w:r>
      <w:r w:rsidR="00867E52" w:rsidRPr="00096C5B">
        <w:rPr>
          <w:rFonts w:ascii="Tahoma" w:hAnsi="Tahoma" w:cs="Tahoma"/>
          <w:b/>
          <w:sz w:val="22"/>
        </w:rPr>
        <w:t>Pembahasan</w:t>
      </w:r>
      <w:bookmarkEnd w:id="18"/>
      <w:bookmarkEnd w:id="19"/>
    </w:p>
    <w:p w:rsidR="004C0479" w:rsidRPr="00096C5B" w:rsidRDefault="004C0479" w:rsidP="00096C5B">
      <w:pPr>
        <w:pStyle w:val="Heading2"/>
        <w:numPr>
          <w:ilvl w:val="0"/>
          <w:numId w:val="17"/>
        </w:numPr>
        <w:spacing w:line="360" w:lineRule="auto"/>
        <w:rPr>
          <w:rFonts w:ascii="Tahoma" w:hAnsi="Tahoma" w:cs="Tahoma"/>
          <w:b w:val="0"/>
          <w:iCs/>
          <w:color w:val="auto"/>
          <w:sz w:val="22"/>
          <w:szCs w:val="22"/>
        </w:rPr>
      </w:pPr>
      <w:r w:rsidRPr="00096C5B">
        <w:rPr>
          <w:rFonts w:ascii="Tahoma" w:hAnsi="Tahoma" w:cs="Tahoma"/>
          <w:b w:val="0"/>
          <w:iCs/>
          <w:color w:val="auto"/>
          <w:sz w:val="22"/>
          <w:szCs w:val="22"/>
        </w:rPr>
        <w:t>Hasil belajar peserta didik</w:t>
      </w:r>
    </w:p>
    <w:p w:rsidR="004C0479" w:rsidRPr="00096C5B" w:rsidRDefault="004C0479" w:rsidP="00096C5B">
      <w:pPr>
        <w:tabs>
          <w:tab w:val="left" w:pos="1134"/>
        </w:tabs>
        <w:spacing w:line="360" w:lineRule="auto"/>
        <w:ind w:left="426" w:firstLine="283"/>
        <w:rPr>
          <w:rFonts w:ascii="Tahoma" w:hAnsi="Tahoma" w:cs="Tahoma"/>
          <w:sz w:val="22"/>
        </w:rPr>
      </w:pPr>
      <w:r w:rsidRPr="00096C5B">
        <w:rPr>
          <w:rFonts w:ascii="Tahoma" w:hAnsi="Tahoma" w:cs="Tahoma"/>
          <w:sz w:val="22"/>
        </w:rPr>
        <w:tab/>
        <w:t xml:space="preserve">Hasil penelitian menunjukkan bahwa hasil belajar matematika peserta didik yang diajar dengan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ditinjau dari tingkat kemampuan peserta didik berada pada kategori tinggi dengan tingkat ketuntasan klasikal mencapai 93,3% atau ada 28 peserta didik yang mendapatkan nilai  ≥ 75, serta nilai rata-rata tes hasil belajar matematika yang diukur melalui tes awal dan tes akhir setelah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mengalami peningkatan yang signifikan. Hal ini disebabkan karena peserta didik lebih mudah memahami materi yang diajarkan.</w:t>
      </w:r>
    </w:p>
    <w:p w:rsidR="004C0479" w:rsidRPr="00096C5B" w:rsidRDefault="004C0479" w:rsidP="00096C5B">
      <w:pPr>
        <w:tabs>
          <w:tab w:val="left" w:pos="1134"/>
        </w:tabs>
        <w:spacing w:line="360" w:lineRule="auto"/>
        <w:ind w:left="426" w:firstLine="283"/>
        <w:rPr>
          <w:rFonts w:ascii="Tahoma" w:hAnsi="Tahoma" w:cs="Tahoma"/>
          <w:sz w:val="22"/>
        </w:rPr>
      </w:pPr>
      <w:r w:rsidRPr="00096C5B">
        <w:rPr>
          <w:rFonts w:ascii="Tahoma" w:hAnsi="Tahoma" w:cs="Tahoma"/>
          <w:sz w:val="22"/>
        </w:rPr>
        <w:lastRenderedPageBreak/>
        <w:tab/>
        <w:t xml:space="preserve">Secara keseluruhan,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dapat meningkatkan kemampuan peserta didik dalam memahami materi dimensi dua, hal ini ditunjukkan oleh klasifikasi gain ternormalisasi bahwa hasil belajar peserta didik berada pada kategori tinggi.</w:t>
      </w:r>
    </w:p>
    <w:p w:rsidR="004C0479" w:rsidRPr="00096C5B" w:rsidRDefault="004C0479" w:rsidP="00096C5B">
      <w:pPr>
        <w:pStyle w:val="Heading2"/>
        <w:spacing w:line="360" w:lineRule="auto"/>
        <w:ind w:left="720" w:hanging="294"/>
        <w:rPr>
          <w:rFonts w:ascii="Tahoma" w:hAnsi="Tahoma" w:cs="Tahoma"/>
          <w:iCs/>
          <w:color w:val="auto"/>
          <w:sz w:val="22"/>
          <w:szCs w:val="22"/>
        </w:rPr>
      </w:pPr>
      <w:r w:rsidRPr="00096C5B">
        <w:rPr>
          <w:rFonts w:ascii="Tahoma" w:hAnsi="Tahoma" w:cs="Tahoma"/>
          <w:b w:val="0"/>
          <w:iCs/>
          <w:color w:val="auto"/>
          <w:sz w:val="22"/>
          <w:szCs w:val="22"/>
        </w:rPr>
        <w:t>2)</w:t>
      </w:r>
      <w:r w:rsidRPr="00096C5B">
        <w:rPr>
          <w:rFonts w:ascii="Tahoma" w:hAnsi="Tahoma" w:cs="Tahoma"/>
          <w:b w:val="0"/>
          <w:iCs/>
          <w:color w:val="auto"/>
          <w:sz w:val="22"/>
          <w:szCs w:val="22"/>
        </w:rPr>
        <w:tab/>
        <w:t>Aktivitas siswa</w:t>
      </w:r>
    </w:p>
    <w:p w:rsidR="004C0479" w:rsidRPr="00096C5B" w:rsidRDefault="004C0479" w:rsidP="00096C5B">
      <w:pPr>
        <w:tabs>
          <w:tab w:val="left" w:pos="1134"/>
        </w:tabs>
        <w:spacing w:line="360" w:lineRule="auto"/>
        <w:ind w:left="426" w:firstLine="283"/>
        <w:rPr>
          <w:rFonts w:ascii="Tahoma" w:hAnsi="Tahoma" w:cs="Tahoma"/>
          <w:sz w:val="22"/>
        </w:rPr>
      </w:pPr>
      <w:r w:rsidRPr="00096C5B">
        <w:rPr>
          <w:rFonts w:ascii="Tahoma" w:hAnsi="Tahoma" w:cs="Tahoma"/>
          <w:sz w:val="22"/>
        </w:rPr>
        <w:tab/>
        <w:t xml:space="preserve">Berdasarkan hasil analisis aktivitas siswa, diperoleh skor rata-rata aktivitas siswa yang diamati yaitu sebesar 3,5. Rata-rata tersebut berada pada kategori “sangat baik”. Hal tersebut menunjukkan bahwa aktivitas siswa memenuhi kriteria keefektifan.   </w:t>
      </w:r>
    </w:p>
    <w:p w:rsidR="004C0479" w:rsidRPr="00096C5B" w:rsidRDefault="004C0479" w:rsidP="00096C5B">
      <w:pPr>
        <w:pStyle w:val="ListParagraph"/>
        <w:keepNext/>
        <w:keepLines/>
        <w:numPr>
          <w:ilvl w:val="0"/>
          <w:numId w:val="7"/>
        </w:numPr>
        <w:spacing w:line="360" w:lineRule="auto"/>
        <w:ind w:left="709" w:hanging="283"/>
        <w:outlineLvl w:val="3"/>
        <w:rPr>
          <w:rFonts w:ascii="Tahoma" w:eastAsiaTheme="majorEastAsia" w:hAnsi="Tahoma" w:cs="Tahoma"/>
          <w:bCs/>
          <w:iCs/>
          <w:sz w:val="22"/>
        </w:rPr>
      </w:pPr>
      <w:r w:rsidRPr="00096C5B">
        <w:rPr>
          <w:rFonts w:ascii="Tahoma" w:eastAsiaTheme="majorEastAsia" w:hAnsi="Tahoma" w:cs="Tahoma"/>
          <w:bCs/>
          <w:iCs/>
          <w:sz w:val="22"/>
        </w:rPr>
        <w:t>Respons Siswa</w:t>
      </w:r>
    </w:p>
    <w:p w:rsidR="004C0479" w:rsidRPr="00096C5B" w:rsidRDefault="004C0479" w:rsidP="00096C5B">
      <w:pPr>
        <w:tabs>
          <w:tab w:val="left" w:pos="1134"/>
        </w:tabs>
        <w:spacing w:line="360" w:lineRule="auto"/>
        <w:ind w:left="426" w:hanging="426"/>
        <w:mirrorIndents/>
        <w:rPr>
          <w:rFonts w:ascii="Tahoma" w:hAnsi="Tahoma" w:cs="Tahoma"/>
          <w:sz w:val="22"/>
        </w:rPr>
      </w:pPr>
      <w:r w:rsidRPr="00096C5B">
        <w:rPr>
          <w:rFonts w:ascii="Tahoma" w:hAnsi="Tahoma" w:cs="Tahoma"/>
          <w:sz w:val="22"/>
        </w:rPr>
        <w:tab/>
      </w:r>
      <w:r w:rsidR="00AA05AC" w:rsidRPr="00096C5B">
        <w:rPr>
          <w:rFonts w:ascii="Tahoma" w:hAnsi="Tahoma" w:cs="Tahoma"/>
          <w:sz w:val="22"/>
        </w:rPr>
        <w:tab/>
      </w:r>
      <w:r w:rsidRPr="00096C5B">
        <w:rPr>
          <w:rFonts w:ascii="Tahoma" w:hAnsi="Tahoma" w:cs="Tahoma"/>
          <w:sz w:val="22"/>
        </w:rPr>
        <w:t xml:space="preserve">Berdasarkan hasil angket respons siswa, secara keseluruhan siswa memberi respons positif terhadap pembelajaran matematika menggunakan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dengan nilai rata-rata respons siswa mencapai 3,5. Penerapan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dalam pembelajaran matematika di kelas, memberikan kesempatan kepada peserta didik untuk saling bertukar pikiran dengan teman ataupun guru dalam hal menemukan dan membangun sendiri pengetahuannya, dimana dengan adanya kondisi seperti ini melahirkan respons positif peserta didik dalam pembelajaran. </w:t>
      </w:r>
    </w:p>
    <w:p w:rsidR="004C0479" w:rsidRPr="00096C5B" w:rsidRDefault="004C0479" w:rsidP="00096C5B">
      <w:pPr>
        <w:pStyle w:val="ListParagraph"/>
        <w:keepNext/>
        <w:keepLines/>
        <w:numPr>
          <w:ilvl w:val="0"/>
          <w:numId w:val="7"/>
        </w:numPr>
        <w:spacing w:line="360" w:lineRule="auto"/>
        <w:ind w:left="709" w:hanging="283"/>
        <w:outlineLvl w:val="3"/>
        <w:rPr>
          <w:rFonts w:ascii="Tahoma" w:eastAsiaTheme="majorEastAsia" w:hAnsi="Tahoma" w:cs="Tahoma"/>
          <w:bCs/>
          <w:iCs/>
          <w:sz w:val="22"/>
        </w:rPr>
      </w:pPr>
      <w:r w:rsidRPr="00096C5B">
        <w:rPr>
          <w:rFonts w:ascii="Tahoma" w:eastAsiaTheme="majorEastAsia" w:hAnsi="Tahoma" w:cs="Tahoma"/>
          <w:bCs/>
          <w:iCs/>
          <w:sz w:val="22"/>
        </w:rPr>
        <w:t>Kemampuan berpikir kritis</w:t>
      </w:r>
    </w:p>
    <w:p w:rsidR="004C0479" w:rsidRPr="00096C5B" w:rsidRDefault="004C0479" w:rsidP="00096C5B">
      <w:pPr>
        <w:spacing w:line="360" w:lineRule="auto"/>
        <w:ind w:left="360" w:firstLine="720"/>
        <w:rPr>
          <w:rFonts w:ascii="Tahoma" w:hAnsi="Tahoma" w:cs="Tahoma"/>
          <w:sz w:val="22"/>
        </w:rPr>
      </w:pPr>
      <w:r w:rsidRPr="00096C5B">
        <w:rPr>
          <w:rFonts w:ascii="Tahoma" w:hAnsi="Tahoma" w:cs="Tahoma"/>
          <w:sz w:val="22"/>
        </w:rPr>
        <w:t xml:space="preserve">Hasil penelitian menunjukkan bahwa kemampuan berpikir kritis peserta didik yang diajar dengan menggunakan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ditinjau dari skor rata-rata kemampuan berpikir kritis matematika peserta didik berdasarkan 3 indikator yang digunakan adalah sebesar 79,7 berkategori “kritis” dengan nilai gain sebesar 0,64 berkategori “sedang”, serta nilai rata-rata tes kemampuan berpikir kritis yang diukur melalui </w:t>
      </w:r>
      <w:r w:rsidRPr="00096C5B">
        <w:rPr>
          <w:rFonts w:ascii="Tahoma" w:hAnsi="Tahoma" w:cs="Tahoma"/>
          <w:i/>
          <w:sz w:val="22"/>
        </w:rPr>
        <w:t xml:space="preserve">pre-test </w:t>
      </w:r>
      <w:r w:rsidRPr="00096C5B">
        <w:rPr>
          <w:rFonts w:ascii="Tahoma" w:hAnsi="Tahoma" w:cs="Tahoma"/>
          <w:sz w:val="22"/>
        </w:rPr>
        <w:t xml:space="preserve">dan </w:t>
      </w:r>
      <w:r w:rsidRPr="00096C5B">
        <w:rPr>
          <w:rFonts w:ascii="Tahoma" w:hAnsi="Tahoma" w:cs="Tahoma"/>
          <w:i/>
          <w:sz w:val="22"/>
        </w:rPr>
        <w:t xml:space="preserve">post-test </w:t>
      </w:r>
      <w:r w:rsidRPr="00096C5B">
        <w:rPr>
          <w:rFonts w:ascii="Tahoma" w:hAnsi="Tahoma" w:cs="Tahoma"/>
          <w:sz w:val="22"/>
        </w:rPr>
        <w:t xml:space="preserve"> setelah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mengalami peningkatan yang signifikan.  </w:t>
      </w:r>
    </w:p>
    <w:p w:rsidR="00867E52" w:rsidRPr="00096C5B" w:rsidRDefault="004C0479" w:rsidP="00096C5B">
      <w:pPr>
        <w:pStyle w:val="ListParagraph"/>
        <w:spacing w:line="360" w:lineRule="auto"/>
        <w:ind w:left="284" w:firstLine="796"/>
        <w:rPr>
          <w:rFonts w:ascii="Tahoma" w:hAnsi="Tahoma" w:cs="Tahoma"/>
          <w:sz w:val="22"/>
        </w:rPr>
      </w:pPr>
      <w:r w:rsidRPr="00096C5B">
        <w:rPr>
          <w:rFonts w:ascii="Tahoma" w:hAnsi="Tahoma" w:cs="Tahoma"/>
          <w:sz w:val="22"/>
        </w:rPr>
        <w:t xml:space="preserve">Secara keseluruhan,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 xml:space="preserve">dapat meningkatkan kemampuan berpikir kritis peserta didik pada materi bangun datar, hal ini ditunjukkan dengan adanya peningkatan sebelum dan sesudah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yang berada pada kategori kritis</w:t>
      </w:r>
      <w:r w:rsidRPr="00096C5B">
        <w:rPr>
          <w:rFonts w:ascii="Tahoma" w:hAnsi="Tahoma" w:cs="Tahoma"/>
          <w:i/>
          <w:sz w:val="22"/>
        </w:rPr>
        <w:t>.</w:t>
      </w:r>
    </w:p>
    <w:p w:rsidR="00867E52" w:rsidRPr="00096C5B" w:rsidRDefault="00867E52" w:rsidP="00096C5B">
      <w:pPr>
        <w:pStyle w:val="ListParagraph"/>
        <w:numPr>
          <w:ilvl w:val="0"/>
          <w:numId w:val="1"/>
        </w:numPr>
        <w:spacing w:before="120" w:line="360" w:lineRule="auto"/>
        <w:ind w:left="360"/>
        <w:rPr>
          <w:rFonts w:ascii="Tahoma" w:hAnsi="Tahoma" w:cs="Tahoma"/>
          <w:b/>
          <w:sz w:val="22"/>
        </w:rPr>
      </w:pPr>
      <w:r w:rsidRPr="00096C5B">
        <w:rPr>
          <w:rFonts w:ascii="Tahoma" w:hAnsi="Tahoma" w:cs="Tahoma"/>
          <w:b/>
          <w:sz w:val="22"/>
        </w:rPr>
        <w:t>Kesimpulan</w:t>
      </w:r>
    </w:p>
    <w:p w:rsidR="003E57FB" w:rsidRPr="00096C5B" w:rsidRDefault="003E57FB" w:rsidP="00096C5B">
      <w:pPr>
        <w:spacing w:line="360" w:lineRule="auto"/>
        <w:ind w:left="360" w:firstLine="436"/>
        <w:rPr>
          <w:rFonts w:ascii="Tahoma" w:hAnsi="Tahoma" w:cs="Tahoma"/>
          <w:sz w:val="22"/>
        </w:rPr>
      </w:pPr>
      <w:r w:rsidRPr="00096C5B">
        <w:rPr>
          <w:rFonts w:ascii="Tahoma" w:hAnsi="Tahoma" w:cs="Tahoma"/>
          <w:sz w:val="22"/>
        </w:rPr>
        <w:t xml:space="preserve">Berdasarkan hasil analisis data dan pembahasan maka dapat disimpulkan bahwa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 xml:space="preserve">open-ended </w:t>
      </w:r>
      <w:r w:rsidRPr="00096C5B">
        <w:rPr>
          <w:rFonts w:ascii="Tahoma" w:hAnsi="Tahoma" w:cs="Tahoma"/>
          <w:sz w:val="22"/>
        </w:rPr>
        <w:t>efektif dalam pembelajaran matematika materi geometri dimensi dua siswa kelas XI SMK Negeri 1 Pitumpanua, ditinjau dari :</w:t>
      </w:r>
    </w:p>
    <w:p w:rsidR="00A94718" w:rsidRPr="00096C5B" w:rsidRDefault="003E57FB" w:rsidP="00096C5B">
      <w:pPr>
        <w:pStyle w:val="ListParagraph"/>
        <w:numPr>
          <w:ilvl w:val="0"/>
          <w:numId w:val="10"/>
        </w:numPr>
        <w:spacing w:line="360" w:lineRule="auto"/>
        <w:rPr>
          <w:rFonts w:ascii="Tahoma" w:hAnsi="Tahoma" w:cs="Tahoma"/>
          <w:sz w:val="22"/>
        </w:rPr>
      </w:pPr>
      <w:r w:rsidRPr="00096C5B">
        <w:rPr>
          <w:rFonts w:ascii="Tahoma" w:hAnsi="Tahoma" w:cs="Tahoma"/>
          <w:sz w:val="22"/>
        </w:rPr>
        <w:lastRenderedPageBreak/>
        <w:t xml:space="preserve">Hasil belajar peserta didik, penerapan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dinyatakan efektif karena berada pada kategori </w:t>
      </w:r>
      <w:r w:rsidRPr="00096C5B">
        <w:rPr>
          <w:rFonts w:ascii="Tahoma" w:hAnsi="Tahoma" w:cs="Tahoma"/>
          <w:i/>
          <w:sz w:val="22"/>
        </w:rPr>
        <w:t>tinggi</w:t>
      </w:r>
      <w:r w:rsidRPr="00096C5B">
        <w:rPr>
          <w:rFonts w:ascii="Tahoma" w:hAnsi="Tahoma" w:cs="Tahoma"/>
          <w:sz w:val="22"/>
        </w:rPr>
        <w:t xml:space="preserve"> dengan rata-rata 81,9; terjadi peningkatan hasil belajar peserta didik yang signifikan dengan rata-rata nilai gain 0,71 dan ketuntasan klasikal 93,3%.</w:t>
      </w:r>
    </w:p>
    <w:p w:rsidR="00A94718" w:rsidRPr="00096C5B" w:rsidRDefault="003E57FB" w:rsidP="00096C5B">
      <w:pPr>
        <w:pStyle w:val="ListParagraph"/>
        <w:numPr>
          <w:ilvl w:val="0"/>
          <w:numId w:val="10"/>
        </w:numPr>
        <w:spacing w:line="360" w:lineRule="auto"/>
        <w:rPr>
          <w:rFonts w:ascii="Tahoma" w:hAnsi="Tahoma" w:cs="Tahoma"/>
          <w:sz w:val="22"/>
        </w:rPr>
      </w:pPr>
      <w:r w:rsidRPr="00096C5B">
        <w:rPr>
          <w:rFonts w:ascii="Tahoma" w:hAnsi="Tahoma" w:cs="Tahoma"/>
          <w:sz w:val="22"/>
        </w:rPr>
        <w:t xml:space="preserve">Berdasarkan aktivitas peserta didik, penerapan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dinyatakan efektif berada pada kategori  </w:t>
      </w:r>
      <w:r w:rsidRPr="00096C5B">
        <w:rPr>
          <w:rFonts w:ascii="Tahoma" w:hAnsi="Tahoma" w:cs="Tahoma"/>
          <w:i/>
          <w:sz w:val="22"/>
        </w:rPr>
        <w:t>sangat</w:t>
      </w:r>
      <w:r w:rsidRPr="00096C5B">
        <w:rPr>
          <w:rFonts w:ascii="Tahoma" w:hAnsi="Tahoma" w:cs="Tahoma"/>
          <w:sz w:val="22"/>
        </w:rPr>
        <w:t xml:space="preserve"> </w:t>
      </w:r>
      <w:r w:rsidRPr="00096C5B">
        <w:rPr>
          <w:rFonts w:ascii="Tahoma" w:hAnsi="Tahoma" w:cs="Tahoma"/>
          <w:i/>
          <w:sz w:val="22"/>
        </w:rPr>
        <w:t xml:space="preserve">baik </w:t>
      </w:r>
      <w:r w:rsidRPr="00096C5B">
        <w:rPr>
          <w:rFonts w:ascii="Tahoma" w:hAnsi="Tahoma" w:cs="Tahoma"/>
          <w:sz w:val="22"/>
        </w:rPr>
        <w:t>dengan skor rata-rata nilai aktivitas 3,5.</w:t>
      </w:r>
    </w:p>
    <w:p w:rsidR="00A94718" w:rsidRPr="00096C5B" w:rsidRDefault="003E57FB" w:rsidP="00096C5B">
      <w:pPr>
        <w:pStyle w:val="ListParagraph"/>
        <w:numPr>
          <w:ilvl w:val="0"/>
          <w:numId w:val="10"/>
        </w:numPr>
        <w:spacing w:line="360" w:lineRule="auto"/>
        <w:rPr>
          <w:rFonts w:ascii="Tahoma" w:hAnsi="Tahoma" w:cs="Tahoma"/>
          <w:sz w:val="22"/>
        </w:rPr>
      </w:pPr>
      <w:r w:rsidRPr="00096C5B">
        <w:rPr>
          <w:rFonts w:ascii="Tahoma" w:hAnsi="Tahoma" w:cs="Tahoma"/>
          <w:sz w:val="22"/>
        </w:rPr>
        <w:t xml:space="preserve">Berdasarkan respons peserta didik, penerapan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dinyatakan efektif karena berada pada kategori </w:t>
      </w:r>
      <w:r w:rsidRPr="00096C5B">
        <w:rPr>
          <w:rFonts w:ascii="Tahoma" w:hAnsi="Tahoma" w:cs="Tahoma"/>
          <w:i/>
          <w:sz w:val="22"/>
        </w:rPr>
        <w:t xml:space="preserve">cenderung positif </w:t>
      </w:r>
      <w:r w:rsidRPr="00096C5B">
        <w:rPr>
          <w:rFonts w:ascii="Tahoma" w:hAnsi="Tahoma" w:cs="Tahoma"/>
          <w:sz w:val="22"/>
        </w:rPr>
        <w:t>dengan skor rata-rata nilai respon 3,5.</w:t>
      </w:r>
    </w:p>
    <w:p w:rsidR="003E57FB" w:rsidRPr="00096C5B" w:rsidRDefault="003E57FB" w:rsidP="00096C5B">
      <w:pPr>
        <w:pStyle w:val="ListParagraph"/>
        <w:numPr>
          <w:ilvl w:val="0"/>
          <w:numId w:val="10"/>
        </w:numPr>
        <w:spacing w:line="360" w:lineRule="auto"/>
        <w:rPr>
          <w:rFonts w:ascii="Tahoma" w:hAnsi="Tahoma" w:cs="Tahoma"/>
          <w:sz w:val="22"/>
        </w:rPr>
      </w:pPr>
      <w:r w:rsidRPr="00096C5B">
        <w:rPr>
          <w:rFonts w:ascii="Tahoma" w:hAnsi="Tahoma" w:cs="Tahoma"/>
          <w:sz w:val="22"/>
        </w:rPr>
        <w:t xml:space="preserve">Berdasarkan hasil kemampuan berpikir kritis peserta didik, penerapan  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dinyatakan efektif karena berada pada kategori </w:t>
      </w:r>
      <w:r w:rsidRPr="00096C5B">
        <w:rPr>
          <w:rFonts w:ascii="Tahoma" w:hAnsi="Tahoma" w:cs="Tahoma"/>
          <w:i/>
          <w:sz w:val="22"/>
        </w:rPr>
        <w:t>kritis</w:t>
      </w:r>
      <w:r w:rsidRPr="00096C5B">
        <w:rPr>
          <w:rFonts w:ascii="Tahoma" w:hAnsi="Tahoma" w:cs="Tahoma"/>
          <w:sz w:val="22"/>
        </w:rPr>
        <w:t xml:space="preserve"> dengan rata-rata 79,7 dan terjadi peningkatan hasil kemampuan berpikir kritis peserta didik yang signifikan dengan rata-rata nilai gain 0,64.</w:t>
      </w:r>
    </w:p>
    <w:p w:rsidR="00867E52" w:rsidRPr="00096C5B" w:rsidRDefault="00867E52" w:rsidP="00096C5B">
      <w:pPr>
        <w:pStyle w:val="ListParagraph"/>
        <w:numPr>
          <w:ilvl w:val="0"/>
          <w:numId w:val="1"/>
        </w:numPr>
        <w:spacing w:before="120" w:line="360" w:lineRule="auto"/>
        <w:ind w:left="360"/>
        <w:rPr>
          <w:rFonts w:ascii="Tahoma" w:hAnsi="Tahoma" w:cs="Tahoma"/>
          <w:b/>
          <w:sz w:val="22"/>
          <w:lang w:val="en-US"/>
        </w:rPr>
      </w:pPr>
      <w:r w:rsidRPr="00096C5B">
        <w:rPr>
          <w:rFonts w:ascii="Tahoma" w:hAnsi="Tahoma" w:cs="Tahoma"/>
          <w:b/>
          <w:sz w:val="22"/>
          <w:lang w:val="en-US"/>
        </w:rPr>
        <w:t>Saran</w:t>
      </w:r>
    </w:p>
    <w:p w:rsidR="00867E52" w:rsidRPr="00096C5B" w:rsidRDefault="00867E52" w:rsidP="00096C5B">
      <w:pPr>
        <w:spacing w:line="360" w:lineRule="auto"/>
        <w:ind w:firstLine="709"/>
        <w:rPr>
          <w:rFonts w:ascii="Tahoma" w:hAnsi="Tahoma" w:cs="Tahoma"/>
          <w:sz w:val="22"/>
          <w:lang w:val="en-US"/>
        </w:rPr>
      </w:pPr>
      <w:r w:rsidRPr="00096C5B">
        <w:rPr>
          <w:rFonts w:ascii="Tahoma" w:hAnsi="Tahoma" w:cs="Tahoma"/>
          <w:sz w:val="22"/>
          <w:lang w:val="en-US"/>
        </w:rPr>
        <w:t>Adapun beberapa saran yang dapat penulis sampaikan adalah sebagai berikut:</w:t>
      </w:r>
    </w:p>
    <w:p w:rsidR="003E57FB" w:rsidRPr="00096C5B" w:rsidRDefault="003E57FB" w:rsidP="00096C5B">
      <w:pPr>
        <w:numPr>
          <w:ilvl w:val="0"/>
          <w:numId w:val="11"/>
        </w:numPr>
        <w:spacing w:line="360" w:lineRule="auto"/>
        <w:contextualSpacing/>
        <w:rPr>
          <w:rFonts w:ascii="Tahoma" w:hAnsi="Tahoma" w:cs="Tahoma"/>
          <w:sz w:val="22"/>
        </w:rPr>
      </w:pPr>
      <w:r w:rsidRPr="00096C5B">
        <w:rPr>
          <w:rFonts w:ascii="Tahoma" w:hAnsi="Tahoma" w:cs="Tahoma"/>
          <w:sz w:val="22"/>
        </w:rPr>
        <w:t xml:space="preserve">Model </w:t>
      </w:r>
      <w:r w:rsidRPr="00096C5B">
        <w:rPr>
          <w:rFonts w:ascii="Tahoma" w:hAnsi="Tahoma" w:cs="Tahoma"/>
          <w:i/>
          <w:sz w:val="22"/>
        </w:rPr>
        <w:t>pembelajaran berbasis masalah</w:t>
      </w:r>
      <w:r w:rsidRPr="00096C5B">
        <w:rPr>
          <w:rFonts w:ascii="Tahoma" w:hAnsi="Tahoma" w:cs="Tahoma"/>
          <w:sz w:val="22"/>
        </w:rPr>
        <w:t xml:space="preserve"> dengan pendekatan </w:t>
      </w:r>
      <w:r w:rsidRPr="00096C5B">
        <w:rPr>
          <w:rFonts w:ascii="Tahoma" w:hAnsi="Tahoma" w:cs="Tahoma"/>
          <w:i/>
          <w:sz w:val="22"/>
        </w:rPr>
        <w:t>open-ended</w:t>
      </w:r>
      <w:r w:rsidRPr="00096C5B">
        <w:rPr>
          <w:rFonts w:ascii="Tahoma" w:hAnsi="Tahoma" w:cs="Tahoma"/>
          <w:sz w:val="22"/>
        </w:rPr>
        <w:t xml:space="preserve"> hendaknya dapat dijadikan alternatif model pembelajaran untuk diterapkan pada peserta didik dalam pembalajaran matematika.</w:t>
      </w:r>
    </w:p>
    <w:p w:rsidR="003E57FB" w:rsidRPr="00096C5B" w:rsidRDefault="003E57FB" w:rsidP="00096C5B">
      <w:pPr>
        <w:numPr>
          <w:ilvl w:val="0"/>
          <w:numId w:val="11"/>
        </w:numPr>
        <w:spacing w:line="360" w:lineRule="auto"/>
        <w:contextualSpacing/>
        <w:rPr>
          <w:rFonts w:ascii="Tahoma" w:hAnsi="Tahoma" w:cs="Tahoma"/>
          <w:sz w:val="22"/>
        </w:rPr>
      </w:pPr>
      <w:r w:rsidRPr="00096C5B">
        <w:rPr>
          <w:rFonts w:ascii="Tahoma" w:hAnsi="Tahoma" w:cs="Tahoma"/>
          <w:sz w:val="22"/>
        </w:rPr>
        <w:t>Peneliti lain diharapkan dapat melakukan penelitian lebih lanjut mengenai pengaruh model pembelajaran terhadap hasil belajar matematika dengan model pembelajaran dan pada populasi yang berbeda.</w:t>
      </w:r>
    </w:p>
    <w:p w:rsidR="00867E52" w:rsidRPr="00096C5B" w:rsidRDefault="003E57FB" w:rsidP="00096C5B">
      <w:pPr>
        <w:numPr>
          <w:ilvl w:val="0"/>
          <w:numId w:val="11"/>
        </w:numPr>
        <w:spacing w:line="360" w:lineRule="auto"/>
        <w:contextualSpacing/>
        <w:rPr>
          <w:rFonts w:ascii="Tahoma" w:hAnsi="Tahoma" w:cs="Tahoma"/>
          <w:sz w:val="22"/>
        </w:rPr>
      </w:pPr>
      <w:r w:rsidRPr="00096C5B">
        <w:rPr>
          <w:rFonts w:ascii="Tahoma" w:hAnsi="Tahoma" w:cs="Tahoma"/>
          <w:sz w:val="22"/>
        </w:rPr>
        <w:t>Hendaknya bagi para guru matematika agar mencoba berbagai model, metode, ataupun pendekatan yang dapat membuat pembelajaran matematika menjadi lebih efektif.</w:t>
      </w:r>
    </w:p>
    <w:p w:rsidR="00867E52" w:rsidRPr="00096C5B" w:rsidRDefault="00867E52" w:rsidP="00096C5B">
      <w:pPr>
        <w:pStyle w:val="ListParagraph"/>
        <w:spacing w:line="360" w:lineRule="auto"/>
        <w:ind w:left="360" w:firstLine="360"/>
        <w:rPr>
          <w:rFonts w:ascii="Tahoma" w:hAnsi="Tahoma" w:cs="Tahoma"/>
          <w:sz w:val="22"/>
          <w:lang w:val="en-US"/>
        </w:rPr>
      </w:pPr>
    </w:p>
    <w:p w:rsidR="00867E52" w:rsidRDefault="00867E52"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DA0B14" w:rsidRDefault="00DA0B14" w:rsidP="00096C5B">
      <w:pPr>
        <w:pStyle w:val="ListParagraph"/>
        <w:spacing w:line="360" w:lineRule="auto"/>
        <w:ind w:left="360" w:firstLine="360"/>
        <w:rPr>
          <w:rFonts w:ascii="Tahoma" w:hAnsi="Tahoma" w:cs="Tahoma"/>
          <w:sz w:val="22"/>
        </w:rPr>
      </w:pPr>
    </w:p>
    <w:p w:rsidR="00602302" w:rsidRPr="00602302" w:rsidRDefault="00602302" w:rsidP="00602302">
      <w:pPr>
        <w:pStyle w:val="ListParagraph"/>
        <w:ind w:left="0"/>
        <w:jc w:val="center"/>
        <w:rPr>
          <w:rFonts w:ascii="Tahoma" w:hAnsi="Tahoma" w:cs="Tahoma"/>
          <w:b/>
          <w:sz w:val="22"/>
          <w:lang w:val="en-US"/>
        </w:rPr>
      </w:pPr>
      <w:r w:rsidRPr="00602302">
        <w:rPr>
          <w:rFonts w:ascii="Tahoma" w:hAnsi="Tahoma" w:cs="Tahoma"/>
          <w:b/>
          <w:noProof/>
          <w:sz w:val="22"/>
          <w:lang w:eastAsia="id-ID"/>
        </w:rPr>
        <w:lastRenderedPageBreak/>
        <w:pict>
          <v:rect id="_x0000_s1026" style="position:absolute;left:0;text-align:left;margin-left:395.1pt;margin-top:-64.65pt;width:22.5pt;height:17.25pt;z-index:251660288" stroked="f"/>
        </w:pict>
      </w:r>
      <w:r w:rsidRPr="00602302">
        <w:rPr>
          <w:rFonts w:ascii="Tahoma" w:hAnsi="Tahoma" w:cs="Tahoma"/>
          <w:b/>
          <w:sz w:val="22"/>
          <w:lang w:val="en-US"/>
        </w:rPr>
        <w:t>DAFTAR PUSTAKA</w:t>
      </w: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Ahmad Zaelani dkk.</w:t>
      </w:r>
      <w:proofErr w:type="gramEnd"/>
      <w:r w:rsidRPr="00602302">
        <w:rPr>
          <w:rFonts w:ascii="Tahoma" w:hAnsi="Tahoma" w:cs="Tahoma"/>
          <w:sz w:val="22"/>
          <w:lang w:val="en-US"/>
        </w:rPr>
        <w:t xml:space="preserve"> 2006. </w:t>
      </w:r>
      <w:r w:rsidRPr="00602302">
        <w:rPr>
          <w:rFonts w:ascii="Tahoma" w:hAnsi="Tahoma" w:cs="Tahoma"/>
          <w:i/>
          <w:sz w:val="22"/>
          <w:lang w:val="en-US"/>
        </w:rPr>
        <w:t xml:space="preserve">1700 Bank Soal Bimbingan Pemantapan Matematika Untuk SMA/MA. </w:t>
      </w:r>
      <w:r w:rsidRPr="00602302">
        <w:rPr>
          <w:rFonts w:ascii="Tahoma" w:hAnsi="Tahoma" w:cs="Tahoma"/>
          <w:sz w:val="22"/>
          <w:lang w:val="en-US"/>
        </w:rPr>
        <w:t xml:space="preserve">Bandung: Yrama Widya. </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Anderson, 2015.</w:t>
      </w:r>
      <w:proofErr w:type="gramEnd"/>
      <w:r w:rsidRPr="00602302">
        <w:rPr>
          <w:rFonts w:ascii="Tahoma" w:hAnsi="Tahoma" w:cs="Tahoma"/>
          <w:sz w:val="22"/>
          <w:lang w:val="en-US"/>
        </w:rPr>
        <w:t xml:space="preserve"> Kerangka Landasan Untuk Pembelajaran, Pengajaran, dan Asesmen. Pustaka Pelajar: Yogyakarta.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Al Jibra. </w:t>
      </w:r>
      <w:proofErr w:type="gramStart"/>
      <w:r w:rsidRPr="00602302">
        <w:rPr>
          <w:rFonts w:ascii="Tahoma" w:hAnsi="Tahoma" w:cs="Tahoma"/>
          <w:sz w:val="22"/>
          <w:lang w:val="en-US"/>
        </w:rPr>
        <w:t xml:space="preserve">2015. </w:t>
      </w:r>
      <w:r w:rsidRPr="00602302">
        <w:rPr>
          <w:rFonts w:ascii="Tahoma" w:hAnsi="Tahoma" w:cs="Tahoma"/>
          <w:i/>
          <w:sz w:val="22"/>
          <w:lang w:val="en-US"/>
        </w:rPr>
        <w:t>Efektivitas Penerapan Model Problem Base Learning dengan Kombinasi Pendekatan Saintifik dan Problem Posing Dalam Pembelajaran Matematika</w:t>
      </w:r>
      <w:r w:rsidRPr="00602302">
        <w:rPr>
          <w:rFonts w:ascii="Tahoma" w:hAnsi="Tahoma" w:cs="Tahoma"/>
          <w:sz w:val="22"/>
          <w:lang w:val="en-US"/>
        </w:rPr>
        <w:t>.</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Tesis tidak diterbitkan.</w:t>
      </w:r>
      <w:proofErr w:type="gramEnd"/>
      <w:r w:rsidRPr="00602302">
        <w:rPr>
          <w:rFonts w:ascii="Tahoma" w:hAnsi="Tahoma" w:cs="Tahoma"/>
          <w:sz w:val="22"/>
          <w:lang w:val="en-US"/>
        </w:rPr>
        <w:t xml:space="preserve"> Makassar: PPs UNM</w:t>
      </w:r>
    </w:p>
    <w:p w:rsidR="00602302" w:rsidRPr="00602302" w:rsidRDefault="00602302" w:rsidP="00602302">
      <w:pPr>
        <w:pStyle w:val="ListParagraph"/>
        <w:spacing w:line="240" w:lineRule="auto"/>
        <w:ind w:hanging="720"/>
        <w:rPr>
          <w:rFonts w:ascii="Tahoma" w:hAnsi="Tahoma" w:cs="Tahoma"/>
          <w:i/>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Aqsha.</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 xml:space="preserve">2015. </w:t>
      </w:r>
      <w:r w:rsidRPr="00602302">
        <w:rPr>
          <w:rFonts w:ascii="Tahoma" w:hAnsi="Tahoma" w:cs="Tahoma"/>
          <w:i/>
          <w:sz w:val="22"/>
          <w:lang w:val="en-US"/>
        </w:rPr>
        <w:t>Keefektifan Pembelajaran Kooperatif Dengan Pendekatan Saintifik Dalam Pembelajaran matematika di Kelas VIII SMP Negeri 2 Majene.</w:t>
      </w:r>
      <w:proofErr w:type="gramEnd"/>
      <w:r w:rsidRPr="00602302">
        <w:rPr>
          <w:rFonts w:ascii="Tahoma" w:hAnsi="Tahoma" w:cs="Tahoma"/>
          <w:i/>
          <w:sz w:val="22"/>
          <w:lang w:val="en-US"/>
        </w:rPr>
        <w:t xml:space="preserve"> </w:t>
      </w:r>
      <w:r w:rsidRPr="00602302">
        <w:rPr>
          <w:rFonts w:ascii="Tahoma" w:hAnsi="Tahoma" w:cs="Tahoma"/>
          <w:sz w:val="22"/>
          <w:lang w:val="en-US"/>
        </w:rPr>
        <w:t>Tesis: Tidak diterbitkan. Makassar: PPs UNM.</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Arif Tiro. 2004. </w:t>
      </w:r>
      <w:r w:rsidRPr="00602302">
        <w:rPr>
          <w:rFonts w:ascii="Tahoma" w:hAnsi="Tahoma" w:cs="Tahoma"/>
          <w:i/>
          <w:sz w:val="22"/>
          <w:lang w:val="en-US"/>
        </w:rPr>
        <w:t xml:space="preserve">Bagaimana Aku Berpikir. </w:t>
      </w:r>
      <w:r w:rsidRPr="00602302">
        <w:rPr>
          <w:rFonts w:ascii="Tahoma" w:hAnsi="Tahoma" w:cs="Tahoma"/>
          <w:sz w:val="22"/>
          <w:lang w:val="en-US"/>
        </w:rPr>
        <w:t>Makassar: Andira Publisher.</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Arif Tiro. 2010. </w:t>
      </w:r>
      <w:r w:rsidRPr="00602302">
        <w:rPr>
          <w:rFonts w:ascii="Tahoma" w:hAnsi="Tahoma" w:cs="Tahoma"/>
          <w:i/>
          <w:sz w:val="22"/>
          <w:lang w:val="en-US"/>
        </w:rPr>
        <w:t xml:space="preserve">Cara Efektif Belajar Matematika. </w:t>
      </w:r>
      <w:r w:rsidRPr="00602302">
        <w:rPr>
          <w:rFonts w:ascii="Tahoma" w:hAnsi="Tahoma" w:cs="Tahoma"/>
          <w:sz w:val="22"/>
          <w:lang w:val="en-US"/>
        </w:rPr>
        <w:t>Makassar: Andira Publisher.</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rPr>
      </w:pPr>
      <w:r w:rsidRPr="00602302">
        <w:rPr>
          <w:rFonts w:ascii="Tahoma" w:hAnsi="Tahoma" w:cs="Tahoma"/>
          <w:sz w:val="22"/>
        </w:rPr>
        <w:t xml:space="preserve">Edwin Moise. 1962. </w:t>
      </w:r>
      <w:r w:rsidRPr="00602302">
        <w:rPr>
          <w:rFonts w:ascii="Tahoma" w:hAnsi="Tahoma" w:cs="Tahoma"/>
          <w:i/>
          <w:sz w:val="22"/>
        </w:rPr>
        <w:t xml:space="preserve">Elementary Geometry From An Advanced Standpoint. </w:t>
      </w:r>
      <w:r w:rsidRPr="00602302">
        <w:rPr>
          <w:rFonts w:ascii="Tahoma" w:hAnsi="Tahoma" w:cs="Tahoma"/>
          <w:sz w:val="22"/>
        </w:rPr>
        <w:t xml:space="preserve">Addison: Wesley Publishing Company. </w:t>
      </w:r>
    </w:p>
    <w:p w:rsidR="00602302" w:rsidRPr="00602302" w:rsidRDefault="00602302" w:rsidP="00602302">
      <w:pPr>
        <w:pStyle w:val="ListParagraph"/>
        <w:spacing w:line="240" w:lineRule="auto"/>
        <w:ind w:hanging="720"/>
        <w:rPr>
          <w:rFonts w:ascii="Tahoma" w:hAnsi="Tahoma" w:cs="Tahoma"/>
          <w:sz w:val="22"/>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Etsa </w:t>
      </w:r>
      <w:proofErr w:type="gramStart"/>
      <w:r w:rsidRPr="00602302">
        <w:rPr>
          <w:rFonts w:ascii="Tahoma" w:hAnsi="Tahoma" w:cs="Tahoma"/>
          <w:sz w:val="22"/>
          <w:lang w:val="en-US"/>
        </w:rPr>
        <w:t>indra</w:t>
      </w:r>
      <w:proofErr w:type="gramEnd"/>
      <w:r w:rsidRPr="00602302">
        <w:rPr>
          <w:rFonts w:ascii="Tahoma" w:hAnsi="Tahoma" w:cs="Tahoma"/>
          <w:sz w:val="22"/>
          <w:lang w:val="en-US"/>
        </w:rPr>
        <w:t xml:space="preserve">. 2014. </w:t>
      </w:r>
      <w:r w:rsidRPr="00602302">
        <w:rPr>
          <w:rFonts w:ascii="Tahoma" w:hAnsi="Tahoma" w:cs="Tahoma"/>
          <w:i/>
          <w:sz w:val="22"/>
          <w:lang w:val="en-US"/>
        </w:rPr>
        <w:t xml:space="preserve">1700 Bank Soal Bimbingan Pemantapan Matematika Untuk SMP/MTs. </w:t>
      </w:r>
      <w:r w:rsidRPr="00602302">
        <w:rPr>
          <w:rFonts w:ascii="Tahoma" w:hAnsi="Tahoma" w:cs="Tahoma"/>
          <w:sz w:val="22"/>
          <w:lang w:val="en-US"/>
        </w:rPr>
        <w:t>Bandung: Yrama Widya.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Fisher, A. 2009.</w:t>
      </w:r>
      <w:proofErr w:type="gramEnd"/>
      <w:r w:rsidRPr="00602302">
        <w:rPr>
          <w:rFonts w:ascii="Tahoma" w:hAnsi="Tahoma" w:cs="Tahoma"/>
          <w:sz w:val="22"/>
          <w:lang w:val="en-US"/>
        </w:rPr>
        <w:t xml:space="preserve"> </w:t>
      </w:r>
      <w:r w:rsidRPr="00602302">
        <w:rPr>
          <w:rFonts w:ascii="Tahoma" w:hAnsi="Tahoma" w:cs="Tahoma"/>
          <w:i/>
          <w:sz w:val="22"/>
          <w:lang w:val="en-US"/>
        </w:rPr>
        <w:t>Berpikir Kritis Sebuah Pengantar</w:t>
      </w:r>
      <w:r w:rsidRPr="00602302">
        <w:rPr>
          <w:rFonts w:ascii="Tahoma" w:hAnsi="Tahoma" w:cs="Tahoma"/>
          <w:sz w:val="22"/>
          <w:lang w:val="en-US"/>
        </w:rPr>
        <w:t>. Jakarta: Erlangga.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Glazer, E. 2004.</w:t>
      </w:r>
      <w:proofErr w:type="gramEnd"/>
      <w:r w:rsidRPr="00602302">
        <w:rPr>
          <w:rFonts w:ascii="Tahoma" w:hAnsi="Tahoma" w:cs="Tahoma"/>
          <w:sz w:val="22"/>
          <w:lang w:val="en-US"/>
        </w:rPr>
        <w:t xml:space="preserve"> </w:t>
      </w:r>
      <w:r w:rsidRPr="00602302">
        <w:rPr>
          <w:rFonts w:ascii="Tahoma" w:hAnsi="Tahoma" w:cs="Tahoma"/>
          <w:i/>
          <w:sz w:val="22"/>
          <w:lang w:val="en-US"/>
        </w:rPr>
        <w:t>Technology Enchanced Learning Environment That Are Conductive To Critical Thinking In Mathematics : Implication For Research About Critical Thinking On The Ord Wide (online)</w:t>
      </w:r>
      <w:r w:rsidRPr="00602302">
        <w:rPr>
          <w:rFonts w:ascii="Tahoma" w:hAnsi="Tahoma" w:cs="Tahoma"/>
          <w:sz w:val="22"/>
          <w:lang w:val="en-US"/>
        </w:rPr>
        <w:t>, (httpmath.unipa.it~grimAGlazer79-84.PDF) [28 Oktober 2015]</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Hamzah, Mhlisrarini.</w:t>
      </w:r>
      <w:proofErr w:type="gramEnd"/>
      <w:r w:rsidRPr="00602302">
        <w:rPr>
          <w:rFonts w:ascii="Tahoma" w:hAnsi="Tahoma" w:cs="Tahoma"/>
          <w:sz w:val="22"/>
          <w:lang w:val="en-US"/>
        </w:rPr>
        <w:t xml:space="preserve"> 2014. </w:t>
      </w:r>
      <w:r w:rsidRPr="00602302">
        <w:rPr>
          <w:rFonts w:ascii="Tahoma" w:hAnsi="Tahoma" w:cs="Tahoma"/>
          <w:i/>
          <w:sz w:val="22"/>
          <w:lang w:val="en-US"/>
        </w:rPr>
        <w:t>Perencanaan Dan Strategi Pembelajaran Matematika</w:t>
      </w:r>
      <w:r w:rsidRPr="00602302">
        <w:rPr>
          <w:rFonts w:ascii="Tahoma" w:hAnsi="Tahoma" w:cs="Tahoma"/>
          <w:sz w:val="22"/>
          <w:lang w:val="en-US"/>
        </w:rPr>
        <w:t>. Jakarta: Raja Grafindo Persada.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Hamzah.</w:t>
      </w:r>
      <w:proofErr w:type="gramEnd"/>
      <w:r w:rsidRPr="00602302">
        <w:rPr>
          <w:rFonts w:ascii="Tahoma" w:hAnsi="Tahoma" w:cs="Tahoma"/>
          <w:sz w:val="22"/>
          <w:lang w:val="en-US"/>
        </w:rPr>
        <w:t xml:space="preserve"> 2014. </w:t>
      </w:r>
      <w:r w:rsidRPr="00602302">
        <w:rPr>
          <w:rFonts w:ascii="Tahoma" w:hAnsi="Tahoma" w:cs="Tahoma"/>
          <w:i/>
          <w:sz w:val="22"/>
          <w:lang w:val="en-US"/>
        </w:rPr>
        <w:t xml:space="preserve">Evaluasi Pembelajaran Matematika. </w:t>
      </w:r>
      <w:r w:rsidRPr="00602302">
        <w:rPr>
          <w:rFonts w:ascii="Tahoma" w:hAnsi="Tahoma" w:cs="Tahoma"/>
          <w:sz w:val="22"/>
          <w:lang w:val="en-US"/>
        </w:rPr>
        <w:t xml:space="preserve">Jakarta: Raja Grafindo Persada. </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Hamzah B. 2014.</w:t>
      </w:r>
      <w:proofErr w:type="gramEnd"/>
      <w:r w:rsidRPr="00602302">
        <w:rPr>
          <w:rFonts w:ascii="Tahoma" w:hAnsi="Tahoma" w:cs="Tahoma"/>
          <w:sz w:val="22"/>
          <w:lang w:val="en-US"/>
        </w:rPr>
        <w:t xml:space="preserve"> </w:t>
      </w:r>
      <w:r w:rsidRPr="00602302">
        <w:rPr>
          <w:rFonts w:ascii="Tahoma" w:hAnsi="Tahoma" w:cs="Tahoma"/>
          <w:i/>
          <w:sz w:val="22"/>
          <w:lang w:val="en-US"/>
        </w:rPr>
        <w:t xml:space="preserve">Model Pembelajaran Menciptakan Proses Belajar Mengajar Yang Kreatif dan Efektif. </w:t>
      </w:r>
      <w:r w:rsidRPr="00602302">
        <w:rPr>
          <w:rFonts w:ascii="Tahoma" w:hAnsi="Tahoma" w:cs="Tahoma"/>
          <w:sz w:val="22"/>
          <w:lang w:val="en-US"/>
        </w:rPr>
        <w:t>Jakarta: Bumi Aksara.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Hartono, Muhammad. </w:t>
      </w:r>
      <w:proofErr w:type="gramStart"/>
      <w:r w:rsidRPr="00602302">
        <w:rPr>
          <w:rFonts w:ascii="Tahoma" w:hAnsi="Tahoma" w:cs="Tahoma"/>
          <w:sz w:val="22"/>
          <w:lang w:val="en-US"/>
        </w:rPr>
        <w:t xml:space="preserve">2014. </w:t>
      </w:r>
      <w:r w:rsidRPr="00602302">
        <w:rPr>
          <w:rFonts w:ascii="Tahoma" w:hAnsi="Tahoma" w:cs="Tahoma"/>
          <w:i/>
          <w:sz w:val="22"/>
          <w:lang w:val="en-US"/>
        </w:rPr>
        <w:t>Ragam Model Mengajar Yang Mudah Diterima Murid</w:t>
      </w:r>
      <w:r w:rsidRPr="00602302">
        <w:rPr>
          <w:rFonts w:ascii="Tahoma" w:hAnsi="Tahoma" w:cs="Tahoma"/>
          <w:sz w:val="22"/>
          <w:lang w:val="en-US"/>
        </w:rPr>
        <w:t>.</w:t>
      </w:r>
      <w:proofErr w:type="gramEnd"/>
      <w:r w:rsidRPr="00602302">
        <w:rPr>
          <w:rFonts w:ascii="Tahoma" w:hAnsi="Tahoma" w:cs="Tahoma"/>
          <w:sz w:val="22"/>
          <w:lang w:val="en-US"/>
        </w:rPr>
        <w:t xml:space="preserve"> Jogjakarta: Diva Press.</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Hasmiati.</w:t>
      </w:r>
      <w:proofErr w:type="gramEnd"/>
      <w:r w:rsidRPr="00602302">
        <w:rPr>
          <w:rFonts w:ascii="Tahoma" w:hAnsi="Tahoma" w:cs="Tahoma"/>
          <w:sz w:val="22"/>
          <w:lang w:val="en-US"/>
        </w:rPr>
        <w:t xml:space="preserve"> 2013. </w:t>
      </w:r>
      <w:r w:rsidRPr="00602302">
        <w:rPr>
          <w:rFonts w:ascii="Tahoma" w:hAnsi="Tahoma" w:cs="Tahoma"/>
          <w:i/>
          <w:sz w:val="22"/>
          <w:lang w:val="en-US"/>
        </w:rPr>
        <w:t xml:space="preserve">Efektivitas Pembelajaran Matematika Realistik Dengan setting Kooperatif Tipe TEAM dan tipe TGT Materi Volume Bangun Ruang Pada Kelas V SD Inpres Bakung </w:t>
      </w:r>
      <w:proofErr w:type="gramStart"/>
      <w:r w:rsidRPr="00602302">
        <w:rPr>
          <w:rFonts w:ascii="Tahoma" w:hAnsi="Tahoma" w:cs="Tahoma"/>
          <w:i/>
          <w:sz w:val="22"/>
          <w:lang w:val="en-US"/>
        </w:rPr>
        <w:t xml:space="preserve">II </w:t>
      </w:r>
      <w:r w:rsidRPr="00602302">
        <w:rPr>
          <w:rFonts w:ascii="Tahoma" w:hAnsi="Tahoma" w:cs="Tahoma"/>
          <w:sz w:val="22"/>
          <w:lang w:val="en-US"/>
        </w:rPr>
        <w:t>.</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Tesis tidak diterbitkan.</w:t>
      </w:r>
      <w:proofErr w:type="gramEnd"/>
      <w:r w:rsidRPr="00602302">
        <w:rPr>
          <w:rFonts w:ascii="Tahoma" w:hAnsi="Tahoma" w:cs="Tahoma"/>
          <w:sz w:val="22"/>
          <w:lang w:val="en-US"/>
        </w:rPr>
        <w:t xml:space="preserve"> Makassar: PPs UNM.</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i/>
          <w:sz w:val="22"/>
          <w:lang w:val="en-US"/>
        </w:rPr>
      </w:pPr>
      <w:proofErr w:type="gramStart"/>
      <w:r w:rsidRPr="00602302">
        <w:rPr>
          <w:rFonts w:ascii="Tahoma" w:hAnsi="Tahoma" w:cs="Tahoma"/>
          <w:sz w:val="22"/>
          <w:lang w:val="en-US"/>
        </w:rPr>
        <w:t>Hastuti (</w:t>
      </w:r>
      <w:hyperlink r:id="rId5" w:history="1">
        <w:r w:rsidRPr="00602302">
          <w:rPr>
            <w:rStyle w:val="Hyperlink"/>
            <w:rFonts w:ascii="Tahoma" w:hAnsi="Tahoma" w:cs="Tahoma"/>
            <w:sz w:val="22"/>
            <w:lang w:val="en-US"/>
          </w:rPr>
          <w:t>hastuti_noer@yahoocom).</w:t>
        </w:r>
        <w:proofErr w:type="gramEnd"/>
        <w:r w:rsidRPr="00602302">
          <w:rPr>
            <w:rStyle w:val="Hyperlink"/>
            <w:rFonts w:ascii="Tahoma" w:hAnsi="Tahoma" w:cs="Tahoma"/>
            <w:sz w:val="22"/>
            <w:lang w:val="en-US"/>
          </w:rPr>
          <w:t xml:space="preserve"> 2009</w:t>
        </w:r>
      </w:hyperlink>
      <w:r w:rsidRPr="00602302">
        <w:rPr>
          <w:rFonts w:ascii="Tahoma" w:hAnsi="Tahoma" w:cs="Tahoma"/>
          <w:sz w:val="22"/>
          <w:lang w:val="en-US"/>
        </w:rPr>
        <w:t xml:space="preserve">. </w:t>
      </w:r>
      <w:proofErr w:type="gramStart"/>
      <w:r w:rsidRPr="00602302">
        <w:rPr>
          <w:rFonts w:ascii="Tahoma" w:hAnsi="Tahoma" w:cs="Tahoma"/>
          <w:i/>
          <w:sz w:val="22"/>
          <w:lang w:val="en-US"/>
        </w:rPr>
        <w:t>Peningkatan Kemampuan Berpikir Kritis Matematis Siswa SMP Melalui Pembelajaran Berbasis Masalah</w:t>
      </w:r>
      <w:r w:rsidRPr="00602302">
        <w:rPr>
          <w:rFonts w:ascii="Tahoma" w:hAnsi="Tahoma" w:cs="Tahoma"/>
          <w:sz w:val="22"/>
          <w:lang w:val="en-US"/>
        </w:rPr>
        <w:t>.</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Seminar Nasional Matematika FKIP Universitas Lampung.</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online</w:t>
      </w:r>
      <w:proofErr w:type="gramEnd"/>
      <w:r w:rsidRPr="00602302">
        <w:rPr>
          <w:rFonts w:ascii="Tahoma" w:hAnsi="Tahoma" w:cs="Tahoma"/>
          <w:sz w:val="22"/>
          <w:lang w:val="en-US"/>
        </w:rPr>
        <w:t>] (</w:t>
      </w:r>
      <w:hyperlink r:id="rId6" w:history="1">
        <w:r w:rsidRPr="00602302">
          <w:rPr>
            <w:rStyle w:val="Hyperlink"/>
            <w:rFonts w:ascii="Tahoma" w:hAnsi="Tahoma" w:cs="Tahoma"/>
            <w:sz w:val="22"/>
            <w:lang w:val="en-US"/>
          </w:rPr>
          <w:t>http://core.ac.uk/download/pdf/11064629.pdf</w:t>
        </w:r>
      </w:hyperlink>
      <w:r w:rsidRPr="00602302">
        <w:rPr>
          <w:rFonts w:ascii="Tahoma" w:hAnsi="Tahoma" w:cs="Tahoma"/>
          <w:sz w:val="22"/>
          <w:lang w:val="en-US"/>
        </w:rPr>
        <w:t xml:space="preserve">) </w:t>
      </w:r>
      <w:r>
        <w:rPr>
          <w:rFonts w:ascii="Tahoma" w:hAnsi="Tahoma" w:cs="Tahoma"/>
          <w:sz w:val="22"/>
        </w:rPr>
        <w:t xml:space="preserve">                         </w:t>
      </w:r>
      <w:r w:rsidRPr="00602302">
        <w:rPr>
          <w:rFonts w:ascii="Tahoma" w:hAnsi="Tahoma" w:cs="Tahoma"/>
          <w:sz w:val="22"/>
          <w:lang w:val="en-US"/>
        </w:rPr>
        <w:t>[24 Juli 2015]</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lastRenderedPageBreak/>
        <w:t>Hosnan.</w:t>
      </w:r>
      <w:proofErr w:type="gramEnd"/>
      <w:r w:rsidRPr="00602302">
        <w:rPr>
          <w:rFonts w:ascii="Tahoma" w:hAnsi="Tahoma" w:cs="Tahoma"/>
          <w:sz w:val="22"/>
          <w:lang w:val="en-US"/>
        </w:rPr>
        <w:t xml:space="preserve"> 2014. </w:t>
      </w:r>
      <w:r w:rsidRPr="00602302">
        <w:rPr>
          <w:rFonts w:ascii="Tahoma" w:hAnsi="Tahoma" w:cs="Tahoma"/>
          <w:i/>
          <w:sz w:val="22"/>
          <w:lang w:val="en-US"/>
        </w:rPr>
        <w:t>Pendekatan Saintifik Dan Kontekstual Dalam Pembelajaran Abad 21</w:t>
      </w:r>
      <w:r w:rsidRPr="00602302">
        <w:rPr>
          <w:rFonts w:ascii="Tahoma" w:hAnsi="Tahoma" w:cs="Tahoma"/>
          <w:sz w:val="22"/>
          <w:lang w:val="en-US"/>
        </w:rPr>
        <w:t>. Jakarta: Ghalia Indonesia.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Ilmiawati.</w:t>
      </w:r>
      <w:proofErr w:type="gramEnd"/>
      <w:r w:rsidRPr="00602302">
        <w:rPr>
          <w:rFonts w:ascii="Tahoma" w:hAnsi="Tahoma" w:cs="Tahoma"/>
          <w:sz w:val="22"/>
          <w:lang w:val="en-US"/>
        </w:rPr>
        <w:t xml:space="preserve"> 2014. </w:t>
      </w:r>
      <w:r w:rsidRPr="00602302">
        <w:rPr>
          <w:rFonts w:ascii="Tahoma" w:hAnsi="Tahoma" w:cs="Tahoma"/>
          <w:i/>
          <w:sz w:val="22"/>
          <w:lang w:val="en-US"/>
        </w:rPr>
        <w:t xml:space="preserve">Eksplorasi Kemampuan Berpikir Kritis Dan Koneksi Matematika Dalam Model Pembelajaran Berbasis MasalahDengan Pendekatan Proses Berpikri Reflektif Pada Siswa Kelas X SMK Negeri 3 Watampone. </w:t>
      </w:r>
      <w:r w:rsidRPr="00602302">
        <w:rPr>
          <w:rFonts w:ascii="Tahoma" w:hAnsi="Tahoma" w:cs="Tahoma"/>
          <w:sz w:val="22"/>
          <w:lang w:val="en-US"/>
        </w:rPr>
        <w:t xml:space="preserve">Tesis: tidak diterbitkan. </w:t>
      </w:r>
      <w:proofErr w:type="gramStart"/>
      <w:r w:rsidRPr="00602302">
        <w:rPr>
          <w:rFonts w:ascii="Tahoma" w:hAnsi="Tahoma" w:cs="Tahoma"/>
          <w:sz w:val="22"/>
          <w:lang w:val="en-US"/>
        </w:rPr>
        <w:t>PPs UNM.</w:t>
      </w:r>
      <w:proofErr w:type="gramEnd"/>
    </w:p>
    <w:p w:rsidR="00602302" w:rsidRPr="00602302" w:rsidRDefault="00602302" w:rsidP="00602302">
      <w:pPr>
        <w:pStyle w:val="ListParagraph"/>
        <w:spacing w:line="240" w:lineRule="auto"/>
        <w:ind w:hanging="720"/>
        <w:rPr>
          <w:rFonts w:ascii="Tahoma" w:hAnsi="Tahoma" w:cs="Tahoma"/>
          <w:sz w:val="22"/>
        </w:rPr>
      </w:pPr>
    </w:p>
    <w:p w:rsidR="00602302" w:rsidRPr="00602302" w:rsidRDefault="00602302" w:rsidP="00602302">
      <w:pPr>
        <w:pStyle w:val="ListParagraph"/>
        <w:spacing w:line="240" w:lineRule="auto"/>
        <w:ind w:hanging="720"/>
        <w:rPr>
          <w:rFonts w:ascii="Tahoma" w:hAnsi="Tahoma" w:cs="Tahoma"/>
          <w:sz w:val="22"/>
        </w:rPr>
      </w:pPr>
      <w:r w:rsidRPr="00602302">
        <w:rPr>
          <w:rFonts w:ascii="Tahoma" w:hAnsi="Tahoma" w:cs="Tahoma"/>
          <w:sz w:val="22"/>
        </w:rPr>
        <w:t>Inayanti Fatwa</w:t>
      </w:r>
      <w:r w:rsidRPr="00602302">
        <w:rPr>
          <w:rFonts w:ascii="Tahoma" w:hAnsi="Tahoma" w:cs="Tahoma"/>
          <w:sz w:val="22"/>
          <w:lang w:val="en-US"/>
        </w:rPr>
        <w:t>. 201</w:t>
      </w:r>
      <w:r w:rsidRPr="00602302">
        <w:rPr>
          <w:rFonts w:ascii="Tahoma" w:hAnsi="Tahoma" w:cs="Tahoma"/>
          <w:sz w:val="22"/>
        </w:rPr>
        <w:t>4</w:t>
      </w:r>
      <w:r w:rsidRPr="00602302">
        <w:rPr>
          <w:rFonts w:ascii="Tahoma" w:hAnsi="Tahoma" w:cs="Tahoma"/>
          <w:sz w:val="22"/>
          <w:lang w:val="en-US"/>
        </w:rPr>
        <w:t xml:space="preserve">. </w:t>
      </w:r>
      <w:r w:rsidRPr="00602302">
        <w:rPr>
          <w:rFonts w:ascii="Tahoma" w:hAnsi="Tahoma" w:cs="Tahoma"/>
          <w:i/>
          <w:sz w:val="22"/>
        </w:rPr>
        <w:t>Komparasi Keefektifan Model Pembelajaran Kooperatif Tipe Course Review Horay Dan Take And Give Pada Materi Kubus Dan Balok Di Kelas VIII SMP Negeri 1 Takalar</w:t>
      </w:r>
      <w:r w:rsidRPr="00602302">
        <w:rPr>
          <w:rFonts w:ascii="Tahoma" w:hAnsi="Tahoma" w:cs="Tahoma"/>
          <w:sz w:val="22"/>
          <w:lang w:val="en-US"/>
        </w:rPr>
        <w:t xml:space="preserve">. </w:t>
      </w:r>
      <w:proofErr w:type="gramStart"/>
      <w:r w:rsidRPr="00602302">
        <w:rPr>
          <w:rFonts w:ascii="Tahoma" w:hAnsi="Tahoma" w:cs="Tahoma"/>
          <w:sz w:val="22"/>
          <w:lang w:val="en-US"/>
        </w:rPr>
        <w:t>Tesis.</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Tidak diterbitkan.</w:t>
      </w:r>
      <w:proofErr w:type="gramEnd"/>
      <w:r w:rsidRPr="00602302">
        <w:rPr>
          <w:rFonts w:ascii="Tahoma" w:hAnsi="Tahoma" w:cs="Tahoma"/>
          <w:sz w:val="22"/>
          <w:lang w:val="en-US"/>
        </w:rPr>
        <w:t xml:space="preserve"> Makassar: PPS UNM.</w:t>
      </w:r>
    </w:p>
    <w:p w:rsidR="00602302" w:rsidRPr="00602302" w:rsidRDefault="00602302" w:rsidP="00602302">
      <w:pPr>
        <w:pStyle w:val="ListParagraph"/>
        <w:spacing w:line="240" w:lineRule="auto"/>
        <w:ind w:hanging="720"/>
        <w:rPr>
          <w:rFonts w:ascii="Tahoma" w:hAnsi="Tahoma" w:cs="Tahoma"/>
          <w:sz w:val="22"/>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Jarnawi.</w:t>
      </w:r>
      <w:proofErr w:type="gramEnd"/>
      <w:r w:rsidRPr="00602302">
        <w:rPr>
          <w:rFonts w:ascii="Tahoma" w:hAnsi="Tahoma" w:cs="Tahoma"/>
          <w:sz w:val="22"/>
          <w:lang w:val="en-US"/>
        </w:rPr>
        <w:t xml:space="preserve"> </w:t>
      </w:r>
      <w:proofErr w:type="gramStart"/>
      <w:r w:rsidRPr="00602302">
        <w:rPr>
          <w:rFonts w:ascii="Tahoma" w:hAnsi="Tahoma" w:cs="Tahoma"/>
          <w:i/>
          <w:sz w:val="22"/>
          <w:lang w:val="en-US"/>
        </w:rPr>
        <w:t>Pendekatan Open-Ended Dalam Pembelajaran Matematika</w:t>
      </w:r>
      <w:r w:rsidRPr="00602302">
        <w:rPr>
          <w:rFonts w:ascii="Tahoma" w:hAnsi="Tahoma" w:cs="Tahoma"/>
          <w:sz w:val="22"/>
          <w:lang w:val="en-US"/>
        </w:rPr>
        <w:t>.</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httpfile.upi.eduDirektoriFPMIPAJUR._PEND._MATEMATIKA196805111991011-JARNAWI_AFGANI_DAHLANPerencanaan_Pembelajaran_Matematikaopen-ended.pdf</w:t>
      </w:r>
      <w:proofErr w:type="gramEnd"/>
      <w:r w:rsidRPr="00602302">
        <w:rPr>
          <w:rFonts w:ascii="Tahoma" w:hAnsi="Tahoma" w:cs="Tahoma"/>
          <w:sz w:val="22"/>
          <w:lang w:val="en-US"/>
        </w:rPr>
        <w:t>) [9 Juli 2015]</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i/>
          <w:sz w:val="22"/>
          <w:lang w:val="en-US"/>
        </w:rPr>
      </w:pPr>
      <w:r w:rsidRPr="00602302">
        <w:rPr>
          <w:rFonts w:ascii="Tahoma" w:hAnsi="Tahoma" w:cs="Tahoma"/>
          <w:sz w:val="22"/>
          <w:lang w:val="en-US"/>
        </w:rPr>
        <w:t>Jepliawati, D (dian_pulplegirl@yahoo.com</w:t>
      </w:r>
      <w:proofErr w:type="gramStart"/>
      <w:r w:rsidRPr="00602302">
        <w:rPr>
          <w:rFonts w:ascii="Tahoma" w:hAnsi="Tahoma" w:cs="Tahoma"/>
          <w:sz w:val="22"/>
          <w:lang w:val="en-US"/>
        </w:rPr>
        <w:t>)  ……</w:t>
      </w:r>
      <w:proofErr w:type="gramEnd"/>
      <w:r w:rsidRPr="00602302">
        <w:rPr>
          <w:rFonts w:ascii="Tahoma" w:hAnsi="Tahoma" w:cs="Tahoma"/>
          <w:sz w:val="22"/>
          <w:lang w:val="en-US"/>
        </w:rPr>
        <w:t xml:space="preserve"> </w:t>
      </w:r>
      <w:r w:rsidRPr="00602302">
        <w:rPr>
          <w:rFonts w:ascii="Tahoma" w:hAnsi="Tahoma" w:cs="Tahoma"/>
          <w:i/>
          <w:sz w:val="22"/>
          <w:lang w:val="en-US"/>
        </w:rPr>
        <w:t>Eeektifitas Pendekatan Open Ended Ditinjau Dari Keterampilan Berpikir kritis Siswa.</w:t>
      </w:r>
      <w:r w:rsidRPr="00602302">
        <w:rPr>
          <w:rFonts w:ascii="Tahoma" w:hAnsi="Tahoma" w:cs="Tahoma"/>
          <w:sz w:val="22"/>
          <w:lang w:val="en-US"/>
        </w:rPr>
        <w:t xml:space="preserve"> [</w:t>
      </w:r>
      <w:proofErr w:type="gramStart"/>
      <w:r w:rsidRPr="00602302">
        <w:rPr>
          <w:rFonts w:ascii="Tahoma" w:hAnsi="Tahoma" w:cs="Tahoma"/>
          <w:sz w:val="22"/>
          <w:lang w:val="en-US"/>
        </w:rPr>
        <w:t>online</w:t>
      </w:r>
      <w:proofErr w:type="gramEnd"/>
      <w:r w:rsidRPr="00602302">
        <w:rPr>
          <w:rFonts w:ascii="Tahoma" w:hAnsi="Tahoma" w:cs="Tahoma"/>
          <w:sz w:val="22"/>
          <w:lang w:val="en-US"/>
        </w:rPr>
        <w:t>] (</w:t>
      </w:r>
      <w:proofErr w:type="gramStart"/>
      <w:r w:rsidRPr="00602302">
        <w:rPr>
          <w:rFonts w:ascii="Tahoma" w:hAnsi="Tahoma" w:cs="Tahoma"/>
          <w:sz w:val="22"/>
          <w:lang w:val="en-US"/>
        </w:rPr>
        <w:t>download</w:t>
      </w:r>
      <w:proofErr w:type="gramEnd"/>
      <w:r w:rsidRPr="00602302">
        <w:rPr>
          <w:rFonts w:ascii="Tahoma" w:hAnsi="Tahoma" w:cs="Tahoma"/>
          <w:sz w:val="22"/>
          <w:lang w:val="en-US"/>
        </w:rPr>
        <w:t xml:space="preserve"> portalgaruda.org/article.php.article=288452&amp;val=7232&amp;title=Efektivitas Pendekatan Open Ended Ditinjau Dari Keterampilan Berpikir Kritis Siswa) [11 Juli 2015]</w:t>
      </w:r>
    </w:p>
    <w:p w:rsidR="00602302" w:rsidRPr="00602302" w:rsidRDefault="00602302" w:rsidP="00602302">
      <w:pPr>
        <w:pStyle w:val="ListParagraph"/>
        <w:spacing w:line="240" w:lineRule="auto"/>
        <w:ind w:hanging="720"/>
        <w:rPr>
          <w:rFonts w:ascii="Tahoma" w:hAnsi="Tahoma" w:cs="Tahoma"/>
          <w:i/>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Johnson. 2014. </w:t>
      </w:r>
      <w:r w:rsidRPr="00602302">
        <w:rPr>
          <w:rFonts w:ascii="Tahoma" w:hAnsi="Tahoma" w:cs="Tahoma"/>
          <w:i/>
          <w:sz w:val="22"/>
          <w:lang w:val="en-US"/>
        </w:rPr>
        <w:t>Contextual Teaching &amp; Learning.</w:t>
      </w:r>
      <w:r w:rsidRPr="00602302">
        <w:rPr>
          <w:rFonts w:ascii="Tahoma" w:hAnsi="Tahoma" w:cs="Tahoma"/>
          <w:sz w:val="22"/>
          <w:lang w:val="en-US"/>
        </w:rPr>
        <w:t xml:space="preserve"> Bandung: Kaifa. </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Kasmina, dkk.</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 xml:space="preserve">2008. </w:t>
      </w:r>
      <w:r w:rsidRPr="00602302">
        <w:rPr>
          <w:rFonts w:ascii="Tahoma" w:hAnsi="Tahoma" w:cs="Tahoma"/>
          <w:i/>
          <w:sz w:val="22"/>
          <w:lang w:val="en-US"/>
        </w:rPr>
        <w:t>Matematika Untuk SMK dan MAK Kelas XI.</w:t>
      </w:r>
      <w:proofErr w:type="gramEnd"/>
      <w:r w:rsidRPr="00602302">
        <w:rPr>
          <w:rFonts w:ascii="Tahoma" w:hAnsi="Tahoma" w:cs="Tahoma"/>
          <w:i/>
          <w:sz w:val="22"/>
          <w:lang w:val="en-US"/>
        </w:rPr>
        <w:t xml:space="preserve"> </w:t>
      </w:r>
      <w:r w:rsidRPr="00602302">
        <w:rPr>
          <w:rFonts w:ascii="Tahoma" w:hAnsi="Tahoma" w:cs="Tahoma"/>
          <w:sz w:val="22"/>
          <w:lang w:val="en-US"/>
        </w:rPr>
        <w:t>Jakarta: Erlangga.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rPr>
        <w:t xml:space="preserve">Muda, Ahmad A.K. 2006. </w:t>
      </w:r>
      <w:r w:rsidRPr="00602302">
        <w:rPr>
          <w:rFonts w:ascii="Tahoma" w:hAnsi="Tahoma" w:cs="Tahoma"/>
          <w:i/>
          <w:sz w:val="22"/>
        </w:rPr>
        <w:t>Kamus Lengkap Bahasa Indonesia.</w:t>
      </w:r>
      <w:r w:rsidRPr="00602302">
        <w:rPr>
          <w:rFonts w:ascii="Tahoma" w:hAnsi="Tahoma" w:cs="Tahoma"/>
          <w:sz w:val="22"/>
        </w:rPr>
        <w:t xml:space="preserve"> Reality Publisher.</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Muhsinin Ummil. </w:t>
      </w:r>
      <w:proofErr w:type="gramStart"/>
      <w:r w:rsidRPr="00602302">
        <w:rPr>
          <w:rFonts w:ascii="Tahoma" w:hAnsi="Tahoma" w:cs="Tahoma"/>
          <w:i/>
          <w:sz w:val="22"/>
          <w:lang w:val="en-US"/>
        </w:rPr>
        <w:t>Pendekatan Open-Ended Pada Pembelajaran Matematika.</w:t>
      </w:r>
      <w:proofErr w:type="gramEnd"/>
      <w:r w:rsidRPr="00602302">
        <w:rPr>
          <w:rFonts w:ascii="Tahoma" w:hAnsi="Tahoma" w:cs="Tahoma"/>
          <w:sz w:val="22"/>
          <w:lang w:val="en-US"/>
        </w:rPr>
        <w:t xml:space="preserve"> (httpdownload.portalgaruda. orgarticle. phparticle = 252574&amp;val = 6807&amp;title = Pendekatan%20 Open%20 Ended%20 pada%20 Pembelajaran%20 Matematika.pdf</w:t>
      </w:r>
      <w:proofErr w:type="gramStart"/>
      <w:r w:rsidRPr="00602302">
        <w:rPr>
          <w:rFonts w:ascii="Tahoma" w:hAnsi="Tahoma" w:cs="Tahoma"/>
          <w:sz w:val="22"/>
          <w:lang w:val="en-US"/>
        </w:rPr>
        <w:t>)[</w:t>
      </w:r>
      <w:proofErr w:type="gramEnd"/>
      <w:r w:rsidRPr="00602302">
        <w:rPr>
          <w:rFonts w:ascii="Tahoma" w:hAnsi="Tahoma" w:cs="Tahoma"/>
          <w:sz w:val="22"/>
          <w:lang w:val="en-US"/>
        </w:rPr>
        <w:t>27 Juli 2015]</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Mulyatiningsih, Endang. 2013. </w:t>
      </w:r>
      <w:r w:rsidRPr="00602302">
        <w:rPr>
          <w:rFonts w:ascii="Tahoma" w:hAnsi="Tahoma" w:cs="Tahoma"/>
          <w:i/>
          <w:sz w:val="22"/>
          <w:lang w:val="en-US"/>
        </w:rPr>
        <w:t xml:space="preserve">Metode Penelitian Terapan Bidang Pendidikan. </w:t>
      </w:r>
      <w:r w:rsidRPr="00602302">
        <w:rPr>
          <w:rFonts w:ascii="Tahoma" w:hAnsi="Tahoma" w:cs="Tahoma"/>
          <w:sz w:val="22"/>
          <w:lang w:val="en-US"/>
        </w:rPr>
        <w:t>Bandung: Alfabeta.</w:t>
      </w:r>
    </w:p>
    <w:p w:rsidR="00602302" w:rsidRPr="00602302" w:rsidRDefault="00602302" w:rsidP="00602302">
      <w:pPr>
        <w:pStyle w:val="ListParagraph"/>
        <w:spacing w:line="240" w:lineRule="auto"/>
        <w:ind w:hanging="720"/>
        <w:rPr>
          <w:rFonts w:ascii="Tahoma" w:hAnsi="Tahoma" w:cs="Tahoma"/>
          <w:i/>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 xml:space="preserve">Munandar.2012. </w:t>
      </w:r>
      <w:r w:rsidRPr="00602302">
        <w:rPr>
          <w:rFonts w:ascii="Tahoma" w:hAnsi="Tahoma" w:cs="Tahoma"/>
          <w:i/>
          <w:sz w:val="22"/>
          <w:lang w:val="en-US"/>
        </w:rPr>
        <w:t>Pengembangan Kreativitas Anak Berbakat</w:t>
      </w:r>
      <w:r w:rsidRPr="00602302">
        <w:rPr>
          <w:rFonts w:ascii="Tahoma" w:hAnsi="Tahoma" w:cs="Tahoma"/>
          <w:sz w:val="22"/>
          <w:lang w:val="en-US"/>
        </w:rPr>
        <w:t>.</w:t>
      </w:r>
      <w:proofErr w:type="gramEnd"/>
      <w:r w:rsidRPr="00602302">
        <w:rPr>
          <w:rFonts w:ascii="Tahoma" w:hAnsi="Tahoma" w:cs="Tahoma"/>
          <w:sz w:val="22"/>
          <w:lang w:val="en-US"/>
        </w:rPr>
        <w:t xml:space="preserve"> Jakarta: Rineka Cipta. </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Ratnaningsih.</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 xml:space="preserve">2013. </w:t>
      </w:r>
      <w:r w:rsidRPr="00602302">
        <w:rPr>
          <w:rFonts w:ascii="Tahoma" w:hAnsi="Tahoma" w:cs="Tahoma"/>
          <w:i/>
          <w:sz w:val="22"/>
          <w:lang w:val="en-US"/>
        </w:rPr>
        <w:t>Penerapan Model Pembelajaran Kontekstual Dalam Upaya Meningkatkan Kemampuan Berpikir Kritis dan Kreatif Matematika Serta Kemandirian Belajar Siswa Sekolah Menengah Atas Ditinjau Dari Level Sekolah dan Pengetahuan Awal Matematika Siswa.</w:t>
      </w:r>
      <w:proofErr w:type="gramEnd"/>
      <w:r w:rsidRPr="00602302">
        <w:rPr>
          <w:rFonts w:ascii="Tahoma" w:hAnsi="Tahoma" w:cs="Tahoma"/>
          <w:i/>
          <w:sz w:val="22"/>
          <w:lang w:val="en-US"/>
        </w:rPr>
        <w:t xml:space="preserve"> </w:t>
      </w:r>
      <w:r w:rsidRPr="00602302">
        <w:rPr>
          <w:rFonts w:ascii="Tahoma" w:hAnsi="Tahoma" w:cs="Tahoma"/>
          <w:sz w:val="22"/>
          <w:lang w:val="en-US"/>
        </w:rPr>
        <w:t>Disertasi: Bandung: PPS UPI. (</w:t>
      </w:r>
      <w:proofErr w:type="gramStart"/>
      <w:r w:rsidRPr="00602302">
        <w:rPr>
          <w:rFonts w:ascii="Tahoma" w:hAnsi="Tahoma" w:cs="Tahoma"/>
          <w:sz w:val="22"/>
          <w:lang w:val="en-US"/>
        </w:rPr>
        <w:t>diakses</w:t>
      </w:r>
      <w:proofErr w:type="gramEnd"/>
      <w:r w:rsidRPr="00602302">
        <w:rPr>
          <w:rFonts w:ascii="Tahoma" w:hAnsi="Tahoma" w:cs="Tahoma"/>
          <w:sz w:val="22"/>
          <w:lang w:val="en-US"/>
        </w:rPr>
        <w:t xml:space="preserve"> pada tanggal 28 Agustus 2015).</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Ratnawati.</w:t>
      </w:r>
      <w:proofErr w:type="gramEnd"/>
      <w:r w:rsidRPr="00602302">
        <w:rPr>
          <w:rFonts w:ascii="Tahoma" w:hAnsi="Tahoma" w:cs="Tahoma"/>
          <w:sz w:val="22"/>
          <w:lang w:val="en-US"/>
        </w:rPr>
        <w:t xml:space="preserve"> 2015. </w:t>
      </w:r>
      <w:r w:rsidRPr="00602302">
        <w:rPr>
          <w:rFonts w:ascii="Tahoma" w:hAnsi="Tahoma" w:cs="Tahoma"/>
          <w:i/>
          <w:sz w:val="22"/>
          <w:lang w:val="en-US"/>
        </w:rPr>
        <w:t>Efektivitas Pembelajaran Kooperatif Tipe Think Pair Share (TPS) Dengan Pendekatan Saintifik Pada Materi Segi Empat Siswa Kelas VII SMP Negeri 1 Watansoppeng</w:t>
      </w:r>
      <w:r w:rsidRPr="00602302">
        <w:rPr>
          <w:rFonts w:ascii="Tahoma" w:hAnsi="Tahoma" w:cs="Tahoma"/>
          <w:sz w:val="22"/>
          <w:lang w:val="en-US"/>
        </w:rPr>
        <w:t xml:space="preserve">. </w:t>
      </w:r>
      <w:proofErr w:type="gramStart"/>
      <w:r w:rsidRPr="00602302">
        <w:rPr>
          <w:rFonts w:ascii="Tahoma" w:hAnsi="Tahoma" w:cs="Tahoma"/>
          <w:sz w:val="22"/>
          <w:lang w:val="en-US"/>
        </w:rPr>
        <w:t>Tesis.</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Tidak diterbitkan.</w:t>
      </w:r>
      <w:proofErr w:type="gramEnd"/>
      <w:r w:rsidRPr="00602302">
        <w:rPr>
          <w:rFonts w:ascii="Tahoma" w:hAnsi="Tahoma" w:cs="Tahoma"/>
          <w:sz w:val="22"/>
          <w:lang w:val="en-US"/>
        </w:rPr>
        <w:t xml:space="preserve"> Makassar: PPS UNM.</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Redhana.</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 xml:space="preserve">I. W. </w:t>
      </w:r>
      <w:r w:rsidRPr="00602302">
        <w:rPr>
          <w:rFonts w:ascii="Tahoma" w:hAnsi="Tahoma" w:cs="Tahoma"/>
          <w:i/>
          <w:sz w:val="22"/>
          <w:lang w:val="en-US"/>
        </w:rPr>
        <w:t>Pengaruh Model Pembelajaran Berbasis Peta Argumen Terhadap Keterampilan Berpikir Kritis Siswa Pada Topik Laju Reaksi.</w:t>
      </w:r>
      <w:proofErr w:type="gramEnd"/>
      <w:r w:rsidRPr="00602302">
        <w:rPr>
          <w:rFonts w:ascii="Tahoma" w:hAnsi="Tahoma" w:cs="Tahoma"/>
          <w:i/>
          <w:sz w:val="22"/>
          <w:lang w:val="en-US"/>
        </w:rPr>
        <w:t xml:space="preserve"> </w:t>
      </w:r>
      <w:proofErr w:type="gramStart"/>
      <w:r w:rsidRPr="00602302">
        <w:rPr>
          <w:rFonts w:ascii="Tahoma" w:hAnsi="Tahoma" w:cs="Tahoma"/>
          <w:i/>
          <w:sz w:val="22"/>
          <w:lang w:val="en-US"/>
        </w:rPr>
        <w:t>Jurnal Pendidkan dan Pengajaran.</w:t>
      </w:r>
      <w:proofErr w:type="gramEnd"/>
      <w:r w:rsidRPr="00602302">
        <w:rPr>
          <w:rFonts w:ascii="Tahoma" w:hAnsi="Tahoma" w:cs="Tahoma"/>
          <w:i/>
          <w:sz w:val="22"/>
          <w:lang w:val="en-US"/>
        </w:rPr>
        <w:t xml:space="preserve"> </w:t>
      </w:r>
      <w:r w:rsidRPr="00602302">
        <w:rPr>
          <w:rFonts w:ascii="Tahoma" w:hAnsi="Tahoma" w:cs="Tahoma"/>
          <w:sz w:val="22"/>
          <w:lang w:val="en-US"/>
        </w:rPr>
        <w:t xml:space="preserve">43(17), 141 – 148. </w:t>
      </w:r>
      <w:proofErr w:type="gramStart"/>
      <w:r w:rsidRPr="00602302">
        <w:rPr>
          <w:rFonts w:ascii="Tahoma" w:hAnsi="Tahoma" w:cs="Tahoma"/>
          <w:sz w:val="22"/>
          <w:lang w:val="en-US"/>
        </w:rPr>
        <w:t>(Diakses pada tanggal 2 September 2015).</w:t>
      </w:r>
      <w:proofErr w:type="gramEnd"/>
    </w:p>
    <w:p w:rsidR="00602302" w:rsidRDefault="00602302" w:rsidP="00602302">
      <w:pPr>
        <w:pStyle w:val="ListParagraph"/>
        <w:spacing w:line="240" w:lineRule="auto"/>
        <w:ind w:hanging="720"/>
        <w:rPr>
          <w:rFonts w:ascii="Tahoma" w:hAnsi="Tahoma" w:cs="Tahoma"/>
          <w:sz w:val="22"/>
        </w:rPr>
      </w:pPr>
    </w:p>
    <w:p w:rsidR="00602302" w:rsidRDefault="00602302" w:rsidP="00602302">
      <w:pPr>
        <w:pStyle w:val="ListParagraph"/>
        <w:spacing w:line="240" w:lineRule="auto"/>
        <w:ind w:hanging="720"/>
        <w:rPr>
          <w:rFonts w:ascii="Tahoma" w:hAnsi="Tahoma" w:cs="Tahoma"/>
          <w:sz w:val="22"/>
        </w:rPr>
      </w:pPr>
    </w:p>
    <w:p w:rsidR="00602302" w:rsidRPr="00602302" w:rsidRDefault="00602302" w:rsidP="00602302">
      <w:pPr>
        <w:pStyle w:val="ListParagraph"/>
        <w:spacing w:line="240" w:lineRule="auto"/>
        <w:ind w:hanging="720"/>
        <w:rPr>
          <w:rFonts w:ascii="Tahoma" w:hAnsi="Tahoma" w:cs="Tahoma"/>
          <w:sz w:val="22"/>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lastRenderedPageBreak/>
        <w:t>Ruslan.</w:t>
      </w:r>
      <w:proofErr w:type="gramEnd"/>
      <w:r w:rsidRPr="00602302">
        <w:rPr>
          <w:rFonts w:ascii="Tahoma" w:hAnsi="Tahoma" w:cs="Tahoma"/>
          <w:sz w:val="22"/>
          <w:lang w:val="en-US"/>
        </w:rPr>
        <w:t xml:space="preserve"> 2013. </w:t>
      </w:r>
      <w:r w:rsidRPr="00602302">
        <w:rPr>
          <w:rFonts w:ascii="Tahoma" w:hAnsi="Tahoma" w:cs="Tahoma"/>
          <w:i/>
          <w:sz w:val="22"/>
          <w:lang w:val="en-US"/>
        </w:rPr>
        <w:t xml:space="preserve">Komparasi Keefektifan Model Pembelajaran Kooperatif Tipe Team Assisted Individualization (TAI) dan Model Mossouri Mathematic Project (MMP) Dalam Materi Segi Empat Pada Siswa Kelas VII SMK Cokroaminoto Tamalanrea Makassar. </w:t>
      </w:r>
      <w:proofErr w:type="gramStart"/>
      <w:r w:rsidRPr="00602302">
        <w:rPr>
          <w:rFonts w:ascii="Tahoma" w:hAnsi="Tahoma" w:cs="Tahoma"/>
          <w:sz w:val="22"/>
          <w:lang w:val="en-US"/>
        </w:rPr>
        <w:t>Tesis.</w:t>
      </w:r>
      <w:proofErr w:type="gramEnd"/>
      <w:r w:rsidRPr="00602302">
        <w:rPr>
          <w:rFonts w:ascii="Tahoma" w:hAnsi="Tahoma" w:cs="Tahoma"/>
          <w:sz w:val="22"/>
          <w:lang w:val="en-US"/>
        </w:rPr>
        <w:t xml:space="preserve"> </w:t>
      </w:r>
      <w:proofErr w:type="gramStart"/>
      <w:r w:rsidRPr="00602302">
        <w:rPr>
          <w:rFonts w:ascii="Tahoma" w:hAnsi="Tahoma" w:cs="Tahoma"/>
          <w:sz w:val="22"/>
          <w:lang w:val="en-US"/>
        </w:rPr>
        <w:t>Tidak diterbitkan.</w:t>
      </w:r>
      <w:proofErr w:type="gramEnd"/>
      <w:r w:rsidRPr="00602302">
        <w:rPr>
          <w:rFonts w:ascii="Tahoma" w:hAnsi="Tahoma" w:cs="Tahoma"/>
          <w:sz w:val="22"/>
          <w:lang w:val="en-US"/>
        </w:rPr>
        <w:t xml:space="preserve"> Makassar: PPs UNM.</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Rusman.</w:t>
      </w:r>
      <w:proofErr w:type="gramEnd"/>
      <w:r w:rsidRPr="00602302">
        <w:rPr>
          <w:rFonts w:ascii="Tahoma" w:hAnsi="Tahoma" w:cs="Tahoma"/>
          <w:sz w:val="22"/>
          <w:lang w:val="en-US"/>
        </w:rPr>
        <w:t xml:space="preserve"> 2012.  </w:t>
      </w:r>
      <w:r w:rsidRPr="00602302">
        <w:rPr>
          <w:rFonts w:ascii="Tahoma" w:hAnsi="Tahoma" w:cs="Tahoma"/>
          <w:i/>
          <w:sz w:val="22"/>
          <w:lang w:val="en-US"/>
        </w:rPr>
        <w:t>Model-Model Pembelajaran Mengembangkan Profesionalisme Guru</w:t>
      </w:r>
      <w:r w:rsidRPr="00602302">
        <w:rPr>
          <w:rFonts w:ascii="Tahoma" w:hAnsi="Tahoma" w:cs="Tahoma"/>
          <w:sz w:val="22"/>
          <w:lang w:val="en-US"/>
        </w:rPr>
        <w:t xml:space="preserve">. Bandung: Rajagarfindo Persada. </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spacing w:line="240" w:lineRule="auto"/>
        <w:ind w:left="720" w:hanging="720"/>
        <w:rPr>
          <w:rFonts w:ascii="Tahoma" w:hAnsi="Tahoma" w:cs="Tahoma"/>
          <w:sz w:val="22"/>
        </w:rPr>
      </w:pPr>
      <w:r w:rsidRPr="00602302">
        <w:rPr>
          <w:rFonts w:ascii="Tahoma" w:hAnsi="Tahoma" w:cs="Tahoma"/>
          <w:sz w:val="22"/>
        </w:rPr>
        <w:t xml:space="preserve">Sabandar, J. 2008. </w:t>
      </w:r>
      <w:r w:rsidRPr="00602302">
        <w:rPr>
          <w:rStyle w:val="Emphasis"/>
          <w:rFonts w:ascii="Tahoma" w:hAnsi="Tahoma" w:cs="Tahoma"/>
          <w:sz w:val="22"/>
        </w:rPr>
        <w:t>Berpikir reflektif dalam Pembelajaran Matematika</w:t>
      </w:r>
      <w:r w:rsidRPr="00602302">
        <w:rPr>
          <w:rFonts w:ascii="Tahoma" w:hAnsi="Tahoma" w:cs="Tahoma"/>
          <w:sz w:val="22"/>
        </w:rPr>
        <w:t xml:space="preserve">. Makalah Prodi Pendidikan Matematika Sekolah Pascasarjana UPI. [Online]. Tersedia: </w:t>
      </w:r>
      <w:hyperlink r:id="rId7" w:history="1">
        <w:r w:rsidRPr="00602302">
          <w:rPr>
            <w:rFonts w:ascii="Tahoma" w:hAnsi="Tahoma" w:cs="Tahoma"/>
            <w:sz w:val="22"/>
            <w:u w:val="single"/>
          </w:rPr>
          <w:t>http://file.upi.edu/Direktori/FPMIPA/JUR._PEND._MATEMATIKA/194705241981031-JOZUA_SABANDAR/KUMPULAN_MAKALAH_DAN_JURNAL/Berpikir_Reflektif.pdf</w:t>
        </w:r>
      </w:hyperlink>
      <w:r w:rsidRPr="00602302">
        <w:rPr>
          <w:rFonts w:ascii="Tahoma" w:hAnsi="Tahoma" w:cs="Tahoma"/>
          <w:sz w:val="22"/>
        </w:rPr>
        <w:t xml:space="preserve"> [16 </w:t>
      </w:r>
      <w:r w:rsidRPr="00602302">
        <w:rPr>
          <w:rFonts w:ascii="Tahoma" w:hAnsi="Tahoma" w:cs="Tahoma"/>
          <w:sz w:val="22"/>
          <w:lang w:val="en-US"/>
        </w:rPr>
        <w:t>Oktober</w:t>
      </w:r>
      <w:r w:rsidRPr="00602302">
        <w:rPr>
          <w:rFonts w:ascii="Tahoma" w:hAnsi="Tahoma" w:cs="Tahoma"/>
          <w:sz w:val="22"/>
        </w:rPr>
        <w:t xml:space="preserve"> 201</w:t>
      </w:r>
      <w:r w:rsidRPr="00602302">
        <w:rPr>
          <w:rFonts w:ascii="Tahoma" w:hAnsi="Tahoma" w:cs="Tahoma"/>
          <w:sz w:val="22"/>
          <w:lang w:val="en-US"/>
        </w:rPr>
        <w:t>5</w:t>
      </w:r>
      <w:r w:rsidRPr="00602302">
        <w:rPr>
          <w:rFonts w:ascii="Tahoma" w:hAnsi="Tahoma" w:cs="Tahoma"/>
          <w:sz w:val="22"/>
        </w:rPr>
        <w:t>]</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Schafersman, S.D. 1991.</w:t>
      </w:r>
      <w:r w:rsidRPr="00602302">
        <w:rPr>
          <w:rFonts w:ascii="Tahoma" w:hAnsi="Tahoma" w:cs="Tahoma"/>
          <w:i/>
          <w:sz w:val="22"/>
          <w:lang w:val="en-US"/>
        </w:rPr>
        <w:t xml:space="preserve">An Introduction </w:t>
      </w:r>
      <w:proofErr w:type="gramStart"/>
      <w:r w:rsidRPr="00602302">
        <w:rPr>
          <w:rFonts w:ascii="Tahoma" w:hAnsi="Tahoma" w:cs="Tahoma"/>
          <w:i/>
          <w:sz w:val="22"/>
          <w:lang w:val="en-US"/>
        </w:rPr>
        <w:t>To</w:t>
      </w:r>
      <w:proofErr w:type="gramEnd"/>
      <w:r w:rsidRPr="00602302">
        <w:rPr>
          <w:rFonts w:ascii="Tahoma" w:hAnsi="Tahoma" w:cs="Tahoma"/>
          <w:i/>
          <w:sz w:val="22"/>
          <w:lang w:val="en-US"/>
        </w:rPr>
        <w:t xml:space="preserve"> Critical Thinking</w:t>
      </w:r>
      <w:r w:rsidRPr="00602302">
        <w:rPr>
          <w:rFonts w:ascii="Tahoma" w:hAnsi="Tahoma" w:cs="Tahoma"/>
          <w:sz w:val="22"/>
          <w:lang w:val="en-US"/>
        </w:rPr>
        <w:t>. [</w:t>
      </w:r>
      <w:proofErr w:type="gramStart"/>
      <w:r w:rsidRPr="00602302">
        <w:rPr>
          <w:rFonts w:ascii="Tahoma" w:hAnsi="Tahoma" w:cs="Tahoma"/>
          <w:sz w:val="22"/>
          <w:lang w:val="en-US"/>
        </w:rPr>
        <w:t>online</w:t>
      </w:r>
      <w:proofErr w:type="gramEnd"/>
      <w:r w:rsidRPr="00602302">
        <w:rPr>
          <w:rFonts w:ascii="Tahoma" w:hAnsi="Tahoma" w:cs="Tahoma"/>
          <w:sz w:val="22"/>
          <w:lang w:val="en-US"/>
        </w:rPr>
        <w:t>] (</w:t>
      </w:r>
      <w:hyperlink r:id="rId8" w:history="1">
        <w:r w:rsidRPr="00602302">
          <w:rPr>
            <w:rStyle w:val="Hyperlink"/>
            <w:rFonts w:ascii="Tahoma" w:hAnsi="Tahoma" w:cs="Tahoma"/>
            <w:sz w:val="22"/>
            <w:lang w:val="en-US"/>
          </w:rPr>
          <w:t>http://facultycenter.ischool.syr.edu/files/2012/02/Critical_Thinking</w:t>
        </w:r>
      </w:hyperlink>
      <w:r w:rsidRPr="00602302">
        <w:rPr>
          <w:rFonts w:ascii="Tahoma" w:hAnsi="Tahoma" w:cs="Tahoma"/>
          <w:sz w:val="22"/>
          <w:lang w:val="en-US"/>
        </w:rPr>
        <w:t xml:space="preserve">. pdf)   </w:t>
      </w:r>
      <w:r>
        <w:rPr>
          <w:rFonts w:ascii="Tahoma" w:hAnsi="Tahoma" w:cs="Tahoma"/>
          <w:sz w:val="22"/>
        </w:rPr>
        <w:t xml:space="preserve">                                 </w:t>
      </w:r>
      <w:r w:rsidRPr="00602302">
        <w:rPr>
          <w:rFonts w:ascii="Tahoma" w:hAnsi="Tahoma" w:cs="Tahoma"/>
          <w:sz w:val="22"/>
          <w:lang w:val="en-US"/>
        </w:rPr>
        <w:t xml:space="preserve">    [4 Agustus 2015]</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Slameto.</w:t>
      </w:r>
      <w:proofErr w:type="gramEnd"/>
      <w:r w:rsidRPr="00602302">
        <w:rPr>
          <w:rFonts w:ascii="Tahoma" w:hAnsi="Tahoma" w:cs="Tahoma"/>
          <w:sz w:val="22"/>
          <w:lang w:val="en-US"/>
        </w:rPr>
        <w:t xml:space="preserve"> 2010. </w:t>
      </w:r>
      <w:r w:rsidRPr="00602302">
        <w:rPr>
          <w:rFonts w:ascii="Tahoma" w:hAnsi="Tahoma" w:cs="Tahoma"/>
          <w:i/>
          <w:sz w:val="22"/>
          <w:lang w:val="en-US"/>
        </w:rPr>
        <w:t>Belajar dan Factor-Faktor Yang Mempengaruhinya</w:t>
      </w:r>
      <w:r w:rsidRPr="00602302">
        <w:rPr>
          <w:rFonts w:ascii="Tahoma" w:hAnsi="Tahoma" w:cs="Tahoma"/>
          <w:sz w:val="22"/>
          <w:lang w:val="en-US"/>
        </w:rPr>
        <w:t>. Jakarta: Rineka Cipta.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rPr>
      </w:pPr>
      <w:r w:rsidRPr="00602302">
        <w:rPr>
          <w:rFonts w:ascii="Tahoma" w:hAnsi="Tahoma" w:cs="Tahoma"/>
          <w:sz w:val="22"/>
        </w:rPr>
        <w:t xml:space="preserve">Stanley, 1984. </w:t>
      </w:r>
      <w:r w:rsidRPr="00602302">
        <w:rPr>
          <w:rFonts w:ascii="Tahoma" w:hAnsi="Tahoma" w:cs="Tahoma"/>
          <w:i/>
          <w:sz w:val="22"/>
        </w:rPr>
        <w:t>Geometry With Application And Problem Solving.</w:t>
      </w:r>
      <w:r w:rsidRPr="00602302">
        <w:rPr>
          <w:rFonts w:ascii="Tahoma" w:hAnsi="Tahoma" w:cs="Tahoma"/>
          <w:sz w:val="22"/>
        </w:rPr>
        <w:t xml:space="preserve"> Addison: Wesley Publishing Company.</w:t>
      </w:r>
    </w:p>
    <w:p w:rsidR="00602302" w:rsidRPr="00602302" w:rsidRDefault="00602302" w:rsidP="00602302">
      <w:pPr>
        <w:pStyle w:val="ListParagraph"/>
        <w:spacing w:line="240" w:lineRule="auto"/>
        <w:ind w:hanging="720"/>
        <w:rPr>
          <w:rFonts w:ascii="Tahoma" w:hAnsi="Tahoma" w:cs="Tahoma"/>
          <w:sz w:val="22"/>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Sugiyono.</w:t>
      </w:r>
      <w:proofErr w:type="gramEnd"/>
      <w:r w:rsidRPr="00602302">
        <w:rPr>
          <w:rFonts w:ascii="Tahoma" w:hAnsi="Tahoma" w:cs="Tahoma"/>
          <w:sz w:val="22"/>
          <w:lang w:val="en-US"/>
        </w:rPr>
        <w:t xml:space="preserve"> 2014. </w:t>
      </w:r>
      <w:r w:rsidRPr="00602302">
        <w:rPr>
          <w:rFonts w:ascii="Tahoma" w:hAnsi="Tahoma" w:cs="Tahoma"/>
          <w:i/>
          <w:sz w:val="22"/>
          <w:lang w:val="en-US"/>
        </w:rPr>
        <w:t>Metode Penelitian Pendidikan</w:t>
      </w:r>
      <w:r w:rsidRPr="00602302">
        <w:rPr>
          <w:rFonts w:ascii="Tahoma" w:hAnsi="Tahoma" w:cs="Tahoma"/>
          <w:sz w:val="22"/>
          <w:lang w:val="en-US"/>
        </w:rPr>
        <w:t>. Bandung: Alfabeta.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Suherman, dkk.</w:t>
      </w:r>
      <w:proofErr w:type="gramEnd"/>
      <w:r w:rsidRPr="00602302">
        <w:rPr>
          <w:rFonts w:ascii="Tahoma" w:hAnsi="Tahoma" w:cs="Tahoma"/>
          <w:sz w:val="22"/>
          <w:lang w:val="en-US"/>
        </w:rPr>
        <w:t xml:space="preserve"> 2003. </w:t>
      </w:r>
      <w:r w:rsidRPr="00602302">
        <w:rPr>
          <w:rFonts w:ascii="Tahoma" w:hAnsi="Tahoma" w:cs="Tahoma"/>
          <w:i/>
          <w:sz w:val="22"/>
          <w:lang w:val="en-US"/>
        </w:rPr>
        <w:t xml:space="preserve">Strategi Pembelajaran Matematika Kontemporer. </w:t>
      </w:r>
      <w:r w:rsidRPr="00602302">
        <w:rPr>
          <w:rFonts w:ascii="Tahoma" w:hAnsi="Tahoma" w:cs="Tahoma"/>
          <w:sz w:val="22"/>
          <w:lang w:val="en-US"/>
        </w:rPr>
        <w:t>Bandung: Universitas Pendidikan Indonesia.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i/>
          <w:sz w:val="22"/>
          <w:lang w:val="en-US"/>
        </w:rPr>
      </w:pPr>
      <w:proofErr w:type="gramStart"/>
      <w:r w:rsidRPr="00602302">
        <w:rPr>
          <w:rFonts w:ascii="Tahoma" w:hAnsi="Tahoma" w:cs="Tahoma"/>
          <w:sz w:val="22"/>
          <w:lang w:val="en-US"/>
        </w:rPr>
        <w:t>Sunaryo (</w:t>
      </w:r>
      <w:hyperlink r:id="rId9" w:history="1">
        <w:r w:rsidRPr="00602302">
          <w:rPr>
            <w:rStyle w:val="Hyperlink"/>
            <w:rFonts w:ascii="Tahoma" w:hAnsi="Tahoma" w:cs="Tahoma"/>
            <w:sz w:val="22"/>
            <w:lang w:val="en-US"/>
          </w:rPr>
          <w:t>nnk_onie@yahoo.com</w:t>
        </w:r>
      </w:hyperlink>
      <w:r w:rsidRPr="00602302">
        <w:rPr>
          <w:rFonts w:ascii="Tahoma" w:hAnsi="Tahoma" w:cs="Tahoma"/>
          <w:sz w:val="22"/>
          <w:lang w:val="en-US"/>
        </w:rPr>
        <w:t>).</w:t>
      </w:r>
      <w:proofErr w:type="gramEnd"/>
      <w:r w:rsidRPr="00602302">
        <w:rPr>
          <w:rFonts w:ascii="Tahoma" w:hAnsi="Tahoma" w:cs="Tahoma"/>
          <w:sz w:val="22"/>
          <w:lang w:val="en-US"/>
        </w:rPr>
        <w:t xml:space="preserve"> 2014. </w:t>
      </w:r>
      <w:r w:rsidRPr="00602302">
        <w:rPr>
          <w:rFonts w:ascii="Tahoma" w:hAnsi="Tahoma" w:cs="Tahoma"/>
          <w:i/>
          <w:sz w:val="22"/>
          <w:lang w:val="en-US"/>
        </w:rPr>
        <w:t xml:space="preserve">Model Pembelajaran Berbasis MasalahUntuk </w:t>
      </w:r>
      <w:r>
        <w:rPr>
          <w:rFonts w:ascii="Tahoma" w:hAnsi="Tahoma" w:cs="Tahoma"/>
          <w:i/>
          <w:sz w:val="22"/>
        </w:rPr>
        <w:t xml:space="preserve">          </w:t>
      </w:r>
      <w:r w:rsidRPr="00602302">
        <w:rPr>
          <w:rFonts w:ascii="Tahoma" w:hAnsi="Tahoma" w:cs="Tahoma"/>
          <w:i/>
          <w:sz w:val="22"/>
          <w:lang w:val="en-US"/>
        </w:rPr>
        <w:t xml:space="preserve">Meningkatkan Kemampuan Berpikir Kritis dan Kreatif Matematika Siswa SMA Di Kota </w:t>
      </w:r>
      <w:proofErr w:type="gramStart"/>
      <w:r w:rsidRPr="00602302">
        <w:rPr>
          <w:rFonts w:ascii="Tahoma" w:hAnsi="Tahoma" w:cs="Tahoma"/>
          <w:i/>
          <w:sz w:val="22"/>
          <w:lang w:val="en-US"/>
        </w:rPr>
        <w:t>Tasikmalaya.</w:t>
      </w:r>
      <w:proofErr w:type="gramEnd"/>
      <w:r w:rsidRPr="00602302">
        <w:rPr>
          <w:rFonts w:ascii="Tahoma" w:hAnsi="Tahoma" w:cs="Tahoma"/>
          <w:i/>
          <w:sz w:val="22"/>
          <w:lang w:val="en-US"/>
        </w:rPr>
        <w:t xml:space="preserve"> </w:t>
      </w:r>
      <w:proofErr w:type="gramStart"/>
      <w:r w:rsidRPr="00602302">
        <w:rPr>
          <w:rFonts w:ascii="Tahoma" w:hAnsi="Tahoma" w:cs="Tahoma"/>
          <w:sz w:val="22"/>
          <w:lang w:val="en-US"/>
        </w:rPr>
        <w:t>Jurnal Pendidikan dan Keguruan [online] Vol. 1 No. 2, 2014, artikel 5.</w:t>
      </w:r>
      <w:proofErr w:type="gramEnd"/>
      <w:r w:rsidRPr="00602302">
        <w:rPr>
          <w:rFonts w:ascii="Tahoma" w:hAnsi="Tahoma" w:cs="Tahoma"/>
          <w:sz w:val="22"/>
          <w:lang w:val="en-US"/>
        </w:rPr>
        <w:t xml:space="preserve"> (http:/pasca.ut.ac.id/journal/index.php/JKP/article/view/58)</w:t>
      </w:r>
      <w:proofErr w:type="gramStart"/>
      <w:r w:rsidRPr="00602302">
        <w:rPr>
          <w:rFonts w:ascii="Tahoma" w:hAnsi="Tahoma" w:cs="Tahoma"/>
          <w:sz w:val="22"/>
          <w:lang w:val="en-US"/>
        </w:rPr>
        <w:t>[4 Agustus 2015].</w:t>
      </w:r>
      <w:proofErr w:type="gramEnd"/>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Suprijono, Agus. 2013. </w:t>
      </w:r>
      <w:r w:rsidRPr="00602302">
        <w:rPr>
          <w:rFonts w:ascii="Tahoma" w:hAnsi="Tahoma" w:cs="Tahoma"/>
          <w:i/>
          <w:sz w:val="22"/>
          <w:lang w:val="en-US"/>
        </w:rPr>
        <w:t>Cooperative Learning</w:t>
      </w:r>
      <w:r w:rsidRPr="00602302">
        <w:rPr>
          <w:rFonts w:ascii="Tahoma" w:hAnsi="Tahoma" w:cs="Tahoma"/>
          <w:sz w:val="22"/>
          <w:lang w:val="en-US"/>
        </w:rPr>
        <w:t>. Yogyakarta: Pustaka Pelajar.</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Sutikno, M. Sobry. 2007. </w:t>
      </w:r>
      <w:r w:rsidRPr="00602302">
        <w:rPr>
          <w:rFonts w:ascii="Tahoma" w:hAnsi="Tahoma" w:cs="Tahoma"/>
          <w:i/>
          <w:sz w:val="22"/>
          <w:lang w:val="en-US"/>
        </w:rPr>
        <w:t>Strategi belajar Mengajar Melalui Penamaan KOnsep Umum dan Konsep Islami</w:t>
      </w:r>
      <w:r w:rsidRPr="00602302">
        <w:rPr>
          <w:rFonts w:ascii="Tahoma" w:hAnsi="Tahoma" w:cs="Tahoma"/>
          <w:sz w:val="22"/>
          <w:lang w:val="en-US"/>
        </w:rPr>
        <w:t>. Jakarta: Refika Aditama.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roofErr w:type="gramStart"/>
      <w:r w:rsidRPr="00602302">
        <w:rPr>
          <w:rFonts w:ascii="Tahoma" w:hAnsi="Tahoma" w:cs="Tahoma"/>
          <w:sz w:val="22"/>
          <w:lang w:val="en-US"/>
        </w:rPr>
        <w:t>Suwah sembiring, 2011.</w:t>
      </w:r>
      <w:proofErr w:type="gramEnd"/>
      <w:r w:rsidRPr="00602302">
        <w:rPr>
          <w:rFonts w:ascii="Tahoma" w:hAnsi="Tahoma" w:cs="Tahoma"/>
          <w:sz w:val="22"/>
          <w:lang w:val="en-US"/>
        </w:rPr>
        <w:t xml:space="preserve"> </w:t>
      </w:r>
      <w:proofErr w:type="gramStart"/>
      <w:r w:rsidRPr="00602302">
        <w:rPr>
          <w:rFonts w:ascii="Tahoma" w:hAnsi="Tahoma" w:cs="Tahoma"/>
          <w:i/>
          <w:sz w:val="22"/>
          <w:lang w:val="en-US"/>
        </w:rPr>
        <w:t>Matematika Bilingual Untuk SMK Kelas XI.</w:t>
      </w:r>
      <w:proofErr w:type="gramEnd"/>
      <w:r w:rsidRPr="00602302">
        <w:rPr>
          <w:rFonts w:ascii="Tahoma" w:hAnsi="Tahoma" w:cs="Tahoma"/>
          <w:i/>
          <w:sz w:val="22"/>
          <w:lang w:val="en-US"/>
        </w:rPr>
        <w:t xml:space="preserve"> </w:t>
      </w:r>
      <w:r w:rsidRPr="00602302">
        <w:rPr>
          <w:rFonts w:ascii="Tahoma" w:hAnsi="Tahoma" w:cs="Tahoma"/>
          <w:sz w:val="22"/>
          <w:lang w:val="en-US"/>
        </w:rPr>
        <w:t>Bandung: Yrama Widya.</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r w:rsidRPr="00602302">
        <w:rPr>
          <w:rFonts w:ascii="Tahoma" w:hAnsi="Tahoma" w:cs="Tahoma"/>
          <w:sz w:val="22"/>
          <w:lang w:val="en-US"/>
        </w:rPr>
        <w:t xml:space="preserve">Yaumi, Muhammad. </w:t>
      </w:r>
      <w:proofErr w:type="gramStart"/>
      <w:r w:rsidRPr="00602302">
        <w:rPr>
          <w:rFonts w:ascii="Tahoma" w:hAnsi="Tahoma" w:cs="Tahoma"/>
          <w:sz w:val="22"/>
          <w:lang w:val="en-US"/>
        </w:rPr>
        <w:t xml:space="preserve">2012. </w:t>
      </w:r>
      <w:r w:rsidRPr="00602302">
        <w:rPr>
          <w:rFonts w:ascii="Tahoma" w:hAnsi="Tahoma" w:cs="Tahoma"/>
          <w:i/>
          <w:sz w:val="22"/>
          <w:lang w:val="en-US"/>
        </w:rPr>
        <w:t>Pembelajaran Berbasis Multiple Intelligences</w:t>
      </w:r>
      <w:r w:rsidRPr="00602302">
        <w:rPr>
          <w:rFonts w:ascii="Tahoma" w:hAnsi="Tahoma" w:cs="Tahoma"/>
          <w:sz w:val="22"/>
          <w:lang w:val="en-US"/>
        </w:rPr>
        <w:t>.</w:t>
      </w:r>
      <w:proofErr w:type="gramEnd"/>
      <w:r w:rsidRPr="00602302">
        <w:rPr>
          <w:rFonts w:ascii="Tahoma" w:hAnsi="Tahoma" w:cs="Tahoma"/>
          <w:sz w:val="22"/>
          <w:lang w:val="en-US"/>
        </w:rPr>
        <w:t xml:space="preserve"> Jakarta: Dian Rakyat.</w:t>
      </w: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pStyle w:val="ListParagraph"/>
        <w:spacing w:line="240" w:lineRule="auto"/>
        <w:ind w:hanging="720"/>
        <w:rPr>
          <w:rFonts w:ascii="Tahoma" w:hAnsi="Tahoma" w:cs="Tahoma"/>
          <w:sz w:val="22"/>
          <w:lang w:val="en-US"/>
        </w:rPr>
      </w:pPr>
    </w:p>
    <w:p w:rsidR="00602302" w:rsidRPr="00602302" w:rsidRDefault="00602302" w:rsidP="00602302">
      <w:pPr>
        <w:rPr>
          <w:rFonts w:ascii="Tahoma" w:hAnsi="Tahoma" w:cs="Tahoma"/>
          <w:sz w:val="22"/>
        </w:rPr>
      </w:pPr>
    </w:p>
    <w:p w:rsidR="00DA0B14" w:rsidRPr="00602302" w:rsidRDefault="00DA0B14" w:rsidP="00096C5B">
      <w:pPr>
        <w:pStyle w:val="ListParagraph"/>
        <w:spacing w:line="360" w:lineRule="auto"/>
        <w:ind w:left="360" w:firstLine="360"/>
        <w:rPr>
          <w:rFonts w:ascii="Tahoma" w:hAnsi="Tahoma" w:cs="Tahoma"/>
          <w:sz w:val="22"/>
        </w:rPr>
      </w:pPr>
    </w:p>
    <w:p w:rsidR="00867E52" w:rsidRPr="00602302" w:rsidRDefault="00867E52" w:rsidP="00867E52">
      <w:pPr>
        <w:pStyle w:val="ListParagraph"/>
        <w:spacing w:before="120"/>
        <w:ind w:left="360" w:firstLine="360"/>
        <w:rPr>
          <w:rFonts w:ascii="Tahoma" w:hAnsi="Tahoma" w:cs="Tahoma"/>
          <w:b/>
          <w:sz w:val="22"/>
          <w:lang w:val="en-US"/>
        </w:rPr>
      </w:pPr>
    </w:p>
    <w:sectPr w:rsidR="00867E52" w:rsidRPr="00602302" w:rsidSect="00602302">
      <w:pgSz w:w="12242" w:h="15842" w:code="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49D"/>
    <w:multiLevelType w:val="hybridMultilevel"/>
    <w:tmpl w:val="058ACAF0"/>
    <w:lvl w:ilvl="0" w:tplc="8C0E7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C2CCC"/>
    <w:multiLevelType w:val="hybridMultilevel"/>
    <w:tmpl w:val="AFAE340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C0B2141"/>
    <w:multiLevelType w:val="hybridMultilevel"/>
    <w:tmpl w:val="65D2A3E6"/>
    <w:lvl w:ilvl="0" w:tplc="18480A9E">
      <w:start w:val="1"/>
      <w:numFmt w:val="decimal"/>
      <w:lvlText w:val="%1)"/>
      <w:lvlJc w:val="left"/>
      <w:pPr>
        <w:ind w:left="765" w:hanging="360"/>
      </w:pPr>
      <w:rPr>
        <w:rFonts w:ascii="Times New Roman" w:eastAsiaTheme="minorHAnsi" w:hAnsi="Times New Roman" w:cs="Times New Roman"/>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11B795F"/>
    <w:multiLevelType w:val="hybridMultilevel"/>
    <w:tmpl w:val="EB64FB2C"/>
    <w:lvl w:ilvl="0" w:tplc="E83CCD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77014"/>
    <w:multiLevelType w:val="hybridMultilevel"/>
    <w:tmpl w:val="564E594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3D7303"/>
    <w:multiLevelType w:val="hybridMultilevel"/>
    <w:tmpl w:val="89305BC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5C6498"/>
    <w:multiLevelType w:val="hybridMultilevel"/>
    <w:tmpl w:val="9CEA4BB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747792"/>
    <w:multiLevelType w:val="hybridMultilevel"/>
    <w:tmpl w:val="A4781CAA"/>
    <w:lvl w:ilvl="0" w:tplc="54B86CC8">
      <w:start w:val="1"/>
      <w:numFmt w:val="decimal"/>
      <w:lvlText w:val="%1."/>
      <w:lvlJc w:val="left"/>
      <w:pPr>
        <w:ind w:left="2160" w:hanging="360"/>
      </w:pPr>
      <w:rPr>
        <w:rFonts w:eastAsiaTheme="minorEastAsia"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1F7279C"/>
    <w:multiLevelType w:val="hybridMultilevel"/>
    <w:tmpl w:val="5A248EE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BB5E99B0">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ED5DB5"/>
    <w:multiLevelType w:val="hybridMultilevel"/>
    <w:tmpl w:val="2F16D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D20A66"/>
    <w:multiLevelType w:val="hybridMultilevel"/>
    <w:tmpl w:val="CF4C40A4"/>
    <w:lvl w:ilvl="0" w:tplc="24BCC99C">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683E45"/>
    <w:multiLevelType w:val="hybridMultilevel"/>
    <w:tmpl w:val="191CCFE2"/>
    <w:lvl w:ilvl="0" w:tplc="980EC9E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EF01ED"/>
    <w:multiLevelType w:val="hybridMultilevel"/>
    <w:tmpl w:val="B028A2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EB5C39"/>
    <w:multiLevelType w:val="hybridMultilevel"/>
    <w:tmpl w:val="3B6E6E80"/>
    <w:lvl w:ilvl="0" w:tplc="BD3EAC4A">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27BA9"/>
    <w:multiLevelType w:val="hybridMultilevel"/>
    <w:tmpl w:val="9B9C376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lvl>
    <w:lvl w:ilvl="2" w:tplc="66D2F3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E557C"/>
    <w:multiLevelType w:val="hybridMultilevel"/>
    <w:tmpl w:val="1290715A"/>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9593AE2"/>
    <w:multiLevelType w:val="hybridMultilevel"/>
    <w:tmpl w:val="E1A62D8E"/>
    <w:lvl w:ilvl="0" w:tplc="ED2EB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A1A2B16"/>
    <w:multiLevelType w:val="hybridMultilevel"/>
    <w:tmpl w:val="4EFEBC3C"/>
    <w:lvl w:ilvl="0" w:tplc="04090017">
      <w:start w:val="1"/>
      <w:numFmt w:val="lowerLetter"/>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8">
    <w:nsid w:val="6C427675"/>
    <w:multiLevelType w:val="hybridMultilevel"/>
    <w:tmpl w:val="751E6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DC5AA9"/>
    <w:multiLevelType w:val="hybridMultilevel"/>
    <w:tmpl w:val="FF725E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4C0592"/>
    <w:multiLevelType w:val="hybridMultilevel"/>
    <w:tmpl w:val="E8F807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08040EA"/>
    <w:multiLevelType w:val="hybridMultilevel"/>
    <w:tmpl w:val="7CFC67F2"/>
    <w:lvl w:ilvl="0" w:tplc="C11AB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1D7AE5"/>
    <w:multiLevelType w:val="hybridMultilevel"/>
    <w:tmpl w:val="5032079E"/>
    <w:lvl w:ilvl="0" w:tplc="9A5AF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EC4C23"/>
    <w:multiLevelType w:val="hybridMultilevel"/>
    <w:tmpl w:val="8B9414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22"/>
  </w:num>
  <w:num w:numId="4">
    <w:abstractNumId w:val="0"/>
  </w:num>
  <w:num w:numId="5">
    <w:abstractNumId w:val="21"/>
  </w:num>
  <w:num w:numId="6">
    <w:abstractNumId w:val="7"/>
  </w:num>
  <w:num w:numId="7">
    <w:abstractNumId w:val="11"/>
    <w:lvlOverride w:ilvl="0">
      <w:startOverride w:val="1"/>
    </w:lvlOverride>
  </w:num>
  <w:num w:numId="8">
    <w:abstractNumId w:val="16"/>
  </w:num>
  <w:num w:numId="9">
    <w:abstractNumId w:val="3"/>
  </w:num>
  <w:num w:numId="10">
    <w:abstractNumId w:val="13"/>
  </w:num>
  <w:num w:numId="11">
    <w:abstractNumId w:val="18"/>
  </w:num>
  <w:num w:numId="12">
    <w:abstractNumId w:val="2"/>
  </w:num>
  <w:num w:numId="13">
    <w:abstractNumId w:val="17"/>
  </w:num>
  <w:num w:numId="14">
    <w:abstractNumId w:val="10"/>
  </w:num>
  <w:num w:numId="15">
    <w:abstractNumId w:val="8"/>
  </w:num>
  <w:num w:numId="16">
    <w:abstractNumId w:val="15"/>
  </w:num>
  <w:num w:numId="17">
    <w:abstractNumId w:val="4"/>
  </w:num>
  <w:num w:numId="18">
    <w:abstractNumId w:val="6"/>
  </w:num>
  <w:num w:numId="19">
    <w:abstractNumId w:val="12"/>
  </w:num>
  <w:num w:numId="20">
    <w:abstractNumId w:val="19"/>
  </w:num>
  <w:num w:numId="21">
    <w:abstractNumId w:val="5"/>
  </w:num>
  <w:num w:numId="22">
    <w:abstractNumId w:val="20"/>
  </w:num>
  <w:num w:numId="23">
    <w:abstractNumId w:val="23"/>
  </w:num>
  <w:num w:numId="24">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85260C"/>
    <w:rsid w:val="000674E8"/>
    <w:rsid w:val="00073512"/>
    <w:rsid w:val="00084675"/>
    <w:rsid w:val="00096C5B"/>
    <w:rsid w:val="000C30AE"/>
    <w:rsid w:val="00115BD7"/>
    <w:rsid w:val="0012310B"/>
    <w:rsid w:val="001266C4"/>
    <w:rsid w:val="0012772E"/>
    <w:rsid w:val="00144A61"/>
    <w:rsid w:val="001B513F"/>
    <w:rsid w:val="001C0E2D"/>
    <w:rsid w:val="001D2181"/>
    <w:rsid w:val="001D49A9"/>
    <w:rsid w:val="001D67AE"/>
    <w:rsid w:val="00201F8F"/>
    <w:rsid w:val="00224796"/>
    <w:rsid w:val="00227FD2"/>
    <w:rsid w:val="00245412"/>
    <w:rsid w:val="00251AFA"/>
    <w:rsid w:val="002A29EC"/>
    <w:rsid w:val="002A7FC2"/>
    <w:rsid w:val="002B43C0"/>
    <w:rsid w:val="002B57CB"/>
    <w:rsid w:val="0032639B"/>
    <w:rsid w:val="0033444A"/>
    <w:rsid w:val="00334FA2"/>
    <w:rsid w:val="003353BF"/>
    <w:rsid w:val="0034630E"/>
    <w:rsid w:val="003D28B8"/>
    <w:rsid w:val="003E57FB"/>
    <w:rsid w:val="003F6FDD"/>
    <w:rsid w:val="00414261"/>
    <w:rsid w:val="00414B7C"/>
    <w:rsid w:val="00422170"/>
    <w:rsid w:val="004275FE"/>
    <w:rsid w:val="00474724"/>
    <w:rsid w:val="00475FBD"/>
    <w:rsid w:val="00487F65"/>
    <w:rsid w:val="004A0113"/>
    <w:rsid w:val="004C0479"/>
    <w:rsid w:val="004D76F9"/>
    <w:rsid w:val="004E0E30"/>
    <w:rsid w:val="005070B5"/>
    <w:rsid w:val="0051161A"/>
    <w:rsid w:val="005203BC"/>
    <w:rsid w:val="00531F38"/>
    <w:rsid w:val="00541BD9"/>
    <w:rsid w:val="005D2A23"/>
    <w:rsid w:val="005D2F0F"/>
    <w:rsid w:val="005D6F83"/>
    <w:rsid w:val="005E7725"/>
    <w:rsid w:val="00602302"/>
    <w:rsid w:val="006317B4"/>
    <w:rsid w:val="00644FA6"/>
    <w:rsid w:val="00662CC7"/>
    <w:rsid w:val="0068541F"/>
    <w:rsid w:val="0069283B"/>
    <w:rsid w:val="006A4EC1"/>
    <w:rsid w:val="006C3061"/>
    <w:rsid w:val="006F7762"/>
    <w:rsid w:val="00714682"/>
    <w:rsid w:val="00727D73"/>
    <w:rsid w:val="00793A2C"/>
    <w:rsid w:val="007B476F"/>
    <w:rsid w:val="007B628A"/>
    <w:rsid w:val="007D5516"/>
    <w:rsid w:val="00813608"/>
    <w:rsid w:val="0085260C"/>
    <w:rsid w:val="00867E52"/>
    <w:rsid w:val="008D137B"/>
    <w:rsid w:val="008D2DA5"/>
    <w:rsid w:val="009073FF"/>
    <w:rsid w:val="00977FCB"/>
    <w:rsid w:val="009829A5"/>
    <w:rsid w:val="00991F54"/>
    <w:rsid w:val="009A2403"/>
    <w:rsid w:val="009C5620"/>
    <w:rsid w:val="009C7C05"/>
    <w:rsid w:val="009D580E"/>
    <w:rsid w:val="00A13393"/>
    <w:rsid w:val="00A20AC9"/>
    <w:rsid w:val="00A41ACF"/>
    <w:rsid w:val="00A55D74"/>
    <w:rsid w:val="00A62B65"/>
    <w:rsid w:val="00A7270E"/>
    <w:rsid w:val="00A94718"/>
    <w:rsid w:val="00AA05AC"/>
    <w:rsid w:val="00AC0074"/>
    <w:rsid w:val="00AC52F8"/>
    <w:rsid w:val="00AC57BC"/>
    <w:rsid w:val="00AE5445"/>
    <w:rsid w:val="00B06BCA"/>
    <w:rsid w:val="00B16A96"/>
    <w:rsid w:val="00BB6CAF"/>
    <w:rsid w:val="00BD3418"/>
    <w:rsid w:val="00BD799C"/>
    <w:rsid w:val="00BE1420"/>
    <w:rsid w:val="00C11262"/>
    <w:rsid w:val="00C1511D"/>
    <w:rsid w:val="00C1773A"/>
    <w:rsid w:val="00C34314"/>
    <w:rsid w:val="00C35F5D"/>
    <w:rsid w:val="00C75F3E"/>
    <w:rsid w:val="00C83F17"/>
    <w:rsid w:val="00CB2376"/>
    <w:rsid w:val="00CE0B15"/>
    <w:rsid w:val="00CF4D15"/>
    <w:rsid w:val="00CF5820"/>
    <w:rsid w:val="00D00EA2"/>
    <w:rsid w:val="00D13A10"/>
    <w:rsid w:val="00D41FEF"/>
    <w:rsid w:val="00D9159D"/>
    <w:rsid w:val="00D93481"/>
    <w:rsid w:val="00DA0B14"/>
    <w:rsid w:val="00DC16F6"/>
    <w:rsid w:val="00DF0440"/>
    <w:rsid w:val="00EA38D2"/>
    <w:rsid w:val="00EE2020"/>
    <w:rsid w:val="00EF147F"/>
    <w:rsid w:val="00F34429"/>
    <w:rsid w:val="00F9091E"/>
    <w:rsid w:val="00FA13F8"/>
    <w:rsid w:val="00FB0D27"/>
    <w:rsid w:val="00FC0AA0"/>
    <w:rsid w:val="00FE5AC9"/>
    <w:rsid w:val="00FF614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0C"/>
    <w:pPr>
      <w:spacing w:after="0" w:line="480" w:lineRule="auto"/>
      <w:jc w:val="both"/>
    </w:pPr>
    <w:rPr>
      <w:rFonts w:ascii="Times New Roman" w:hAnsi="Times New Roman"/>
      <w:sz w:val="24"/>
      <w:lang w:val="id-ID"/>
    </w:rPr>
  </w:style>
  <w:style w:type="paragraph" w:styleId="Heading1">
    <w:name w:val="heading 1"/>
    <w:basedOn w:val="Normal"/>
    <w:next w:val="Normal"/>
    <w:link w:val="Heading1Char"/>
    <w:qFormat/>
    <w:rsid w:val="00487F65"/>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E0B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77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77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27FD2"/>
    <w:pPr>
      <w:keepNext/>
      <w:keepLines/>
      <w:spacing w:line="240" w:lineRule="auto"/>
      <w:outlineLvl w:val="4"/>
    </w:pPr>
    <w:rPr>
      <w:rFonts w:eastAsiaTheme="majorEastAsia" w:cstheme="majorBidi"/>
    </w:rPr>
  </w:style>
  <w:style w:type="paragraph" w:styleId="Heading7">
    <w:name w:val="heading 7"/>
    <w:basedOn w:val="Normal"/>
    <w:next w:val="Normal"/>
    <w:link w:val="Heading7Char"/>
    <w:uiPriority w:val="9"/>
    <w:unhideWhenUsed/>
    <w:qFormat/>
    <w:rsid w:val="00CE0B1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6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60C"/>
    <w:rPr>
      <w:rFonts w:ascii="Tahoma" w:hAnsi="Tahoma" w:cs="Tahoma"/>
      <w:sz w:val="16"/>
      <w:szCs w:val="16"/>
      <w:lang w:val="id-ID"/>
    </w:rPr>
  </w:style>
  <w:style w:type="paragraph" w:styleId="ListParagraph">
    <w:name w:val="List Paragraph"/>
    <w:aliases w:val="Body of text,List Paragraph1,Colorful List - Accent 11"/>
    <w:basedOn w:val="Normal"/>
    <w:link w:val="ListParagraphChar"/>
    <w:uiPriority w:val="34"/>
    <w:qFormat/>
    <w:rsid w:val="00FA13F8"/>
    <w:pPr>
      <w:ind w:left="720"/>
      <w:contextualSpacing/>
    </w:pPr>
  </w:style>
  <w:style w:type="character" w:customStyle="1" w:styleId="Heading5Char">
    <w:name w:val="Heading 5 Char"/>
    <w:basedOn w:val="DefaultParagraphFont"/>
    <w:link w:val="Heading5"/>
    <w:uiPriority w:val="9"/>
    <w:rsid w:val="00227FD2"/>
    <w:rPr>
      <w:rFonts w:ascii="Times New Roman" w:eastAsiaTheme="majorEastAsia" w:hAnsi="Times New Roman" w:cstheme="majorBidi"/>
      <w:sz w:val="24"/>
      <w:lang w:val="id-ID"/>
    </w:rPr>
  </w:style>
  <w:style w:type="character" w:customStyle="1" w:styleId="Heading3Char">
    <w:name w:val="Heading 3 Char"/>
    <w:basedOn w:val="DefaultParagraphFont"/>
    <w:link w:val="Heading3"/>
    <w:uiPriority w:val="9"/>
    <w:rsid w:val="00C1773A"/>
    <w:rPr>
      <w:rFonts w:asciiTheme="majorHAnsi" w:eastAsiaTheme="majorEastAsia" w:hAnsiTheme="majorHAnsi" w:cstheme="majorBidi"/>
      <w:b/>
      <w:bCs/>
      <w:color w:val="4F81BD" w:themeColor="accent1"/>
      <w:sz w:val="24"/>
      <w:lang w:val="id-ID"/>
    </w:rPr>
  </w:style>
  <w:style w:type="character" w:customStyle="1" w:styleId="Heading4Char">
    <w:name w:val="Heading 4 Char"/>
    <w:basedOn w:val="DefaultParagraphFont"/>
    <w:link w:val="Heading4"/>
    <w:uiPriority w:val="9"/>
    <w:rsid w:val="00C1773A"/>
    <w:rPr>
      <w:rFonts w:asciiTheme="majorHAnsi" w:eastAsiaTheme="majorEastAsia" w:hAnsiTheme="majorHAnsi" w:cstheme="majorBidi"/>
      <w:b/>
      <w:bCs/>
      <w:i/>
      <w:iCs/>
      <w:color w:val="4F81BD" w:themeColor="accent1"/>
      <w:sz w:val="24"/>
      <w:lang w:val="id-ID"/>
    </w:rPr>
  </w:style>
  <w:style w:type="character" w:customStyle="1" w:styleId="Heading7Char">
    <w:name w:val="Heading 7 Char"/>
    <w:basedOn w:val="DefaultParagraphFont"/>
    <w:link w:val="Heading7"/>
    <w:uiPriority w:val="9"/>
    <w:semiHidden/>
    <w:rsid w:val="00CE0B15"/>
    <w:rPr>
      <w:rFonts w:asciiTheme="majorHAnsi" w:eastAsiaTheme="majorEastAsia" w:hAnsiTheme="majorHAnsi" w:cstheme="majorBidi"/>
      <w:i/>
      <w:iCs/>
      <w:color w:val="404040" w:themeColor="text1" w:themeTint="BF"/>
      <w:sz w:val="24"/>
      <w:lang w:val="id-ID"/>
    </w:rPr>
  </w:style>
  <w:style w:type="character" w:customStyle="1" w:styleId="ListParagraphChar">
    <w:name w:val="List Paragraph Char"/>
    <w:aliases w:val="Body of text Char,List Paragraph1 Char,Colorful List - Accent 11 Char"/>
    <w:link w:val="ListParagraph"/>
    <w:uiPriority w:val="34"/>
    <w:locked/>
    <w:rsid w:val="00CE0B15"/>
    <w:rPr>
      <w:rFonts w:ascii="Times New Roman" w:hAnsi="Times New Roman"/>
      <w:sz w:val="24"/>
      <w:lang w:val="id-ID"/>
    </w:rPr>
  </w:style>
  <w:style w:type="character" w:customStyle="1" w:styleId="Heading2Char">
    <w:name w:val="Heading 2 Char"/>
    <w:basedOn w:val="DefaultParagraphFont"/>
    <w:link w:val="Heading2"/>
    <w:uiPriority w:val="9"/>
    <w:semiHidden/>
    <w:rsid w:val="00CE0B15"/>
    <w:rPr>
      <w:rFonts w:asciiTheme="majorHAnsi" w:eastAsiaTheme="majorEastAsia" w:hAnsiTheme="majorHAnsi" w:cstheme="majorBidi"/>
      <w:b/>
      <w:bCs/>
      <w:color w:val="4F81BD" w:themeColor="accent1"/>
      <w:sz w:val="26"/>
      <w:szCs w:val="26"/>
      <w:lang w:val="id-ID"/>
    </w:rPr>
  </w:style>
  <w:style w:type="paragraph" w:customStyle="1" w:styleId="Default">
    <w:name w:val="Default"/>
    <w:rsid w:val="00FC0AA0"/>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5070B5"/>
    <w:rPr>
      <w:b/>
      <w:bCs/>
    </w:rPr>
  </w:style>
  <w:style w:type="table" w:styleId="TableGrid">
    <w:name w:val="Table Grid"/>
    <w:basedOn w:val="TableNormal"/>
    <w:uiPriority w:val="59"/>
    <w:rsid w:val="005070B5"/>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70B5"/>
    <w:rPr>
      <w:color w:val="808080"/>
    </w:rPr>
  </w:style>
  <w:style w:type="character" w:styleId="Hyperlink">
    <w:name w:val="Hyperlink"/>
    <w:basedOn w:val="DefaultParagraphFont"/>
    <w:uiPriority w:val="99"/>
    <w:unhideWhenUsed/>
    <w:rsid w:val="003353BF"/>
    <w:rPr>
      <w:color w:val="0000FF" w:themeColor="hyperlink"/>
      <w:u w:val="single"/>
    </w:rPr>
  </w:style>
  <w:style w:type="paragraph" w:styleId="BodyTextIndent">
    <w:name w:val="Body Text Indent"/>
    <w:basedOn w:val="Normal"/>
    <w:link w:val="BodyTextIndentChar"/>
    <w:uiPriority w:val="99"/>
    <w:rsid w:val="00115BD7"/>
    <w:pPr>
      <w:spacing w:line="360" w:lineRule="auto"/>
      <w:ind w:firstLine="720"/>
    </w:pPr>
    <w:rPr>
      <w:rFonts w:eastAsia="Times New Roman" w:cs="Times New Roman"/>
      <w:szCs w:val="24"/>
      <w:lang w:eastAsia="id-ID"/>
    </w:rPr>
  </w:style>
  <w:style w:type="character" w:customStyle="1" w:styleId="BodyTextIndentChar">
    <w:name w:val="Body Text Indent Char"/>
    <w:basedOn w:val="DefaultParagraphFont"/>
    <w:link w:val="BodyTextIndent"/>
    <w:uiPriority w:val="99"/>
    <w:rsid w:val="00115BD7"/>
    <w:rPr>
      <w:rFonts w:ascii="Times New Roman" w:eastAsia="Times New Roman" w:hAnsi="Times New Roman" w:cs="Times New Roman"/>
      <w:sz w:val="24"/>
      <w:szCs w:val="24"/>
      <w:lang w:val="id-ID" w:eastAsia="id-ID"/>
    </w:rPr>
  </w:style>
  <w:style w:type="table" w:customStyle="1" w:styleId="LightShading1">
    <w:name w:val="Light Shading1"/>
    <w:basedOn w:val="TableNormal"/>
    <w:uiPriority w:val="60"/>
    <w:rsid w:val="009C562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3E57FB"/>
    <w:pPr>
      <w:tabs>
        <w:tab w:val="center" w:pos="4513"/>
        <w:tab w:val="right" w:pos="9026"/>
      </w:tabs>
      <w:spacing w:line="240" w:lineRule="auto"/>
      <w:jc w:val="left"/>
    </w:pPr>
    <w:rPr>
      <w:rFonts w:asciiTheme="minorHAnsi" w:hAnsiTheme="minorHAnsi"/>
      <w:sz w:val="22"/>
    </w:rPr>
  </w:style>
  <w:style w:type="character" w:customStyle="1" w:styleId="HeaderChar">
    <w:name w:val="Header Char"/>
    <w:basedOn w:val="DefaultParagraphFont"/>
    <w:link w:val="Header"/>
    <w:uiPriority w:val="99"/>
    <w:rsid w:val="003E57FB"/>
    <w:rPr>
      <w:lang w:val="id-ID"/>
    </w:rPr>
  </w:style>
  <w:style w:type="character" w:customStyle="1" w:styleId="Heading1Char">
    <w:name w:val="Heading 1 Char"/>
    <w:basedOn w:val="DefaultParagraphFont"/>
    <w:link w:val="Heading1"/>
    <w:rsid w:val="00487F65"/>
    <w:rPr>
      <w:rFonts w:ascii="Times New Roman" w:eastAsiaTheme="majorEastAsia" w:hAnsi="Times New Roman" w:cstheme="majorBidi"/>
      <w:b/>
      <w:bCs/>
      <w:sz w:val="24"/>
      <w:szCs w:val="28"/>
      <w:lang w:val="id-ID"/>
    </w:rPr>
  </w:style>
  <w:style w:type="paragraph" w:styleId="Footer">
    <w:name w:val="footer"/>
    <w:basedOn w:val="Normal"/>
    <w:link w:val="FooterChar"/>
    <w:uiPriority w:val="99"/>
    <w:unhideWhenUsed/>
    <w:rsid w:val="00487F65"/>
    <w:pPr>
      <w:tabs>
        <w:tab w:val="center" w:pos="4513"/>
        <w:tab w:val="right" w:pos="9026"/>
      </w:tabs>
      <w:suppressAutoHyphens/>
      <w:autoSpaceDN w:val="0"/>
      <w:spacing w:line="240" w:lineRule="auto"/>
      <w:jc w:val="left"/>
      <w:textAlignment w:val="baseline"/>
    </w:pPr>
    <w:rPr>
      <w:rFonts w:ascii="Calibri" w:eastAsia="Calibri" w:hAnsi="Calibri" w:cs="Times New Roman"/>
      <w:sz w:val="22"/>
      <w:lang w:val="en-US"/>
    </w:rPr>
  </w:style>
  <w:style w:type="character" w:customStyle="1" w:styleId="FooterChar">
    <w:name w:val="Footer Char"/>
    <w:basedOn w:val="DefaultParagraphFont"/>
    <w:link w:val="Footer"/>
    <w:uiPriority w:val="99"/>
    <w:rsid w:val="00487F65"/>
    <w:rPr>
      <w:rFonts w:ascii="Calibri" w:eastAsia="Calibri" w:hAnsi="Calibri" w:cs="Times New Roman"/>
    </w:rPr>
  </w:style>
  <w:style w:type="paragraph" w:styleId="NoSpacing">
    <w:name w:val="No Spacing"/>
    <w:uiPriority w:val="1"/>
    <w:qFormat/>
    <w:rsid w:val="00487F65"/>
    <w:pPr>
      <w:suppressAutoHyphens/>
      <w:autoSpaceDN w:val="0"/>
      <w:spacing w:after="0" w:line="240" w:lineRule="auto"/>
      <w:textAlignment w:val="baseline"/>
    </w:pPr>
    <w:rPr>
      <w:rFonts w:ascii="Calibri" w:eastAsia="Calibri" w:hAnsi="Calibri" w:cs="Times New Roman"/>
    </w:rPr>
  </w:style>
  <w:style w:type="character" w:styleId="Emphasis">
    <w:name w:val="Emphasis"/>
    <w:basedOn w:val="DefaultParagraphFont"/>
    <w:uiPriority w:val="20"/>
    <w:qFormat/>
    <w:rsid w:val="00602302"/>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center.ischool.syr.edu/files/2012/02/Critical_Thinking" TargetMode="External"/><Relationship Id="rId3" Type="http://schemas.openxmlformats.org/officeDocument/2006/relationships/settings" Target="settings.xml"/><Relationship Id="rId7" Type="http://schemas.openxmlformats.org/officeDocument/2006/relationships/hyperlink" Target="http://file.upi.edu/Direktori/FPMIPA/JUR._PEND._MATEMATIKA/194705241981031-JOZUA_SABANDAR/KUMPULAN_MAKALAH_DAN_JURNAL/Berpikir_Reflektif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e.ac.uk/download/pdf/11064629.pdf" TargetMode="External"/><Relationship Id="rId11" Type="http://schemas.openxmlformats.org/officeDocument/2006/relationships/theme" Target="theme/theme1.xml"/><Relationship Id="rId5" Type="http://schemas.openxmlformats.org/officeDocument/2006/relationships/hyperlink" Target="mailto:hastuti_noer@yahoocom).20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nk_on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22</Pages>
  <Words>7002</Words>
  <Characters>39915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AIEALAMADRID</dc:creator>
  <cp:lastModifiedBy>USER</cp:lastModifiedBy>
  <cp:revision>84</cp:revision>
  <dcterms:created xsi:type="dcterms:W3CDTF">2016-08-03T00:40:00Z</dcterms:created>
  <dcterms:modified xsi:type="dcterms:W3CDTF">2016-08-08T03:12:00Z</dcterms:modified>
</cp:coreProperties>
</file>