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1" w:rsidRDefault="007E0A91" w:rsidP="007E0A91">
      <w:pPr>
        <w:spacing w:after="0" w:line="480" w:lineRule="auto"/>
        <w:ind w:left="1080" w:right="-14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E0A91" w:rsidRPr="00C66ABD" w:rsidRDefault="007E0A91" w:rsidP="0038027F">
      <w:pPr>
        <w:spacing w:after="0" w:line="720" w:lineRule="auto"/>
        <w:ind w:left="1080" w:right="-14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E0A91" w:rsidRDefault="007E0A91" w:rsidP="007E0A91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right="-1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66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E64B0" w:rsidRDefault="006E64B0" w:rsidP="006E64B0">
      <w:pPr>
        <w:pStyle w:val="ListParagraph"/>
        <w:tabs>
          <w:tab w:val="left" w:pos="360"/>
        </w:tabs>
        <w:spacing w:after="0" w:line="480" w:lineRule="auto"/>
        <w:ind w:left="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5E69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302" w:rsidRDefault="005E69EA" w:rsidP="006E64B0">
      <w:pPr>
        <w:pStyle w:val="ListParagraph"/>
        <w:tabs>
          <w:tab w:val="left" w:pos="360"/>
        </w:tabs>
        <w:spacing w:after="0" w:line="480" w:lineRule="auto"/>
        <w:ind w:left="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725302">
        <w:rPr>
          <w:rFonts w:ascii="Times New Roman" w:hAnsi="Times New Roman" w:cs="Times New Roman"/>
          <w:sz w:val="24"/>
          <w:szCs w:val="24"/>
        </w:rPr>
        <w:t>,</w:t>
      </w:r>
      <w:r w:rsidR="0042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9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42099A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="0042099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42099A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="0042099A">
        <w:rPr>
          <w:rFonts w:ascii="Times New Roman" w:hAnsi="Times New Roman" w:cs="Times New Roman"/>
          <w:sz w:val="24"/>
          <w:szCs w:val="24"/>
        </w:rPr>
        <w:t>men</w:t>
      </w:r>
      <w:r w:rsidR="00CE66F6">
        <w:rPr>
          <w:rFonts w:ascii="Times New Roman" w:hAnsi="Times New Roman" w:cs="Times New Roman"/>
          <w:sz w:val="24"/>
          <w:szCs w:val="24"/>
        </w:rPr>
        <w:t>yatakan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0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25302">
        <w:rPr>
          <w:rFonts w:ascii="Times New Roman" w:hAnsi="Times New Roman" w:cs="Times New Roman"/>
          <w:sz w:val="24"/>
          <w:szCs w:val="24"/>
        </w:rPr>
        <w:t>.</w:t>
      </w:r>
    </w:p>
    <w:p w:rsidR="005E69EA" w:rsidRPr="006E64B0" w:rsidRDefault="00725302" w:rsidP="006E64B0">
      <w:pPr>
        <w:pStyle w:val="ListParagraph"/>
        <w:tabs>
          <w:tab w:val="left" w:pos="360"/>
        </w:tabs>
        <w:spacing w:after="0" w:line="480" w:lineRule="auto"/>
        <w:ind w:left="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91" w:rsidRDefault="007E0A91" w:rsidP="007E0A91">
      <w:pPr>
        <w:pStyle w:val="ListParagraph"/>
        <w:spacing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(KTSP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proofErr w:type="gram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lastRenderedPageBreak/>
        <w:t>menyimak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Pr="00C66ABD">
        <w:rPr>
          <w:rFonts w:ascii="Times New Roman" w:hAnsi="Times New Roman" w:cs="Times New Roman"/>
          <w:sz w:val="24"/>
          <w:szCs w:val="24"/>
        </w:rPr>
        <w:t>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A91" w:rsidRPr="00C66ABD" w:rsidRDefault="007E0A91" w:rsidP="007E0A91">
      <w:pPr>
        <w:pStyle w:val="ListParagraph"/>
        <w:spacing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</w:t>
      </w:r>
      <w:r w:rsidR="00116CF5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mengoganisasikan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menuangkan</w:t>
      </w:r>
      <w:r w:rsidR="00116CF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30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="00EF2C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F5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="00116CF5">
        <w:rPr>
          <w:rFonts w:ascii="Times New Roman" w:hAnsi="Times New Roman" w:cs="Times New Roman"/>
          <w:sz w:val="24"/>
          <w:szCs w:val="24"/>
        </w:rPr>
        <w:t xml:space="preserve">, 2013: 21)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E2AC6">
        <w:rPr>
          <w:rFonts w:ascii="Times New Roman" w:hAnsi="Times New Roman" w:cs="Times New Roman"/>
          <w:sz w:val="24"/>
          <w:szCs w:val="24"/>
        </w:rPr>
        <w:t>.</w:t>
      </w:r>
    </w:p>
    <w:p w:rsidR="007E0A91" w:rsidRPr="00C66ABD" w:rsidRDefault="00725302" w:rsidP="007E0A91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E0A91" w:rsidRPr="00C66ABD">
        <w:rPr>
          <w:rFonts w:ascii="Times New Roman" w:hAnsi="Times New Roman" w:cs="Times New Roman"/>
          <w:sz w:val="24"/>
          <w:szCs w:val="24"/>
        </w:rPr>
        <w:t>urik</w:t>
      </w:r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E0A91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</w:t>
      </w:r>
      <w:r w:rsidR="007E0A9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</w:t>
      </w:r>
      <w:r w:rsidR="007E0A91" w:rsidRPr="00C66ABD">
        <w:rPr>
          <w:rFonts w:ascii="Times New Roman" w:hAnsi="Times New Roman" w:cs="Times New Roman"/>
          <w:sz w:val="24"/>
          <w:szCs w:val="24"/>
        </w:rPr>
        <w:t>ugis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0A91" w:rsidRPr="00C66AB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r w:rsidR="00EE2AC6">
        <w:rPr>
          <w:rFonts w:ascii="Times New Roman" w:hAnsi="Times New Roman" w:cs="Times New Roman"/>
          <w:sz w:val="24"/>
          <w:szCs w:val="24"/>
        </w:rPr>
        <w:t>(</w:t>
      </w:r>
      <w:r w:rsidR="007E0A91" w:rsidRPr="00C66ABD">
        <w:rPr>
          <w:rFonts w:ascii="Times New Roman" w:hAnsi="Times New Roman" w:cs="Times New Roman"/>
          <w:sz w:val="24"/>
          <w:szCs w:val="24"/>
        </w:rPr>
        <w:t>1995:</w:t>
      </w:r>
      <w:r w:rsidR="00EE2AC6">
        <w:rPr>
          <w:rFonts w:ascii="Times New Roman" w:hAnsi="Times New Roman" w:cs="Times New Roman"/>
          <w:sz w:val="24"/>
          <w:szCs w:val="24"/>
        </w:rPr>
        <w:t xml:space="preserve"> </w:t>
      </w:r>
      <w:r w:rsidR="007E0A91" w:rsidRPr="00C66ABD">
        <w:rPr>
          <w:rFonts w:ascii="Times New Roman" w:hAnsi="Times New Roman" w:cs="Times New Roman"/>
          <w:sz w:val="24"/>
          <w:szCs w:val="24"/>
        </w:rPr>
        <w:t>24</w:t>
      </w:r>
      <w:r w:rsidR="00EE2AC6">
        <w:rPr>
          <w:rFonts w:ascii="Times New Roman" w:hAnsi="Times New Roman" w:cs="Times New Roman"/>
          <w:sz w:val="24"/>
          <w:szCs w:val="24"/>
        </w:rPr>
        <w:t>)</w:t>
      </w:r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penyair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imajinatif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mengkonsentrasikan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pengkonsentrasian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batinnya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A91" w:rsidRPr="00C66AB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lama.</w:t>
      </w:r>
      <w:proofErr w:type="gram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91" w:rsidRPr="00C66ABD" w:rsidRDefault="007E0A91" w:rsidP="007E0A91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lastRenderedPageBreak/>
        <w:t>Kegiatan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pengalaman-pengalaman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ungkapkan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berirama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Pradopo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, 1987: 7).</w:t>
      </w:r>
      <w:proofErr w:type="gramEnd"/>
    </w:p>
    <w:p w:rsidR="007E0A91" w:rsidRDefault="00EE2AC6" w:rsidP="007E0A91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A91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A9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Start"/>
      <w:r w:rsidR="007E0A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perasaannya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0A91"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ide</w:t>
      </w:r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91" w:rsidRPr="00C66ABD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7E0A91"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91" w:rsidRPr="00C66ABD" w:rsidRDefault="007E0A91" w:rsidP="007E0A91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Daerah SMP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Ma’rang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A91" w:rsidRPr="007C55C9" w:rsidRDefault="007E0A91" w:rsidP="007E0A91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dilakuka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r w:rsidRPr="00C66A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Paliling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SMPN 2 Makassar”,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38027F" w:rsidRPr="0038027F" w:rsidRDefault="007E0A91" w:rsidP="007E0A91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Ma’rang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Ma’rang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  <w:r w:rsidR="00380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E0A91" w:rsidRPr="00C66ABD" w:rsidRDefault="007E0A91" w:rsidP="007E0A91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right="-1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66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8027F" w:rsidRPr="0038027F" w:rsidRDefault="007E0A91" w:rsidP="007E0A91">
      <w:pPr>
        <w:pStyle w:val="ListParagraph"/>
        <w:tabs>
          <w:tab w:val="left" w:pos="360"/>
        </w:tabs>
        <w:spacing w:line="480" w:lineRule="auto"/>
        <w:ind w:left="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6ABD">
        <w:rPr>
          <w:rFonts w:ascii="Times New Roman" w:hAnsi="Times New Roman" w:cs="Times New Roman"/>
          <w:b/>
          <w:sz w:val="24"/>
          <w:szCs w:val="24"/>
        </w:rPr>
        <w:tab/>
      </w:r>
      <w:r w:rsidRPr="00C66A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Ma’rang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?”</w:t>
      </w:r>
      <w:proofErr w:type="gramEnd"/>
      <w:r w:rsidR="0038027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7E0A91" w:rsidRPr="00C66ABD" w:rsidRDefault="007E0A91" w:rsidP="007E0A91">
      <w:pPr>
        <w:pStyle w:val="ListParagraph"/>
        <w:numPr>
          <w:ilvl w:val="0"/>
          <w:numId w:val="1"/>
        </w:numPr>
        <w:spacing w:after="0" w:line="48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6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E0A91" w:rsidRDefault="007E0A91" w:rsidP="007E0A91">
      <w:pPr>
        <w:pStyle w:val="ListParagraph"/>
        <w:spacing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66AB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Ma’rang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379" w:rsidRDefault="00D31379" w:rsidP="007E0A91">
      <w:pPr>
        <w:pStyle w:val="ListParagraph"/>
        <w:spacing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379" w:rsidRDefault="00D31379" w:rsidP="007E0A91">
      <w:pPr>
        <w:pStyle w:val="ListParagraph"/>
        <w:spacing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379" w:rsidRPr="00C66ABD" w:rsidRDefault="00D31379" w:rsidP="007E0A91">
      <w:pPr>
        <w:pStyle w:val="ListParagraph"/>
        <w:spacing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0A91" w:rsidRPr="00C66ABD" w:rsidRDefault="007E0A91" w:rsidP="007E0A91">
      <w:pPr>
        <w:pStyle w:val="ListParagraph"/>
        <w:numPr>
          <w:ilvl w:val="0"/>
          <w:numId w:val="1"/>
        </w:numPr>
        <w:spacing w:after="0" w:line="48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C66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E0A91" w:rsidRPr="00C66ABD" w:rsidRDefault="007E0A91" w:rsidP="007E0A91">
      <w:pPr>
        <w:pStyle w:val="ListParagraph"/>
        <w:spacing w:line="480" w:lineRule="auto"/>
        <w:ind w:left="360" w:right="-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:</w:t>
      </w:r>
    </w:p>
    <w:p w:rsidR="007E0A91" w:rsidRPr="00C66ABD" w:rsidRDefault="007E0A91" w:rsidP="007E0A91">
      <w:pPr>
        <w:pStyle w:val="ListParagraph"/>
        <w:numPr>
          <w:ilvl w:val="0"/>
          <w:numId w:val="2"/>
        </w:numPr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7E0A91" w:rsidRPr="00C66ABD" w:rsidRDefault="007E0A91" w:rsidP="007E0A91">
      <w:pPr>
        <w:pStyle w:val="ListParagraph"/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A91" w:rsidRPr="00C66ABD" w:rsidRDefault="007E0A91" w:rsidP="007E0A91">
      <w:pPr>
        <w:pStyle w:val="ListParagraph"/>
        <w:numPr>
          <w:ilvl w:val="0"/>
          <w:numId w:val="2"/>
        </w:numPr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7E0A91" w:rsidRPr="00C66ABD" w:rsidRDefault="007E0A91" w:rsidP="007E0A91">
      <w:pPr>
        <w:pStyle w:val="ListParagraph"/>
        <w:spacing w:after="0" w:line="480" w:lineRule="auto"/>
        <w:ind w:left="1080" w:right="-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A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</w:p>
    <w:p w:rsidR="007E0A91" w:rsidRPr="00C66ABD" w:rsidRDefault="007E0A91" w:rsidP="007E0A91">
      <w:pPr>
        <w:pStyle w:val="ListParagraph"/>
        <w:tabs>
          <w:tab w:val="left" w:pos="990"/>
        </w:tabs>
        <w:spacing w:after="0" w:line="480" w:lineRule="auto"/>
        <w:ind w:left="994" w:right="-14" w:hanging="274"/>
        <w:jc w:val="both"/>
        <w:rPr>
          <w:rFonts w:ascii="Times New Roman" w:hAnsi="Times New Roman" w:cs="Times New Roman"/>
          <w:sz w:val="24"/>
          <w:szCs w:val="24"/>
        </w:rPr>
      </w:pPr>
      <w:r w:rsidRPr="00C66A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</w:p>
    <w:p w:rsidR="0038027F" w:rsidRDefault="007E0A91" w:rsidP="0038027F">
      <w:pPr>
        <w:tabs>
          <w:tab w:val="left" w:pos="0"/>
          <w:tab w:val="left" w:pos="990"/>
        </w:tabs>
        <w:spacing w:line="480" w:lineRule="auto"/>
        <w:ind w:left="990" w:right="-9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6A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lansung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waw</w:t>
      </w:r>
      <w:r>
        <w:rPr>
          <w:rFonts w:ascii="Times New Roman" w:hAnsi="Times New Roman" w:cs="Times New Roman"/>
          <w:sz w:val="24"/>
          <w:szCs w:val="24"/>
        </w:rPr>
        <w:t>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</w:p>
    <w:p w:rsidR="0046692A" w:rsidRDefault="007E0A91" w:rsidP="0038027F">
      <w:pPr>
        <w:tabs>
          <w:tab w:val="left" w:pos="0"/>
          <w:tab w:val="left" w:pos="990"/>
        </w:tabs>
        <w:spacing w:line="480" w:lineRule="auto"/>
        <w:ind w:left="990" w:right="-9" w:hanging="270"/>
        <w:jc w:val="both"/>
      </w:pPr>
      <w:r w:rsidRPr="00C66A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ABD">
        <w:rPr>
          <w:rFonts w:ascii="Times New Roman" w:hAnsi="Times New Roman" w:cs="Times New Roman"/>
          <w:sz w:val="24"/>
          <w:szCs w:val="24"/>
        </w:rPr>
        <w:t>.</w:t>
      </w:r>
    </w:p>
    <w:p w:rsidR="0046692A" w:rsidRDefault="0046692A" w:rsidP="004730BE">
      <w:pPr>
        <w:jc w:val="center"/>
      </w:pPr>
    </w:p>
    <w:p w:rsidR="0046692A" w:rsidRDefault="0046692A" w:rsidP="004730BE">
      <w:pPr>
        <w:jc w:val="center"/>
      </w:pPr>
    </w:p>
    <w:p w:rsidR="0046692A" w:rsidRDefault="0046692A" w:rsidP="004730BE">
      <w:pPr>
        <w:jc w:val="center"/>
      </w:pPr>
    </w:p>
    <w:p w:rsidR="0046692A" w:rsidRDefault="0046692A" w:rsidP="004730BE">
      <w:pPr>
        <w:jc w:val="center"/>
      </w:pPr>
    </w:p>
    <w:p w:rsidR="00B325BB" w:rsidRDefault="00B325BB" w:rsidP="00662C56">
      <w:pPr>
        <w:pStyle w:val="ListParagraph"/>
        <w:tabs>
          <w:tab w:val="left" w:pos="360"/>
          <w:tab w:val="left" w:pos="567"/>
        </w:tabs>
        <w:spacing w:after="0" w:line="480" w:lineRule="auto"/>
        <w:ind w:left="0" w:right="-14"/>
        <w:jc w:val="both"/>
        <w:rPr>
          <w:rFonts w:ascii="Times New Roman" w:hAnsi="Times New Roman" w:cs="Times New Roman"/>
          <w:sz w:val="24"/>
          <w:szCs w:val="24"/>
        </w:rPr>
      </w:pPr>
    </w:p>
    <w:sectPr w:rsidR="00B325BB" w:rsidSect="007E0A91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3B" w:rsidRDefault="00DF5F3B" w:rsidP="007E0A91">
      <w:pPr>
        <w:spacing w:after="0" w:line="240" w:lineRule="auto"/>
      </w:pPr>
      <w:r>
        <w:separator/>
      </w:r>
    </w:p>
  </w:endnote>
  <w:endnote w:type="continuationSeparator" w:id="0">
    <w:p w:rsidR="00DF5F3B" w:rsidRDefault="00DF5F3B" w:rsidP="007E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771"/>
      <w:docPartObj>
        <w:docPartGallery w:val="Page Numbers (Bottom of Page)"/>
        <w:docPartUnique/>
      </w:docPartObj>
    </w:sdtPr>
    <w:sdtEndPr/>
    <w:sdtContent>
      <w:p w:rsidR="00725302" w:rsidRDefault="00E42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302" w:rsidRDefault="0072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3B" w:rsidRDefault="00DF5F3B" w:rsidP="007E0A91">
      <w:pPr>
        <w:spacing w:after="0" w:line="240" w:lineRule="auto"/>
      </w:pPr>
      <w:r>
        <w:separator/>
      </w:r>
    </w:p>
  </w:footnote>
  <w:footnote w:type="continuationSeparator" w:id="0">
    <w:p w:rsidR="00DF5F3B" w:rsidRDefault="00DF5F3B" w:rsidP="007E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772"/>
      <w:docPartObj>
        <w:docPartGallery w:val="Page Numbers (Top of Page)"/>
        <w:docPartUnique/>
      </w:docPartObj>
    </w:sdtPr>
    <w:sdtEndPr/>
    <w:sdtContent>
      <w:p w:rsidR="00725302" w:rsidRDefault="00E421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302" w:rsidRDefault="00725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C2"/>
    <w:multiLevelType w:val="hybridMultilevel"/>
    <w:tmpl w:val="0C5E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EDC"/>
    <w:multiLevelType w:val="hybridMultilevel"/>
    <w:tmpl w:val="A768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7A5"/>
    <w:multiLevelType w:val="hybridMultilevel"/>
    <w:tmpl w:val="AED2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4F5E"/>
    <w:multiLevelType w:val="hybridMultilevel"/>
    <w:tmpl w:val="19D6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6BF"/>
    <w:multiLevelType w:val="hybridMultilevel"/>
    <w:tmpl w:val="4F387C1E"/>
    <w:lvl w:ilvl="0" w:tplc="1160DF9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B75C3"/>
    <w:multiLevelType w:val="hybridMultilevel"/>
    <w:tmpl w:val="63005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21FD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07CF"/>
    <w:multiLevelType w:val="hybridMultilevel"/>
    <w:tmpl w:val="E6CEF9A4"/>
    <w:lvl w:ilvl="0" w:tplc="D5329C02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44D06"/>
    <w:multiLevelType w:val="hybridMultilevel"/>
    <w:tmpl w:val="94AE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48B7"/>
    <w:multiLevelType w:val="hybridMultilevel"/>
    <w:tmpl w:val="D28AB43A"/>
    <w:lvl w:ilvl="0" w:tplc="F1BEAAF0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268E"/>
    <w:multiLevelType w:val="hybridMultilevel"/>
    <w:tmpl w:val="9BC6AB3E"/>
    <w:lvl w:ilvl="0" w:tplc="17B4DB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2129"/>
    <w:multiLevelType w:val="hybridMultilevel"/>
    <w:tmpl w:val="1168237C"/>
    <w:lvl w:ilvl="0" w:tplc="E5FEE1A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62267"/>
    <w:multiLevelType w:val="hybridMultilevel"/>
    <w:tmpl w:val="EE70F5BC"/>
    <w:lvl w:ilvl="0" w:tplc="B156C102">
      <w:start w:val="1"/>
      <w:numFmt w:val="decimal"/>
      <w:lvlText w:val="%1)"/>
      <w:lvlJc w:val="left"/>
      <w:pPr>
        <w:ind w:left="355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4275" w:hanging="360"/>
      </w:pPr>
    </w:lvl>
    <w:lvl w:ilvl="2" w:tplc="0421001B" w:tentative="1">
      <w:start w:val="1"/>
      <w:numFmt w:val="lowerRoman"/>
      <w:lvlText w:val="%3."/>
      <w:lvlJc w:val="right"/>
      <w:pPr>
        <w:ind w:left="4995" w:hanging="180"/>
      </w:pPr>
    </w:lvl>
    <w:lvl w:ilvl="3" w:tplc="0421000F" w:tentative="1">
      <w:start w:val="1"/>
      <w:numFmt w:val="decimal"/>
      <w:lvlText w:val="%4."/>
      <w:lvlJc w:val="left"/>
      <w:pPr>
        <w:ind w:left="5715" w:hanging="360"/>
      </w:pPr>
    </w:lvl>
    <w:lvl w:ilvl="4" w:tplc="04210019" w:tentative="1">
      <w:start w:val="1"/>
      <w:numFmt w:val="lowerLetter"/>
      <w:lvlText w:val="%5."/>
      <w:lvlJc w:val="left"/>
      <w:pPr>
        <w:ind w:left="6435" w:hanging="360"/>
      </w:pPr>
    </w:lvl>
    <w:lvl w:ilvl="5" w:tplc="0421001B" w:tentative="1">
      <w:start w:val="1"/>
      <w:numFmt w:val="lowerRoman"/>
      <w:lvlText w:val="%6."/>
      <w:lvlJc w:val="right"/>
      <w:pPr>
        <w:ind w:left="7155" w:hanging="180"/>
      </w:pPr>
    </w:lvl>
    <w:lvl w:ilvl="6" w:tplc="0421000F" w:tentative="1">
      <w:start w:val="1"/>
      <w:numFmt w:val="decimal"/>
      <w:lvlText w:val="%7."/>
      <w:lvlJc w:val="left"/>
      <w:pPr>
        <w:ind w:left="7875" w:hanging="360"/>
      </w:pPr>
    </w:lvl>
    <w:lvl w:ilvl="7" w:tplc="04210019" w:tentative="1">
      <w:start w:val="1"/>
      <w:numFmt w:val="lowerLetter"/>
      <w:lvlText w:val="%8."/>
      <w:lvlJc w:val="left"/>
      <w:pPr>
        <w:ind w:left="8595" w:hanging="360"/>
      </w:pPr>
    </w:lvl>
    <w:lvl w:ilvl="8" w:tplc="0421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293A5E3D"/>
    <w:multiLevelType w:val="hybridMultilevel"/>
    <w:tmpl w:val="092AE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1100"/>
    <w:multiLevelType w:val="hybridMultilevel"/>
    <w:tmpl w:val="BFA249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F2CDC"/>
    <w:multiLevelType w:val="hybridMultilevel"/>
    <w:tmpl w:val="D82A7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45A40"/>
    <w:multiLevelType w:val="hybridMultilevel"/>
    <w:tmpl w:val="074EBC72"/>
    <w:lvl w:ilvl="0" w:tplc="C3624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7C77"/>
    <w:multiLevelType w:val="hybridMultilevel"/>
    <w:tmpl w:val="C988E69E"/>
    <w:lvl w:ilvl="0" w:tplc="D704309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AB1975"/>
    <w:multiLevelType w:val="hybridMultilevel"/>
    <w:tmpl w:val="EA0EC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A94"/>
    <w:multiLevelType w:val="hybridMultilevel"/>
    <w:tmpl w:val="B92E92F8"/>
    <w:lvl w:ilvl="0" w:tplc="DE0027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377E"/>
    <w:multiLevelType w:val="hybridMultilevel"/>
    <w:tmpl w:val="21503B42"/>
    <w:lvl w:ilvl="0" w:tplc="296A4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2215"/>
    <w:multiLevelType w:val="hybridMultilevel"/>
    <w:tmpl w:val="B4720A1C"/>
    <w:lvl w:ilvl="0" w:tplc="1C985DCA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6A1443"/>
    <w:multiLevelType w:val="hybridMultilevel"/>
    <w:tmpl w:val="C6D6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64B18"/>
    <w:multiLevelType w:val="hybridMultilevel"/>
    <w:tmpl w:val="3A4CD56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3051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25FD"/>
    <w:multiLevelType w:val="hybridMultilevel"/>
    <w:tmpl w:val="D03AE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66DA"/>
    <w:multiLevelType w:val="hybridMultilevel"/>
    <w:tmpl w:val="FE1646AE"/>
    <w:lvl w:ilvl="0" w:tplc="018E157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B537D2"/>
    <w:multiLevelType w:val="hybridMultilevel"/>
    <w:tmpl w:val="40BCCD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E5A39"/>
    <w:multiLevelType w:val="hybridMultilevel"/>
    <w:tmpl w:val="1A080000"/>
    <w:lvl w:ilvl="0" w:tplc="5F90703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6107D"/>
    <w:multiLevelType w:val="hybridMultilevel"/>
    <w:tmpl w:val="24A4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E4018"/>
    <w:multiLevelType w:val="hybridMultilevel"/>
    <w:tmpl w:val="3042D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05C8E"/>
    <w:multiLevelType w:val="hybridMultilevel"/>
    <w:tmpl w:val="1BC0F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05633C"/>
    <w:multiLevelType w:val="hybridMultilevel"/>
    <w:tmpl w:val="BB1E170C"/>
    <w:lvl w:ilvl="0" w:tplc="783E425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E4D51"/>
    <w:multiLevelType w:val="hybridMultilevel"/>
    <w:tmpl w:val="D82A7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C32F1"/>
    <w:multiLevelType w:val="hybridMultilevel"/>
    <w:tmpl w:val="20E2E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CD7"/>
    <w:multiLevelType w:val="hybridMultilevel"/>
    <w:tmpl w:val="B816ABA0"/>
    <w:lvl w:ilvl="0" w:tplc="5620A3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16EC2"/>
    <w:multiLevelType w:val="hybridMultilevel"/>
    <w:tmpl w:val="EAFC429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6654A"/>
    <w:multiLevelType w:val="hybridMultilevel"/>
    <w:tmpl w:val="0C5E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F59"/>
    <w:multiLevelType w:val="hybridMultilevel"/>
    <w:tmpl w:val="8E9C6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4001D"/>
    <w:multiLevelType w:val="hybridMultilevel"/>
    <w:tmpl w:val="0E7C252E"/>
    <w:lvl w:ilvl="0" w:tplc="3FBA0F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E124C"/>
    <w:multiLevelType w:val="hybridMultilevel"/>
    <w:tmpl w:val="C6D6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E54FE"/>
    <w:multiLevelType w:val="hybridMultilevel"/>
    <w:tmpl w:val="1BE6C56A"/>
    <w:lvl w:ilvl="0" w:tplc="F0E4FF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E561C"/>
    <w:multiLevelType w:val="hybridMultilevel"/>
    <w:tmpl w:val="6E2028CA"/>
    <w:lvl w:ilvl="0" w:tplc="D9040F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766A"/>
    <w:multiLevelType w:val="hybridMultilevel"/>
    <w:tmpl w:val="08641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21"/>
  </w:num>
  <w:num w:numId="5">
    <w:abstractNumId w:val="18"/>
  </w:num>
  <w:num w:numId="6">
    <w:abstractNumId w:val="34"/>
  </w:num>
  <w:num w:numId="7">
    <w:abstractNumId w:val="12"/>
  </w:num>
  <w:num w:numId="8">
    <w:abstractNumId w:val="25"/>
  </w:num>
  <w:num w:numId="9">
    <w:abstractNumId w:val="31"/>
  </w:num>
  <w:num w:numId="10">
    <w:abstractNumId w:val="19"/>
  </w:num>
  <w:num w:numId="11">
    <w:abstractNumId w:val="37"/>
  </w:num>
  <w:num w:numId="12">
    <w:abstractNumId w:val="9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23"/>
  </w:num>
  <w:num w:numId="18">
    <w:abstractNumId w:val="1"/>
  </w:num>
  <w:num w:numId="19">
    <w:abstractNumId w:val="35"/>
  </w:num>
  <w:num w:numId="20">
    <w:abstractNumId w:val="41"/>
  </w:num>
  <w:num w:numId="21">
    <w:abstractNumId w:val="5"/>
  </w:num>
  <w:num w:numId="22">
    <w:abstractNumId w:val="22"/>
  </w:num>
  <w:num w:numId="23">
    <w:abstractNumId w:val="24"/>
  </w:num>
  <w:num w:numId="24">
    <w:abstractNumId w:val="6"/>
  </w:num>
  <w:num w:numId="25">
    <w:abstractNumId w:val="16"/>
  </w:num>
  <w:num w:numId="26">
    <w:abstractNumId w:val="39"/>
  </w:num>
  <w:num w:numId="27">
    <w:abstractNumId w:val="20"/>
  </w:num>
  <w:num w:numId="28">
    <w:abstractNumId w:val="15"/>
  </w:num>
  <w:num w:numId="29">
    <w:abstractNumId w:val="33"/>
  </w:num>
  <w:num w:numId="30">
    <w:abstractNumId w:val="0"/>
  </w:num>
  <w:num w:numId="31">
    <w:abstractNumId w:val="32"/>
  </w:num>
  <w:num w:numId="32">
    <w:abstractNumId w:val="17"/>
  </w:num>
  <w:num w:numId="33">
    <w:abstractNumId w:val="29"/>
  </w:num>
  <w:num w:numId="34">
    <w:abstractNumId w:val="3"/>
  </w:num>
  <w:num w:numId="35">
    <w:abstractNumId w:val="27"/>
  </w:num>
  <w:num w:numId="36">
    <w:abstractNumId w:val="13"/>
  </w:num>
  <w:num w:numId="37">
    <w:abstractNumId w:val="38"/>
  </w:num>
  <w:num w:numId="38">
    <w:abstractNumId w:val="4"/>
  </w:num>
  <w:num w:numId="39">
    <w:abstractNumId w:val="14"/>
  </w:num>
  <w:num w:numId="40">
    <w:abstractNumId w:val="28"/>
  </w:num>
  <w:num w:numId="41">
    <w:abstractNumId w:val="1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91"/>
    <w:rsid w:val="00035A9F"/>
    <w:rsid w:val="000B37E7"/>
    <w:rsid w:val="000C2AB7"/>
    <w:rsid w:val="000F1791"/>
    <w:rsid w:val="00116CF5"/>
    <w:rsid w:val="00136AEE"/>
    <w:rsid w:val="0016767D"/>
    <w:rsid w:val="001A3ADD"/>
    <w:rsid w:val="001E1B99"/>
    <w:rsid w:val="001F5946"/>
    <w:rsid w:val="002273E6"/>
    <w:rsid w:val="00237CD2"/>
    <w:rsid w:val="00292A60"/>
    <w:rsid w:val="002A3060"/>
    <w:rsid w:val="002E1FD7"/>
    <w:rsid w:val="00317AF6"/>
    <w:rsid w:val="00317BF3"/>
    <w:rsid w:val="0032255F"/>
    <w:rsid w:val="00350EBD"/>
    <w:rsid w:val="0038027F"/>
    <w:rsid w:val="00385588"/>
    <w:rsid w:val="0042099A"/>
    <w:rsid w:val="00430D8E"/>
    <w:rsid w:val="0046692A"/>
    <w:rsid w:val="004730BE"/>
    <w:rsid w:val="00493171"/>
    <w:rsid w:val="004D1D7B"/>
    <w:rsid w:val="004D5563"/>
    <w:rsid w:val="004E185F"/>
    <w:rsid w:val="005A47A8"/>
    <w:rsid w:val="005D6E9F"/>
    <w:rsid w:val="005E69EA"/>
    <w:rsid w:val="006167DD"/>
    <w:rsid w:val="00662C56"/>
    <w:rsid w:val="00684631"/>
    <w:rsid w:val="006B045E"/>
    <w:rsid w:val="006C1F48"/>
    <w:rsid w:val="006D3567"/>
    <w:rsid w:val="006E64B0"/>
    <w:rsid w:val="00704430"/>
    <w:rsid w:val="007100DE"/>
    <w:rsid w:val="007120A9"/>
    <w:rsid w:val="00725302"/>
    <w:rsid w:val="007269EB"/>
    <w:rsid w:val="007518BB"/>
    <w:rsid w:val="0075628B"/>
    <w:rsid w:val="00783C2C"/>
    <w:rsid w:val="007C577C"/>
    <w:rsid w:val="007E0A91"/>
    <w:rsid w:val="007F28C3"/>
    <w:rsid w:val="00822444"/>
    <w:rsid w:val="00867F79"/>
    <w:rsid w:val="008A5353"/>
    <w:rsid w:val="008D3CEF"/>
    <w:rsid w:val="008F3FCA"/>
    <w:rsid w:val="00931C30"/>
    <w:rsid w:val="009569B6"/>
    <w:rsid w:val="009A5916"/>
    <w:rsid w:val="009D29C0"/>
    <w:rsid w:val="009E5A23"/>
    <w:rsid w:val="00A05E73"/>
    <w:rsid w:val="00A06894"/>
    <w:rsid w:val="00A60704"/>
    <w:rsid w:val="00A61E78"/>
    <w:rsid w:val="00A64748"/>
    <w:rsid w:val="00AD040A"/>
    <w:rsid w:val="00AE2214"/>
    <w:rsid w:val="00AF4738"/>
    <w:rsid w:val="00B325BB"/>
    <w:rsid w:val="00B519D2"/>
    <w:rsid w:val="00B614D0"/>
    <w:rsid w:val="00B709FD"/>
    <w:rsid w:val="00BB681C"/>
    <w:rsid w:val="00BC2D17"/>
    <w:rsid w:val="00BE4A8E"/>
    <w:rsid w:val="00BF1B1D"/>
    <w:rsid w:val="00C04CF9"/>
    <w:rsid w:val="00C07EC6"/>
    <w:rsid w:val="00C5454A"/>
    <w:rsid w:val="00C57B02"/>
    <w:rsid w:val="00C809E0"/>
    <w:rsid w:val="00C9483C"/>
    <w:rsid w:val="00CA4884"/>
    <w:rsid w:val="00CE66F6"/>
    <w:rsid w:val="00D06E65"/>
    <w:rsid w:val="00D14D76"/>
    <w:rsid w:val="00D31379"/>
    <w:rsid w:val="00D54C29"/>
    <w:rsid w:val="00DE1331"/>
    <w:rsid w:val="00DF5F3B"/>
    <w:rsid w:val="00E151B3"/>
    <w:rsid w:val="00E421CB"/>
    <w:rsid w:val="00E427F2"/>
    <w:rsid w:val="00E73CB6"/>
    <w:rsid w:val="00E97728"/>
    <w:rsid w:val="00EE121C"/>
    <w:rsid w:val="00EE2AC6"/>
    <w:rsid w:val="00EF2C30"/>
    <w:rsid w:val="00F306DF"/>
    <w:rsid w:val="00F37EEB"/>
    <w:rsid w:val="00FB6B1A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E0A9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E0A91"/>
  </w:style>
  <w:style w:type="paragraph" w:styleId="Header">
    <w:name w:val="header"/>
    <w:basedOn w:val="Normal"/>
    <w:link w:val="HeaderChar"/>
    <w:uiPriority w:val="99"/>
    <w:unhideWhenUsed/>
    <w:rsid w:val="007E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91"/>
  </w:style>
  <w:style w:type="paragraph" w:styleId="Footer">
    <w:name w:val="footer"/>
    <w:basedOn w:val="Normal"/>
    <w:link w:val="FooterChar"/>
    <w:uiPriority w:val="99"/>
    <w:unhideWhenUsed/>
    <w:rsid w:val="007E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91"/>
  </w:style>
  <w:style w:type="table" w:styleId="TableGrid">
    <w:name w:val="Table Grid"/>
    <w:basedOn w:val="TableNormal"/>
    <w:uiPriority w:val="59"/>
    <w:rsid w:val="00493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42DD-98B4-47C8-A108-0B87207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15</cp:revision>
  <cp:lastPrinted>2018-03-21T04:30:00Z</cp:lastPrinted>
  <dcterms:created xsi:type="dcterms:W3CDTF">2010-11-25T18:33:00Z</dcterms:created>
  <dcterms:modified xsi:type="dcterms:W3CDTF">2018-03-21T04:31:00Z</dcterms:modified>
</cp:coreProperties>
</file>