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1C" w:rsidRPr="00C5073C" w:rsidRDefault="002C09CF" w:rsidP="00F70B6F">
      <w:pPr>
        <w:spacing w:line="240" w:lineRule="auto"/>
        <w:jc w:val="center"/>
        <w:rPr>
          <w:rFonts w:eastAsia="Times New Roman" w:cs="Times New Roman"/>
          <w:sz w:val="28"/>
          <w:szCs w:val="24"/>
          <w:lang w:val="en-US"/>
        </w:rPr>
      </w:pPr>
      <w:r>
        <w:rPr>
          <w:rFonts w:eastAsia="Times New Roman" w:cs="Times New Roman"/>
          <w:noProof/>
          <w:sz w:val="28"/>
          <w:szCs w:val="24"/>
          <w:lang w:val="en-US"/>
        </w:rPr>
        <w:pict>
          <v:rect id="_x0000_s1200" style="position:absolute;left:0;text-align:left;margin-left:396.45pt;margin-top:-83.25pt;width:35.15pt;height:27.6pt;z-index:251669504" strokecolor="white [3212]"/>
        </w:pict>
      </w:r>
      <w:r w:rsidR="00B73E1C" w:rsidRPr="00C5073C">
        <w:rPr>
          <w:rFonts w:eastAsia="Times New Roman" w:cs="Times New Roman"/>
          <w:sz w:val="28"/>
          <w:szCs w:val="24"/>
          <w:lang w:val="en-US"/>
        </w:rPr>
        <w:t>ARTIKEL</w:t>
      </w:r>
    </w:p>
    <w:p w:rsidR="001E1A6A" w:rsidRPr="00C5073C" w:rsidRDefault="002C09CF" w:rsidP="00F70B6F">
      <w:pPr>
        <w:spacing w:line="240" w:lineRule="auto"/>
        <w:jc w:val="center"/>
        <w:rPr>
          <w:rFonts w:cs="Times New Roman"/>
          <w:sz w:val="28"/>
          <w:szCs w:val="24"/>
          <w:lang w:val="en-US"/>
        </w:rPr>
      </w:pPr>
      <w:r w:rsidRPr="002C09CF">
        <w:rPr>
          <w:rFonts w:cs="Times New Roman"/>
          <w:sz w:val="28"/>
          <w:szCs w:val="24"/>
        </w:rPr>
        <w:pict>
          <v:rect id="_x0000_s1201" style="position:absolute;left:0;text-align:left;margin-left:405.6pt;margin-top:-79.65pt;width:12.75pt;height:20.25pt;z-index:251671552" stroked="f"/>
        </w:pict>
      </w:r>
      <w:r w:rsidR="001E1A6A" w:rsidRPr="00C5073C">
        <w:rPr>
          <w:rFonts w:cs="Times New Roman"/>
          <w:sz w:val="28"/>
          <w:szCs w:val="24"/>
        </w:rPr>
        <w:t xml:space="preserve">PENGEMBANGAN PERANGKAT PEMBELAJARAN MATEMATIKA </w:t>
      </w:r>
      <w:r w:rsidR="0082278D" w:rsidRPr="00C5073C">
        <w:rPr>
          <w:rFonts w:cs="Times New Roman"/>
          <w:sz w:val="28"/>
          <w:szCs w:val="24"/>
          <w:lang w:val="en-US"/>
        </w:rPr>
        <w:t xml:space="preserve">MELALUI PEMBELAJARAN KOOPERATIF DENGAN KOMBINASI PENDEKATAN </w:t>
      </w:r>
      <w:r w:rsidR="00D20152" w:rsidRPr="00C5073C">
        <w:rPr>
          <w:rFonts w:cs="Times New Roman"/>
          <w:sz w:val="28"/>
          <w:szCs w:val="24"/>
          <w:lang w:val="en-US"/>
        </w:rPr>
        <w:t>SAINTIFIK</w:t>
      </w:r>
      <w:r w:rsidR="0082278D" w:rsidRPr="00C5073C">
        <w:rPr>
          <w:rFonts w:cs="Times New Roman"/>
          <w:i/>
          <w:sz w:val="28"/>
          <w:szCs w:val="24"/>
          <w:lang w:val="en-US"/>
        </w:rPr>
        <w:t xml:space="preserve"> </w:t>
      </w:r>
      <w:r w:rsidR="00C5073C" w:rsidRPr="00C5073C">
        <w:rPr>
          <w:rFonts w:cs="Times New Roman"/>
          <w:sz w:val="28"/>
          <w:szCs w:val="24"/>
          <w:lang w:val="en-US"/>
        </w:rPr>
        <w:t xml:space="preserve">DAN </w:t>
      </w:r>
      <w:r w:rsidR="0082278D" w:rsidRPr="00C5073C">
        <w:rPr>
          <w:rFonts w:cs="Times New Roman"/>
          <w:sz w:val="28"/>
          <w:szCs w:val="24"/>
          <w:lang w:val="en-US"/>
        </w:rPr>
        <w:t xml:space="preserve">REALISTIK </w:t>
      </w:r>
    </w:p>
    <w:p w:rsidR="002A5621" w:rsidRPr="00C5073C" w:rsidRDefault="002A5621" w:rsidP="00F70B6F">
      <w:pPr>
        <w:pStyle w:val="Default"/>
        <w:jc w:val="center"/>
        <w:rPr>
          <w:rFonts w:ascii="Times New Roman" w:eastAsia="Times New Roman" w:hAnsi="Times New Roman" w:cs="Times New Roman"/>
          <w:sz w:val="28"/>
          <w:lang w:val="en-US"/>
        </w:rPr>
      </w:pPr>
    </w:p>
    <w:p w:rsidR="001E1A6A" w:rsidRPr="00C5073C" w:rsidRDefault="001E1A6A" w:rsidP="00F70B6F">
      <w:pPr>
        <w:spacing w:line="240" w:lineRule="auto"/>
        <w:jc w:val="center"/>
        <w:rPr>
          <w:rFonts w:cs="Times New Roman"/>
          <w:i/>
          <w:sz w:val="28"/>
          <w:szCs w:val="24"/>
          <w:lang w:val="en-US"/>
        </w:rPr>
      </w:pPr>
      <w:r w:rsidRPr="00C5073C">
        <w:rPr>
          <w:rFonts w:cs="Times New Roman"/>
          <w:i/>
          <w:sz w:val="28"/>
          <w:szCs w:val="24"/>
        </w:rPr>
        <w:t xml:space="preserve">THE DEVELOPMENT OF MATHEMATICS LEARNING </w:t>
      </w:r>
      <w:r w:rsidR="0082278D" w:rsidRPr="00C5073C">
        <w:rPr>
          <w:rFonts w:cs="Times New Roman"/>
          <w:i/>
          <w:sz w:val="28"/>
          <w:szCs w:val="24"/>
          <w:lang w:val="en-US"/>
        </w:rPr>
        <w:t>INSTRUMEN</w:t>
      </w:r>
      <w:r w:rsidRPr="00C5073C">
        <w:rPr>
          <w:rFonts w:cs="Times New Roman"/>
          <w:i/>
          <w:sz w:val="28"/>
          <w:szCs w:val="24"/>
        </w:rPr>
        <w:t xml:space="preserve"> </w:t>
      </w:r>
      <w:r w:rsidR="0082278D" w:rsidRPr="00C5073C">
        <w:rPr>
          <w:rFonts w:cs="Times New Roman"/>
          <w:i/>
          <w:sz w:val="28"/>
          <w:szCs w:val="24"/>
          <w:lang w:val="en-US"/>
        </w:rPr>
        <w:t xml:space="preserve">THROUGH </w:t>
      </w:r>
      <w:r w:rsidRPr="00C5073C">
        <w:rPr>
          <w:rFonts w:cs="Times New Roman"/>
          <w:i/>
          <w:sz w:val="28"/>
          <w:szCs w:val="24"/>
        </w:rPr>
        <w:t xml:space="preserve">COOPERATIVE </w:t>
      </w:r>
      <w:r w:rsidR="0082278D" w:rsidRPr="00C5073C">
        <w:rPr>
          <w:rFonts w:cs="Times New Roman"/>
          <w:i/>
          <w:sz w:val="28"/>
          <w:szCs w:val="24"/>
          <w:lang w:val="en-US"/>
        </w:rPr>
        <w:t xml:space="preserve">LEARNING WITH THE COMBINATION OF SCIENTIFIC AND REALISTIC </w:t>
      </w:r>
    </w:p>
    <w:p w:rsidR="0013526D" w:rsidRPr="00D20152" w:rsidRDefault="0013526D" w:rsidP="00F70B6F">
      <w:pPr>
        <w:pStyle w:val="Default"/>
        <w:jc w:val="center"/>
        <w:rPr>
          <w:rFonts w:ascii="Times New Roman" w:hAnsi="Times New Roman" w:cs="Times New Roman"/>
          <w:bCs/>
          <w:lang w:val="en-US"/>
        </w:rPr>
      </w:pPr>
    </w:p>
    <w:p w:rsidR="00B73E1C" w:rsidRPr="00D20152" w:rsidRDefault="00B73E1C" w:rsidP="00F70B6F">
      <w:pPr>
        <w:pStyle w:val="Default"/>
        <w:jc w:val="center"/>
        <w:rPr>
          <w:rFonts w:ascii="Times New Roman" w:hAnsi="Times New Roman" w:cs="Times New Roman"/>
          <w:bCs/>
          <w:lang w:val="en-US"/>
        </w:rPr>
      </w:pPr>
    </w:p>
    <w:p w:rsidR="001E1A6A" w:rsidRPr="00D20152" w:rsidRDefault="0082278D" w:rsidP="00F70B6F">
      <w:pPr>
        <w:spacing w:line="240" w:lineRule="auto"/>
        <w:jc w:val="center"/>
        <w:rPr>
          <w:rFonts w:cs="Times New Roman"/>
          <w:szCs w:val="24"/>
          <w:lang w:val="en-US"/>
        </w:rPr>
      </w:pPr>
      <w:r w:rsidRPr="00D20152">
        <w:rPr>
          <w:rFonts w:cs="Times New Roman"/>
          <w:szCs w:val="24"/>
          <w:lang w:val="en-US"/>
        </w:rPr>
        <w:t>RINA NUR AFIFA</w:t>
      </w:r>
    </w:p>
    <w:p w:rsidR="00344A2C" w:rsidRPr="00D20152" w:rsidRDefault="00344A2C" w:rsidP="00F70B6F">
      <w:pPr>
        <w:spacing w:line="240" w:lineRule="auto"/>
        <w:jc w:val="center"/>
        <w:rPr>
          <w:rFonts w:cs="Times New Roman"/>
          <w:color w:val="000000" w:themeColor="text1"/>
          <w:szCs w:val="24"/>
          <w:lang w:val="en-US"/>
        </w:rPr>
      </w:pPr>
    </w:p>
    <w:p w:rsidR="001E1A6A" w:rsidRPr="00D20152" w:rsidRDefault="001E1A6A" w:rsidP="00F70B6F">
      <w:pPr>
        <w:spacing w:line="240" w:lineRule="auto"/>
        <w:jc w:val="center"/>
        <w:rPr>
          <w:rFonts w:cs="Times New Roman"/>
          <w:color w:val="000000" w:themeColor="text1"/>
          <w:szCs w:val="24"/>
          <w:lang w:val="en-US"/>
        </w:rPr>
      </w:pPr>
    </w:p>
    <w:p w:rsidR="00F65F28" w:rsidRPr="00D20152" w:rsidRDefault="009345A1" w:rsidP="00F70B6F">
      <w:pPr>
        <w:spacing w:line="240" w:lineRule="auto"/>
        <w:jc w:val="center"/>
        <w:rPr>
          <w:rFonts w:cs="Times New Roman"/>
          <w:color w:val="000000" w:themeColor="text1"/>
          <w:szCs w:val="24"/>
        </w:rPr>
      </w:pPr>
      <w:r w:rsidRPr="00D20152">
        <w:rPr>
          <w:rFonts w:cs="Times New Roman"/>
          <w:noProof/>
          <w:color w:val="000000" w:themeColor="text1"/>
          <w:szCs w:val="24"/>
          <w:lang w:val="en-US"/>
        </w:rPr>
        <w:drawing>
          <wp:inline distT="0" distB="0" distL="0" distR="0">
            <wp:extent cx="1257300" cy="1260000"/>
            <wp:effectExtent l="19050" t="0" r="0" b="0"/>
            <wp:docPr id="1" name="Picture 2" descr="D:\Logo UNM stANDAR\Logo UNM.png"/>
            <wp:cNvGraphicFramePr/>
            <a:graphic xmlns:a="http://schemas.openxmlformats.org/drawingml/2006/main">
              <a:graphicData uri="http://schemas.openxmlformats.org/drawingml/2006/picture">
                <pic:pic xmlns:pic="http://schemas.openxmlformats.org/drawingml/2006/picture">
                  <pic:nvPicPr>
                    <pic:cNvPr id="4" name="Picture 3" descr="D:\Logo UNM stANDAR\Logo UNM.png"/>
                    <pic:cNvPicPr/>
                  </pic:nvPicPr>
                  <pic:blipFill>
                    <a:blip r:embed="rId7" cstate="print"/>
                    <a:srcRect/>
                    <a:stretch>
                      <a:fillRect/>
                    </a:stretch>
                  </pic:blipFill>
                  <pic:spPr bwMode="auto">
                    <a:xfrm>
                      <a:off x="0" y="0"/>
                      <a:ext cx="1257300" cy="1260000"/>
                    </a:xfrm>
                    <a:prstGeom prst="rect">
                      <a:avLst/>
                    </a:prstGeom>
                    <a:noFill/>
                    <a:ln w="9525">
                      <a:noFill/>
                      <a:miter lim="800000"/>
                      <a:headEnd/>
                      <a:tailEnd/>
                    </a:ln>
                  </pic:spPr>
                </pic:pic>
              </a:graphicData>
            </a:graphic>
          </wp:inline>
        </w:drawing>
      </w:r>
    </w:p>
    <w:p w:rsidR="00F65F28" w:rsidRPr="00D20152" w:rsidRDefault="00F65F28" w:rsidP="00F70B6F">
      <w:pPr>
        <w:spacing w:line="240" w:lineRule="auto"/>
        <w:jc w:val="center"/>
        <w:rPr>
          <w:rFonts w:cs="Times New Roman"/>
          <w:color w:val="000000" w:themeColor="text1"/>
          <w:szCs w:val="24"/>
          <w:lang w:val="en-US"/>
        </w:rPr>
      </w:pPr>
    </w:p>
    <w:p w:rsidR="001E1A6A" w:rsidRDefault="001E1A6A" w:rsidP="00F70B6F">
      <w:pPr>
        <w:spacing w:line="240" w:lineRule="auto"/>
        <w:jc w:val="center"/>
        <w:rPr>
          <w:rFonts w:cs="Times New Roman"/>
          <w:color w:val="000000" w:themeColor="text1"/>
          <w:szCs w:val="24"/>
          <w:lang w:val="en-US"/>
        </w:rPr>
      </w:pPr>
    </w:p>
    <w:p w:rsidR="00C160A6" w:rsidRPr="00D20152" w:rsidRDefault="00C160A6" w:rsidP="00F70B6F">
      <w:pPr>
        <w:spacing w:line="240" w:lineRule="auto"/>
        <w:jc w:val="center"/>
        <w:rPr>
          <w:rFonts w:cs="Times New Roman"/>
          <w:color w:val="000000" w:themeColor="text1"/>
          <w:szCs w:val="24"/>
          <w:lang w:val="en-US"/>
        </w:rPr>
      </w:pPr>
    </w:p>
    <w:p w:rsidR="00F65F28" w:rsidRPr="00D20152" w:rsidRDefault="00F65F28" w:rsidP="00F70B6F">
      <w:pPr>
        <w:spacing w:line="240" w:lineRule="auto"/>
        <w:jc w:val="center"/>
        <w:rPr>
          <w:rFonts w:cs="Times New Roman"/>
          <w:color w:val="000000" w:themeColor="text1"/>
          <w:szCs w:val="24"/>
        </w:rPr>
      </w:pPr>
      <w:r w:rsidRPr="00D20152">
        <w:rPr>
          <w:rFonts w:cs="Times New Roman"/>
          <w:color w:val="000000" w:themeColor="text1"/>
          <w:szCs w:val="24"/>
        </w:rPr>
        <w:t>PROGRAM PASCASARJANA</w:t>
      </w:r>
    </w:p>
    <w:p w:rsidR="00C731C5" w:rsidRPr="00D20152" w:rsidRDefault="001061BC" w:rsidP="00F70B6F">
      <w:pPr>
        <w:spacing w:line="240" w:lineRule="auto"/>
        <w:jc w:val="center"/>
        <w:rPr>
          <w:rFonts w:cs="Times New Roman"/>
          <w:color w:val="000000" w:themeColor="text1"/>
          <w:szCs w:val="24"/>
          <w:lang w:val="en-US"/>
        </w:rPr>
      </w:pPr>
      <w:r w:rsidRPr="00D20152">
        <w:rPr>
          <w:rFonts w:cs="Times New Roman"/>
          <w:color w:val="000000" w:themeColor="text1"/>
          <w:szCs w:val="24"/>
        </w:rPr>
        <w:t>UNIVERSITAS NEGERI MAKASSAR</w:t>
      </w:r>
      <w:r w:rsidRPr="00D20152">
        <w:rPr>
          <w:rFonts w:cs="Times New Roman"/>
          <w:color w:val="000000" w:themeColor="text1"/>
          <w:szCs w:val="24"/>
        </w:rPr>
        <w:br/>
        <w:t>201</w:t>
      </w:r>
      <w:r w:rsidR="0082278D" w:rsidRPr="00D20152">
        <w:rPr>
          <w:rFonts w:cs="Times New Roman"/>
          <w:color w:val="000000" w:themeColor="text1"/>
          <w:szCs w:val="24"/>
          <w:lang w:val="en-US"/>
        </w:rPr>
        <w:t>5</w:t>
      </w:r>
    </w:p>
    <w:p w:rsidR="009E3777" w:rsidRPr="00D20152" w:rsidRDefault="009E3777" w:rsidP="00F70B6F">
      <w:pPr>
        <w:spacing w:line="240" w:lineRule="auto"/>
        <w:jc w:val="center"/>
        <w:rPr>
          <w:rFonts w:cs="Times New Roman"/>
          <w:color w:val="000000" w:themeColor="text1"/>
          <w:szCs w:val="24"/>
          <w:lang w:val="en-US"/>
        </w:rPr>
      </w:pPr>
    </w:p>
    <w:p w:rsidR="00D20152" w:rsidRPr="00D20152" w:rsidRDefault="00D20152" w:rsidP="00F70B6F">
      <w:pPr>
        <w:spacing w:line="240" w:lineRule="auto"/>
        <w:jc w:val="center"/>
        <w:rPr>
          <w:rFonts w:cs="Times New Roman"/>
          <w:color w:val="000000" w:themeColor="text1"/>
          <w:szCs w:val="24"/>
          <w:lang w:val="en-US"/>
        </w:rPr>
      </w:pPr>
    </w:p>
    <w:p w:rsidR="00D20152" w:rsidRPr="00D20152" w:rsidRDefault="00D20152" w:rsidP="00F70B6F">
      <w:pPr>
        <w:spacing w:line="240" w:lineRule="auto"/>
        <w:jc w:val="center"/>
        <w:rPr>
          <w:rFonts w:cs="Times New Roman"/>
          <w:color w:val="000000" w:themeColor="text1"/>
          <w:szCs w:val="24"/>
          <w:lang w:val="en-US"/>
        </w:rPr>
      </w:pPr>
    </w:p>
    <w:p w:rsidR="00D20152" w:rsidRPr="00D20152" w:rsidRDefault="00D20152" w:rsidP="00F70B6F">
      <w:pPr>
        <w:spacing w:line="240" w:lineRule="auto"/>
        <w:jc w:val="center"/>
        <w:rPr>
          <w:rFonts w:cs="Times New Roman"/>
          <w:color w:val="000000" w:themeColor="text1"/>
          <w:szCs w:val="24"/>
          <w:lang w:val="en-US"/>
        </w:rPr>
      </w:pPr>
    </w:p>
    <w:p w:rsidR="00D20152" w:rsidRPr="00D20152" w:rsidRDefault="00D20152" w:rsidP="00F70B6F">
      <w:pPr>
        <w:spacing w:line="240" w:lineRule="auto"/>
        <w:jc w:val="center"/>
        <w:rPr>
          <w:rFonts w:cs="Times New Roman"/>
          <w:color w:val="000000" w:themeColor="text1"/>
          <w:szCs w:val="24"/>
          <w:lang w:val="en-US"/>
        </w:rPr>
      </w:pPr>
    </w:p>
    <w:p w:rsidR="00D20152" w:rsidRPr="00D20152" w:rsidRDefault="00D20152" w:rsidP="00F70B6F">
      <w:pPr>
        <w:spacing w:line="240" w:lineRule="auto"/>
        <w:jc w:val="center"/>
        <w:rPr>
          <w:rFonts w:cs="Times New Roman"/>
          <w:color w:val="000000" w:themeColor="text1"/>
          <w:szCs w:val="24"/>
          <w:lang w:val="en-US"/>
        </w:rPr>
      </w:pPr>
    </w:p>
    <w:p w:rsidR="00D20152" w:rsidRPr="00D20152" w:rsidRDefault="00D20152" w:rsidP="00F70B6F">
      <w:pPr>
        <w:spacing w:line="240" w:lineRule="auto"/>
        <w:jc w:val="center"/>
        <w:rPr>
          <w:rFonts w:cs="Times New Roman"/>
          <w:color w:val="000000" w:themeColor="text1"/>
          <w:szCs w:val="24"/>
          <w:lang w:val="en-US"/>
        </w:rPr>
      </w:pPr>
    </w:p>
    <w:p w:rsidR="00D20152" w:rsidRPr="00D20152" w:rsidRDefault="00D20152" w:rsidP="00F70B6F">
      <w:pPr>
        <w:spacing w:line="240" w:lineRule="auto"/>
        <w:jc w:val="center"/>
        <w:rPr>
          <w:rFonts w:cs="Times New Roman"/>
          <w:color w:val="000000" w:themeColor="text1"/>
          <w:szCs w:val="24"/>
          <w:lang w:val="en-US"/>
        </w:rPr>
      </w:pPr>
    </w:p>
    <w:p w:rsidR="00D20152" w:rsidRPr="00D20152" w:rsidRDefault="00D20152" w:rsidP="00F70B6F">
      <w:pPr>
        <w:spacing w:line="240" w:lineRule="auto"/>
        <w:jc w:val="center"/>
        <w:rPr>
          <w:rFonts w:cs="Times New Roman"/>
          <w:color w:val="000000" w:themeColor="text1"/>
          <w:szCs w:val="24"/>
          <w:lang w:val="en-US"/>
        </w:rPr>
      </w:pPr>
    </w:p>
    <w:p w:rsidR="00D20152" w:rsidRPr="00D20152" w:rsidRDefault="00D20152" w:rsidP="00F70B6F">
      <w:pPr>
        <w:spacing w:line="240" w:lineRule="auto"/>
        <w:jc w:val="center"/>
        <w:rPr>
          <w:rFonts w:cs="Times New Roman"/>
          <w:color w:val="000000" w:themeColor="text1"/>
          <w:szCs w:val="24"/>
          <w:lang w:val="en-US"/>
        </w:rPr>
      </w:pPr>
    </w:p>
    <w:p w:rsidR="00D20152" w:rsidRDefault="00D20152" w:rsidP="00F70B6F">
      <w:pPr>
        <w:spacing w:line="240" w:lineRule="auto"/>
        <w:jc w:val="center"/>
        <w:rPr>
          <w:rFonts w:cs="Times New Roman"/>
          <w:color w:val="000000" w:themeColor="text1"/>
          <w:szCs w:val="24"/>
          <w:lang w:val="en-US"/>
        </w:rPr>
      </w:pPr>
    </w:p>
    <w:p w:rsidR="00D20152" w:rsidRDefault="00D20152" w:rsidP="00F70B6F">
      <w:pPr>
        <w:spacing w:line="240" w:lineRule="auto"/>
        <w:jc w:val="center"/>
        <w:rPr>
          <w:rFonts w:cs="Times New Roman"/>
          <w:color w:val="000000" w:themeColor="text1"/>
          <w:szCs w:val="24"/>
          <w:lang w:val="en-US"/>
        </w:rPr>
      </w:pPr>
    </w:p>
    <w:p w:rsidR="00D20152" w:rsidRDefault="00D20152" w:rsidP="00F70B6F">
      <w:pPr>
        <w:spacing w:line="240" w:lineRule="auto"/>
        <w:jc w:val="center"/>
        <w:rPr>
          <w:rFonts w:cs="Times New Roman"/>
          <w:color w:val="000000" w:themeColor="text1"/>
          <w:szCs w:val="24"/>
          <w:lang w:val="en-US"/>
        </w:rPr>
      </w:pPr>
    </w:p>
    <w:p w:rsidR="00C5073C" w:rsidRDefault="00C5073C" w:rsidP="00F70B6F">
      <w:pPr>
        <w:spacing w:line="240" w:lineRule="auto"/>
        <w:jc w:val="center"/>
        <w:rPr>
          <w:rFonts w:cs="Times New Roman"/>
          <w:color w:val="000000" w:themeColor="text1"/>
          <w:szCs w:val="24"/>
          <w:lang w:val="en-US"/>
        </w:rPr>
      </w:pPr>
    </w:p>
    <w:p w:rsidR="00D20152" w:rsidRDefault="00D20152" w:rsidP="00F70B6F">
      <w:pPr>
        <w:spacing w:line="240" w:lineRule="auto"/>
        <w:jc w:val="center"/>
        <w:rPr>
          <w:rFonts w:cs="Times New Roman"/>
          <w:color w:val="000000" w:themeColor="text1"/>
          <w:szCs w:val="24"/>
          <w:lang w:val="en-US"/>
        </w:rPr>
      </w:pPr>
    </w:p>
    <w:p w:rsidR="00D20152" w:rsidRDefault="00D20152" w:rsidP="00F70B6F">
      <w:pPr>
        <w:spacing w:line="240" w:lineRule="auto"/>
        <w:jc w:val="center"/>
        <w:rPr>
          <w:rFonts w:cs="Times New Roman"/>
          <w:color w:val="000000" w:themeColor="text1"/>
          <w:szCs w:val="24"/>
          <w:lang w:val="en-US"/>
        </w:rPr>
      </w:pPr>
    </w:p>
    <w:p w:rsidR="00D20152" w:rsidRDefault="00D20152" w:rsidP="00F70B6F">
      <w:pPr>
        <w:spacing w:line="240" w:lineRule="auto"/>
        <w:jc w:val="center"/>
        <w:rPr>
          <w:rFonts w:cs="Times New Roman"/>
          <w:color w:val="000000" w:themeColor="text1"/>
          <w:szCs w:val="24"/>
          <w:lang w:val="en-US"/>
        </w:rPr>
      </w:pPr>
    </w:p>
    <w:p w:rsidR="0082278D" w:rsidRPr="00C5073C" w:rsidRDefault="002C09CF" w:rsidP="00C5073C">
      <w:pPr>
        <w:spacing w:line="240" w:lineRule="auto"/>
        <w:jc w:val="center"/>
        <w:rPr>
          <w:rFonts w:cs="Times New Roman"/>
          <w:sz w:val="28"/>
          <w:szCs w:val="24"/>
          <w:lang w:val="en-US"/>
        </w:rPr>
      </w:pPr>
      <w:r w:rsidRPr="002C09CF">
        <w:rPr>
          <w:rFonts w:cs="Times New Roman"/>
          <w:sz w:val="28"/>
          <w:szCs w:val="24"/>
        </w:rPr>
        <w:lastRenderedPageBreak/>
        <w:pict>
          <v:rect id="_x0000_s1208" style="position:absolute;left:0;text-align:left;margin-left:405.6pt;margin-top:-79.65pt;width:12.75pt;height:20.25pt;z-index:251673600" stroked="f"/>
        </w:pict>
      </w:r>
      <w:r w:rsidR="0082278D" w:rsidRPr="00C5073C">
        <w:rPr>
          <w:rFonts w:cs="Times New Roman"/>
          <w:sz w:val="28"/>
          <w:szCs w:val="24"/>
        </w:rPr>
        <w:t xml:space="preserve">PENGEMBANGAN PERANGKAT PEMBELAJARAN MATEMATIKA </w:t>
      </w:r>
      <w:r w:rsidR="0082278D" w:rsidRPr="00C5073C">
        <w:rPr>
          <w:rFonts w:cs="Times New Roman"/>
          <w:sz w:val="28"/>
          <w:szCs w:val="24"/>
          <w:lang w:val="en-US"/>
        </w:rPr>
        <w:t xml:space="preserve">MELALUI PEMBELAJARAN KOOPERATIF DENGAN KOMBINASI PENDEKATAN </w:t>
      </w:r>
      <w:r w:rsidR="00C5073C" w:rsidRPr="00C5073C">
        <w:rPr>
          <w:rFonts w:cs="Times New Roman"/>
          <w:sz w:val="28"/>
          <w:szCs w:val="24"/>
          <w:lang w:val="en-US"/>
        </w:rPr>
        <w:t>SAINTIFIK</w:t>
      </w:r>
      <w:r w:rsidR="0082278D" w:rsidRPr="00C5073C">
        <w:rPr>
          <w:rFonts w:cs="Times New Roman"/>
          <w:i/>
          <w:sz w:val="28"/>
          <w:szCs w:val="24"/>
          <w:lang w:val="en-US"/>
        </w:rPr>
        <w:t xml:space="preserve"> </w:t>
      </w:r>
      <w:r w:rsidR="0082278D" w:rsidRPr="00C5073C">
        <w:rPr>
          <w:rFonts w:cs="Times New Roman"/>
          <w:sz w:val="28"/>
          <w:szCs w:val="24"/>
          <w:lang w:val="en-US"/>
        </w:rPr>
        <w:t xml:space="preserve">DAN REALISTIK </w:t>
      </w:r>
    </w:p>
    <w:p w:rsidR="00B73E1C" w:rsidRPr="00D20152" w:rsidRDefault="00B73E1C" w:rsidP="005E6C36">
      <w:pPr>
        <w:spacing w:line="240" w:lineRule="auto"/>
        <w:jc w:val="center"/>
        <w:rPr>
          <w:rFonts w:cs="Times New Roman"/>
          <w:szCs w:val="24"/>
          <w:lang w:val="en-US"/>
        </w:rPr>
      </w:pPr>
    </w:p>
    <w:p w:rsidR="001E1A6A" w:rsidRPr="00D20152" w:rsidRDefault="0082278D" w:rsidP="00F70B6F">
      <w:pPr>
        <w:spacing w:line="240" w:lineRule="auto"/>
        <w:jc w:val="center"/>
        <w:rPr>
          <w:rFonts w:cs="Times New Roman"/>
          <w:szCs w:val="24"/>
          <w:lang w:val="en-US"/>
        </w:rPr>
      </w:pPr>
      <w:r w:rsidRPr="00D20152">
        <w:rPr>
          <w:rFonts w:cs="Times New Roman"/>
          <w:szCs w:val="24"/>
          <w:lang w:val="en-US"/>
        </w:rPr>
        <w:t>RINA NUR AFIFA</w:t>
      </w:r>
    </w:p>
    <w:p w:rsidR="00C5073C" w:rsidRPr="00D20152" w:rsidRDefault="00C5073C" w:rsidP="00F70B6F">
      <w:pPr>
        <w:spacing w:line="240" w:lineRule="auto"/>
        <w:jc w:val="center"/>
        <w:rPr>
          <w:rFonts w:cs="Times New Roman"/>
          <w:szCs w:val="24"/>
          <w:lang w:val="en-US"/>
        </w:rPr>
      </w:pPr>
      <w:r>
        <w:rPr>
          <w:rFonts w:cs="Times New Roman"/>
          <w:szCs w:val="24"/>
          <w:lang w:val="en-US"/>
        </w:rPr>
        <w:t xml:space="preserve"> (Jurusan Pendidikan Matematika PPs UNM Makassar. Email:rina_nurafifah@yahoo.com ) </w:t>
      </w:r>
    </w:p>
    <w:p w:rsidR="00437B8D" w:rsidRPr="00D20152" w:rsidRDefault="00437B8D" w:rsidP="00D20152">
      <w:pPr>
        <w:spacing w:line="240" w:lineRule="auto"/>
        <w:rPr>
          <w:rFonts w:cs="Times New Roman"/>
          <w:szCs w:val="24"/>
          <w:lang w:val="en-US"/>
        </w:rPr>
      </w:pPr>
    </w:p>
    <w:p w:rsidR="00437B8D" w:rsidRPr="0093588F" w:rsidRDefault="00437B8D" w:rsidP="0093588F">
      <w:pPr>
        <w:spacing w:line="240" w:lineRule="auto"/>
        <w:jc w:val="center"/>
        <w:rPr>
          <w:rFonts w:cs="Times New Roman"/>
          <w:b/>
          <w:szCs w:val="24"/>
          <w:lang w:val="en-US"/>
        </w:rPr>
      </w:pPr>
      <w:r w:rsidRPr="0093588F">
        <w:rPr>
          <w:rFonts w:cs="Times New Roman"/>
          <w:b/>
          <w:szCs w:val="24"/>
        </w:rPr>
        <w:t>ABSTRAK</w:t>
      </w:r>
    </w:p>
    <w:p w:rsidR="00437B8D" w:rsidRPr="0093588F" w:rsidRDefault="00437B8D" w:rsidP="0093588F">
      <w:pPr>
        <w:pStyle w:val="NoSpacing"/>
        <w:jc w:val="both"/>
        <w:rPr>
          <w:rFonts w:ascii="Times New Roman" w:hAnsi="Times New Roman" w:cs="Times New Roman"/>
          <w:sz w:val="24"/>
          <w:szCs w:val="24"/>
        </w:rPr>
      </w:pPr>
      <w:r w:rsidRPr="0093588F">
        <w:rPr>
          <w:rFonts w:ascii="Times New Roman" w:hAnsi="Times New Roman" w:cs="Times New Roman"/>
          <w:sz w:val="24"/>
          <w:szCs w:val="24"/>
        </w:rPr>
        <w:t xml:space="preserve">RINA NUR AFIFA. 2015. Pengembangan Perangkat Pembelajaran Matematika Melalui Model Pembelajaran Kooperatif dengan Kombinasi Pendekatan </w:t>
      </w:r>
      <w:r w:rsidRPr="0093588F">
        <w:rPr>
          <w:rFonts w:ascii="Times New Roman" w:hAnsi="Times New Roman" w:cs="Times New Roman"/>
          <w:i/>
          <w:sz w:val="24"/>
          <w:szCs w:val="24"/>
        </w:rPr>
        <w:t>Scientiific</w:t>
      </w:r>
      <w:r w:rsidRPr="0093588F">
        <w:rPr>
          <w:rFonts w:ascii="Times New Roman" w:hAnsi="Times New Roman" w:cs="Times New Roman"/>
          <w:sz w:val="24"/>
          <w:szCs w:val="24"/>
        </w:rPr>
        <w:t xml:space="preserve"> dan Realistik Siswa SMP Negeri  33 Bulukumba (Dibimbing oleh Irwan Akib dan Muhammad Darwis).</w:t>
      </w:r>
    </w:p>
    <w:p w:rsidR="009B1DE3" w:rsidRPr="00CB75BA" w:rsidRDefault="00437B8D" w:rsidP="00CB75BA">
      <w:pPr>
        <w:pStyle w:val="NoSpacing"/>
        <w:ind w:firstLine="709"/>
        <w:jc w:val="both"/>
        <w:rPr>
          <w:rFonts w:ascii="Times New Roman" w:hAnsi="Times New Roman" w:cs="Times New Roman"/>
          <w:color w:val="FF0000"/>
          <w:sz w:val="24"/>
          <w:szCs w:val="24"/>
        </w:rPr>
      </w:pPr>
      <w:r w:rsidRPr="0093588F">
        <w:rPr>
          <w:rFonts w:ascii="Times New Roman" w:hAnsi="Times New Roman" w:cs="Times New Roman"/>
          <w:sz w:val="24"/>
          <w:szCs w:val="24"/>
        </w:rPr>
        <w:t xml:space="preserve">Rumusan masalah penelitian ini adalah bagaimanakah proses dan hasil pengembangan perangkat pembelajaran matematika melalui model pembelajaran kooperatif dengan kombinasi pendekatan </w:t>
      </w:r>
      <w:r w:rsidRPr="0093588F">
        <w:rPr>
          <w:rFonts w:ascii="Times New Roman" w:hAnsi="Times New Roman" w:cs="Times New Roman"/>
          <w:i/>
          <w:sz w:val="24"/>
          <w:szCs w:val="24"/>
        </w:rPr>
        <w:t>scientiific</w:t>
      </w:r>
      <w:r w:rsidRPr="0093588F">
        <w:rPr>
          <w:rFonts w:ascii="Times New Roman" w:hAnsi="Times New Roman" w:cs="Times New Roman"/>
          <w:sz w:val="24"/>
          <w:szCs w:val="24"/>
        </w:rPr>
        <w:t xml:space="preserve"> dan pembelajaran matematika realistik yang valid</w:t>
      </w:r>
      <w:r w:rsidRPr="0093588F">
        <w:rPr>
          <w:rFonts w:ascii="Times New Roman" w:hAnsi="Times New Roman" w:cs="Times New Roman"/>
          <w:sz w:val="24"/>
          <w:szCs w:val="24"/>
          <w:lang w:val="sv-SE"/>
        </w:rPr>
        <w:t xml:space="preserve">, praktis, dan   efektif? Tujuan penelitian ini adalah untuk menghasilkan perangkat pembelajaran </w:t>
      </w:r>
      <w:r w:rsidRPr="0093588F">
        <w:rPr>
          <w:rFonts w:ascii="Times New Roman" w:hAnsi="Times New Roman" w:cs="Times New Roman"/>
          <w:sz w:val="24"/>
          <w:szCs w:val="24"/>
        </w:rPr>
        <w:t xml:space="preserve">matematika melalui model pembelajaran kooperatif dengan kombinasi pendekatan </w:t>
      </w:r>
      <w:r w:rsidRPr="0093588F">
        <w:rPr>
          <w:rFonts w:ascii="Times New Roman" w:hAnsi="Times New Roman" w:cs="Times New Roman"/>
          <w:i/>
          <w:sz w:val="24"/>
          <w:szCs w:val="24"/>
        </w:rPr>
        <w:t>scientiific</w:t>
      </w:r>
      <w:r w:rsidRPr="0093588F">
        <w:rPr>
          <w:rFonts w:ascii="Times New Roman" w:hAnsi="Times New Roman" w:cs="Times New Roman"/>
          <w:sz w:val="24"/>
          <w:szCs w:val="24"/>
        </w:rPr>
        <w:t xml:space="preserve"> dan pembelajaran matematika realistik </w:t>
      </w:r>
      <w:r w:rsidRPr="0093588F">
        <w:rPr>
          <w:rFonts w:ascii="Times New Roman" w:hAnsi="Times New Roman" w:cs="Times New Roman"/>
          <w:sz w:val="24"/>
          <w:szCs w:val="24"/>
          <w:lang w:val="sv-SE"/>
        </w:rPr>
        <w:t>yang valid, praktis, dan efektif.</w:t>
      </w:r>
      <w:r w:rsidRPr="0093588F">
        <w:rPr>
          <w:rFonts w:ascii="Times New Roman" w:hAnsi="Times New Roman" w:cs="Times New Roman"/>
          <w:sz w:val="24"/>
          <w:szCs w:val="24"/>
        </w:rPr>
        <w:t xml:space="preserve">Penelitian ini merupakan penelitian pengembangan yang difokuskan untuk mengembangkan perangkat pembelajaran matematika melalui model pembelajaran kooperatif dengan mengkombinasi pendekatan </w:t>
      </w:r>
      <w:r w:rsidRPr="0093588F">
        <w:rPr>
          <w:rFonts w:ascii="Times New Roman" w:hAnsi="Times New Roman" w:cs="Times New Roman"/>
          <w:i/>
          <w:sz w:val="24"/>
          <w:szCs w:val="24"/>
        </w:rPr>
        <w:t>scientiific</w:t>
      </w:r>
      <w:r w:rsidRPr="0093588F">
        <w:rPr>
          <w:rFonts w:ascii="Times New Roman" w:hAnsi="Times New Roman" w:cs="Times New Roman"/>
          <w:sz w:val="24"/>
          <w:szCs w:val="24"/>
        </w:rPr>
        <w:t xml:space="preserve"> dan realistik. Perangkat  pembelajaran yang dihasilkan dalam penelitian ini adalah Buku Siswa, Lembar Kerja Siswa, RPP dan Tes Hasil Belajar untuk materi persegi panjang dan persegi. P</w:t>
      </w:r>
      <w:r w:rsidRPr="0093588F">
        <w:rPr>
          <w:rFonts w:ascii="Times New Roman" w:hAnsi="Times New Roman" w:cs="Times New Roman"/>
          <w:sz w:val="24"/>
          <w:szCs w:val="24"/>
          <w:lang w:val="sv-SE"/>
        </w:rPr>
        <w:t>ada saat mengembangkan perangkat pembelajaran dikembangkan pula instrumen yang terkait dengan perangkat pembelajaran tersebut.</w:t>
      </w:r>
      <w:r w:rsidRPr="0093588F">
        <w:rPr>
          <w:rFonts w:ascii="Times New Roman" w:hAnsi="Times New Roman" w:cs="Times New Roman"/>
          <w:sz w:val="24"/>
          <w:szCs w:val="24"/>
        </w:rPr>
        <w:t xml:space="preserve"> Model pengembangan yang digunakan dalam penelitian ini mengacu pada model Thiagarajan atau 4-D yang terdiri dari tahap tahap pendefinisian, tahap perancangan, tahap pengembangan dan tahap penyebaran.  </w:t>
      </w:r>
      <w:r w:rsidRPr="0093588F">
        <w:rPr>
          <w:rFonts w:ascii="Times New Roman" w:hAnsi="Times New Roman" w:cs="Times New Roman"/>
          <w:sz w:val="24"/>
          <w:szCs w:val="24"/>
          <w:lang w:val="fi-FI"/>
        </w:rPr>
        <w:t xml:space="preserve">Perangkat pembelajaran yang dihasilkan dalam penelitian ini divalidasi oleh dua orang ahli dengan hasil penilaian berada pada kategori sangat valid dan dapat digunakan dengan sedikit revisi. Pada penelitian ini uji coba dilakukan satu kali. Uji coba dilakukan pada kelas VIIc SMP Negeri 33 Bulukumba. Hasil yang diperoleh pada uji coba tersebut, yaitu: (1) perangkat pembelajaran matematika melalui model pembelajaran kooperatif dengan kombinasi pendekatan </w:t>
      </w:r>
      <w:r w:rsidRPr="0093588F">
        <w:rPr>
          <w:rFonts w:ascii="Times New Roman" w:hAnsi="Times New Roman" w:cs="Times New Roman"/>
          <w:i/>
          <w:sz w:val="24"/>
          <w:szCs w:val="24"/>
          <w:lang w:val="fi-FI"/>
        </w:rPr>
        <w:t>scientiific</w:t>
      </w:r>
      <w:r w:rsidRPr="0093588F">
        <w:rPr>
          <w:rFonts w:ascii="Times New Roman" w:hAnsi="Times New Roman" w:cs="Times New Roman"/>
          <w:sz w:val="24"/>
          <w:szCs w:val="24"/>
          <w:lang w:val="fi-FI"/>
        </w:rPr>
        <w:t xml:space="preserve"> dan realistik  sudah praktis, tetapi masih terdapat saran pengamat yang perlu diperhatikan untuk meningkatkan kepraktisan perangkat pembelajaran tersebut, (2) perangkat pembelajaran matematika melalui model pembelajaran kooperatif dengan kombinasi pendekatan </w:t>
      </w:r>
      <w:r w:rsidRPr="0093588F">
        <w:rPr>
          <w:rFonts w:ascii="Times New Roman" w:hAnsi="Times New Roman" w:cs="Times New Roman"/>
          <w:i/>
          <w:sz w:val="24"/>
          <w:szCs w:val="24"/>
          <w:lang w:val="fi-FI"/>
        </w:rPr>
        <w:t>scientiific</w:t>
      </w:r>
      <w:r w:rsidRPr="0093588F">
        <w:rPr>
          <w:rFonts w:ascii="Times New Roman" w:hAnsi="Times New Roman" w:cs="Times New Roman"/>
          <w:sz w:val="24"/>
          <w:szCs w:val="24"/>
          <w:lang w:val="fi-FI"/>
        </w:rPr>
        <w:t xml:space="preserve"> dan realistik sudah efektif karena telah memenuhi 3 dari 4 indikator keefektifan, yaitu: ketuntasan klasikal tes hasil belajar telah tercapai, kemampuan guru mengelola pembelajaran berada pada kategori tinggi, respon peserta didik berada pada kategori positif. Dengan mengikuti tahap pengembangan di atas, diperoleh perangkat pembelajaran </w:t>
      </w:r>
      <w:r w:rsidRPr="0093588F">
        <w:rPr>
          <w:rFonts w:ascii="Times New Roman" w:hAnsi="Times New Roman" w:cs="Times New Roman"/>
          <w:sz w:val="24"/>
          <w:szCs w:val="24"/>
        </w:rPr>
        <w:t xml:space="preserve">matematika melalui model pembelajaran kooperatif </w:t>
      </w:r>
      <w:r w:rsidRPr="0093588F">
        <w:rPr>
          <w:rFonts w:ascii="Times New Roman" w:hAnsi="Times New Roman" w:cs="Times New Roman"/>
          <w:sz w:val="24"/>
          <w:szCs w:val="24"/>
        </w:rPr>
        <w:lastRenderedPageBreak/>
        <w:t xml:space="preserve">dengan kombinasi pendekatan </w:t>
      </w:r>
      <w:r w:rsidRPr="0093588F">
        <w:rPr>
          <w:rFonts w:ascii="Times New Roman" w:hAnsi="Times New Roman" w:cs="Times New Roman"/>
          <w:i/>
          <w:sz w:val="24"/>
          <w:szCs w:val="24"/>
        </w:rPr>
        <w:t>scientiific</w:t>
      </w:r>
      <w:r w:rsidRPr="0093588F">
        <w:rPr>
          <w:rFonts w:ascii="Times New Roman" w:hAnsi="Times New Roman" w:cs="Times New Roman"/>
          <w:sz w:val="24"/>
          <w:szCs w:val="24"/>
        </w:rPr>
        <w:t xml:space="preserve"> dan pembelajaran matematika realistik </w:t>
      </w:r>
      <w:r w:rsidRPr="0093588F">
        <w:rPr>
          <w:rFonts w:ascii="Times New Roman" w:hAnsi="Times New Roman" w:cs="Times New Roman"/>
          <w:sz w:val="24"/>
          <w:szCs w:val="24"/>
          <w:lang w:val="fi-FI"/>
        </w:rPr>
        <w:t>yang   memenuhi kriteria valid, praktis, dan efektif.</w:t>
      </w:r>
    </w:p>
    <w:p w:rsidR="00437B8D" w:rsidRPr="0093588F" w:rsidRDefault="009B1DE3" w:rsidP="0093588F">
      <w:pPr>
        <w:pStyle w:val="NoSpacing"/>
        <w:jc w:val="both"/>
        <w:rPr>
          <w:rFonts w:ascii="Times New Roman" w:hAnsi="Times New Roman" w:cs="Times New Roman"/>
          <w:sz w:val="24"/>
          <w:szCs w:val="24"/>
          <w:lang w:val="fi-FI"/>
        </w:rPr>
      </w:pPr>
      <w:r w:rsidRPr="0093588F">
        <w:rPr>
          <w:rFonts w:ascii="Times New Roman" w:hAnsi="Times New Roman" w:cs="Times New Roman"/>
          <w:sz w:val="24"/>
          <w:szCs w:val="24"/>
          <w:lang w:val="fi-FI"/>
        </w:rPr>
        <w:t xml:space="preserve">Kata Kunci: Kooperatif, Scientific dan Realistic </w:t>
      </w:r>
    </w:p>
    <w:p w:rsidR="00B73E1C" w:rsidRPr="0093588F" w:rsidRDefault="0093588F" w:rsidP="0093588F">
      <w:pPr>
        <w:spacing w:line="240" w:lineRule="auto"/>
        <w:jc w:val="center"/>
        <w:rPr>
          <w:rFonts w:cs="Times New Roman"/>
          <w:b/>
          <w:szCs w:val="24"/>
          <w:lang w:val="en-US"/>
        </w:rPr>
      </w:pPr>
      <w:r>
        <w:rPr>
          <w:rFonts w:cs="Times New Roman"/>
          <w:b/>
          <w:szCs w:val="24"/>
          <w:lang w:val="en-US"/>
        </w:rPr>
        <w:t>ABSTRAC</w:t>
      </w:r>
    </w:p>
    <w:p w:rsidR="009B1DE3" w:rsidRPr="0093588F" w:rsidRDefault="009B1DE3" w:rsidP="0093588F">
      <w:pPr>
        <w:spacing w:line="240" w:lineRule="auto"/>
        <w:jc w:val="both"/>
        <w:rPr>
          <w:rFonts w:cs="Times New Roman"/>
          <w:szCs w:val="24"/>
          <w:lang w:val="en-US"/>
        </w:rPr>
      </w:pPr>
      <w:r w:rsidRPr="0093588F">
        <w:rPr>
          <w:rFonts w:cs="Times New Roman"/>
          <w:szCs w:val="24"/>
          <w:lang w:val="en-US"/>
        </w:rPr>
        <w:t>RINA NUR AFIFA. 2015. Development of matehematics learning instruments through cooperative learning model with the combination of scientific and realistic approaches to students at SMPN 33 Bulukumba (supervised by Irwan Akib and Muhammad Darwis)</w:t>
      </w:r>
    </w:p>
    <w:p w:rsidR="009B1DE3" w:rsidRPr="0093588F" w:rsidRDefault="0082278D" w:rsidP="00CB75BA">
      <w:pPr>
        <w:spacing w:line="240" w:lineRule="auto"/>
        <w:ind w:firstLine="720"/>
        <w:jc w:val="both"/>
        <w:rPr>
          <w:rFonts w:cs="Times New Roman"/>
          <w:szCs w:val="24"/>
          <w:lang w:val="en-US"/>
        </w:rPr>
      </w:pPr>
      <w:r w:rsidRPr="0093588F">
        <w:rPr>
          <w:rFonts w:cs="Times New Roman"/>
          <w:szCs w:val="24"/>
          <w:lang w:val="en-US"/>
        </w:rPr>
        <w:t xml:space="preserve">The purpose of this research is to produce mathematics learning instrument through cooperative learnig model with the combination of scientific and realistic approaches which is valid, practical and effective. This researches is development research which focuses on developing Mathematic learning instrument through cooperative learning model with the combination of scientific and realistic </w:t>
      </w:r>
      <w:r w:rsidR="00A36988" w:rsidRPr="0093588F">
        <w:rPr>
          <w:rFonts w:cs="Times New Roman"/>
          <w:szCs w:val="24"/>
          <w:lang w:val="en-US"/>
        </w:rPr>
        <w:t>approaches. The learning instruments produced in this research  were student books, students work sheets, lesson plan, and learning result test of rectangular and square material. While developing the learning instrument, the supported learning instrument were also developed. The developing model use in this research reffered to thiagarajan model or 4-D which consisted of defining step designing step, developing step, and disseminating step. The learning instrument produced in this researches were validated by two experts with the assessment is in very valid category and can be use with minor revision. The trial process was conducted once in this research</w:t>
      </w:r>
      <w:r w:rsidR="00762EFC" w:rsidRPr="0093588F">
        <w:rPr>
          <w:rFonts w:cs="Times New Roman"/>
          <w:szCs w:val="24"/>
          <w:lang w:val="en-US"/>
        </w:rPr>
        <w:t>. The trial was conducted in class VII c at SMPN 33 Bulukumb</w:t>
      </w:r>
      <w:r w:rsidR="009B1DE3" w:rsidRPr="0093588F">
        <w:rPr>
          <w:rFonts w:cs="Times New Roman"/>
          <w:szCs w:val="24"/>
          <w:lang w:val="en-US"/>
        </w:rPr>
        <w:t>a</w:t>
      </w:r>
      <w:r w:rsidR="00762EFC" w:rsidRPr="0093588F">
        <w:rPr>
          <w:rFonts w:cs="Times New Roman"/>
          <w:szCs w:val="24"/>
          <w:lang w:val="en-US"/>
        </w:rPr>
        <w:t xml:space="preserve">. The </w:t>
      </w:r>
      <w:r w:rsidR="00E14F30" w:rsidRPr="0093588F">
        <w:rPr>
          <w:rFonts w:cs="Times New Roman"/>
          <w:szCs w:val="24"/>
          <w:lang w:val="en-US"/>
        </w:rPr>
        <w:t>results of the trial test reveal that: (1) Mathematc learning nstrument through cooperative learning model with the combination of scientific and realistic approaches is already practical, but there are several advices from the  observers to improve the practicality of the learning instrument, (2) Mathematic learning instrument through cooperative learning model with the combination of scientific and realistic approaches is already effective because it has already fulfilled 3 of 4 effectiveness indicators, that the  completeness of classical learning result test had been achieved, the teacher ability in learning management is in high category, and the students responds is in positive category. By conducting the aforementioned development stages, it is ob</w:t>
      </w:r>
      <w:r w:rsidR="004C0FDE" w:rsidRPr="0093588F">
        <w:rPr>
          <w:rFonts w:cs="Times New Roman"/>
          <w:szCs w:val="24"/>
          <w:lang w:val="en-US"/>
        </w:rPr>
        <w:t xml:space="preserve">tained valid, practical, </w:t>
      </w:r>
      <w:r w:rsidR="00CC1BE5" w:rsidRPr="0093588F">
        <w:rPr>
          <w:rFonts w:cs="Times New Roman"/>
          <w:szCs w:val="24"/>
          <w:lang w:val="en-US"/>
        </w:rPr>
        <w:t>and effective mathematics learning instruments through cooperative learning model with the combination of scientific and realistic approaches.</w:t>
      </w:r>
    </w:p>
    <w:p w:rsidR="00B73E1C" w:rsidRPr="0093588F" w:rsidRDefault="009B1DE3" w:rsidP="0093588F">
      <w:pPr>
        <w:spacing w:line="240" w:lineRule="auto"/>
        <w:jc w:val="both"/>
        <w:rPr>
          <w:rFonts w:cs="Times New Roman"/>
          <w:szCs w:val="24"/>
          <w:lang w:val="en-US"/>
        </w:rPr>
      </w:pPr>
      <w:r w:rsidRPr="0093588F">
        <w:rPr>
          <w:rFonts w:cs="Times New Roman"/>
          <w:szCs w:val="24"/>
          <w:lang w:val="fi-FI"/>
        </w:rPr>
        <w:t>Key Words: Cooperative, Scientific and Realistic</w:t>
      </w:r>
      <w:r w:rsidR="00CC1BE5" w:rsidRPr="0093588F">
        <w:rPr>
          <w:rFonts w:cs="Times New Roman"/>
          <w:szCs w:val="24"/>
          <w:lang w:val="en-US"/>
        </w:rPr>
        <w:t xml:space="preserve"> </w:t>
      </w:r>
      <w:r w:rsidR="00E14F30" w:rsidRPr="0093588F">
        <w:rPr>
          <w:rFonts w:cs="Times New Roman"/>
          <w:szCs w:val="24"/>
          <w:lang w:val="en-US"/>
        </w:rPr>
        <w:t xml:space="preserve">        </w:t>
      </w:r>
    </w:p>
    <w:p w:rsidR="00B73E1C" w:rsidRPr="0093588F" w:rsidRDefault="00B73E1C" w:rsidP="0093588F">
      <w:pPr>
        <w:pStyle w:val="ListParagraph"/>
        <w:numPr>
          <w:ilvl w:val="0"/>
          <w:numId w:val="1"/>
        </w:numPr>
        <w:spacing w:line="240" w:lineRule="auto"/>
        <w:ind w:left="360"/>
        <w:jc w:val="both"/>
        <w:rPr>
          <w:rFonts w:cs="Times New Roman"/>
          <w:b/>
          <w:color w:val="000000" w:themeColor="text1"/>
          <w:szCs w:val="24"/>
          <w:lang w:val="en-US"/>
        </w:rPr>
      </w:pPr>
      <w:r w:rsidRPr="0093588F">
        <w:rPr>
          <w:rFonts w:cs="Times New Roman"/>
          <w:b/>
          <w:color w:val="000000" w:themeColor="text1"/>
          <w:szCs w:val="24"/>
          <w:lang w:val="en-US"/>
        </w:rPr>
        <w:t>PENDAHULUAN</w:t>
      </w:r>
    </w:p>
    <w:p w:rsidR="00871A40" w:rsidRPr="0093588F" w:rsidRDefault="00871A40" w:rsidP="0093588F">
      <w:pPr>
        <w:pStyle w:val="NoSpacing"/>
        <w:ind w:firstLine="720"/>
        <w:jc w:val="both"/>
        <w:rPr>
          <w:rFonts w:ascii="Times New Roman" w:hAnsi="Times New Roman" w:cs="Times New Roman"/>
          <w:sz w:val="24"/>
          <w:szCs w:val="24"/>
          <w:lang w:val="sv-SE"/>
        </w:rPr>
      </w:pPr>
      <w:r w:rsidRPr="0093588F">
        <w:rPr>
          <w:rFonts w:ascii="Times New Roman" w:hAnsi="Times New Roman" w:cs="Times New Roman"/>
          <w:sz w:val="24"/>
          <w:szCs w:val="24"/>
        </w:rPr>
        <w:t>Dalam</w:t>
      </w:r>
      <w:r w:rsidRPr="0093588F">
        <w:rPr>
          <w:rFonts w:ascii="Times New Roman" w:hAnsi="Times New Roman" w:cs="Times New Roman"/>
          <w:sz w:val="24"/>
          <w:szCs w:val="24"/>
          <w:lang w:val="id-ID"/>
        </w:rPr>
        <w:t xml:space="preserve"> pelaksanaan pembelajaran guru hendaknya memilih dan menggunakan strategi yang melibatkan siswa aktif baik secara mental, fisik</w:t>
      </w:r>
      <w:r w:rsidRPr="0093588F">
        <w:rPr>
          <w:rFonts w:ascii="Times New Roman" w:hAnsi="Times New Roman" w:cs="Times New Roman"/>
          <w:sz w:val="24"/>
          <w:szCs w:val="24"/>
        </w:rPr>
        <w:t>,</w:t>
      </w:r>
      <w:r w:rsidRPr="0093588F">
        <w:rPr>
          <w:rFonts w:ascii="Times New Roman" w:hAnsi="Times New Roman" w:cs="Times New Roman"/>
          <w:sz w:val="24"/>
          <w:szCs w:val="24"/>
          <w:lang w:val="id-ID"/>
        </w:rPr>
        <w:t xml:space="preserve"> maupun sosial.</w:t>
      </w:r>
      <w:r w:rsidRPr="0093588F">
        <w:rPr>
          <w:rFonts w:ascii="Times New Roman" w:hAnsi="Times New Roman" w:cs="Times New Roman"/>
          <w:sz w:val="24"/>
          <w:szCs w:val="24"/>
        </w:rPr>
        <w:t xml:space="preserve"> </w:t>
      </w:r>
      <w:r w:rsidRPr="0093588F">
        <w:rPr>
          <w:rFonts w:ascii="Times New Roman" w:hAnsi="Times New Roman" w:cs="Times New Roman"/>
          <w:sz w:val="24"/>
          <w:szCs w:val="24"/>
          <w:lang w:val="id-ID"/>
        </w:rPr>
        <w:t xml:space="preserve">Namun kenyataan yang ada sampai saat ini, </w:t>
      </w:r>
      <w:r w:rsidRPr="0093588F">
        <w:rPr>
          <w:rFonts w:ascii="Times New Roman" w:hAnsi="Times New Roman" w:cs="Times New Roman"/>
          <w:sz w:val="24"/>
          <w:szCs w:val="24"/>
        </w:rPr>
        <w:t xml:space="preserve">proses pembelajaran matematika di sekolah masih menggunakan pendekatan konvensional yakni seorang guru secara aktif mengajarkan matematika, kemudian memberikan contoh dan latihan, </w:t>
      </w:r>
      <w:r w:rsidR="00CB75BA">
        <w:rPr>
          <w:rFonts w:ascii="Times New Roman" w:hAnsi="Times New Roman" w:cs="Times New Roman"/>
          <w:sz w:val="24"/>
          <w:szCs w:val="24"/>
        </w:rPr>
        <w:t xml:space="preserve">dan </w:t>
      </w:r>
      <w:r w:rsidRPr="0093588F">
        <w:rPr>
          <w:rFonts w:ascii="Times New Roman" w:hAnsi="Times New Roman" w:cs="Times New Roman"/>
          <w:sz w:val="24"/>
          <w:szCs w:val="24"/>
        </w:rPr>
        <w:t xml:space="preserve">siswa </w:t>
      </w:r>
      <w:r w:rsidR="006A6690" w:rsidRPr="0093588F">
        <w:rPr>
          <w:rFonts w:ascii="Times New Roman" w:hAnsi="Times New Roman" w:cs="Times New Roman"/>
          <w:sz w:val="24"/>
          <w:szCs w:val="24"/>
        </w:rPr>
        <w:t>hanya sekedar</w:t>
      </w:r>
      <w:r w:rsidRPr="0093588F">
        <w:rPr>
          <w:rFonts w:ascii="Times New Roman" w:hAnsi="Times New Roman" w:cs="Times New Roman"/>
          <w:sz w:val="24"/>
          <w:szCs w:val="24"/>
        </w:rPr>
        <w:t xml:space="preserve"> mendengar, mencatat, dan mengerjakan latihan yang diberikan guru.</w:t>
      </w:r>
      <w:r w:rsidR="00CB75BA">
        <w:rPr>
          <w:rFonts w:ascii="Times New Roman" w:hAnsi="Times New Roman" w:cs="Times New Roman"/>
          <w:sz w:val="24"/>
          <w:szCs w:val="24"/>
        </w:rPr>
        <w:t xml:space="preserve"> </w:t>
      </w:r>
      <w:r w:rsidRPr="0093588F">
        <w:rPr>
          <w:rFonts w:ascii="Times New Roman" w:hAnsi="Times New Roman" w:cs="Times New Roman"/>
          <w:sz w:val="24"/>
          <w:szCs w:val="24"/>
          <w:lang w:val="id-ID"/>
        </w:rPr>
        <w:t>Kesempatan bagi siswa untuk melakukan refleksi dan negosiasi melalui inter</w:t>
      </w:r>
      <w:r w:rsidR="00143332">
        <w:rPr>
          <w:rFonts w:ascii="Times New Roman" w:hAnsi="Times New Roman" w:cs="Times New Roman"/>
          <w:sz w:val="24"/>
          <w:szCs w:val="24"/>
          <w:lang w:val="id-ID"/>
        </w:rPr>
        <w:t>aksi antara siswa dengan siswa</w:t>
      </w:r>
      <w:r w:rsidR="00143332">
        <w:rPr>
          <w:rFonts w:ascii="Times New Roman" w:hAnsi="Times New Roman" w:cs="Times New Roman"/>
          <w:sz w:val="24"/>
          <w:szCs w:val="24"/>
        </w:rPr>
        <w:t xml:space="preserve"> </w:t>
      </w:r>
      <w:r w:rsidRPr="0093588F">
        <w:rPr>
          <w:rFonts w:ascii="Times New Roman" w:hAnsi="Times New Roman" w:cs="Times New Roman"/>
          <w:sz w:val="24"/>
          <w:szCs w:val="24"/>
          <w:lang w:val="id-ID"/>
        </w:rPr>
        <w:t xml:space="preserve">dan siswa dengan guru kurang dikembangkan. Pada akhirnya siswa menghafalkan saja semua rumus atau konsep tanpa memahami  kegunaan penerapannya dalam kehidupan sehari-hari. </w:t>
      </w:r>
      <w:r w:rsidRPr="0093588F">
        <w:rPr>
          <w:rFonts w:ascii="Times New Roman" w:hAnsi="Times New Roman" w:cs="Times New Roman"/>
          <w:sz w:val="24"/>
          <w:szCs w:val="24"/>
          <w:lang w:val="id-ID"/>
        </w:rPr>
        <w:lastRenderedPageBreak/>
        <w:t xml:space="preserve">Berdasarkan uraian tersebut maka pembelajaran matematika perlu diarahkan pada aktivitas-aktivitas yang mendorong siswa untuk belajar secara aktif . </w:t>
      </w:r>
      <w:r w:rsidRPr="0093588F">
        <w:rPr>
          <w:rFonts w:ascii="Times New Roman" w:hAnsi="Times New Roman" w:cs="Times New Roman"/>
          <w:sz w:val="24"/>
          <w:szCs w:val="24"/>
        </w:rPr>
        <w:t xml:space="preserve">Menurut Istiyah dan Marwati (2010:7) </w:t>
      </w:r>
      <w:r w:rsidRPr="0093588F">
        <w:rPr>
          <w:rFonts w:ascii="Times New Roman" w:hAnsi="Times New Roman" w:cs="Times New Roman"/>
          <w:sz w:val="24"/>
          <w:szCs w:val="24"/>
          <w:lang w:val="sv-SE"/>
        </w:rPr>
        <w:t xml:space="preserve">pembelajaran siswa aktif dapat dijadikan solusi bagi persoalan pembelajaran. </w:t>
      </w:r>
      <w:r w:rsidRPr="0093588F">
        <w:rPr>
          <w:rFonts w:ascii="Times New Roman" w:hAnsi="Times New Roman" w:cs="Times New Roman"/>
          <w:sz w:val="24"/>
          <w:szCs w:val="24"/>
          <w:lang w:val="id-ID"/>
        </w:rPr>
        <w:t xml:space="preserve">Salah satu upaya yang </w:t>
      </w:r>
      <w:r w:rsidRPr="0093588F">
        <w:rPr>
          <w:rFonts w:ascii="Times New Roman" w:hAnsi="Times New Roman" w:cs="Times New Roman"/>
          <w:sz w:val="24"/>
          <w:szCs w:val="24"/>
          <w:lang w:val="sv-SE"/>
        </w:rPr>
        <w:t xml:space="preserve">juga </w:t>
      </w:r>
      <w:r w:rsidRPr="0093588F">
        <w:rPr>
          <w:rFonts w:ascii="Times New Roman" w:hAnsi="Times New Roman" w:cs="Times New Roman"/>
          <w:sz w:val="24"/>
          <w:szCs w:val="24"/>
          <w:lang w:val="id-ID"/>
        </w:rPr>
        <w:t xml:space="preserve">perlu dilakukan adalah mengakrabkan matematika dengan lingkungan siswa, yaitu dengan mengaitkan konsep-konsep matematika dengan pengalaman siswa dalam kehidupan sehari-hari. </w:t>
      </w:r>
    </w:p>
    <w:p w:rsidR="00276CDC" w:rsidRPr="0093588F" w:rsidRDefault="00871A40" w:rsidP="00276CDC">
      <w:pPr>
        <w:pStyle w:val="NoSpacing"/>
        <w:ind w:firstLine="720"/>
        <w:jc w:val="both"/>
        <w:rPr>
          <w:rFonts w:ascii="Times New Roman" w:hAnsi="Times New Roman" w:cs="Times New Roman"/>
          <w:sz w:val="24"/>
          <w:szCs w:val="24"/>
        </w:rPr>
      </w:pPr>
      <w:r w:rsidRPr="0093588F">
        <w:rPr>
          <w:rFonts w:ascii="Times New Roman" w:hAnsi="Times New Roman" w:cs="Times New Roman"/>
          <w:sz w:val="24"/>
          <w:szCs w:val="24"/>
        </w:rPr>
        <w:t>Salah satu model pembelajaran yang berorientasi pada pembelajaran siswa aktif adala</w:t>
      </w:r>
      <w:r w:rsidR="006A6690" w:rsidRPr="0093588F">
        <w:rPr>
          <w:rFonts w:ascii="Times New Roman" w:hAnsi="Times New Roman" w:cs="Times New Roman"/>
          <w:sz w:val="24"/>
          <w:szCs w:val="24"/>
        </w:rPr>
        <w:t>h model pembelajaran kooperatif</w:t>
      </w:r>
      <w:r w:rsidR="00CE00A8" w:rsidRPr="0093588F">
        <w:rPr>
          <w:rFonts w:ascii="Times New Roman" w:hAnsi="Times New Roman" w:cs="Times New Roman"/>
          <w:sz w:val="24"/>
          <w:szCs w:val="24"/>
        </w:rPr>
        <w:t>.</w:t>
      </w:r>
      <w:r w:rsidR="006A6690" w:rsidRPr="0093588F">
        <w:rPr>
          <w:rFonts w:ascii="Times New Roman" w:hAnsi="Times New Roman" w:cs="Times New Roman"/>
          <w:sz w:val="24"/>
          <w:szCs w:val="24"/>
        </w:rPr>
        <w:t xml:space="preserve"> </w:t>
      </w:r>
      <w:r w:rsidRPr="0093588F">
        <w:rPr>
          <w:rFonts w:ascii="Times New Roman" w:hAnsi="Times New Roman" w:cs="Times New Roman"/>
          <w:sz w:val="24"/>
          <w:szCs w:val="24"/>
        </w:rPr>
        <w:t>Dalam belajar kooperatif siswa belajar dalam kelompok kecil yang bersifat heterogen dari segi gender, etnis, dan kemampuan akademik untuk saling membantu satu sama lai</w:t>
      </w:r>
      <w:r w:rsidR="006A6690" w:rsidRPr="0093588F">
        <w:rPr>
          <w:rFonts w:ascii="Times New Roman" w:hAnsi="Times New Roman" w:cs="Times New Roman"/>
          <w:sz w:val="24"/>
          <w:szCs w:val="24"/>
        </w:rPr>
        <w:t>n dalam mencapai tujuan bersama</w:t>
      </w:r>
      <w:r w:rsidRPr="0093588F">
        <w:rPr>
          <w:rFonts w:ascii="Times New Roman" w:hAnsi="Times New Roman" w:cs="Times New Roman"/>
          <w:sz w:val="24"/>
          <w:szCs w:val="24"/>
        </w:rPr>
        <w:t>.</w:t>
      </w:r>
      <w:r w:rsidR="006A6690" w:rsidRPr="0093588F">
        <w:rPr>
          <w:rFonts w:ascii="Times New Roman" w:hAnsi="Times New Roman" w:cs="Times New Roman"/>
          <w:sz w:val="24"/>
          <w:szCs w:val="24"/>
        </w:rPr>
        <w:t xml:space="preserve"> </w:t>
      </w:r>
      <w:r w:rsidRPr="0093588F">
        <w:rPr>
          <w:rFonts w:ascii="Times New Roman" w:hAnsi="Times New Roman" w:cs="Times New Roman"/>
          <w:sz w:val="24"/>
          <w:szCs w:val="24"/>
        </w:rPr>
        <w:t>Beberapa hasil penelitian diantaranya penelitian yang dilakukan oleh Novianti (2012) mengemukakan bahwa penggunaan model kooperatif dapat meningkatkan hasil belajar siswa sekaligus dapat meningkatkan kemampuan hubungan sosial, menumbuhkan sikap menerima kekurangan diri dan orang lain, serta dapat meningkatkan harga diri.</w:t>
      </w:r>
      <w:r w:rsidR="00276CDC" w:rsidRPr="00276CDC">
        <w:rPr>
          <w:rFonts w:ascii="Times New Roman" w:hAnsi="Times New Roman" w:cs="Times New Roman"/>
          <w:sz w:val="24"/>
          <w:szCs w:val="24"/>
        </w:rPr>
        <w:t xml:space="preserve"> </w:t>
      </w:r>
      <w:r w:rsidR="00276CDC" w:rsidRPr="0093588F">
        <w:rPr>
          <w:rFonts w:ascii="Times New Roman" w:hAnsi="Times New Roman" w:cs="Times New Roman"/>
          <w:sz w:val="24"/>
          <w:szCs w:val="24"/>
        </w:rPr>
        <w:t xml:space="preserve">Menurut Huda (2011:32) pembelajaran kooperatif  mengacu pada metode pembelajaran dimana siswa bekerja sama dalam kelompok kecil dan saling membantu dalam belajar. Pembelajaran kooperatif merupakan strategi belajar dengan sejumlah siswa sebagai anggota kelompok kecil yang tingkat kemampuannya berbeda-beda. Dalam menyelesaikan tugas kelompoknya , setiap anggota kelompok harus saling bekerja sama dan saling membantu untuk  memahami materi pelajaran. </w:t>
      </w:r>
    </w:p>
    <w:p w:rsidR="00276CDC" w:rsidRPr="00957ECC" w:rsidRDefault="00A335ED" w:rsidP="00276CDC">
      <w:pPr>
        <w:pStyle w:val="NoSpacing"/>
        <w:ind w:firstLine="720"/>
        <w:jc w:val="both"/>
        <w:rPr>
          <w:rFonts w:ascii="Times New Roman" w:hAnsi="Times New Roman" w:cs="Times New Roman"/>
          <w:sz w:val="24"/>
          <w:szCs w:val="24"/>
          <w:lang w:val="id-ID"/>
        </w:rPr>
      </w:pPr>
      <w:r w:rsidRPr="0093588F">
        <w:rPr>
          <w:rFonts w:ascii="Times New Roman" w:hAnsi="Times New Roman" w:cs="Times New Roman"/>
          <w:sz w:val="24"/>
          <w:szCs w:val="24"/>
        </w:rPr>
        <w:t>H</w:t>
      </w:r>
      <w:r w:rsidR="00871A40" w:rsidRPr="0093588F">
        <w:rPr>
          <w:rFonts w:ascii="Times New Roman" w:hAnsi="Times New Roman" w:cs="Times New Roman"/>
          <w:sz w:val="24"/>
          <w:szCs w:val="24"/>
        </w:rPr>
        <w:t>al yang juga tidak kalah pentingnya dalam proses belajar mengajar adalah pendekatan pembelajaran yang digunakan.</w:t>
      </w:r>
      <w:r w:rsidR="00871A40" w:rsidRPr="0093588F">
        <w:rPr>
          <w:rFonts w:ascii="Times New Roman" w:hAnsi="Times New Roman" w:cs="Times New Roman"/>
          <w:sz w:val="24"/>
          <w:szCs w:val="24"/>
          <w:lang w:val="id-ID"/>
        </w:rPr>
        <w:t xml:space="preserve"> </w:t>
      </w:r>
      <w:r w:rsidR="00276CDC" w:rsidRPr="00276CDC">
        <w:rPr>
          <w:rFonts w:ascii="Times New Roman" w:hAnsi="Times New Roman" w:cs="Times New Roman"/>
          <w:sz w:val="24"/>
          <w:szCs w:val="24"/>
          <w:lang w:val="id-ID"/>
        </w:rPr>
        <w:t xml:space="preserve">Pendekatan </w:t>
      </w:r>
      <w:r w:rsidR="00276CDC" w:rsidRPr="00276CDC">
        <w:rPr>
          <w:rFonts w:ascii="Times New Roman" w:hAnsi="Times New Roman" w:cs="Times New Roman"/>
          <w:i/>
          <w:sz w:val="24"/>
          <w:szCs w:val="24"/>
          <w:lang w:val="id-ID"/>
        </w:rPr>
        <w:t>scientific</w:t>
      </w:r>
      <w:r w:rsidR="00276CDC" w:rsidRPr="00276CDC">
        <w:rPr>
          <w:rFonts w:ascii="Times New Roman" w:hAnsi="Times New Roman" w:cs="Times New Roman"/>
          <w:sz w:val="24"/>
          <w:szCs w:val="24"/>
          <w:lang w:val="id-ID"/>
        </w:rPr>
        <w:t xml:space="preserve"> dirancang sedemikian rupa sehingga siswa secara aktif mengkonstruksi konsep, hukum, atau prinsip melalui tahapan-tahapan  mengamati, menanya, mencoba, mengolah, menyajikan, menyimpulkan dan mencipta (Kurniasih &amp; Sani, 2014:141).</w:t>
      </w:r>
      <w:r w:rsidR="00276CDC" w:rsidRPr="00276CDC">
        <w:rPr>
          <w:rFonts w:ascii="Times New Roman" w:hAnsi="Times New Roman" w:cs="Times New Roman"/>
          <w:b/>
          <w:sz w:val="24"/>
          <w:szCs w:val="24"/>
          <w:lang w:val="id-ID"/>
        </w:rPr>
        <w:t xml:space="preserve"> </w:t>
      </w:r>
    </w:p>
    <w:p w:rsidR="00871A40" w:rsidRPr="00CB75BA" w:rsidRDefault="00871A40" w:rsidP="00CB75BA">
      <w:pPr>
        <w:pStyle w:val="NoSpacing"/>
        <w:ind w:firstLine="720"/>
        <w:jc w:val="both"/>
        <w:rPr>
          <w:rFonts w:ascii="Times New Roman" w:hAnsi="Times New Roman" w:cs="Times New Roman"/>
          <w:color w:val="000000"/>
          <w:sz w:val="24"/>
          <w:szCs w:val="24"/>
        </w:rPr>
      </w:pPr>
      <w:r w:rsidRPr="0093588F">
        <w:rPr>
          <w:rFonts w:ascii="Times New Roman" w:hAnsi="Times New Roman" w:cs="Times New Roman"/>
          <w:color w:val="000000"/>
          <w:sz w:val="24"/>
          <w:szCs w:val="24"/>
          <w:lang w:val="id-ID"/>
        </w:rPr>
        <w:t xml:space="preserve"> </w:t>
      </w:r>
      <w:r w:rsidRPr="0093588F">
        <w:rPr>
          <w:rFonts w:ascii="Times New Roman" w:hAnsi="Times New Roman" w:cs="Times New Roman"/>
          <w:color w:val="000000"/>
          <w:sz w:val="24"/>
          <w:szCs w:val="24"/>
        </w:rPr>
        <w:t xml:space="preserve">Dengan penerapan pendekatan </w:t>
      </w:r>
      <w:r w:rsidRPr="0093588F">
        <w:rPr>
          <w:rFonts w:ascii="Times New Roman" w:hAnsi="Times New Roman" w:cs="Times New Roman"/>
          <w:i/>
          <w:color w:val="000000"/>
          <w:sz w:val="24"/>
          <w:szCs w:val="24"/>
        </w:rPr>
        <w:t>scientific</w:t>
      </w:r>
      <w:r w:rsidRPr="0093588F">
        <w:rPr>
          <w:rFonts w:ascii="Times New Roman" w:hAnsi="Times New Roman" w:cs="Times New Roman"/>
          <w:color w:val="000000"/>
          <w:sz w:val="24"/>
          <w:szCs w:val="24"/>
        </w:rPr>
        <w:t xml:space="preserve"> ini diharapkan pembelajaran matematika akan menjadi lebih bermakna.    </w:t>
      </w:r>
      <w:r w:rsidRPr="0093588F">
        <w:rPr>
          <w:rFonts w:ascii="Times New Roman" w:hAnsi="Times New Roman" w:cs="Times New Roman"/>
          <w:sz w:val="24"/>
          <w:szCs w:val="24"/>
        </w:rPr>
        <w:t xml:space="preserve">Pendekatan pembelajaran yang juga berorientasi pada pembelajaran siswa aktif dan </w:t>
      </w:r>
      <w:r w:rsidRPr="0093588F">
        <w:rPr>
          <w:rFonts w:ascii="Times New Roman" w:hAnsi="Times New Roman" w:cs="Times New Roman"/>
          <w:sz w:val="24"/>
          <w:szCs w:val="24"/>
          <w:lang w:val="id-ID"/>
        </w:rPr>
        <w:t>penerapan matematika dalam kehidupan sehari-har</w:t>
      </w:r>
      <w:r w:rsidRPr="0093588F">
        <w:rPr>
          <w:rFonts w:ascii="Times New Roman" w:hAnsi="Times New Roman" w:cs="Times New Roman"/>
          <w:sz w:val="24"/>
          <w:szCs w:val="24"/>
        </w:rPr>
        <w:t>i</w:t>
      </w:r>
      <w:r w:rsidRPr="0093588F">
        <w:rPr>
          <w:rFonts w:ascii="Times New Roman" w:hAnsi="Times New Roman" w:cs="Times New Roman"/>
          <w:sz w:val="24"/>
          <w:szCs w:val="24"/>
          <w:lang w:val="id-ID"/>
        </w:rPr>
        <w:t xml:space="preserve"> adalah pendekatan </w:t>
      </w:r>
      <w:r w:rsidRPr="0093588F">
        <w:rPr>
          <w:rFonts w:ascii="Times New Roman" w:hAnsi="Times New Roman" w:cs="Times New Roman"/>
          <w:sz w:val="24"/>
          <w:szCs w:val="24"/>
        </w:rPr>
        <w:t>r</w:t>
      </w:r>
      <w:r w:rsidRPr="0093588F">
        <w:rPr>
          <w:rFonts w:ascii="Times New Roman" w:hAnsi="Times New Roman" w:cs="Times New Roman"/>
          <w:sz w:val="24"/>
          <w:szCs w:val="24"/>
          <w:lang w:val="id-ID"/>
        </w:rPr>
        <w:t>ealistik</w:t>
      </w:r>
      <w:r w:rsidRPr="0093588F">
        <w:rPr>
          <w:rFonts w:ascii="Times New Roman" w:hAnsi="Times New Roman" w:cs="Times New Roman"/>
          <w:sz w:val="24"/>
          <w:szCs w:val="24"/>
        </w:rPr>
        <w:t>.</w:t>
      </w:r>
      <w:r w:rsidRPr="0093588F">
        <w:rPr>
          <w:rFonts w:ascii="Times New Roman" w:hAnsi="Times New Roman" w:cs="Times New Roman"/>
          <w:sz w:val="24"/>
          <w:szCs w:val="24"/>
          <w:lang w:val="id-ID"/>
        </w:rPr>
        <w:t xml:space="preserve"> </w:t>
      </w:r>
      <w:r w:rsidRPr="0093588F">
        <w:rPr>
          <w:rFonts w:ascii="Times New Roman" w:hAnsi="Times New Roman" w:cs="Times New Roman"/>
          <w:sz w:val="24"/>
          <w:szCs w:val="24"/>
        </w:rPr>
        <w:t>Pendekatan realistik menggunakan masalah-masalah kontekstual sebagai langkah awal dalam proses pembelajaran. Siswa akan lebih mudah memahami materi yang diberikan jika materi tersebut dikontekskan dalam kehidupan sehari-hari mereka. Hal ini dijelaskan oleh (Nurhadi:2002) bahwa siswa di dalam pendekatan pendidikan matematika realistik mempunyai skor yang lebih tinggi dibandingkan dengan siswa yang memperoleh pembelajaran dengan pendekatan konvensional dalam hal keterampilan berhitung dan pengaplikasiannya.</w:t>
      </w:r>
      <w:r w:rsidR="00DD3CD5">
        <w:rPr>
          <w:rFonts w:ascii="Times New Roman" w:hAnsi="Times New Roman" w:cs="Times New Roman"/>
          <w:color w:val="000000"/>
          <w:sz w:val="24"/>
          <w:szCs w:val="24"/>
        </w:rPr>
        <w:t xml:space="preserve"> </w:t>
      </w:r>
    </w:p>
    <w:p w:rsidR="00DB0E7E" w:rsidRDefault="00871A40" w:rsidP="0093588F">
      <w:pPr>
        <w:pStyle w:val="NoSpacing"/>
        <w:ind w:firstLine="720"/>
        <w:jc w:val="both"/>
        <w:rPr>
          <w:rFonts w:ascii="Times New Roman" w:hAnsi="Times New Roman" w:cs="Times New Roman"/>
          <w:sz w:val="24"/>
          <w:szCs w:val="24"/>
        </w:rPr>
      </w:pPr>
      <w:r w:rsidRPr="0093588F">
        <w:rPr>
          <w:rFonts w:ascii="Times New Roman" w:hAnsi="Times New Roman" w:cs="Times New Roman"/>
          <w:sz w:val="24"/>
          <w:szCs w:val="24"/>
        </w:rPr>
        <w:t xml:space="preserve">Berdasarkan uraian yang telah dipaparkan, maka perangkat pembelajaran model pembelajaran kooperatif dengan kombinasi pendekatan </w:t>
      </w:r>
      <w:r w:rsidRPr="0093588F">
        <w:rPr>
          <w:rFonts w:ascii="Times New Roman" w:hAnsi="Times New Roman" w:cs="Times New Roman"/>
          <w:i/>
          <w:sz w:val="24"/>
          <w:szCs w:val="24"/>
        </w:rPr>
        <w:t>scientific</w:t>
      </w:r>
      <w:r w:rsidRPr="0093588F">
        <w:rPr>
          <w:rFonts w:ascii="Times New Roman" w:hAnsi="Times New Roman" w:cs="Times New Roman"/>
          <w:sz w:val="24"/>
          <w:szCs w:val="24"/>
        </w:rPr>
        <w:t xml:space="preserve"> dan pendekatan matematika realistik perlu dikembangkan </w:t>
      </w:r>
      <w:r w:rsidRPr="0093588F">
        <w:rPr>
          <w:rFonts w:ascii="Times New Roman" w:hAnsi="Times New Roman" w:cs="Times New Roman"/>
          <w:bCs/>
          <w:iCs/>
          <w:sz w:val="24"/>
          <w:szCs w:val="24"/>
        </w:rPr>
        <w:t xml:space="preserve">sehingga diharapkan </w:t>
      </w:r>
      <w:r w:rsidRPr="0093588F">
        <w:rPr>
          <w:rFonts w:ascii="Times New Roman" w:hAnsi="Times New Roman" w:cs="Times New Roman"/>
          <w:sz w:val="24"/>
          <w:szCs w:val="24"/>
        </w:rPr>
        <w:t>menjadi solusi agar siswa dapat lebih aktif dalam pembelajaran dan memberikan kemudahan kepada siswa dalam memahami pelajaran. Dengan demikian, dapat berakibat meningkatnya kualitas pembelajaran.</w:t>
      </w:r>
    </w:p>
    <w:p w:rsidR="00DB0E7E" w:rsidRDefault="00DB0E7E" w:rsidP="0093588F">
      <w:pPr>
        <w:pStyle w:val="NoSpacing"/>
        <w:ind w:firstLine="720"/>
        <w:jc w:val="both"/>
        <w:rPr>
          <w:rFonts w:ascii="Times New Roman" w:hAnsi="Times New Roman" w:cs="Times New Roman"/>
          <w:sz w:val="24"/>
          <w:szCs w:val="24"/>
        </w:rPr>
      </w:pPr>
    </w:p>
    <w:p w:rsidR="00871A40" w:rsidRPr="0093588F" w:rsidRDefault="00871A40" w:rsidP="0093588F">
      <w:pPr>
        <w:pStyle w:val="NoSpacing"/>
        <w:ind w:firstLine="720"/>
        <w:jc w:val="both"/>
        <w:rPr>
          <w:rFonts w:ascii="Times New Roman" w:hAnsi="Times New Roman" w:cs="Times New Roman"/>
          <w:b/>
          <w:sz w:val="24"/>
          <w:szCs w:val="24"/>
        </w:rPr>
      </w:pPr>
      <w:r w:rsidRPr="0093588F">
        <w:rPr>
          <w:rFonts w:ascii="Times New Roman" w:hAnsi="Times New Roman" w:cs="Times New Roman"/>
          <w:sz w:val="24"/>
          <w:szCs w:val="24"/>
        </w:rPr>
        <w:t xml:space="preserve">   </w:t>
      </w:r>
    </w:p>
    <w:p w:rsidR="007C4068" w:rsidRPr="0093588F" w:rsidRDefault="00B205E5" w:rsidP="0093588F">
      <w:pPr>
        <w:pStyle w:val="ListParagraph"/>
        <w:numPr>
          <w:ilvl w:val="0"/>
          <w:numId w:val="1"/>
        </w:numPr>
        <w:spacing w:line="240" w:lineRule="auto"/>
        <w:ind w:left="426"/>
        <w:jc w:val="both"/>
        <w:rPr>
          <w:rFonts w:cs="Times New Roman"/>
          <w:b/>
          <w:szCs w:val="24"/>
        </w:rPr>
      </w:pPr>
      <w:r w:rsidRPr="0093588F">
        <w:rPr>
          <w:rFonts w:cs="Times New Roman"/>
          <w:b/>
          <w:color w:val="000000" w:themeColor="text1"/>
          <w:szCs w:val="24"/>
          <w:lang w:val="en-US"/>
        </w:rPr>
        <w:lastRenderedPageBreak/>
        <w:t>METODE PENELITIAN</w:t>
      </w:r>
      <w:r w:rsidR="002C09CF" w:rsidRPr="002C09CF">
        <w:rPr>
          <w:rFonts w:cs="Times New Roman"/>
          <w:b/>
          <w:noProof/>
          <w:szCs w:val="24"/>
        </w:rPr>
        <w:pict>
          <v:shapetype id="_x0000_t202" coordsize="21600,21600" o:spt="202" path="m,l,21600r21600,l21600,xe">
            <v:stroke joinstyle="miter"/>
            <v:path gradientshapeok="t" o:connecttype="rect"/>
          </v:shapetype>
          <v:shape id="_x0000_s1296" type="#_x0000_t202" style="position:absolute;left:0;text-align:left;margin-left:398.95pt;margin-top:-32.2pt;width:15.95pt;height:20.95pt;z-index:251675648;mso-position-horizontal-relative:text;mso-position-vertical-relative:text" strokecolor="white [3212]">
            <v:textbox>
              <w:txbxContent>
                <w:p w:rsidR="003B1225" w:rsidRDefault="003B1225" w:rsidP="007C4068"/>
              </w:txbxContent>
            </v:textbox>
          </v:shape>
        </w:pict>
      </w:r>
    </w:p>
    <w:p w:rsidR="007C4068" w:rsidRPr="00DB0E7E" w:rsidRDefault="00204C79" w:rsidP="00DB0E7E">
      <w:pPr>
        <w:pStyle w:val="NoSpacing"/>
        <w:ind w:firstLine="709"/>
        <w:jc w:val="both"/>
        <w:rPr>
          <w:rFonts w:ascii="Times New Roman" w:hAnsi="Times New Roman" w:cs="Times New Roman"/>
          <w:sz w:val="24"/>
          <w:szCs w:val="24"/>
        </w:rPr>
      </w:pPr>
      <w:r w:rsidRPr="0093588F">
        <w:rPr>
          <w:rFonts w:ascii="Times New Roman" w:hAnsi="Times New Roman" w:cs="Times New Roman"/>
          <w:sz w:val="24"/>
          <w:szCs w:val="24"/>
        </w:rPr>
        <w:t>P</w:t>
      </w:r>
      <w:r w:rsidR="007C4068" w:rsidRPr="0093588F">
        <w:rPr>
          <w:rFonts w:ascii="Times New Roman" w:hAnsi="Times New Roman" w:cs="Times New Roman"/>
          <w:sz w:val="24"/>
          <w:szCs w:val="24"/>
        </w:rPr>
        <w:t xml:space="preserve">enelitian ini adalah penelitian pengembangan. Adapun yang dikembangkan dalam penelitian ini adalah perangkat pembelajaran matematika yang menggunakan model pembelajaran kooperatif dengan kombinasi pendekatan </w:t>
      </w:r>
      <w:r w:rsidR="007C4068" w:rsidRPr="0093588F">
        <w:rPr>
          <w:rFonts w:ascii="Times New Roman" w:hAnsi="Times New Roman" w:cs="Times New Roman"/>
          <w:i/>
          <w:sz w:val="24"/>
          <w:szCs w:val="24"/>
        </w:rPr>
        <w:t>scientific</w:t>
      </w:r>
      <w:r w:rsidR="007C4068" w:rsidRPr="0093588F">
        <w:rPr>
          <w:rFonts w:ascii="Times New Roman" w:hAnsi="Times New Roman" w:cs="Times New Roman"/>
          <w:sz w:val="24"/>
          <w:szCs w:val="24"/>
        </w:rPr>
        <w:t xml:space="preserve"> dan realistik</w:t>
      </w:r>
      <w:r w:rsidR="00DB0E7E">
        <w:rPr>
          <w:rFonts w:ascii="Times New Roman" w:hAnsi="Times New Roman" w:cs="Times New Roman"/>
          <w:sz w:val="24"/>
          <w:szCs w:val="24"/>
        </w:rPr>
        <w:t xml:space="preserve">. </w:t>
      </w:r>
      <w:r w:rsidR="007C4068" w:rsidRPr="0093588F">
        <w:rPr>
          <w:rFonts w:ascii="Times New Roman" w:hAnsi="Times New Roman" w:cs="Times New Roman"/>
          <w:sz w:val="24"/>
          <w:szCs w:val="24"/>
          <w:lang w:val="id-ID"/>
        </w:rPr>
        <w:t xml:space="preserve">Model pengembangan perangkat yang digunakan mengacu pada pengembangan  </w:t>
      </w:r>
      <w:r w:rsidR="007C4068" w:rsidRPr="0093588F">
        <w:rPr>
          <w:rFonts w:ascii="Times New Roman" w:hAnsi="Times New Roman" w:cs="Times New Roman"/>
          <w:i/>
          <w:iCs/>
          <w:sz w:val="24"/>
          <w:szCs w:val="24"/>
          <w:lang w:val="id-ID"/>
        </w:rPr>
        <w:t>four D Models</w:t>
      </w:r>
      <w:r w:rsidR="007C4068" w:rsidRPr="0093588F">
        <w:rPr>
          <w:rFonts w:ascii="Times New Roman" w:hAnsi="Times New Roman" w:cs="Times New Roman"/>
          <w:sz w:val="24"/>
          <w:szCs w:val="24"/>
          <w:lang w:val="id-ID"/>
        </w:rPr>
        <w:t xml:space="preserve"> </w:t>
      </w:r>
      <w:r w:rsidR="003B7172">
        <w:rPr>
          <w:rFonts w:ascii="Times New Roman" w:hAnsi="Times New Roman" w:cs="Times New Roman"/>
          <w:sz w:val="24"/>
          <w:szCs w:val="24"/>
        </w:rPr>
        <w:t xml:space="preserve">Thiagarajan dkk (1974) </w:t>
      </w:r>
      <w:r w:rsidR="007C4068" w:rsidRPr="0093588F">
        <w:rPr>
          <w:rFonts w:ascii="Times New Roman" w:hAnsi="Times New Roman" w:cs="Times New Roman"/>
          <w:sz w:val="24"/>
          <w:szCs w:val="24"/>
          <w:lang w:val="id-ID"/>
        </w:rPr>
        <w:t>yang terdiri atas empat tahap</w:t>
      </w:r>
      <w:r w:rsidR="003B7172">
        <w:rPr>
          <w:rFonts w:ascii="Times New Roman" w:hAnsi="Times New Roman" w:cs="Times New Roman"/>
          <w:sz w:val="24"/>
          <w:szCs w:val="24"/>
        </w:rPr>
        <w:t xml:space="preserve"> </w:t>
      </w:r>
      <w:r w:rsidR="007C4068" w:rsidRPr="0093588F">
        <w:rPr>
          <w:rFonts w:ascii="Times New Roman" w:hAnsi="Times New Roman" w:cs="Times New Roman"/>
          <w:sz w:val="24"/>
          <w:szCs w:val="24"/>
        </w:rPr>
        <w:t>yang diuraikan sebagai berikut</w:t>
      </w:r>
      <w:r w:rsidR="007C4068" w:rsidRPr="0093588F">
        <w:rPr>
          <w:rFonts w:ascii="Times New Roman" w:hAnsi="Times New Roman" w:cs="Times New Roman"/>
          <w:i/>
          <w:sz w:val="24"/>
          <w:szCs w:val="24"/>
        </w:rPr>
        <w:t>:</w:t>
      </w:r>
    </w:p>
    <w:p w:rsidR="007C4068" w:rsidRPr="00F92306" w:rsidRDefault="007C4068" w:rsidP="0093588F">
      <w:pPr>
        <w:pStyle w:val="NoSpacing"/>
        <w:numPr>
          <w:ilvl w:val="0"/>
          <w:numId w:val="28"/>
        </w:numPr>
        <w:ind w:left="360"/>
        <w:jc w:val="both"/>
        <w:rPr>
          <w:rFonts w:ascii="Times New Roman" w:hAnsi="Times New Roman" w:cs="Times New Roman"/>
          <w:b/>
          <w:bCs/>
          <w:sz w:val="24"/>
          <w:szCs w:val="24"/>
        </w:rPr>
      </w:pPr>
      <w:r w:rsidRPr="00F92306">
        <w:rPr>
          <w:rFonts w:ascii="Times New Roman" w:hAnsi="Times New Roman" w:cs="Times New Roman"/>
          <w:b/>
          <w:bCs/>
          <w:sz w:val="24"/>
          <w:szCs w:val="24"/>
        </w:rPr>
        <w:t>Tahap pendefinisian (</w:t>
      </w:r>
      <w:r w:rsidRPr="00F92306">
        <w:rPr>
          <w:rFonts w:ascii="Times New Roman" w:hAnsi="Times New Roman" w:cs="Times New Roman"/>
          <w:b/>
          <w:bCs/>
          <w:i/>
          <w:iCs/>
          <w:sz w:val="24"/>
          <w:szCs w:val="24"/>
        </w:rPr>
        <w:t>define</w:t>
      </w:r>
      <w:r w:rsidRPr="00F92306">
        <w:rPr>
          <w:rFonts w:ascii="Times New Roman" w:hAnsi="Times New Roman" w:cs="Times New Roman"/>
          <w:b/>
          <w:bCs/>
          <w:sz w:val="24"/>
          <w:szCs w:val="24"/>
        </w:rPr>
        <w:t xml:space="preserve">) </w:t>
      </w:r>
    </w:p>
    <w:p w:rsidR="007C4068" w:rsidRPr="0093588F" w:rsidRDefault="00204C79" w:rsidP="00DD3CD5">
      <w:pPr>
        <w:pStyle w:val="NoSpacing"/>
        <w:ind w:firstLine="851"/>
        <w:jc w:val="both"/>
        <w:rPr>
          <w:rFonts w:ascii="Times New Roman" w:hAnsi="Times New Roman" w:cs="Times New Roman"/>
          <w:sz w:val="24"/>
          <w:szCs w:val="24"/>
        </w:rPr>
      </w:pPr>
      <w:r w:rsidRPr="0093588F">
        <w:rPr>
          <w:rFonts w:ascii="Times New Roman" w:hAnsi="Times New Roman" w:cs="Times New Roman"/>
          <w:sz w:val="24"/>
          <w:szCs w:val="24"/>
        </w:rPr>
        <w:t>Kegiatan pada tahap ini meliputi a</w:t>
      </w:r>
      <w:r w:rsidR="007C4068" w:rsidRPr="0093588F">
        <w:rPr>
          <w:rFonts w:ascii="Times New Roman" w:hAnsi="Times New Roman" w:cs="Times New Roman"/>
          <w:sz w:val="24"/>
          <w:szCs w:val="24"/>
        </w:rPr>
        <w:t>nalisis awal akhir</w:t>
      </w:r>
      <w:r w:rsidRPr="0093588F">
        <w:rPr>
          <w:rFonts w:ascii="Times New Roman" w:hAnsi="Times New Roman" w:cs="Times New Roman"/>
          <w:sz w:val="24"/>
          <w:szCs w:val="24"/>
        </w:rPr>
        <w:t>, analisis siswa, dan analisis materi. analisis tugas, dan spesifikasi tujuan pembelajaran..</w:t>
      </w:r>
      <w:r w:rsidR="007C4068" w:rsidRPr="0093588F">
        <w:rPr>
          <w:rFonts w:ascii="Times New Roman" w:hAnsi="Times New Roman" w:cs="Times New Roman"/>
          <w:sz w:val="24"/>
          <w:szCs w:val="24"/>
          <w:lang w:val="id-ID"/>
        </w:rPr>
        <w:t xml:space="preserve">  </w:t>
      </w:r>
    </w:p>
    <w:p w:rsidR="007C4068" w:rsidRPr="0093588F" w:rsidRDefault="002C09CF" w:rsidP="0093588F">
      <w:pPr>
        <w:pStyle w:val="NoSpacing"/>
        <w:ind w:firstLine="900"/>
        <w:jc w:val="both"/>
        <w:rPr>
          <w:rFonts w:ascii="Times New Roman" w:hAnsi="Times New Roman" w:cs="Times New Roman"/>
          <w:sz w:val="24"/>
          <w:szCs w:val="24"/>
        </w:rPr>
      </w:pPr>
      <w:r>
        <w:rPr>
          <w:rFonts w:ascii="Times New Roman" w:hAnsi="Times New Roman" w:cs="Times New Roman"/>
          <w:noProof/>
          <w:sz w:val="24"/>
          <w:szCs w:val="24"/>
        </w:rPr>
        <w:pict>
          <v:shape id="_x0000_s1297" type="#_x0000_t202" style="position:absolute;left:0;text-align:left;margin-left:214.8pt;margin-top:72.55pt;width:3.55pt;height:4.7pt;z-index:251676672" strokecolor="white [3212]">
            <v:textbox>
              <w:txbxContent>
                <w:p w:rsidR="003B1225" w:rsidRPr="00F92306" w:rsidRDefault="003B1225" w:rsidP="00F92306">
                  <w:pPr>
                    <w:rPr>
                      <w:szCs w:val="24"/>
                    </w:rPr>
                  </w:pPr>
                </w:p>
              </w:txbxContent>
            </v:textbox>
          </v:shape>
        </w:pict>
      </w:r>
      <w:r w:rsidR="007C4068" w:rsidRPr="0093588F">
        <w:rPr>
          <w:rFonts w:ascii="Times New Roman" w:hAnsi="Times New Roman" w:cs="Times New Roman"/>
          <w:sz w:val="24"/>
          <w:szCs w:val="24"/>
          <w:lang w:val="id-ID"/>
        </w:rPr>
        <w:t>Analisi</w:t>
      </w:r>
      <w:r w:rsidR="007C4068" w:rsidRPr="0093588F">
        <w:rPr>
          <w:rFonts w:ascii="Times New Roman" w:hAnsi="Times New Roman" w:cs="Times New Roman"/>
          <w:sz w:val="24"/>
          <w:szCs w:val="24"/>
        </w:rPr>
        <w:t>s</w:t>
      </w:r>
      <w:r w:rsidR="007C4068" w:rsidRPr="0093588F">
        <w:rPr>
          <w:rFonts w:ascii="Times New Roman" w:hAnsi="Times New Roman" w:cs="Times New Roman"/>
          <w:sz w:val="24"/>
          <w:szCs w:val="24"/>
          <w:lang w:val="id-ID"/>
        </w:rPr>
        <w:t xml:space="preserve"> </w:t>
      </w:r>
      <w:r w:rsidR="007C4068" w:rsidRPr="0093588F">
        <w:rPr>
          <w:rFonts w:ascii="Times New Roman" w:hAnsi="Times New Roman" w:cs="Times New Roman"/>
          <w:sz w:val="24"/>
          <w:szCs w:val="24"/>
        </w:rPr>
        <w:t xml:space="preserve">awal akhir </w:t>
      </w:r>
      <w:r w:rsidR="007C4068" w:rsidRPr="0093588F">
        <w:rPr>
          <w:rFonts w:ascii="Times New Roman" w:hAnsi="Times New Roman" w:cs="Times New Roman"/>
          <w:sz w:val="24"/>
          <w:szCs w:val="24"/>
          <w:lang w:val="id-ID"/>
        </w:rPr>
        <w:t xml:space="preserve">dilakukan dengan tujuan untuk menganalisis masalah-masalah mendasar pada fase awal yang dihadapi dan yang perlu diangkat dalam pengembangan perangkat pembelajaran. </w:t>
      </w:r>
    </w:p>
    <w:p w:rsidR="00F92306" w:rsidRPr="00F92306" w:rsidRDefault="007C4068" w:rsidP="00F92306">
      <w:pPr>
        <w:pStyle w:val="NoSpacing"/>
        <w:ind w:firstLine="709"/>
        <w:jc w:val="both"/>
        <w:rPr>
          <w:rFonts w:ascii="Times New Roman" w:hAnsi="Times New Roman" w:cs="Times New Roman"/>
          <w:sz w:val="24"/>
          <w:szCs w:val="24"/>
        </w:rPr>
      </w:pPr>
      <w:r w:rsidRPr="00F92306">
        <w:rPr>
          <w:rFonts w:ascii="Times New Roman" w:hAnsi="Times New Roman" w:cs="Times New Roman"/>
          <w:sz w:val="24"/>
          <w:szCs w:val="24"/>
        </w:rPr>
        <w:t xml:space="preserve">Analisis siswa bertujuan untuk menelaah  karakteristik siswa kelas VIIc SMP Negeri 33 Bulukumba yang meliputi latar belakang pengetahuan, dan tingkat perkembangan kognitif siswa sebagai gambaran untuk mengembangkan perangkat pembelajaran matematika melalui model pembelajaran kooperatif dengan kombinasi pendekatan </w:t>
      </w:r>
      <w:r w:rsidRPr="00F92306">
        <w:rPr>
          <w:rFonts w:ascii="Times New Roman" w:hAnsi="Times New Roman" w:cs="Times New Roman"/>
          <w:i/>
          <w:sz w:val="24"/>
          <w:szCs w:val="24"/>
        </w:rPr>
        <w:t>scientific</w:t>
      </w:r>
      <w:r w:rsidRPr="00F92306">
        <w:rPr>
          <w:rFonts w:ascii="Times New Roman" w:hAnsi="Times New Roman" w:cs="Times New Roman"/>
          <w:sz w:val="24"/>
          <w:szCs w:val="24"/>
        </w:rPr>
        <w:t xml:space="preserve"> dan matematika realistik.</w:t>
      </w:r>
    </w:p>
    <w:p w:rsidR="007C4068" w:rsidRPr="00F92306" w:rsidRDefault="007C4068" w:rsidP="00F92306">
      <w:pPr>
        <w:pStyle w:val="NoSpacing"/>
        <w:ind w:firstLine="709"/>
        <w:jc w:val="both"/>
        <w:rPr>
          <w:rFonts w:ascii="Times New Roman" w:hAnsi="Times New Roman" w:cs="Times New Roman"/>
          <w:sz w:val="24"/>
          <w:szCs w:val="24"/>
        </w:rPr>
      </w:pPr>
      <w:r w:rsidRPr="00F92306">
        <w:rPr>
          <w:rFonts w:ascii="Times New Roman" w:hAnsi="Times New Roman" w:cs="Times New Roman"/>
          <w:sz w:val="24"/>
          <w:szCs w:val="24"/>
        </w:rPr>
        <w:t xml:space="preserve"> </w:t>
      </w:r>
      <w:r w:rsidR="00F92306" w:rsidRPr="00F92306">
        <w:rPr>
          <w:rFonts w:ascii="Times New Roman" w:hAnsi="Times New Roman" w:cs="Times New Roman"/>
          <w:sz w:val="24"/>
          <w:szCs w:val="24"/>
        </w:rPr>
        <w:t xml:space="preserve">Analisis </w:t>
      </w:r>
      <w:r w:rsidRPr="00F92306">
        <w:rPr>
          <w:rFonts w:ascii="Times New Roman" w:hAnsi="Times New Roman" w:cs="Times New Roman"/>
          <w:sz w:val="24"/>
          <w:szCs w:val="24"/>
        </w:rPr>
        <w:t xml:space="preserve">materi  bertujuan   untuk  mengidentifikasi,  merinci  dan menyusun secara sistematis materi-materi utama yang akan dipelajari siswa. Konsep-konsep ini disusun secara hierarki dan memilah-milah konsep itu berdasarkan peranannya dalam materi yang harus diajarkan. Materi yang akan dibahas dalam penelitian ini adalah materi ajar persegi panjang dan persegi. </w:t>
      </w:r>
    </w:p>
    <w:p w:rsidR="007C4068" w:rsidRPr="00F92306" w:rsidRDefault="007C4068" w:rsidP="00F92306">
      <w:pPr>
        <w:pStyle w:val="NoSpacing"/>
        <w:ind w:firstLine="709"/>
        <w:jc w:val="both"/>
        <w:rPr>
          <w:rFonts w:ascii="Times New Roman" w:hAnsi="Times New Roman" w:cs="Times New Roman"/>
          <w:sz w:val="24"/>
        </w:rPr>
      </w:pPr>
      <w:r w:rsidRPr="00F92306">
        <w:rPr>
          <w:rFonts w:ascii="Times New Roman" w:hAnsi="Times New Roman" w:cs="Times New Roman"/>
          <w:sz w:val="24"/>
        </w:rPr>
        <w:t>Analisis tugas meliputi analisis terhadap tugas-tugas yang akan dilakukan oleh siswa selama proses pembelajaran berdasarkan kurikulum SMP. Tujuannya adalah untuk memudahkan merumuskan indikator/tujuan pembelajaran yang ingin dicapai.</w:t>
      </w:r>
    </w:p>
    <w:p w:rsidR="007C4068" w:rsidRPr="00F92306" w:rsidRDefault="00F92306" w:rsidP="00F92306">
      <w:pPr>
        <w:pStyle w:val="NoSpacing"/>
        <w:ind w:firstLine="709"/>
        <w:jc w:val="both"/>
        <w:rPr>
          <w:rFonts w:ascii="Times New Roman" w:hAnsi="Times New Roman" w:cs="Times New Roman"/>
          <w:sz w:val="24"/>
        </w:rPr>
      </w:pPr>
      <w:r w:rsidRPr="00F92306">
        <w:rPr>
          <w:rFonts w:ascii="Times New Roman" w:hAnsi="Times New Roman" w:cs="Times New Roman"/>
          <w:sz w:val="24"/>
          <w:lang w:val="id-ID"/>
        </w:rPr>
        <w:t xml:space="preserve">Sedangkan </w:t>
      </w:r>
      <w:r w:rsidR="00473206" w:rsidRPr="00F92306">
        <w:rPr>
          <w:rFonts w:ascii="Times New Roman" w:hAnsi="Times New Roman" w:cs="Times New Roman"/>
          <w:sz w:val="24"/>
        </w:rPr>
        <w:t xml:space="preserve">Spesifikasi </w:t>
      </w:r>
      <w:r w:rsidR="00204C79" w:rsidRPr="00F92306">
        <w:rPr>
          <w:rFonts w:ascii="Times New Roman" w:hAnsi="Times New Roman" w:cs="Times New Roman"/>
          <w:sz w:val="24"/>
        </w:rPr>
        <w:t xml:space="preserve">tujuan pembelajaran </w:t>
      </w:r>
      <w:r w:rsidR="00473206" w:rsidRPr="00F92306">
        <w:rPr>
          <w:rFonts w:ascii="Times New Roman" w:hAnsi="Times New Roman" w:cs="Times New Roman"/>
          <w:sz w:val="24"/>
        </w:rPr>
        <w:t xml:space="preserve">bertujuan </w:t>
      </w:r>
      <w:r w:rsidR="007C4068" w:rsidRPr="00F92306">
        <w:rPr>
          <w:rFonts w:ascii="Times New Roman" w:hAnsi="Times New Roman" w:cs="Times New Roman"/>
          <w:sz w:val="24"/>
        </w:rPr>
        <w:t>untuk mengkonversikan tujuan analisis konsep dan tugas menjadi tujuan-tujuan pembelajaran khusus, yang dinyatakan dengan tingkah laku. Selanjutnya tujuan pembelajaran khusus tersebut dijadikan dasar untuk menyusun tes dan rancangan perangkat pembelajaran.</w:t>
      </w:r>
    </w:p>
    <w:p w:rsidR="007C4068" w:rsidRPr="00F92306" w:rsidRDefault="007C4068" w:rsidP="00473206">
      <w:pPr>
        <w:pStyle w:val="BodyTextIndent2"/>
        <w:numPr>
          <w:ilvl w:val="0"/>
          <w:numId w:val="28"/>
        </w:numPr>
        <w:tabs>
          <w:tab w:val="left" w:pos="1276"/>
        </w:tabs>
        <w:spacing w:line="240" w:lineRule="auto"/>
        <w:ind w:left="426"/>
        <w:jc w:val="both"/>
        <w:rPr>
          <w:rFonts w:cs="Times New Roman"/>
          <w:b/>
          <w:szCs w:val="24"/>
        </w:rPr>
      </w:pPr>
      <w:r w:rsidRPr="0093588F">
        <w:rPr>
          <w:rFonts w:cs="Times New Roman"/>
          <w:szCs w:val="24"/>
        </w:rPr>
        <w:t xml:space="preserve"> </w:t>
      </w:r>
      <w:r w:rsidRPr="00F92306">
        <w:rPr>
          <w:rFonts w:cs="Times New Roman"/>
          <w:b/>
          <w:szCs w:val="24"/>
        </w:rPr>
        <w:t xml:space="preserve">Tahap </w:t>
      </w:r>
      <w:r w:rsidRPr="00F92306">
        <w:rPr>
          <w:rFonts w:cs="Times New Roman"/>
          <w:b/>
          <w:i/>
          <w:iCs/>
          <w:szCs w:val="24"/>
        </w:rPr>
        <w:t>design</w:t>
      </w:r>
      <w:r w:rsidRPr="00F92306">
        <w:rPr>
          <w:rFonts w:cs="Times New Roman"/>
          <w:b/>
          <w:szCs w:val="24"/>
        </w:rPr>
        <w:t xml:space="preserve"> (perancangan)</w:t>
      </w:r>
    </w:p>
    <w:p w:rsidR="007C4068" w:rsidRPr="0093588F" w:rsidRDefault="007C4068" w:rsidP="0093588F">
      <w:pPr>
        <w:pStyle w:val="BodyText2"/>
        <w:tabs>
          <w:tab w:val="num" w:pos="900"/>
        </w:tabs>
        <w:spacing w:after="0" w:line="240" w:lineRule="auto"/>
        <w:ind w:firstLine="720"/>
        <w:jc w:val="both"/>
        <w:rPr>
          <w:rFonts w:cs="Times New Roman"/>
          <w:szCs w:val="24"/>
          <w:lang w:val="en-US"/>
        </w:rPr>
      </w:pPr>
      <w:r w:rsidRPr="0093588F">
        <w:rPr>
          <w:rFonts w:cs="Times New Roman"/>
          <w:szCs w:val="24"/>
        </w:rPr>
        <w:t>Kegiatan yang dilakukan pada t</w:t>
      </w:r>
      <w:r w:rsidR="00204C79" w:rsidRPr="0093588F">
        <w:rPr>
          <w:rFonts w:cs="Times New Roman"/>
          <w:szCs w:val="24"/>
        </w:rPr>
        <w:t xml:space="preserve">ahap ini adalah </w:t>
      </w:r>
      <w:r w:rsidRPr="0093588F">
        <w:rPr>
          <w:rFonts w:cs="Times New Roman"/>
          <w:szCs w:val="24"/>
        </w:rPr>
        <w:t>Pemilihan media</w:t>
      </w:r>
      <w:r w:rsidR="00204C79" w:rsidRPr="0093588F">
        <w:rPr>
          <w:rFonts w:cs="Times New Roman"/>
          <w:szCs w:val="24"/>
          <w:lang w:val="en-US"/>
        </w:rPr>
        <w:t>, pemilihan format, dan perancangan awal.</w:t>
      </w:r>
    </w:p>
    <w:p w:rsidR="007C4068" w:rsidRPr="00F92306" w:rsidRDefault="007C4068" w:rsidP="00957ECC">
      <w:pPr>
        <w:pStyle w:val="BodyText2"/>
        <w:spacing w:after="0" w:line="240" w:lineRule="auto"/>
        <w:ind w:firstLine="720"/>
        <w:jc w:val="both"/>
        <w:rPr>
          <w:rFonts w:cs="Times New Roman"/>
          <w:b/>
          <w:szCs w:val="24"/>
        </w:rPr>
      </w:pPr>
      <w:r w:rsidRPr="0093588F">
        <w:rPr>
          <w:rFonts w:cs="Times New Roman"/>
          <w:szCs w:val="24"/>
        </w:rPr>
        <w:t>Pemilihan  media  berkenaan  dengan  penentuan  media  yang   tepat   untuk menyajikan materi pembelajaran.  Hal ini  disesuaikan dengan analisis tugas, analisis   materi dan fas</w:t>
      </w:r>
      <w:r w:rsidR="00F92306">
        <w:rPr>
          <w:rFonts w:cs="Times New Roman"/>
          <w:szCs w:val="24"/>
        </w:rPr>
        <w:t>ilitas yang tersedia di sekolah</w:t>
      </w:r>
      <w:r w:rsidR="00F92306">
        <w:rPr>
          <w:rFonts w:cs="Times New Roman"/>
          <w:szCs w:val="24"/>
          <w:lang w:val="en-US"/>
        </w:rPr>
        <w:t>,  p</w:t>
      </w:r>
      <w:r w:rsidRPr="0093588F">
        <w:rPr>
          <w:rFonts w:cs="Times New Roman"/>
          <w:szCs w:val="24"/>
        </w:rPr>
        <w:t xml:space="preserve">emilihan format meliputi merancang isi materi, pemilihan strategi </w:t>
      </w:r>
      <w:r w:rsidR="00F92306">
        <w:rPr>
          <w:rFonts w:cs="Times New Roman"/>
          <w:szCs w:val="24"/>
        </w:rPr>
        <w:t>pembelajaran dan sumber belajar</w:t>
      </w:r>
      <w:r w:rsidR="00F92306">
        <w:rPr>
          <w:rFonts w:cs="Times New Roman"/>
          <w:szCs w:val="24"/>
          <w:lang w:val="en-US"/>
        </w:rPr>
        <w:t>, dan p</w:t>
      </w:r>
      <w:r w:rsidRPr="0093588F">
        <w:rPr>
          <w:rFonts w:cs="Times New Roman"/>
          <w:szCs w:val="24"/>
        </w:rPr>
        <w:t xml:space="preserve">erancangan awal yang dimaksudkan dalam pengembangan ini adalah rancangan seluruh kegiatan yang harus dikerjakan sebelum uji coba dilaksanakan.  </w:t>
      </w:r>
      <w:r w:rsidR="00957ECC">
        <w:rPr>
          <w:rFonts w:cs="Times New Roman"/>
          <w:szCs w:val="24"/>
          <w:lang w:val="en-US"/>
        </w:rPr>
        <w:t xml:space="preserve">3. </w:t>
      </w:r>
      <w:r w:rsidRPr="00F92306">
        <w:rPr>
          <w:rFonts w:cs="Times New Roman"/>
          <w:b/>
          <w:szCs w:val="24"/>
        </w:rPr>
        <w:t xml:space="preserve">Tahap </w:t>
      </w:r>
      <w:r w:rsidRPr="00F92306">
        <w:rPr>
          <w:rFonts w:cs="Times New Roman"/>
          <w:b/>
          <w:i/>
          <w:iCs/>
          <w:szCs w:val="24"/>
        </w:rPr>
        <w:t>develope</w:t>
      </w:r>
      <w:r w:rsidRPr="00F92306">
        <w:rPr>
          <w:rFonts w:cs="Times New Roman"/>
          <w:b/>
          <w:szCs w:val="24"/>
        </w:rPr>
        <w:t xml:space="preserve"> (pengembangan)</w:t>
      </w:r>
    </w:p>
    <w:p w:rsidR="007C4068" w:rsidRPr="0093588F" w:rsidRDefault="007C4068" w:rsidP="00DD3CD5">
      <w:pPr>
        <w:pStyle w:val="BodyText2"/>
        <w:tabs>
          <w:tab w:val="num" w:pos="900"/>
        </w:tabs>
        <w:spacing w:after="0" w:line="240" w:lineRule="auto"/>
        <w:ind w:firstLine="720"/>
        <w:contextualSpacing/>
        <w:jc w:val="both"/>
        <w:rPr>
          <w:rFonts w:cs="Times New Roman"/>
          <w:szCs w:val="24"/>
        </w:rPr>
      </w:pPr>
      <w:r w:rsidRPr="0093588F">
        <w:rPr>
          <w:rFonts w:cs="Times New Roman"/>
          <w:szCs w:val="24"/>
        </w:rPr>
        <w:t>Tahap pengembangan bertujuan untuk menghasilkan perangkat pembelajaran yang telah validasi oleh para ahli dan direvisi, selanjutnya diuji cobakan.</w:t>
      </w:r>
      <w:r w:rsidR="00DD3CD5">
        <w:rPr>
          <w:rFonts w:cs="Times New Roman"/>
          <w:szCs w:val="24"/>
          <w:lang w:val="en-US"/>
        </w:rPr>
        <w:t xml:space="preserve"> </w:t>
      </w:r>
      <w:r w:rsidRPr="0093588F">
        <w:rPr>
          <w:rFonts w:cs="Times New Roman"/>
          <w:szCs w:val="24"/>
        </w:rPr>
        <w:t xml:space="preserve">Penilaian para ahli mencakup semua perangkat pembelajaran yang </w:t>
      </w:r>
      <w:r w:rsidRPr="0093588F">
        <w:rPr>
          <w:rFonts w:cs="Times New Roman"/>
          <w:szCs w:val="24"/>
        </w:rPr>
        <w:lastRenderedPageBreak/>
        <w:t xml:space="preserve">dikembangkan pada tahap perancangan.. Saran-saran dari para ahli digunakan sebagai landasan penyempurnaan untuk mendapatkan </w:t>
      </w:r>
      <w:r w:rsidRPr="0093588F">
        <w:rPr>
          <w:rFonts w:cs="Times New Roman"/>
          <w:iCs/>
          <w:szCs w:val="24"/>
        </w:rPr>
        <w:t>prototipe</w:t>
      </w:r>
      <w:r w:rsidRPr="0093588F">
        <w:rPr>
          <w:rFonts w:cs="Times New Roman"/>
          <w:i/>
          <w:iCs/>
          <w:szCs w:val="24"/>
        </w:rPr>
        <w:t xml:space="preserve"> </w:t>
      </w:r>
      <w:r w:rsidRPr="0093588F">
        <w:rPr>
          <w:rFonts w:cs="Times New Roman"/>
          <w:iCs/>
          <w:szCs w:val="24"/>
        </w:rPr>
        <w:t>II.</w:t>
      </w:r>
      <w:r w:rsidRPr="0093588F">
        <w:rPr>
          <w:rFonts w:cs="Times New Roman"/>
          <w:szCs w:val="24"/>
        </w:rPr>
        <w:t xml:space="preserve"> </w:t>
      </w:r>
    </w:p>
    <w:p w:rsidR="007C4068" w:rsidRPr="0093588F" w:rsidRDefault="007C4068" w:rsidP="0093588F">
      <w:pPr>
        <w:pStyle w:val="BodyText2"/>
        <w:tabs>
          <w:tab w:val="num" w:pos="900"/>
        </w:tabs>
        <w:spacing w:line="240" w:lineRule="auto"/>
        <w:ind w:firstLine="720"/>
        <w:jc w:val="both"/>
        <w:rPr>
          <w:rFonts w:cs="Times New Roman"/>
          <w:iCs/>
          <w:szCs w:val="24"/>
        </w:rPr>
      </w:pPr>
      <w:r w:rsidRPr="0093588F">
        <w:rPr>
          <w:rFonts w:cs="Times New Roman"/>
          <w:szCs w:val="24"/>
        </w:rPr>
        <w:t>Ujicoba lapangan dilakukan untuk memperoleh</w:t>
      </w:r>
      <w:r w:rsidR="003B7172">
        <w:rPr>
          <w:rFonts w:cs="Times New Roman"/>
          <w:szCs w:val="24"/>
        </w:rPr>
        <w:t xml:space="preserve"> masukan langsung berupa respon</w:t>
      </w:r>
      <w:r w:rsidRPr="0093588F">
        <w:rPr>
          <w:rFonts w:cs="Times New Roman"/>
          <w:szCs w:val="24"/>
        </w:rPr>
        <w:t xml:space="preserve">, reaksi, dan komentar dari guru, siswa dan para pengamat terhadap perangkat pembelajaran  yang telah disusun dalam rangka revisi </w:t>
      </w:r>
      <w:r w:rsidRPr="0093588F">
        <w:rPr>
          <w:rFonts w:cs="Times New Roman"/>
          <w:iCs/>
          <w:szCs w:val="24"/>
        </w:rPr>
        <w:t>prototipe II</w:t>
      </w:r>
      <w:r w:rsidRPr="0093588F">
        <w:rPr>
          <w:rFonts w:cs="Times New Roman"/>
          <w:szCs w:val="24"/>
        </w:rPr>
        <w:t xml:space="preserve"> untuk menghasilkan </w:t>
      </w:r>
      <w:r w:rsidRPr="0093588F">
        <w:rPr>
          <w:rFonts w:cs="Times New Roman"/>
          <w:iCs/>
          <w:szCs w:val="24"/>
        </w:rPr>
        <w:t>prototipe III</w:t>
      </w:r>
      <w:r w:rsidRPr="0093588F">
        <w:rPr>
          <w:rFonts w:cs="Times New Roman"/>
          <w:i/>
          <w:iCs/>
          <w:szCs w:val="24"/>
        </w:rPr>
        <w:t>.</w:t>
      </w:r>
    </w:p>
    <w:p w:rsidR="007C4068" w:rsidRPr="00DD3CD5" w:rsidRDefault="007C4068" w:rsidP="002C2FA5">
      <w:pPr>
        <w:pStyle w:val="BodyText2"/>
        <w:numPr>
          <w:ilvl w:val="0"/>
          <w:numId w:val="62"/>
        </w:numPr>
        <w:spacing w:line="240" w:lineRule="auto"/>
        <w:ind w:left="284"/>
        <w:jc w:val="both"/>
        <w:rPr>
          <w:rFonts w:cs="Times New Roman"/>
          <w:b/>
          <w:i/>
          <w:iCs/>
          <w:szCs w:val="24"/>
        </w:rPr>
      </w:pPr>
      <w:r w:rsidRPr="00DD3CD5">
        <w:rPr>
          <w:rFonts w:cs="Times New Roman"/>
          <w:b/>
          <w:bCs/>
          <w:szCs w:val="24"/>
        </w:rPr>
        <w:t xml:space="preserve">Tahap </w:t>
      </w:r>
      <w:r w:rsidR="00561AE8" w:rsidRPr="00561AE8">
        <w:rPr>
          <w:rFonts w:cs="Times New Roman"/>
          <w:b/>
          <w:bCs/>
          <w:i/>
          <w:szCs w:val="24"/>
          <w:lang w:val="en-US"/>
        </w:rPr>
        <w:t>disseminate</w:t>
      </w:r>
      <w:r w:rsidR="00561AE8">
        <w:rPr>
          <w:rFonts w:cs="Times New Roman"/>
          <w:b/>
          <w:bCs/>
          <w:szCs w:val="24"/>
          <w:lang w:val="en-US"/>
        </w:rPr>
        <w:t xml:space="preserve"> </w:t>
      </w:r>
      <w:r w:rsidRPr="00DD3CD5">
        <w:rPr>
          <w:rFonts w:cs="Times New Roman"/>
          <w:b/>
          <w:bCs/>
          <w:szCs w:val="24"/>
        </w:rPr>
        <w:t>(</w:t>
      </w:r>
      <w:r w:rsidR="00561AE8" w:rsidRPr="00561AE8">
        <w:rPr>
          <w:rFonts w:cs="Times New Roman"/>
          <w:b/>
          <w:bCs/>
          <w:iCs/>
          <w:szCs w:val="24"/>
          <w:lang w:val="en-US"/>
        </w:rPr>
        <w:t>penyebaran</w:t>
      </w:r>
      <w:r w:rsidRPr="00DD3CD5">
        <w:rPr>
          <w:rFonts w:cs="Times New Roman"/>
          <w:b/>
          <w:bCs/>
          <w:szCs w:val="24"/>
        </w:rPr>
        <w:t>)</w:t>
      </w:r>
    </w:p>
    <w:p w:rsidR="006F406D" w:rsidRPr="0093588F" w:rsidRDefault="007C4068" w:rsidP="0093588F">
      <w:pPr>
        <w:spacing w:line="240" w:lineRule="auto"/>
        <w:ind w:firstLine="720"/>
        <w:jc w:val="both"/>
        <w:rPr>
          <w:rFonts w:cs="Times New Roman"/>
          <w:szCs w:val="24"/>
          <w:lang w:val="en-US"/>
        </w:rPr>
      </w:pPr>
      <w:r w:rsidRPr="0093588F">
        <w:rPr>
          <w:rFonts w:cs="Times New Roman"/>
          <w:szCs w:val="24"/>
        </w:rPr>
        <w:t>Tahap penyebaran merupakan tahap penggunaan perangkat yang telah dikembangkan melalui uji coba, revisi, serta validasi ahli. Mengingat penelitian ini dilakukan dalam kerangka tugas akademik dengan salah satu keterbatasannya adalah ketersediaan waktu, maka penelitian ini hanya</w:t>
      </w:r>
      <w:r w:rsidR="00F92306">
        <w:rPr>
          <w:rFonts w:cs="Times New Roman"/>
          <w:szCs w:val="24"/>
        </w:rPr>
        <w:t xml:space="preserve"> dibatasi sampai tahap pengemba</w:t>
      </w:r>
      <w:r w:rsidRPr="0093588F">
        <w:rPr>
          <w:rFonts w:cs="Times New Roman"/>
          <w:szCs w:val="24"/>
        </w:rPr>
        <w:t>ngan.</w:t>
      </w:r>
    </w:p>
    <w:p w:rsidR="007C4068" w:rsidRPr="0093588F" w:rsidRDefault="007C4068" w:rsidP="0093588F">
      <w:pPr>
        <w:pStyle w:val="NoSpacing"/>
        <w:ind w:firstLine="567"/>
        <w:jc w:val="both"/>
        <w:rPr>
          <w:rFonts w:ascii="Times New Roman" w:hAnsi="Times New Roman" w:cs="Times New Roman"/>
          <w:sz w:val="24"/>
          <w:szCs w:val="24"/>
        </w:rPr>
      </w:pPr>
      <w:r w:rsidRPr="0093588F">
        <w:rPr>
          <w:rFonts w:ascii="Times New Roman" w:hAnsi="Times New Roman" w:cs="Times New Roman"/>
          <w:sz w:val="24"/>
          <w:szCs w:val="24"/>
        </w:rPr>
        <w:t xml:space="preserve">Instrumen  </w:t>
      </w:r>
      <w:r w:rsidR="00473206">
        <w:rPr>
          <w:rFonts w:ascii="Times New Roman" w:hAnsi="Times New Roman" w:cs="Times New Roman"/>
          <w:sz w:val="24"/>
          <w:szCs w:val="24"/>
        </w:rPr>
        <w:t xml:space="preserve">pengumpulan data pada </w:t>
      </w:r>
      <w:r w:rsidRPr="0093588F">
        <w:rPr>
          <w:rFonts w:ascii="Times New Roman" w:hAnsi="Times New Roman" w:cs="Times New Roman"/>
          <w:sz w:val="24"/>
          <w:szCs w:val="24"/>
        </w:rPr>
        <w:t xml:space="preserve">penelitian ini terdiri dari : </w:t>
      </w:r>
      <w:r w:rsidRPr="0093588F">
        <w:rPr>
          <w:rFonts w:ascii="Times New Roman" w:hAnsi="Times New Roman" w:cs="Times New Roman"/>
          <w:sz w:val="24"/>
          <w:szCs w:val="24"/>
          <w:lang w:val="id-ID"/>
        </w:rPr>
        <w:t>Lembar validasi perangkat pembelajaran</w:t>
      </w:r>
      <w:r w:rsidR="0093588F" w:rsidRPr="0093588F">
        <w:rPr>
          <w:rFonts w:ascii="Times New Roman" w:hAnsi="Times New Roman" w:cs="Times New Roman"/>
          <w:sz w:val="24"/>
          <w:szCs w:val="24"/>
        </w:rPr>
        <w:t>, lembar observasi kemampuan guru mengelola pembelajaran, lembar observasi aktivitas siswa, angket respon siswa, dan tes hasil belajar</w:t>
      </w:r>
      <w:r w:rsidR="00B8485C">
        <w:rPr>
          <w:rFonts w:ascii="Times New Roman" w:hAnsi="Times New Roman" w:cs="Times New Roman"/>
          <w:sz w:val="24"/>
          <w:szCs w:val="24"/>
        </w:rPr>
        <w:t>.</w:t>
      </w:r>
    </w:p>
    <w:p w:rsidR="007C4068" w:rsidRPr="0093588F" w:rsidRDefault="007C4068" w:rsidP="0093588F">
      <w:pPr>
        <w:pStyle w:val="NoSpacing"/>
        <w:ind w:firstLine="720"/>
        <w:jc w:val="both"/>
        <w:rPr>
          <w:rFonts w:ascii="Times New Roman" w:hAnsi="Times New Roman" w:cs="Times New Roman"/>
          <w:sz w:val="24"/>
          <w:szCs w:val="24"/>
          <w:lang w:val="id-ID"/>
        </w:rPr>
      </w:pPr>
      <w:r w:rsidRPr="0093588F">
        <w:rPr>
          <w:rFonts w:ascii="Times New Roman" w:hAnsi="Times New Roman" w:cs="Times New Roman"/>
          <w:sz w:val="24"/>
          <w:szCs w:val="24"/>
          <w:lang w:val="id-ID"/>
        </w:rPr>
        <w:t xml:space="preserve">Lembar validasi digunakan untuk memperoleh data tentang hasil validasi para ahli mengenai rencana pelaksanaan pembelajaran (RPP), buku teks pelajaran,  lembar </w:t>
      </w:r>
      <w:r w:rsidRPr="0093588F">
        <w:rPr>
          <w:rFonts w:ascii="Times New Roman" w:hAnsi="Times New Roman" w:cs="Times New Roman"/>
          <w:sz w:val="24"/>
          <w:szCs w:val="24"/>
        </w:rPr>
        <w:t>kerja siswa</w:t>
      </w:r>
      <w:r w:rsidRPr="0093588F">
        <w:rPr>
          <w:rFonts w:ascii="Times New Roman" w:hAnsi="Times New Roman" w:cs="Times New Roman"/>
          <w:sz w:val="24"/>
          <w:szCs w:val="24"/>
          <w:lang w:val="id-ID"/>
        </w:rPr>
        <w:t xml:space="preserve"> dan tes hasil belajar. </w:t>
      </w:r>
    </w:p>
    <w:p w:rsidR="007C4068" w:rsidRPr="0093588F" w:rsidRDefault="007C4068" w:rsidP="0093588F">
      <w:pPr>
        <w:pStyle w:val="NoSpacing"/>
        <w:ind w:firstLine="720"/>
        <w:jc w:val="both"/>
        <w:rPr>
          <w:rFonts w:ascii="Times New Roman" w:hAnsi="Times New Roman" w:cs="Times New Roman"/>
          <w:sz w:val="24"/>
          <w:szCs w:val="24"/>
        </w:rPr>
      </w:pPr>
      <w:r w:rsidRPr="0093588F">
        <w:rPr>
          <w:rFonts w:ascii="Times New Roman" w:hAnsi="Times New Roman" w:cs="Times New Roman"/>
          <w:sz w:val="24"/>
          <w:szCs w:val="24"/>
          <w:lang w:val="id-ID"/>
        </w:rPr>
        <w:t xml:space="preserve">Lembar observasi </w:t>
      </w:r>
      <w:r w:rsidR="00DD3CD5">
        <w:rPr>
          <w:rFonts w:ascii="Times New Roman" w:hAnsi="Times New Roman" w:cs="Times New Roman"/>
          <w:sz w:val="24"/>
          <w:szCs w:val="24"/>
        </w:rPr>
        <w:t xml:space="preserve">guru </w:t>
      </w:r>
      <w:r w:rsidRPr="0093588F">
        <w:rPr>
          <w:rFonts w:ascii="Times New Roman" w:hAnsi="Times New Roman" w:cs="Times New Roman"/>
          <w:sz w:val="24"/>
          <w:szCs w:val="24"/>
          <w:lang w:val="id-ID"/>
        </w:rPr>
        <w:t>dibuat untuk mengetahui bagaimana kegiatan guru di kelas dalam mengelola pembelajaran yang menggunakan perangkat pembelajaran yang telah disusun. Lembar observasi ini diisi oleh pengamat yang khusus memberikan penilaian selama proses pembelajaran berlangsung.</w:t>
      </w:r>
      <w:r w:rsidRPr="0093588F">
        <w:rPr>
          <w:rFonts w:ascii="Times New Roman" w:hAnsi="Times New Roman" w:cs="Times New Roman"/>
          <w:sz w:val="24"/>
          <w:szCs w:val="24"/>
        </w:rPr>
        <w:t xml:space="preserve">.  </w:t>
      </w:r>
    </w:p>
    <w:p w:rsidR="007C4068" w:rsidRPr="0093588F" w:rsidRDefault="007C4068" w:rsidP="0093588F">
      <w:pPr>
        <w:pStyle w:val="BodyTextIndent"/>
        <w:ind w:left="0" w:firstLine="720"/>
        <w:rPr>
          <w:b w:val="0"/>
          <w:szCs w:val="24"/>
        </w:rPr>
      </w:pPr>
      <w:r w:rsidRPr="0093588F">
        <w:rPr>
          <w:b w:val="0"/>
          <w:szCs w:val="24"/>
        </w:rPr>
        <w:t xml:space="preserve">Lembar observasi </w:t>
      </w:r>
      <w:r w:rsidR="00E72936" w:rsidRPr="0093588F">
        <w:rPr>
          <w:b w:val="0"/>
          <w:szCs w:val="24"/>
        </w:rPr>
        <w:t xml:space="preserve">aktifitas siswa </w:t>
      </w:r>
      <w:r w:rsidRPr="0093588F">
        <w:rPr>
          <w:b w:val="0"/>
          <w:szCs w:val="24"/>
        </w:rPr>
        <w:t xml:space="preserve">merupakan pedoman yang digunakan untuk mengamati aktivitas siswa dalam batasan-batasan waktu yang ditentukan. </w:t>
      </w:r>
    </w:p>
    <w:p w:rsidR="007C4068" w:rsidRPr="0093588F" w:rsidRDefault="007C4068" w:rsidP="0093588F">
      <w:pPr>
        <w:pStyle w:val="BodyTextIndent"/>
        <w:tabs>
          <w:tab w:val="left" w:pos="855"/>
        </w:tabs>
        <w:ind w:left="0" w:firstLine="850"/>
        <w:rPr>
          <w:b w:val="0"/>
          <w:szCs w:val="24"/>
        </w:rPr>
      </w:pPr>
      <w:r w:rsidRPr="0093588F">
        <w:rPr>
          <w:b w:val="0"/>
          <w:szCs w:val="24"/>
        </w:rPr>
        <w:t xml:space="preserve">Angket respons terdiri atas angket respons siswa terhadap pembelajaran, buku teks pelajaran dan  terhadap </w:t>
      </w:r>
      <w:r w:rsidR="00DD3CD5">
        <w:rPr>
          <w:b w:val="0"/>
          <w:szCs w:val="24"/>
        </w:rPr>
        <w:t>LKS</w:t>
      </w:r>
      <w:r w:rsidRPr="0093588F">
        <w:rPr>
          <w:b w:val="0"/>
          <w:szCs w:val="24"/>
        </w:rPr>
        <w:t xml:space="preserve">. </w:t>
      </w:r>
    </w:p>
    <w:p w:rsidR="007C4068" w:rsidRPr="0093588F" w:rsidRDefault="0093588F" w:rsidP="0093588F">
      <w:pPr>
        <w:pStyle w:val="BodyText2"/>
        <w:spacing w:after="0" w:line="240" w:lineRule="auto"/>
        <w:ind w:firstLine="720"/>
        <w:jc w:val="both"/>
        <w:rPr>
          <w:rFonts w:cs="Times New Roman"/>
          <w:szCs w:val="24"/>
        </w:rPr>
      </w:pPr>
      <w:r w:rsidRPr="0093588F">
        <w:rPr>
          <w:rFonts w:cs="Times New Roman"/>
          <w:szCs w:val="24"/>
          <w:lang w:val="en-US"/>
        </w:rPr>
        <w:t>Tes hasil belajar digunakan u</w:t>
      </w:r>
      <w:r w:rsidR="007C4068" w:rsidRPr="0093588F">
        <w:rPr>
          <w:rFonts w:cs="Times New Roman"/>
          <w:szCs w:val="24"/>
        </w:rPr>
        <w:t xml:space="preserve">ntuk mengetahui tingkat penguasaan siswa terhadap materi </w:t>
      </w:r>
      <w:r w:rsidR="002C2FA5">
        <w:rPr>
          <w:rFonts w:cs="Times New Roman"/>
          <w:szCs w:val="24"/>
          <w:lang w:val="en-US"/>
        </w:rPr>
        <w:t xml:space="preserve">pembelajaran </w:t>
      </w:r>
      <w:r w:rsidR="007C4068" w:rsidRPr="0093588F">
        <w:rPr>
          <w:rFonts w:cs="Times New Roman"/>
          <w:szCs w:val="24"/>
        </w:rPr>
        <w:t xml:space="preserve">dan kemampuan siswa dalam menyelesaikan masalah </w:t>
      </w:r>
      <w:r w:rsidR="00E72936" w:rsidRPr="0093588F">
        <w:rPr>
          <w:rFonts w:cs="Times New Roman"/>
          <w:szCs w:val="24"/>
          <w:lang w:val="en-US"/>
        </w:rPr>
        <w:t xml:space="preserve">dalam pembelajaran </w:t>
      </w:r>
    </w:p>
    <w:p w:rsidR="007C4068" w:rsidRPr="0093588F" w:rsidRDefault="007C4068" w:rsidP="0093588F">
      <w:pPr>
        <w:spacing w:line="240" w:lineRule="auto"/>
        <w:ind w:left="-18" w:firstLine="558"/>
        <w:jc w:val="both"/>
        <w:rPr>
          <w:rFonts w:cs="Times New Roman"/>
          <w:color w:val="000000"/>
          <w:szCs w:val="24"/>
          <w:lang w:val="sv-SE"/>
        </w:rPr>
      </w:pPr>
      <w:r w:rsidRPr="0093588F">
        <w:rPr>
          <w:rFonts w:cs="Times New Roman"/>
          <w:color w:val="000000"/>
          <w:szCs w:val="24"/>
        </w:rPr>
        <w:t xml:space="preserve">Tingkat validasi masing-masing perangkat pembelajaran ditentukan dengan memperhatikan hasil penilaian semua validator. </w:t>
      </w:r>
      <w:r w:rsidRPr="0093588F">
        <w:rPr>
          <w:rFonts w:cs="Times New Roman"/>
          <w:color w:val="000000"/>
          <w:szCs w:val="24"/>
          <w:lang w:val="sv-SE"/>
        </w:rPr>
        <w:t xml:space="preserve">Analisis dilakukan terhadap semua butir penilaian yang telah dilakukan oleh masing-masing validator. </w:t>
      </w:r>
    </w:p>
    <w:p w:rsidR="007C4068" w:rsidRPr="0093588F" w:rsidRDefault="007C4068" w:rsidP="0093588F">
      <w:pPr>
        <w:spacing w:line="240" w:lineRule="auto"/>
        <w:ind w:firstLine="567"/>
        <w:jc w:val="both"/>
        <w:rPr>
          <w:rFonts w:cs="Times New Roman"/>
          <w:color w:val="000000"/>
          <w:szCs w:val="24"/>
          <w:lang w:val="sv-SE"/>
        </w:rPr>
      </w:pPr>
      <w:r w:rsidRPr="0093588F">
        <w:rPr>
          <w:rFonts w:cs="Times New Roman"/>
          <w:color w:val="000000"/>
          <w:szCs w:val="24"/>
          <w:lang w:val="sv-SE"/>
        </w:rPr>
        <w:t xml:space="preserve">Validitas perangkat pembelajaran akan ditentukan dengan mencocokkan rata-rata total validitas seluruh butir penilaian dengan kriteria validitas </w:t>
      </w:r>
      <w:r w:rsidRPr="0093588F">
        <w:rPr>
          <w:rFonts w:cs="Times New Roman"/>
          <w:szCs w:val="24"/>
          <w:lang w:val="fi-FI"/>
        </w:rPr>
        <w:t xml:space="preserve">Bloom, Madaus dan Hasting </w:t>
      </w:r>
      <w:r w:rsidR="003B7172">
        <w:rPr>
          <w:rFonts w:cs="Times New Roman"/>
          <w:szCs w:val="24"/>
          <w:lang w:val="fi-FI"/>
        </w:rPr>
        <w:t>(Nurdin,2007)</w:t>
      </w:r>
      <w:r w:rsidRPr="0093588F">
        <w:rPr>
          <w:rFonts w:cs="Times New Roman"/>
          <w:szCs w:val="24"/>
          <w:lang w:val="fi-FI"/>
        </w:rPr>
        <w:t xml:space="preserve"> </w:t>
      </w:r>
      <w:r w:rsidRPr="0093588F">
        <w:rPr>
          <w:rFonts w:cs="Times New Roman"/>
          <w:color w:val="000000"/>
          <w:szCs w:val="24"/>
          <w:lang w:val="sv-SE"/>
        </w:rPr>
        <w:t xml:space="preserve"> berikut:</w:t>
      </w:r>
    </w:p>
    <w:p w:rsidR="007C4068" w:rsidRPr="0093588F" w:rsidRDefault="007C4068" w:rsidP="0093588F">
      <w:pPr>
        <w:spacing w:line="240" w:lineRule="auto"/>
        <w:jc w:val="both"/>
        <w:rPr>
          <w:rFonts w:cs="Times New Roman"/>
          <w:color w:val="000000"/>
          <w:szCs w:val="24"/>
          <w:lang w:val="sv-SE"/>
        </w:rPr>
      </w:pPr>
      <w:r w:rsidRPr="0093588F">
        <w:rPr>
          <w:rFonts w:cs="Times New Roman"/>
          <w:color w:val="000000"/>
          <w:szCs w:val="24"/>
          <w:lang w:val="sv-SE"/>
        </w:rPr>
        <w:tab/>
        <w:t>4,5  ≤ M ≤ 5</w:t>
      </w:r>
      <w:r w:rsidRPr="0093588F">
        <w:rPr>
          <w:rFonts w:cs="Times New Roman"/>
          <w:color w:val="000000"/>
          <w:szCs w:val="24"/>
          <w:lang w:val="sv-SE"/>
        </w:rPr>
        <w:tab/>
      </w:r>
      <w:r w:rsidRPr="0093588F">
        <w:rPr>
          <w:rFonts w:cs="Times New Roman"/>
          <w:color w:val="000000"/>
          <w:szCs w:val="24"/>
          <w:lang w:val="sv-SE"/>
        </w:rPr>
        <w:tab/>
      </w:r>
      <w:r w:rsidRPr="0093588F">
        <w:rPr>
          <w:rFonts w:cs="Times New Roman"/>
          <w:color w:val="000000"/>
          <w:szCs w:val="24"/>
          <w:lang w:val="sv-SE"/>
        </w:rPr>
        <w:tab/>
        <w:t>sangat valid (sv)</w:t>
      </w:r>
    </w:p>
    <w:p w:rsidR="007C4068" w:rsidRPr="0093588F" w:rsidRDefault="007C4068" w:rsidP="0093588F">
      <w:pPr>
        <w:spacing w:line="240" w:lineRule="auto"/>
        <w:ind w:firstLine="720"/>
        <w:jc w:val="both"/>
        <w:rPr>
          <w:rFonts w:cs="Times New Roman"/>
          <w:color w:val="000000"/>
          <w:szCs w:val="24"/>
          <w:lang w:val="sv-SE"/>
        </w:rPr>
      </w:pPr>
      <w:r w:rsidRPr="0093588F">
        <w:rPr>
          <w:rFonts w:cs="Times New Roman"/>
          <w:color w:val="000000"/>
          <w:szCs w:val="24"/>
          <w:lang w:val="sv-SE"/>
        </w:rPr>
        <w:t>3,5 ≤ M  &lt; 4,5</w:t>
      </w:r>
      <w:r w:rsidRPr="0093588F">
        <w:rPr>
          <w:rFonts w:cs="Times New Roman"/>
          <w:color w:val="000000"/>
          <w:szCs w:val="24"/>
          <w:lang w:val="sv-SE"/>
        </w:rPr>
        <w:tab/>
      </w:r>
      <w:r w:rsidRPr="0093588F">
        <w:rPr>
          <w:rFonts w:cs="Times New Roman"/>
          <w:color w:val="000000"/>
          <w:szCs w:val="24"/>
          <w:lang w:val="sv-SE"/>
        </w:rPr>
        <w:tab/>
      </w:r>
      <w:r w:rsidRPr="0093588F">
        <w:rPr>
          <w:rFonts w:cs="Times New Roman"/>
          <w:color w:val="000000"/>
          <w:szCs w:val="24"/>
          <w:lang w:val="sv-SE"/>
        </w:rPr>
        <w:tab/>
        <w:t>valid (v)</w:t>
      </w:r>
    </w:p>
    <w:p w:rsidR="007C4068" w:rsidRPr="0093588F" w:rsidRDefault="007C4068" w:rsidP="0093588F">
      <w:pPr>
        <w:spacing w:line="240" w:lineRule="auto"/>
        <w:jc w:val="both"/>
        <w:rPr>
          <w:rFonts w:cs="Times New Roman"/>
          <w:color w:val="000000"/>
          <w:szCs w:val="24"/>
          <w:lang w:val="sv-SE"/>
        </w:rPr>
      </w:pPr>
      <w:r w:rsidRPr="0093588F">
        <w:rPr>
          <w:rFonts w:cs="Times New Roman"/>
          <w:color w:val="000000"/>
          <w:szCs w:val="24"/>
          <w:lang w:val="sv-SE"/>
        </w:rPr>
        <w:tab/>
        <w:t>2,5 ≤ M &lt; 3,5</w:t>
      </w:r>
      <w:r w:rsidRPr="0093588F">
        <w:rPr>
          <w:rFonts w:cs="Times New Roman"/>
          <w:color w:val="000000"/>
          <w:szCs w:val="24"/>
          <w:lang w:val="sv-SE"/>
        </w:rPr>
        <w:tab/>
      </w:r>
      <w:r w:rsidRPr="0093588F">
        <w:rPr>
          <w:rFonts w:cs="Times New Roman"/>
          <w:color w:val="000000"/>
          <w:szCs w:val="24"/>
          <w:lang w:val="sv-SE"/>
        </w:rPr>
        <w:tab/>
      </w:r>
      <w:r w:rsidRPr="0093588F">
        <w:rPr>
          <w:rFonts w:cs="Times New Roman"/>
          <w:color w:val="000000"/>
          <w:szCs w:val="24"/>
          <w:lang w:val="sv-SE"/>
        </w:rPr>
        <w:tab/>
        <w:t>cukup valid (cv)</w:t>
      </w:r>
    </w:p>
    <w:p w:rsidR="007C4068" w:rsidRPr="0093588F" w:rsidRDefault="007C4068" w:rsidP="0093588F">
      <w:pPr>
        <w:spacing w:line="240" w:lineRule="auto"/>
        <w:jc w:val="both"/>
        <w:rPr>
          <w:rFonts w:cs="Times New Roman"/>
          <w:color w:val="000000"/>
          <w:szCs w:val="24"/>
          <w:lang w:val="sv-SE"/>
        </w:rPr>
      </w:pPr>
      <w:r w:rsidRPr="0093588F">
        <w:rPr>
          <w:rFonts w:cs="Times New Roman"/>
          <w:color w:val="000000"/>
          <w:szCs w:val="24"/>
          <w:lang w:val="sv-SE"/>
        </w:rPr>
        <w:tab/>
        <w:t>1,5 ≤ M &lt; 2,5</w:t>
      </w:r>
      <w:r w:rsidRPr="0093588F">
        <w:rPr>
          <w:rFonts w:cs="Times New Roman"/>
          <w:color w:val="000000"/>
          <w:szCs w:val="24"/>
          <w:lang w:val="sv-SE"/>
        </w:rPr>
        <w:tab/>
      </w:r>
      <w:r w:rsidRPr="0093588F">
        <w:rPr>
          <w:rFonts w:cs="Times New Roman"/>
          <w:color w:val="000000"/>
          <w:szCs w:val="24"/>
          <w:lang w:val="sv-SE"/>
        </w:rPr>
        <w:tab/>
      </w:r>
      <w:r w:rsidRPr="0093588F">
        <w:rPr>
          <w:rFonts w:cs="Times New Roman"/>
          <w:color w:val="000000"/>
          <w:szCs w:val="24"/>
          <w:lang w:val="sv-SE"/>
        </w:rPr>
        <w:tab/>
        <w:t>kurang valid (kv)</w:t>
      </w:r>
    </w:p>
    <w:p w:rsidR="007C4068" w:rsidRPr="0093588F" w:rsidRDefault="007C4068" w:rsidP="0093588F">
      <w:pPr>
        <w:spacing w:line="240" w:lineRule="auto"/>
        <w:jc w:val="both"/>
        <w:rPr>
          <w:rFonts w:cs="Times New Roman"/>
          <w:color w:val="000000"/>
          <w:szCs w:val="24"/>
          <w:lang w:val="sv-SE"/>
        </w:rPr>
      </w:pPr>
      <w:r w:rsidRPr="0093588F">
        <w:rPr>
          <w:rFonts w:cs="Times New Roman"/>
          <w:color w:val="000000"/>
          <w:szCs w:val="24"/>
          <w:lang w:val="sv-SE"/>
        </w:rPr>
        <w:tab/>
        <w:t xml:space="preserve">         M &lt; 1,5</w:t>
      </w:r>
      <w:r w:rsidRPr="0093588F">
        <w:rPr>
          <w:rFonts w:cs="Times New Roman"/>
          <w:color w:val="000000"/>
          <w:szCs w:val="24"/>
          <w:lang w:val="sv-SE"/>
        </w:rPr>
        <w:tab/>
      </w:r>
      <w:r w:rsidRPr="0093588F">
        <w:rPr>
          <w:rFonts w:cs="Times New Roman"/>
          <w:color w:val="000000"/>
          <w:szCs w:val="24"/>
          <w:lang w:val="sv-SE"/>
        </w:rPr>
        <w:tab/>
      </w:r>
      <w:r w:rsidRPr="0093588F">
        <w:rPr>
          <w:rFonts w:cs="Times New Roman"/>
          <w:color w:val="000000"/>
          <w:szCs w:val="24"/>
          <w:lang w:val="sv-SE"/>
        </w:rPr>
        <w:tab/>
        <w:t>tidak valid (tv)</w:t>
      </w:r>
    </w:p>
    <w:p w:rsidR="007C4068" w:rsidRPr="0093588F" w:rsidRDefault="007C4068" w:rsidP="0093588F">
      <w:pPr>
        <w:spacing w:line="240" w:lineRule="auto"/>
        <w:jc w:val="both"/>
        <w:rPr>
          <w:rFonts w:cs="Times New Roman"/>
          <w:color w:val="000000"/>
          <w:szCs w:val="24"/>
          <w:lang w:val="sv-SE"/>
        </w:rPr>
      </w:pPr>
      <w:r w:rsidRPr="0093588F">
        <w:rPr>
          <w:rFonts w:cs="Times New Roman"/>
          <w:color w:val="000000"/>
          <w:szCs w:val="24"/>
          <w:lang w:val="sv-SE"/>
        </w:rPr>
        <w:t>Keterangan:</w:t>
      </w:r>
    </w:p>
    <w:p w:rsidR="007C4068" w:rsidRPr="0093588F" w:rsidRDefault="007C4068" w:rsidP="0093588F">
      <w:pPr>
        <w:spacing w:line="240" w:lineRule="auto"/>
        <w:jc w:val="both"/>
        <w:rPr>
          <w:rFonts w:cs="Times New Roman"/>
          <w:color w:val="000000"/>
          <w:szCs w:val="24"/>
          <w:lang w:val="sv-SE"/>
        </w:rPr>
      </w:pPr>
      <w:r w:rsidRPr="0093588F">
        <w:rPr>
          <w:rFonts w:cs="Times New Roman"/>
          <w:color w:val="000000"/>
          <w:szCs w:val="24"/>
          <w:lang w:val="sv-SE"/>
        </w:rPr>
        <w:tab/>
        <w:t>M = K</w:t>
      </w:r>
      <w:r w:rsidRPr="0093588F">
        <w:rPr>
          <w:rFonts w:cs="Times New Roman"/>
          <w:color w:val="000000"/>
          <w:szCs w:val="24"/>
          <w:vertAlign w:val="subscript"/>
          <w:lang w:val="sv-SE"/>
        </w:rPr>
        <w:t>i</w:t>
      </w:r>
      <w:r w:rsidRPr="0093588F">
        <w:rPr>
          <w:rFonts w:cs="Times New Roman"/>
          <w:color w:val="000000"/>
          <w:szCs w:val="24"/>
          <w:lang w:val="sv-SE"/>
        </w:rPr>
        <w:t xml:space="preserve"> untuk mencari validitas setiap kriteria</w:t>
      </w:r>
    </w:p>
    <w:p w:rsidR="007C4068" w:rsidRPr="0093588F" w:rsidRDefault="007C4068" w:rsidP="0093588F">
      <w:pPr>
        <w:spacing w:line="240" w:lineRule="auto"/>
        <w:jc w:val="both"/>
        <w:rPr>
          <w:rFonts w:cs="Times New Roman"/>
          <w:color w:val="000000"/>
          <w:szCs w:val="24"/>
          <w:lang w:val="sv-SE"/>
        </w:rPr>
      </w:pPr>
      <w:r w:rsidRPr="0093588F">
        <w:rPr>
          <w:rFonts w:cs="Times New Roman"/>
          <w:color w:val="000000"/>
          <w:szCs w:val="24"/>
          <w:lang w:val="sv-SE"/>
        </w:rPr>
        <w:t xml:space="preserve">            M = </w:t>
      </w:r>
      <w:bookmarkStart w:id="0" w:name="OLE_LINK1"/>
      <w:bookmarkStart w:id="1" w:name="OLE_LINK2"/>
      <w:r w:rsidRPr="0093588F">
        <w:rPr>
          <w:rFonts w:cs="Times New Roman"/>
          <w:color w:val="000000"/>
          <w:position w:val="-12"/>
          <w:szCs w:val="24"/>
          <w:lang w:val="sv-SE"/>
        </w:rPr>
        <w:object w:dxaOrig="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25pt" o:ole="">
            <v:imagedata r:id="rId8" o:title=""/>
          </v:shape>
          <o:OLEObject Type="Embed" ProgID="Equation.3" ShapeID="_x0000_i1025" DrawAspect="Content" ObjectID="_1505207938" r:id="rId9"/>
        </w:object>
      </w:r>
      <w:bookmarkEnd w:id="0"/>
      <w:bookmarkEnd w:id="1"/>
      <w:r w:rsidRPr="0093588F">
        <w:rPr>
          <w:rFonts w:cs="Times New Roman"/>
          <w:color w:val="000000"/>
          <w:szCs w:val="24"/>
          <w:lang w:val="sv-SE"/>
        </w:rPr>
        <w:t xml:space="preserve"> untuk mencari validitas setiap aspek</w:t>
      </w:r>
    </w:p>
    <w:p w:rsidR="007C4068" w:rsidRPr="0093588F" w:rsidRDefault="007C4068" w:rsidP="0093588F">
      <w:pPr>
        <w:spacing w:line="240" w:lineRule="auto"/>
        <w:jc w:val="both"/>
        <w:rPr>
          <w:rFonts w:cs="Times New Roman"/>
          <w:color w:val="000000"/>
          <w:szCs w:val="24"/>
          <w:lang w:val="sv-SE"/>
        </w:rPr>
      </w:pPr>
      <w:r w:rsidRPr="0093588F">
        <w:rPr>
          <w:rFonts w:cs="Times New Roman"/>
          <w:color w:val="000000"/>
          <w:szCs w:val="24"/>
          <w:lang w:val="sv-SE"/>
        </w:rPr>
        <w:tab/>
        <w:t xml:space="preserve">M = </w:t>
      </w:r>
      <w:r w:rsidRPr="0093588F">
        <w:rPr>
          <w:rFonts w:cs="Times New Roman"/>
          <w:color w:val="000000"/>
          <w:position w:val="-4"/>
          <w:szCs w:val="24"/>
          <w:lang w:val="sv-SE"/>
        </w:rPr>
        <w:object w:dxaOrig="279" w:dyaOrig="320">
          <v:shape id="_x0000_i1026" type="#_x0000_t75" style="width:15.05pt;height:15.9pt" o:ole="">
            <v:imagedata r:id="rId10" o:title=""/>
          </v:shape>
          <o:OLEObject Type="Embed" ProgID="Equation.3" ShapeID="_x0000_i1026" DrawAspect="Content" ObjectID="_1505207939" r:id="rId11"/>
        </w:object>
      </w:r>
      <w:r w:rsidRPr="0093588F">
        <w:rPr>
          <w:rFonts w:cs="Times New Roman"/>
          <w:color w:val="000000"/>
          <w:szCs w:val="24"/>
          <w:lang w:val="sv-SE"/>
        </w:rPr>
        <w:t xml:space="preserve"> untuk mencari validitas keseluruhan aspek</w:t>
      </w:r>
    </w:p>
    <w:p w:rsidR="007C4068" w:rsidRPr="003B7172" w:rsidRDefault="007C4068" w:rsidP="003B7172">
      <w:pPr>
        <w:spacing w:line="240" w:lineRule="auto"/>
        <w:ind w:firstLine="567"/>
        <w:jc w:val="both"/>
        <w:rPr>
          <w:rFonts w:cs="Times New Roman"/>
          <w:color w:val="000000"/>
          <w:szCs w:val="24"/>
          <w:lang w:val="fi-FI"/>
        </w:rPr>
      </w:pPr>
      <w:r w:rsidRPr="0093588F">
        <w:rPr>
          <w:rFonts w:cs="Times New Roman"/>
          <w:color w:val="000000"/>
          <w:szCs w:val="24"/>
          <w:lang w:val="sv-SE"/>
        </w:rPr>
        <w:lastRenderedPageBreak/>
        <w:t>Kriteria yang digunakan untuk memutuskan bahwa perangkat pembelajaran memiliki derajat validitas yang memadai adalah : (1) nilai rata-rata total (</w:t>
      </w:r>
      <w:r w:rsidRPr="0093588F">
        <w:rPr>
          <w:rFonts w:cs="Times New Roman"/>
          <w:color w:val="000000"/>
          <w:position w:val="-4"/>
          <w:szCs w:val="24"/>
          <w:lang w:val="sv-SE"/>
        </w:rPr>
        <w:object w:dxaOrig="279" w:dyaOrig="320">
          <v:shape id="_x0000_i1027" type="#_x0000_t75" style="width:15.05pt;height:15.9pt" o:ole="">
            <v:imagedata r:id="rId10" o:title=""/>
          </v:shape>
          <o:OLEObject Type="Embed" ProgID="Equation.3" ShapeID="_x0000_i1027" DrawAspect="Content" ObjectID="_1505207940" r:id="rId12"/>
        </w:object>
      </w:r>
      <w:r w:rsidRPr="0093588F">
        <w:rPr>
          <w:rFonts w:cs="Times New Roman"/>
          <w:color w:val="000000"/>
          <w:szCs w:val="24"/>
          <w:lang w:val="sv-SE"/>
        </w:rPr>
        <w:t>) untuk seluruh aspek minimal dalam kategori cukup valid,  dan (2) nilai</w:t>
      </w:r>
      <w:r w:rsidRPr="0093588F">
        <w:rPr>
          <w:rFonts w:cs="Times New Roman"/>
          <w:color w:val="000000"/>
          <w:position w:val="-12"/>
          <w:szCs w:val="24"/>
          <w:lang w:val="sv-SE"/>
        </w:rPr>
        <w:object w:dxaOrig="300" w:dyaOrig="400">
          <v:shape id="_x0000_i1028" type="#_x0000_t75" style="width:15.05pt;height:19.25pt" o:ole="">
            <v:imagedata r:id="rId8" o:title=""/>
          </v:shape>
          <o:OLEObject Type="Embed" ProgID="Equation.3" ShapeID="_x0000_i1028" DrawAspect="Content" ObjectID="_1505207941" r:id="rId13"/>
        </w:object>
      </w:r>
      <w:r w:rsidRPr="0093588F">
        <w:rPr>
          <w:rFonts w:cs="Times New Roman"/>
          <w:color w:val="000000"/>
          <w:szCs w:val="24"/>
          <w:lang w:val="sv-SE"/>
        </w:rPr>
        <w:t xml:space="preserve"> untuk setiap aspek minimal dalam kategori valid. </w:t>
      </w:r>
      <w:r w:rsidRPr="0093588F">
        <w:rPr>
          <w:rFonts w:cs="Times New Roman"/>
          <w:color w:val="000000"/>
          <w:szCs w:val="24"/>
          <w:lang w:val="fi-FI"/>
        </w:rPr>
        <w:t xml:space="preserve">Jika tidak demikian, maka perlu dilakukan revisi berdasarkan saran dari validator atau dengan melihat kembali aspek-aspek yang nilainya kurang. Selanjutnya dilakukan validasi ulang kemudian dianalisis kembali. Demikian seterusnya sampai mendapatkan nilai M yang memenuhi. </w:t>
      </w:r>
    </w:p>
    <w:p w:rsidR="007C4068" w:rsidRPr="0093588F" w:rsidRDefault="007C4068" w:rsidP="0093588F">
      <w:pPr>
        <w:pStyle w:val="ListParagraph"/>
        <w:spacing w:line="240" w:lineRule="auto"/>
        <w:ind w:left="0" w:firstLine="720"/>
        <w:jc w:val="both"/>
        <w:rPr>
          <w:rFonts w:cs="Times New Roman"/>
          <w:szCs w:val="24"/>
        </w:rPr>
      </w:pPr>
      <w:r w:rsidRPr="0093588F">
        <w:rPr>
          <w:rFonts w:cs="Times New Roman"/>
          <w:szCs w:val="24"/>
        </w:rPr>
        <w:t xml:space="preserve">Analisis data keterlaksanaan perangkat pembelajaran yang dimaksud di sini adalah kemampuan guru mengelola pembelajaran yang dianalisis secara kualitatif. Analisis dilakukan terhadap hasil penilaian dari observer yang mengamati kemampuan guru mengelola pembelajaran. </w:t>
      </w:r>
    </w:p>
    <w:p w:rsidR="007C4068" w:rsidRPr="0093588F" w:rsidRDefault="00B8485C" w:rsidP="0093588F">
      <w:pPr>
        <w:pStyle w:val="ListParagraph"/>
        <w:spacing w:line="240" w:lineRule="auto"/>
        <w:ind w:left="0" w:firstLine="720"/>
        <w:jc w:val="both"/>
        <w:rPr>
          <w:rFonts w:cs="Times New Roman"/>
          <w:szCs w:val="24"/>
          <w:lang w:val="en-US"/>
        </w:rPr>
      </w:pPr>
      <w:r>
        <w:rPr>
          <w:rFonts w:cs="Times New Roman"/>
          <w:szCs w:val="24"/>
        </w:rPr>
        <w:t>Dari hasil observasi</w:t>
      </w:r>
      <w:r w:rsidR="007C4068" w:rsidRPr="0093588F">
        <w:rPr>
          <w:rFonts w:cs="Times New Roman"/>
          <w:szCs w:val="24"/>
        </w:rPr>
        <w:t xml:space="preserve"> setiap pertemuan, ditentukan nilai rata-rata Kemampuan Guru (KG) dari pertemuan pertama sampai pertemuan ketiga. Nilai KG ini selanjutnya dikonfirmasikan dengan interval penentuan kategori kemampuan guru mengelola pembelajaran, yaitu:</w:t>
      </w:r>
    </w:p>
    <w:tbl>
      <w:tblPr>
        <w:tblStyle w:val="TableGrid"/>
        <w:tblW w:w="0" w:type="auto"/>
        <w:tblLook w:val="04A0"/>
      </w:tblPr>
      <w:tblGrid>
        <w:gridCol w:w="959"/>
        <w:gridCol w:w="2829"/>
        <w:gridCol w:w="2829"/>
      </w:tblGrid>
      <w:tr w:rsidR="0093588F" w:rsidRPr="0093588F" w:rsidTr="0093588F">
        <w:trPr>
          <w:trHeight w:val="152"/>
        </w:trPr>
        <w:tc>
          <w:tcPr>
            <w:tcW w:w="959" w:type="dxa"/>
            <w:tcBorders>
              <w:top w:val="nil"/>
              <w:left w:val="nil"/>
              <w:bottom w:val="nil"/>
              <w:right w:val="single" w:sz="4" w:space="0" w:color="FFFFFF" w:themeColor="background1"/>
            </w:tcBorders>
          </w:tcPr>
          <w:p w:rsidR="0093588F" w:rsidRPr="0093588F" w:rsidRDefault="0093588F" w:rsidP="0093588F">
            <w:pPr>
              <w:jc w:val="both"/>
              <w:rPr>
                <w:sz w:val="24"/>
                <w:szCs w:val="24"/>
              </w:rPr>
            </w:pPr>
            <w:r w:rsidRPr="0093588F">
              <w:rPr>
                <w:sz w:val="24"/>
                <w:szCs w:val="24"/>
              </w:rPr>
              <w:t>1</w:t>
            </w:r>
          </w:p>
          <w:p w:rsidR="0093588F" w:rsidRPr="0093588F" w:rsidRDefault="0093588F" w:rsidP="0093588F">
            <w:pPr>
              <w:jc w:val="both"/>
              <w:rPr>
                <w:sz w:val="24"/>
                <w:szCs w:val="24"/>
              </w:rPr>
            </w:pPr>
            <w:r w:rsidRPr="0093588F">
              <w:rPr>
                <w:sz w:val="24"/>
                <w:szCs w:val="24"/>
              </w:rPr>
              <w:t>2</w:t>
            </w:r>
          </w:p>
          <w:p w:rsidR="0093588F" w:rsidRPr="0093588F" w:rsidRDefault="0093588F" w:rsidP="0093588F">
            <w:pPr>
              <w:jc w:val="both"/>
              <w:rPr>
                <w:sz w:val="24"/>
                <w:szCs w:val="24"/>
              </w:rPr>
            </w:pPr>
            <w:r w:rsidRPr="0093588F">
              <w:rPr>
                <w:sz w:val="24"/>
                <w:szCs w:val="24"/>
              </w:rPr>
              <w:t>3</w:t>
            </w:r>
          </w:p>
          <w:p w:rsidR="0093588F" w:rsidRPr="0093588F" w:rsidRDefault="0093588F" w:rsidP="0093588F">
            <w:pPr>
              <w:jc w:val="both"/>
              <w:rPr>
                <w:sz w:val="24"/>
                <w:szCs w:val="24"/>
              </w:rPr>
            </w:pPr>
            <w:r w:rsidRPr="0093588F">
              <w:rPr>
                <w:sz w:val="24"/>
                <w:szCs w:val="24"/>
              </w:rPr>
              <w:t>4</w:t>
            </w:r>
          </w:p>
        </w:tc>
        <w:tc>
          <w:tcPr>
            <w:tcW w:w="2829" w:type="dxa"/>
            <w:tcBorders>
              <w:top w:val="nil"/>
              <w:left w:val="single" w:sz="4" w:space="0" w:color="FFFFFF" w:themeColor="background1"/>
              <w:bottom w:val="nil"/>
              <w:right w:val="single" w:sz="4" w:space="0" w:color="FFFFFF" w:themeColor="background1"/>
            </w:tcBorders>
          </w:tcPr>
          <w:p w:rsidR="0093588F" w:rsidRPr="0093588F" w:rsidRDefault="0093588F" w:rsidP="0093588F">
            <w:pPr>
              <w:jc w:val="both"/>
              <w:rPr>
                <w:sz w:val="24"/>
                <w:szCs w:val="24"/>
              </w:rPr>
            </w:pPr>
            <w:r w:rsidRPr="0093588F">
              <w:rPr>
                <w:rFonts w:eastAsiaTheme="minorHAnsi" w:cstheme="minorBidi"/>
                <w:position w:val="-10"/>
                <w:sz w:val="24"/>
                <w:szCs w:val="24"/>
                <w:lang w:val="id-ID"/>
              </w:rPr>
              <w:object w:dxaOrig="920" w:dyaOrig="380">
                <v:shape id="_x0000_i1029" type="#_x0000_t75" style="width:46.05pt;height:18.4pt" o:ole="">
                  <v:imagedata r:id="rId14" o:title=""/>
                </v:shape>
                <o:OLEObject Type="Embed" ProgID="Equation.3" ShapeID="_x0000_i1029" DrawAspect="Content" ObjectID="_1505207942" r:id="rId15"/>
              </w:object>
            </w:r>
            <w:r w:rsidRPr="0093588F">
              <w:rPr>
                <w:sz w:val="24"/>
                <w:szCs w:val="24"/>
                <w:lang w:val="id-ID"/>
              </w:rPr>
              <w:tab/>
            </w:r>
          </w:p>
          <w:p w:rsidR="0093588F" w:rsidRPr="0093588F" w:rsidRDefault="0093588F" w:rsidP="0093588F">
            <w:pPr>
              <w:jc w:val="both"/>
              <w:rPr>
                <w:sz w:val="24"/>
                <w:szCs w:val="24"/>
              </w:rPr>
            </w:pPr>
            <w:r w:rsidRPr="0093588F">
              <w:rPr>
                <w:rFonts w:eastAsiaTheme="minorHAnsi" w:cstheme="minorBidi"/>
                <w:position w:val="-10"/>
                <w:sz w:val="24"/>
                <w:szCs w:val="24"/>
                <w:lang w:val="id-ID"/>
              </w:rPr>
              <w:object w:dxaOrig="1460" w:dyaOrig="380">
                <v:shape id="_x0000_i1030" type="#_x0000_t75" style="width:1in;height:18.4pt" o:ole="">
                  <v:imagedata r:id="rId16" o:title=""/>
                </v:shape>
                <o:OLEObject Type="Embed" ProgID="Equation.3" ShapeID="_x0000_i1030" DrawAspect="Content" ObjectID="_1505207943" r:id="rId17"/>
              </w:object>
            </w:r>
            <w:r w:rsidRPr="0093588F">
              <w:rPr>
                <w:sz w:val="24"/>
                <w:szCs w:val="24"/>
                <w:lang w:val="id-ID"/>
              </w:rPr>
              <w:tab/>
            </w:r>
          </w:p>
          <w:p w:rsidR="0093588F" w:rsidRPr="0093588F" w:rsidRDefault="0093588F" w:rsidP="0093588F">
            <w:pPr>
              <w:jc w:val="both"/>
              <w:rPr>
                <w:sz w:val="24"/>
                <w:szCs w:val="24"/>
              </w:rPr>
            </w:pPr>
            <w:r w:rsidRPr="0093588F">
              <w:rPr>
                <w:rFonts w:eastAsiaTheme="minorHAnsi" w:cstheme="minorBidi"/>
                <w:position w:val="-10"/>
                <w:sz w:val="24"/>
                <w:szCs w:val="24"/>
                <w:lang w:val="id-ID"/>
              </w:rPr>
              <w:object w:dxaOrig="1500" w:dyaOrig="380">
                <v:shape id="_x0000_i1031" type="#_x0000_t75" style="width:75.35pt;height:18.4pt" o:ole="">
                  <v:imagedata r:id="rId18" o:title=""/>
                </v:shape>
                <o:OLEObject Type="Embed" ProgID="Equation.3" ShapeID="_x0000_i1031" DrawAspect="Content" ObjectID="_1505207944" r:id="rId19"/>
              </w:object>
            </w:r>
            <w:r w:rsidRPr="0093588F">
              <w:rPr>
                <w:sz w:val="24"/>
                <w:szCs w:val="24"/>
                <w:lang w:val="id-ID"/>
              </w:rPr>
              <w:tab/>
            </w:r>
          </w:p>
          <w:p w:rsidR="0093588F" w:rsidRPr="0093588F" w:rsidRDefault="0093588F" w:rsidP="0093588F">
            <w:pPr>
              <w:jc w:val="both"/>
              <w:rPr>
                <w:position w:val="-10"/>
                <w:sz w:val="24"/>
                <w:szCs w:val="24"/>
              </w:rPr>
            </w:pPr>
            <w:r w:rsidRPr="0093588F">
              <w:rPr>
                <w:rFonts w:eastAsiaTheme="minorHAnsi" w:cstheme="minorBidi"/>
                <w:position w:val="-10"/>
                <w:sz w:val="24"/>
                <w:szCs w:val="24"/>
                <w:lang w:val="id-ID"/>
              </w:rPr>
              <w:object w:dxaOrig="1320" w:dyaOrig="380">
                <v:shape id="_x0000_i1032" type="#_x0000_t75" style="width:66.15pt;height:18.4pt" o:ole="">
                  <v:imagedata r:id="rId20" o:title=""/>
                </v:shape>
                <o:OLEObject Type="Embed" ProgID="Equation.3" ShapeID="_x0000_i1032" DrawAspect="Content" ObjectID="_1505207945" r:id="rId21"/>
              </w:object>
            </w:r>
          </w:p>
        </w:tc>
        <w:tc>
          <w:tcPr>
            <w:tcW w:w="2829" w:type="dxa"/>
            <w:tcBorders>
              <w:top w:val="nil"/>
              <w:left w:val="single" w:sz="4" w:space="0" w:color="FFFFFF" w:themeColor="background1"/>
              <w:bottom w:val="nil"/>
              <w:right w:val="nil"/>
            </w:tcBorders>
          </w:tcPr>
          <w:p w:rsidR="0093588F" w:rsidRPr="0093588F" w:rsidRDefault="0093588F" w:rsidP="0093588F">
            <w:pPr>
              <w:jc w:val="both"/>
              <w:rPr>
                <w:sz w:val="24"/>
                <w:szCs w:val="24"/>
              </w:rPr>
            </w:pPr>
            <w:r w:rsidRPr="0093588F">
              <w:rPr>
                <w:sz w:val="24"/>
                <w:szCs w:val="24"/>
                <w:lang w:val="id-ID"/>
              </w:rPr>
              <w:t>T</w:t>
            </w:r>
            <w:r w:rsidRPr="0093588F">
              <w:rPr>
                <w:sz w:val="24"/>
                <w:szCs w:val="24"/>
              </w:rPr>
              <w:t xml:space="preserve">B </w:t>
            </w:r>
            <w:r w:rsidRPr="0093588F">
              <w:rPr>
                <w:sz w:val="24"/>
                <w:szCs w:val="24"/>
                <w:lang w:val="id-ID"/>
              </w:rPr>
              <w:t xml:space="preserve">(Tidak </w:t>
            </w:r>
            <w:r w:rsidRPr="0093588F">
              <w:rPr>
                <w:sz w:val="24"/>
                <w:szCs w:val="24"/>
              </w:rPr>
              <w:t>Tinggi</w:t>
            </w:r>
            <w:r w:rsidRPr="0093588F">
              <w:rPr>
                <w:sz w:val="24"/>
                <w:szCs w:val="24"/>
                <w:lang w:val="id-ID"/>
              </w:rPr>
              <w:t>)</w:t>
            </w:r>
          </w:p>
          <w:p w:rsidR="0093588F" w:rsidRPr="0093588F" w:rsidRDefault="0093588F" w:rsidP="0093588F">
            <w:pPr>
              <w:jc w:val="both"/>
              <w:rPr>
                <w:sz w:val="24"/>
                <w:szCs w:val="24"/>
              </w:rPr>
            </w:pPr>
            <w:r w:rsidRPr="0093588F">
              <w:rPr>
                <w:sz w:val="24"/>
                <w:szCs w:val="24"/>
                <w:lang w:val="id-ID"/>
              </w:rPr>
              <w:t>C</w:t>
            </w:r>
            <w:r w:rsidRPr="0093588F">
              <w:rPr>
                <w:sz w:val="24"/>
                <w:szCs w:val="24"/>
              </w:rPr>
              <w:t>B</w:t>
            </w:r>
            <w:r w:rsidRPr="0093588F">
              <w:rPr>
                <w:sz w:val="24"/>
                <w:szCs w:val="24"/>
                <w:lang w:val="id-ID"/>
              </w:rPr>
              <w:t xml:space="preserve"> (Cukup</w:t>
            </w:r>
            <w:r w:rsidRPr="0093588F">
              <w:rPr>
                <w:sz w:val="24"/>
                <w:szCs w:val="24"/>
              </w:rPr>
              <w:t xml:space="preserve"> Tinggi</w:t>
            </w:r>
            <w:r w:rsidRPr="0093588F">
              <w:rPr>
                <w:sz w:val="24"/>
                <w:szCs w:val="24"/>
                <w:lang w:val="id-ID"/>
              </w:rPr>
              <w:t>)</w:t>
            </w:r>
          </w:p>
          <w:p w:rsidR="0093588F" w:rsidRPr="0093588F" w:rsidRDefault="0093588F" w:rsidP="0093588F">
            <w:pPr>
              <w:jc w:val="both"/>
              <w:rPr>
                <w:sz w:val="24"/>
                <w:szCs w:val="24"/>
              </w:rPr>
            </w:pPr>
            <w:r w:rsidRPr="0093588F">
              <w:rPr>
                <w:sz w:val="24"/>
                <w:szCs w:val="24"/>
              </w:rPr>
              <w:t>B</w:t>
            </w:r>
            <w:r w:rsidRPr="0093588F">
              <w:rPr>
                <w:sz w:val="24"/>
                <w:szCs w:val="24"/>
                <w:lang w:val="id-ID"/>
              </w:rPr>
              <w:t xml:space="preserve"> </w:t>
            </w:r>
            <w:r w:rsidRPr="0093588F">
              <w:rPr>
                <w:sz w:val="24"/>
                <w:szCs w:val="24"/>
              </w:rPr>
              <w:t xml:space="preserve"> </w:t>
            </w:r>
            <w:r w:rsidRPr="0093588F">
              <w:rPr>
                <w:sz w:val="24"/>
                <w:szCs w:val="24"/>
                <w:lang w:val="id-ID"/>
              </w:rPr>
              <w:t>(</w:t>
            </w:r>
            <w:r w:rsidRPr="0093588F">
              <w:rPr>
                <w:sz w:val="24"/>
                <w:szCs w:val="24"/>
              </w:rPr>
              <w:t>Tinggi</w:t>
            </w:r>
            <w:r w:rsidRPr="0093588F">
              <w:rPr>
                <w:sz w:val="24"/>
                <w:szCs w:val="24"/>
                <w:lang w:val="id-ID"/>
              </w:rPr>
              <w:t>)</w:t>
            </w:r>
          </w:p>
          <w:p w:rsidR="0093588F" w:rsidRPr="0093588F" w:rsidRDefault="0093588F" w:rsidP="0093588F">
            <w:pPr>
              <w:jc w:val="both"/>
              <w:rPr>
                <w:sz w:val="24"/>
                <w:szCs w:val="24"/>
              </w:rPr>
            </w:pPr>
            <w:r w:rsidRPr="0093588F">
              <w:rPr>
                <w:sz w:val="24"/>
                <w:szCs w:val="24"/>
              </w:rPr>
              <w:t xml:space="preserve">SB </w:t>
            </w:r>
            <w:r w:rsidRPr="0093588F">
              <w:rPr>
                <w:sz w:val="24"/>
                <w:szCs w:val="24"/>
                <w:lang w:val="id-ID"/>
              </w:rPr>
              <w:t xml:space="preserve">(Sangat </w:t>
            </w:r>
            <w:r w:rsidRPr="0093588F">
              <w:rPr>
                <w:sz w:val="24"/>
                <w:szCs w:val="24"/>
              </w:rPr>
              <w:t>Tinggi)</w:t>
            </w:r>
          </w:p>
        </w:tc>
      </w:tr>
    </w:tbl>
    <w:p w:rsidR="003B7172" w:rsidRDefault="003B7172" w:rsidP="0093588F">
      <w:pPr>
        <w:spacing w:line="240" w:lineRule="auto"/>
        <w:ind w:firstLine="720"/>
        <w:jc w:val="both"/>
        <w:rPr>
          <w:rFonts w:cs="Times New Roman"/>
          <w:szCs w:val="24"/>
          <w:lang w:val="en-US"/>
        </w:rPr>
      </w:pPr>
      <w:r>
        <w:rPr>
          <w:rFonts w:cs="Times New Roman"/>
          <w:szCs w:val="24"/>
          <w:lang w:val="en-US"/>
        </w:rPr>
        <w:tab/>
      </w:r>
      <w:r>
        <w:rPr>
          <w:rFonts w:cs="Times New Roman"/>
          <w:szCs w:val="24"/>
          <w:lang w:val="en-US"/>
        </w:rPr>
        <w:tab/>
      </w:r>
      <w:r>
        <w:rPr>
          <w:rFonts w:cs="Times New Roman"/>
          <w:szCs w:val="24"/>
          <w:lang w:val="en-US"/>
        </w:rPr>
        <w:tab/>
      </w:r>
      <w:r>
        <w:rPr>
          <w:rFonts w:cs="Times New Roman"/>
          <w:szCs w:val="24"/>
          <w:lang w:val="en-US"/>
        </w:rPr>
        <w:tab/>
      </w:r>
      <w:r>
        <w:rPr>
          <w:rFonts w:cs="Times New Roman"/>
          <w:szCs w:val="24"/>
          <w:lang w:val="en-US"/>
        </w:rPr>
        <w:tab/>
      </w:r>
      <w:r>
        <w:rPr>
          <w:rFonts w:cs="Times New Roman"/>
          <w:szCs w:val="24"/>
          <w:lang w:val="en-US"/>
        </w:rPr>
        <w:tab/>
      </w:r>
      <w:r>
        <w:rPr>
          <w:rFonts w:cs="Times New Roman"/>
          <w:szCs w:val="24"/>
          <w:lang w:val="en-US"/>
        </w:rPr>
        <w:tab/>
        <w:t>(Darwis, 2007)</w:t>
      </w:r>
    </w:p>
    <w:p w:rsidR="007C4068" w:rsidRPr="0093588F" w:rsidRDefault="007C4068" w:rsidP="003B7172">
      <w:pPr>
        <w:spacing w:line="240" w:lineRule="auto"/>
        <w:ind w:firstLine="720"/>
        <w:jc w:val="both"/>
        <w:rPr>
          <w:rFonts w:cs="Times New Roman"/>
          <w:szCs w:val="24"/>
        </w:rPr>
      </w:pPr>
      <w:r w:rsidRPr="0093588F">
        <w:rPr>
          <w:rFonts w:cs="Times New Roman"/>
          <w:szCs w:val="24"/>
        </w:rPr>
        <w:t>Kriteria yang digunakan untuk memutuskan bahwa kemampuan guru mengelola pembelajaran memadai adalah nilai KG minimal berada dalam kategori “</w:t>
      </w:r>
      <w:r w:rsidR="00C66BAA" w:rsidRPr="0093588F">
        <w:rPr>
          <w:rFonts w:cs="Times New Roman"/>
          <w:bCs/>
          <w:szCs w:val="24"/>
          <w:lang w:val="en-US"/>
        </w:rPr>
        <w:t>Tinggi</w:t>
      </w:r>
      <w:r w:rsidRPr="0093588F">
        <w:rPr>
          <w:rFonts w:cs="Times New Roman"/>
          <w:szCs w:val="24"/>
        </w:rPr>
        <w:t>”, berarti penampilan guru dapat dipertahankan. Apabila KG dalam kategori lainnya, maka guru harus meningkatkan kemampuannya dengan melihat kembali aspek-aspek yang nilainya kurang.</w:t>
      </w:r>
      <w:r w:rsidR="003B7172">
        <w:rPr>
          <w:rFonts w:cs="Times New Roman"/>
          <w:szCs w:val="24"/>
          <w:lang w:val="en-US"/>
        </w:rPr>
        <w:t xml:space="preserve"> </w:t>
      </w:r>
    </w:p>
    <w:p w:rsidR="007C4068" w:rsidRPr="0093588F" w:rsidRDefault="007C4068" w:rsidP="0093588F">
      <w:pPr>
        <w:spacing w:line="240" w:lineRule="auto"/>
        <w:ind w:firstLine="720"/>
        <w:jc w:val="both"/>
        <w:rPr>
          <w:rFonts w:cs="Times New Roman"/>
          <w:szCs w:val="24"/>
        </w:rPr>
      </w:pPr>
      <w:r w:rsidRPr="0093588F">
        <w:rPr>
          <w:rFonts w:cs="Times New Roman"/>
          <w:szCs w:val="24"/>
        </w:rPr>
        <w:t>Data hasil observasi aktivitas siswa selama pelaksanaan kerjasama dalam kelompok, dianalisis dan dideskripsikan. Untuk mencari rata-rata frekuensi dan rata-rata persentase waktu yang digunakan siswa melakukan aktivitas selama kerjasama dalam kelompok ditentukan melalui langkah-langkah berikut:</w:t>
      </w:r>
    </w:p>
    <w:p w:rsidR="007C4068" w:rsidRPr="0093588F" w:rsidRDefault="007C4068" w:rsidP="0093588F">
      <w:pPr>
        <w:numPr>
          <w:ilvl w:val="0"/>
          <w:numId w:val="26"/>
        </w:numPr>
        <w:spacing w:line="240" w:lineRule="auto"/>
        <w:ind w:left="360"/>
        <w:jc w:val="both"/>
        <w:rPr>
          <w:rFonts w:cs="Times New Roman"/>
          <w:szCs w:val="24"/>
        </w:rPr>
      </w:pPr>
      <w:r w:rsidRPr="0093588F">
        <w:rPr>
          <w:rFonts w:cs="Times New Roman"/>
          <w:szCs w:val="24"/>
        </w:rPr>
        <w:t>Hasil pengamatan aktivitas siswa untuk setiap indikator dalam satu kali pertemuan ditentukan frekuensinya dan dicari rata-rata frekuensinya. Selanjutnya, ditentukan frekuensi rata-rata dari rata-rata frekuensi untuk beberapa kali pertemuan.</w:t>
      </w:r>
    </w:p>
    <w:p w:rsidR="007C4068" w:rsidRPr="0093588F" w:rsidRDefault="007C4068" w:rsidP="0093588F">
      <w:pPr>
        <w:numPr>
          <w:ilvl w:val="0"/>
          <w:numId w:val="26"/>
        </w:numPr>
        <w:spacing w:line="240" w:lineRule="auto"/>
        <w:ind w:left="360"/>
        <w:jc w:val="both"/>
        <w:rPr>
          <w:rFonts w:cs="Times New Roman"/>
          <w:szCs w:val="24"/>
        </w:rPr>
      </w:pPr>
      <w:r w:rsidRPr="0093588F">
        <w:rPr>
          <w:rFonts w:cs="Times New Roman"/>
          <w:szCs w:val="24"/>
        </w:rPr>
        <w:t>Mencari persentase frekuensi setiap indikator dengan cara membagi besarnya frekuensi dengan jumlah frekuensi untuk semua indikator. Kemudian hasil pembagian dikali 100%. Selanjutnya, dicari rata-rata persentase waktu untuk beberapa kali pertemuan dan dimasukkan dalam tabel rata-rata persentase.</w:t>
      </w:r>
    </w:p>
    <w:p w:rsidR="00C66BAA" w:rsidRPr="00D9764B" w:rsidRDefault="007C4068" w:rsidP="0093588F">
      <w:pPr>
        <w:spacing w:line="240" w:lineRule="auto"/>
        <w:ind w:firstLine="900"/>
        <w:jc w:val="both"/>
        <w:rPr>
          <w:rFonts w:cs="Times New Roman"/>
          <w:bCs/>
          <w:szCs w:val="24"/>
          <w:lang w:val="en-US"/>
        </w:rPr>
      </w:pPr>
      <w:r w:rsidRPr="0093588F">
        <w:rPr>
          <w:rFonts w:cs="Times New Roman"/>
          <w:bCs/>
          <w:szCs w:val="24"/>
        </w:rPr>
        <w:t>Selanjutnya persentase waktu untuk setiap indikator dirujuk terhadap kriteria pencapaian waktu ideal aktivitas s</w:t>
      </w:r>
      <w:r w:rsidR="00C66BAA" w:rsidRPr="0093588F">
        <w:rPr>
          <w:rFonts w:cs="Times New Roman"/>
          <w:bCs/>
          <w:szCs w:val="24"/>
        </w:rPr>
        <w:t xml:space="preserve">iswa dapat dilihat  pada Tabel </w:t>
      </w:r>
      <w:r w:rsidR="00C66BAA" w:rsidRPr="0093588F">
        <w:rPr>
          <w:rFonts w:cs="Times New Roman"/>
          <w:bCs/>
          <w:szCs w:val="24"/>
          <w:lang w:val="en-US"/>
        </w:rPr>
        <w:t>5</w:t>
      </w:r>
      <w:r w:rsidR="00D9764B">
        <w:rPr>
          <w:rFonts w:cs="Times New Roman"/>
          <w:bCs/>
          <w:szCs w:val="24"/>
        </w:rPr>
        <w:t>.2.</w:t>
      </w:r>
    </w:p>
    <w:p w:rsidR="00D9764B" w:rsidRPr="00D9764B" w:rsidRDefault="00D9764B" w:rsidP="0093588F">
      <w:pPr>
        <w:spacing w:line="240" w:lineRule="auto"/>
        <w:ind w:firstLine="900"/>
        <w:jc w:val="both"/>
        <w:rPr>
          <w:rFonts w:cs="Times New Roman"/>
          <w:bCs/>
          <w:szCs w:val="24"/>
          <w:lang w:val="en-US"/>
        </w:rPr>
      </w:pPr>
    </w:p>
    <w:p w:rsidR="007C4068" w:rsidRPr="0093588F" w:rsidRDefault="00C66BAA" w:rsidP="0093588F">
      <w:pPr>
        <w:spacing w:line="240" w:lineRule="auto"/>
        <w:jc w:val="center"/>
        <w:rPr>
          <w:rFonts w:cs="Times New Roman"/>
          <w:bCs/>
          <w:szCs w:val="24"/>
        </w:rPr>
      </w:pPr>
      <w:r w:rsidRPr="0093588F">
        <w:rPr>
          <w:rFonts w:cs="Times New Roman"/>
          <w:bCs/>
          <w:szCs w:val="24"/>
        </w:rPr>
        <w:t xml:space="preserve">Tabel </w:t>
      </w:r>
      <w:r w:rsidRPr="0093588F">
        <w:rPr>
          <w:rFonts w:cs="Times New Roman"/>
          <w:bCs/>
          <w:szCs w:val="24"/>
          <w:lang w:val="en-US"/>
        </w:rPr>
        <w:t>5</w:t>
      </w:r>
      <w:r w:rsidR="007C4068" w:rsidRPr="0093588F">
        <w:rPr>
          <w:rFonts w:cs="Times New Roman"/>
          <w:bCs/>
          <w:szCs w:val="24"/>
        </w:rPr>
        <w:t>.2. Kriteria Pencapaian Waktu Ideal Aktivitas Siswa</w:t>
      </w:r>
    </w:p>
    <w:tbl>
      <w:tblPr>
        <w:tblW w:w="7920" w:type="dxa"/>
        <w:tblInd w:w="108" w:type="dxa"/>
        <w:tblLayout w:type="fixed"/>
        <w:tblLook w:val="04A0"/>
      </w:tblPr>
      <w:tblGrid>
        <w:gridCol w:w="709"/>
        <w:gridCol w:w="3258"/>
        <w:gridCol w:w="1559"/>
        <w:gridCol w:w="1253"/>
        <w:gridCol w:w="1141"/>
      </w:tblGrid>
      <w:tr w:rsidR="007C4068" w:rsidRPr="0093588F" w:rsidTr="001706BA">
        <w:trPr>
          <w:trHeight w:val="269"/>
          <w:tblHeader/>
        </w:trPr>
        <w:tc>
          <w:tcPr>
            <w:tcW w:w="709" w:type="dxa"/>
            <w:tcBorders>
              <w:top w:val="double" w:sz="6" w:space="0" w:color="auto"/>
              <w:bottom w:val="single" w:sz="4" w:space="0" w:color="auto"/>
              <w:right w:val="single" w:sz="4" w:space="0" w:color="FFFFFF" w:themeColor="background1"/>
            </w:tcBorders>
            <w:noWrap/>
            <w:vAlign w:val="center"/>
            <w:hideMark/>
          </w:tcPr>
          <w:p w:rsidR="007C4068" w:rsidRPr="0093588F" w:rsidRDefault="007C4068" w:rsidP="0093588F">
            <w:pPr>
              <w:spacing w:line="240" w:lineRule="auto"/>
              <w:jc w:val="center"/>
              <w:rPr>
                <w:rFonts w:cs="Times New Roman"/>
                <w:bCs/>
                <w:szCs w:val="24"/>
              </w:rPr>
            </w:pPr>
            <w:r w:rsidRPr="0093588F">
              <w:rPr>
                <w:rFonts w:cs="Times New Roman"/>
                <w:bCs/>
                <w:szCs w:val="24"/>
              </w:rPr>
              <w:lastRenderedPageBreak/>
              <w:t>No</w:t>
            </w:r>
          </w:p>
        </w:tc>
        <w:tc>
          <w:tcPr>
            <w:tcW w:w="3258" w:type="dxa"/>
            <w:tcBorders>
              <w:top w:val="double" w:sz="6" w:space="0" w:color="auto"/>
              <w:left w:val="single" w:sz="4" w:space="0" w:color="FFFFFF" w:themeColor="background1"/>
              <w:bottom w:val="single" w:sz="4" w:space="0" w:color="auto"/>
              <w:right w:val="single" w:sz="4" w:space="0" w:color="FFFFFF" w:themeColor="background1"/>
            </w:tcBorders>
            <w:noWrap/>
            <w:vAlign w:val="center"/>
            <w:hideMark/>
          </w:tcPr>
          <w:p w:rsidR="007C4068" w:rsidRPr="0093588F" w:rsidRDefault="007C4068" w:rsidP="0093588F">
            <w:pPr>
              <w:spacing w:line="240" w:lineRule="auto"/>
              <w:jc w:val="center"/>
              <w:rPr>
                <w:rFonts w:cs="Times New Roman"/>
                <w:bCs/>
                <w:szCs w:val="24"/>
              </w:rPr>
            </w:pPr>
            <w:r w:rsidRPr="0093588F">
              <w:rPr>
                <w:rFonts w:cs="Times New Roman"/>
                <w:bCs/>
                <w:szCs w:val="24"/>
              </w:rPr>
              <w:t>Kategori Aktivitas Pesrta didik</w:t>
            </w:r>
          </w:p>
        </w:tc>
        <w:tc>
          <w:tcPr>
            <w:tcW w:w="1559" w:type="dxa"/>
            <w:tcBorders>
              <w:top w:val="double" w:sz="6" w:space="0" w:color="auto"/>
              <w:left w:val="single" w:sz="4" w:space="0" w:color="FFFFFF" w:themeColor="background1"/>
              <w:bottom w:val="single" w:sz="4" w:space="0" w:color="auto"/>
              <w:right w:val="single" w:sz="4" w:space="0" w:color="FFFFFF" w:themeColor="background1"/>
            </w:tcBorders>
            <w:vAlign w:val="center"/>
            <w:hideMark/>
          </w:tcPr>
          <w:p w:rsidR="007C4068" w:rsidRPr="0093588F" w:rsidRDefault="007C4068" w:rsidP="0093588F">
            <w:pPr>
              <w:spacing w:line="240" w:lineRule="auto"/>
              <w:jc w:val="center"/>
              <w:rPr>
                <w:rFonts w:cs="Times New Roman"/>
                <w:bCs/>
                <w:szCs w:val="24"/>
              </w:rPr>
            </w:pPr>
            <w:r w:rsidRPr="0093588F">
              <w:rPr>
                <w:rFonts w:cs="Times New Roman"/>
                <w:bCs/>
                <w:szCs w:val="24"/>
              </w:rPr>
              <w:t>Waktu ideal</w:t>
            </w:r>
          </w:p>
        </w:tc>
        <w:tc>
          <w:tcPr>
            <w:tcW w:w="1253" w:type="dxa"/>
            <w:tcBorders>
              <w:top w:val="double" w:sz="6" w:space="0" w:color="auto"/>
              <w:left w:val="single" w:sz="4" w:space="0" w:color="FFFFFF" w:themeColor="background1"/>
              <w:bottom w:val="single" w:sz="4" w:space="0" w:color="auto"/>
              <w:right w:val="single" w:sz="4" w:space="0" w:color="FFFFFF" w:themeColor="background1"/>
            </w:tcBorders>
            <w:vAlign w:val="center"/>
            <w:hideMark/>
          </w:tcPr>
          <w:p w:rsidR="007C4068" w:rsidRPr="0093588F" w:rsidRDefault="007C4068" w:rsidP="0093588F">
            <w:pPr>
              <w:spacing w:line="240" w:lineRule="auto"/>
              <w:jc w:val="center"/>
              <w:rPr>
                <w:rFonts w:cs="Times New Roman"/>
                <w:bCs/>
                <w:szCs w:val="24"/>
              </w:rPr>
            </w:pPr>
            <w:r w:rsidRPr="0093588F">
              <w:rPr>
                <w:rFonts w:cs="Times New Roman"/>
                <w:bCs/>
                <w:szCs w:val="24"/>
              </w:rPr>
              <w:t>Interval Toleransi PWI (%)</w:t>
            </w:r>
          </w:p>
        </w:tc>
        <w:tc>
          <w:tcPr>
            <w:tcW w:w="1141" w:type="dxa"/>
            <w:tcBorders>
              <w:top w:val="double" w:sz="6" w:space="0" w:color="auto"/>
              <w:left w:val="single" w:sz="4" w:space="0" w:color="FFFFFF" w:themeColor="background1"/>
              <w:bottom w:val="single" w:sz="4" w:space="0" w:color="auto"/>
            </w:tcBorders>
            <w:vAlign w:val="center"/>
            <w:hideMark/>
          </w:tcPr>
          <w:p w:rsidR="007C4068" w:rsidRPr="0093588F" w:rsidRDefault="007C4068" w:rsidP="0093588F">
            <w:pPr>
              <w:spacing w:line="240" w:lineRule="auto"/>
              <w:jc w:val="center"/>
              <w:rPr>
                <w:rFonts w:cs="Times New Roman"/>
                <w:bCs/>
                <w:szCs w:val="24"/>
              </w:rPr>
            </w:pPr>
            <w:r w:rsidRPr="0093588F">
              <w:rPr>
                <w:rFonts w:cs="Times New Roman"/>
                <w:bCs/>
                <w:szCs w:val="24"/>
              </w:rPr>
              <w:t>Kriteria</w:t>
            </w:r>
          </w:p>
        </w:tc>
      </w:tr>
      <w:tr w:rsidR="007C4068" w:rsidRPr="0093588F" w:rsidTr="001706BA">
        <w:trPr>
          <w:trHeight w:val="508"/>
        </w:trPr>
        <w:tc>
          <w:tcPr>
            <w:tcW w:w="709" w:type="dxa"/>
            <w:tcBorders>
              <w:top w:val="nil"/>
              <w:bottom w:val="single" w:sz="4" w:space="0" w:color="FFFFFF" w:themeColor="background1"/>
              <w:right w:val="single" w:sz="4" w:space="0" w:color="FFFFFF" w:themeColor="background1"/>
            </w:tcBorders>
            <w:noWrap/>
            <w:vAlign w:val="bottom"/>
            <w:hideMark/>
          </w:tcPr>
          <w:p w:rsidR="007C4068" w:rsidRPr="0093588F" w:rsidRDefault="007C4068" w:rsidP="00D9764B">
            <w:pPr>
              <w:spacing w:line="240" w:lineRule="auto"/>
              <w:rPr>
                <w:rFonts w:cs="Times New Roman"/>
                <w:szCs w:val="24"/>
              </w:rPr>
            </w:pPr>
            <w:r w:rsidRPr="0093588F">
              <w:rPr>
                <w:rFonts w:cs="Times New Roman"/>
                <w:szCs w:val="24"/>
              </w:rPr>
              <w:t>1</w:t>
            </w:r>
          </w:p>
        </w:tc>
        <w:tc>
          <w:tcPr>
            <w:tcW w:w="3258" w:type="dxa"/>
            <w:tcBorders>
              <w:top w:val="nil"/>
              <w:left w:val="single" w:sz="4" w:space="0" w:color="FFFFFF" w:themeColor="background1"/>
              <w:bottom w:val="single" w:sz="4" w:space="0" w:color="FFFFFF" w:themeColor="background1"/>
              <w:right w:val="single" w:sz="4" w:space="0" w:color="FFFFFF" w:themeColor="background1"/>
            </w:tcBorders>
            <w:vAlign w:val="bottom"/>
            <w:hideMark/>
          </w:tcPr>
          <w:p w:rsidR="007C4068" w:rsidRPr="0093588F" w:rsidRDefault="007C4068" w:rsidP="0093588F">
            <w:pPr>
              <w:spacing w:line="240" w:lineRule="auto"/>
              <w:rPr>
                <w:rFonts w:cs="Times New Roman"/>
                <w:szCs w:val="24"/>
                <w:lang w:val="sv-SE"/>
              </w:rPr>
            </w:pPr>
            <w:r w:rsidRPr="0093588F">
              <w:rPr>
                <w:rFonts w:cs="Times New Roman"/>
                <w:szCs w:val="24"/>
                <w:lang w:val="sv-SE"/>
              </w:rPr>
              <w:t>Mendengarkan  informasi dan mencatat seperlunya</w:t>
            </w:r>
          </w:p>
        </w:tc>
        <w:tc>
          <w:tcPr>
            <w:tcW w:w="1559" w:type="dxa"/>
            <w:tcBorders>
              <w:top w:val="nil"/>
              <w:left w:val="single" w:sz="4" w:space="0" w:color="FFFFFF" w:themeColor="background1"/>
              <w:bottom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lang w:val="sv-SE"/>
              </w:rPr>
            </w:pPr>
            <w:r w:rsidRPr="0093588F">
              <w:rPr>
                <w:rFonts w:cs="Times New Roman"/>
                <w:szCs w:val="24"/>
                <w:lang w:val="sv-SE"/>
              </w:rPr>
              <w:t>10 menit atau 12 % dari WT</w:t>
            </w:r>
          </w:p>
        </w:tc>
        <w:tc>
          <w:tcPr>
            <w:tcW w:w="1253" w:type="dxa"/>
            <w:tcBorders>
              <w:top w:val="nil"/>
              <w:left w:val="single" w:sz="4" w:space="0" w:color="FFFFFF" w:themeColor="background1"/>
              <w:bottom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lang w:val="sv-SE"/>
              </w:rPr>
            </w:pPr>
            <w:r w:rsidRPr="0093588F">
              <w:rPr>
                <w:rFonts w:cs="Times New Roman"/>
                <w:szCs w:val="24"/>
                <w:lang w:val="sv-SE"/>
              </w:rPr>
              <w:t>7 – 17</w:t>
            </w:r>
          </w:p>
        </w:tc>
        <w:tc>
          <w:tcPr>
            <w:tcW w:w="1141" w:type="dxa"/>
            <w:vMerge w:val="restart"/>
            <w:tcBorders>
              <w:top w:val="nil"/>
              <w:left w:val="single" w:sz="4" w:space="0" w:color="FFFFFF" w:themeColor="background1"/>
              <w:bottom w:val="double" w:sz="6" w:space="0" w:color="auto"/>
            </w:tcBorders>
            <w:hideMark/>
          </w:tcPr>
          <w:p w:rsidR="007C4068" w:rsidRPr="0093588F" w:rsidRDefault="007C4068" w:rsidP="0093588F">
            <w:pPr>
              <w:spacing w:line="240" w:lineRule="auto"/>
              <w:rPr>
                <w:rFonts w:cs="Times New Roman"/>
                <w:szCs w:val="24"/>
                <w:lang w:val="sv-SE"/>
              </w:rPr>
            </w:pPr>
            <w:r w:rsidRPr="0093588F">
              <w:rPr>
                <w:rFonts w:cs="Times New Roman"/>
                <w:szCs w:val="24"/>
                <w:lang w:val="sv-SE"/>
              </w:rPr>
              <w:t>Lima dari 8 kategori dipenuhi dan (3), (4), (5), harus terpenuhi</w:t>
            </w:r>
          </w:p>
        </w:tc>
      </w:tr>
      <w:tr w:rsidR="007C4068" w:rsidRPr="0093588F" w:rsidTr="001706BA">
        <w:trPr>
          <w:trHeight w:val="508"/>
        </w:trPr>
        <w:tc>
          <w:tcPr>
            <w:tcW w:w="709" w:type="dxa"/>
            <w:tcBorders>
              <w:top w:val="single" w:sz="4" w:space="0" w:color="FFFFFF" w:themeColor="background1"/>
              <w:bottom w:val="single" w:sz="4" w:space="0" w:color="FFFFFF" w:themeColor="background1"/>
              <w:right w:val="single" w:sz="4" w:space="0" w:color="FFFFFF" w:themeColor="background1"/>
            </w:tcBorders>
            <w:noWrap/>
            <w:vAlign w:val="bottom"/>
            <w:hideMark/>
          </w:tcPr>
          <w:p w:rsidR="007C4068" w:rsidRPr="0093588F" w:rsidRDefault="007C4068" w:rsidP="0093588F">
            <w:pPr>
              <w:spacing w:line="240" w:lineRule="auto"/>
              <w:jc w:val="center"/>
              <w:rPr>
                <w:rFonts w:cs="Times New Roman"/>
                <w:szCs w:val="24"/>
              </w:rPr>
            </w:pPr>
            <w:r w:rsidRPr="0093588F">
              <w:rPr>
                <w:rFonts w:cs="Times New Roman"/>
                <w:szCs w:val="24"/>
              </w:rPr>
              <w:t>2</w:t>
            </w: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7C4068" w:rsidRPr="0093588F" w:rsidRDefault="007C4068" w:rsidP="0093588F">
            <w:pPr>
              <w:spacing w:line="240" w:lineRule="auto"/>
              <w:rPr>
                <w:rFonts w:cs="Times New Roman"/>
                <w:szCs w:val="24"/>
              </w:rPr>
            </w:pPr>
            <w:r w:rsidRPr="0093588F">
              <w:rPr>
                <w:rFonts w:cs="Times New Roman"/>
                <w:szCs w:val="24"/>
              </w:rPr>
              <w:t>Menyiapkan bahan/alat yang dibutuhkan</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lang w:val="sv-SE"/>
              </w:rPr>
              <w:t>5 menit atau 6 % dari WT</w:t>
            </w:r>
          </w:p>
        </w:tc>
        <w:tc>
          <w:tcPr>
            <w:tcW w:w="1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rPr>
              <w:t>1 – 11</w:t>
            </w:r>
          </w:p>
        </w:tc>
        <w:tc>
          <w:tcPr>
            <w:tcW w:w="1141" w:type="dxa"/>
            <w:vMerge/>
            <w:tcBorders>
              <w:top w:val="nil"/>
              <w:left w:val="single" w:sz="4" w:space="0" w:color="FFFFFF" w:themeColor="background1"/>
              <w:bottom w:val="single" w:sz="4" w:space="0" w:color="FFFFFF" w:themeColor="background1"/>
            </w:tcBorders>
            <w:vAlign w:val="center"/>
            <w:hideMark/>
          </w:tcPr>
          <w:p w:rsidR="007C4068" w:rsidRPr="0093588F" w:rsidRDefault="007C4068" w:rsidP="0093588F">
            <w:pPr>
              <w:spacing w:line="240" w:lineRule="auto"/>
              <w:rPr>
                <w:rFonts w:cs="Times New Roman"/>
                <w:szCs w:val="24"/>
                <w:lang w:val="sv-SE"/>
              </w:rPr>
            </w:pPr>
          </w:p>
        </w:tc>
      </w:tr>
      <w:tr w:rsidR="007C4068" w:rsidRPr="0093588F" w:rsidTr="001706BA">
        <w:trPr>
          <w:trHeight w:val="840"/>
        </w:trPr>
        <w:tc>
          <w:tcPr>
            <w:tcW w:w="709" w:type="dxa"/>
            <w:vMerge w:val="restart"/>
            <w:tcBorders>
              <w:top w:val="single" w:sz="4" w:space="0" w:color="FFFFFF" w:themeColor="background1"/>
              <w:right w:val="single" w:sz="4" w:space="0" w:color="FFFFFF" w:themeColor="background1"/>
            </w:tcBorders>
            <w:noWrap/>
            <w:vAlign w:val="bottom"/>
            <w:hideMark/>
          </w:tcPr>
          <w:p w:rsidR="007C4068" w:rsidRPr="0093588F" w:rsidRDefault="007C4068" w:rsidP="0093588F">
            <w:pPr>
              <w:spacing w:line="240" w:lineRule="auto"/>
              <w:jc w:val="center"/>
              <w:rPr>
                <w:rFonts w:cs="Times New Roman"/>
                <w:szCs w:val="24"/>
              </w:rPr>
            </w:pPr>
            <w:r w:rsidRPr="0093588F">
              <w:rPr>
                <w:rFonts w:cs="Times New Roman"/>
                <w:szCs w:val="24"/>
              </w:rPr>
              <w:t>3</w:t>
            </w:r>
          </w:p>
        </w:tc>
        <w:tc>
          <w:tcPr>
            <w:tcW w:w="3258" w:type="dxa"/>
            <w:vMerge w:val="restart"/>
            <w:tcBorders>
              <w:top w:val="single" w:sz="4" w:space="0" w:color="FFFFFF" w:themeColor="background1"/>
              <w:left w:val="single" w:sz="4" w:space="0" w:color="FFFFFF" w:themeColor="background1"/>
              <w:right w:val="single" w:sz="4" w:space="0" w:color="FFFFFF" w:themeColor="background1"/>
            </w:tcBorders>
            <w:vAlign w:val="center"/>
            <w:hideMark/>
          </w:tcPr>
          <w:p w:rsidR="007C4068" w:rsidRPr="0093588F" w:rsidRDefault="007C4068" w:rsidP="0093588F">
            <w:pPr>
              <w:spacing w:line="240" w:lineRule="auto"/>
              <w:rPr>
                <w:rFonts w:cs="Times New Roman"/>
                <w:szCs w:val="24"/>
              </w:rPr>
            </w:pPr>
            <w:r w:rsidRPr="0093588F">
              <w:rPr>
                <w:rFonts w:cs="Times New Roman"/>
                <w:szCs w:val="24"/>
              </w:rPr>
              <w:t xml:space="preserve">Membaca/mengamati materi di LK dan buku teks pelajaran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lang w:val="sv-SE"/>
              </w:rPr>
              <w:t>10 menit atau 12 % dari WT</w:t>
            </w:r>
          </w:p>
        </w:tc>
        <w:tc>
          <w:tcPr>
            <w:tcW w:w="1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rPr>
              <w:t>7 – 17</w:t>
            </w:r>
          </w:p>
        </w:tc>
        <w:tc>
          <w:tcPr>
            <w:tcW w:w="1141" w:type="dxa"/>
            <w:vMerge/>
            <w:tcBorders>
              <w:top w:val="single" w:sz="4" w:space="0" w:color="FFFFFF" w:themeColor="background1"/>
              <w:left w:val="single" w:sz="4" w:space="0" w:color="FFFFFF" w:themeColor="background1"/>
              <w:bottom w:val="single" w:sz="4" w:space="0" w:color="FFFFFF" w:themeColor="background1"/>
            </w:tcBorders>
            <w:vAlign w:val="center"/>
            <w:hideMark/>
          </w:tcPr>
          <w:p w:rsidR="007C4068" w:rsidRPr="0093588F" w:rsidRDefault="007C4068" w:rsidP="0093588F">
            <w:pPr>
              <w:spacing w:line="240" w:lineRule="auto"/>
              <w:rPr>
                <w:rFonts w:cs="Times New Roman"/>
                <w:szCs w:val="24"/>
                <w:lang w:val="sv-SE"/>
              </w:rPr>
            </w:pPr>
          </w:p>
        </w:tc>
      </w:tr>
      <w:tr w:rsidR="007C4068" w:rsidRPr="0093588F" w:rsidTr="001706BA">
        <w:tc>
          <w:tcPr>
            <w:tcW w:w="709" w:type="dxa"/>
            <w:vMerge/>
            <w:tcBorders>
              <w:bottom w:val="single" w:sz="4" w:space="0" w:color="FFFFFF" w:themeColor="background1"/>
              <w:right w:val="single" w:sz="4" w:space="0" w:color="FFFFFF" w:themeColor="background1"/>
            </w:tcBorders>
            <w:noWrap/>
            <w:vAlign w:val="bottom"/>
            <w:hideMark/>
          </w:tcPr>
          <w:p w:rsidR="007C4068" w:rsidRPr="0093588F" w:rsidRDefault="007C4068" w:rsidP="0093588F">
            <w:pPr>
              <w:spacing w:line="240" w:lineRule="auto"/>
              <w:jc w:val="center"/>
              <w:rPr>
                <w:rFonts w:cs="Times New Roman"/>
                <w:szCs w:val="24"/>
              </w:rPr>
            </w:pPr>
          </w:p>
        </w:tc>
        <w:tc>
          <w:tcPr>
            <w:tcW w:w="3258"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rsidR="007C4068" w:rsidRPr="0093588F" w:rsidRDefault="007C4068" w:rsidP="0093588F">
            <w:pPr>
              <w:spacing w:line="240" w:lineRule="auto"/>
              <w:rPr>
                <w:rFonts w:cs="Times New Roman"/>
                <w:szCs w:val="2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auto"/>
            </w:tcBorders>
            <w:hideMark/>
          </w:tcPr>
          <w:p w:rsidR="007C4068" w:rsidRPr="0093588F" w:rsidRDefault="007C4068" w:rsidP="0093588F">
            <w:pPr>
              <w:spacing w:line="240" w:lineRule="auto"/>
              <w:rPr>
                <w:rFonts w:cs="Times New Roman"/>
                <w:szCs w:val="24"/>
                <w:lang w:val="sv-SE"/>
              </w:rPr>
            </w:pPr>
          </w:p>
        </w:tc>
        <w:tc>
          <w:tcPr>
            <w:tcW w:w="1253" w:type="dxa"/>
            <w:tcBorders>
              <w:top w:val="single" w:sz="4" w:space="0" w:color="FFFFFF" w:themeColor="background1"/>
              <w:left w:val="single" w:sz="4" w:space="0" w:color="auto"/>
              <w:bottom w:val="single" w:sz="4" w:space="0" w:color="FFFFFF" w:themeColor="background1"/>
              <w:right w:val="single" w:sz="4" w:space="0" w:color="auto"/>
            </w:tcBorders>
            <w:hideMark/>
          </w:tcPr>
          <w:p w:rsidR="007C4068" w:rsidRPr="0093588F" w:rsidRDefault="007C4068" w:rsidP="0093588F">
            <w:pPr>
              <w:spacing w:line="240" w:lineRule="auto"/>
              <w:rPr>
                <w:rFonts w:cs="Times New Roman"/>
                <w:szCs w:val="24"/>
              </w:rPr>
            </w:pPr>
          </w:p>
        </w:tc>
        <w:tc>
          <w:tcPr>
            <w:tcW w:w="1141" w:type="dxa"/>
            <w:tcBorders>
              <w:top w:val="single" w:sz="4" w:space="0" w:color="FFFFFF" w:themeColor="background1"/>
              <w:left w:val="single" w:sz="4" w:space="0" w:color="auto"/>
              <w:bottom w:val="single" w:sz="4" w:space="0" w:color="FFFFFF" w:themeColor="background1"/>
            </w:tcBorders>
            <w:vAlign w:val="center"/>
            <w:hideMark/>
          </w:tcPr>
          <w:p w:rsidR="007C4068" w:rsidRPr="0093588F" w:rsidRDefault="007C4068" w:rsidP="0093588F">
            <w:pPr>
              <w:spacing w:line="240" w:lineRule="auto"/>
              <w:rPr>
                <w:rFonts w:cs="Times New Roman"/>
                <w:szCs w:val="24"/>
                <w:lang w:val="sv-SE"/>
              </w:rPr>
            </w:pPr>
          </w:p>
        </w:tc>
      </w:tr>
      <w:tr w:rsidR="007C4068" w:rsidRPr="0093588F" w:rsidTr="001706BA">
        <w:trPr>
          <w:trHeight w:val="1374"/>
        </w:trPr>
        <w:tc>
          <w:tcPr>
            <w:tcW w:w="709" w:type="dxa"/>
            <w:tcBorders>
              <w:top w:val="single" w:sz="4" w:space="0" w:color="FFFFFF" w:themeColor="background1"/>
              <w:right w:val="single" w:sz="4" w:space="0" w:color="FFFFFF" w:themeColor="background1"/>
            </w:tcBorders>
            <w:noWrap/>
            <w:vAlign w:val="bottom"/>
            <w:hideMark/>
          </w:tcPr>
          <w:p w:rsidR="007C4068" w:rsidRPr="0093588F" w:rsidRDefault="007C4068" w:rsidP="0093588F">
            <w:pPr>
              <w:spacing w:line="240" w:lineRule="auto"/>
              <w:jc w:val="center"/>
              <w:rPr>
                <w:rFonts w:cs="Times New Roman"/>
                <w:szCs w:val="24"/>
              </w:rPr>
            </w:pPr>
            <w:r w:rsidRPr="0093588F">
              <w:rPr>
                <w:rFonts w:cs="Times New Roman"/>
                <w:szCs w:val="24"/>
              </w:rPr>
              <w:t>4</w:t>
            </w:r>
          </w:p>
        </w:tc>
        <w:tc>
          <w:tcPr>
            <w:tcW w:w="3258" w:type="dxa"/>
            <w:tcBorders>
              <w:top w:val="single" w:sz="4" w:space="0" w:color="FFFFFF" w:themeColor="background1"/>
              <w:left w:val="single" w:sz="4" w:space="0" w:color="FFFFFF" w:themeColor="background1"/>
              <w:right w:val="single" w:sz="4" w:space="0" w:color="FFFFFF" w:themeColor="background1"/>
            </w:tcBorders>
            <w:vAlign w:val="center"/>
            <w:hideMark/>
          </w:tcPr>
          <w:p w:rsidR="007C4068" w:rsidRPr="0093588F" w:rsidRDefault="007C4068" w:rsidP="0093588F">
            <w:pPr>
              <w:spacing w:line="240" w:lineRule="auto"/>
              <w:rPr>
                <w:rFonts w:cs="Times New Roman"/>
                <w:szCs w:val="24"/>
              </w:rPr>
            </w:pPr>
            <w:r w:rsidRPr="0093588F">
              <w:rPr>
                <w:rFonts w:cs="Times New Roman"/>
                <w:szCs w:val="24"/>
              </w:rPr>
              <w:t>Aktif melakukan kegiatan bersama teman kelompoknya untuk menemukan konsep  Pembelajaran</w:t>
            </w:r>
          </w:p>
        </w:tc>
        <w:tc>
          <w:tcPr>
            <w:tcW w:w="1559"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hideMark/>
          </w:tcPr>
          <w:p w:rsidR="007C4068" w:rsidRPr="0093588F" w:rsidRDefault="007C4068" w:rsidP="0093588F">
            <w:pPr>
              <w:spacing w:line="240" w:lineRule="auto"/>
              <w:rPr>
                <w:rFonts w:cs="Times New Roman"/>
                <w:szCs w:val="24"/>
                <w:lang w:val="sv-SE"/>
              </w:rPr>
            </w:pPr>
            <w:r w:rsidRPr="0093588F">
              <w:rPr>
                <w:rFonts w:cs="Times New Roman"/>
                <w:szCs w:val="24"/>
                <w:lang w:val="sv-SE"/>
              </w:rPr>
              <w:t>20 menit atau 25 % dari WT</w:t>
            </w:r>
          </w:p>
        </w:tc>
        <w:tc>
          <w:tcPr>
            <w:tcW w:w="1253" w:type="dxa"/>
            <w:tcBorders>
              <w:top w:val="single" w:sz="4" w:space="0" w:color="FFFFFF" w:themeColor="background1"/>
              <w:left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rPr>
              <w:t>20 – 30</w:t>
            </w:r>
          </w:p>
        </w:tc>
        <w:tc>
          <w:tcPr>
            <w:tcW w:w="1141" w:type="dxa"/>
            <w:tcBorders>
              <w:top w:val="single" w:sz="4" w:space="0" w:color="FFFFFF" w:themeColor="background1"/>
              <w:left w:val="single" w:sz="4" w:space="0" w:color="FFFFFF" w:themeColor="background1"/>
            </w:tcBorders>
            <w:vAlign w:val="center"/>
            <w:hideMark/>
          </w:tcPr>
          <w:p w:rsidR="007C4068" w:rsidRPr="0093588F" w:rsidRDefault="007C4068" w:rsidP="0093588F">
            <w:pPr>
              <w:spacing w:line="240" w:lineRule="auto"/>
              <w:rPr>
                <w:rFonts w:cs="Times New Roman"/>
                <w:szCs w:val="24"/>
                <w:lang w:val="sv-SE"/>
              </w:rPr>
            </w:pPr>
          </w:p>
        </w:tc>
      </w:tr>
      <w:tr w:rsidR="007C4068" w:rsidRPr="0093588F" w:rsidTr="001706BA">
        <w:trPr>
          <w:trHeight w:val="449"/>
        </w:trPr>
        <w:tc>
          <w:tcPr>
            <w:tcW w:w="709" w:type="dxa"/>
            <w:tcBorders>
              <w:top w:val="single" w:sz="4" w:space="0" w:color="FFFFFF" w:themeColor="background1"/>
              <w:bottom w:val="single" w:sz="4" w:space="0" w:color="FFFFFF" w:themeColor="background1"/>
              <w:right w:val="single" w:sz="4" w:space="0" w:color="FFFFFF" w:themeColor="background1"/>
            </w:tcBorders>
            <w:noWrap/>
            <w:vAlign w:val="bottom"/>
            <w:hideMark/>
          </w:tcPr>
          <w:p w:rsidR="007C4068" w:rsidRPr="0093588F" w:rsidRDefault="007C4068" w:rsidP="0093588F">
            <w:pPr>
              <w:spacing w:line="240" w:lineRule="auto"/>
              <w:jc w:val="center"/>
              <w:rPr>
                <w:rFonts w:cs="Times New Roman"/>
                <w:szCs w:val="24"/>
              </w:rPr>
            </w:pPr>
            <w:r w:rsidRPr="0093588F">
              <w:rPr>
                <w:rFonts w:cs="Times New Roman"/>
                <w:szCs w:val="24"/>
              </w:rPr>
              <w:t>5</w:t>
            </w: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7C4068" w:rsidRPr="0093588F" w:rsidRDefault="007C4068" w:rsidP="0093588F">
            <w:pPr>
              <w:spacing w:line="240" w:lineRule="auto"/>
              <w:rPr>
                <w:rFonts w:cs="Times New Roman"/>
                <w:szCs w:val="24"/>
              </w:rPr>
            </w:pPr>
            <w:r w:rsidRPr="0093588F">
              <w:rPr>
                <w:rFonts w:cs="Times New Roman"/>
                <w:szCs w:val="24"/>
              </w:rPr>
              <w:t>Aktif berdiskusi dengan teman kelompoknya</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lang w:val="sv-SE"/>
              </w:rPr>
              <w:t>15 menit atau 18 % dari WT</w:t>
            </w:r>
          </w:p>
        </w:tc>
        <w:tc>
          <w:tcPr>
            <w:tcW w:w="1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rPr>
              <w:t>13 – 23</w:t>
            </w:r>
          </w:p>
        </w:tc>
        <w:tc>
          <w:tcPr>
            <w:tcW w:w="1141" w:type="dxa"/>
            <w:vMerge w:val="restart"/>
            <w:tcBorders>
              <w:left w:val="single" w:sz="4" w:space="0" w:color="FFFFFF" w:themeColor="background1"/>
            </w:tcBorders>
            <w:vAlign w:val="center"/>
            <w:hideMark/>
          </w:tcPr>
          <w:p w:rsidR="007C4068" w:rsidRPr="0093588F" w:rsidRDefault="007C4068" w:rsidP="0093588F">
            <w:pPr>
              <w:spacing w:line="240" w:lineRule="auto"/>
              <w:rPr>
                <w:rFonts w:cs="Times New Roman"/>
                <w:szCs w:val="24"/>
                <w:lang w:val="sv-SE"/>
              </w:rPr>
            </w:pPr>
          </w:p>
        </w:tc>
      </w:tr>
      <w:tr w:rsidR="007C4068" w:rsidRPr="0093588F" w:rsidTr="001706BA">
        <w:trPr>
          <w:trHeight w:val="419"/>
        </w:trPr>
        <w:tc>
          <w:tcPr>
            <w:tcW w:w="709" w:type="dxa"/>
            <w:tcBorders>
              <w:top w:val="single" w:sz="4" w:space="0" w:color="FFFFFF" w:themeColor="background1"/>
              <w:bottom w:val="single" w:sz="4" w:space="0" w:color="FFFFFF" w:themeColor="background1"/>
              <w:right w:val="single" w:sz="4" w:space="0" w:color="FFFFFF" w:themeColor="background1"/>
            </w:tcBorders>
            <w:noWrap/>
            <w:vAlign w:val="bottom"/>
            <w:hideMark/>
          </w:tcPr>
          <w:p w:rsidR="007C4068" w:rsidRPr="0093588F" w:rsidRDefault="007C4068" w:rsidP="0093588F">
            <w:pPr>
              <w:spacing w:line="240" w:lineRule="auto"/>
              <w:jc w:val="center"/>
              <w:rPr>
                <w:rFonts w:cs="Times New Roman"/>
                <w:szCs w:val="24"/>
              </w:rPr>
            </w:pPr>
            <w:r w:rsidRPr="0093588F">
              <w:rPr>
                <w:rFonts w:cs="Times New Roman"/>
                <w:szCs w:val="24"/>
              </w:rPr>
              <w:t>6</w:t>
            </w: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7C4068" w:rsidRPr="0093588F" w:rsidRDefault="007C4068" w:rsidP="0093588F">
            <w:pPr>
              <w:spacing w:line="240" w:lineRule="auto"/>
              <w:rPr>
                <w:rFonts w:cs="Times New Roman"/>
                <w:szCs w:val="24"/>
              </w:rPr>
            </w:pPr>
            <w:r w:rsidRPr="0093588F">
              <w:rPr>
                <w:rFonts w:cs="Times New Roman"/>
                <w:szCs w:val="24"/>
              </w:rPr>
              <w:t>Mengajukan pertanyaan kepada teman/ guru</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lang w:val="sv-SE"/>
              </w:rPr>
              <w:t>10  menit atau 12 % dari WT</w:t>
            </w:r>
          </w:p>
        </w:tc>
        <w:tc>
          <w:tcPr>
            <w:tcW w:w="1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rPr>
              <w:t>7 – 17</w:t>
            </w:r>
          </w:p>
        </w:tc>
        <w:tc>
          <w:tcPr>
            <w:tcW w:w="1141" w:type="dxa"/>
            <w:vMerge/>
            <w:tcBorders>
              <w:left w:val="single" w:sz="4" w:space="0" w:color="FFFFFF" w:themeColor="background1"/>
            </w:tcBorders>
            <w:vAlign w:val="center"/>
            <w:hideMark/>
          </w:tcPr>
          <w:p w:rsidR="007C4068" w:rsidRPr="0093588F" w:rsidRDefault="007C4068" w:rsidP="0093588F">
            <w:pPr>
              <w:spacing w:line="240" w:lineRule="auto"/>
              <w:rPr>
                <w:rFonts w:cs="Times New Roman"/>
                <w:szCs w:val="24"/>
                <w:lang w:val="sv-SE"/>
              </w:rPr>
            </w:pPr>
          </w:p>
        </w:tc>
      </w:tr>
      <w:tr w:rsidR="007C4068" w:rsidRPr="0093588F" w:rsidTr="001706BA">
        <w:trPr>
          <w:trHeight w:val="523"/>
        </w:trPr>
        <w:tc>
          <w:tcPr>
            <w:tcW w:w="709" w:type="dxa"/>
            <w:tcBorders>
              <w:top w:val="single" w:sz="4" w:space="0" w:color="FFFFFF" w:themeColor="background1"/>
              <w:bottom w:val="single" w:sz="4" w:space="0" w:color="FFFFFF" w:themeColor="background1"/>
              <w:right w:val="single" w:sz="4" w:space="0" w:color="FFFFFF" w:themeColor="background1"/>
            </w:tcBorders>
            <w:noWrap/>
            <w:vAlign w:val="bottom"/>
            <w:hideMark/>
          </w:tcPr>
          <w:p w:rsidR="007C4068" w:rsidRPr="0093588F" w:rsidRDefault="007C4068" w:rsidP="0093588F">
            <w:pPr>
              <w:spacing w:line="240" w:lineRule="auto"/>
              <w:jc w:val="center"/>
              <w:rPr>
                <w:rFonts w:cs="Times New Roman"/>
                <w:szCs w:val="24"/>
              </w:rPr>
            </w:pPr>
            <w:r w:rsidRPr="0093588F">
              <w:rPr>
                <w:rFonts w:cs="Times New Roman"/>
                <w:szCs w:val="24"/>
              </w:rPr>
              <w:t>7</w:t>
            </w: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7C4068" w:rsidRPr="0093588F" w:rsidRDefault="007C4068" w:rsidP="0093588F">
            <w:pPr>
              <w:spacing w:line="240" w:lineRule="auto"/>
              <w:rPr>
                <w:rFonts w:cs="Times New Roman"/>
                <w:szCs w:val="24"/>
              </w:rPr>
            </w:pPr>
            <w:r w:rsidRPr="0093588F">
              <w:rPr>
                <w:rFonts w:cs="Times New Roman"/>
                <w:szCs w:val="24"/>
              </w:rPr>
              <w:t>Menjawab/ menanggapi pertanyaan teman/ guru</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lang w:val="sv-SE"/>
              </w:rPr>
              <w:t>10 menit atau 12 % dari WT</w:t>
            </w:r>
          </w:p>
        </w:tc>
        <w:tc>
          <w:tcPr>
            <w:tcW w:w="1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rPr>
              <w:t>7 – 17</w:t>
            </w:r>
          </w:p>
        </w:tc>
        <w:tc>
          <w:tcPr>
            <w:tcW w:w="1141" w:type="dxa"/>
            <w:vMerge/>
            <w:tcBorders>
              <w:left w:val="single" w:sz="4" w:space="0" w:color="FFFFFF" w:themeColor="background1"/>
            </w:tcBorders>
            <w:vAlign w:val="center"/>
            <w:hideMark/>
          </w:tcPr>
          <w:p w:rsidR="007C4068" w:rsidRPr="0093588F" w:rsidRDefault="007C4068" w:rsidP="0093588F">
            <w:pPr>
              <w:spacing w:line="240" w:lineRule="auto"/>
              <w:rPr>
                <w:rFonts w:cs="Times New Roman"/>
                <w:szCs w:val="24"/>
                <w:lang w:val="sv-SE"/>
              </w:rPr>
            </w:pPr>
          </w:p>
        </w:tc>
      </w:tr>
      <w:tr w:rsidR="007C4068" w:rsidRPr="0093588F" w:rsidTr="001706BA">
        <w:trPr>
          <w:trHeight w:val="733"/>
        </w:trPr>
        <w:tc>
          <w:tcPr>
            <w:tcW w:w="709" w:type="dxa"/>
            <w:tcBorders>
              <w:top w:val="single" w:sz="4" w:space="0" w:color="FFFFFF" w:themeColor="background1"/>
              <w:bottom w:val="single" w:sz="4" w:space="0" w:color="auto"/>
              <w:right w:val="single" w:sz="4" w:space="0" w:color="FFFFFF" w:themeColor="background1"/>
            </w:tcBorders>
            <w:noWrap/>
            <w:vAlign w:val="center"/>
            <w:hideMark/>
          </w:tcPr>
          <w:p w:rsidR="007C4068" w:rsidRPr="0093588F" w:rsidRDefault="007C4068" w:rsidP="0093588F">
            <w:pPr>
              <w:spacing w:line="240" w:lineRule="auto"/>
              <w:jc w:val="center"/>
              <w:rPr>
                <w:rFonts w:cs="Times New Roman"/>
                <w:szCs w:val="24"/>
              </w:rPr>
            </w:pPr>
            <w:r w:rsidRPr="0093588F">
              <w:rPr>
                <w:rFonts w:cs="Times New Roman"/>
                <w:szCs w:val="24"/>
              </w:rPr>
              <w:t>8</w:t>
            </w:r>
          </w:p>
        </w:tc>
        <w:tc>
          <w:tcPr>
            <w:tcW w:w="325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hideMark/>
          </w:tcPr>
          <w:p w:rsidR="007C4068" w:rsidRPr="0093588F" w:rsidRDefault="007C4068" w:rsidP="0093588F">
            <w:pPr>
              <w:spacing w:line="240" w:lineRule="auto"/>
              <w:rPr>
                <w:rFonts w:cs="Times New Roman"/>
                <w:szCs w:val="24"/>
              </w:rPr>
            </w:pPr>
            <w:r w:rsidRPr="0093588F">
              <w:rPr>
                <w:rFonts w:cs="Times New Roman"/>
                <w:szCs w:val="24"/>
              </w:rPr>
              <w:t>Kegiatan diluar tugas, misalnya tidak memperhatikan penjelasan guru, mengerjakan tugas mata pelajaran lain. Aktivitas lain yang tidak berkaitan dengan KMB, misalnya tidur, ngantuk, melamun dan sebagainya.</w:t>
            </w:r>
          </w:p>
        </w:tc>
        <w:tc>
          <w:tcPr>
            <w:tcW w:w="1559" w:type="dxa"/>
            <w:tcBorders>
              <w:top w:val="single" w:sz="4" w:space="0" w:color="FFFFFF" w:themeColor="background1"/>
              <w:left w:val="single" w:sz="4" w:space="0" w:color="FFFFFF" w:themeColor="background1"/>
              <w:bottom w:val="single" w:sz="4" w:space="0" w:color="auto"/>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lang w:val="sv-SE"/>
              </w:rPr>
              <w:t>0 menit atau  0  % dari WT</w:t>
            </w:r>
          </w:p>
        </w:tc>
        <w:tc>
          <w:tcPr>
            <w:tcW w:w="1253" w:type="dxa"/>
            <w:tcBorders>
              <w:top w:val="single" w:sz="4" w:space="0" w:color="FFFFFF" w:themeColor="background1"/>
              <w:left w:val="single" w:sz="4" w:space="0" w:color="FFFFFF" w:themeColor="background1"/>
              <w:bottom w:val="single" w:sz="4" w:space="0" w:color="auto"/>
              <w:right w:val="single" w:sz="4" w:space="0" w:color="FFFFFF" w:themeColor="background1"/>
            </w:tcBorders>
            <w:hideMark/>
          </w:tcPr>
          <w:p w:rsidR="007C4068" w:rsidRPr="0093588F" w:rsidRDefault="007C4068" w:rsidP="0093588F">
            <w:pPr>
              <w:spacing w:line="240" w:lineRule="auto"/>
              <w:rPr>
                <w:rFonts w:cs="Times New Roman"/>
                <w:szCs w:val="24"/>
              </w:rPr>
            </w:pPr>
            <w:r w:rsidRPr="0093588F">
              <w:rPr>
                <w:rFonts w:cs="Times New Roman"/>
                <w:szCs w:val="24"/>
              </w:rPr>
              <w:t>0 – 5</w:t>
            </w:r>
          </w:p>
        </w:tc>
        <w:tc>
          <w:tcPr>
            <w:tcW w:w="1141" w:type="dxa"/>
            <w:vMerge/>
            <w:tcBorders>
              <w:left w:val="single" w:sz="4" w:space="0" w:color="FFFFFF" w:themeColor="background1"/>
              <w:bottom w:val="single" w:sz="4" w:space="0" w:color="auto"/>
            </w:tcBorders>
            <w:vAlign w:val="center"/>
            <w:hideMark/>
          </w:tcPr>
          <w:p w:rsidR="007C4068" w:rsidRPr="0093588F" w:rsidRDefault="007C4068" w:rsidP="0093588F">
            <w:pPr>
              <w:spacing w:line="240" w:lineRule="auto"/>
              <w:rPr>
                <w:rFonts w:cs="Times New Roman"/>
                <w:szCs w:val="24"/>
                <w:lang w:val="sv-SE"/>
              </w:rPr>
            </w:pPr>
          </w:p>
        </w:tc>
      </w:tr>
    </w:tbl>
    <w:p w:rsidR="007C4068" w:rsidRPr="0093588F" w:rsidRDefault="007C4068" w:rsidP="0093588F">
      <w:pPr>
        <w:pStyle w:val="NoSpacing"/>
        <w:rPr>
          <w:rFonts w:ascii="Times New Roman" w:hAnsi="Times New Roman" w:cs="Times New Roman"/>
          <w:sz w:val="24"/>
          <w:szCs w:val="24"/>
        </w:rPr>
      </w:pPr>
      <w:r w:rsidRPr="0093588F">
        <w:rPr>
          <w:rFonts w:ascii="Times New Roman" w:hAnsi="Times New Roman" w:cs="Times New Roman"/>
          <w:sz w:val="24"/>
          <w:szCs w:val="24"/>
        </w:rPr>
        <w:t>Keterangan:</w:t>
      </w:r>
      <w:r w:rsidRPr="0093588F">
        <w:rPr>
          <w:rFonts w:ascii="Times New Roman" w:hAnsi="Times New Roman" w:cs="Times New Roman"/>
          <w:sz w:val="24"/>
          <w:szCs w:val="24"/>
        </w:rPr>
        <w:tab/>
        <w:t>PWI  ada</w:t>
      </w:r>
      <w:r w:rsidR="00C66BAA" w:rsidRPr="0093588F">
        <w:rPr>
          <w:rFonts w:ascii="Times New Roman" w:hAnsi="Times New Roman" w:cs="Times New Roman"/>
          <w:sz w:val="24"/>
          <w:szCs w:val="24"/>
        </w:rPr>
        <w:t>lah persentase waktu indikator</w:t>
      </w:r>
      <w:r w:rsidR="00C66BAA" w:rsidRPr="0093588F">
        <w:rPr>
          <w:rFonts w:ascii="Times New Roman" w:hAnsi="Times New Roman" w:cs="Times New Roman"/>
          <w:sz w:val="24"/>
          <w:szCs w:val="24"/>
        </w:rPr>
        <w:tab/>
      </w:r>
      <w:r w:rsidRPr="0093588F">
        <w:rPr>
          <w:rFonts w:ascii="Times New Roman" w:hAnsi="Times New Roman" w:cs="Times New Roman"/>
          <w:sz w:val="24"/>
          <w:szCs w:val="24"/>
        </w:rPr>
        <w:tab/>
      </w:r>
    </w:p>
    <w:p w:rsidR="007C4068" w:rsidRPr="0093588F" w:rsidRDefault="007C4068" w:rsidP="0093588F">
      <w:pPr>
        <w:pStyle w:val="NoSpacing"/>
        <w:ind w:left="720" w:firstLine="720"/>
        <w:rPr>
          <w:rFonts w:ascii="Times New Roman" w:hAnsi="Times New Roman" w:cs="Times New Roman"/>
          <w:sz w:val="24"/>
          <w:szCs w:val="24"/>
        </w:rPr>
      </w:pPr>
      <w:r w:rsidRPr="0093588F">
        <w:rPr>
          <w:rFonts w:ascii="Times New Roman" w:hAnsi="Times New Roman" w:cs="Times New Roman"/>
          <w:sz w:val="24"/>
          <w:szCs w:val="24"/>
        </w:rPr>
        <w:t xml:space="preserve"> WT  adalah waktu tersedia pada setiap pertemuan</w:t>
      </w:r>
    </w:p>
    <w:p w:rsidR="007C4068" w:rsidRPr="0093588F" w:rsidRDefault="007C4068" w:rsidP="0093588F">
      <w:pPr>
        <w:tabs>
          <w:tab w:val="left" w:pos="567"/>
        </w:tabs>
        <w:spacing w:line="240" w:lineRule="auto"/>
        <w:ind w:firstLine="720"/>
        <w:jc w:val="both"/>
        <w:rPr>
          <w:rFonts w:cs="Times New Roman"/>
          <w:color w:val="000000"/>
          <w:szCs w:val="24"/>
          <w:lang w:val="nb-NO"/>
        </w:rPr>
      </w:pPr>
      <w:r w:rsidRPr="0093588F">
        <w:rPr>
          <w:rFonts w:cs="Times New Roman"/>
          <w:color w:val="000000"/>
          <w:szCs w:val="24"/>
          <w:lang w:val="nb-NO"/>
        </w:rPr>
        <w:t xml:space="preserve">Data tentang respon siswa diperoleh dari angket respon siswa terhadap perangkat pembelajaran  dan proses pembelajaran </w:t>
      </w:r>
      <w:r w:rsidRPr="0093588F">
        <w:rPr>
          <w:rFonts w:cs="Times New Roman"/>
          <w:color w:val="000000"/>
          <w:szCs w:val="24"/>
          <w:lang w:val="sv-SE"/>
        </w:rPr>
        <w:t>selanjutnya dianalisis dengan analisis kualitatif.</w:t>
      </w:r>
      <w:r w:rsidRPr="0093588F">
        <w:rPr>
          <w:rFonts w:cs="Times New Roman"/>
          <w:color w:val="000000"/>
          <w:szCs w:val="24"/>
          <w:lang w:val="nb-NO"/>
        </w:rPr>
        <w:t xml:space="preserve"> </w:t>
      </w:r>
    </w:p>
    <w:p w:rsidR="007C4068" w:rsidRPr="0093588F" w:rsidRDefault="0093588F" w:rsidP="0093588F">
      <w:pPr>
        <w:tabs>
          <w:tab w:val="left" w:pos="900"/>
        </w:tabs>
        <w:spacing w:line="240" w:lineRule="auto"/>
        <w:ind w:firstLine="720"/>
        <w:jc w:val="both"/>
        <w:rPr>
          <w:rFonts w:cs="Times New Roman"/>
          <w:color w:val="000000"/>
          <w:szCs w:val="24"/>
          <w:lang w:val="nb-NO"/>
        </w:rPr>
      </w:pPr>
      <w:r w:rsidRPr="0093588F">
        <w:rPr>
          <w:rFonts w:cs="Times New Roman"/>
          <w:color w:val="000000"/>
          <w:szCs w:val="24"/>
          <w:lang w:val="nb-NO"/>
        </w:rPr>
        <w:t>U</w:t>
      </w:r>
      <w:r w:rsidR="007C4068" w:rsidRPr="0093588F">
        <w:rPr>
          <w:rFonts w:cs="Times New Roman"/>
          <w:color w:val="000000"/>
          <w:szCs w:val="24"/>
          <w:lang w:val="nb-NO"/>
        </w:rPr>
        <w:t>ntuk menghitung persentase banyaknya siswa yang memberikan respon pada setiap kategori yang ditanyakan dalam lembar angket menggunakan rumus pada halaman berikut:</w:t>
      </w:r>
    </w:p>
    <w:p w:rsidR="007C4068" w:rsidRDefault="007C4068" w:rsidP="00D9764B">
      <w:pPr>
        <w:spacing w:line="240" w:lineRule="auto"/>
        <w:ind w:firstLine="720"/>
        <w:jc w:val="both"/>
        <w:rPr>
          <w:rFonts w:cs="Times New Roman"/>
          <w:color w:val="000000"/>
          <w:szCs w:val="24"/>
          <w:lang w:val="sv-SE"/>
        </w:rPr>
      </w:pPr>
      <w:r w:rsidRPr="0093588F">
        <w:rPr>
          <w:rFonts w:cs="Times New Roman"/>
          <w:color w:val="000000"/>
          <w:szCs w:val="24"/>
          <w:lang w:val="sv-SE"/>
        </w:rPr>
        <w:t xml:space="preserve">Perangkat dan proses pembelajaran dikatakan efektif jika lebih dari 50% dari semua siswa memberi respon positif terhadap minimal </w:t>
      </w:r>
      <w:r w:rsidR="00D9764B">
        <w:rPr>
          <w:rFonts w:cs="Times New Roman"/>
          <w:color w:val="000000"/>
          <w:szCs w:val="24"/>
          <w:lang w:val="sv-SE"/>
        </w:rPr>
        <w:t>70% semua aspek yang ditanyakan</w:t>
      </w:r>
      <w:r w:rsidRPr="0093588F">
        <w:rPr>
          <w:rFonts w:cs="Times New Roman"/>
          <w:color w:val="000000"/>
          <w:szCs w:val="24"/>
          <w:lang w:val="sv-SE"/>
        </w:rPr>
        <w:t>.</w:t>
      </w:r>
    </w:p>
    <w:p w:rsidR="00D9764B" w:rsidRPr="0093588F" w:rsidRDefault="00D9764B" w:rsidP="00D9764B">
      <w:pPr>
        <w:spacing w:line="240" w:lineRule="auto"/>
        <w:ind w:firstLine="720"/>
        <w:jc w:val="both"/>
        <w:rPr>
          <w:rFonts w:cs="Times New Roman"/>
          <w:color w:val="000000"/>
          <w:szCs w:val="24"/>
          <w:lang w:val="sv-SE"/>
        </w:rPr>
      </w:pPr>
    </w:p>
    <w:p w:rsidR="00B73E1C" w:rsidRPr="0093588F" w:rsidRDefault="00467041" w:rsidP="0093588F">
      <w:pPr>
        <w:pStyle w:val="ListParagraph"/>
        <w:numPr>
          <w:ilvl w:val="0"/>
          <w:numId w:val="1"/>
        </w:numPr>
        <w:spacing w:line="240" w:lineRule="auto"/>
        <w:ind w:left="360"/>
        <w:jc w:val="both"/>
        <w:rPr>
          <w:rFonts w:cs="Times New Roman"/>
          <w:b/>
          <w:color w:val="000000" w:themeColor="text1"/>
          <w:szCs w:val="24"/>
          <w:lang w:val="en-US"/>
        </w:rPr>
      </w:pPr>
      <w:r w:rsidRPr="0093588F">
        <w:rPr>
          <w:rFonts w:cs="Times New Roman"/>
          <w:b/>
          <w:color w:val="000000" w:themeColor="text1"/>
          <w:szCs w:val="24"/>
          <w:lang w:val="en-US"/>
        </w:rPr>
        <w:lastRenderedPageBreak/>
        <w:t>HASIL DAN PEMBAHASAN</w:t>
      </w:r>
    </w:p>
    <w:p w:rsidR="00F70B6F" w:rsidRPr="0093588F" w:rsidRDefault="00F70B6F" w:rsidP="0093588F">
      <w:pPr>
        <w:pStyle w:val="ListParagraph"/>
        <w:numPr>
          <w:ilvl w:val="3"/>
          <w:numId w:val="25"/>
        </w:numPr>
        <w:tabs>
          <w:tab w:val="clear" w:pos="2880"/>
        </w:tabs>
        <w:spacing w:line="240" w:lineRule="auto"/>
        <w:ind w:left="426"/>
        <w:rPr>
          <w:rFonts w:cs="Times New Roman"/>
          <w:b/>
          <w:szCs w:val="24"/>
        </w:rPr>
      </w:pPr>
      <w:r w:rsidRPr="0093588F">
        <w:rPr>
          <w:rFonts w:cs="Times New Roman"/>
          <w:b/>
          <w:szCs w:val="24"/>
        </w:rPr>
        <w:t>Hasil Pengembangan Perangkat pembelajaran</w:t>
      </w:r>
    </w:p>
    <w:p w:rsidR="00F70B6F" w:rsidRPr="00EE0B07" w:rsidRDefault="00F70B6F" w:rsidP="0093588F">
      <w:pPr>
        <w:pStyle w:val="ListParagraph"/>
        <w:numPr>
          <w:ilvl w:val="4"/>
          <w:numId w:val="25"/>
        </w:numPr>
        <w:tabs>
          <w:tab w:val="clear" w:pos="3600"/>
        </w:tabs>
        <w:spacing w:line="240" w:lineRule="auto"/>
        <w:ind w:left="426"/>
        <w:jc w:val="both"/>
        <w:rPr>
          <w:rFonts w:cs="Times New Roman"/>
          <w:szCs w:val="24"/>
        </w:rPr>
      </w:pPr>
      <w:r w:rsidRPr="00EE0B07">
        <w:rPr>
          <w:rFonts w:cs="Times New Roman"/>
          <w:szCs w:val="24"/>
        </w:rPr>
        <w:t xml:space="preserve">Hasil </w:t>
      </w:r>
      <w:r w:rsidRPr="00EE0B07">
        <w:rPr>
          <w:rFonts w:cs="Times New Roman"/>
          <w:szCs w:val="24"/>
          <w:lang w:val="en-US"/>
        </w:rPr>
        <w:t>T</w:t>
      </w:r>
      <w:r w:rsidRPr="00EE0B07">
        <w:rPr>
          <w:rFonts w:cs="Times New Roman"/>
          <w:szCs w:val="24"/>
        </w:rPr>
        <w:t xml:space="preserve">ahap </w:t>
      </w:r>
      <w:r w:rsidRPr="00EE0B07">
        <w:rPr>
          <w:rFonts w:cs="Times New Roman"/>
          <w:szCs w:val="24"/>
          <w:lang w:val="en-US"/>
        </w:rPr>
        <w:t>P</w:t>
      </w:r>
      <w:r w:rsidRPr="00EE0B07">
        <w:rPr>
          <w:rFonts w:cs="Times New Roman"/>
          <w:szCs w:val="24"/>
        </w:rPr>
        <w:t>endefinisian (</w:t>
      </w:r>
      <w:r w:rsidRPr="00EE0B07">
        <w:rPr>
          <w:rFonts w:cs="Times New Roman"/>
          <w:i/>
          <w:szCs w:val="24"/>
        </w:rPr>
        <w:t>define</w:t>
      </w:r>
      <w:r w:rsidRPr="00EE0B07">
        <w:rPr>
          <w:rFonts w:cs="Times New Roman"/>
          <w:szCs w:val="24"/>
        </w:rPr>
        <w:t>)</w:t>
      </w:r>
    </w:p>
    <w:p w:rsidR="00F70B6F" w:rsidRPr="0093588F" w:rsidRDefault="00F70B6F" w:rsidP="0093588F">
      <w:pPr>
        <w:pStyle w:val="ListParagraph"/>
        <w:numPr>
          <w:ilvl w:val="0"/>
          <w:numId w:val="60"/>
        </w:numPr>
        <w:spacing w:line="240" w:lineRule="auto"/>
        <w:ind w:left="426"/>
        <w:jc w:val="both"/>
        <w:rPr>
          <w:rFonts w:cs="Times New Roman"/>
          <w:szCs w:val="24"/>
        </w:rPr>
      </w:pPr>
      <w:r w:rsidRPr="0093588F">
        <w:rPr>
          <w:rFonts w:cs="Times New Roman"/>
          <w:szCs w:val="24"/>
        </w:rPr>
        <w:t xml:space="preserve">Hasil </w:t>
      </w:r>
      <w:r w:rsidRPr="0093588F">
        <w:rPr>
          <w:rFonts w:cs="Times New Roman"/>
          <w:szCs w:val="24"/>
          <w:lang w:val="en-US"/>
        </w:rPr>
        <w:t>A</w:t>
      </w:r>
      <w:r w:rsidRPr="0093588F">
        <w:rPr>
          <w:rFonts w:cs="Times New Roman"/>
          <w:szCs w:val="24"/>
        </w:rPr>
        <w:t xml:space="preserve">nalisis </w:t>
      </w:r>
      <w:r w:rsidRPr="0093588F">
        <w:rPr>
          <w:rFonts w:cs="Times New Roman"/>
          <w:szCs w:val="24"/>
          <w:lang w:val="en-US"/>
        </w:rPr>
        <w:t>A</w:t>
      </w:r>
      <w:r w:rsidRPr="0093588F">
        <w:rPr>
          <w:rFonts w:cs="Times New Roman"/>
          <w:szCs w:val="24"/>
        </w:rPr>
        <w:t>wal-akhir (</w:t>
      </w:r>
      <w:r w:rsidRPr="0093588F">
        <w:rPr>
          <w:rFonts w:cs="Times New Roman"/>
          <w:i/>
          <w:szCs w:val="24"/>
        </w:rPr>
        <w:t>front-end analysis</w:t>
      </w:r>
      <w:r w:rsidRPr="0093588F">
        <w:rPr>
          <w:rFonts w:cs="Times New Roman"/>
          <w:szCs w:val="24"/>
        </w:rPr>
        <w:t>)</w:t>
      </w:r>
    </w:p>
    <w:p w:rsidR="00F70B6F" w:rsidRPr="00957ECC" w:rsidRDefault="00F70B6F" w:rsidP="0093588F">
      <w:pPr>
        <w:pStyle w:val="BodyTextIndent"/>
        <w:widowControl w:val="0"/>
        <w:ind w:left="0" w:firstLine="720"/>
        <w:rPr>
          <w:b w:val="0"/>
          <w:szCs w:val="24"/>
          <w:lang w:val="id-ID"/>
        </w:rPr>
      </w:pPr>
      <w:r w:rsidRPr="0093588F">
        <w:rPr>
          <w:b w:val="0"/>
          <w:szCs w:val="24"/>
          <w:lang w:val="id-ID"/>
        </w:rPr>
        <w:t xml:space="preserve">Berdasarkan hasil observasi dan kenyataan yang ada di lapangan menunjukkan masih banyak siswa yang sulit memahami materi matematika. Selain itu masih banyak guru yang melakukan pembelajaran  di sekolah menggunakan metode konvensional yang kurang melibatkan siswa dalam belajar. </w:t>
      </w:r>
    </w:p>
    <w:p w:rsidR="00F70B6F" w:rsidRPr="0093588F" w:rsidRDefault="00F70B6F" w:rsidP="0093588F">
      <w:pPr>
        <w:pStyle w:val="BodyTextIndent"/>
        <w:widowControl w:val="0"/>
        <w:ind w:left="0" w:firstLine="720"/>
        <w:rPr>
          <w:b w:val="0"/>
          <w:szCs w:val="24"/>
        </w:rPr>
      </w:pPr>
      <w:r w:rsidRPr="0093588F">
        <w:rPr>
          <w:b w:val="0"/>
          <w:szCs w:val="24"/>
        </w:rPr>
        <w:t xml:space="preserve">Salah satu model pembelajaran yang dapat mengaktifkan siswa adalah model pembelajaran kooperatif. Model pembelajaran kooperatif merupakan salah satu model pembelajaran yang berorientasi pada pandangan kontruktivis yang berdasarkan pada teori bahwa siswa lebih mudah memahami konsep-konsep yang sulit jika mereka saling mendiskusikan masalah tersebut dengan temannya. </w:t>
      </w:r>
      <w:r w:rsidR="00A335ED" w:rsidRPr="0093588F">
        <w:rPr>
          <w:b w:val="0"/>
          <w:szCs w:val="24"/>
        </w:rPr>
        <w:t xml:space="preserve">Hal </w:t>
      </w:r>
      <w:r w:rsidRPr="0093588F">
        <w:rPr>
          <w:b w:val="0"/>
          <w:szCs w:val="24"/>
        </w:rPr>
        <w:t xml:space="preserve">yang juga tidak kalah pentingnya dalam proses belajar mengajar adalah pendekatan pembelajaran. Pendekatan </w:t>
      </w:r>
      <w:r w:rsidRPr="0093588F">
        <w:rPr>
          <w:b w:val="0"/>
          <w:i/>
          <w:szCs w:val="24"/>
        </w:rPr>
        <w:t>scientific</w:t>
      </w:r>
      <w:r w:rsidRPr="0093588F">
        <w:rPr>
          <w:b w:val="0"/>
          <w:szCs w:val="24"/>
        </w:rPr>
        <w:t xml:space="preserve"> </w:t>
      </w:r>
      <w:r w:rsidR="00A335ED" w:rsidRPr="0093588F">
        <w:rPr>
          <w:b w:val="0"/>
          <w:szCs w:val="24"/>
        </w:rPr>
        <w:t>dan pendekatan realistik diharapkan dapat menjadi solusi dalam pembelajaran.</w:t>
      </w:r>
      <w:r w:rsidR="00F275F2" w:rsidRPr="0093588F">
        <w:rPr>
          <w:b w:val="0"/>
          <w:szCs w:val="24"/>
        </w:rPr>
        <w:t xml:space="preserve"> </w:t>
      </w:r>
      <w:r w:rsidRPr="0093588F">
        <w:rPr>
          <w:b w:val="0"/>
          <w:szCs w:val="24"/>
        </w:rPr>
        <w:t xml:space="preserve">Pendekatan </w:t>
      </w:r>
      <w:r w:rsidRPr="0093588F">
        <w:rPr>
          <w:b w:val="0"/>
          <w:i/>
          <w:szCs w:val="24"/>
        </w:rPr>
        <w:t>scientific</w:t>
      </w:r>
      <w:r w:rsidRPr="0093588F">
        <w:rPr>
          <w:b w:val="0"/>
          <w:szCs w:val="24"/>
        </w:rPr>
        <w:t xml:space="preserve"> dirancang agar siswa secaa aktif mengkontruksi konsep, hukum, atau prinsip melalui tahapan mengamati, menanya, mencoba, kemudian mengolah informasi, menyajikan informasi dilanjutkan dengan menganalisis, menalar, kemudian menyimpulkanan dan mencipta. Pendekatan matematika realistik menggunakan masalah – masalah kontekstual sebagai langkah awal proses pembelajaran sehingga siswa akan lebih mudah dalam memahami materi pembelajaran yang diberikan. Penerapan kombinasi pendekatan </w:t>
      </w:r>
      <w:r w:rsidRPr="0093588F">
        <w:rPr>
          <w:b w:val="0"/>
          <w:i/>
          <w:szCs w:val="24"/>
        </w:rPr>
        <w:t>scientific</w:t>
      </w:r>
      <w:r w:rsidRPr="0093588F">
        <w:rPr>
          <w:b w:val="0"/>
          <w:szCs w:val="24"/>
        </w:rPr>
        <w:t xml:space="preserve"> dan pembelajaran matematika realistik diharapkan mampu meningkatkan keaktifan siswa dalam pembelajaran yang pada akhirnya diharapkan akan meningkatkan pula hasil belajar matematika mereka. </w:t>
      </w:r>
    </w:p>
    <w:p w:rsidR="00F70B6F" w:rsidRPr="0093588F" w:rsidRDefault="00F70B6F" w:rsidP="0093588F">
      <w:pPr>
        <w:pStyle w:val="ListParagraph"/>
        <w:numPr>
          <w:ilvl w:val="0"/>
          <w:numId w:val="32"/>
        </w:numPr>
        <w:spacing w:line="240" w:lineRule="auto"/>
        <w:ind w:left="284" w:hanging="284"/>
        <w:jc w:val="both"/>
        <w:rPr>
          <w:rFonts w:cs="Times New Roman"/>
          <w:szCs w:val="24"/>
        </w:rPr>
      </w:pPr>
      <w:r w:rsidRPr="0093588F">
        <w:rPr>
          <w:rFonts w:cs="Times New Roman"/>
          <w:szCs w:val="24"/>
        </w:rPr>
        <w:t xml:space="preserve">Hasil </w:t>
      </w:r>
      <w:r w:rsidRPr="0093588F">
        <w:rPr>
          <w:rFonts w:cs="Times New Roman"/>
          <w:szCs w:val="24"/>
          <w:lang w:val="en-US"/>
        </w:rPr>
        <w:t>A</w:t>
      </w:r>
      <w:r w:rsidRPr="0093588F">
        <w:rPr>
          <w:rFonts w:cs="Times New Roman"/>
          <w:szCs w:val="24"/>
        </w:rPr>
        <w:t xml:space="preserve">nalisis </w:t>
      </w:r>
      <w:r w:rsidRPr="0093588F">
        <w:rPr>
          <w:rFonts w:cs="Times New Roman"/>
          <w:szCs w:val="24"/>
          <w:lang w:val="en-US"/>
        </w:rPr>
        <w:t>Siswa</w:t>
      </w:r>
    </w:p>
    <w:p w:rsidR="00F70B6F" w:rsidRPr="0093588F" w:rsidRDefault="00F70B6F" w:rsidP="0093588F">
      <w:pPr>
        <w:pStyle w:val="ListParagraph"/>
        <w:spacing w:line="240" w:lineRule="auto"/>
        <w:ind w:left="0" w:firstLine="851"/>
        <w:jc w:val="both"/>
        <w:rPr>
          <w:rFonts w:cs="Times New Roman"/>
          <w:szCs w:val="24"/>
          <w:lang w:val="en-US"/>
        </w:rPr>
      </w:pPr>
      <w:r w:rsidRPr="0093588F">
        <w:rPr>
          <w:rFonts w:cs="Times New Roman"/>
          <w:szCs w:val="24"/>
        </w:rPr>
        <w:t xml:space="preserve">Hasil </w:t>
      </w:r>
      <w:r w:rsidR="00361B80" w:rsidRPr="00361B80">
        <w:rPr>
          <w:rFonts w:cs="Times New Roman"/>
          <w:szCs w:val="24"/>
        </w:rPr>
        <w:t>an</w:t>
      </w:r>
      <w:r w:rsidR="00361B80">
        <w:rPr>
          <w:rFonts w:cs="Times New Roman"/>
          <w:szCs w:val="24"/>
          <w:lang w:val="en-US"/>
        </w:rPr>
        <w:t xml:space="preserve">alisis siswa </w:t>
      </w:r>
      <w:r w:rsidRPr="0093588F">
        <w:rPr>
          <w:rFonts w:cs="Times New Roman"/>
          <w:szCs w:val="24"/>
        </w:rPr>
        <w:t>menunjukkan bahwa Siswa  kelas VIIc SMP Negeri 33 Bulukumba terdiri atas 12 siswa laki-laki dan 11 siswa perempuan, rata-rata siswa berusia 12 sampai 13 tahun. Jika dikaitkan dengan teori perkembangan Piaget, perkembangan intelektual siswa yang usianya 11 tahun ke atas (siswa SMP) termasuk dalam tahap operasi formal.  Piaget mengemukakan bahwa anak pada usia ini sudah mampu berpikir abstrak dan bernalar. Namun Piaget juga mengemukakan bahwa pada usia ini terjadi masa transisi bagi anak. Jadi tidak semua tahap perkembangan kognitif anak pada usia ini langsung pada tahap operasi formal</w:t>
      </w:r>
      <w:r w:rsidR="00ED4B33">
        <w:rPr>
          <w:rFonts w:cs="Times New Roman"/>
          <w:szCs w:val="24"/>
        </w:rPr>
        <w:t>.</w:t>
      </w:r>
      <w:r w:rsidRPr="0093588F">
        <w:rPr>
          <w:rFonts w:cs="Times New Roman"/>
          <w:szCs w:val="24"/>
        </w:rPr>
        <w:t xml:space="preserve">Siswa pada usia ini masih memerlukan benda-benda konkret dalam pembelajaran matematika, termasuk pengalaman keseharian mereka.  Jadi dalam memahami materi ajar persegi panjang dan persegi diperlihatkan dulu benda kongkrit tentang persegi panjang dan persegi dan selanjutnya dari gambar dan aktivitas yang dilakukan berdasarkan petunjuk pada LKS, siswa akan menemukan konsep pembelajaran dengan bimbingan guru. Siswa mengkonstruksi pengetahuan mereka dari </w:t>
      </w:r>
      <w:r w:rsidR="00ED4B33">
        <w:rPr>
          <w:rFonts w:cs="Times New Roman"/>
          <w:szCs w:val="24"/>
        </w:rPr>
        <w:t xml:space="preserve">yang kongkrit ke yang abstrak </w:t>
      </w:r>
      <w:r w:rsidRPr="0093588F">
        <w:rPr>
          <w:rFonts w:cs="Times New Roman"/>
          <w:szCs w:val="24"/>
        </w:rPr>
        <w:t xml:space="preserve">agar siswa dapat memahami /mengkonstruksi konsep pembelajaran. </w:t>
      </w:r>
    </w:p>
    <w:p w:rsidR="00F70B6F" w:rsidRPr="00D9764B" w:rsidRDefault="00F70B6F" w:rsidP="0093588F">
      <w:pPr>
        <w:widowControl w:val="0"/>
        <w:spacing w:line="240" w:lineRule="auto"/>
        <w:ind w:firstLine="720"/>
        <w:jc w:val="both"/>
        <w:rPr>
          <w:rFonts w:cs="Times New Roman"/>
          <w:szCs w:val="24"/>
          <w:lang w:val="en-US"/>
        </w:rPr>
      </w:pPr>
      <w:r w:rsidRPr="0093588F">
        <w:rPr>
          <w:rFonts w:cs="Times New Roman"/>
          <w:szCs w:val="24"/>
        </w:rPr>
        <w:t>Latar belakang pengetahuan siswa terkait dengan materi persegi panjang dan persegi menunjukkan bahwa siswa kelas VIIc</w:t>
      </w:r>
      <w:r w:rsidRPr="0093588F">
        <w:rPr>
          <w:rFonts w:cs="Times New Roman"/>
          <w:szCs w:val="24"/>
          <w:vertAlign w:val="subscript"/>
        </w:rPr>
        <w:t xml:space="preserve"> </w:t>
      </w:r>
      <w:r w:rsidRPr="0093588F">
        <w:rPr>
          <w:rFonts w:cs="Times New Roman"/>
          <w:szCs w:val="24"/>
        </w:rPr>
        <w:t xml:space="preserve"> SMP Negeri 33 Bulukumba telah mempelajari materi tersebut di sekolah dasar namun masih sebatas mengenal </w:t>
      </w:r>
      <w:r w:rsidRPr="0093588F">
        <w:rPr>
          <w:rFonts w:cs="Times New Roman"/>
          <w:szCs w:val="24"/>
        </w:rPr>
        <w:lastRenderedPageBreak/>
        <w:t>tentang pendefinisian dan pengenalan terhadap konsep secara sederhana</w:t>
      </w:r>
      <w:r w:rsidR="00D9764B">
        <w:rPr>
          <w:rFonts w:cs="Times New Roman"/>
          <w:szCs w:val="24"/>
          <w:lang w:val="en-US"/>
        </w:rPr>
        <w:t>.</w:t>
      </w:r>
    </w:p>
    <w:p w:rsidR="00F70B6F" w:rsidRPr="0093588F" w:rsidRDefault="00F70B6F" w:rsidP="0093588F">
      <w:pPr>
        <w:pStyle w:val="ListParagraph"/>
        <w:widowControl w:val="0"/>
        <w:numPr>
          <w:ilvl w:val="0"/>
          <w:numId w:val="32"/>
        </w:numPr>
        <w:spacing w:after="200" w:line="240" w:lineRule="auto"/>
        <w:ind w:left="360"/>
        <w:jc w:val="both"/>
        <w:rPr>
          <w:rFonts w:cs="Times New Roman"/>
          <w:szCs w:val="24"/>
        </w:rPr>
      </w:pPr>
      <w:r w:rsidRPr="0093588F">
        <w:rPr>
          <w:rFonts w:cs="Times New Roman"/>
          <w:szCs w:val="24"/>
          <w:lang w:val="en-US"/>
        </w:rPr>
        <w:t>Hasil Analisis Materi</w:t>
      </w:r>
    </w:p>
    <w:p w:rsidR="00F70B6F" w:rsidRPr="0093588F" w:rsidRDefault="00F70B6F" w:rsidP="004E1E92">
      <w:pPr>
        <w:pStyle w:val="ListParagraph"/>
        <w:spacing w:before="60" w:after="60" w:line="240" w:lineRule="auto"/>
        <w:ind w:left="0" w:firstLine="720"/>
        <w:jc w:val="both"/>
        <w:rPr>
          <w:rFonts w:cs="Times New Roman"/>
          <w:bCs/>
          <w:szCs w:val="24"/>
        </w:rPr>
      </w:pPr>
      <w:r w:rsidRPr="0093588F">
        <w:rPr>
          <w:rFonts w:cs="Times New Roman"/>
          <w:szCs w:val="24"/>
        </w:rPr>
        <w:t xml:space="preserve">Materi pelajaran dalam penelitian ini adalah materi </w:t>
      </w:r>
      <w:r w:rsidRPr="0093588F">
        <w:rPr>
          <w:rFonts w:cs="Times New Roman"/>
          <w:szCs w:val="24"/>
          <w:lang w:val="en-US"/>
        </w:rPr>
        <w:t xml:space="preserve">persegi panjang dan persegi </w:t>
      </w:r>
      <w:r w:rsidRPr="0093588F">
        <w:rPr>
          <w:rFonts w:cs="Times New Roman"/>
          <w:szCs w:val="24"/>
        </w:rPr>
        <w:t xml:space="preserve">sesuai dengan standar isi </w:t>
      </w:r>
      <w:r w:rsidRPr="0093588F">
        <w:rPr>
          <w:rFonts w:cs="Times New Roman"/>
          <w:szCs w:val="24"/>
          <w:lang w:val="en-US"/>
        </w:rPr>
        <w:t>Kurikulum 2013</w:t>
      </w:r>
      <w:r w:rsidRPr="0093588F">
        <w:rPr>
          <w:rFonts w:cs="Times New Roman"/>
          <w:szCs w:val="24"/>
        </w:rPr>
        <w:t xml:space="preserve">. Garis besar materi </w:t>
      </w:r>
      <w:r w:rsidRPr="0093588F">
        <w:rPr>
          <w:rFonts w:cs="Times New Roman"/>
          <w:szCs w:val="24"/>
          <w:lang w:val="en-US"/>
        </w:rPr>
        <w:t xml:space="preserve">pembelajaran </w:t>
      </w:r>
      <w:r w:rsidRPr="0093588F">
        <w:rPr>
          <w:rFonts w:cs="Times New Roman"/>
          <w:szCs w:val="24"/>
        </w:rPr>
        <w:t xml:space="preserve">pada penelitian ini adalah </w:t>
      </w:r>
      <w:r w:rsidRPr="0093588F">
        <w:rPr>
          <w:rFonts w:cs="Times New Roman"/>
          <w:szCs w:val="24"/>
          <w:lang w:val="en-US"/>
        </w:rPr>
        <w:t xml:space="preserve">sifat-sifat, keliling dan luas persegi panjang dan persegi. </w:t>
      </w:r>
    </w:p>
    <w:p w:rsidR="00F70B6F" w:rsidRPr="0093588F" w:rsidRDefault="00F70B6F" w:rsidP="0093588F">
      <w:pPr>
        <w:pStyle w:val="ListParagraph"/>
        <w:widowControl w:val="0"/>
        <w:numPr>
          <w:ilvl w:val="0"/>
          <w:numId w:val="32"/>
        </w:numPr>
        <w:spacing w:after="200" w:line="240" w:lineRule="auto"/>
        <w:ind w:left="360"/>
        <w:jc w:val="both"/>
        <w:rPr>
          <w:rFonts w:cs="Times New Roman"/>
          <w:szCs w:val="24"/>
        </w:rPr>
      </w:pPr>
      <w:r w:rsidRPr="0093588F">
        <w:rPr>
          <w:rFonts w:cs="Times New Roman"/>
          <w:szCs w:val="24"/>
        </w:rPr>
        <w:t>Hasil</w:t>
      </w:r>
      <w:r w:rsidRPr="0093588F">
        <w:rPr>
          <w:rFonts w:cs="Times New Roman"/>
          <w:szCs w:val="24"/>
          <w:lang w:val="en-US"/>
        </w:rPr>
        <w:t xml:space="preserve"> A</w:t>
      </w:r>
      <w:r w:rsidRPr="0093588F">
        <w:rPr>
          <w:rFonts w:cs="Times New Roman"/>
          <w:szCs w:val="24"/>
        </w:rPr>
        <w:t>nalisis Tugas</w:t>
      </w:r>
    </w:p>
    <w:p w:rsidR="00F70B6F" w:rsidRPr="0093588F" w:rsidRDefault="00F70B6F" w:rsidP="0093588F">
      <w:pPr>
        <w:pStyle w:val="ListParagraph"/>
        <w:widowControl w:val="0"/>
        <w:spacing w:after="240" w:line="240" w:lineRule="auto"/>
        <w:ind w:left="0" w:firstLine="720"/>
        <w:jc w:val="both"/>
        <w:rPr>
          <w:rFonts w:cs="Times New Roman"/>
          <w:szCs w:val="24"/>
          <w:lang w:val="en-US"/>
        </w:rPr>
      </w:pPr>
      <w:r w:rsidRPr="0093588F">
        <w:rPr>
          <w:rFonts w:cs="Times New Roman"/>
          <w:szCs w:val="24"/>
          <w:lang w:val="en-US"/>
        </w:rPr>
        <w:t xml:space="preserve">Analisis tugas untuk materi persegi panjang dan persegi diorientasikan untuk mencapai tujuan pembelajaran, baik tugas yang harus diselesaikan siswa selama proses pembelajaran berlangsung maupun tugas yang harus diselesaikan di luar proses pembelajaran. </w:t>
      </w:r>
    </w:p>
    <w:p w:rsidR="00F70B6F" w:rsidRPr="0093588F" w:rsidRDefault="00F70B6F" w:rsidP="0093588F">
      <w:pPr>
        <w:pStyle w:val="ListParagraph"/>
        <w:numPr>
          <w:ilvl w:val="0"/>
          <w:numId w:val="32"/>
        </w:numPr>
        <w:spacing w:line="240" w:lineRule="auto"/>
        <w:ind w:left="360"/>
        <w:jc w:val="both"/>
        <w:rPr>
          <w:rFonts w:cs="Times New Roman"/>
          <w:szCs w:val="24"/>
        </w:rPr>
      </w:pPr>
      <w:r w:rsidRPr="0093588F">
        <w:rPr>
          <w:rFonts w:cs="Times New Roman"/>
          <w:szCs w:val="24"/>
        </w:rPr>
        <w:t xml:space="preserve">Hasil </w:t>
      </w:r>
      <w:r w:rsidRPr="0093588F">
        <w:rPr>
          <w:rFonts w:cs="Times New Roman"/>
          <w:szCs w:val="24"/>
          <w:lang w:val="en-US"/>
        </w:rPr>
        <w:t>A</w:t>
      </w:r>
      <w:r w:rsidRPr="0093588F">
        <w:rPr>
          <w:rFonts w:cs="Times New Roman"/>
          <w:szCs w:val="24"/>
        </w:rPr>
        <w:t xml:space="preserve">nalisis </w:t>
      </w:r>
      <w:r w:rsidRPr="0093588F">
        <w:rPr>
          <w:rFonts w:cs="Times New Roman"/>
          <w:szCs w:val="24"/>
          <w:lang w:val="en-US"/>
        </w:rPr>
        <w:t>S</w:t>
      </w:r>
      <w:r w:rsidRPr="0093588F">
        <w:rPr>
          <w:rFonts w:cs="Times New Roman"/>
          <w:szCs w:val="24"/>
        </w:rPr>
        <w:t xml:space="preserve">pesifikasi </w:t>
      </w:r>
      <w:r w:rsidRPr="0093588F">
        <w:rPr>
          <w:rFonts w:cs="Times New Roman"/>
          <w:szCs w:val="24"/>
          <w:lang w:val="en-US"/>
        </w:rPr>
        <w:t>T</w:t>
      </w:r>
      <w:r w:rsidRPr="0093588F">
        <w:rPr>
          <w:rFonts w:cs="Times New Roman"/>
          <w:szCs w:val="24"/>
        </w:rPr>
        <w:t xml:space="preserve">ujuan </w:t>
      </w:r>
      <w:r w:rsidRPr="0093588F">
        <w:rPr>
          <w:rFonts w:cs="Times New Roman"/>
          <w:szCs w:val="24"/>
          <w:lang w:val="en-US"/>
        </w:rPr>
        <w:t>P</w:t>
      </w:r>
      <w:r w:rsidRPr="0093588F">
        <w:rPr>
          <w:rFonts w:cs="Times New Roman"/>
          <w:szCs w:val="24"/>
        </w:rPr>
        <w:t>embelajaran</w:t>
      </w:r>
    </w:p>
    <w:p w:rsidR="00F70B6F" w:rsidRPr="0093588F" w:rsidRDefault="00327D95" w:rsidP="0093588F">
      <w:pPr>
        <w:pStyle w:val="ListParagraph"/>
        <w:spacing w:line="240" w:lineRule="auto"/>
        <w:ind w:left="0" w:firstLine="720"/>
        <w:jc w:val="both"/>
        <w:rPr>
          <w:rFonts w:cs="Times New Roman"/>
          <w:szCs w:val="24"/>
          <w:lang w:val="en-US"/>
        </w:rPr>
      </w:pPr>
      <w:r>
        <w:rPr>
          <w:rFonts w:cs="Times New Roman"/>
          <w:szCs w:val="24"/>
          <w:lang w:val="en-US"/>
        </w:rPr>
        <w:t xml:space="preserve">Adapun </w:t>
      </w:r>
      <w:r w:rsidR="00F70B6F" w:rsidRPr="0093588F">
        <w:rPr>
          <w:rFonts w:cs="Times New Roman"/>
          <w:szCs w:val="24"/>
          <w:lang w:val="en-US"/>
        </w:rPr>
        <w:t xml:space="preserve">tujuan pembelajaran </w:t>
      </w:r>
      <w:r>
        <w:rPr>
          <w:rFonts w:cs="Times New Roman"/>
          <w:szCs w:val="24"/>
          <w:lang w:val="en-US"/>
        </w:rPr>
        <w:t xml:space="preserve">dalam penelitian ini </w:t>
      </w:r>
      <w:r w:rsidR="00F70B6F" w:rsidRPr="0093588F">
        <w:rPr>
          <w:rFonts w:cs="Times New Roman"/>
          <w:szCs w:val="24"/>
          <w:lang w:val="en-US"/>
        </w:rPr>
        <w:t>adalah sebagai berikut:</w:t>
      </w:r>
    </w:p>
    <w:p w:rsidR="00F70B6F" w:rsidRPr="0093588F" w:rsidRDefault="00F70B6F" w:rsidP="0093588F">
      <w:pPr>
        <w:pStyle w:val="ListParagraph"/>
        <w:numPr>
          <w:ilvl w:val="1"/>
          <w:numId w:val="33"/>
        </w:numPr>
        <w:tabs>
          <w:tab w:val="clear" w:pos="1440"/>
          <w:tab w:val="num" w:pos="360"/>
        </w:tabs>
        <w:spacing w:line="240" w:lineRule="auto"/>
        <w:ind w:left="360"/>
        <w:jc w:val="both"/>
        <w:rPr>
          <w:rFonts w:cs="Times New Roman"/>
          <w:szCs w:val="24"/>
        </w:rPr>
      </w:pPr>
      <w:r w:rsidRPr="0093588F">
        <w:rPr>
          <w:rFonts w:cs="Times New Roman"/>
          <w:szCs w:val="24"/>
          <w:lang w:val="en-US"/>
        </w:rPr>
        <w:t>Siswa dapat menunjukkan unsur-unsur yang ada pada bangun datar persegi panjang dan persegi</w:t>
      </w:r>
    </w:p>
    <w:p w:rsidR="00F70B6F" w:rsidRPr="0093588F" w:rsidRDefault="00F70B6F" w:rsidP="0093588F">
      <w:pPr>
        <w:pStyle w:val="ListParagraph"/>
        <w:numPr>
          <w:ilvl w:val="1"/>
          <w:numId w:val="33"/>
        </w:numPr>
        <w:tabs>
          <w:tab w:val="clear" w:pos="1440"/>
          <w:tab w:val="num" w:pos="360"/>
        </w:tabs>
        <w:spacing w:line="240" w:lineRule="auto"/>
        <w:ind w:left="360"/>
        <w:jc w:val="both"/>
        <w:rPr>
          <w:rFonts w:cs="Times New Roman"/>
          <w:szCs w:val="24"/>
        </w:rPr>
      </w:pPr>
      <w:r w:rsidRPr="0093588F">
        <w:rPr>
          <w:rFonts w:cs="Times New Roman"/>
          <w:szCs w:val="24"/>
          <w:lang w:val="en-US"/>
        </w:rPr>
        <w:t>Siswa dapat mengidentifikasi sifat-sifat dari persegi panjang dan persegi</w:t>
      </w:r>
    </w:p>
    <w:p w:rsidR="00F70B6F" w:rsidRPr="0093588F" w:rsidRDefault="00F70B6F" w:rsidP="0093588F">
      <w:pPr>
        <w:pStyle w:val="ListParagraph"/>
        <w:numPr>
          <w:ilvl w:val="1"/>
          <w:numId w:val="33"/>
        </w:numPr>
        <w:tabs>
          <w:tab w:val="clear" w:pos="1440"/>
          <w:tab w:val="num" w:pos="360"/>
        </w:tabs>
        <w:spacing w:line="240" w:lineRule="auto"/>
        <w:ind w:left="360"/>
        <w:jc w:val="both"/>
        <w:rPr>
          <w:rFonts w:cs="Times New Roman"/>
          <w:szCs w:val="24"/>
        </w:rPr>
      </w:pPr>
      <w:r w:rsidRPr="0093588F">
        <w:rPr>
          <w:rFonts w:cs="Times New Roman"/>
          <w:szCs w:val="24"/>
          <w:lang w:val="en-US"/>
        </w:rPr>
        <w:t>Siswa dapat menemukan rumus keliling dan luas persegi panjang</w:t>
      </w:r>
    </w:p>
    <w:p w:rsidR="00F70B6F" w:rsidRPr="0093588F" w:rsidRDefault="00F70B6F" w:rsidP="0093588F">
      <w:pPr>
        <w:pStyle w:val="ListParagraph"/>
        <w:numPr>
          <w:ilvl w:val="1"/>
          <w:numId w:val="33"/>
        </w:numPr>
        <w:tabs>
          <w:tab w:val="clear" w:pos="1440"/>
          <w:tab w:val="num" w:pos="360"/>
        </w:tabs>
        <w:spacing w:line="240" w:lineRule="auto"/>
        <w:ind w:left="360"/>
        <w:jc w:val="both"/>
        <w:rPr>
          <w:rFonts w:cs="Times New Roman"/>
          <w:szCs w:val="24"/>
        </w:rPr>
      </w:pPr>
      <w:r w:rsidRPr="0093588F">
        <w:rPr>
          <w:rFonts w:cs="Times New Roman"/>
          <w:szCs w:val="24"/>
          <w:lang w:val="en-US"/>
        </w:rPr>
        <w:t>Siswa dapat menyelesaikan permasalahan nyata yang terkait dengan keliling dan luas persegi panjang</w:t>
      </w:r>
    </w:p>
    <w:p w:rsidR="00F70B6F" w:rsidRPr="0093588F" w:rsidRDefault="00F70B6F" w:rsidP="0093588F">
      <w:pPr>
        <w:pStyle w:val="ListParagraph"/>
        <w:numPr>
          <w:ilvl w:val="1"/>
          <w:numId w:val="33"/>
        </w:numPr>
        <w:tabs>
          <w:tab w:val="clear" w:pos="1440"/>
          <w:tab w:val="num" w:pos="360"/>
        </w:tabs>
        <w:spacing w:line="240" w:lineRule="auto"/>
        <w:ind w:left="360"/>
        <w:jc w:val="both"/>
        <w:rPr>
          <w:rFonts w:cs="Times New Roman"/>
          <w:szCs w:val="24"/>
        </w:rPr>
      </w:pPr>
      <w:r w:rsidRPr="0093588F">
        <w:rPr>
          <w:rFonts w:cs="Times New Roman"/>
          <w:szCs w:val="24"/>
          <w:lang w:val="en-US"/>
        </w:rPr>
        <w:t>Siswa dapat menemukan rumus keliling dan luas persegi</w:t>
      </w:r>
    </w:p>
    <w:p w:rsidR="00F70B6F" w:rsidRPr="0093588F" w:rsidRDefault="00F70B6F" w:rsidP="0093588F">
      <w:pPr>
        <w:pStyle w:val="ListParagraph"/>
        <w:numPr>
          <w:ilvl w:val="1"/>
          <w:numId w:val="33"/>
        </w:numPr>
        <w:tabs>
          <w:tab w:val="clear" w:pos="1440"/>
          <w:tab w:val="num" w:pos="360"/>
        </w:tabs>
        <w:spacing w:line="240" w:lineRule="auto"/>
        <w:ind w:left="360"/>
        <w:jc w:val="both"/>
        <w:rPr>
          <w:rFonts w:cs="Times New Roman"/>
          <w:szCs w:val="24"/>
        </w:rPr>
      </w:pPr>
      <w:r w:rsidRPr="0093588F">
        <w:rPr>
          <w:rFonts w:cs="Times New Roman"/>
          <w:szCs w:val="24"/>
          <w:lang w:val="en-US"/>
        </w:rPr>
        <w:t>Siswa dapat menyelesaikan permasalahan nyata yang terkait dengan keliling dan luas persegi</w:t>
      </w:r>
    </w:p>
    <w:p w:rsidR="00F70B6F" w:rsidRPr="00A63555" w:rsidRDefault="00F70B6F" w:rsidP="0093588F">
      <w:pPr>
        <w:pStyle w:val="ListParagraph"/>
        <w:numPr>
          <w:ilvl w:val="0"/>
          <w:numId w:val="60"/>
        </w:numPr>
        <w:spacing w:line="240" w:lineRule="auto"/>
        <w:ind w:left="360"/>
        <w:jc w:val="both"/>
        <w:rPr>
          <w:rFonts w:cs="Times New Roman"/>
          <w:b/>
          <w:szCs w:val="24"/>
        </w:rPr>
      </w:pPr>
      <w:r w:rsidRPr="00A63555">
        <w:rPr>
          <w:rFonts w:cs="Times New Roman"/>
          <w:b/>
          <w:szCs w:val="24"/>
          <w:lang w:val="en-US"/>
        </w:rPr>
        <w:t>Hasil Tahap Perancangan (</w:t>
      </w:r>
      <w:r w:rsidRPr="00A63555">
        <w:rPr>
          <w:rFonts w:cs="Times New Roman"/>
          <w:b/>
          <w:i/>
          <w:szCs w:val="24"/>
          <w:lang w:val="en-US"/>
        </w:rPr>
        <w:t>design</w:t>
      </w:r>
      <w:r w:rsidRPr="00A63555">
        <w:rPr>
          <w:rFonts w:cs="Times New Roman"/>
          <w:b/>
          <w:szCs w:val="24"/>
          <w:lang w:val="en-US"/>
        </w:rPr>
        <w:t>)</w:t>
      </w:r>
    </w:p>
    <w:p w:rsidR="00F70B6F" w:rsidRPr="0093588F" w:rsidRDefault="00F70B6F" w:rsidP="0093588F">
      <w:pPr>
        <w:pStyle w:val="Style4"/>
        <w:numPr>
          <w:ilvl w:val="0"/>
          <w:numId w:val="0"/>
        </w:numPr>
        <w:spacing w:line="240" w:lineRule="auto"/>
        <w:rPr>
          <w:b w:val="0"/>
        </w:rPr>
      </w:pPr>
      <w:r w:rsidRPr="0093588F">
        <w:rPr>
          <w:b w:val="0"/>
        </w:rPr>
        <w:t>a.  Hasil Pemilihan Media</w:t>
      </w:r>
      <w:r w:rsidRPr="0093588F">
        <w:rPr>
          <w:b w:val="0"/>
        </w:rPr>
        <w:tab/>
      </w:r>
    </w:p>
    <w:p w:rsidR="00F70B6F" w:rsidRPr="0093588F" w:rsidRDefault="00F70B6F" w:rsidP="0093588F">
      <w:pPr>
        <w:pStyle w:val="ListParagraph"/>
        <w:spacing w:line="240" w:lineRule="auto"/>
        <w:ind w:left="0" w:firstLine="709"/>
        <w:jc w:val="both"/>
        <w:rPr>
          <w:rFonts w:cs="Times New Roman"/>
          <w:szCs w:val="24"/>
          <w:lang w:val="en-US"/>
        </w:rPr>
      </w:pPr>
      <w:r w:rsidRPr="0093588F">
        <w:rPr>
          <w:rFonts w:cs="Times New Roman"/>
          <w:szCs w:val="24"/>
          <w:lang w:val="en-US"/>
        </w:rPr>
        <w:t>M</w:t>
      </w:r>
      <w:r w:rsidRPr="0093588F">
        <w:rPr>
          <w:rFonts w:cs="Times New Roman"/>
          <w:szCs w:val="24"/>
        </w:rPr>
        <w:t>edia pembelajaran yang diperlukan dalam pelaksanaan pembelajaran adalah</w:t>
      </w:r>
      <w:r w:rsidRPr="0093588F">
        <w:rPr>
          <w:rFonts w:cs="Times New Roman"/>
          <w:szCs w:val="24"/>
          <w:lang w:val="en-US"/>
        </w:rPr>
        <w:t xml:space="preserve"> Buku teks pelajaran, Lembar Kerja Siswa dan alat bantu pembelajaran adalah  </w:t>
      </w:r>
      <w:r w:rsidRPr="0093588F">
        <w:rPr>
          <w:rFonts w:cs="Times New Roman"/>
          <w:szCs w:val="24"/>
        </w:rPr>
        <w:t>papan tulis,  spidol</w:t>
      </w:r>
      <w:r w:rsidRPr="0093588F">
        <w:rPr>
          <w:rFonts w:cs="Times New Roman"/>
          <w:szCs w:val="24"/>
          <w:lang w:val="en-US"/>
        </w:rPr>
        <w:t xml:space="preserve">, </w:t>
      </w:r>
      <w:r w:rsidRPr="0093588F">
        <w:rPr>
          <w:rFonts w:cs="Times New Roman"/>
          <w:szCs w:val="24"/>
        </w:rPr>
        <w:t xml:space="preserve">penghapus, </w:t>
      </w:r>
      <w:r w:rsidRPr="0093588F">
        <w:rPr>
          <w:rFonts w:cs="Times New Roman"/>
          <w:szCs w:val="24"/>
          <w:lang w:val="en-US"/>
        </w:rPr>
        <w:t>benda-benda yang permukaannya berbentuk persegi panjang dan persegi, kertas hvs/karton</w:t>
      </w:r>
      <w:r w:rsidRPr="0093588F">
        <w:rPr>
          <w:rFonts w:cs="Times New Roman"/>
          <w:szCs w:val="24"/>
        </w:rPr>
        <w:t xml:space="preserve">, </w:t>
      </w:r>
      <w:r w:rsidRPr="0093588F">
        <w:rPr>
          <w:rFonts w:cs="Times New Roman"/>
          <w:szCs w:val="24"/>
          <w:lang w:val="en-US"/>
        </w:rPr>
        <w:t xml:space="preserve">kertas transparan , </w:t>
      </w:r>
      <w:r w:rsidRPr="0093588F">
        <w:rPr>
          <w:rFonts w:cs="Times New Roman"/>
          <w:szCs w:val="24"/>
        </w:rPr>
        <w:t>penggaris</w:t>
      </w:r>
      <w:r w:rsidRPr="0093588F">
        <w:rPr>
          <w:rFonts w:cs="Times New Roman"/>
          <w:szCs w:val="24"/>
          <w:lang w:val="en-US"/>
        </w:rPr>
        <w:t xml:space="preserve"> , dan gunting. </w:t>
      </w:r>
    </w:p>
    <w:p w:rsidR="00F70B6F" w:rsidRPr="0093588F" w:rsidRDefault="00F70B6F" w:rsidP="0093588F">
      <w:pPr>
        <w:pStyle w:val="ListParagraph"/>
        <w:numPr>
          <w:ilvl w:val="0"/>
          <w:numId w:val="46"/>
        </w:numPr>
        <w:tabs>
          <w:tab w:val="left" w:pos="360"/>
        </w:tabs>
        <w:spacing w:line="240" w:lineRule="auto"/>
        <w:ind w:left="360"/>
        <w:jc w:val="both"/>
        <w:rPr>
          <w:rFonts w:cs="Times New Roman"/>
          <w:szCs w:val="24"/>
        </w:rPr>
      </w:pPr>
      <w:r w:rsidRPr="0093588F">
        <w:rPr>
          <w:rFonts w:cs="Times New Roman"/>
          <w:szCs w:val="24"/>
        </w:rPr>
        <w:t xml:space="preserve">Hasil </w:t>
      </w:r>
      <w:r w:rsidRPr="0093588F">
        <w:rPr>
          <w:rFonts w:cs="Times New Roman"/>
          <w:szCs w:val="24"/>
          <w:lang w:val="en-US"/>
        </w:rPr>
        <w:t>P</w:t>
      </w:r>
      <w:r w:rsidRPr="0093588F">
        <w:rPr>
          <w:rFonts w:cs="Times New Roman"/>
          <w:szCs w:val="24"/>
        </w:rPr>
        <w:t xml:space="preserve">emilihan </w:t>
      </w:r>
      <w:r w:rsidRPr="0093588F">
        <w:rPr>
          <w:rFonts w:cs="Times New Roman"/>
          <w:szCs w:val="24"/>
          <w:lang w:val="en-US"/>
        </w:rPr>
        <w:t>F</w:t>
      </w:r>
      <w:r w:rsidRPr="0093588F">
        <w:rPr>
          <w:rFonts w:cs="Times New Roman"/>
          <w:szCs w:val="24"/>
        </w:rPr>
        <w:t>ormat</w:t>
      </w:r>
    </w:p>
    <w:p w:rsidR="00F70B6F" w:rsidRPr="00A63555" w:rsidRDefault="00F70B6F" w:rsidP="00327D95">
      <w:pPr>
        <w:pStyle w:val="NoSpacing"/>
        <w:ind w:firstLine="567"/>
        <w:jc w:val="both"/>
        <w:rPr>
          <w:rFonts w:ascii="Times New Roman" w:hAnsi="Times New Roman" w:cs="Times New Roman"/>
          <w:sz w:val="24"/>
          <w:lang w:val="id-ID"/>
        </w:rPr>
      </w:pPr>
      <w:r w:rsidRPr="00A63555">
        <w:rPr>
          <w:rFonts w:ascii="Times New Roman" w:hAnsi="Times New Roman" w:cs="Times New Roman"/>
          <w:sz w:val="24"/>
          <w:lang w:val="sv-SE"/>
        </w:rPr>
        <w:t>Secara garis besar hasil perancangan pemilihan format dipaparkan sebagai berikut.</w:t>
      </w:r>
    </w:p>
    <w:p w:rsidR="00F70B6F" w:rsidRPr="00327D95" w:rsidRDefault="00F70B6F" w:rsidP="00327D95">
      <w:pPr>
        <w:pStyle w:val="NoSpacing"/>
        <w:jc w:val="both"/>
        <w:rPr>
          <w:rFonts w:ascii="Times New Roman" w:hAnsi="Times New Roman" w:cs="Times New Roman"/>
          <w:iCs/>
          <w:sz w:val="24"/>
          <w:szCs w:val="24"/>
        </w:rPr>
      </w:pPr>
      <w:r w:rsidRPr="00A63555">
        <w:rPr>
          <w:rFonts w:ascii="Times New Roman" w:hAnsi="Times New Roman" w:cs="Times New Roman"/>
          <w:sz w:val="24"/>
        </w:rPr>
        <w:t>1).</w:t>
      </w:r>
      <w:r w:rsidR="00A63555" w:rsidRPr="00327D95">
        <w:rPr>
          <w:rFonts w:ascii="Times New Roman" w:hAnsi="Times New Roman" w:cs="Times New Roman"/>
          <w:sz w:val="24"/>
          <w:szCs w:val="24"/>
        </w:rPr>
        <w:t xml:space="preserve">RPP </w:t>
      </w:r>
      <w:r w:rsidRPr="00327D95">
        <w:rPr>
          <w:rFonts w:ascii="Times New Roman" w:hAnsi="Times New Roman" w:cs="Times New Roman"/>
          <w:sz w:val="24"/>
          <w:szCs w:val="24"/>
        </w:rPr>
        <w:t xml:space="preserve">yang dirancang didasarkan pada sintaks pembelajaran kooperatif dengan kombinasi pendekatan </w:t>
      </w:r>
      <w:r w:rsidRPr="00327D95">
        <w:rPr>
          <w:rFonts w:ascii="Times New Roman" w:hAnsi="Times New Roman" w:cs="Times New Roman"/>
          <w:i/>
          <w:sz w:val="24"/>
          <w:szCs w:val="24"/>
        </w:rPr>
        <w:t>scientific</w:t>
      </w:r>
      <w:r w:rsidRPr="00327D95">
        <w:rPr>
          <w:rFonts w:ascii="Times New Roman" w:hAnsi="Times New Roman" w:cs="Times New Roman"/>
          <w:sz w:val="24"/>
          <w:szCs w:val="24"/>
        </w:rPr>
        <w:t xml:space="preserve"> dan pembelajaran matematika realistik pada setiap pembelajaran dan menjadi tujuan yang ingin dicapai dalam proses belajar mengajar. Langkah-langkah yang dilakukan dalam penyusunan </w:t>
      </w:r>
      <w:r w:rsidR="00A63555" w:rsidRPr="00327D95">
        <w:rPr>
          <w:rFonts w:ascii="Times New Roman" w:hAnsi="Times New Roman" w:cs="Times New Roman"/>
          <w:sz w:val="24"/>
          <w:szCs w:val="24"/>
        </w:rPr>
        <w:t>RPP</w:t>
      </w:r>
      <w:r w:rsidRPr="00327D95">
        <w:rPr>
          <w:rFonts w:ascii="Times New Roman" w:hAnsi="Times New Roman" w:cs="Times New Roman"/>
          <w:sz w:val="24"/>
          <w:szCs w:val="24"/>
        </w:rPr>
        <w:t xml:space="preserve"> meliputi: (1) menentukan identitas mata pelajaran dan tingkat satuan pendidikan, (2) menentukan alokasi waktu, (3) kompetensi inti dan kompetensi dasar (4)menentukan indikator pencapaian, (5) merumuskan tujuan pembelajaran berdasarkan indikator yang telah ditentukan tujuan aspek sikap, pengetahuan dan keterampilan, (6) Menentukan materi pembelajaran yang mencakup fakta, konsep, prinsip dan prosedural (7) menentukan model, strategi dan metode yang akan digunakan, (8) merumuskan langkah-langkah  pembelajaran yang terdiri atas kegiatan pendahuluan, kegiatan inti, dan kegiatan penutup dengan melibatkan model pembelajaran kooperatif dengan kombinasi pendekatan </w:t>
      </w:r>
      <w:r w:rsidRPr="00327D95">
        <w:rPr>
          <w:rFonts w:ascii="Times New Roman" w:hAnsi="Times New Roman" w:cs="Times New Roman"/>
          <w:i/>
          <w:sz w:val="24"/>
          <w:szCs w:val="24"/>
        </w:rPr>
        <w:t>scientific</w:t>
      </w:r>
      <w:r w:rsidRPr="00327D95">
        <w:rPr>
          <w:rFonts w:ascii="Times New Roman" w:hAnsi="Times New Roman" w:cs="Times New Roman"/>
          <w:sz w:val="24"/>
          <w:szCs w:val="24"/>
        </w:rPr>
        <w:t xml:space="preserve"> dan pembelajaran matematika realistik pada setiap kegiatan tersebut, (9) menentukan </w:t>
      </w:r>
      <w:r w:rsidRPr="00327D95">
        <w:rPr>
          <w:rFonts w:ascii="Times New Roman" w:hAnsi="Times New Roman" w:cs="Times New Roman"/>
          <w:sz w:val="24"/>
          <w:szCs w:val="24"/>
        </w:rPr>
        <w:lastRenderedPageBreak/>
        <w:t xml:space="preserve">sumber dan bahan yang digunakan selama proses pembelajaran berlangsung, (10)merumuskan  format penilaian. </w:t>
      </w:r>
      <w:r w:rsidR="009731DF" w:rsidRPr="00327D95">
        <w:rPr>
          <w:rFonts w:ascii="Times New Roman" w:hAnsi="Times New Roman" w:cs="Times New Roman"/>
          <w:sz w:val="24"/>
          <w:szCs w:val="24"/>
        </w:rPr>
        <w:t xml:space="preserve">RPP </w:t>
      </w:r>
      <w:r w:rsidRPr="00327D95">
        <w:rPr>
          <w:rFonts w:ascii="Times New Roman" w:hAnsi="Times New Roman" w:cs="Times New Roman"/>
          <w:sz w:val="24"/>
          <w:szCs w:val="24"/>
        </w:rPr>
        <w:t xml:space="preserve">yang dikembangkan memuat komponen-komponen berikut: kompetensi inti, kompetensi dasar, indikator pencapaian, tujuan pembelajaran, materi pembelajaran, model/pendekatan pembelajaran, langkah-langkah pembelajaran yang dirancang sesuai dengan sintaks pembelajaran kooperatif, sumber/bahan pembelajaran, dan format penilaian. </w:t>
      </w:r>
    </w:p>
    <w:p w:rsidR="00F70B6F" w:rsidRPr="0093588F" w:rsidRDefault="00F70B6F" w:rsidP="0093588F">
      <w:pPr>
        <w:pStyle w:val="ListParagraph"/>
        <w:spacing w:line="240" w:lineRule="auto"/>
        <w:ind w:left="0" w:firstLine="851"/>
        <w:jc w:val="both"/>
        <w:rPr>
          <w:rFonts w:cs="Times New Roman"/>
          <w:szCs w:val="24"/>
          <w:lang w:val="en-US"/>
        </w:rPr>
      </w:pPr>
      <w:r w:rsidRPr="0093588F">
        <w:rPr>
          <w:rFonts w:cs="Times New Roman"/>
          <w:szCs w:val="24"/>
        </w:rPr>
        <w:t xml:space="preserve">Berdasarkan cakupan materi </w:t>
      </w:r>
      <w:r w:rsidRPr="0093588F">
        <w:rPr>
          <w:rFonts w:cs="Times New Roman"/>
          <w:szCs w:val="24"/>
          <w:lang w:val="en-US"/>
        </w:rPr>
        <w:t xml:space="preserve">persegi panjang dan persegi </w:t>
      </w:r>
      <w:r w:rsidR="001E17D5">
        <w:rPr>
          <w:rFonts w:cs="Times New Roman"/>
          <w:szCs w:val="24"/>
          <w:lang w:val="en-US"/>
        </w:rPr>
        <w:t xml:space="preserve">RPP </w:t>
      </w:r>
      <w:r w:rsidRPr="0093588F">
        <w:rPr>
          <w:rFonts w:cs="Times New Roman"/>
          <w:szCs w:val="24"/>
        </w:rPr>
        <w:t xml:space="preserve">dibuat untuk </w:t>
      </w:r>
      <w:r w:rsidRPr="0093588F">
        <w:rPr>
          <w:rFonts w:cs="Times New Roman"/>
          <w:szCs w:val="24"/>
          <w:lang w:val="en-US"/>
        </w:rPr>
        <w:t>3</w:t>
      </w:r>
      <w:r w:rsidRPr="0093588F">
        <w:rPr>
          <w:rFonts w:cs="Times New Roman"/>
          <w:szCs w:val="24"/>
        </w:rPr>
        <w:t xml:space="preserve"> pertemuan (setiap pertemuan memiliki alokasi waktu 2 x </w:t>
      </w:r>
      <w:r w:rsidRPr="0093588F">
        <w:rPr>
          <w:rFonts w:cs="Times New Roman"/>
          <w:szCs w:val="24"/>
          <w:lang w:val="en-US"/>
        </w:rPr>
        <w:t>40</w:t>
      </w:r>
      <w:r w:rsidRPr="0093588F">
        <w:rPr>
          <w:rFonts w:cs="Times New Roman"/>
          <w:szCs w:val="24"/>
        </w:rPr>
        <w:t xml:space="preserve"> menit).</w:t>
      </w:r>
    </w:p>
    <w:p w:rsidR="00C462A7" w:rsidRPr="00327D95" w:rsidRDefault="00F70B6F" w:rsidP="00327D95">
      <w:pPr>
        <w:pStyle w:val="NoSpacing"/>
        <w:jc w:val="both"/>
        <w:rPr>
          <w:rFonts w:ascii="Times New Roman" w:hAnsi="Times New Roman" w:cs="Times New Roman"/>
          <w:sz w:val="24"/>
          <w:lang w:val="sv-SE"/>
        </w:rPr>
      </w:pPr>
      <w:r w:rsidRPr="00A63555">
        <w:rPr>
          <w:rFonts w:ascii="Times New Roman" w:hAnsi="Times New Roman" w:cs="Times New Roman"/>
          <w:sz w:val="24"/>
        </w:rPr>
        <w:t xml:space="preserve">2).  Buku siswa disusun berdasarkan kurikulum 2013 dengan jenjang pendidikan SMP. </w:t>
      </w:r>
      <w:r w:rsidRPr="00A63555">
        <w:rPr>
          <w:rFonts w:ascii="Times New Roman" w:hAnsi="Times New Roman" w:cs="Times New Roman"/>
          <w:sz w:val="24"/>
          <w:lang w:val="sv-SE"/>
        </w:rPr>
        <w:t xml:space="preserve">Desain buku siswa mempertimbangkan model serta pendekatan pembelajaran  yang digunakan dalam penelitian yakni pendekatan </w:t>
      </w:r>
      <w:r w:rsidRPr="00A63555">
        <w:rPr>
          <w:rFonts w:ascii="Times New Roman" w:hAnsi="Times New Roman" w:cs="Times New Roman"/>
          <w:i/>
          <w:sz w:val="24"/>
          <w:lang w:val="sv-SE"/>
        </w:rPr>
        <w:t>scientific</w:t>
      </w:r>
      <w:r w:rsidRPr="00A63555">
        <w:rPr>
          <w:rFonts w:ascii="Times New Roman" w:hAnsi="Times New Roman" w:cs="Times New Roman"/>
          <w:sz w:val="24"/>
          <w:lang w:val="sv-SE"/>
        </w:rPr>
        <w:t xml:space="preserve"> dan pembelajaran matematika realistik. Materi pada buku siswa dirumuskan dalam bentuk aktivitas/ kegiatan yang dikerjakan berkelompok dengan bimbingan guru atau permasalahan yang akan dipecahkan oleh siswa yang dikerjakan berkelompok dengan bimbingan guru. </w:t>
      </w:r>
    </w:p>
    <w:p w:rsidR="00F70B6F" w:rsidRPr="00327D95" w:rsidRDefault="00F70B6F" w:rsidP="00327D95">
      <w:pPr>
        <w:pStyle w:val="NoSpacing"/>
        <w:jc w:val="both"/>
        <w:rPr>
          <w:rFonts w:ascii="Times New Roman" w:hAnsi="Times New Roman" w:cs="Times New Roman"/>
          <w:sz w:val="28"/>
        </w:rPr>
      </w:pPr>
      <w:r w:rsidRPr="00A63555">
        <w:rPr>
          <w:rFonts w:ascii="Times New Roman" w:hAnsi="Times New Roman" w:cs="Times New Roman"/>
          <w:sz w:val="24"/>
          <w:szCs w:val="24"/>
          <w:lang w:val="sv-SE"/>
        </w:rPr>
        <w:t xml:space="preserve">3).   </w:t>
      </w:r>
      <w:r w:rsidR="009731DF" w:rsidRPr="00327D95">
        <w:rPr>
          <w:rFonts w:ascii="Times New Roman" w:hAnsi="Times New Roman" w:cs="Times New Roman"/>
          <w:sz w:val="24"/>
          <w:szCs w:val="24"/>
        </w:rPr>
        <w:t xml:space="preserve">LKS </w:t>
      </w:r>
      <w:r w:rsidRPr="00327D95">
        <w:rPr>
          <w:rFonts w:ascii="Times New Roman" w:hAnsi="Times New Roman" w:cs="Times New Roman"/>
          <w:sz w:val="24"/>
          <w:szCs w:val="24"/>
        </w:rPr>
        <w:t xml:space="preserve">dirancang dengan menggabungkan langkah-langkah pembelajaran kooperatif dengan kombinasi pendekatan </w:t>
      </w:r>
      <w:r w:rsidRPr="00327D95">
        <w:rPr>
          <w:rFonts w:ascii="Times New Roman" w:hAnsi="Times New Roman" w:cs="Times New Roman"/>
          <w:i/>
          <w:sz w:val="24"/>
          <w:szCs w:val="24"/>
        </w:rPr>
        <w:t>scientific</w:t>
      </w:r>
      <w:r w:rsidRPr="00327D95">
        <w:rPr>
          <w:rFonts w:ascii="Times New Roman" w:hAnsi="Times New Roman" w:cs="Times New Roman"/>
          <w:sz w:val="24"/>
          <w:szCs w:val="24"/>
        </w:rPr>
        <w:t xml:space="preserve"> dan realistik. Siswa mengikuti petunjuk pada LKS dan menemukan sendiri penyelesaian dari masalah yang ada.</w:t>
      </w:r>
      <w:r w:rsidR="00327D95">
        <w:rPr>
          <w:rFonts w:ascii="Times New Roman" w:hAnsi="Times New Roman" w:cs="Times New Roman"/>
          <w:sz w:val="24"/>
          <w:szCs w:val="24"/>
        </w:rPr>
        <w:t xml:space="preserve"> </w:t>
      </w:r>
      <w:r w:rsidRPr="00327D95">
        <w:rPr>
          <w:rFonts w:ascii="Times New Roman" w:hAnsi="Times New Roman" w:cs="Times New Roman"/>
          <w:sz w:val="24"/>
          <w:szCs w:val="24"/>
        </w:rPr>
        <w:t xml:space="preserve">Ciri khas dari LKS ini, adalah memuat aktivitas kegiatan dan pertanyaan-pertanyaan yang mengarahkan siswa untuk menemukan konsep/prinsip dan memecahkan masalah yang diberikan dan dilengkapi dengan ruang kosong sebagai tempat bagi siswa menuliskan jawaban mereka. </w:t>
      </w:r>
    </w:p>
    <w:p w:rsidR="00F70B6F" w:rsidRPr="00A63555" w:rsidRDefault="00F70B6F" w:rsidP="00327D95">
      <w:pPr>
        <w:pStyle w:val="NoSpacing"/>
        <w:jc w:val="both"/>
        <w:rPr>
          <w:rFonts w:ascii="Times New Roman" w:hAnsi="Times New Roman" w:cs="Times New Roman"/>
          <w:sz w:val="24"/>
        </w:rPr>
      </w:pPr>
      <w:r w:rsidRPr="0093588F">
        <w:t>4).</w:t>
      </w:r>
      <w:r w:rsidRPr="00A63555">
        <w:rPr>
          <w:rFonts w:ascii="Times New Roman" w:hAnsi="Times New Roman" w:cs="Times New Roman"/>
          <w:sz w:val="24"/>
        </w:rPr>
        <w:t xml:space="preserve"> Tes hasil belajar yang dikembangkan pada tahap ini adalah soal-soal yang disusun sesuai dengan kisi-kisi yang memuat indikator-indikator pencapaian sesuai indikator standar kompetensi lulusan. Soal-soal disusun dalam bentuk soal uraian dengan alokasi waktu 2 x 40 menit</w:t>
      </w:r>
      <w:r w:rsidR="001E17D5">
        <w:rPr>
          <w:rFonts w:ascii="Times New Roman" w:hAnsi="Times New Roman" w:cs="Times New Roman"/>
          <w:sz w:val="24"/>
        </w:rPr>
        <w:t>.</w:t>
      </w:r>
      <w:r w:rsidRPr="00A63555">
        <w:rPr>
          <w:rFonts w:ascii="Times New Roman" w:hAnsi="Times New Roman" w:cs="Times New Roman"/>
          <w:sz w:val="24"/>
        </w:rPr>
        <w:t xml:space="preserve"> </w:t>
      </w:r>
    </w:p>
    <w:p w:rsidR="00F70B6F" w:rsidRPr="00A63555" w:rsidRDefault="00F70B6F" w:rsidP="00A63555">
      <w:pPr>
        <w:pStyle w:val="NoSpacing"/>
        <w:rPr>
          <w:rFonts w:ascii="Times New Roman" w:hAnsi="Times New Roman" w:cs="Times New Roman"/>
          <w:sz w:val="24"/>
        </w:rPr>
      </w:pPr>
      <w:r w:rsidRPr="00A63555">
        <w:rPr>
          <w:rFonts w:ascii="Times New Roman" w:hAnsi="Times New Roman" w:cs="Times New Roman"/>
          <w:sz w:val="24"/>
        </w:rPr>
        <w:t>d.  Hasil Perancangan awal.</w:t>
      </w:r>
    </w:p>
    <w:p w:rsidR="00F70B6F" w:rsidRPr="00A63555" w:rsidRDefault="00C462A7" w:rsidP="00A63555">
      <w:pPr>
        <w:pStyle w:val="NoSpacing"/>
        <w:rPr>
          <w:rFonts w:ascii="Times New Roman" w:hAnsi="Times New Roman" w:cs="Times New Roman"/>
          <w:sz w:val="24"/>
        </w:rPr>
      </w:pPr>
      <w:r>
        <w:rPr>
          <w:rFonts w:ascii="Times New Roman" w:hAnsi="Times New Roman" w:cs="Times New Roman"/>
          <w:sz w:val="24"/>
        </w:rPr>
        <w:t xml:space="preserve">1) </w:t>
      </w:r>
      <w:r w:rsidR="00F70B6F" w:rsidRPr="00A63555">
        <w:rPr>
          <w:rFonts w:ascii="Times New Roman" w:hAnsi="Times New Roman" w:cs="Times New Roman"/>
          <w:sz w:val="24"/>
        </w:rPr>
        <w:t>Rencana Pelaksanaan Pembelajaran (RPP)</w:t>
      </w:r>
    </w:p>
    <w:p w:rsidR="00F70B6F" w:rsidRPr="0093588F" w:rsidRDefault="00F70B6F" w:rsidP="0093588F">
      <w:pPr>
        <w:tabs>
          <w:tab w:val="left" w:pos="1134"/>
        </w:tabs>
        <w:spacing w:line="240" w:lineRule="auto"/>
        <w:jc w:val="both"/>
        <w:rPr>
          <w:rFonts w:cs="Times New Roman"/>
          <w:szCs w:val="24"/>
          <w:u w:val="single"/>
        </w:rPr>
      </w:pPr>
      <w:r w:rsidRPr="0093588F">
        <w:rPr>
          <w:rFonts w:cs="Times New Roman"/>
          <w:szCs w:val="24"/>
          <w:u w:val="single"/>
        </w:rPr>
        <w:t>a). RPP 1</w:t>
      </w:r>
      <w:r w:rsidRPr="0093588F">
        <w:rPr>
          <w:rFonts w:cs="Times New Roman"/>
          <w:szCs w:val="24"/>
        </w:rPr>
        <w:t>. Alokasi waktu untuk RPP 1 adalah 2 x 40 menit. Materi pada RPP 1 adalah sifat-sifat persegi panjang dan persegi. Tujuan pembelajaran pada RPP 1  adalah:</w:t>
      </w:r>
    </w:p>
    <w:p w:rsidR="00F70B6F" w:rsidRPr="0093588F" w:rsidRDefault="00F70B6F" w:rsidP="0093588F">
      <w:pPr>
        <w:spacing w:line="240" w:lineRule="auto"/>
        <w:ind w:left="567" w:hanging="414"/>
        <w:jc w:val="both"/>
        <w:rPr>
          <w:rFonts w:cs="Times New Roman"/>
          <w:szCs w:val="24"/>
        </w:rPr>
      </w:pPr>
      <w:r w:rsidRPr="0093588F">
        <w:rPr>
          <w:rFonts w:cs="Times New Roman"/>
          <w:szCs w:val="24"/>
        </w:rPr>
        <w:t>(1) Siswa dapat menunjukkan unsur-unsur yang ada pada bangun datar persegi panjang dan persegi.</w:t>
      </w:r>
    </w:p>
    <w:p w:rsidR="00F70B6F" w:rsidRPr="0093588F" w:rsidRDefault="00F70B6F" w:rsidP="0093588F">
      <w:pPr>
        <w:spacing w:line="240" w:lineRule="auto"/>
        <w:ind w:left="567" w:hanging="414"/>
        <w:jc w:val="both"/>
        <w:rPr>
          <w:rFonts w:cs="Times New Roman"/>
          <w:szCs w:val="24"/>
        </w:rPr>
      </w:pPr>
      <w:r w:rsidRPr="0093588F">
        <w:rPr>
          <w:rFonts w:cs="Times New Roman"/>
          <w:szCs w:val="24"/>
        </w:rPr>
        <w:t>(2)  Siswa dapat mengidentifikasi sifat-sifat dari persegi panjang dan persegi</w:t>
      </w:r>
    </w:p>
    <w:p w:rsidR="00F70B6F" w:rsidRPr="0093588F" w:rsidRDefault="00F70B6F" w:rsidP="0093588F">
      <w:pPr>
        <w:tabs>
          <w:tab w:val="left" w:pos="1134"/>
        </w:tabs>
        <w:spacing w:line="240" w:lineRule="auto"/>
        <w:jc w:val="both"/>
        <w:rPr>
          <w:rFonts w:cs="Times New Roman"/>
          <w:szCs w:val="24"/>
          <w:u w:val="single"/>
        </w:rPr>
      </w:pPr>
      <w:r w:rsidRPr="0093588F">
        <w:rPr>
          <w:rFonts w:cs="Times New Roman"/>
          <w:szCs w:val="24"/>
          <w:u w:val="single"/>
        </w:rPr>
        <w:t>b). RPP 2</w:t>
      </w:r>
      <w:r w:rsidRPr="0093588F">
        <w:rPr>
          <w:rFonts w:cs="Times New Roman"/>
          <w:szCs w:val="24"/>
        </w:rPr>
        <w:t>. Alokasi waktu untuk RPP 2  adalah 2 x 40 menit. Materi pada RPP 2 adalah Keliling dan luas persegi panjang. Tujuan pembelajaran pada RPP 2  adalah:</w:t>
      </w:r>
    </w:p>
    <w:p w:rsidR="00F70B6F" w:rsidRPr="0093588F" w:rsidRDefault="00F70B6F" w:rsidP="0093588F">
      <w:pPr>
        <w:pStyle w:val="ListParagraph"/>
        <w:numPr>
          <w:ilvl w:val="1"/>
          <w:numId w:val="37"/>
        </w:numPr>
        <w:spacing w:line="240" w:lineRule="auto"/>
        <w:ind w:left="426"/>
        <w:jc w:val="both"/>
        <w:rPr>
          <w:rFonts w:cs="Times New Roman"/>
          <w:szCs w:val="24"/>
        </w:rPr>
      </w:pPr>
      <w:r w:rsidRPr="0093588F">
        <w:rPr>
          <w:rFonts w:cs="Times New Roman"/>
          <w:szCs w:val="24"/>
        </w:rPr>
        <w:t xml:space="preserve">Siswa dapat </w:t>
      </w:r>
      <w:r w:rsidRPr="0093588F">
        <w:rPr>
          <w:rFonts w:cs="Times New Roman"/>
          <w:szCs w:val="24"/>
          <w:lang w:val="en-US"/>
        </w:rPr>
        <w:t>menemukan rumus keliling dan luas persegi panjang</w:t>
      </w:r>
    </w:p>
    <w:p w:rsidR="00F70B6F" w:rsidRPr="0093588F" w:rsidRDefault="00F70B6F" w:rsidP="0093588F">
      <w:pPr>
        <w:pStyle w:val="ListParagraph"/>
        <w:numPr>
          <w:ilvl w:val="1"/>
          <w:numId w:val="37"/>
        </w:numPr>
        <w:spacing w:line="240" w:lineRule="auto"/>
        <w:ind w:left="426"/>
        <w:jc w:val="both"/>
        <w:rPr>
          <w:rFonts w:cs="Times New Roman"/>
          <w:szCs w:val="24"/>
        </w:rPr>
      </w:pPr>
      <w:r w:rsidRPr="0093588F">
        <w:rPr>
          <w:rFonts w:cs="Times New Roman"/>
          <w:szCs w:val="24"/>
          <w:lang w:val="en-US"/>
        </w:rPr>
        <w:t>Siswa dapat menyelesaikan permasalahan nyata yang terkait dengan keliling dan luas persegi panjang</w:t>
      </w:r>
    </w:p>
    <w:p w:rsidR="00F70B6F" w:rsidRPr="0093588F" w:rsidRDefault="00F70B6F" w:rsidP="0093588F">
      <w:pPr>
        <w:tabs>
          <w:tab w:val="left" w:pos="1134"/>
        </w:tabs>
        <w:spacing w:line="240" w:lineRule="auto"/>
        <w:jc w:val="both"/>
        <w:rPr>
          <w:rFonts w:cs="Times New Roman"/>
          <w:szCs w:val="24"/>
          <w:u w:val="single"/>
        </w:rPr>
      </w:pPr>
      <w:r w:rsidRPr="0093588F">
        <w:rPr>
          <w:rFonts w:cs="Times New Roman"/>
          <w:szCs w:val="24"/>
          <w:u w:val="single"/>
        </w:rPr>
        <w:t>c). RPP 3</w:t>
      </w:r>
      <w:r w:rsidRPr="0093588F">
        <w:rPr>
          <w:rFonts w:cs="Times New Roman"/>
          <w:szCs w:val="24"/>
        </w:rPr>
        <w:t>. Alokasi waktu untuk RPP 3 adalah 2 x 40 menit. Materi pada RPP 3 adalah keliling dan luas persegi. Tujuan pembelajaran pada RPP 3  adalah:</w:t>
      </w:r>
    </w:p>
    <w:p w:rsidR="00F70B6F" w:rsidRPr="0093588F" w:rsidRDefault="00F70B6F" w:rsidP="0093588F">
      <w:pPr>
        <w:pStyle w:val="ListParagraph"/>
        <w:numPr>
          <w:ilvl w:val="0"/>
          <w:numId w:val="52"/>
        </w:numPr>
        <w:spacing w:line="240" w:lineRule="auto"/>
        <w:ind w:left="426"/>
        <w:jc w:val="both"/>
        <w:rPr>
          <w:rFonts w:cs="Times New Roman"/>
          <w:szCs w:val="24"/>
        </w:rPr>
      </w:pPr>
      <w:r w:rsidRPr="0093588F">
        <w:rPr>
          <w:rFonts w:cs="Times New Roman"/>
          <w:szCs w:val="24"/>
        </w:rPr>
        <w:t xml:space="preserve">Siswa dapat </w:t>
      </w:r>
      <w:r w:rsidRPr="0093588F">
        <w:rPr>
          <w:rFonts w:cs="Times New Roman"/>
          <w:szCs w:val="24"/>
          <w:lang w:val="en-US"/>
        </w:rPr>
        <w:t>menemukan rumus keliling dan luas persegi panjang</w:t>
      </w:r>
    </w:p>
    <w:p w:rsidR="00F70B6F" w:rsidRPr="0093588F" w:rsidRDefault="00F70B6F" w:rsidP="0093588F">
      <w:pPr>
        <w:pStyle w:val="ListParagraph"/>
        <w:numPr>
          <w:ilvl w:val="0"/>
          <w:numId w:val="52"/>
        </w:numPr>
        <w:spacing w:line="240" w:lineRule="auto"/>
        <w:ind w:left="426"/>
        <w:jc w:val="both"/>
        <w:rPr>
          <w:rFonts w:cs="Times New Roman"/>
          <w:szCs w:val="24"/>
        </w:rPr>
      </w:pPr>
      <w:r w:rsidRPr="0093588F">
        <w:rPr>
          <w:rFonts w:cs="Times New Roman"/>
          <w:szCs w:val="24"/>
          <w:lang w:val="en-US"/>
        </w:rPr>
        <w:t>Siswa dapat menyelesaikan permasalahan nyata yang terkait dengan keliling dan luas persegi panjang</w:t>
      </w:r>
    </w:p>
    <w:p w:rsidR="00F70B6F" w:rsidRPr="0093588F" w:rsidRDefault="00F70B6F" w:rsidP="0093588F">
      <w:pPr>
        <w:pStyle w:val="ListParagraph"/>
        <w:tabs>
          <w:tab w:val="left" w:pos="1134"/>
        </w:tabs>
        <w:spacing w:line="240" w:lineRule="auto"/>
        <w:ind w:left="0"/>
        <w:jc w:val="both"/>
        <w:rPr>
          <w:rFonts w:cs="Times New Roman"/>
          <w:szCs w:val="24"/>
        </w:rPr>
      </w:pPr>
      <w:r w:rsidRPr="0093588F">
        <w:rPr>
          <w:rFonts w:cs="Times New Roman"/>
          <w:szCs w:val="24"/>
        </w:rPr>
        <w:t>2). Buku Teks Pelajaran</w:t>
      </w:r>
    </w:p>
    <w:p w:rsidR="00F70B6F" w:rsidRPr="0093588F" w:rsidRDefault="00F70B6F" w:rsidP="0093588F">
      <w:pPr>
        <w:pStyle w:val="ListParagraph"/>
        <w:spacing w:line="240" w:lineRule="auto"/>
        <w:ind w:left="0"/>
        <w:jc w:val="both"/>
        <w:rPr>
          <w:rFonts w:cs="Times New Roman"/>
          <w:szCs w:val="24"/>
          <w:lang w:val="en-US"/>
        </w:rPr>
      </w:pPr>
      <w:r w:rsidRPr="0093588F">
        <w:rPr>
          <w:rFonts w:cs="Times New Roman"/>
          <w:szCs w:val="24"/>
        </w:rPr>
        <w:lastRenderedPageBreak/>
        <w:tab/>
      </w:r>
      <w:r w:rsidRPr="0093588F">
        <w:rPr>
          <w:rFonts w:cs="Times New Roman"/>
          <w:szCs w:val="24"/>
          <w:lang w:val="en-US"/>
        </w:rPr>
        <w:t>Buku teks pelajaran yang dihasilkan dalam rancangan awal terdiri dari :</w:t>
      </w:r>
    </w:p>
    <w:p w:rsidR="00F70B6F" w:rsidRPr="0093588F" w:rsidRDefault="00F70B6F" w:rsidP="0093588F">
      <w:pPr>
        <w:pStyle w:val="ListParagraph"/>
        <w:numPr>
          <w:ilvl w:val="0"/>
          <w:numId w:val="48"/>
        </w:numPr>
        <w:tabs>
          <w:tab w:val="left" w:pos="1134"/>
        </w:tabs>
        <w:spacing w:line="240" w:lineRule="auto"/>
        <w:ind w:left="426"/>
        <w:jc w:val="both"/>
        <w:rPr>
          <w:rFonts w:cs="Times New Roman"/>
          <w:szCs w:val="24"/>
          <w:lang w:val="en-US"/>
        </w:rPr>
      </w:pPr>
      <w:r w:rsidRPr="0093588F">
        <w:rPr>
          <w:rFonts w:cs="Times New Roman"/>
          <w:szCs w:val="24"/>
          <w:lang w:val="en-US"/>
        </w:rPr>
        <w:t>Pertemuan ke-1; materi pokok : Sifat-sifat persegi pan</w:t>
      </w:r>
      <w:r w:rsidR="00417469">
        <w:rPr>
          <w:rFonts w:cs="Times New Roman"/>
          <w:szCs w:val="24"/>
          <w:lang w:val="en-US"/>
        </w:rPr>
        <w:t>jang dan persegi</w:t>
      </w:r>
    </w:p>
    <w:p w:rsidR="00417469" w:rsidRDefault="00F70B6F" w:rsidP="0093588F">
      <w:pPr>
        <w:pStyle w:val="ListParagraph"/>
        <w:numPr>
          <w:ilvl w:val="0"/>
          <w:numId w:val="48"/>
        </w:numPr>
        <w:tabs>
          <w:tab w:val="left" w:pos="1134"/>
        </w:tabs>
        <w:spacing w:line="240" w:lineRule="auto"/>
        <w:ind w:left="426"/>
        <w:jc w:val="both"/>
        <w:rPr>
          <w:rFonts w:cs="Times New Roman"/>
          <w:szCs w:val="24"/>
          <w:lang w:val="en-US"/>
        </w:rPr>
      </w:pPr>
      <w:r w:rsidRPr="00417469">
        <w:rPr>
          <w:rFonts w:cs="Times New Roman"/>
          <w:szCs w:val="24"/>
          <w:lang w:val="en-US"/>
        </w:rPr>
        <w:t xml:space="preserve">Pertemuan ke-2; materi pokok : Keliling dan luas persegi panjang  </w:t>
      </w:r>
    </w:p>
    <w:p w:rsidR="00F70B6F" w:rsidRPr="00417469" w:rsidRDefault="00F70B6F" w:rsidP="0093588F">
      <w:pPr>
        <w:pStyle w:val="ListParagraph"/>
        <w:numPr>
          <w:ilvl w:val="0"/>
          <w:numId w:val="48"/>
        </w:numPr>
        <w:tabs>
          <w:tab w:val="left" w:pos="1134"/>
        </w:tabs>
        <w:spacing w:line="240" w:lineRule="auto"/>
        <w:ind w:left="426"/>
        <w:jc w:val="both"/>
        <w:rPr>
          <w:rFonts w:cs="Times New Roman"/>
          <w:szCs w:val="24"/>
          <w:lang w:val="en-US"/>
        </w:rPr>
      </w:pPr>
      <w:r w:rsidRPr="00417469">
        <w:rPr>
          <w:rFonts w:cs="Times New Roman"/>
          <w:szCs w:val="24"/>
          <w:lang w:val="en-US"/>
        </w:rPr>
        <w:t xml:space="preserve">Pertemuan ke-3 ; materi pokok : Keliling dan luas persegi </w:t>
      </w:r>
    </w:p>
    <w:p w:rsidR="00F70B6F" w:rsidRPr="0093588F" w:rsidRDefault="00F70B6F" w:rsidP="0093588F">
      <w:pPr>
        <w:tabs>
          <w:tab w:val="left" w:pos="1134"/>
        </w:tabs>
        <w:spacing w:line="240" w:lineRule="auto"/>
        <w:jc w:val="both"/>
        <w:rPr>
          <w:rFonts w:cs="Times New Roman"/>
          <w:szCs w:val="24"/>
        </w:rPr>
      </w:pPr>
      <w:r w:rsidRPr="0093588F">
        <w:rPr>
          <w:rFonts w:cs="Times New Roman"/>
          <w:szCs w:val="24"/>
        </w:rPr>
        <w:t>3).  Lembar Kerja Siswa  (LKS)</w:t>
      </w:r>
    </w:p>
    <w:p w:rsidR="00F70B6F" w:rsidRPr="0093588F" w:rsidRDefault="00F70B6F" w:rsidP="0093588F">
      <w:pPr>
        <w:spacing w:line="240" w:lineRule="auto"/>
        <w:ind w:firstLine="709"/>
        <w:jc w:val="both"/>
        <w:rPr>
          <w:rFonts w:cs="Times New Roman"/>
          <w:szCs w:val="24"/>
        </w:rPr>
      </w:pPr>
      <w:r w:rsidRPr="0093588F">
        <w:rPr>
          <w:rFonts w:cs="Times New Roman"/>
          <w:szCs w:val="24"/>
        </w:rPr>
        <w:tab/>
        <w:t>Adapun hasil perancangan awal lembar kerja siswa dalam penelitian ini adalah :</w:t>
      </w:r>
    </w:p>
    <w:p w:rsidR="00F70B6F" w:rsidRPr="0093588F" w:rsidRDefault="00F70B6F" w:rsidP="0093588F">
      <w:pPr>
        <w:pStyle w:val="ListParagraph"/>
        <w:numPr>
          <w:ilvl w:val="0"/>
          <w:numId w:val="49"/>
        </w:numPr>
        <w:spacing w:after="200" w:line="240" w:lineRule="auto"/>
        <w:ind w:left="426"/>
        <w:jc w:val="both"/>
        <w:rPr>
          <w:rFonts w:cs="Times New Roman"/>
          <w:szCs w:val="24"/>
        </w:rPr>
      </w:pPr>
      <w:r w:rsidRPr="0093588F">
        <w:rPr>
          <w:rFonts w:cs="Times New Roman"/>
          <w:szCs w:val="24"/>
          <w:lang w:val="en-US"/>
        </w:rPr>
        <w:t>Pertemuan ke-1; Lembar kerja 01 dengan materi pokok Sifat-sifat persegi panjang dan persegi</w:t>
      </w:r>
    </w:p>
    <w:p w:rsidR="00F70B6F" w:rsidRPr="0093588F" w:rsidRDefault="00F70B6F" w:rsidP="0093588F">
      <w:pPr>
        <w:pStyle w:val="ListParagraph"/>
        <w:numPr>
          <w:ilvl w:val="0"/>
          <w:numId w:val="49"/>
        </w:numPr>
        <w:spacing w:after="200" w:line="240" w:lineRule="auto"/>
        <w:ind w:left="426"/>
        <w:jc w:val="both"/>
        <w:rPr>
          <w:rFonts w:cs="Times New Roman"/>
          <w:szCs w:val="24"/>
        </w:rPr>
      </w:pPr>
      <w:r w:rsidRPr="0093588F">
        <w:rPr>
          <w:rFonts w:cs="Times New Roman"/>
          <w:szCs w:val="24"/>
          <w:lang w:val="en-US"/>
        </w:rPr>
        <w:t>Pe</w:t>
      </w:r>
      <w:r w:rsidR="00417469">
        <w:rPr>
          <w:rFonts w:cs="Times New Roman"/>
          <w:szCs w:val="24"/>
          <w:lang w:val="en-US"/>
        </w:rPr>
        <w:t xml:space="preserve">rtemuan ke-2; Lembar kerja 02, </w:t>
      </w:r>
      <w:r w:rsidRPr="0093588F">
        <w:rPr>
          <w:rFonts w:cs="Times New Roman"/>
          <w:szCs w:val="24"/>
          <w:lang w:val="en-US"/>
        </w:rPr>
        <w:t>materi pokok keliling dan luas persegi panjang.</w:t>
      </w:r>
    </w:p>
    <w:p w:rsidR="00F70B6F" w:rsidRPr="0093588F" w:rsidRDefault="00F70B6F" w:rsidP="0093588F">
      <w:pPr>
        <w:pStyle w:val="ListParagraph"/>
        <w:numPr>
          <w:ilvl w:val="0"/>
          <w:numId w:val="49"/>
        </w:numPr>
        <w:spacing w:after="200" w:line="240" w:lineRule="auto"/>
        <w:ind w:left="426"/>
        <w:jc w:val="both"/>
        <w:rPr>
          <w:rFonts w:cs="Times New Roman"/>
          <w:szCs w:val="24"/>
        </w:rPr>
      </w:pPr>
      <w:r w:rsidRPr="0093588F">
        <w:rPr>
          <w:rFonts w:cs="Times New Roman"/>
          <w:szCs w:val="24"/>
          <w:lang w:val="en-US"/>
        </w:rPr>
        <w:t xml:space="preserve">Pertemuan ke-3;  Lembar kerja 03 materi pokok keliling dan luas persegi </w:t>
      </w:r>
    </w:p>
    <w:p w:rsidR="00F70B6F" w:rsidRPr="0093588F" w:rsidRDefault="00F70B6F" w:rsidP="0093588F">
      <w:pPr>
        <w:tabs>
          <w:tab w:val="left" w:pos="1134"/>
        </w:tabs>
        <w:spacing w:line="240" w:lineRule="auto"/>
        <w:jc w:val="both"/>
        <w:rPr>
          <w:rFonts w:cs="Times New Roman"/>
          <w:szCs w:val="24"/>
        </w:rPr>
      </w:pPr>
      <w:r w:rsidRPr="0093588F">
        <w:rPr>
          <w:rFonts w:cs="Times New Roman"/>
          <w:szCs w:val="24"/>
        </w:rPr>
        <w:t>4)  Tes Hasil Belajar</w:t>
      </w:r>
    </w:p>
    <w:p w:rsidR="00F70B6F" w:rsidRPr="0093588F" w:rsidRDefault="00F70B6F" w:rsidP="0093588F">
      <w:pPr>
        <w:tabs>
          <w:tab w:val="left" w:pos="709"/>
        </w:tabs>
        <w:spacing w:line="240" w:lineRule="auto"/>
        <w:jc w:val="both"/>
        <w:rPr>
          <w:rFonts w:cs="Times New Roman"/>
          <w:szCs w:val="24"/>
        </w:rPr>
      </w:pPr>
      <w:r w:rsidRPr="0093588F">
        <w:rPr>
          <w:rFonts w:cs="Times New Roman"/>
          <w:szCs w:val="24"/>
        </w:rPr>
        <w:tab/>
        <w:t>Pada kegiatan ini dilakukan perancangan kisi-kisi tes hasil belajar , butir soal dan pedoman penskoran. Tes yang disusun merupakan tes yang berbentuk uraian/essai dengan alokasi waktu 2 x 40 menit. Sedangkan  jumlah butir tes hasil belajar adalah enam butir soal seperti yang tertera pada Tabel 4.2.</w:t>
      </w:r>
    </w:p>
    <w:p w:rsidR="00F70B6F" w:rsidRPr="008B0E02" w:rsidRDefault="00F70B6F" w:rsidP="0093588F">
      <w:pPr>
        <w:pStyle w:val="ListParagraph"/>
        <w:numPr>
          <w:ilvl w:val="0"/>
          <w:numId w:val="60"/>
        </w:numPr>
        <w:tabs>
          <w:tab w:val="left" w:pos="1134"/>
        </w:tabs>
        <w:spacing w:line="240" w:lineRule="auto"/>
        <w:ind w:left="357" w:hanging="357"/>
        <w:rPr>
          <w:rFonts w:cs="Times New Roman"/>
          <w:b/>
          <w:szCs w:val="24"/>
        </w:rPr>
      </w:pPr>
      <w:r w:rsidRPr="008B0E02">
        <w:rPr>
          <w:rFonts w:cs="Times New Roman"/>
          <w:b/>
          <w:szCs w:val="24"/>
        </w:rPr>
        <w:t>Hasil Tahap Pengembangan (</w:t>
      </w:r>
      <w:r w:rsidRPr="008B0E02">
        <w:rPr>
          <w:rFonts w:cs="Times New Roman"/>
          <w:b/>
          <w:i/>
          <w:szCs w:val="24"/>
        </w:rPr>
        <w:t>develop</w:t>
      </w:r>
      <w:r w:rsidRPr="008B0E02">
        <w:rPr>
          <w:rFonts w:cs="Times New Roman"/>
          <w:b/>
          <w:szCs w:val="24"/>
        </w:rPr>
        <w:t>)</w:t>
      </w:r>
    </w:p>
    <w:p w:rsidR="00F70B6F" w:rsidRPr="0093588F" w:rsidRDefault="00F70B6F" w:rsidP="0093588F">
      <w:pPr>
        <w:pStyle w:val="Style4"/>
        <w:tabs>
          <w:tab w:val="left" w:pos="1134"/>
        </w:tabs>
        <w:spacing w:line="240" w:lineRule="auto"/>
        <w:rPr>
          <w:b w:val="0"/>
        </w:rPr>
      </w:pPr>
      <w:r w:rsidRPr="0093588F">
        <w:rPr>
          <w:b w:val="0"/>
        </w:rPr>
        <w:t>Deskripsi penilaian ahli terhadap perangkat pembelajaran</w:t>
      </w:r>
    </w:p>
    <w:p w:rsidR="00F70B6F" w:rsidRPr="0093588F" w:rsidRDefault="00F70B6F" w:rsidP="0093588F">
      <w:pPr>
        <w:spacing w:line="240" w:lineRule="auto"/>
        <w:jc w:val="both"/>
        <w:rPr>
          <w:rFonts w:cs="Times New Roman"/>
          <w:szCs w:val="24"/>
        </w:rPr>
      </w:pPr>
      <w:r w:rsidRPr="0093588F">
        <w:rPr>
          <w:rFonts w:cs="Times New Roman"/>
          <w:szCs w:val="24"/>
        </w:rPr>
        <w:t>1). Rencana Pelaksanaan Pembelajaran (RPP)</w:t>
      </w:r>
    </w:p>
    <w:p w:rsidR="00F70B6F" w:rsidRPr="0093588F" w:rsidRDefault="00F70B6F" w:rsidP="0093588F">
      <w:pPr>
        <w:spacing w:line="240" w:lineRule="auto"/>
        <w:ind w:firstLine="720"/>
        <w:jc w:val="both"/>
        <w:rPr>
          <w:rFonts w:cs="Times New Roman"/>
          <w:szCs w:val="24"/>
        </w:rPr>
      </w:pPr>
      <w:r w:rsidRPr="0093588F">
        <w:rPr>
          <w:rFonts w:cs="Times New Roman"/>
          <w:szCs w:val="24"/>
        </w:rPr>
        <w:t>Hasil analisis validasi RPP untuk setiap aspek pada lampiran  yang dirangkum sebagaimana tertera pada Tabel 4.4 :</w:t>
      </w:r>
    </w:p>
    <w:p w:rsidR="00F70B6F" w:rsidRPr="0093588F" w:rsidRDefault="00F70B6F" w:rsidP="0093588F">
      <w:pPr>
        <w:spacing w:line="240" w:lineRule="auto"/>
        <w:jc w:val="center"/>
        <w:rPr>
          <w:rFonts w:cs="Times New Roman"/>
          <w:szCs w:val="24"/>
        </w:rPr>
      </w:pPr>
      <w:r w:rsidRPr="0093588F">
        <w:rPr>
          <w:rFonts w:cs="Times New Roman"/>
          <w:szCs w:val="24"/>
        </w:rPr>
        <w:t>Tabel 4.4  Rangkuman hasil analisis validasi RPP</w:t>
      </w:r>
    </w:p>
    <w:tbl>
      <w:tblPr>
        <w:tblW w:w="82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135"/>
        <w:gridCol w:w="1985"/>
        <w:gridCol w:w="2004"/>
      </w:tblGrid>
      <w:tr w:rsidR="00F70B6F" w:rsidRPr="0093588F" w:rsidTr="00437B8D">
        <w:tc>
          <w:tcPr>
            <w:tcW w:w="1080"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No</w:t>
            </w:r>
          </w:p>
        </w:tc>
        <w:tc>
          <w:tcPr>
            <w:tcW w:w="3135"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Aspek penilaian</w:t>
            </w:r>
          </w:p>
        </w:tc>
        <w:tc>
          <w:tcPr>
            <w:tcW w:w="1985"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position w:val="-6"/>
                <w:szCs w:val="24"/>
              </w:rPr>
              <w:object w:dxaOrig="200" w:dyaOrig="339">
                <v:shape id="_x0000_i1033" type="#_x0000_t75" style="width:9.2pt;height:17.6pt" o:ole="">
                  <v:imagedata r:id="rId22" o:title=""/>
                </v:shape>
                <o:OLEObject Type="Embed" ProgID="Equation.3" ShapeID="_x0000_i1033" DrawAspect="Content" ObjectID="_1505207946" r:id="rId23"/>
              </w:object>
            </w:r>
          </w:p>
        </w:tc>
        <w:tc>
          <w:tcPr>
            <w:tcW w:w="2004"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Ket</w:t>
            </w:r>
          </w:p>
        </w:tc>
      </w:tr>
      <w:tr w:rsidR="00F70B6F" w:rsidRPr="0093588F" w:rsidTr="00437B8D">
        <w:trPr>
          <w:trHeight w:val="175"/>
        </w:trPr>
        <w:tc>
          <w:tcPr>
            <w:tcW w:w="1080" w:type="dxa"/>
            <w:tcBorders>
              <w:top w:val="single" w:sz="4" w:space="0" w:color="auto"/>
              <w:left w:val="nil"/>
              <w:bottom w:val="nil"/>
              <w:right w:val="nil"/>
            </w:tcBorders>
            <w:hideMark/>
          </w:tcPr>
          <w:p w:rsidR="00F70B6F" w:rsidRPr="0093588F" w:rsidRDefault="00F70B6F" w:rsidP="0093588F">
            <w:pPr>
              <w:spacing w:line="240" w:lineRule="auto"/>
              <w:jc w:val="center"/>
              <w:rPr>
                <w:rFonts w:cs="Times New Roman"/>
                <w:szCs w:val="24"/>
              </w:rPr>
            </w:pPr>
            <w:r w:rsidRPr="0093588F">
              <w:rPr>
                <w:rFonts w:cs="Times New Roman"/>
                <w:szCs w:val="24"/>
              </w:rPr>
              <w:t>1</w:t>
            </w: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2</w:t>
            </w: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3</w:t>
            </w:r>
          </w:p>
          <w:p w:rsidR="00F70B6F" w:rsidRPr="0093588F" w:rsidRDefault="00F70B6F" w:rsidP="0093588F">
            <w:pPr>
              <w:pStyle w:val="NoSpacing"/>
              <w:jc w:val="center"/>
              <w:rPr>
                <w:rFonts w:ascii="Times New Roman" w:hAnsi="Times New Roman" w:cs="Times New Roman"/>
                <w:sz w:val="24"/>
                <w:szCs w:val="24"/>
              </w:rPr>
            </w:pP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4</w:t>
            </w:r>
          </w:p>
          <w:p w:rsidR="00F70B6F" w:rsidRPr="0093588F" w:rsidRDefault="00F70B6F" w:rsidP="0093588F">
            <w:pPr>
              <w:pStyle w:val="NoSpacing"/>
              <w:jc w:val="center"/>
              <w:rPr>
                <w:rFonts w:ascii="Times New Roman" w:hAnsi="Times New Roman" w:cs="Times New Roman"/>
                <w:sz w:val="24"/>
                <w:szCs w:val="24"/>
              </w:rPr>
            </w:pP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5</w:t>
            </w: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6</w:t>
            </w: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7</w:t>
            </w:r>
          </w:p>
        </w:tc>
        <w:tc>
          <w:tcPr>
            <w:tcW w:w="3135" w:type="dxa"/>
            <w:tcBorders>
              <w:top w:val="single" w:sz="4" w:space="0" w:color="auto"/>
              <w:left w:val="nil"/>
              <w:bottom w:val="nil"/>
              <w:right w:val="nil"/>
            </w:tcBorders>
            <w:hideMark/>
          </w:tcPr>
          <w:p w:rsidR="00F70B6F" w:rsidRPr="0093588F" w:rsidRDefault="00F70B6F" w:rsidP="0093588F">
            <w:pPr>
              <w:pStyle w:val="NoSpacing"/>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Kompetensi dasar dan indikator</w:t>
            </w:r>
          </w:p>
          <w:p w:rsidR="00F70B6F" w:rsidRPr="0093588F" w:rsidRDefault="00F70B6F" w:rsidP="0093588F">
            <w:pPr>
              <w:pStyle w:val="NoSpacing"/>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Tujuan pembelajaran</w:t>
            </w:r>
          </w:p>
          <w:p w:rsidR="00F70B6F" w:rsidRPr="0093588F" w:rsidRDefault="00F70B6F" w:rsidP="0093588F">
            <w:pPr>
              <w:pStyle w:val="NoSpacing"/>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Kelengkapan materi pembelajaran</w:t>
            </w:r>
          </w:p>
          <w:p w:rsidR="00F70B6F" w:rsidRPr="0093588F" w:rsidRDefault="00F70B6F" w:rsidP="0093588F">
            <w:pPr>
              <w:pStyle w:val="NoSpacing"/>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Materi Pembelajaran</w:t>
            </w:r>
          </w:p>
          <w:p w:rsidR="00F70B6F" w:rsidRPr="0093588F" w:rsidRDefault="00F70B6F" w:rsidP="0093588F">
            <w:pPr>
              <w:pStyle w:val="NoSpacing"/>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Skenario Pembelajaran</w:t>
            </w:r>
          </w:p>
          <w:p w:rsidR="00F70B6F" w:rsidRPr="0093588F" w:rsidRDefault="00F70B6F" w:rsidP="0093588F">
            <w:pPr>
              <w:pStyle w:val="NoSpacing"/>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Assesmen</w:t>
            </w:r>
          </w:p>
          <w:p w:rsidR="00F70B6F" w:rsidRPr="0093588F" w:rsidRDefault="00F70B6F" w:rsidP="0093588F">
            <w:pPr>
              <w:pStyle w:val="NoSpacing"/>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Bahasa</w:t>
            </w:r>
          </w:p>
        </w:tc>
        <w:tc>
          <w:tcPr>
            <w:tcW w:w="1985" w:type="dxa"/>
            <w:tcBorders>
              <w:top w:val="single" w:sz="4" w:space="0" w:color="auto"/>
              <w:left w:val="nil"/>
              <w:bottom w:val="nil"/>
              <w:right w:val="nil"/>
            </w:tcBorders>
            <w:hideMark/>
          </w:tcPr>
          <w:p w:rsidR="00F70B6F" w:rsidRPr="0093588F" w:rsidRDefault="00F70B6F" w:rsidP="0093588F">
            <w:pPr>
              <w:pStyle w:val="NoSpacing"/>
              <w:jc w:val="center"/>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4,5</w:t>
            </w:r>
          </w:p>
          <w:p w:rsidR="00F70B6F" w:rsidRPr="0093588F" w:rsidRDefault="00F70B6F" w:rsidP="0093588F">
            <w:pPr>
              <w:pStyle w:val="NoSpacing"/>
              <w:jc w:val="center"/>
              <w:rPr>
                <w:rFonts w:ascii="Times New Roman" w:eastAsia="Times New Roman" w:hAnsi="Times New Roman" w:cs="Times New Roman"/>
                <w:sz w:val="24"/>
                <w:szCs w:val="24"/>
              </w:rPr>
            </w:pPr>
          </w:p>
          <w:p w:rsidR="00F70B6F" w:rsidRPr="0093588F" w:rsidRDefault="00F70B6F" w:rsidP="0093588F">
            <w:pPr>
              <w:pStyle w:val="NoSpacing"/>
              <w:jc w:val="center"/>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4</w:t>
            </w:r>
          </w:p>
          <w:p w:rsidR="00F70B6F" w:rsidRPr="0093588F" w:rsidRDefault="00F70B6F" w:rsidP="0093588F">
            <w:pPr>
              <w:pStyle w:val="NoSpacing"/>
              <w:jc w:val="center"/>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4,5</w:t>
            </w:r>
          </w:p>
          <w:p w:rsidR="00F70B6F" w:rsidRPr="0093588F" w:rsidRDefault="00F70B6F" w:rsidP="0093588F">
            <w:pPr>
              <w:pStyle w:val="NoSpacing"/>
              <w:jc w:val="center"/>
              <w:rPr>
                <w:rFonts w:ascii="Times New Roman" w:eastAsia="Times New Roman" w:hAnsi="Times New Roman" w:cs="Times New Roman"/>
                <w:sz w:val="24"/>
                <w:szCs w:val="24"/>
              </w:rPr>
            </w:pPr>
          </w:p>
          <w:p w:rsidR="00F70B6F" w:rsidRPr="0093588F" w:rsidRDefault="00F70B6F" w:rsidP="0093588F">
            <w:pPr>
              <w:pStyle w:val="NoSpacing"/>
              <w:jc w:val="center"/>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4,5</w:t>
            </w:r>
          </w:p>
          <w:p w:rsidR="00F70B6F" w:rsidRPr="0093588F" w:rsidRDefault="00F70B6F" w:rsidP="0093588F">
            <w:pPr>
              <w:pStyle w:val="NoSpacing"/>
              <w:jc w:val="center"/>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4,18</w:t>
            </w:r>
          </w:p>
          <w:p w:rsidR="00F70B6F" w:rsidRPr="0093588F" w:rsidRDefault="00F70B6F" w:rsidP="0093588F">
            <w:pPr>
              <w:pStyle w:val="NoSpacing"/>
              <w:jc w:val="center"/>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4,5</w:t>
            </w:r>
          </w:p>
          <w:p w:rsidR="00F70B6F" w:rsidRPr="0093588F" w:rsidRDefault="00F70B6F" w:rsidP="0093588F">
            <w:pPr>
              <w:pStyle w:val="NoSpacing"/>
              <w:jc w:val="center"/>
              <w:rPr>
                <w:rFonts w:ascii="Times New Roman" w:eastAsia="Times New Roman" w:hAnsi="Times New Roman" w:cs="Times New Roman"/>
                <w:sz w:val="24"/>
                <w:szCs w:val="24"/>
              </w:rPr>
            </w:pPr>
            <w:r w:rsidRPr="0093588F">
              <w:rPr>
                <w:rFonts w:ascii="Times New Roman" w:eastAsia="Times New Roman" w:hAnsi="Times New Roman" w:cs="Times New Roman"/>
                <w:sz w:val="24"/>
                <w:szCs w:val="24"/>
              </w:rPr>
              <w:t>4,33</w:t>
            </w:r>
          </w:p>
        </w:tc>
        <w:tc>
          <w:tcPr>
            <w:tcW w:w="2004" w:type="dxa"/>
            <w:tcBorders>
              <w:top w:val="single" w:sz="4" w:space="0" w:color="auto"/>
              <w:left w:val="nil"/>
              <w:bottom w:val="nil"/>
              <w:right w:val="nil"/>
            </w:tcBorders>
            <w:hideMark/>
          </w:tcPr>
          <w:p w:rsidR="00F70B6F" w:rsidRPr="0093588F" w:rsidRDefault="00F70B6F" w:rsidP="0093588F">
            <w:pPr>
              <w:pStyle w:val="NoSpacing"/>
              <w:rPr>
                <w:rFonts w:ascii="Times New Roman" w:eastAsia="Times New Roman" w:hAnsi="Times New Roman" w:cs="Times New Roman"/>
                <w:sz w:val="24"/>
                <w:szCs w:val="24"/>
              </w:rPr>
            </w:pPr>
            <w:r w:rsidRPr="0093588F">
              <w:rPr>
                <w:rFonts w:ascii="Times New Roman" w:hAnsi="Times New Roman" w:cs="Times New Roman"/>
                <w:sz w:val="24"/>
                <w:szCs w:val="24"/>
              </w:rPr>
              <w:t>Sangat Valid</w:t>
            </w:r>
          </w:p>
          <w:p w:rsidR="00F70B6F" w:rsidRPr="0093588F" w:rsidRDefault="00F70B6F" w:rsidP="0093588F">
            <w:pPr>
              <w:pStyle w:val="NoSpacing"/>
              <w:rPr>
                <w:rFonts w:ascii="Times New Roman" w:hAnsi="Times New Roman" w:cs="Times New Roman"/>
                <w:sz w:val="24"/>
                <w:szCs w:val="24"/>
              </w:rPr>
            </w:pPr>
          </w:p>
          <w:p w:rsidR="00F70B6F" w:rsidRPr="0093588F" w:rsidRDefault="00F70B6F" w:rsidP="0093588F">
            <w:pPr>
              <w:pStyle w:val="NoSpacing"/>
              <w:rPr>
                <w:rFonts w:ascii="Times New Roman" w:hAnsi="Times New Roman" w:cs="Times New Roman"/>
                <w:sz w:val="24"/>
                <w:szCs w:val="24"/>
              </w:rPr>
            </w:pPr>
            <w:r w:rsidRPr="0093588F">
              <w:rPr>
                <w:rFonts w:ascii="Times New Roman" w:hAnsi="Times New Roman" w:cs="Times New Roman"/>
                <w:sz w:val="24"/>
                <w:szCs w:val="24"/>
              </w:rPr>
              <w:t>Sangat Valid</w:t>
            </w:r>
          </w:p>
          <w:p w:rsidR="00F70B6F" w:rsidRPr="0093588F" w:rsidRDefault="00F70B6F" w:rsidP="0093588F">
            <w:pPr>
              <w:pStyle w:val="NoSpacing"/>
              <w:rPr>
                <w:rFonts w:ascii="Times New Roman" w:hAnsi="Times New Roman" w:cs="Times New Roman"/>
                <w:position w:val="-6"/>
                <w:sz w:val="24"/>
                <w:szCs w:val="24"/>
              </w:rPr>
            </w:pPr>
            <w:r w:rsidRPr="0093588F">
              <w:rPr>
                <w:rFonts w:ascii="Times New Roman" w:hAnsi="Times New Roman" w:cs="Times New Roman"/>
                <w:position w:val="-6"/>
                <w:sz w:val="24"/>
                <w:szCs w:val="24"/>
              </w:rPr>
              <w:t>Sangat Valid</w:t>
            </w:r>
          </w:p>
          <w:p w:rsidR="00F70B6F" w:rsidRPr="0093588F" w:rsidRDefault="00F70B6F" w:rsidP="0093588F">
            <w:pPr>
              <w:pStyle w:val="NoSpacing"/>
              <w:rPr>
                <w:rFonts w:ascii="Times New Roman" w:hAnsi="Times New Roman" w:cs="Times New Roman"/>
                <w:position w:val="-6"/>
                <w:sz w:val="24"/>
                <w:szCs w:val="24"/>
              </w:rPr>
            </w:pPr>
          </w:p>
          <w:p w:rsidR="00F70B6F" w:rsidRPr="0093588F" w:rsidRDefault="00F70B6F" w:rsidP="0093588F">
            <w:pPr>
              <w:pStyle w:val="NoSpacing"/>
              <w:rPr>
                <w:rFonts w:ascii="Times New Roman" w:hAnsi="Times New Roman" w:cs="Times New Roman"/>
                <w:position w:val="-6"/>
                <w:sz w:val="24"/>
                <w:szCs w:val="24"/>
              </w:rPr>
            </w:pPr>
            <w:r w:rsidRPr="0093588F">
              <w:rPr>
                <w:rFonts w:ascii="Times New Roman" w:hAnsi="Times New Roman" w:cs="Times New Roman"/>
                <w:position w:val="-6"/>
                <w:sz w:val="24"/>
                <w:szCs w:val="24"/>
              </w:rPr>
              <w:t>Sangat Valid</w:t>
            </w:r>
          </w:p>
          <w:p w:rsidR="00F70B6F" w:rsidRPr="0093588F" w:rsidRDefault="00F70B6F" w:rsidP="0093588F">
            <w:pPr>
              <w:pStyle w:val="NoSpacing"/>
              <w:rPr>
                <w:rFonts w:ascii="Times New Roman" w:hAnsi="Times New Roman" w:cs="Times New Roman"/>
                <w:sz w:val="24"/>
                <w:szCs w:val="24"/>
              </w:rPr>
            </w:pPr>
            <w:r w:rsidRPr="0093588F">
              <w:rPr>
                <w:rFonts w:ascii="Times New Roman" w:hAnsi="Times New Roman" w:cs="Times New Roman"/>
                <w:sz w:val="24"/>
                <w:szCs w:val="24"/>
              </w:rPr>
              <w:t>Sangat Valid</w:t>
            </w:r>
          </w:p>
          <w:p w:rsidR="00F70B6F" w:rsidRPr="0093588F" w:rsidRDefault="00F70B6F" w:rsidP="0093588F">
            <w:pPr>
              <w:pStyle w:val="NoSpacing"/>
              <w:rPr>
                <w:rFonts w:ascii="Times New Roman" w:hAnsi="Times New Roman" w:cs="Times New Roman"/>
                <w:position w:val="-6"/>
                <w:sz w:val="24"/>
                <w:szCs w:val="24"/>
              </w:rPr>
            </w:pPr>
            <w:r w:rsidRPr="0093588F">
              <w:rPr>
                <w:rFonts w:ascii="Times New Roman" w:hAnsi="Times New Roman" w:cs="Times New Roman"/>
                <w:position w:val="-6"/>
                <w:sz w:val="24"/>
                <w:szCs w:val="24"/>
              </w:rPr>
              <w:t>Sangat Valid</w:t>
            </w:r>
          </w:p>
          <w:p w:rsidR="00F70B6F" w:rsidRPr="0093588F" w:rsidRDefault="00F70B6F" w:rsidP="0093588F">
            <w:pPr>
              <w:pStyle w:val="NoSpacing"/>
              <w:rPr>
                <w:rFonts w:ascii="Times New Roman" w:hAnsi="Times New Roman" w:cs="Times New Roman"/>
                <w:sz w:val="24"/>
                <w:szCs w:val="24"/>
              </w:rPr>
            </w:pPr>
            <w:r w:rsidRPr="0093588F">
              <w:rPr>
                <w:rFonts w:ascii="Times New Roman" w:hAnsi="Times New Roman" w:cs="Times New Roman"/>
                <w:sz w:val="24"/>
                <w:szCs w:val="24"/>
              </w:rPr>
              <w:t>Sangat Valid</w:t>
            </w:r>
          </w:p>
          <w:p w:rsidR="00F70B6F" w:rsidRPr="0093588F" w:rsidRDefault="00F70B6F" w:rsidP="0093588F">
            <w:pPr>
              <w:pStyle w:val="NoSpacing"/>
              <w:rPr>
                <w:rFonts w:ascii="Times New Roman" w:eastAsia="Times New Roman" w:hAnsi="Times New Roman" w:cs="Times New Roman"/>
                <w:sz w:val="24"/>
                <w:szCs w:val="24"/>
              </w:rPr>
            </w:pPr>
          </w:p>
        </w:tc>
      </w:tr>
      <w:tr w:rsidR="00F70B6F" w:rsidRPr="0093588F" w:rsidTr="00437B8D">
        <w:tc>
          <w:tcPr>
            <w:tcW w:w="1080" w:type="dxa"/>
            <w:tcBorders>
              <w:top w:val="nil"/>
              <w:left w:val="nil"/>
              <w:bottom w:val="nil"/>
              <w:right w:val="nil"/>
            </w:tcBorders>
          </w:tcPr>
          <w:p w:rsidR="00F70B6F" w:rsidRPr="0093588F" w:rsidRDefault="00F70B6F" w:rsidP="0093588F">
            <w:pPr>
              <w:spacing w:line="240" w:lineRule="auto"/>
              <w:jc w:val="center"/>
              <w:rPr>
                <w:rFonts w:eastAsia="Times New Roman" w:cs="Times New Roman"/>
                <w:szCs w:val="24"/>
              </w:rPr>
            </w:pPr>
          </w:p>
        </w:tc>
        <w:tc>
          <w:tcPr>
            <w:tcW w:w="3135" w:type="dxa"/>
            <w:tcBorders>
              <w:top w:val="nil"/>
              <w:left w:val="nil"/>
              <w:bottom w:val="nil"/>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Jumlah</w:t>
            </w:r>
          </w:p>
        </w:tc>
        <w:tc>
          <w:tcPr>
            <w:tcW w:w="1985" w:type="dxa"/>
            <w:tcBorders>
              <w:top w:val="nil"/>
              <w:left w:val="nil"/>
              <w:bottom w:val="nil"/>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30,51</w:t>
            </w:r>
          </w:p>
        </w:tc>
        <w:tc>
          <w:tcPr>
            <w:tcW w:w="2004" w:type="dxa"/>
            <w:tcBorders>
              <w:top w:val="nil"/>
              <w:left w:val="nil"/>
              <w:bottom w:val="nil"/>
              <w:right w:val="nil"/>
            </w:tcBorders>
          </w:tcPr>
          <w:p w:rsidR="00F70B6F" w:rsidRPr="0093588F" w:rsidRDefault="00F70B6F" w:rsidP="0093588F">
            <w:pPr>
              <w:pStyle w:val="NoSpacing"/>
              <w:rPr>
                <w:rFonts w:ascii="Times New Roman" w:eastAsia="Times New Roman" w:hAnsi="Times New Roman" w:cs="Times New Roman"/>
                <w:sz w:val="24"/>
                <w:szCs w:val="24"/>
              </w:rPr>
            </w:pPr>
          </w:p>
        </w:tc>
      </w:tr>
      <w:tr w:rsidR="00F70B6F" w:rsidRPr="0093588F" w:rsidTr="00437B8D">
        <w:tc>
          <w:tcPr>
            <w:tcW w:w="1080" w:type="dxa"/>
            <w:tcBorders>
              <w:top w:val="nil"/>
              <w:left w:val="nil"/>
              <w:bottom w:val="single" w:sz="4" w:space="0" w:color="auto"/>
              <w:right w:val="nil"/>
            </w:tcBorders>
          </w:tcPr>
          <w:p w:rsidR="00F70B6F" w:rsidRPr="0093588F" w:rsidRDefault="00F70B6F" w:rsidP="0093588F">
            <w:pPr>
              <w:spacing w:line="240" w:lineRule="auto"/>
              <w:jc w:val="center"/>
              <w:rPr>
                <w:rFonts w:eastAsia="Times New Roman" w:cs="Times New Roman"/>
                <w:szCs w:val="24"/>
              </w:rPr>
            </w:pPr>
          </w:p>
        </w:tc>
        <w:tc>
          <w:tcPr>
            <w:tcW w:w="3135" w:type="dxa"/>
            <w:tcBorders>
              <w:top w:val="nil"/>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 xml:space="preserve">Rata-rata </w:t>
            </w:r>
          </w:p>
        </w:tc>
        <w:tc>
          <w:tcPr>
            <w:tcW w:w="1985" w:type="dxa"/>
            <w:tcBorders>
              <w:top w:val="nil"/>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4,36</w:t>
            </w:r>
          </w:p>
        </w:tc>
        <w:tc>
          <w:tcPr>
            <w:tcW w:w="2004" w:type="dxa"/>
            <w:tcBorders>
              <w:top w:val="nil"/>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Sangat Valid</w:t>
            </w:r>
          </w:p>
        </w:tc>
      </w:tr>
    </w:tbl>
    <w:p w:rsidR="00F70B6F" w:rsidRPr="0093588F" w:rsidRDefault="00F70B6F" w:rsidP="0093588F">
      <w:pPr>
        <w:spacing w:line="240" w:lineRule="auto"/>
        <w:jc w:val="both"/>
        <w:rPr>
          <w:rFonts w:eastAsia="Times New Roman" w:cs="Times New Roman"/>
          <w:szCs w:val="24"/>
        </w:rPr>
      </w:pPr>
    </w:p>
    <w:p w:rsidR="00F70B6F" w:rsidRPr="008B0E02" w:rsidRDefault="00F70B6F" w:rsidP="008B0E02">
      <w:pPr>
        <w:pStyle w:val="NoSpacing"/>
        <w:jc w:val="both"/>
        <w:rPr>
          <w:rFonts w:ascii="Times New Roman" w:hAnsi="Times New Roman" w:cs="Times New Roman"/>
          <w:sz w:val="24"/>
          <w:szCs w:val="24"/>
        </w:rPr>
      </w:pPr>
      <w:r w:rsidRPr="008B0E02">
        <w:rPr>
          <w:rFonts w:ascii="Times New Roman" w:hAnsi="Times New Roman" w:cs="Times New Roman"/>
          <w:sz w:val="24"/>
          <w:szCs w:val="24"/>
        </w:rPr>
        <w:t xml:space="preserve">Berdasarkan Tabel 4.4 , hasil analisis validasi RPP   menunjukkan bahwa: keseluruhan aspek RPP dinilai sangat valid dengan demikian, perangkat RPP telah memenuhi kriteria kevalidan. Validator juga </w:t>
      </w:r>
      <w:r w:rsidR="00FD0C38" w:rsidRPr="008B0E02">
        <w:rPr>
          <w:rFonts w:ascii="Times New Roman" w:hAnsi="Times New Roman" w:cs="Times New Roman"/>
          <w:sz w:val="24"/>
          <w:szCs w:val="24"/>
        </w:rPr>
        <w:t xml:space="preserve">menyimpulkan </w:t>
      </w:r>
      <w:r w:rsidRPr="008B0E02">
        <w:rPr>
          <w:rFonts w:ascii="Times New Roman" w:hAnsi="Times New Roman" w:cs="Times New Roman"/>
          <w:sz w:val="24"/>
          <w:szCs w:val="24"/>
        </w:rPr>
        <w:t xml:space="preserve">bahwa RPP dapat digunakan dengan revisi kecil.   </w:t>
      </w:r>
    </w:p>
    <w:p w:rsidR="00FD0C38" w:rsidRPr="009731DF" w:rsidRDefault="00F70B6F" w:rsidP="009731DF">
      <w:pPr>
        <w:pStyle w:val="NoSpacing"/>
        <w:numPr>
          <w:ilvl w:val="2"/>
          <w:numId w:val="25"/>
        </w:numPr>
        <w:tabs>
          <w:tab w:val="clear" w:pos="2160"/>
        </w:tabs>
        <w:ind w:left="142"/>
        <w:rPr>
          <w:rFonts w:ascii="Times New Roman" w:hAnsi="Times New Roman" w:cs="Times New Roman"/>
          <w:sz w:val="24"/>
        </w:rPr>
      </w:pPr>
      <w:r w:rsidRPr="009731DF">
        <w:rPr>
          <w:rFonts w:ascii="Times New Roman" w:hAnsi="Times New Roman" w:cs="Times New Roman"/>
          <w:sz w:val="24"/>
        </w:rPr>
        <w:t>Buku siswa</w:t>
      </w:r>
    </w:p>
    <w:p w:rsidR="00F70B6F" w:rsidRPr="008B0E02" w:rsidRDefault="00F70B6F" w:rsidP="009731DF">
      <w:pPr>
        <w:pStyle w:val="NoSpacing"/>
        <w:ind w:firstLine="720"/>
        <w:rPr>
          <w:rFonts w:ascii="Times New Roman" w:hAnsi="Times New Roman" w:cs="Times New Roman"/>
          <w:sz w:val="24"/>
        </w:rPr>
      </w:pPr>
      <w:r w:rsidRPr="008B0E02">
        <w:rPr>
          <w:rFonts w:ascii="Times New Roman" w:hAnsi="Times New Roman" w:cs="Times New Roman"/>
          <w:sz w:val="24"/>
        </w:rPr>
        <w:t xml:space="preserve">Hasil analisis validasi buku teks pelajaran  untuk setiap aspek sebagaimana pada lampiran </w:t>
      </w:r>
      <w:r w:rsidRPr="008B0E02">
        <w:rPr>
          <w:rFonts w:ascii="Times New Roman" w:hAnsi="Times New Roman" w:cs="Times New Roman"/>
          <w:color w:val="FF0000"/>
          <w:sz w:val="24"/>
        </w:rPr>
        <w:t xml:space="preserve"> </w:t>
      </w:r>
      <w:r w:rsidRPr="008B0E02">
        <w:rPr>
          <w:rFonts w:ascii="Times New Roman" w:hAnsi="Times New Roman" w:cs="Times New Roman"/>
          <w:sz w:val="24"/>
        </w:rPr>
        <w:t>yang dirangkum pada Tabel 4.6. :</w:t>
      </w:r>
    </w:p>
    <w:p w:rsidR="00F70B6F" w:rsidRPr="008B0E02" w:rsidRDefault="00F70B6F" w:rsidP="008B0E02">
      <w:pPr>
        <w:pStyle w:val="NoSpacing"/>
        <w:jc w:val="center"/>
        <w:rPr>
          <w:rFonts w:ascii="Times New Roman" w:hAnsi="Times New Roman" w:cs="Times New Roman"/>
          <w:sz w:val="24"/>
        </w:rPr>
      </w:pPr>
      <w:r w:rsidRPr="008B0E02">
        <w:rPr>
          <w:rFonts w:ascii="Times New Roman" w:hAnsi="Times New Roman" w:cs="Times New Roman"/>
          <w:sz w:val="24"/>
        </w:rPr>
        <w:t>Tabel 4.6. Rangkuman hasil analisis validasi buku teks pelajaran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3570"/>
        <w:gridCol w:w="1410"/>
        <w:gridCol w:w="1991"/>
      </w:tblGrid>
      <w:tr w:rsidR="00F70B6F" w:rsidRPr="0093588F" w:rsidTr="00437B8D">
        <w:tc>
          <w:tcPr>
            <w:tcW w:w="900" w:type="dxa"/>
            <w:tcBorders>
              <w:top w:val="single" w:sz="4" w:space="0" w:color="auto"/>
              <w:left w:val="nil"/>
              <w:bottom w:val="single" w:sz="4" w:space="0" w:color="auto"/>
              <w:right w:val="nil"/>
            </w:tcBorders>
            <w:vAlign w:val="center"/>
          </w:tcPr>
          <w:p w:rsidR="00F70B6F" w:rsidRPr="0093588F" w:rsidRDefault="00F70B6F" w:rsidP="0093588F">
            <w:pPr>
              <w:spacing w:line="240" w:lineRule="auto"/>
              <w:jc w:val="center"/>
              <w:rPr>
                <w:rFonts w:cs="Times New Roman"/>
                <w:szCs w:val="24"/>
              </w:rPr>
            </w:pPr>
            <w:r w:rsidRPr="0093588F">
              <w:rPr>
                <w:rFonts w:cs="Times New Roman"/>
                <w:szCs w:val="24"/>
              </w:rPr>
              <w:lastRenderedPageBreak/>
              <w:t>No</w:t>
            </w:r>
          </w:p>
        </w:tc>
        <w:tc>
          <w:tcPr>
            <w:tcW w:w="3598" w:type="dxa"/>
            <w:tcBorders>
              <w:top w:val="single" w:sz="4" w:space="0" w:color="auto"/>
              <w:left w:val="nil"/>
              <w:bottom w:val="single" w:sz="4" w:space="0" w:color="auto"/>
              <w:right w:val="nil"/>
            </w:tcBorders>
            <w:vAlign w:val="center"/>
          </w:tcPr>
          <w:p w:rsidR="00F70B6F" w:rsidRPr="0093588F" w:rsidRDefault="00F70B6F" w:rsidP="0093588F">
            <w:pPr>
              <w:spacing w:line="240" w:lineRule="auto"/>
              <w:jc w:val="center"/>
              <w:rPr>
                <w:rFonts w:cs="Times New Roman"/>
                <w:szCs w:val="24"/>
              </w:rPr>
            </w:pPr>
            <w:r w:rsidRPr="0093588F">
              <w:rPr>
                <w:rFonts w:cs="Times New Roman"/>
                <w:szCs w:val="24"/>
              </w:rPr>
              <w:t>Aspek penilaian</w:t>
            </w:r>
          </w:p>
        </w:tc>
        <w:tc>
          <w:tcPr>
            <w:tcW w:w="1418" w:type="dxa"/>
            <w:tcBorders>
              <w:top w:val="single" w:sz="4" w:space="0" w:color="auto"/>
              <w:left w:val="nil"/>
              <w:bottom w:val="single" w:sz="4" w:space="0" w:color="auto"/>
              <w:right w:val="nil"/>
            </w:tcBorders>
            <w:vAlign w:val="center"/>
          </w:tcPr>
          <w:p w:rsidR="00F70B6F" w:rsidRPr="0093588F" w:rsidRDefault="00F70B6F" w:rsidP="0093588F">
            <w:pPr>
              <w:spacing w:line="240" w:lineRule="auto"/>
              <w:jc w:val="center"/>
              <w:rPr>
                <w:rFonts w:cs="Times New Roman"/>
                <w:szCs w:val="24"/>
              </w:rPr>
            </w:pPr>
            <w:r w:rsidRPr="0093588F">
              <w:rPr>
                <w:rFonts w:cs="Times New Roman"/>
                <w:position w:val="-6"/>
                <w:szCs w:val="24"/>
              </w:rPr>
              <w:object w:dxaOrig="200" w:dyaOrig="340">
                <v:shape id="_x0000_i1034" type="#_x0000_t75" style="width:9.2pt;height:17.6pt" o:ole="">
                  <v:imagedata r:id="rId22" o:title=""/>
                </v:shape>
                <o:OLEObject Type="Embed" ProgID="Equation.3" ShapeID="_x0000_i1034" DrawAspect="Content" ObjectID="_1505207947" r:id="rId24"/>
              </w:object>
            </w:r>
          </w:p>
        </w:tc>
        <w:tc>
          <w:tcPr>
            <w:tcW w:w="2004" w:type="dxa"/>
            <w:tcBorders>
              <w:top w:val="single" w:sz="4" w:space="0" w:color="auto"/>
              <w:left w:val="nil"/>
              <w:bottom w:val="single" w:sz="4" w:space="0" w:color="auto"/>
              <w:right w:val="nil"/>
            </w:tcBorders>
            <w:vAlign w:val="center"/>
          </w:tcPr>
          <w:p w:rsidR="00F70B6F" w:rsidRPr="0093588F" w:rsidRDefault="00F70B6F" w:rsidP="0093588F">
            <w:pPr>
              <w:spacing w:line="240" w:lineRule="auto"/>
              <w:jc w:val="center"/>
              <w:rPr>
                <w:rFonts w:cs="Times New Roman"/>
                <w:szCs w:val="24"/>
              </w:rPr>
            </w:pPr>
            <w:r w:rsidRPr="0093588F">
              <w:rPr>
                <w:rFonts w:cs="Times New Roman"/>
                <w:szCs w:val="24"/>
              </w:rPr>
              <w:t>Ket</w:t>
            </w:r>
          </w:p>
        </w:tc>
      </w:tr>
      <w:tr w:rsidR="00F70B6F" w:rsidRPr="0093588F" w:rsidTr="00437B8D">
        <w:trPr>
          <w:trHeight w:val="1131"/>
        </w:trPr>
        <w:tc>
          <w:tcPr>
            <w:tcW w:w="900" w:type="dxa"/>
            <w:tcBorders>
              <w:top w:val="single" w:sz="4" w:space="0" w:color="auto"/>
              <w:left w:val="nil"/>
              <w:bottom w:val="single" w:sz="4" w:space="0" w:color="auto"/>
              <w:right w:val="nil"/>
            </w:tcBorders>
          </w:tcPr>
          <w:p w:rsidR="00F70B6F" w:rsidRPr="0093588F" w:rsidRDefault="00F70B6F" w:rsidP="0093588F">
            <w:pPr>
              <w:pStyle w:val="NoSpacing"/>
              <w:jc w:val="center"/>
              <w:rPr>
                <w:rFonts w:ascii="Times New Roman" w:hAnsi="Times New Roman" w:cs="Times New Roman"/>
                <w:sz w:val="24"/>
                <w:szCs w:val="24"/>
                <w:lang w:val="id-ID"/>
              </w:rPr>
            </w:pPr>
            <w:r w:rsidRPr="0093588F">
              <w:rPr>
                <w:rFonts w:ascii="Times New Roman" w:hAnsi="Times New Roman" w:cs="Times New Roman"/>
                <w:sz w:val="24"/>
                <w:szCs w:val="24"/>
                <w:lang w:val="id-ID"/>
              </w:rPr>
              <w:t>1</w:t>
            </w:r>
          </w:p>
          <w:p w:rsidR="00F70B6F" w:rsidRPr="0093588F" w:rsidRDefault="00F70B6F" w:rsidP="0093588F">
            <w:pPr>
              <w:pStyle w:val="NoSpacing"/>
              <w:jc w:val="center"/>
              <w:rPr>
                <w:rFonts w:ascii="Times New Roman" w:hAnsi="Times New Roman" w:cs="Times New Roman"/>
                <w:sz w:val="24"/>
                <w:szCs w:val="24"/>
                <w:lang w:val="id-ID"/>
              </w:rPr>
            </w:pPr>
            <w:r w:rsidRPr="0093588F">
              <w:rPr>
                <w:rFonts w:ascii="Times New Roman" w:hAnsi="Times New Roman" w:cs="Times New Roman"/>
                <w:sz w:val="24"/>
                <w:szCs w:val="24"/>
                <w:lang w:val="id-ID"/>
              </w:rPr>
              <w:t>2</w:t>
            </w: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lang w:val="id-ID"/>
              </w:rPr>
              <w:t>3</w:t>
            </w:r>
          </w:p>
        </w:tc>
        <w:tc>
          <w:tcPr>
            <w:tcW w:w="3598" w:type="dxa"/>
            <w:tcBorders>
              <w:top w:val="single" w:sz="4" w:space="0" w:color="auto"/>
              <w:left w:val="nil"/>
              <w:bottom w:val="single" w:sz="4" w:space="0" w:color="auto"/>
              <w:right w:val="nil"/>
            </w:tcBorders>
          </w:tcPr>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lang w:val="id-ID"/>
              </w:rPr>
              <w:t>Format</w:t>
            </w:r>
            <w:r w:rsidRPr="0093588F">
              <w:rPr>
                <w:rFonts w:ascii="Times New Roman" w:hAnsi="Times New Roman" w:cs="Times New Roman"/>
                <w:sz w:val="24"/>
                <w:szCs w:val="24"/>
              </w:rPr>
              <w:t xml:space="preserve"> dan komponen</w:t>
            </w: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Bahasa</w:t>
            </w: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Isi</w:t>
            </w:r>
          </w:p>
        </w:tc>
        <w:tc>
          <w:tcPr>
            <w:tcW w:w="1418" w:type="dxa"/>
            <w:tcBorders>
              <w:top w:val="single" w:sz="4" w:space="0" w:color="auto"/>
              <w:left w:val="nil"/>
              <w:bottom w:val="single" w:sz="4" w:space="0" w:color="auto"/>
              <w:right w:val="nil"/>
            </w:tcBorders>
          </w:tcPr>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4,16</w:t>
            </w: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4,25</w:t>
            </w: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4,75</w:t>
            </w:r>
          </w:p>
        </w:tc>
        <w:tc>
          <w:tcPr>
            <w:tcW w:w="2004" w:type="dxa"/>
            <w:tcBorders>
              <w:top w:val="single" w:sz="4" w:space="0" w:color="auto"/>
              <w:left w:val="nil"/>
              <w:bottom w:val="single" w:sz="4" w:space="0" w:color="auto"/>
              <w:right w:val="nil"/>
            </w:tcBorders>
          </w:tcPr>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Sangat Valid</w:t>
            </w: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Sangat Valid</w:t>
            </w:r>
          </w:p>
          <w:p w:rsidR="00F70B6F" w:rsidRPr="0093588F" w:rsidRDefault="00F70B6F" w:rsidP="0093588F">
            <w:pPr>
              <w:pStyle w:val="NoSpacing"/>
              <w:jc w:val="center"/>
              <w:rPr>
                <w:rFonts w:ascii="Times New Roman" w:hAnsi="Times New Roman" w:cs="Times New Roman"/>
                <w:sz w:val="24"/>
                <w:szCs w:val="24"/>
              </w:rPr>
            </w:pPr>
            <w:r w:rsidRPr="0093588F">
              <w:rPr>
                <w:rFonts w:ascii="Times New Roman" w:hAnsi="Times New Roman" w:cs="Times New Roman"/>
                <w:sz w:val="24"/>
                <w:szCs w:val="24"/>
              </w:rPr>
              <w:t>Sangat Valid</w:t>
            </w:r>
          </w:p>
        </w:tc>
      </w:tr>
      <w:tr w:rsidR="00F70B6F" w:rsidRPr="0093588F" w:rsidTr="00437B8D">
        <w:trPr>
          <w:trHeight w:val="483"/>
        </w:trPr>
        <w:tc>
          <w:tcPr>
            <w:tcW w:w="900" w:type="dxa"/>
            <w:tcBorders>
              <w:top w:val="single" w:sz="4" w:space="0" w:color="auto"/>
              <w:left w:val="nil"/>
              <w:bottom w:val="single" w:sz="4" w:space="0" w:color="auto"/>
              <w:right w:val="nil"/>
            </w:tcBorders>
            <w:vAlign w:val="center"/>
          </w:tcPr>
          <w:p w:rsidR="00F70B6F" w:rsidRPr="0093588F" w:rsidRDefault="00F70B6F" w:rsidP="0093588F">
            <w:pPr>
              <w:spacing w:line="240" w:lineRule="auto"/>
              <w:jc w:val="center"/>
              <w:rPr>
                <w:rFonts w:cs="Times New Roman"/>
                <w:szCs w:val="24"/>
              </w:rPr>
            </w:pPr>
          </w:p>
        </w:tc>
        <w:tc>
          <w:tcPr>
            <w:tcW w:w="3598" w:type="dxa"/>
            <w:tcBorders>
              <w:top w:val="single" w:sz="4" w:space="0" w:color="auto"/>
              <w:left w:val="nil"/>
              <w:bottom w:val="single" w:sz="4" w:space="0" w:color="auto"/>
              <w:right w:val="nil"/>
            </w:tcBorders>
            <w:vAlign w:val="center"/>
          </w:tcPr>
          <w:p w:rsidR="00F70B6F" w:rsidRPr="0093588F" w:rsidRDefault="00F70B6F" w:rsidP="0093588F">
            <w:pPr>
              <w:spacing w:line="240" w:lineRule="auto"/>
              <w:jc w:val="center"/>
              <w:rPr>
                <w:rFonts w:cs="Times New Roman"/>
                <w:szCs w:val="24"/>
              </w:rPr>
            </w:pPr>
            <w:r w:rsidRPr="0093588F">
              <w:rPr>
                <w:rFonts w:cs="Times New Roman"/>
                <w:szCs w:val="24"/>
              </w:rPr>
              <w:t>Jumlah</w:t>
            </w:r>
          </w:p>
        </w:tc>
        <w:tc>
          <w:tcPr>
            <w:tcW w:w="1418" w:type="dxa"/>
            <w:tcBorders>
              <w:top w:val="single" w:sz="4" w:space="0" w:color="auto"/>
              <w:left w:val="nil"/>
              <w:bottom w:val="single" w:sz="4" w:space="0" w:color="auto"/>
              <w:right w:val="nil"/>
            </w:tcBorders>
            <w:vAlign w:val="center"/>
          </w:tcPr>
          <w:p w:rsidR="00F70B6F" w:rsidRPr="0093588F" w:rsidRDefault="00F70B6F" w:rsidP="0093588F">
            <w:pPr>
              <w:spacing w:line="240" w:lineRule="auto"/>
              <w:jc w:val="center"/>
              <w:rPr>
                <w:rFonts w:cs="Times New Roman"/>
                <w:szCs w:val="24"/>
              </w:rPr>
            </w:pPr>
            <w:r w:rsidRPr="0093588F">
              <w:rPr>
                <w:rFonts w:cs="Times New Roman"/>
                <w:szCs w:val="24"/>
              </w:rPr>
              <w:t>13,16</w:t>
            </w:r>
          </w:p>
        </w:tc>
        <w:tc>
          <w:tcPr>
            <w:tcW w:w="2004" w:type="dxa"/>
            <w:tcBorders>
              <w:top w:val="single" w:sz="4" w:space="0" w:color="auto"/>
              <w:left w:val="nil"/>
              <w:bottom w:val="single" w:sz="4" w:space="0" w:color="auto"/>
              <w:right w:val="nil"/>
            </w:tcBorders>
            <w:vAlign w:val="center"/>
          </w:tcPr>
          <w:p w:rsidR="00F70B6F" w:rsidRPr="0093588F" w:rsidRDefault="00F70B6F" w:rsidP="0093588F">
            <w:pPr>
              <w:spacing w:line="240" w:lineRule="auto"/>
              <w:jc w:val="center"/>
              <w:rPr>
                <w:rFonts w:cs="Times New Roman"/>
                <w:szCs w:val="24"/>
              </w:rPr>
            </w:pPr>
          </w:p>
        </w:tc>
      </w:tr>
      <w:tr w:rsidR="00F70B6F" w:rsidRPr="0093588F" w:rsidTr="00437B8D">
        <w:trPr>
          <w:trHeight w:val="561"/>
        </w:trPr>
        <w:tc>
          <w:tcPr>
            <w:tcW w:w="900" w:type="dxa"/>
            <w:tcBorders>
              <w:top w:val="single" w:sz="4" w:space="0" w:color="auto"/>
              <w:left w:val="nil"/>
              <w:bottom w:val="single" w:sz="4" w:space="0" w:color="auto"/>
              <w:right w:val="nil"/>
            </w:tcBorders>
            <w:vAlign w:val="center"/>
          </w:tcPr>
          <w:p w:rsidR="00F70B6F" w:rsidRPr="0093588F" w:rsidRDefault="00F70B6F" w:rsidP="0093588F">
            <w:pPr>
              <w:spacing w:line="240" w:lineRule="auto"/>
              <w:jc w:val="center"/>
              <w:rPr>
                <w:rFonts w:cs="Times New Roman"/>
                <w:szCs w:val="24"/>
              </w:rPr>
            </w:pPr>
          </w:p>
        </w:tc>
        <w:tc>
          <w:tcPr>
            <w:tcW w:w="3598" w:type="dxa"/>
            <w:tcBorders>
              <w:top w:val="single" w:sz="4" w:space="0" w:color="auto"/>
              <w:left w:val="nil"/>
              <w:bottom w:val="single" w:sz="4" w:space="0" w:color="auto"/>
              <w:right w:val="nil"/>
            </w:tcBorders>
            <w:vAlign w:val="center"/>
          </w:tcPr>
          <w:p w:rsidR="00F70B6F" w:rsidRPr="0093588F" w:rsidRDefault="00F70B6F" w:rsidP="0093588F">
            <w:pPr>
              <w:spacing w:line="240" w:lineRule="auto"/>
              <w:jc w:val="center"/>
              <w:rPr>
                <w:rFonts w:cs="Times New Roman"/>
                <w:szCs w:val="24"/>
              </w:rPr>
            </w:pPr>
            <w:r w:rsidRPr="0093588F">
              <w:rPr>
                <w:rFonts w:cs="Times New Roman"/>
                <w:szCs w:val="24"/>
              </w:rPr>
              <w:t>Rata-rata</w:t>
            </w:r>
          </w:p>
        </w:tc>
        <w:tc>
          <w:tcPr>
            <w:tcW w:w="1418" w:type="dxa"/>
            <w:tcBorders>
              <w:top w:val="single" w:sz="4" w:space="0" w:color="auto"/>
              <w:left w:val="nil"/>
              <w:bottom w:val="single" w:sz="4" w:space="0" w:color="auto"/>
              <w:right w:val="nil"/>
            </w:tcBorders>
            <w:vAlign w:val="center"/>
          </w:tcPr>
          <w:p w:rsidR="00F70B6F" w:rsidRPr="0093588F" w:rsidRDefault="00F70B6F" w:rsidP="0093588F">
            <w:pPr>
              <w:spacing w:line="240" w:lineRule="auto"/>
              <w:jc w:val="center"/>
              <w:rPr>
                <w:rFonts w:cs="Times New Roman"/>
                <w:szCs w:val="24"/>
              </w:rPr>
            </w:pPr>
            <w:r w:rsidRPr="0093588F">
              <w:rPr>
                <w:rFonts w:cs="Times New Roman"/>
                <w:szCs w:val="24"/>
              </w:rPr>
              <w:t>4,38</w:t>
            </w:r>
          </w:p>
        </w:tc>
        <w:tc>
          <w:tcPr>
            <w:tcW w:w="2004" w:type="dxa"/>
            <w:tcBorders>
              <w:top w:val="single" w:sz="4" w:space="0" w:color="auto"/>
              <w:left w:val="nil"/>
              <w:bottom w:val="single" w:sz="4" w:space="0" w:color="auto"/>
              <w:right w:val="nil"/>
            </w:tcBorders>
            <w:vAlign w:val="center"/>
          </w:tcPr>
          <w:p w:rsidR="00F70B6F" w:rsidRPr="0093588F" w:rsidRDefault="00F70B6F" w:rsidP="0093588F">
            <w:pPr>
              <w:spacing w:line="240" w:lineRule="auto"/>
              <w:jc w:val="center"/>
              <w:rPr>
                <w:rFonts w:cs="Times New Roman"/>
                <w:szCs w:val="24"/>
              </w:rPr>
            </w:pPr>
            <w:r w:rsidRPr="0093588F">
              <w:rPr>
                <w:rFonts w:cs="Times New Roman"/>
                <w:szCs w:val="24"/>
              </w:rPr>
              <w:t>Sangat Valid</w:t>
            </w:r>
          </w:p>
        </w:tc>
      </w:tr>
    </w:tbl>
    <w:p w:rsidR="00F70B6F" w:rsidRPr="0093588F" w:rsidRDefault="00F70B6F" w:rsidP="0093588F">
      <w:pPr>
        <w:spacing w:line="240" w:lineRule="auto"/>
        <w:ind w:firstLine="720"/>
        <w:jc w:val="both"/>
        <w:rPr>
          <w:rFonts w:cs="Times New Roman"/>
          <w:szCs w:val="24"/>
        </w:rPr>
      </w:pPr>
      <w:r w:rsidRPr="0093588F">
        <w:rPr>
          <w:rFonts w:cs="Times New Roman"/>
          <w:szCs w:val="24"/>
        </w:rPr>
        <w:t>Berdasarkan Tabel 4.6, hasil analisis validasi buku siwa menunjukkan bahwa  keseluruhan aspek buku teks pelajaran dinilai sangat valid. Validator juga menyimpulkan bahwa buku siswa  dapat digunakan dengan revisi kecil.</w:t>
      </w:r>
    </w:p>
    <w:p w:rsidR="00FD0C38" w:rsidRPr="009731DF" w:rsidRDefault="00F70B6F" w:rsidP="009731DF">
      <w:pPr>
        <w:pStyle w:val="ListParagraph"/>
        <w:numPr>
          <w:ilvl w:val="2"/>
          <w:numId w:val="25"/>
        </w:numPr>
        <w:tabs>
          <w:tab w:val="clear" w:pos="2160"/>
        </w:tabs>
        <w:spacing w:after="200" w:line="240" w:lineRule="auto"/>
        <w:ind w:left="142"/>
        <w:jc w:val="both"/>
        <w:rPr>
          <w:rFonts w:cs="Times New Roman"/>
          <w:szCs w:val="24"/>
        </w:rPr>
      </w:pPr>
      <w:r w:rsidRPr="009731DF">
        <w:rPr>
          <w:rFonts w:cs="Times New Roman"/>
          <w:szCs w:val="24"/>
          <w:lang w:val="en-US"/>
        </w:rPr>
        <w:t>Lembar Kerja Siswa  (LKS)</w:t>
      </w:r>
    </w:p>
    <w:p w:rsidR="00F70B6F" w:rsidRDefault="00F70B6F" w:rsidP="008B0E02">
      <w:pPr>
        <w:pStyle w:val="NoSpacing"/>
        <w:rPr>
          <w:rFonts w:ascii="Times New Roman" w:hAnsi="Times New Roman" w:cs="Times New Roman"/>
          <w:sz w:val="24"/>
          <w:szCs w:val="24"/>
        </w:rPr>
      </w:pPr>
      <w:r w:rsidRPr="008B0E02">
        <w:rPr>
          <w:rFonts w:ascii="Times New Roman" w:hAnsi="Times New Roman" w:cs="Times New Roman"/>
          <w:sz w:val="24"/>
          <w:szCs w:val="24"/>
        </w:rPr>
        <w:t>Hasil analisis validasi LKS sebagaimana pada lampiran dapat dirangkum pada Tabel 4.8. :</w:t>
      </w:r>
    </w:p>
    <w:p w:rsidR="00F70B6F" w:rsidRPr="008B0E02" w:rsidRDefault="00F70B6F" w:rsidP="008B0E02">
      <w:pPr>
        <w:pStyle w:val="NoSpacing"/>
        <w:jc w:val="center"/>
        <w:rPr>
          <w:rFonts w:ascii="Times New Roman" w:hAnsi="Times New Roman" w:cs="Times New Roman"/>
          <w:sz w:val="24"/>
          <w:szCs w:val="24"/>
        </w:rPr>
      </w:pPr>
      <w:r w:rsidRPr="008B0E02">
        <w:rPr>
          <w:rFonts w:ascii="Times New Roman" w:hAnsi="Times New Roman" w:cs="Times New Roman"/>
          <w:sz w:val="24"/>
          <w:szCs w:val="24"/>
          <w:lang w:val="id-ID"/>
        </w:rPr>
        <w:t xml:space="preserve">Tabel </w:t>
      </w:r>
      <w:r w:rsidRPr="008B0E02">
        <w:rPr>
          <w:rFonts w:ascii="Times New Roman" w:hAnsi="Times New Roman" w:cs="Times New Roman"/>
          <w:sz w:val="24"/>
          <w:szCs w:val="24"/>
        </w:rPr>
        <w:t>4.8.</w:t>
      </w:r>
      <w:r w:rsidRPr="008B0E02">
        <w:rPr>
          <w:rFonts w:ascii="Times New Roman" w:hAnsi="Times New Roman" w:cs="Times New Roman"/>
          <w:sz w:val="24"/>
          <w:szCs w:val="24"/>
          <w:lang w:val="id-ID"/>
        </w:rPr>
        <w:t xml:space="preserve"> Rangkuman hasil </w:t>
      </w:r>
      <w:r w:rsidRPr="008B0E02">
        <w:rPr>
          <w:rFonts w:ascii="Times New Roman" w:hAnsi="Times New Roman" w:cs="Times New Roman"/>
          <w:sz w:val="24"/>
          <w:szCs w:val="24"/>
        </w:rPr>
        <w:t xml:space="preserve">analisis </w:t>
      </w:r>
      <w:r w:rsidRPr="008B0E02">
        <w:rPr>
          <w:rFonts w:ascii="Times New Roman" w:hAnsi="Times New Roman" w:cs="Times New Roman"/>
          <w:sz w:val="24"/>
          <w:szCs w:val="24"/>
          <w:lang w:val="id-ID"/>
        </w:rPr>
        <w:t>validasi  LKS</w:t>
      </w:r>
    </w:p>
    <w:tbl>
      <w:tblPr>
        <w:tblW w:w="0" w:type="auto"/>
        <w:tblInd w:w="288" w:type="dxa"/>
        <w:tblLook w:val="01E0"/>
      </w:tblPr>
      <w:tblGrid>
        <w:gridCol w:w="896"/>
        <w:gridCol w:w="3149"/>
        <w:gridCol w:w="1690"/>
        <w:gridCol w:w="2131"/>
      </w:tblGrid>
      <w:tr w:rsidR="00F70B6F" w:rsidRPr="0093588F" w:rsidTr="00437B8D">
        <w:tc>
          <w:tcPr>
            <w:tcW w:w="900"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No</w:t>
            </w:r>
          </w:p>
        </w:tc>
        <w:tc>
          <w:tcPr>
            <w:tcW w:w="3173"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Aspek penilaian</w:t>
            </w:r>
          </w:p>
        </w:tc>
        <w:tc>
          <w:tcPr>
            <w:tcW w:w="1701"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 xml:space="preserve">Rata-rata </w:t>
            </w:r>
          </w:p>
        </w:tc>
        <w:tc>
          <w:tcPr>
            <w:tcW w:w="2146"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Ket</w:t>
            </w:r>
          </w:p>
        </w:tc>
      </w:tr>
      <w:tr w:rsidR="00F70B6F" w:rsidRPr="0093588F" w:rsidTr="00FD0C38">
        <w:trPr>
          <w:trHeight w:val="977"/>
        </w:trPr>
        <w:tc>
          <w:tcPr>
            <w:tcW w:w="900"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1</w:t>
            </w:r>
          </w:p>
          <w:p w:rsidR="00F70B6F" w:rsidRPr="0093588F" w:rsidRDefault="00F70B6F" w:rsidP="0093588F">
            <w:pPr>
              <w:spacing w:line="240" w:lineRule="auto"/>
              <w:jc w:val="center"/>
              <w:rPr>
                <w:rFonts w:cs="Times New Roman"/>
                <w:szCs w:val="24"/>
              </w:rPr>
            </w:pPr>
            <w:r w:rsidRPr="0093588F">
              <w:rPr>
                <w:rFonts w:cs="Times New Roman"/>
                <w:szCs w:val="24"/>
              </w:rPr>
              <w:t>2</w:t>
            </w:r>
          </w:p>
          <w:p w:rsidR="00F70B6F" w:rsidRPr="0093588F" w:rsidRDefault="00F70B6F" w:rsidP="0093588F">
            <w:pPr>
              <w:spacing w:line="240" w:lineRule="auto"/>
              <w:jc w:val="center"/>
              <w:rPr>
                <w:rFonts w:eastAsia="Times New Roman" w:cs="Times New Roman"/>
                <w:szCs w:val="24"/>
              </w:rPr>
            </w:pPr>
            <w:r w:rsidRPr="0093588F">
              <w:rPr>
                <w:rFonts w:cs="Times New Roman"/>
                <w:szCs w:val="24"/>
              </w:rPr>
              <w:t>3</w:t>
            </w:r>
          </w:p>
        </w:tc>
        <w:tc>
          <w:tcPr>
            <w:tcW w:w="3173" w:type="dxa"/>
            <w:tcBorders>
              <w:top w:val="single" w:sz="4" w:space="0" w:color="auto"/>
              <w:left w:val="nil"/>
              <w:bottom w:val="single" w:sz="4" w:space="0" w:color="auto"/>
              <w:right w:val="nil"/>
            </w:tcBorders>
            <w:hideMark/>
          </w:tcPr>
          <w:p w:rsidR="00F70B6F" w:rsidRPr="0093588F" w:rsidRDefault="00F70B6F" w:rsidP="0093588F">
            <w:pPr>
              <w:spacing w:line="240" w:lineRule="auto"/>
              <w:ind w:firstLine="372"/>
              <w:rPr>
                <w:rFonts w:eastAsia="Times New Roman" w:cs="Times New Roman"/>
                <w:szCs w:val="24"/>
              </w:rPr>
            </w:pPr>
            <w:r w:rsidRPr="0093588F">
              <w:rPr>
                <w:rFonts w:cs="Times New Roman"/>
                <w:szCs w:val="24"/>
              </w:rPr>
              <w:t>Format</w:t>
            </w:r>
          </w:p>
          <w:p w:rsidR="00F70B6F" w:rsidRPr="0093588F" w:rsidRDefault="00F70B6F" w:rsidP="0093588F">
            <w:pPr>
              <w:spacing w:line="240" w:lineRule="auto"/>
              <w:ind w:firstLine="372"/>
              <w:rPr>
                <w:rFonts w:cs="Times New Roman"/>
                <w:szCs w:val="24"/>
              </w:rPr>
            </w:pPr>
            <w:r w:rsidRPr="0093588F">
              <w:rPr>
                <w:rFonts w:cs="Times New Roman"/>
                <w:szCs w:val="24"/>
              </w:rPr>
              <w:t>Bahasa</w:t>
            </w:r>
          </w:p>
          <w:p w:rsidR="00F70B6F" w:rsidRPr="0093588F" w:rsidRDefault="00F70B6F" w:rsidP="0093588F">
            <w:pPr>
              <w:spacing w:line="240" w:lineRule="auto"/>
              <w:ind w:firstLine="372"/>
              <w:rPr>
                <w:rFonts w:cs="Times New Roman"/>
                <w:szCs w:val="24"/>
              </w:rPr>
            </w:pPr>
            <w:r w:rsidRPr="0093588F">
              <w:rPr>
                <w:rFonts w:cs="Times New Roman"/>
                <w:szCs w:val="24"/>
              </w:rPr>
              <w:t>Isi</w:t>
            </w:r>
          </w:p>
        </w:tc>
        <w:tc>
          <w:tcPr>
            <w:tcW w:w="1701"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4,5</w:t>
            </w:r>
          </w:p>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4,64</w:t>
            </w:r>
          </w:p>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4,5</w:t>
            </w:r>
          </w:p>
        </w:tc>
        <w:tc>
          <w:tcPr>
            <w:tcW w:w="2146"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Sangat Valid</w:t>
            </w:r>
          </w:p>
          <w:p w:rsidR="00F70B6F" w:rsidRPr="0093588F" w:rsidRDefault="00F70B6F" w:rsidP="0093588F">
            <w:pPr>
              <w:spacing w:line="240" w:lineRule="auto"/>
              <w:jc w:val="center"/>
              <w:rPr>
                <w:rFonts w:cs="Times New Roman"/>
                <w:szCs w:val="24"/>
              </w:rPr>
            </w:pPr>
            <w:r w:rsidRPr="0093588F">
              <w:rPr>
                <w:rFonts w:cs="Times New Roman"/>
                <w:szCs w:val="24"/>
              </w:rPr>
              <w:t>Sangat Valid</w:t>
            </w:r>
          </w:p>
          <w:p w:rsidR="00F70B6F" w:rsidRPr="0093588F" w:rsidRDefault="00F70B6F" w:rsidP="0093588F">
            <w:pPr>
              <w:spacing w:line="240" w:lineRule="auto"/>
              <w:jc w:val="center"/>
              <w:rPr>
                <w:rFonts w:eastAsia="Times New Roman" w:cs="Times New Roman"/>
                <w:szCs w:val="24"/>
              </w:rPr>
            </w:pPr>
            <w:r w:rsidRPr="0093588F">
              <w:rPr>
                <w:rFonts w:cs="Times New Roman"/>
                <w:szCs w:val="24"/>
              </w:rPr>
              <w:t>Sangat Valid</w:t>
            </w:r>
          </w:p>
        </w:tc>
      </w:tr>
      <w:tr w:rsidR="00F70B6F" w:rsidRPr="0093588F" w:rsidTr="00437B8D">
        <w:tc>
          <w:tcPr>
            <w:tcW w:w="900" w:type="dxa"/>
            <w:tcBorders>
              <w:top w:val="single" w:sz="4" w:space="0" w:color="auto"/>
              <w:left w:val="nil"/>
              <w:bottom w:val="single" w:sz="4" w:space="0" w:color="auto"/>
              <w:right w:val="nil"/>
            </w:tcBorders>
          </w:tcPr>
          <w:p w:rsidR="00F70B6F" w:rsidRPr="0093588F" w:rsidRDefault="00F70B6F" w:rsidP="0093588F">
            <w:pPr>
              <w:spacing w:line="240" w:lineRule="auto"/>
              <w:jc w:val="center"/>
              <w:rPr>
                <w:rFonts w:eastAsia="Times New Roman" w:cs="Times New Roman"/>
                <w:szCs w:val="24"/>
              </w:rPr>
            </w:pPr>
          </w:p>
        </w:tc>
        <w:tc>
          <w:tcPr>
            <w:tcW w:w="3173"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Jumlah</w:t>
            </w:r>
          </w:p>
        </w:tc>
        <w:tc>
          <w:tcPr>
            <w:tcW w:w="1701"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13,64</w:t>
            </w:r>
          </w:p>
        </w:tc>
        <w:tc>
          <w:tcPr>
            <w:tcW w:w="2146" w:type="dxa"/>
            <w:tcBorders>
              <w:top w:val="single" w:sz="4" w:space="0" w:color="auto"/>
              <w:left w:val="nil"/>
              <w:bottom w:val="single" w:sz="4" w:space="0" w:color="auto"/>
              <w:right w:val="nil"/>
            </w:tcBorders>
          </w:tcPr>
          <w:p w:rsidR="00F70B6F" w:rsidRPr="0093588F" w:rsidRDefault="00F70B6F" w:rsidP="0093588F">
            <w:pPr>
              <w:spacing w:line="240" w:lineRule="auto"/>
              <w:jc w:val="center"/>
              <w:rPr>
                <w:rFonts w:eastAsia="Times New Roman" w:cs="Times New Roman"/>
                <w:szCs w:val="24"/>
              </w:rPr>
            </w:pPr>
          </w:p>
        </w:tc>
      </w:tr>
      <w:tr w:rsidR="00F70B6F" w:rsidRPr="0093588F" w:rsidTr="00437B8D">
        <w:tc>
          <w:tcPr>
            <w:tcW w:w="900" w:type="dxa"/>
            <w:tcBorders>
              <w:top w:val="single" w:sz="4" w:space="0" w:color="auto"/>
              <w:left w:val="nil"/>
              <w:bottom w:val="single" w:sz="4" w:space="0" w:color="auto"/>
              <w:right w:val="nil"/>
            </w:tcBorders>
          </w:tcPr>
          <w:p w:rsidR="00F70B6F" w:rsidRPr="0093588F" w:rsidRDefault="00F70B6F" w:rsidP="0093588F">
            <w:pPr>
              <w:spacing w:line="240" w:lineRule="auto"/>
              <w:jc w:val="center"/>
              <w:rPr>
                <w:rFonts w:eastAsia="Times New Roman" w:cs="Times New Roman"/>
                <w:szCs w:val="24"/>
              </w:rPr>
            </w:pPr>
          </w:p>
        </w:tc>
        <w:tc>
          <w:tcPr>
            <w:tcW w:w="3173"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Rata-rata total</w:t>
            </w:r>
          </w:p>
        </w:tc>
        <w:tc>
          <w:tcPr>
            <w:tcW w:w="1701"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4,54</w:t>
            </w:r>
          </w:p>
        </w:tc>
        <w:tc>
          <w:tcPr>
            <w:tcW w:w="2146" w:type="dxa"/>
            <w:tcBorders>
              <w:top w:val="single" w:sz="4" w:space="0" w:color="auto"/>
              <w:left w:val="nil"/>
              <w:bottom w:val="single" w:sz="4" w:space="0" w:color="auto"/>
              <w:right w:val="nil"/>
            </w:tcBorders>
            <w:hideMark/>
          </w:tcPr>
          <w:p w:rsidR="00F70B6F" w:rsidRPr="0093588F" w:rsidRDefault="00F70B6F" w:rsidP="0093588F">
            <w:pPr>
              <w:spacing w:line="240" w:lineRule="auto"/>
              <w:jc w:val="center"/>
              <w:rPr>
                <w:rFonts w:eastAsia="Times New Roman" w:cs="Times New Roman"/>
                <w:szCs w:val="24"/>
              </w:rPr>
            </w:pPr>
            <w:r w:rsidRPr="0093588F">
              <w:rPr>
                <w:rFonts w:cs="Times New Roman"/>
                <w:szCs w:val="24"/>
              </w:rPr>
              <w:t>Sangat Valid</w:t>
            </w:r>
          </w:p>
        </w:tc>
      </w:tr>
    </w:tbl>
    <w:p w:rsidR="00F70B6F" w:rsidRPr="0093588F" w:rsidRDefault="00F70B6F" w:rsidP="0093588F">
      <w:pPr>
        <w:spacing w:line="240" w:lineRule="auto"/>
        <w:ind w:firstLine="720"/>
        <w:jc w:val="both"/>
        <w:rPr>
          <w:rFonts w:cs="Times New Roman"/>
          <w:szCs w:val="24"/>
        </w:rPr>
      </w:pPr>
      <w:r w:rsidRPr="0093588F">
        <w:rPr>
          <w:rFonts w:cs="Times New Roman"/>
          <w:szCs w:val="24"/>
        </w:rPr>
        <w:t>Berdasarkan Tabel 4.8, hasil analisis validasi LKS menunjukkan  bahwa keseluruhan aspek LKS dinilai sangat valid. Validator juga menyimpulkan bahwa LKS dapat digunakan dengan revisi kecil.</w:t>
      </w:r>
    </w:p>
    <w:p w:rsidR="00F70B6F" w:rsidRPr="0093588F" w:rsidRDefault="00F70B6F" w:rsidP="0093588F">
      <w:pPr>
        <w:spacing w:line="240" w:lineRule="auto"/>
        <w:jc w:val="both"/>
        <w:rPr>
          <w:rFonts w:cs="Times New Roman"/>
          <w:szCs w:val="24"/>
        </w:rPr>
      </w:pPr>
      <w:r w:rsidRPr="0093588F">
        <w:rPr>
          <w:rFonts w:cs="Times New Roman"/>
          <w:szCs w:val="24"/>
        </w:rPr>
        <w:t>4) Tes Hasil Belajar</w:t>
      </w:r>
    </w:p>
    <w:p w:rsidR="00F70B6F" w:rsidRPr="0093588F" w:rsidRDefault="00F70B6F" w:rsidP="0093588F">
      <w:pPr>
        <w:spacing w:line="240" w:lineRule="auto"/>
        <w:ind w:firstLine="720"/>
        <w:jc w:val="both"/>
        <w:rPr>
          <w:rFonts w:cs="Times New Roman"/>
          <w:szCs w:val="24"/>
        </w:rPr>
      </w:pPr>
      <w:r w:rsidRPr="0093588F">
        <w:rPr>
          <w:rFonts w:cs="Times New Roman"/>
          <w:szCs w:val="24"/>
        </w:rPr>
        <w:t>Hasil analisis validasi THB sebagaimana pada lampiran dapat dirangkum pada Tabel  4.9 di bawah ini:</w:t>
      </w:r>
    </w:p>
    <w:p w:rsidR="00F70B6F" w:rsidRPr="0093588F" w:rsidRDefault="00F70B6F" w:rsidP="0093588F">
      <w:pPr>
        <w:spacing w:line="240" w:lineRule="auto"/>
        <w:jc w:val="center"/>
        <w:rPr>
          <w:rFonts w:cs="Times New Roman"/>
          <w:szCs w:val="24"/>
        </w:rPr>
      </w:pPr>
      <w:r w:rsidRPr="0093588F">
        <w:rPr>
          <w:rFonts w:cs="Times New Roman"/>
          <w:szCs w:val="24"/>
        </w:rPr>
        <w:t>Tabel 4.9  Rangkuman hasil analisis validasi  THB</w:t>
      </w:r>
    </w:p>
    <w:tbl>
      <w:tblPr>
        <w:tblW w:w="7387" w:type="dxa"/>
        <w:tblInd w:w="250" w:type="dxa"/>
        <w:tblBorders>
          <w:top w:val="single" w:sz="4" w:space="0" w:color="auto"/>
          <w:bottom w:val="single" w:sz="4" w:space="0" w:color="auto"/>
          <w:insideH w:val="single" w:sz="4" w:space="0" w:color="auto"/>
        </w:tblBorders>
        <w:tblLook w:val="04A0"/>
      </w:tblPr>
      <w:tblGrid>
        <w:gridCol w:w="567"/>
        <w:gridCol w:w="3261"/>
        <w:gridCol w:w="1433"/>
        <w:gridCol w:w="2126"/>
      </w:tblGrid>
      <w:tr w:rsidR="00F70B6F" w:rsidRPr="0093588F" w:rsidTr="00437B8D">
        <w:trPr>
          <w:trHeight w:val="412"/>
        </w:trPr>
        <w:tc>
          <w:tcPr>
            <w:tcW w:w="567" w:type="dxa"/>
            <w:tcBorders>
              <w:top w:val="single" w:sz="4" w:space="0" w:color="auto"/>
              <w:left w:val="nil"/>
              <w:bottom w:val="single" w:sz="4" w:space="0" w:color="auto"/>
              <w:right w:val="nil"/>
            </w:tcBorders>
            <w:vAlign w:val="center"/>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No</w:t>
            </w:r>
          </w:p>
        </w:tc>
        <w:tc>
          <w:tcPr>
            <w:tcW w:w="3261" w:type="dxa"/>
            <w:tcBorders>
              <w:top w:val="single" w:sz="4" w:space="0" w:color="auto"/>
              <w:left w:val="nil"/>
              <w:bottom w:val="single" w:sz="4" w:space="0" w:color="auto"/>
              <w:right w:val="nil"/>
            </w:tcBorders>
            <w:vAlign w:val="center"/>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Aspek</w:t>
            </w:r>
          </w:p>
        </w:tc>
        <w:tc>
          <w:tcPr>
            <w:tcW w:w="1433" w:type="dxa"/>
            <w:tcBorders>
              <w:top w:val="single" w:sz="4" w:space="0" w:color="auto"/>
              <w:left w:val="nil"/>
              <w:bottom w:val="single" w:sz="4" w:space="0" w:color="auto"/>
              <w:right w:val="nil"/>
            </w:tcBorders>
            <w:vAlign w:val="center"/>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Rata-rata</w:t>
            </w:r>
          </w:p>
        </w:tc>
        <w:tc>
          <w:tcPr>
            <w:tcW w:w="2126" w:type="dxa"/>
            <w:tcBorders>
              <w:top w:val="single" w:sz="4" w:space="0" w:color="auto"/>
              <w:left w:val="nil"/>
              <w:bottom w:val="single" w:sz="4" w:space="0" w:color="auto"/>
              <w:right w:val="nil"/>
            </w:tcBorders>
            <w:vAlign w:val="center"/>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Keterangan</w:t>
            </w:r>
          </w:p>
        </w:tc>
      </w:tr>
      <w:tr w:rsidR="00F70B6F" w:rsidRPr="0093588F" w:rsidTr="00437B8D">
        <w:trPr>
          <w:trHeight w:val="300"/>
        </w:trPr>
        <w:tc>
          <w:tcPr>
            <w:tcW w:w="567" w:type="dxa"/>
            <w:tcBorders>
              <w:top w:val="single" w:sz="4" w:space="0" w:color="auto"/>
              <w:left w:val="nil"/>
              <w:bottom w:val="nil"/>
              <w:right w:val="nil"/>
            </w:tcBorders>
            <w:noWrap/>
            <w:vAlign w:val="bottom"/>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1</w:t>
            </w:r>
          </w:p>
        </w:tc>
        <w:tc>
          <w:tcPr>
            <w:tcW w:w="3261" w:type="dxa"/>
            <w:tcBorders>
              <w:top w:val="single" w:sz="4" w:space="0" w:color="auto"/>
              <w:left w:val="nil"/>
              <w:bottom w:val="nil"/>
              <w:right w:val="nil"/>
            </w:tcBorders>
            <w:vAlign w:val="center"/>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Isi</w:t>
            </w:r>
          </w:p>
        </w:tc>
        <w:tc>
          <w:tcPr>
            <w:tcW w:w="1433" w:type="dxa"/>
            <w:tcBorders>
              <w:top w:val="single" w:sz="4" w:space="0" w:color="auto"/>
              <w:left w:val="nil"/>
              <w:bottom w:val="nil"/>
              <w:right w:val="nil"/>
            </w:tcBorders>
            <w:noWrap/>
            <w:vAlign w:val="bottom"/>
            <w:hideMark/>
          </w:tcPr>
          <w:p w:rsidR="00F70B6F" w:rsidRPr="0093588F" w:rsidRDefault="00F70B6F" w:rsidP="0093588F">
            <w:pPr>
              <w:spacing w:line="240" w:lineRule="auto"/>
              <w:jc w:val="center"/>
              <w:rPr>
                <w:rFonts w:eastAsia="Times New Roman" w:cs="Times New Roman"/>
                <w:color w:val="000000"/>
                <w:szCs w:val="24"/>
              </w:rPr>
            </w:pPr>
            <w:r w:rsidRPr="0093588F">
              <w:rPr>
                <w:rFonts w:eastAsia="Times New Roman" w:cs="Times New Roman"/>
                <w:color w:val="000000"/>
                <w:szCs w:val="24"/>
              </w:rPr>
              <w:t>4,5</w:t>
            </w:r>
          </w:p>
        </w:tc>
        <w:tc>
          <w:tcPr>
            <w:tcW w:w="2126" w:type="dxa"/>
            <w:tcBorders>
              <w:top w:val="single" w:sz="4" w:space="0" w:color="auto"/>
              <w:left w:val="nil"/>
              <w:bottom w:val="nil"/>
              <w:right w:val="nil"/>
            </w:tcBorders>
            <w:noWrap/>
            <w:vAlign w:val="bottom"/>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Sangat Valid</w:t>
            </w:r>
          </w:p>
        </w:tc>
      </w:tr>
      <w:tr w:rsidR="00F70B6F" w:rsidRPr="0093588F" w:rsidTr="00437B8D">
        <w:trPr>
          <w:trHeight w:val="300"/>
        </w:trPr>
        <w:tc>
          <w:tcPr>
            <w:tcW w:w="567" w:type="dxa"/>
            <w:tcBorders>
              <w:top w:val="nil"/>
              <w:left w:val="nil"/>
              <w:bottom w:val="nil"/>
              <w:right w:val="nil"/>
            </w:tcBorders>
            <w:noWrap/>
            <w:vAlign w:val="bottom"/>
            <w:hideMark/>
          </w:tcPr>
          <w:p w:rsidR="00F70B6F" w:rsidRPr="0093588F" w:rsidRDefault="00F70B6F" w:rsidP="0093588F">
            <w:pPr>
              <w:spacing w:line="240" w:lineRule="auto"/>
              <w:jc w:val="center"/>
              <w:rPr>
                <w:rFonts w:eastAsia="Times New Roman" w:cs="Times New Roman"/>
                <w:color w:val="000000"/>
                <w:szCs w:val="24"/>
              </w:rPr>
            </w:pPr>
            <w:r w:rsidRPr="0093588F">
              <w:rPr>
                <w:rFonts w:eastAsia="Times New Roman" w:cs="Times New Roman"/>
                <w:color w:val="000000"/>
                <w:szCs w:val="24"/>
              </w:rPr>
              <w:t>2</w:t>
            </w:r>
          </w:p>
        </w:tc>
        <w:tc>
          <w:tcPr>
            <w:tcW w:w="3261" w:type="dxa"/>
            <w:tcBorders>
              <w:top w:val="nil"/>
              <w:left w:val="nil"/>
              <w:bottom w:val="nil"/>
              <w:right w:val="nil"/>
            </w:tcBorders>
            <w:vAlign w:val="center"/>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Pedoman Penskoran Jawaban</w:t>
            </w:r>
          </w:p>
        </w:tc>
        <w:tc>
          <w:tcPr>
            <w:tcW w:w="1433" w:type="dxa"/>
            <w:tcBorders>
              <w:top w:val="nil"/>
              <w:left w:val="nil"/>
              <w:bottom w:val="nil"/>
              <w:right w:val="nil"/>
            </w:tcBorders>
            <w:noWrap/>
            <w:vAlign w:val="bottom"/>
            <w:hideMark/>
          </w:tcPr>
          <w:p w:rsidR="00F70B6F" w:rsidRPr="0093588F" w:rsidRDefault="00F70B6F" w:rsidP="0093588F">
            <w:pPr>
              <w:spacing w:line="240" w:lineRule="auto"/>
              <w:jc w:val="center"/>
              <w:rPr>
                <w:rFonts w:eastAsia="Times New Roman" w:cs="Times New Roman"/>
                <w:color w:val="000000"/>
                <w:szCs w:val="24"/>
              </w:rPr>
            </w:pPr>
            <w:r w:rsidRPr="0093588F">
              <w:rPr>
                <w:rFonts w:eastAsia="Times New Roman" w:cs="Times New Roman"/>
                <w:color w:val="000000"/>
                <w:szCs w:val="24"/>
              </w:rPr>
              <w:t>4,5</w:t>
            </w:r>
          </w:p>
        </w:tc>
        <w:tc>
          <w:tcPr>
            <w:tcW w:w="2126" w:type="dxa"/>
            <w:tcBorders>
              <w:top w:val="nil"/>
              <w:left w:val="nil"/>
              <w:bottom w:val="nil"/>
              <w:right w:val="nil"/>
            </w:tcBorders>
            <w:noWrap/>
            <w:vAlign w:val="bottom"/>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Sangat Valid</w:t>
            </w:r>
          </w:p>
        </w:tc>
      </w:tr>
      <w:tr w:rsidR="00F70B6F" w:rsidRPr="0093588F" w:rsidTr="00437B8D">
        <w:trPr>
          <w:trHeight w:val="300"/>
        </w:trPr>
        <w:tc>
          <w:tcPr>
            <w:tcW w:w="567" w:type="dxa"/>
            <w:tcBorders>
              <w:top w:val="nil"/>
              <w:left w:val="nil"/>
              <w:bottom w:val="single" w:sz="4" w:space="0" w:color="auto"/>
              <w:right w:val="nil"/>
            </w:tcBorders>
            <w:noWrap/>
            <w:vAlign w:val="bottom"/>
            <w:hideMark/>
          </w:tcPr>
          <w:p w:rsidR="00F70B6F" w:rsidRPr="0093588F" w:rsidRDefault="00F70B6F" w:rsidP="0093588F">
            <w:pPr>
              <w:spacing w:line="240" w:lineRule="auto"/>
              <w:jc w:val="center"/>
              <w:rPr>
                <w:rFonts w:eastAsia="Times New Roman" w:cs="Times New Roman"/>
                <w:color w:val="000000"/>
                <w:szCs w:val="24"/>
              </w:rPr>
            </w:pPr>
            <w:r w:rsidRPr="0093588F">
              <w:rPr>
                <w:rFonts w:eastAsia="Times New Roman" w:cs="Times New Roman"/>
                <w:color w:val="000000"/>
                <w:szCs w:val="24"/>
              </w:rPr>
              <w:t>3</w:t>
            </w:r>
          </w:p>
        </w:tc>
        <w:tc>
          <w:tcPr>
            <w:tcW w:w="3261" w:type="dxa"/>
            <w:tcBorders>
              <w:top w:val="nil"/>
              <w:left w:val="nil"/>
              <w:bottom w:val="single" w:sz="4" w:space="0" w:color="auto"/>
              <w:right w:val="nil"/>
            </w:tcBorders>
            <w:vAlign w:val="center"/>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Bahasa</w:t>
            </w:r>
          </w:p>
        </w:tc>
        <w:tc>
          <w:tcPr>
            <w:tcW w:w="1433" w:type="dxa"/>
            <w:tcBorders>
              <w:top w:val="nil"/>
              <w:left w:val="nil"/>
              <w:bottom w:val="single" w:sz="4" w:space="0" w:color="auto"/>
              <w:right w:val="nil"/>
            </w:tcBorders>
            <w:noWrap/>
            <w:vAlign w:val="bottom"/>
            <w:hideMark/>
          </w:tcPr>
          <w:p w:rsidR="00F70B6F" w:rsidRPr="0093588F" w:rsidRDefault="00F70B6F" w:rsidP="0093588F">
            <w:pPr>
              <w:spacing w:line="240" w:lineRule="auto"/>
              <w:jc w:val="center"/>
              <w:rPr>
                <w:rFonts w:eastAsia="Times New Roman" w:cs="Times New Roman"/>
                <w:color w:val="000000"/>
                <w:szCs w:val="24"/>
              </w:rPr>
            </w:pPr>
            <w:r w:rsidRPr="0093588F">
              <w:rPr>
                <w:rFonts w:eastAsia="Times New Roman" w:cs="Times New Roman"/>
                <w:color w:val="000000"/>
                <w:szCs w:val="24"/>
              </w:rPr>
              <w:t>4,16</w:t>
            </w:r>
          </w:p>
        </w:tc>
        <w:tc>
          <w:tcPr>
            <w:tcW w:w="2126" w:type="dxa"/>
            <w:tcBorders>
              <w:top w:val="nil"/>
              <w:left w:val="nil"/>
              <w:bottom w:val="single" w:sz="4" w:space="0" w:color="auto"/>
              <w:right w:val="nil"/>
            </w:tcBorders>
            <w:noWrap/>
            <w:vAlign w:val="bottom"/>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Sangat Valid</w:t>
            </w:r>
          </w:p>
        </w:tc>
      </w:tr>
      <w:tr w:rsidR="00F70B6F" w:rsidRPr="0093588F" w:rsidTr="00437B8D">
        <w:trPr>
          <w:trHeight w:val="383"/>
        </w:trPr>
        <w:tc>
          <w:tcPr>
            <w:tcW w:w="567" w:type="dxa"/>
            <w:tcBorders>
              <w:top w:val="single" w:sz="4" w:space="0" w:color="auto"/>
              <w:left w:val="nil"/>
              <w:bottom w:val="single" w:sz="4" w:space="0" w:color="auto"/>
              <w:right w:val="nil"/>
            </w:tcBorders>
            <w:noWrap/>
            <w:vAlign w:val="center"/>
            <w:hideMark/>
          </w:tcPr>
          <w:p w:rsidR="00F70B6F" w:rsidRPr="0093588F" w:rsidRDefault="00F70B6F" w:rsidP="0093588F">
            <w:pPr>
              <w:spacing w:line="240" w:lineRule="auto"/>
              <w:rPr>
                <w:rFonts w:cs="Times New Roman"/>
                <w:szCs w:val="24"/>
              </w:rPr>
            </w:pPr>
          </w:p>
        </w:tc>
        <w:tc>
          <w:tcPr>
            <w:tcW w:w="3261" w:type="dxa"/>
            <w:tcBorders>
              <w:top w:val="single" w:sz="4" w:space="0" w:color="auto"/>
              <w:left w:val="nil"/>
              <w:bottom w:val="single" w:sz="4" w:space="0" w:color="auto"/>
              <w:right w:val="nil"/>
            </w:tcBorders>
            <w:vAlign w:val="center"/>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Jumlah</w:t>
            </w:r>
          </w:p>
        </w:tc>
        <w:tc>
          <w:tcPr>
            <w:tcW w:w="1433" w:type="dxa"/>
            <w:tcBorders>
              <w:top w:val="single" w:sz="4" w:space="0" w:color="auto"/>
              <w:left w:val="nil"/>
              <w:bottom w:val="single" w:sz="4" w:space="0" w:color="auto"/>
              <w:right w:val="nil"/>
            </w:tcBorders>
            <w:noWrap/>
            <w:vAlign w:val="center"/>
            <w:hideMark/>
          </w:tcPr>
          <w:p w:rsidR="00F70B6F" w:rsidRPr="0093588F" w:rsidRDefault="00F70B6F" w:rsidP="0093588F">
            <w:pPr>
              <w:spacing w:line="240" w:lineRule="auto"/>
              <w:jc w:val="center"/>
              <w:rPr>
                <w:rFonts w:eastAsia="Times New Roman" w:cs="Times New Roman"/>
                <w:color w:val="000000"/>
                <w:szCs w:val="24"/>
              </w:rPr>
            </w:pPr>
            <w:r w:rsidRPr="0093588F">
              <w:rPr>
                <w:rFonts w:eastAsia="Times New Roman" w:cs="Times New Roman"/>
                <w:color w:val="000000"/>
                <w:szCs w:val="24"/>
              </w:rPr>
              <w:t>13,16</w:t>
            </w:r>
          </w:p>
        </w:tc>
        <w:tc>
          <w:tcPr>
            <w:tcW w:w="2126" w:type="dxa"/>
            <w:tcBorders>
              <w:top w:val="single" w:sz="4" w:space="0" w:color="auto"/>
              <w:left w:val="nil"/>
              <w:bottom w:val="single" w:sz="4" w:space="0" w:color="auto"/>
              <w:right w:val="nil"/>
            </w:tcBorders>
            <w:noWrap/>
            <w:vAlign w:val="center"/>
            <w:hideMark/>
          </w:tcPr>
          <w:p w:rsidR="00F70B6F" w:rsidRPr="0093588F" w:rsidRDefault="00F70B6F" w:rsidP="0093588F">
            <w:pPr>
              <w:spacing w:line="240" w:lineRule="auto"/>
              <w:rPr>
                <w:rFonts w:cs="Times New Roman"/>
                <w:szCs w:val="24"/>
              </w:rPr>
            </w:pPr>
          </w:p>
        </w:tc>
      </w:tr>
      <w:tr w:rsidR="00F70B6F" w:rsidRPr="0093588F" w:rsidTr="00437B8D">
        <w:trPr>
          <w:trHeight w:val="417"/>
        </w:trPr>
        <w:tc>
          <w:tcPr>
            <w:tcW w:w="567" w:type="dxa"/>
            <w:tcBorders>
              <w:top w:val="single" w:sz="4" w:space="0" w:color="auto"/>
              <w:left w:val="nil"/>
              <w:bottom w:val="single" w:sz="4" w:space="0" w:color="auto"/>
              <w:right w:val="nil"/>
            </w:tcBorders>
            <w:noWrap/>
            <w:vAlign w:val="center"/>
            <w:hideMark/>
          </w:tcPr>
          <w:p w:rsidR="00F70B6F" w:rsidRPr="0093588F" w:rsidRDefault="00F70B6F" w:rsidP="0093588F">
            <w:pPr>
              <w:spacing w:line="240" w:lineRule="auto"/>
              <w:rPr>
                <w:rFonts w:cs="Times New Roman"/>
                <w:szCs w:val="24"/>
              </w:rPr>
            </w:pPr>
          </w:p>
        </w:tc>
        <w:tc>
          <w:tcPr>
            <w:tcW w:w="3261" w:type="dxa"/>
            <w:tcBorders>
              <w:top w:val="single" w:sz="4" w:space="0" w:color="auto"/>
              <w:left w:val="nil"/>
              <w:bottom w:val="single" w:sz="4" w:space="0" w:color="auto"/>
              <w:right w:val="nil"/>
            </w:tcBorders>
            <w:vAlign w:val="center"/>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Rata-rata total</w:t>
            </w:r>
          </w:p>
        </w:tc>
        <w:tc>
          <w:tcPr>
            <w:tcW w:w="1433" w:type="dxa"/>
            <w:tcBorders>
              <w:top w:val="single" w:sz="4" w:space="0" w:color="auto"/>
              <w:left w:val="nil"/>
              <w:bottom w:val="single" w:sz="4" w:space="0" w:color="auto"/>
              <w:right w:val="nil"/>
            </w:tcBorders>
            <w:noWrap/>
            <w:vAlign w:val="center"/>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4,38</w:t>
            </w:r>
          </w:p>
        </w:tc>
        <w:tc>
          <w:tcPr>
            <w:tcW w:w="2126" w:type="dxa"/>
            <w:tcBorders>
              <w:top w:val="single" w:sz="4" w:space="0" w:color="auto"/>
              <w:left w:val="nil"/>
              <w:bottom w:val="single" w:sz="4" w:space="0" w:color="auto"/>
              <w:right w:val="nil"/>
            </w:tcBorders>
            <w:noWrap/>
            <w:vAlign w:val="center"/>
            <w:hideMark/>
          </w:tcPr>
          <w:p w:rsidR="00F70B6F" w:rsidRPr="0093588F" w:rsidRDefault="00F70B6F" w:rsidP="0093588F">
            <w:pPr>
              <w:spacing w:line="240" w:lineRule="auto"/>
              <w:jc w:val="center"/>
              <w:rPr>
                <w:rFonts w:eastAsia="Times New Roman" w:cs="Times New Roman"/>
                <w:color w:val="000000"/>
                <w:szCs w:val="24"/>
              </w:rPr>
            </w:pPr>
            <w:r w:rsidRPr="0093588F">
              <w:rPr>
                <w:rFonts w:cs="Times New Roman"/>
                <w:color w:val="000000"/>
                <w:szCs w:val="24"/>
              </w:rPr>
              <w:t>Sangat Valid</w:t>
            </w:r>
          </w:p>
        </w:tc>
      </w:tr>
    </w:tbl>
    <w:p w:rsidR="00F70B6F" w:rsidRPr="0093588F" w:rsidRDefault="00F70B6F" w:rsidP="0093588F">
      <w:pPr>
        <w:spacing w:line="240" w:lineRule="auto"/>
        <w:ind w:firstLine="720"/>
        <w:jc w:val="both"/>
        <w:rPr>
          <w:rFonts w:cs="Times New Roman"/>
          <w:szCs w:val="24"/>
        </w:rPr>
      </w:pPr>
      <w:r w:rsidRPr="0093588F">
        <w:rPr>
          <w:rFonts w:cs="Times New Roman"/>
          <w:szCs w:val="24"/>
        </w:rPr>
        <w:t xml:space="preserve">Berdasarkan Tabel 4.9, hasil analisis validasi THB menunjukkan  bahwa keseluruhan aspek THB dinilai “sangat valid”. Validator juga menyimpulkan bahwa THB dapat digunakan dengan revisi kecil.   </w:t>
      </w:r>
    </w:p>
    <w:p w:rsidR="00F70B6F" w:rsidRPr="0093588F" w:rsidRDefault="00F70B6F" w:rsidP="0093588F">
      <w:pPr>
        <w:pStyle w:val="BodyTextIndent"/>
        <w:ind w:left="0" w:firstLine="540"/>
        <w:rPr>
          <w:b w:val="0"/>
          <w:szCs w:val="24"/>
        </w:rPr>
      </w:pPr>
      <w:r w:rsidRPr="0093588F">
        <w:rPr>
          <w:b w:val="0"/>
          <w:szCs w:val="24"/>
          <w:lang w:val="id-ID"/>
        </w:rPr>
        <w:t>Berdasarkan uraian di atas dapat disimpulkan bahwa secara umum rata-rata penilaian atau hasil validasi dari dua orang validator pada perangkat pembelajaran yang yang digunakan meliputi  RPP, Buku siswa, Lembar kerja Siswa (LKS) dan Tes Hasil Belajar (THB) berada pada kategori ”Sangat Valid”</w:t>
      </w:r>
      <w:r w:rsidRPr="0093588F">
        <w:rPr>
          <w:b w:val="0"/>
          <w:color w:val="000000"/>
          <w:szCs w:val="24"/>
          <w:lang w:val="sv-SE"/>
        </w:rPr>
        <w:t xml:space="preserve">. </w:t>
      </w:r>
      <w:r w:rsidRPr="0093588F">
        <w:rPr>
          <w:b w:val="0"/>
          <w:szCs w:val="24"/>
        </w:rPr>
        <w:t xml:space="preserve">Hal ini berarti perangkat pembelajaran tersebut telah layak untuk diujicobakan. Namun </w:t>
      </w:r>
      <w:r w:rsidRPr="0093588F">
        <w:rPr>
          <w:b w:val="0"/>
          <w:szCs w:val="24"/>
        </w:rPr>
        <w:lastRenderedPageBreak/>
        <w:t>demikian, perangkat-perangkat tersebut menurut saran para ahli masih perlu diperbaiki/ditambah. Setelah dilakukan beberapa revisi berdasarkan  masukan  dari  validator dihasilkan perangkat pembelajaran Draft 2 (Prototipe II), yang  digunakan pada kegiatan uji coba.</w:t>
      </w:r>
    </w:p>
    <w:p w:rsidR="00F70B6F" w:rsidRPr="0093588F" w:rsidRDefault="00F70B6F" w:rsidP="0093588F">
      <w:pPr>
        <w:pStyle w:val="Style4"/>
        <w:autoSpaceDE w:val="0"/>
        <w:autoSpaceDN w:val="0"/>
        <w:adjustRightInd w:val="0"/>
        <w:spacing w:line="240" w:lineRule="auto"/>
        <w:rPr>
          <w:b w:val="0"/>
          <w:bCs/>
          <w:iCs/>
        </w:rPr>
      </w:pPr>
      <w:r w:rsidRPr="0093588F">
        <w:rPr>
          <w:b w:val="0"/>
          <w:bCs/>
          <w:iCs/>
        </w:rPr>
        <w:t>Uji coba perangkat pembelajaran</w:t>
      </w:r>
    </w:p>
    <w:p w:rsidR="00F70B6F" w:rsidRPr="0093588F" w:rsidRDefault="00F70B6F" w:rsidP="0093588F">
      <w:pPr>
        <w:autoSpaceDE w:val="0"/>
        <w:autoSpaceDN w:val="0"/>
        <w:adjustRightInd w:val="0"/>
        <w:spacing w:line="240" w:lineRule="auto"/>
        <w:jc w:val="both"/>
        <w:rPr>
          <w:rFonts w:cs="Times New Roman"/>
          <w:color w:val="FF0000"/>
          <w:szCs w:val="24"/>
          <w:lang w:val="en-US"/>
        </w:rPr>
      </w:pPr>
      <w:r w:rsidRPr="0093588F">
        <w:rPr>
          <w:rFonts w:cs="Times New Roman"/>
          <w:szCs w:val="24"/>
        </w:rPr>
        <w:tab/>
        <w:t>Perangkat Pembelajaran yang telah direvisi berdasarkan masukan dari para validator selanjutnya diujicobakan di kelas VIIc SMP Negeri 33 Bulukumba. Pada kegiatan ini peneliti terlibat  langsung pada proses pembelajaran</w:t>
      </w:r>
      <w:r w:rsidR="00FD0C38" w:rsidRPr="0093588F">
        <w:rPr>
          <w:rFonts w:cs="Times New Roman"/>
          <w:szCs w:val="24"/>
          <w:lang w:val="en-US"/>
        </w:rPr>
        <w:t>.</w:t>
      </w:r>
      <w:r w:rsidR="001332C3" w:rsidRPr="0093588F">
        <w:rPr>
          <w:rFonts w:cs="Times New Roman"/>
          <w:szCs w:val="24"/>
          <w:lang w:val="en-US"/>
        </w:rPr>
        <w:t xml:space="preserve"> </w:t>
      </w:r>
      <w:r w:rsidRPr="0093588F">
        <w:rPr>
          <w:rFonts w:cs="Times New Roman"/>
          <w:szCs w:val="24"/>
        </w:rPr>
        <w:t>Kegiatan uji coba dilaksanakan pada bulan Mei 2015 sampai bulan juni 2015.</w:t>
      </w:r>
      <w:r w:rsidR="00874A14">
        <w:rPr>
          <w:rFonts w:cs="Times New Roman"/>
          <w:szCs w:val="24"/>
          <w:lang w:val="en-US"/>
        </w:rPr>
        <w:t xml:space="preserve"> </w:t>
      </w:r>
      <w:r w:rsidRPr="0093588F">
        <w:rPr>
          <w:rFonts w:cs="Times New Roman"/>
          <w:szCs w:val="24"/>
        </w:rPr>
        <w:t xml:space="preserve">Dalam proses pembelajaran, siswa dikelompokkan 5 </w:t>
      </w:r>
      <w:r w:rsidRPr="0093588F">
        <w:rPr>
          <w:rFonts w:cs="Times New Roman"/>
          <w:szCs w:val="24"/>
          <w:lang w:val="en-US"/>
        </w:rPr>
        <w:t xml:space="preserve">atau 6 </w:t>
      </w:r>
      <w:r w:rsidRPr="0093588F">
        <w:rPr>
          <w:rFonts w:cs="Times New Roman"/>
          <w:szCs w:val="24"/>
        </w:rPr>
        <w:t xml:space="preserve">orang dalam satu kelompok, yang terdiri dari 1 </w:t>
      </w:r>
      <w:r w:rsidRPr="0093588F">
        <w:rPr>
          <w:rFonts w:cs="Times New Roman"/>
          <w:szCs w:val="24"/>
          <w:lang w:val="en-US"/>
        </w:rPr>
        <w:t xml:space="preserve">atau 2 </w:t>
      </w:r>
      <w:r w:rsidRPr="0093588F">
        <w:rPr>
          <w:rFonts w:cs="Times New Roman"/>
          <w:szCs w:val="24"/>
        </w:rPr>
        <w:t>orang siswa kelompok atas, 3</w:t>
      </w:r>
      <w:r w:rsidRPr="0093588F">
        <w:rPr>
          <w:rFonts w:cs="Times New Roman"/>
          <w:szCs w:val="24"/>
          <w:lang w:val="en-US"/>
        </w:rPr>
        <w:t xml:space="preserve"> atau 4</w:t>
      </w:r>
      <w:r w:rsidRPr="0093588F">
        <w:rPr>
          <w:rFonts w:cs="Times New Roman"/>
          <w:szCs w:val="24"/>
        </w:rPr>
        <w:t xml:space="preserve"> orang siswa kelompok tengah, dan 1 orang siswa kelompok bawah. Pengelompokkan atas, tengah, dan bawah berdasarkan nilai </w:t>
      </w:r>
      <w:r w:rsidRPr="0093588F">
        <w:rPr>
          <w:rFonts w:cs="Times New Roman"/>
          <w:szCs w:val="24"/>
          <w:lang w:val="en-US"/>
        </w:rPr>
        <w:t>arian selama proses pembelajaran matematika semester ganjil di kelas VIIc</w:t>
      </w:r>
      <w:r w:rsidRPr="0093588F">
        <w:rPr>
          <w:rFonts w:cs="Times New Roman"/>
          <w:szCs w:val="24"/>
        </w:rPr>
        <w:t>. Dengan demikian, dapat dikatakan bahwa kemampuan rata-rata tiap kelompok relatif sama</w:t>
      </w:r>
      <w:r w:rsidRPr="0093588F">
        <w:rPr>
          <w:rFonts w:cs="Times New Roman"/>
          <w:szCs w:val="24"/>
          <w:lang w:val="en-US"/>
        </w:rPr>
        <w:t xml:space="preserve">. Guru dalam penelitian ini adalah peneliti sendiri </w:t>
      </w:r>
      <w:r w:rsidR="001332C3" w:rsidRPr="0093588F">
        <w:rPr>
          <w:rFonts w:cs="Times New Roman"/>
          <w:szCs w:val="24"/>
          <w:lang w:val="en-US"/>
        </w:rPr>
        <w:t>dengan dibantu oleh dua orang pengamat/ guru mitra.</w:t>
      </w:r>
    </w:p>
    <w:p w:rsidR="00F70B6F" w:rsidRPr="0093588F" w:rsidRDefault="00F70B6F" w:rsidP="0093588F">
      <w:pPr>
        <w:pStyle w:val="Style4"/>
        <w:tabs>
          <w:tab w:val="left" w:pos="1134"/>
        </w:tabs>
        <w:spacing w:line="240" w:lineRule="auto"/>
        <w:rPr>
          <w:b w:val="0"/>
          <w:lang w:val="id-ID"/>
        </w:rPr>
      </w:pPr>
      <w:r w:rsidRPr="0093588F">
        <w:rPr>
          <w:b w:val="0"/>
        </w:rPr>
        <w:t xml:space="preserve">Deskripsi hasil uji coba perangkat pembelajaran </w:t>
      </w:r>
    </w:p>
    <w:p w:rsidR="00F70B6F" w:rsidRPr="0093588F" w:rsidRDefault="00F70B6F" w:rsidP="0093588F">
      <w:pPr>
        <w:spacing w:line="240" w:lineRule="auto"/>
        <w:ind w:firstLine="720"/>
        <w:jc w:val="both"/>
        <w:rPr>
          <w:rFonts w:cs="Times New Roman"/>
          <w:szCs w:val="24"/>
        </w:rPr>
      </w:pPr>
      <w:r w:rsidRPr="0093588F">
        <w:rPr>
          <w:rFonts w:cs="Times New Roman"/>
          <w:szCs w:val="24"/>
        </w:rPr>
        <w:t>Berikut adalah gambaran data yang diperoleh dari hasil uji coba berupa data kemampuan guru mengelola pembelajaran, data aktivitas siswa, data tes hasil belajar, dan data respons siswa.</w:t>
      </w:r>
    </w:p>
    <w:p w:rsidR="00F70B6F" w:rsidRPr="0093588F" w:rsidRDefault="00F70B6F" w:rsidP="0093588F">
      <w:pPr>
        <w:numPr>
          <w:ilvl w:val="0"/>
          <w:numId w:val="53"/>
        </w:numPr>
        <w:tabs>
          <w:tab w:val="clear" w:pos="1440"/>
          <w:tab w:val="num" w:pos="360"/>
          <w:tab w:val="left" w:pos="426"/>
        </w:tabs>
        <w:autoSpaceDE w:val="0"/>
        <w:autoSpaceDN w:val="0"/>
        <w:adjustRightInd w:val="0"/>
        <w:spacing w:line="240" w:lineRule="auto"/>
        <w:ind w:left="360"/>
        <w:jc w:val="both"/>
        <w:rPr>
          <w:rFonts w:cs="Times New Roman"/>
          <w:szCs w:val="24"/>
          <w:lang w:val="sv-SE"/>
        </w:rPr>
      </w:pPr>
      <w:r w:rsidRPr="0093588F">
        <w:rPr>
          <w:rFonts w:cs="Times New Roman"/>
          <w:szCs w:val="24"/>
          <w:lang w:val="sv-SE"/>
        </w:rPr>
        <w:t>Analisis kepraktisan (keterlaksanaan) perangkat pembelajaran</w:t>
      </w:r>
    </w:p>
    <w:p w:rsidR="00F70B6F" w:rsidRPr="0093588F" w:rsidRDefault="00F70B6F" w:rsidP="0093588F">
      <w:pPr>
        <w:pStyle w:val="BodyTextIndent2"/>
        <w:spacing w:after="0" w:line="240" w:lineRule="auto"/>
        <w:ind w:left="0" w:firstLine="720"/>
        <w:jc w:val="both"/>
        <w:rPr>
          <w:rFonts w:cs="Times New Roman"/>
          <w:szCs w:val="24"/>
        </w:rPr>
      </w:pPr>
      <w:r w:rsidRPr="0093588F">
        <w:rPr>
          <w:rFonts w:cs="Times New Roman"/>
          <w:szCs w:val="24"/>
        </w:rPr>
        <w:t xml:space="preserve">Pada setiap pertemuan, guru melakukan kegiatan pembelajaran sesuai dengan RPP yang disusun berdasarkan sintaks model pembelajaran model kooperatif dengan kombinasi pendekatan </w:t>
      </w:r>
      <w:r w:rsidRPr="0093588F">
        <w:rPr>
          <w:rFonts w:cs="Times New Roman"/>
          <w:i/>
          <w:szCs w:val="24"/>
        </w:rPr>
        <w:t>scientific</w:t>
      </w:r>
      <w:r w:rsidRPr="0093588F">
        <w:rPr>
          <w:rFonts w:cs="Times New Roman"/>
          <w:szCs w:val="24"/>
        </w:rPr>
        <w:t xml:space="preserve"> dan pembelajaran matematika realistik.</w:t>
      </w:r>
    </w:p>
    <w:p w:rsidR="00F70B6F" w:rsidRPr="0093588F" w:rsidRDefault="00F70B6F" w:rsidP="0093588F">
      <w:pPr>
        <w:spacing w:line="240" w:lineRule="auto"/>
        <w:ind w:firstLine="720"/>
        <w:jc w:val="both"/>
        <w:rPr>
          <w:rFonts w:cs="Times New Roman"/>
          <w:szCs w:val="24"/>
        </w:rPr>
      </w:pPr>
      <w:r w:rsidRPr="0093588F">
        <w:rPr>
          <w:rFonts w:cs="Times New Roman"/>
          <w:szCs w:val="24"/>
        </w:rPr>
        <w:t>Fase 1: Menyampaikan Tujuan dan Memotivasi Siswa. Pada fase ini guru membimbing untuk berdoa dan memberi salam sebelum pelajaran dimulai, mengecek kehadiran siswa, menyampaikan materi yang akan dipelajari dan indikator yang ingin dicapai dan memotivasi siswa, mengecek pemahaman siswa tentang materi prasyarat, mengawali pembelajaran  dengan masalah real (nyata dalam keseharian siswa) yang ada pada LKS untuk diberikan solusi. Semua aspek tersebut pada umumnya terlaksana dengan skala penilaian sangat tinggi.</w:t>
      </w:r>
    </w:p>
    <w:p w:rsidR="00F70B6F" w:rsidRPr="0093588F" w:rsidRDefault="00F70B6F" w:rsidP="0093588F">
      <w:pPr>
        <w:spacing w:line="240" w:lineRule="auto"/>
        <w:ind w:firstLine="720"/>
        <w:jc w:val="both"/>
        <w:rPr>
          <w:rFonts w:cs="Times New Roman"/>
          <w:szCs w:val="24"/>
        </w:rPr>
      </w:pPr>
      <w:r w:rsidRPr="0093588F">
        <w:rPr>
          <w:rFonts w:cs="Times New Roman"/>
          <w:szCs w:val="24"/>
        </w:rPr>
        <w:t>Fase 2: Menyajikan informasi. Pada fase ini, guru mengarahkan siswa untuk mengamati materi mengenai materi yang akan diajarkan serta mendorong siswa untuk untuk memberikan pertanyaan terkait materi ajar tersebut. Semua aspek tersebut pada umumnya  terlaksana dengan skala penilaian sangat tinggi.</w:t>
      </w:r>
    </w:p>
    <w:p w:rsidR="00F70B6F" w:rsidRPr="0093588F" w:rsidRDefault="00F70B6F" w:rsidP="0093588F">
      <w:pPr>
        <w:spacing w:line="240" w:lineRule="auto"/>
        <w:ind w:firstLine="720"/>
        <w:jc w:val="both"/>
        <w:rPr>
          <w:rFonts w:cs="Times New Roman"/>
          <w:szCs w:val="24"/>
        </w:rPr>
      </w:pPr>
      <w:r w:rsidRPr="0093588F">
        <w:rPr>
          <w:rFonts w:cs="Times New Roman"/>
          <w:szCs w:val="24"/>
        </w:rPr>
        <w:t>Fase 3: Mengorganisasikan siswa kedalam kelompok – kelompok belajar. Pada fase ini, guru mengorganisir siswa untuk berada bersama kelompok kecil (5 sampai 6 siswa) secara heterogen mereka masing-masing sesuai yang telah diinformasikan, menjelaskan kepada siswa tentang cara bekerjasama dala</w:t>
      </w:r>
      <w:r w:rsidR="002060F8">
        <w:rPr>
          <w:rFonts w:cs="Times New Roman"/>
          <w:szCs w:val="24"/>
          <w:lang w:val="en-US"/>
        </w:rPr>
        <w:t>M</w:t>
      </w:r>
      <w:r w:rsidRPr="0093588F">
        <w:rPr>
          <w:rFonts w:cs="Times New Roman"/>
          <w:szCs w:val="24"/>
        </w:rPr>
        <w:t xml:space="preserve"> elompok belajar dan membantu siswa melakukannya secara efisien. Semua aspek tersebut pada umumnya terlaksana dengan skala penilaian sangat tinggi.</w:t>
      </w:r>
    </w:p>
    <w:p w:rsidR="00F70B6F" w:rsidRPr="0093588F" w:rsidRDefault="00F70B6F" w:rsidP="0093588F">
      <w:pPr>
        <w:spacing w:line="240" w:lineRule="auto"/>
        <w:ind w:firstLine="720"/>
        <w:jc w:val="both"/>
        <w:rPr>
          <w:rFonts w:cs="Times New Roman"/>
          <w:szCs w:val="24"/>
        </w:rPr>
      </w:pPr>
      <w:r w:rsidRPr="0093588F">
        <w:rPr>
          <w:rFonts w:cs="Times New Roman"/>
          <w:szCs w:val="24"/>
        </w:rPr>
        <w:t xml:space="preserve">Fase 4: Membimbing kelompok bekerja dan belajar. Pada fase ini guru memberi kesempatan kepada setiap kelompok untuk mengamati dan memikirkan permasalahan yang diberikan pada LKS, guru dan siswa melakukan Tanya jawab, mengarahkan siswa menyelesaikan permasalahan pada LKS, guru membimbing </w:t>
      </w:r>
      <w:r w:rsidRPr="0093588F">
        <w:rPr>
          <w:rFonts w:cs="Times New Roman"/>
          <w:szCs w:val="24"/>
        </w:rPr>
        <w:lastRenderedPageBreak/>
        <w:t>dan mengamati kegiatan siswa dalam kelompoknya secara bergantian dan mengingatkan siswa membimbing temannya yang belum mengerti, dan memberikan pertanyaan-pertanyaan kepada siswa mengenai jawaban yang mereka tuliskan . Semua aspek tersebut pada umumnya terlaksana dengan skala penilaian sangat tinggi.</w:t>
      </w:r>
    </w:p>
    <w:p w:rsidR="00F70B6F" w:rsidRPr="0093588F" w:rsidRDefault="00F70B6F" w:rsidP="0093588F">
      <w:pPr>
        <w:spacing w:line="240" w:lineRule="auto"/>
        <w:ind w:firstLine="720"/>
        <w:jc w:val="both"/>
        <w:rPr>
          <w:rFonts w:cs="Times New Roman"/>
          <w:szCs w:val="24"/>
        </w:rPr>
      </w:pPr>
      <w:r w:rsidRPr="0093588F">
        <w:rPr>
          <w:rFonts w:cs="Times New Roman"/>
          <w:szCs w:val="24"/>
        </w:rPr>
        <w:t>Fase 5: Evaluasi. Pada fase ini guru memberikan kesempatan kepada siswa untuk mempresentasikan hasil diskusi kelompoknya, mendorong terjadinya pertukaran ide antar kelompok, menghimbau siswa untuk saling menghargai pendapat teman, mengkonfirmasi jawaban siswa untuk menyepakati jawaban mengenai permasalahan yang diberikan. Semua aspek tersebut pada umumnya terlaksana dengan skala penilaian sangat tinggi.</w:t>
      </w:r>
    </w:p>
    <w:p w:rsidR="00F70B6F" w:rsidRPr="0093588F" w:rsidRDefault="00F70B6F" w:rsidP="0093588F">
      <w:pPr>
        <w:spacing w:line="240" w:lineRule="auto"/>
        <w:ind w:firstLine="720"/>
        <w:jc w:val="both"/>
        <w:rPr>
          <w:rFonts w:cs="Times New Roman"/>
          <w:szCs w:val="24"/>
        </w:rPr>
      </w:pPr>
      <w:r w:rsidRPr="0093588F">
        <w:rPr>
          <w:rFonts w:cs="Times New Roman"/>
          <w:szCs w:val="24"/>
        </w:rPr>
        <w:t>Fase 6: Memberikan Penghargaan. Pada fase ini Guru menghimbau siswa lain untuk memberikan penghargaan pada teman mereka yang telah tampil, menginstruksikan kepada seluruh siswa untuk membuat rangkuman materi, memberi latihan mandiri (PR) untuk pemahaman konsep lebih lanjut, menginformasikan materi yang akan dipelajari pada pertemuan berikutnya. Semua aspek tersebut pada umumnya terlaksana dengan skala penilaian sangat tinggi.</w:t>
      </w:r>
    </w:p>
    <w:p w:rsidR="00F70B6F" w:rsidRPr="0093588F" w:rsidRDefault="00F70B6F" w:rsidP="0093588F">
      <w:pPr>
        <w:spacing w:line="240" w:lineRule="auto"/>
        <w:ind w:firstLine="720"/>
        <w:jc w:val="both"/>
        <w:rPr>
          <w:rFonts w:cs="Times New Roman"/>
          <w:szCs w:val="24"/>
        </w:rPr>
      </w:pPr>
      <w:r w:rsidRPr="0093588F">
        <w:rPr>
          <w:rFonts w:cs="Times New Roman"/>
          <w:szCs w:val="24"/>
          <w:lang w:val="sv-SE"/>
        </w:rPr>
        <w:t>Dari hasil observasi dan analisis pengamatan pengelolaan pembelajaran disetiap pertemuan dengan menggunakan langkah-langkah diatas</w:t>
      </w:r>
      <w:r w:rsidRPr="0093588F">
        <w:rPr>
          <w:rFonts w:cs="Times New Roman"/>
          <w:szCs w:val="24"/>
        </w:rPr>
        <w:t xml:space="preserve"> serta berdasarkan kriteria yang ditetapkan pada Bab III, maka dapat disimpulkan bahwa penampilan guru </w:t>
      </w:r>
      <w:r w:rsidRPr="0093588F">
        <w:rPr>
          <w:rFonts w:cs="Times New Roman"/>
          <w:bCs/>
          <w:szCs w:val="24"/>
        </w:rPr>
        <w:t>dapat dipertahankan.</w:t>
      </w:r>
    </w:p>
    <w:p w:rsidR="00F70B6F" w:rsidRPr="0093588F" w:rsidRDefault="00F70B6F" w:rsidP="0093588F">
      <w:pPr>
        <w:pStyle w:val="ListParagraph"/>
        <w:numPr>
          <w:ilvl w:val="0"/>
          <w:numId w:val="41"/>
        </w:numPr>
        <w:tabs>
          <w:tab w:val="left" w:pos="426"/>
        </w:tabs>
        <w:autoSpaceDE w:val="0"/>
        <w:autoSpaceDN w:val="0"/>
        <w:adjustRightInd w:val="0"/>
        <w:spacing w:line="240" w:lineRule="auto"/>
        <w:ind w:left="360"/>
        <w:jc w:val="both"/>
        <w:rPr>
          <w:rFonts w:cs="Times New Roman"/>
          <w:szCs w:val="24"/>
        </w:rPr>
      </w:pPr>
      <w:r w:rsidRPr="0093588F">
        <w:rPr>
          <w:rFonts w:cs="Times New Roman"/>
          <w:szCs w:val="24"/>
        </w:rPr>
        <w:t xml:space="preserve">Uji </w:t>
      </w:r>
      <w:r w:rsidRPr="0093588F">
        <w:rPr>
          <w:rFonts w:cs="Times New Roman"/>
          <w:szCs w:val="24"/>
          <w:lang w:val="en-US"/>
        </w:rPr>
        <w:t xml:space="preserve"> </w:t>
      </w:r>
      <w:r w:rsidRPr="0093588F">
        <w:rPr>
          <w:rFonts w:cs="Times New Roman"/>
          <w:szCs w:val="24"/>
        </w:rPr>
        <w:t>keefektifan perangkat pembelajaran</w:t>
      </w:r>
    </w:p>
    <w:p w:rsidR="00F70B6F" w:rsidRPr="0093588F" w:rsidRDefault="00F70B6F" w:rsidP="0093588F">
      <w:pPr>
        <w:numPr>
          <w:ilvl w:val="1"/>
          <w:numId w:val="40"/>
        </w:numPr>
        <w:tabs>
          <w:tab w:val="clear" w:pos="1364"/>
        </w:tabs>
        <w:autoSpaceDE w:val="0"/>
        <w:autoSpaceDN w:val="0"/>
        <w:adjustRightInd w:val="0"/>
        <w:spacing w:after="240" w:line="240" w:lineRule="auto"/>
        <w:ind w:left="0" w:firstLine="567"/>
        <w:jc w:val="both"/>
        <w:rPr>
          <w:rFonts w:cs="Times New Roman"/>
          <w:szCs w:val="24"/>
        </w:rPr>
      </w:pPr>
      <w:r w:rsidRPr="0093588F">
        <w:rPr>
          <w:rFonts w:cs="Times New Roman"/>
          <w:szCs w:val="24"/>
          <w:u w:val="single"/>
        </w:rPr>
        <w:t xml:space="preserve">Deskripsi </w:t>
      </w:r>
      <w:r w:rsidR="001332C3" w:rsidRPr="0093588F">
        <w:rPr>
          <w:rFonts w:cs="Times New Roman"/>
          <w:szCs w:val="24"/>
          <w:u w:val="single"/>
          <w:lang w:val="en-US"/>
        </w:rPr>
        <w:t xml:space="preserve">hasil </w:t>
      </w:r>
      <w:r w:rsidRPr="0093588F">
        <w:rPr>
          <w:rFonts w:cs="Times New Roman"/>
          <w:szCs w:val="24"/>
          <w:u w:val="single"/>
        </w:rPr>
        <w:t>tes hasil belajar</w:t>
      </w:r>
      <w:r w:rsidRPr="0093588F">
        <w:rPr>
          <w:rFonts w:cs="Times New Roman"/>
          <w:szCs w:val="24"/>
        </w:rPr>
        <w:t xml:space="preserve">. Hasil analisis deskriptif skor tes hasil belajar siswa setelah pembelajaran dengan menggunakan perangkat pembelajaran matematika melalui model pembelajaran kooperatif dengan kombinasi pendekatan </w:t>
      </w:r>
      <w:r w:rsidRPr="0093588F">
        <w:rPr>
          <w:rFonts w:cs="Times New Roman"/>
          <w:i/>
          <w:szCs w:val="24"/>
        </w:rPr>
        <w:t>scientific</w:t>
      </w:r>
      <w:r w:rsidRPr="0093588F">
        <w:rPr>
          <w:rFonts w:cs="Times New Roman"/>
          <w:szCs w:val="24"/>
        </w:rPr>
        <w:t xml:space="preserve"> dan pembelajaran matematika realistik</w:t>
      </w:r>
      <w:r w:rsidRPr="0093588F">
        <w:rPr>
          <w:rFonts w:cs="Times New Roman"/>
          <w:i/>
          <w:szCs w:val="24"/>
        </w:rPr>
        <w:t xml:space="preserve"> </w:t>
      </w:r>
      <w:r w:rsidR="0046318B">
        <w:rPr>
          <w:rFonts w:cs="Times New Roman"/>
          <w:szCs w:val="24"/>
        </w:rPr>
        <w:t xml:space="preserve"> dilihat pada Tabel 4.1</w:t>
      </w:r>
      <w:r w:rsidR="0046318B">
        <w:rPr>
          <w:rFonts w:cs="Times New Roman"/>
          <w:szCs w:val="24"/>
          <w:lang w:val="en-US"/>
        </w:rPr>
        <w:t>2</w:t>
      </w:r>
      <w:r w:rsidRPr="0093588F">
        <w:rPr>
          <w:rFonts w:cs="Times New Roman"/>
          <w:szCs w:val="24"/>
        </w:rPr>
        <w:t>. berikut:</w:t>
      </w:r>
    </w:p>
    <w:p w:rsidR="00F70B6F" w:rsidRPr="0093588F" w:rsidRDefault="00F70B6F" w:rsidP="0093588F">
      <w:pPr>
        <w:autoSpaceDE w:val="0"/>
        <w:autoSpaceDN w:val="0"/>
        <w:adjustRightInd w:val="0"/>
        <w:spacing w:line="240" w:lineRule="auto"/>
        <w:ind w:left="1080" w:hanging="1080"/>
        <w:jc w:val="center"/>
        <w:rPr>
          <w:rFonts w:cs="Times New Roman"/>
          <w:szCs w:val="24"/>
        </w:rPr>
      </w:pPr>
      <w:r w:rsidRPr="0093588F">
        <w:rPr>
          <w:rFonts w:cs="Times New Roman"/>
          <w:szCs w:val="24"/>
        </w:rPr>
        <w:t>Tabel 4.12. Statistik skor  hasil belajar siswa pada materi Persegi dan persegi panjangkelas VIIc  SMP Negeri 33 Bulukumba</w:t>
      </w:r>
    </w:p>
    <w:p w:rsidR="00F70B6F" w:rsidRPr="0093588F" w:rsidRDefault="00F70B6F" w:rsidP="0093588F">
      <w:pPr>
        <w:autoSpaceDE w:val="0"/>
        <w:autoSpaceDN w:val="0"/>
        <w:adjustRightInd w:val="0"/>
        <w:spacing w:line="240" w:lineRule="auto"/>
        <w:ind w:left="1080" w:hanging="1080"/>
        <w:jc w:val="center"/>
        <w:rPr>
          <w:rFonts w:cs="Times New Roman"/>
          <w:szCs w:val="24"/>
        </w:rPr>
      </w:pPr>
    </w:p>
    <w:tbl>
      <w:tblPr>
        <w:tblW w:w="0" w:type="auto"/>
        <w:tblInd w:w="648" w:type="dxa"/>
        <w:tblLayout w:type="fixed"/>
        <w:tblLook w:val="04A0"/>
      </w:tblPr>
      <w:tblGrid>
        <w:gridCol w:w="3912"/>
        <w:gridCol w:w="3344"/>
      </w:tblGrid>
      <w:tr w:rsidR="00F70B6F" w:rsidRPr="0093588F" w:rsidTr="00437B8D">
        <w:trPr>
          <w:trHeight w:val="345"/>
        </w:trPr>
        <w:tc>
          <w:tcPr>
            <w:tcW w:w="3912" w:type="dxa"/>
            <w:tcBorders>
              <w:top w:val="single" w:sz="6" w:space="0" w:color="auto"/>
              <w:left w:val="nil"/>
              <w:bottom w:val="single" w:sz="6" w:space="0" w:color="auto"/>
              <w:right w:val="nil"/>
            </w:tcBorders>
            <w:vAlign w:val="center"/>
            <w:hideMark/>
          </w:tcPr>
          <w:p w:rsidR="00F70B6F" w:rsidRPr="0093588F" w:rsidRDefault="00F70B6F" w:rsidP="0093588F">
            <w:pPr>
              <w:autoSpaceDE w:val="0"/>
              <w:autoSpaceDN w:val="0"/>
              <w:adjustRightInd w:val="0"/>
              <w:spacing w:line="240" w:lineRule="auto"/>
              <w:jc w:val="center"/>
              <w:rPr>
                <w:rFonts w:cs="Times New Roman"/>
                <w:bCs/>
                <w:szCs w:val="24"/>
              </w:rPr>
            </w:pPr>
            <w:r w:rsidRPr="0093588F">
              <w:rPr>
                <w:rFonts w:cs="Times New Roman"/>
                <w:bCs/>
                <w:szCs w:val="24"/>
              </w:rPr>
              <w:t>Variabel</w:t>
            </w:r>
          </w:p>
        </w:tc>
        <w:tc>
          <w:tcPr>
            <w:tcW w:w="3344" w:type="dxa"/>
            <w:tcBorders>
              <w:top w:val="single" w:sz="6" w:space="0" w:color="auto"/>
              <w:left w:val="nil"/>
              <w:bottom w:val="single" w:sz="6" w:space="0" w:color="auto"/>
              <w:right w:val="nil"/>
            </w:tcBorders>
            <w:vAlign w:val="center"/>
            <w:hideMark/>
          </w:tcPr>
          <w:p w:rsidR="00F70B6F" w:rsidRPr="0093588F" w:rsidRDefault="00F70B6F" w:rsidP="0093588F">
            <w:pPr>
              <w:autoSpaceDE w:val="0"/>
              <w:autoSpaceDN w:val="0"/>
              <w:adjustRightInd w:val="0"/>
              <w:spacing w:line="240" w:lineRule="auto"/>
              <w:jc w:val="center"/>
              <w:rPr>
                <w:rFonts w:cs="Times New Roman"/>
                <w:bCs/>
                <w:szCs w:val="24"/>
              </w:rPr>
            </w:pPr>
            <w:r w:rsidRPr="0093588F">
              <w:rPr>
                <w:rFonts w:cs="Times New Roman"/>
                <w:bCs/>
                <w:szCs w:val="24"/>
              </w:rPr>
              <w:t>Nilai Statistik</w:t>
            </w:r>
          </w:p>
        </w:tc>
      </w:tr>
      <w:tr w:rsidR="00F70B6F" w:rsidRPr="0093588F" w:rsidTr="00437B8D">
        <w:trPr>
          <w:trHeight w:val="334"/>
        </w:trPr>
        <w:tc>
          <w:tcPr>
            <w:tcW w:w="3912" w:type="dxa"/>
            <w:tcBorders>
              <w:top w:val="single" w:sz="6" w:space="0" w:color="auto"/>
              <w:left w:val="nil"/>
              <w:bottom w:val="nil"/>
              <w:right w:val="nil"/>
            </w:tcBorders>
            <w:vAlign w:val="center"/>
            <w:hideMark/>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Subjek Penelitian</w:t>
            </w:r>
          </w:p>
        </w:tc>
        <w:tc>
          <w:tcPr>
            <w:tcW w:w="3344" w:type="dxa"/>
            <w:tcBorders>
              <w:top w:val="single" w:sz="6" w:space="0" w:color="auto"/>
              <w:left w:val="nil"/>
              <w:bottom w:val="nil"/>
              <w:right w:val="nil"/>
            </w:tcBorders>
            <w:vAlign w:val="center"/>
            <w:hideMark/>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22</w:t>
            </w:r>
          </w:p>
        </w:tc>
      </w:tr>
      <w:tr w:rsidR="00F70B6F" w:rsidRPr="0093588F" w:rsidTr="00437B8D">
        <w:trPr>
          <w:trHeight w:val="373"/>
        </w:trPr>
        <w:tc>
          <w:tcPr>
            <w:tcW w:w="3912" w:type="dxa"/>
            <w:vAlign w:val="center"/>
            <w:hideMark/>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Skor Ideal</w:t>
            </w:r>
          </w:p>
        </w:tc>
        <w:tc>
          <w:tcPr>
            <w:tcW w:w="3344" w:type="dxa"/>
            <w:vAlign w:val="center"/>
            <w:hideMark/>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100</w:t>
            </w:r>
          </w:p>
        </w:tc>
      </w:tr>
      <w:tr w:rsidR="00F70B6F" w:rsidRPr="0093588F" w:rsidTr="00437B8D">
        <w:trPr>
          <w:trHeight w:val="341"/>
        </w:trPr>
        <w:tc>
          <w:tcPr>
            <w:tcW w:w="3912" w:type="dxa"/>
            <w:vAlign w:val="center"/>
            <w:hideMark/>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Rata-rata</w:t>
            </w:r>
          </w:p>
        </w:tc>
        <w:tc>
          <w:tcPr>
            <w:tcW w:w="3344" w:type="dxa"/>
            <w:vAlign w:val="center"/>
            <w:hideMark/>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77,64</w:t>
            </w:r>
          </w:p>
        </w:tc>
      </w:tr>
      <w:tr w:rsidR="00F70B6F" w:rsidRPr="0093588F" w:rsidTr="00437B8D">
        <w:trPr>
          <w:trHeight w:val="370"/>
        </w:trPr>
        <w:tc>
          <w:tcPr>
            <w:tcW w:w="3912" w:type="dxa"/>
            <w:vAlign w:val="center"/>
            <w:hideMark/>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Skor Maksimum</w:t>
            </w:r>
          </w:p>
        </w:tc>
        <w:tc>
          <w:tcPr>
            <w:tcW w:w="3344" w:type="dxa"/>
            <w:vAlign w:val="center"/>
            <w:hideMark/>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98</w:t>
            </w:r>
          </w:p>
        </w:tc>
      </w:tr>
      <w:tr w:rsidR="00F70B6F" w:rsidRPr="0093588F" w:rsidTr="00437B8D">
        <w:trPr>
          <w:trHeight w:val="353"/>
        </w:trPr>
        <w:tc>
          <w:tcPr>
            <w:tcW w:w="3912" w:type="dxa"/>
            <w:tcBorders>
              <w:top w:val="nil"/>
              <w:left w:val="nil"/>
              <w:bottom w:val="single" w:sz="6" w:space="0" w:color="auto"/>
              <w:right w:val="nil"/>
            </w:tcBorders>
            <w:vAlign w:val="center"/>
            <w:hideMark/>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Skor Minimum</w:t>
            </w:r>
          </w:p>
        </w:tc>
        <w:tc>
          <w:tcPr>
            <w:tcW w:w="3344" w:type="dxa"/>
            <w:tcBorders>
              <w:top w:val="nil"/>
              <w:left w:val="nil"/>
              <w:bottom w:val="single" w:sz="6" w:space="0" w:color="auto"/>
              <w:right w:val="nil"/>
            </w:tcBorders>
            <w:vAlign w:val="center"/>
            <w:hideMark/>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40</w:t>
            </w:r>
          </w:p>
        </w:tc>
      </w:tr>
    </w:tbl>
    <w:p w:rsidR="00F70B6F" w:rsidRPr="00C912D7" w:rsidRDefault="00F70B6F" w:rsidP="0093588F">
      <w:pPr>
        <w:pStyle w:val="ListParagraph"/>
        <w:spacing w:line="240" w:lineRule="auto"/>
        <w:ind w:left="0" w:firstLine="709"/>
        <w:jc w:val="both"/>
        <w:rPr>
          <w:rFonts w:cs="Times New Roman"/>
          <w:szCs w:val="24"/>
        </w:rPr>
      </w:pPr>
      <w:r w:rsidRPr="0093588F">
        <w:rPr>
          <w:rFonts w:cs="Times New Roman"/>
          <w:szCs w:val="24"/>
        </w:rPr>
        <w:t>Tabel 4.1</w:t>
      </w:r>
      <w:r w:rsidRPr="00C912D7">
        <w:rPr>
          <w:rFonts w:cs="Times New Roman"/>
          <w:szCs w:val="24"/>
        </w:rPr>
        <w:t>2.</w:t>
      </w:r>
      <w:r w:rsidRPr="0093588F">
        <w:rPr>
          <w:rFonts w:cs="Times New Roman"/>
          <w:szCs w:val="24"/>
        </w:rPr>
        <w:t xml:space="preserve"> menunjukkan bahwa </w:t>
      </w:r>
      <w:r w:rsidRPr="00C912D7">
        <w:rPr>
          <w:rFonts w:cs="Times New Roman"/>
          <w:szCs w:val="24"/>
        </w:rPr>
        <w:t>nilai</w:t>
      </w:r>
      <w:r w:rsidRPr="0093588F">
        <w:rPr>
          <w:rFonts w:cs="Times New Roman"/>
          <w:szCs w:val="24"/>
        </w:rPr>
        <w:t xml:space="preserve"> rata-rata hasil belajar siswa </w:t>
      </w:r>
      <w:r w:rsidRPr="00C912D7">
        <w:rPr>
          <w:rFonts w:cs="Times New Roman"/>
          <w:szCs w:val="24"/>
        </w:rPr>
        <w:t xml:space="preserve">yang diperoleh adalah 77,64 nilai tertinggi yakni 98 dan nilai terendah 40 </w:t>
      </w:r>
      <w:r w:rsidRPr="0093588F">
        <w:rPr>
          <w:rFonts w:cs="Times New Roman"/>
          <w:szCs w:val="24"/>
        </w:rPr>
        <w:t xml:space="preserve">Jika </w:t>
      </w:r>
      <w:r w:rsidRPr="00C912D7">
        <w:rPr>
          <w:rFonts w:cs="Times New Roman"/>
          <w:szCs w:val="24"/>
        </w:rPr>
        <w:t>nilai</w:t>
      </w:r>
      <w:r w:rsidRPr="0093588F">
        <w:rPr>
          <w:rFonts w:cs="Times New Roman"/>
          <w:szCs w:val="24"/>
        </w:rPr>
        <w:t xml:space="preserve"> hasil belajar yang ada dikelompokkan ke dalam </w:t>
      </w:r>
      <w:r w:rsidRPr="00C912D7">
        <w:rPr>
          <w:rFonts w:cs="Times New Roman"/>
          <w:szCs w:val="24"/>
        </w:rPr>
        <w:t>5 kategori</w:t>
      </w:r>
      <w:r w:rsidRPr="0093588F">
        <w:rPr>
          <w:rFonts w:cs="Times New Roman"/>
          <w:szCs w:val="24"/>
        </w:rPr>
        <w:t xml:space="preserve">, maka diperoleh distribusi frekuensi </w:t>
      </w:r>
      <w:r w:rsidRPr="00C912D7">
        <w:rPr>
          <w:rFonts w:cs="Times New Roman"/>
          <w:szCs w:val="24"/>
        </w:rPr>
        <w:t>seperti pada Tabel 4.19.berikut ini:</w:t>
      </w:r>
    </w:p>
    <w:p w:rsidR="00F70B6F" w:rsidRPr="0093588F" w:rsidRDefault="00F70B6F" w:rsidP="0093588F">
      <w:pPr>
        <w:autoSpaceDE w:val="0"/>
        <w:autoSpaceDN w:val="0"/>
        <w:adjustRightInd w:val="0"/>
        <w:spacing w:line="240" w:lineRule="auto"/>
        <w:ind w:left="1260" w:hanging="1260"/>
        <w:jc w:val="both"/>
        <w:rPr>
          <w:rFonts w:cs="Times New Roman"/>
          <w:szCs w:val="24"/>
        </w:rPr>
      </w:pPr>
      <w:r w:rsidRPr="0093588F">
        <w:rPr>
          <w:rFonts w:cs="Times New Roman"/>
          <w:bCs/>
          <w:szCs w:val="24"/>
        </w:rPr>
        <w:t>Tabel 4.13.</w:t>
      </w:r>
      <w:r w:rsidRPr="0093588F">
        <w:rPr>
          <w:rFonts w:cs="Times New Roman"/>
          <w:szCs w:val="24"/>
        </w:rPr>
        <w:t xml:space="preserve"> Distribusi frekuensi dan persentase skor prestasi hasil belajar matematika Kelas VIIc SMP Negeri 33 Bulukumba  pada tes hasil belajar</w:t>
      </w:r>
    </w:p>
    <w:tbl>
      <w:tblPr>
        <w:tblW w:w="8160" w:type="dxa"/>
        <w:jc w:val="center"/>
        <w:tblInd w:w="228" w:type="dxa"/>
        <w:tblLayout w:type="fixed"/>
        <w:tblLook w:val="0000"/>
      </w:tblPr>
      <w:tblGrid>
        <w:gridCol w:w="1680"/>
        <w:gridCol w:w="1920"/>
        <w:gridCol w:w="2040"/>
        <w:gridCol w:w="2520"/>
      </w:tblGrid>
      <w:tr w:rsidR="00F70B6F" w:rsidRPr="0093588F" w:rsidTr="00437B8D">
        <w:trPr>
          <w:trHeight w:val="675"/>
          <w:jc w:val="center"/>
        </w:trPr>
        <w:tc>
          <w:tcPr>
            <w:tcW w:w="1680" w:type="dxa"/>
            <w:tcBorders>
              <w:top w:val="single" w:sz="6" w:space="0" w:color="auto"/>
              <w:bottom w:val="single" w:sz="6" w:space="0" w:color="auto"/>
              <w:right w:val="nil"/>
            </w:tcBorders>
            <w:vAlign w:val="center"/>
          </w:tcPr>
          <w:p w:rsidR="00F70B6F" w:rsidRPr="0093588F" w:rsidRDefault="00F70B6F" w:rsidP="0093588F">
            <w:pPr>
              <w:autoSpaceDE w:val="0"/>
              <w:autoSpaceDN w:val="0"/>
              <w:adjustRightInd w:val="0"/>
              <w:spacing w:line="240" w:lineRule="auto"/>
              <w:jc w:val="center"/>
              <w:rPr>
                <w:rFonts w:cs="Times New Roman"/>
                <w:bCs/>
                <w:szCs w:val="24"/>
              </w:rPr>
            </w:pPr>
            <w:r w:rsidRPr="0093588F">
              <w:rPr>
                <w:rFonts w:cs="Times New Roman"/>
                <w:bCs/>
                <w:szCs w:val="24"/>
              </w:rPr>
              <w:lastRenderedPageBreak/>
              <w:t xml:space="preserve">Skor </w:t>
            </w:r>
          </w:p>
        </w:tc>
        <w:tc>
          <w:tcPr>
            <w:tcW w:w="1920" w:type="dxa"/>
            <w:tcBorders>
              <w:top w:val="single" w:sz="6" w:space="0" w:color="auto"/>
              <w:left w:val="nil"/>
              <w:bottom w:val="single" w:sz="6" w:space="0" w:color="auto"/>
              <w:right w:val="nil"/>
            </w:tcBorders>
            <w:vAlign w:val="center"/>
          </w:tcPr>
          <w:p w:rsidR="00F70B6F" w:rsidRPr="0093588F" w:rsidRDefault="00F70B6F" w:rsidP="0093588F">
            <w:pPr>
              <w:autoSpaceDE w:val="0"/>
              <w:autoSpaceDN w:val="0"/>
              <w:adjustRightInd w:val="0"/>
              <w:spacing w:line="240" w:lineRule="auto"/>
              <w:jc w:val="center"/>
              <w:rPr>
                <w:rFonts w:cs="Times New Roman"/>
                <w:bCs/>
                <w:szCs w:val="24"/>
              </w:rPr>
            </w:pPr>
            <w:r w:rsidRPr="0093588F">
              <w:rPr>
                <w:rFonts w:cs="Times New Roman"/>
                <w:bCs/>
                <w:szCs w:val="24"/>
              </w:rPr>
              <w:t>Kategori</w:t>
            </w:r>
          </w:p>
        </w:tc>
        <w:tc>
          <w:tcPr>
            <w:tcW w:w="2040" w:type="dxa"/>
            <w:tcBorders>
              <w:top w:val="single" w:sz="6" w:space="0" w:color="auto"/>
              <w:left w:val="nil"/>
              <w:bottom w:val="single" w:sz="6" w:space="0" w:color="auto"/>
              <w:right w:val="nil"/>
            </w:tcBorders>
            <w:vAlign w:val="center"/>
          </w:tcPr>
          <w:p w:rsidR="00F70B6F" w:rsidRPr="0093588F" w:rsidRDefault="00F70B6F" w:rsidP="0093588F">
            <w:pPr>
              <w:autoSpaceDE w:val="0"/>
              <w:autoSpaceDN w:val="0"/>
              <w:adjustRightInd w:val="0"/>
              <w:spacing w:line="240" w:lineRule="auto"/>
              <w:jc w:val="center"/>
              <w:rPr>
                <w:rFonts w:cs="Times New Roman"/>
                <w:bCs/>
                <w:szCs w:val="24"/>
              </w:rPr>
            </w:pPr>
            <w:r w:rsidRPr="0093588F">
              <w:rPr>
                <w:rFonts w:cs="Times New Roman"/>
                <w:bCs/>
                <w:szCs w:val="24"/>
              </w:rPr>
              <w:t>Frekuensi</w:t>
            </w:r>
          </w:p>
        </w:tc>
        <w:tc>
          <w:tcPr>
            <w:tcW w:w="2520" w:type="dxa"/>
            <w:tcBorders>
              <w:top w:val="single" w:sz="6" w:space="0" w:color="auto"/>
              <w:left w:val="nil"/>
              <w:bottom w:val="single" w:sz="6" w:space="0" w:color="auto"/>
            </w:tcBorders>
            <w:vAlign w:val="center"/>
          </w:tcPr>
          <w:p w:rsidR="00F70B6F" w:rsidRPr="0093588F" w:rsidRDefault="00F70B6F" w:rsidP="0093588F">
            <w:pPr>
              <w:autoSpaceDE w:val="0"/>
              <w:autoSpaceDN w:val="0"/>
              <w:adjustRightInd w:val="0"/>
              <w:spacing w:line="240" w:lineRule="auto"/>
              <w:jc w:val="center"/>
              <w:rPr>
                <w:rFonts w:cs="Times New Roman"/>
                <w:bCs/>
                <w:szCs w:val="24"/>
              </w:rPr>
            </w:pPr>
            <w:r w:rsidRPr="0093588F">
              <w:rPr>
                <w:rFonts w:cs="Times New Roman"/>
                <w:bCs/>
                <w:szCs w:val="24"/>
              </w:rPr>
              <w:t>Persentase</w:t>
            </w:r>
          </w:p>
        </w:tc>
      </w:tr>
      <w:tr w:rsidR="00F70B6F" w:rsidRPr="0093588F" w:rsidTr="00437B8D">
        <w:trPr>
          <w:trHeight w:val="480"/>
          <w:jc w:val="center"/>
        </w:trPr>
        <w:tc>
          <w:tcPr>
            <w:tcW w:w="1680" w:type="dxa"/>
            <w:tcBorders>
              <w:top w:val="single" w:sz="6" w:space="0" w:color="auto"/>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0 – 34</w:t>
            </w:r>
          </w:p>
        </w:tc>
        <w:tc>
          <w:tcPr>
            <w:tcW w:w="1920" w:type="dxa"/>
            <w:tcBorders>
              <w:top w:val="single" w:sz="6" w:space="0" w:color="auto"/>
              <w:left w:val="nil"/>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Sangat Rendah</w:t>
            </w:r>
          </w:p>
        </w:tc>
        <w:tc>
          <w:tcPr>
            <w:tcW w:w="2040" w:type="dxa"/>
            <w:tcBorders>
              <w:top w:val="single" w:sz="6" w:space="0" w:color="auto"/>
              <w:left w:val="nil"/>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w:t>
            </w:r>
          </w:p>
        </w:tc>
        <w:tc>
          <w:tcPr>
            <w:tcW w:w="2520" w:type="dxa"/>
            <w:tcBorders>
              <w:top w:val="single" w:sz="6" w:space="0" w:color="auto"/>
              <w:lef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0%</w:t>
            </w:r>
          </w:p>
        </w:tc>
      </w:tr>
      <w:tr w:rsidR="00F70B6F" w:rsidRPr="0093588F" w:rsidTr="00437B8D">
        <w:trPr>
          <w:trHeight w:val="480"/>
          <w:jc w:val="center"/>
        </w:trPr>
        <w:tc>
          <w:tcPr>
            <w:tcW w:w="1680" w:type="dxa"/>
            <w:tcBorders>
              <w:bottom w:val="nil"/>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35 – 54</w:t>
            </w:r>
          </w:p>
        </w:tc>
        <w:tc>
          <w:tcPr>
            <w:tcW w:w="1920" w:type="dxa"/>
            <w:tcBorders>
              <w:left w:val="nil"/>
              <w:bottom w:val="nil"/>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Rendah</w:t>
            </w:r>
          </w:p>
        </w:tc>
        <w:tc>
          <w:tcPr>
            <w:tcW w:w="2040" w:type="dxa"/>
            <w:tcBorders>
              <w:left w:val="nil"/>
              <w:bottom w:val="nil"/>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2</w:t>
            </w:r>
          </w:p>
        </w:tc>
        <w:tc>
          <w:tcPr>
            <w:tcW w:w="2520" w:type="dxa"/>
            <w:tcBorders>
              <w:left w:val="nil"/>
              <w:bottom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10%</w:t>
            </w:r>
          </w:p>
        </w:tc>
      </w:tr>
      <w:tr w:rsidR="00F70B6F" w:rsidRPr="0093588F" w:rsidTr="00437B8D">
        <w:trPr>
          <w:trHeight w:val="480"/>
          <w:jc w:val="center"/>
        </w:trPr>
        <w:tc>
          <w:tcPr>
            <w:tcW w:w="1680" w:type="dxa"/>
            <w:tcBorders>
              <w:top w:val="nil"/>
              <w:bottom w:val="nil"/>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55 – 64</w:t>
            </w:r>
          </w:p>
        </w:tc>
        <w:tc>
          <w:tcPr>
            <w:tcW w:w="1920" w:type="dxa"/>
            <w:tcBorders>
              <w:top w:val="nil"/>
              <w:left w:val="nil"/>
              <w:bottom w:val="nil"/>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Sedang</w:t>
            </w:r>
          </w:p>
        </w:tc>
        <w:tc>
          <w:tcPr>
            <w:tcW w:w="2040" w:type="dxa"/>
            <w:tcBorders>
              <w:top w:val="nil"/>
              <w:left w:val="nil"/>
              <w:bottom w:val="nil"/>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1</w:t>
            </w:r>
          </w:p>
        </w:tc>
        <w:tc>
          <w:tcPr>
            <w:tcW w:w="2520" w:type="dxa"/>
            <w:tcBorders>
              <w:top w:val="nil"/>
              <w:left w:val="nil"/>
              <w:bottom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5%</w:t>
            </w:r>
          </w:p>
        </w:tc>
      </w:tr>
      <w:tr w:rsidR="00F70B6F" w:rsidRPr="0093588F" w:rsidTr="00437B8D">
        <w:trPr>
          <w:trHeight w:val="480"/>
          <w:jc w:val="center"/>
        </w:trPr>
        <w:tc>
          <w:tcPr>
            <w:tcW w:w="1680" w:type="dxa"/>
            <w:tcBorders>
              <w:top w:val="nil"/>
              <w:bottom w:val="nil"/>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65 – 84</w:t>
            </w:r>
          </w:p>
        </w:tc>
        <w:tc>
          <w:tcPr>
            <w:tcW w:w="1920" w:type="dxa"/>
            <w:tcBorders>
              <w:top w:val="nil"/>
              <w:left w:val="nil"/>
              <w:bottom w:val="nil"/>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Tinggi</w:t>
            </w:r>
          </w:p>
        </w:tc>
        <w:tc>
          <w:tcPr>
            <w:tcW w:w="2040" w:type="dxa"/>
            <w:tcBorders>
              <w:top w:val="nil"/>
              <w:left w:val="nil"/>
              <w:bottom w:val="nil"/>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12</w:t>
            </w:r>
          </w:p>
        </w:tc>
        <w:tc>
          <w:tcPr>
            <w:tcW w:w="2520" w:type="dxa"/>
            <w:tcBorders>
              <w:top w:val="nil"/>
              <w:left w:val="nil"/>
              <w:bottom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60%</w:t>
            </w:r>
          </w:p>
        </w:tc>
      </w:tr>
      <w:tr w:rsidR="00F70B6F" w:rsidRPr="0093588F" w:rsidTr="00437B8D">
        <w:trPr>
          <w:trHeight w:val="480"/>
          <w:jc w:val="center"/>
        </w:trPr>
        <w:tc>
          <w:tcPr>
            <w:tcW w:w="1680" w:type="dxa"/>
            <w:tcBorders>
              <w:top w:val="nil"/>
              <w:bottom w:val="single" w:sz="6" w:space="0" w:color="auto"/>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85 -100</w:t>
            </w:r>
          </w:p>
        </w:tc>
        <w:tc>
          <w:tcPr>
            <w:tcW w:w="1920" w:type="dxa"/>
            <w:tcBorders>
              <w:top w:val="nil"/>
              <w:left w:val="nil"/>
              <w:bottom w:val="single" w:sz="6" w:space="0" w:color="auto"/>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Sangat Tinggi</w:t>
            </w:r>
          </w:p>
        </w:tc>
        <w:tc>
          <w:tcPr>
            <w:tcW w:w="2040" w:type="dxa"/>
            <w:tcBorders>
              <w:top w:val="nil"/>
              <w:left w:val="nil"/>
              <w:bottom w:val="single" w:sz="6" w:space="0" w:color="auto"/>
              <w:right w:val="nil"/>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7</w:t>
            </w:r>
          </w:p>
        </w:tc>
        <w:tc>
          <w:tcPr>
            <w:tcW w:w="2520" w:type="dxa"/>
            <w:tcBorders>
              <w:top w:val="nil"/>
              <w:left w:val="nil"/>
              <w:bottom w:val="single" w:sz="6" w:space="0" w:color="auto"/>
            </w:tcBorders>
            <w:vAlign w:val="center"/>
          </w:tcPr>
          <w:p w:rsidR="00F70B6F" w:rsidRPr="0093588F" w:rsidRDefault="00F70B6F" w:rsidP="0093588F">
            <w:pPr>
              <w:autoSpaceDE w:val="0"/>
              <w:autoSpaceDN w:val="0"/>
              <w:adjustRightInd w:val="0"/>
              <w:spacing w:line="240" w:lineRule="auto"/>
              <w:jc w:val="center"/>
              <w:rPr>
                <w:rFonts w:cs="Times New Roman"/>
                <w:szCs w:val="24"/>
              </w:rPr>
            </w:pPr>
            <w:r w:rsidRPr="0093588F">
              <w:rPr>
                <w:rFonts w:cs="Times New Roman"/>
                <w:szCs w:val="24"/>
              </w:rPr>
              <w:t>31,82%</w:t>
            </w:r>
          </w:p>
        </w:tc>
      </w:tr>
    </w:tbl>
    <w:p w:rsidR="00F70B6F" w:rsidRPr="008B0E02" w:rsidRDefault="00F70B6F" w:rsidP="008B0E02">
      <w:pPr>
        <w:pStyle w:val="ListParagraph"/>
        <w:spacing w:line="240" w:lineRule="auto"/>
        <w:ind w:left="0" w:firstLine="709"/>
        <w:jc w:val="both"/>
        <w:rPr>
          <w:rFonts w:cs="Times New Roman"/>
          <w:szCs w:val="24"/>
        </w:rPr>
      </w:pPr>
      <w:r w:rsidRPr="0093588F">
        <w:rPr>
          <w:rFonts w:cs="Times New Roman"/>
          <w:szCs w:val="24"/>
        </w:rPr>
        <w:t>Dengan demikian, dapat disimpu</w:t>
      </w:r>
      <w:r w:rsidRPr="0093588F">
        <w:rPr>
          <w:rFonts w:cs="Times New Roman"/>
          <w:szCs w:val="24"/>
          <w:lang w:val="en-US"/>
        </w:rPr>
        <w:t>lk</w:t>
      </w:r>
      <w:r w:rsidRPr="0093588F">
        <w:rPr>
          <w:rFonts w:cs="Times New Roman"/>
          <w:szCs w:val="24"/>
        </w:rPr>
        <w:t xml:space="preserve">an bahwa </w:t>
      </w:r>
      <w:r w:rsidRPr="0093588F">
        <w:rPr>
          <w:rFonts w:cs="Times New Roman"/>
          <w:szCs w:val="24"/>
          <w:lang w:val="en-US"/>
        </w:rPr>
        <w:t xml:space="preserve">rata-rata nilai </w:t>
      </w:r>
      <w:r w:rsidRPr="0093588F">
        <w:rPr>
          <w:rFonts w:cs="Times New Roman"/>
          <w:szCs w:val="24"/>
        </w:rPr>
        <w:t>hasil belajar matematika siswa berada pada kategori “</w:t>
      </w:r>
      <w:r w:rsidRPr="0093588F">
        <w:rPr>
          <w:rFonts w:cs="Times New Roman"/>
          <w:szCs w:val="24"/>
          <w:lang w:val="en-US"/>
        </w:rPr>
        <w:t>T</w:t>
      </w:r>
      <w:r w:rsidRPr="0093588F">
        <w:rPr>
          <w:rFonts w:cs="Times New Roman"/>
          <w:szCs w:val="24"/>
        </w:rPr>
        <w:t>inggi”.</w:t>
      </w:r>
      <w:r w:rsidR="008B0E02">
        <w:rPr>
          <w:rFonts w:cs="Times New Roman"/>
          <w:szCs w:val="24"/>
          <w:lang w:val="en-US"/>
        </w:rPr>
        <w:t xml:space="preserve"> </w:t>
      </w:r>
      <w:r w:rsidRPr="0093588F">
        <w:rPr>
          <w:rFonts w:cs="Times New Roman"/>
          <w:szCs w:val="24"/>
        </w:rPr>
        <w:t>Dengan demikian</w:t>
      </w:r>
      <w:r w:rsidR="00874A14">
        <w:rPr>
          <w:rFonts w:cs="Times New Roman"/>
          <w:szCs w:val="24"/>
          <w:lang w:val="en-US"/>
        </w:rPr>
        <w:t xml:space="preserve"> </w:t>
      </w:r>
      <w:r w:rsidRPr="0093588F">
        <w:rPr>
          <w:rFonts w:cs="Times New Roman"/>
          <w:szCs w:val="24"/>
        </w:rPr>
        <w:t>penguasaan tes hasil belajar siswa sudah memenuhi standar ketuntasan klasikal.</w:t>
      </w:r>
    </w:p>
    <w:p w:rsidR="00F70B6F" w:rsidRPr="0093588F" w:rsidRDefault="00F70B6F" w:rsidP="0093588F">
      <w:pPr>
        <w:numPr>
          <w:ilvl w:val="1"/>
          <w:numId w:val="40"/>
        </w:numPr>
        <w:tabs>
          <w:tab w:val="left" w:pos="1200"/>
        </w:tabs>
        <w:autoSpaceDE w:val="0"/>
        <w:autoSpaceDN w:val="0"/>
        <w:adjustRightInd w:val="0"/>
        <w:spacing w:line="240" w:lineRule="auto"/>
        <w:ind w:left="0" w:firstLine="840"/>
        <w:jc w:val="both"/>
        <w:rPr>
          <w:rFonts w:cs="Times New Roman"/>
          <w:szCs w:val="24"/>
          <w:lang w:val="sv-SE"/>
        </w:rPr>
      </w:pPr>
      <w:r w:rsidRPr="0093588F">
        <w:rPr>
          <w:rFonts w:cs="Times New Roman"/>
          <w:szCs w:val="24"/>
          <w:u w:val="single"/>
          <w:lang w:val="sv-SE"/>
        </w:rPr>
        <w:t>Deskripsi hasil pengamatan aktivitas siswa</w:t>
      </w:r>
      <w:r w:rsidRPr="0093588F">
        <w:rPr>
          <w:rFonts w:cs="Times New Roman"/>
          <w:szCs w:val="24"/>
          <w:lang w:val="sv-SE"/>
        </w:rPr>
        <w:t>. Frekuensi aktivitas siswa terangkum pada Tabel 4.15:</w:t>
      </w:r>
    </w:p>
    <w:p w:rsidR="00F70B6F" w:rsidRPr="0093588F" w:rsidRDefault="00F70B6F" w:rsidP="0093588F">
      <w:pPr>
        <w:pStyle w:val="ListParagraph"/>
        <w:spacing w:line="240" w:lineRule="auto"/>
        <w:ind w:left="0"/>
        <w:jc w:val="center"/>
        <w:rPr>
          <w:rFonts w:cs="Times New Roman"/>
          <w:szCs w:val="24"/>
          <w:lang w:val="en-US"/>
        </w:rPr>
      </w:pPr>
      <w:r w:rsidRPr="0093588F">
        <w:rPr>
          <w:rFonts w:cs="Times New Roman"/>
          <w:szCs w:val="24"/>
        </w:rPr>
        <w:t>Tabel 4.</w:t>
      </w:r>
      <w:r w:rsidRPr="0093588F">
        <w:rPr>
          <w:rFonts w:cs="Times New Roman"/>
          <w:szCs w:val="24"/>
          <w:lang w:val="en-US"/>
        </w:rPr>
        <w:t>15</w:t>
      </w:r>
      <w:r w:rsidRPr="0093588F">
        <w:rPr>
          <w:rFonts w:cs="Times New Roman"/>
          <w:szCs w:val="24"/>
        </w:rPr>
        <w:t>. Rekapitulasi aktivitas siswa</w:t>
      </w:r>
    </w:p>
    <w:tbl>
      <w:tblPr>
        <w:tblW w:w="8099" w:type="dxa"/>
        <w:tblInd w:w="89" w:type="dxa"/>
        <w:tblLook w:val="04A0"/>
      </w:tblPr>
      <w:tblGrid>
        <w:gridCol w:w="4697"/>
        <w:gridCol w:w="1843"/>
        <w:gridCol w:w="1559"/>
      </w:tblGrid>
      <w:tr w:rsidR="00F70B6F" w:rsidRPr="0093588F" w:rsidTr="0046318B">
        <w:trPr>
          <w:trHeight w:val="540"/>
        </w:trPr>
        <w:tc>
          <w:tcPr>
            <w:tcW w:w="4697" w:type="dxa"/>
            <w:vMerge w:val="restart"/>
            <w:tcBorders>
              <w:top w:val="single" w:sz="4" w:space="0" w:color="auto"/>
              <w:left w:val="nil"/>
              <w:bottom w:val="single" w:sz="4" w:space="0" w:color="000000"/>
              <w:right w:val="nil"/>
            </w:tcBorders>
            <w:vAlign w:val="center"/>
            <w:hideMark/>
          </w:tcPr>
          <w:p w:rsidR="00F70B6F" w:rsidRPr="0093588F" w:rsidRDefault="00F70B6F" w:rsidP="0093588F">
            <w:pPr>
              <w:spacing w:line="240" w:lineRule="auto"/>
              <w:jc w:val="center"/>
              <w:rPr>
                <w:rFonts w:cs="Times New Roman"/>
                <w:szCs w:val="24"/>
              </w:rPr>
            </w:pPr>
            <w:r w:rsidRPr="0093588F">
              <w:rPr>
                <w:rFonts w:cs="Times New Roman"/>
                <w:szCs w:val="24"/>
              </w:rPr>
              <w:t>Aspek Pengamatan Aktivitas Siswa</w:t>
            </w:r>
          </w:p>
        </w:tc>
        <w:tc>
          <w:tcPr>
            <w:tcW w:w="1843" w:type="dxa"/>
            <w:vMerge w:val="restart"/>
            <w:tcBorders>
              <w:top w:val="single" w:sz="4" w:space="0" w:color="auto"/>
              <w:left w:val="nil"/>
              <w:bottom w:val="single" w:sz="4" w:space="0" w:color="000000"/>
              <w:right w:val="nil"/>
            </w:tcBorders>
            <w:vAlign w:val="center"/>
            <w:hideMark/>
          </w:tcPr>
          <w:p w:rsidR="00F70B6F" w:rsidRPr="0093588F" w:rsidRDefault="00F70B6F" w:rsidP="0093588F">
            <w:pPr>
              <w:spacing w:line="240" w:lineRule="auto"/>
              <w:jc w:val="center"/>
              <w:rPr>
                <w:rFonts w:cs="Times New Roman"/>
                <w:szCs w:val="24"/>
              </w:rPr>
            </w:pPr>
            <w:r w:rsidRPr="0093588F">
              <w:rPr>
                <w:rFonts w:cs="Times New Roman"/>
                <w:szCs w:val="24"/>
              </w:rPr>
              <w:t>Rata-rata Persentase aktivitas siswa</w:t>
            </w:r>
          </w:p>
        </w:tc>
        <w:tc>
          <w:tcPr>
            <w:tcW w:w="1559" w:type="dxa"/>
            <w:vMerge w:val="restart"/>
            <w:tcBorders>
              <w:top w:val="single" w:sz="4" w:space="0" w:color="auto"/>
              <w:left w:val="nil"/>
              <w:bottom w:val="single" w:sz="4" w:space="0" w:color="000000"/>
              <w:right w:val="nil"/>
            </w:tcBorders>
            <w:vAlign w:val="center"/>
            <w:hideMark/>
          </w:tcPr>
          <w:p w:rsidR="00F70B6F" w:rsidRPr="0093588F" w:rsidRDefault="00F70B6F" w:rsidP="0093588F">
            <w:pPr>
              <w:spacing w:line="240" w:lineRule="auto"/>
              <w:jc w:val="center"/>
              <w:rPr>
                <w:rFonts w:cs="Times New Roman"/>
                <w:szCs w:val="24"/>
              </w:rPr>
            </w:pPr>
            <w:r w:rsidRPr="0093588F">
              <w:rPr>
                <w:rFonts w:cs="Times New Roman"/>
                <w:szCs w:val="24"/>
              </w:rPr>
              <w:t>Interval Toleransi PWI (%)</w:t>
            </w:r>
          </w:p>
        </w:tc>
      </w:tr>
      <w:tr w:rsidR="00F70B6F" w:rsidRPr="0093588F" w:rsidTr="0046318B">
        <w:trPr>
          <w:trHeight w:val="537"/>
        </w:trPr>
        <w:tc>
          <w:tcPr>
            <w:tcW w:w="4697" w:type="dxa"/>
            <w:vMerge/>
            <w:tcBorders>
              <w:top w:val="single" w:sz="4" w:space="0" w:color="auto"/>
              <w:left w:val="nil"/>
              <w:bottom w:val="single" w:sz="4" w:space="0" w:color="000000"/>
              <w:right w:val="nil"/>
            </w:tcBorders>
            <w:vAlign w:val="center"/>
            <w:hideMark/>
          </w:tcPr>
          <w:p w:rsidR="00F70B6F" w:rsidRPr="0093588F" w:rsidRDefault="00F70B6F" w:rsidP="0093588F">
            <w:pPr>
              <w:spacing w:line="240" w:lineRule="auto"/>
              <w:rPr>
                <w:rFonts w:cs="Times New Roman"/>
                <w:szCs w:val="24"/>
              </w:rPr>
            </w:pPr>
          </w:p>
        </w:tc>
        <w:tc>
          <w:tcPr>
            <w:tcW w:w="1843" w:type="dxa"/>
            <w:vMerge/>
            <w:tcBorders>
              <w:top w:val="single" w:sz="4" w:space="0" w:color="auto"/>
              <w:left w:val="nil"/>
              <w:bottom w:val="single" w:sz="4" w:space="0" w:color="000000"/>
              <w:right w:val="nil"/>
            </w:tcBorders>
            <w:vAlign w:val="center"/>
            <w:hideMark/>
          </w:tcPr>
          <w:p w:rsidR="00F70B6F" w:rsidRPr="0093588F" w:rsidRDefault="00F70B6F" w:rsidP="0093588F">
            <w:pPr>
              <w:spacing w:line="240" w:lineRule="auto"/>
              <w:rPr>
                <w:rFonts w:cs="Times New Roman"/>
                <w:szCs w:val="24"/>
              </w:rPr>
            </w:pPr>
          </w:p>
        </w:tc>
        <w:tc>
          <w:tcPr>
            <w:tcW w:w="1559" w:type="dxa"/>
            <w:vMerge/>
            <w:tcBorders>
              <w:top w:val="single" w:sz="4" w:space="0" w:color="auto"/>
              <w:left w:val="nil"/>
              <w:bottom w:val="single" w:sz="4" w:space="0" w:color="000000"/>
              <w:right w:val="nil"/>
            </w:tcBorders>
            <w:vAlign w:val="center"/>
            <w:hideMark/>
          </w:tcPr>
          <w:p w:rsidR="00F70B6F" w:rsidRPr="0093588F" w:rsidRDefault="00F70B6F" w:rsidP="0093588F">
            <w:pPr>
              <w:spacing w:line="240" w:lineRule="auto"/>
              <w:rPr>
                <w:rFonts w:cs="Times New Roman"/>
                <w:szCs w:val="24"/>
              </w:rPr>
            </w:pPr>
          </w:p>
        </w:tc>
      </w:tr>
      <w:tr w:rsidR="00F70B6F" w:rsidRPr="0093588F" w:rsidTr="0046318B">
        <w:trPr>
          <w:trHeight w:val="306"/>
        </w:trPr>
        <w:tc>
          <w:tcPr>
            <w:tcW w:w="4697" w:type="dxa"/>
            <w:hideMark/>
          </w:tcPr>
          <w:p w:rsidR="00F70B6F" w:rsidRPr="0093588F" w:rsidRDefault="00F70B6F" w:rsidP="0093588F">
            <w:pPr>
              <w:spacing w:line="240" w:lineRule="auto"/>
              <w:rPr>
                <w:rFonts w:cs="Times New Roman"/>
                <w:szCs w:val="24"/>
              </w:rPr>
            </w:pPr>
            <w:r w:rsidRPr="0093588F">
              <w:rPr>
                <w:rFonts w:cs="Times New Roman"/>
                <w:szCs w:val="24"/>
              </w:rPr>
              <w:t xml:space="preserve"> Memperhatikan informasi dan mencatat seperlunya</w:t>
            </w:r>
          </w:p>
        </w:tc>
        <w:tc>
          <w:tcPr>
            <w:tcW w:w="1843" w:type="dxa"/>
            <w:noWrap/>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13.75</w:t>
            </w:r>
          </w:p>
        </w:tc>
        <w:tc>
          <w:tcPr>
            <w:tcW w:w="1559" w:type="dxa"/>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 xml:space="preserve"> 7 – 17</w:t>
            </w:r>
          </w:p>
        </w:tc>
      </w:tr>
      <w:tr w:rsidR="00F70B6F" w:rsidRPr="0093588F" w:rsidTr="0046318B">
        <w:trPr>
          <w:trHeight w:val="613"/>
        </w:trPr>
        <w:tc>
          <w:tcPr>
            <w:tcW w:w="4697" w:type="dxa"/>
            <w:hideMark/>
          </w:tcPr>
          <w:p w:rsidR="00F70B6F" w:rsidRPr="0093588F" w:rsidRDefault="00F70B6F" w:rsidP="0093588F">
            <w:pPr>
              <w:spacing w:line="240" w:lineRule="auto"/>
              <w:rPr>
                <w:rFonts w:cs="Times New Roman"/>
                <w:szCs w:val="24"/>
              </w:rPr>
            </w:pPr>
            <w:r w:rsidRPr="0093588F">
              <w:rPr>
                <w:rFonts w:cs="Times New Roman"/>
                <w:szCs w:val="24"/>
              </w:rPr>
              <w:t>Menyiapkan bahan/alat yang dibutuhkan</w:t>
            </w:r>
          </w:p>
        </w:tc>
        <w:tc>
          <w:tcPr>
            <w:tcW w:w="1843" w:type="dxa"/>
            <w:noWrap/>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7.19</w:t>
            </w:r>
          </w:p>
        </w:tc>
        <w:tc>
          <w:tcPr>
            <w:tcW w:w="1559" w:type="dxa"/>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 xml:space="preserve"> 1-11</w:t>
            </w:r>
          </w:p>
        </w:tc>
      </w:tr>
      <w:tr w:rsidR="00F70B6F" w:rsidRPr="0093588F" w:rsidTr="0046318B">
        <w:trPr>
          <w:trHeight w:val="613"/>
        </w:trPr>
        <w:tc>
          <w:tcPr>
            <w:tcW w:w="4697" w:type="dxa"/>
            <w:hideMark/>
          </w:tcPr>
          <w:p w:rsidR="00F70B6F" w:rsidRPr="0093588F" w:rsidRDefault="00F70B6F" w:rsidP="0093588F">
            <w:pPr>
              <w:spacing w:line="240" w:lineRule="auto"/>
              <w:rPr>
                <w:rFonts w:cs="Times New Roman"/>
                <w:szCs w:val="24"/>
              </w:rPr>
            </w:pPr>
            <w:r w:rsidRPr="0093588F">
              <w:rPr>
                <w:rFonts w:cs="Times New Roman"/>
                <w:szCs w:val="24"/>
              </w:rPr>
              <w:t>Membaca/mengamati materi  di LKS dan buku teks pelajaran</w:t>
            </w:r>
          </w:p>
        </w:tc>
        <w:tc>
          <w:tcPr>
            <w:tcW w:w="1843" w:type="dxa"/>
            <w:noWrap/>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12.81</w:t>
            </w:r>
          </w:p>
        </w:tc>
        <w:tc>
          <w:tcPr>
            <w:tcW w:w="1559" w:type="dxa"/>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 xml:space="preserve"> 7-17</w:t>
            </w:r>
          </w:p>
        </w:tc>
      </w:tr>
      <w:tr w:rsidR="00F70B6F" w:rsidRPr="0093588F" w:rsidTr="0046318B">
        <w:trPr>
          <w:trHeight w:val="613"/>
        </w:trPr>
        <w:tc>
          <w:tcPr>
            <w:tcW w:w="4697" w:type="dxa"/>
            <w:hideMark/>
          </w:tcPr>
          <w:p w:rsidR="00F70B6F" w:rsidRPr="0093588F" w:rsidRDefault="00F70B6F" w:rsidP="0093588F">
            <w:pPr>
              <w:spacing w:line="240" w:lineRule="auto"/>
              <w:rPr>
                <w:rFonts w:cs="Times New Roman"/>
                <w:szCs w:val="24"/>
              </w:rPr>
            </w:pPr>
            <w:r w:rsidRPr="0093588F">
              <w:rPr>
                <w:rFonts w:cs="Times New Roman"/>
                <w:szCs w:val="24"/>
              </w:rPr>
              <w:t>Aktif melakukan kegiatan bersama teman kelompoknya untuk menemukan konsep pembelajaran</w:t>
            </w:r>
          </w:p>
        </w:tc>
        <w:tc>
          <w:tcPr>
            <w:tcW w:w="1843" w:type="dxa"/>
            <w:noWrap/>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21.56</w:t>
            </w:r>
          </w:p>
        </w:tc>
        <w:tc>
          <w:tcPr>
            <w:tcW w:w="1559" w:type="dxa"/>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 xml:space="preserve"> 20-30</w:t>
            </w:r>
          </w:p>
        </w:tc>
      </w:tr>
      <w:tr w:rsidR="00F70B6F" w:rsidRPr="0093588F" w:rsidTr="0046318B">
        <w:trPr>
          <w:trHeight w:val="423"/>
        </w:trPr>
        <w:tc>
          <w:tcPr>
            <w:tcW w:w="4697" w:type="dxa"/>
            <w:hideMark/>
          </w:tcPr>
          <w:p w:rsidR="00F70B6F" w:rsidRPr="0093588F" w:rsidRDefault="00F70B6F" w:rsidP="0093588F">
            <w:pPr>
              <w:spacing w:line="240" w:lineRule="auto"/>
              <w:rPr>
                <w:rFonts w:cs="Times New Roman"/>
                <w:szCs w:val="24"/>
              </w:rPr>
            </w:pPr>
            <w:r w:rsidRPr="0093588F">
              <w:rPr>
                <w:rFonts w:cs="Times New Roman"/>
                <w:szCs w:val="24"/>
              </w:rPr>
              <w:t>Aktif berdikusi dengan teman kelompoknya</w:t>
            </w:r>
          </w:p>
        </w:tc>
        <w:tc>
          <w:tcPr>
            <w:tcW w:w="1843" w:type="dxa"/>
            <w:noWrap/>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16.56</w:t>
            </w:r>
          </w:p>
        </w:tc>
        <w:tc>
          <w:tcPr>
            <w:tcW w:w="1559" w:type="dxa"/>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 xml:space="preserve"> 13-23</w:t>
            </w:r>
          </w:p>
        </w:tc>
      </w:tr>
      <w:tr w:rsidR="00F70B6F" w:rsidRPr="0093588F" w:rsidTr="0046318B">
        <w:trPr>
          <w:trHeight w:val="306"/>
        </w:trPr>
        <w:tc>
          <w:tcPr>
            <w:tcW w:w="4697" w:type="dxa"/>
            <w:hideMark/>
          </w:tcPr>
          <w:p w:rsidR="00F70B6F" w:rsidRPr="0093588F" w:rsidRDefault="00F70B6F" w:rsidP="0093588F">
            <w:pPr>
              <w:spacing w:line="240" w:lineRule="auto"/>
              <w:rPr>
                <w:rFonts w:cs="Times New Roman"/>
                <w:szCs w:val="24"/>
              </w:rPr>
            </w:pPr>
            <w:r w:rsidRPr="0093588F">
              <w:rPr>
                <w:rFonts w:cs="Times New Roman"/>
                <w:szCs w:val="24"/>
              </w:rPr>
              <w:t>Mengajukan pertanyaan kepada guru/teman</w:t>
            </w:r>
          </w:p>
        </w:tc>
        <w:tc>
          <w:tcPr>
            <w:tcW w:w="1843" w:type="dxa"/>
            <w:noWrap/>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15.31</w:t>
            </w:r>
          </w:p>
        </w:tc>
        <w:tc>
          <w:tcPr>
            <w:tcW w:w="1559" w:type="dxa"/>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 xml:space="preserve"> 7 – 17</w:t>
            </w:r>
          </w:p>
        </w:tc>
      </w:tr>
      <w:tr w:rsidR="00F70B6F" w:rsidRPr="0093588F" w:rsidTr="0046318B">
        <w:trPr>
          <w:trHeight w:val="306"/>
        </w:trPr>
        <w:tc>
          <w:tcPr>
            <w:tcW w:w="4697" w:type="dxa"/>
            <w:hideMark/>
          </w:tcPr>
          <w:p w:rsidR="00F70B6F" w:rsidRPr="0093588F" w:rsidRDefault="00F70B6F" w:rsidP="0093588F">
            <w:pPr>
              <w:spacing w:line="240" w:lineRule="auto"/>
              <w:rPr>
                <w:rFonts w:cs="Times New Roman"/>
                <w:szCs w:val="24"/>
              </w:rPr>
            </w:pPr>
            <w:r w:rsidRPr="0093588F">
              <w:rPr>
                <w:rFonts w:cs="Times New Roman"/>
                <w:szCs w:val="24"/>
              </w:rPr>
              <w:t>Menjawab/menanggapi pertanyaan guru/teman</w:t>
            </w:r>
          </w:p>
        </w:tc>
        <w:tc>
          <w:tcPr>
            <w:tcW w:w="1843" w:type="dxa"/>
            <w:noWrap/>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13.13</w:t>
            </w:r>
          </w:p>
        </w:tc>
        <w:tc>
          <w:tcPr>
            <w:tcW w:w="1559" w:type="dxa"/>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 xml:space="preserve"> 7 – 17</w:t>
            </w:r>
          </w:p>
        </w:tc>
      </w:tr>
      <w:tr w:rsidR="00F70B6F" w:rsidRPr="0093588F" w:rsidTr="0046318B">
        <w:trPr>
          <w:trHeight w:val="1518"/>
        </w:trPr>
        <w:tc>
          <w:tcPr>
            <w:tcW w:w="4697" w:type="dxa"/>
            <w:tcBorders>
              <w:top w:val="nil"/>
              <w:left w:val="nil"/>
              <w:bottom w:val="single" w:sz="4" w:space="0" w:color="auto"/>
              <w:right w:val="nil"/>
            </w:tcBorders>
            <w:hideMark/>
          </w:tcPr>
          <w:p w:rsidR="00F70B6F" w:rsidRPr="0093588F" w:rsidRDefault="00F70B6F" w:rsidP="0093588F">
            <w:pPr>
              <w:spacing w:line="240" w:lineRule="auto"/>
              <w:rPr>
                <w:rFonts w:cs="Times New Roman"/>
                <w:szCs w:val="24"/>
              </w:rPr>
            </w:pPr>
            <w:r w:rsidRPr="0093588F">
              <w:rPr>
                <w:rFonts w:cs="Times New Roman"/>
                <w:szCs w:val="24"/>
              </w:rPr>
              <w:t>Kegiatan diluar tugas, misalnya tidak memperhatikan penjelasan guru, mengerjakan tugas mata pelajaran lain. Aktivitas lain yang tidak berkaitan dengan KMB, misalnya ngantuk, tidur, melamun dan sebagainya</w:t>
            </w:r>
          </w:p>
        </w:tc>
        <w:tc>
          <w:tcPr>
            <w:tcW w:w="1843" w:type="dxa"/>
            <w:tcBorders>
              <w:top w:val="nil"/>
              <w:left w:val="nil"/>
              <w:bottom w:val="single" w:sz="4" w:space="0" w:color="auto"/>
              <w:right w:val="nil"/>
            </w:tcBorders>
            <w:noWrap/>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0.94</w:t>
            </w:r>
          </w:p>
        </w:tc>
        <w:tc>
          <w:tcPr>
            <w:tcW w:w="1559" w:type="dxa"/>
            <w:tcBorders>
              <w:top w:val="nil"/>
              <w:left w:val="nil"/>
              <w:bottom w:val="single" w:sz="4" w:space="0" w:color="auto"/>
              <w:right w:val="nil"/>
            </w:tcBorders>
            <w:noWrap/>
            <w:vAlign w:val="bottom"/>
            <w:hideMark/>
          </w:tcPr>
          <w:p w:rsidR="00F70B6F" w:rsidRPr="0093588F" w:rsidRDefault="00F70B6F" w:rsidP="0093588F">
            <w:pPr>
              <w:spacing w:line="240" w:lineRule="auto"/>
              <w:jc w:val="center"/>
              <w:rPr>
                <w:rFonts w:cs="Times New Roman"/>
                <w:szCs w:val="24"/>
              </w:rPr>
            </w:pPr>
            <w:r w:rsidRPr="0093588F">
              <w:rPr>
                <w:rFonts w:cs="Times New Roman"/>
                <w:szCs w:val="24"/>
              </w:rPr>
              <w:t xml:space="preserve"> 0 – 5</w:t>
            </w:r>
          </w:p>
        </w:tc>
      </w:tr>
    </w:tbl>
    <w:p w:rsidR="00F70B6F" w:rsidRPr="0093588F" w:rsidRDefault="00F70B6F" w:rsidP="0093588F">
      <w:pPr>
        <w:spacing w:line="240" w:lineRule="auto"/>
        <w:ind w:firstLine="720"/>
        <w:jc w:val="both"/>
        <w:rPr>
          <w:rFonts w:cs="Times New Roman"/>
          <w:szCs w:val="24"/>
        </w:rPr>
      </w:pPr>
      <w:r w:rsidRPr="0093588F">
        <w:rPr>
          <w:rFonts w:cs="Times New Roman"/>
          <w:szCs w:val="24"/>
        </w:rPr>
        <w:t>Secara umum hasil analisis data aktivitas siswa menunjukkan bahwa aktivitas ke-1, ke-2, ke-3, ke- 4, ke-5, ke-6, ke-7 dan ke-8 pada setiap pertemuan berada pada rentang batas toleransi, dengan demikian dapat dikatakan bahwa aktivitas siswa sudah tercapai sesuai harapan berdasarkan kriteria pada Bab III.</w:t>
      </w:r>
    </w:p>
    <w:p w:rsidR="00F70B6F" w:rsidRPr="0093588F" w:rsidRDefault="00F70B6F" w:rsidP="0093588F">
      <w:pPr>
        <w:spacing w:line="240" w:lineRule="auto"/>
        <w:ind w:firstLine="720"/>
        <w:jc w:val="both"/>
        <w:rPr>
          <w:rFonts w:cs="Times New Roman"/>
          <w:szCs w:val="24"/>
          <w:lang w:val="sv-SE"/>
        </w:rPr>
      </w:pPr>
      <w:r w:rsidRPr="0093588F">
        <w:rPr>
          <w:rFonts w:cs="Times New Roman"/>
          <w:szCs w:val="24"/>
          <w:u w:val="single"/>
          <w:lang w:val="sv-SE"/>
        </w:rPr>
        <w:t>c) Deskripsi hasil pengamatan kemampuan guru mengelola pembelajaran</w:t>
      </w:r>
      <w:r w:rsidRPr="0093588F">
        <w:rPr>
          <w:rFonts w:cs="Times New Roman"/>
          <w:szCs w:val="24"/>
          <w:lang w:val="sv-SE"/>
        </w:rPr>
        <w:t xml:space="preserve">. </w:t>
      </w:r>
    </w:p>
    <w:p w:rsidR="00925A58" w:rsidRDefault="00F70B6F" w:rsidP="0093588F">
      <w:pPr>
        <w:autoSpaceDE w:val="0"/>
        <w:autoSpaceDN w:val="0"/>
        <w:adjustRightInd w:val="0"/>
        <w:spacing w:after="240" w:line="240" w:lineRule="auto"/>
        <w:ind w:firstLine="839"/>
        <w:jc w:val="both"/>
        <w:rPr>
          <w:rStyle w:val="NoSpacingChar"/>
          <w:rFonts w:ascii="Times New Roman" w:hAnsi="Times New Roman" w:cs="Times New Roman"/>
          <w:sz w:val="24"/>
          <w:szCs w:val="24"/>
        </w:rPr>
      </w:pPr>
      <w:r w:rsidRPr="0093588F">
        <w:rPr>
          <w:rFonts w:cs="Times New Roman"/>
          <w:szCs w:val="24"/>
        </w:rPr>
        <w:lastRenderedPageBreak/>
        <w:t>Adapun hasil pengamatan kemampuan guru mengelola pembelaj</w:t>
      </w:r>
      <w:r w:rsidRPr="0093588F">
        <w:rPr>
          <w:rStyle w:val="NoSpacingChar"/>
          <w:rFonts w:ascii="Times New Roman" w:hAnsi="Times New Roman" w:cs="Times New Roman"/>
          <w:sz w:val="24"/>
          <w:szCs w:val="24"/>
        </w:rPr>
        <w:t>aran diperlihatkan pada Tabel 4.16. berikut:</w:t>
      </w:r>
    </w:p>
    <w:p w:rsidR="00F70B6F" w:rsidRPr="0093588F" w:rsidRDefault="00F70B6F" w:rsidP="0093588F">
      <w:pPr>
        <w:autoSpaceDE w:val="0"/>
        <w:autoSpaceDN w:val="0"/>
        <w:adjustRightInd w:val="0"/>
        <w:spacing w:after="240" w:line="240" w:lineRule="auto"/>
        <w:ind w:firstLine="839"/>
        <w:jc w:val="both"/>
        <w:rPr>
          <w:rFonts w:cs="Times New Roman"/>
          <w:szCs w:val="24"/>
        </w:rPr>
      </w:pPr>
      <w:r w:rsidRPr="0093588F">
        <w:rPr>
          <w:rFonts w:cs="Times New Roman"/>
          <w:szCs w:val="24"/>
          <w:lang w:val="sv-SE"/>
        </w:rPr>
        <w:t>Tabel 4.16. Hasil pengamatan pengelolaan pembelajaran</w:t>
      </w:r>
    </w:p>
    <w:tbl>
      <w:tblPr>
        <w:tblStyle w:val="TableGrid"/>
        <w:tblW w:w="7939"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3119"/>
        <w:gridCol w:w="709"/>
        <w:gridCol w:w="858"/>
        <w:gridCol w:w="843"/>
        <w:gridCol w:w="1418"/>
        <w:gridCol w:w="992"/>
      </w:tblGrid>
      <w:tr w:rsidR="00F70B6F" w:rsidRPr="0093588F" w:rsidTr="0046318B">
        <w:tc>
          <w:tcPr>
            <w:tcW w:w="3119" w:type="dxa"/>
            <w:vMerge w:val="restart"/>
            <w:tcBorders>
              <w:top w:val="single" w:sz="4" w:space="0" w:color="000000" w:themeColor="text1"/>
              <w:left w:val="nil"/>
              <w:bottom w:val="single" w:sz="4" w:space="0" w:color="000000" w:themeColor="text1"/>
              <w:right w:val="nil"/>
            </w:tcBorders>
            <w:vAlign w:val="center"/>
            <w:hideMark/>
          </w:tcPr>
          <w:p w:rsidR="00F70B6F" w:rsidRPr="0093588F" w:rsidRDefault="00F70B6F" w:rsidP="0093588F">
            <w:pPr>
              <w:jc w:val="center"/>
              <w:rPr>
                <w:sz w:val="24"/>
                <w:szCs w:val="24"/>
                <w:lang w:val="id-ID"/>
              </w:rPr>
            </w:pPr>
            <w:r w:rsidRPr="0093588F">
              <w:rPr>
                <w:sz w:val="24"/>
                <w:szCs w:val="24"/>
              </w:rPr>
              <w:t>Aspek pengamatan</w:t>
            </w:r>
          </w:p>
        </w:tc>
        <w:tc>
          <w:tcPr>
            <w:tcW w:w="2410" w:type="dxa"/>
            <w:gridSpan w:val="3"/>
            <w:tcBorders>
              <w:top w:val="single" w:sz="4" w:space="0" w:color="000000" w:themeColor="text1"/>
              <w:left w:val="nil"/>
              <w:bottom w:val="single" w:sz="4" w:space="0" w:color="000000" w:themeColor="text1"/>
              <w:right w:val="nil"/>
            </w:tcBorders>
          </w:tcPr>
          <w:p w:rsidR="00F70B6F" w:rsidRPr="0093588F" w:rsidRDefault="00F70B6F" w:rsidP="0093588F">
            <w:pPr>
              <w:jc w:val="center"/>
              <w:rPr>
                <w:sz w:val="24"/>
                <w:szCs w:val="24"/>
              </w:rPr>
            </w:pPr>
            <w:r w:rsidRPr="0093588F">
              <w:rPr>
                <w:sz w:val="24"/>
                <w:szCs w:val="24"/>
              </w:rPr>
              <w:t>Rata-rata Hasil pengamatan pertemuan ke -</w:t>
            </w:r>
          </w:p>
          <w:p w:rsidR="00F70B6F" w:rsidRPr="0093588F" w:rsidRDefault="00F70B6F" w:rsidP="0093588F">
            <w:pPr>
              <w:jc w:val="center"/>
              <w:rPr>
                <w:sz w:val="24"/>
                <w:szCs w:val="24"/>
              </w:rPr>
            </w:pPr>
          </w:p>
        </w:tc>
        <w:tc>
          <w:tcPr>
            <w:tcW w:w="1418" w:type="dxa"/>
            <w:vMerge w:val="restart"/>
            <w:tcBorders>
              <w:top w:val="single" w:sz="4" w:space="0" w:color="000000" w:themeColor="text1"/>
              <w:left w:val="nil"/>
              <w:right w:val="nil"/>
            </w:tcBorders>
            <w:vAlign w:val="center"/>
            <w:hideMark/>
          </w:tcPr>
          <w:p w:rsidR="00F70B6F" w:rsidRPr="0093588F" w:rsidRDefault="00F70B6F" w:rsidP="0093588F">
            <w:pPr>
              <w:jc w:val="center"/>
              <w:rPr>
                <w:sz w:val="24"/>
                <w:szCs w:val="24"/>
              </w:rPr>
            </w:pPr>
            <w:r w:rsidRPr="0093588F">
              <w:rPr>
                <w:sz w:val="24"/>
                <w:szCs w:val="24"/>
              </w:rPr>
              <w:t>Rata-rata</w:t>
            </w:r>
          </w:p>
          <w:p w:rsidR="00F70B6F" w:rsidRPr="0093588F" w:rsidRDefault="00F70B6F" w:rsidP="0093588F">
            <w:pPr>
              <w:jc w:val="center"/>
              <w:rPr>
                <w:sz w:val="24"/>
                <w:szCs w:val="24"/>
                <w:lang w:val="id-ID"/>
              </w:rPr>
            </w:pPr>
            <w:r w:rsidRPr="0093588F">
              <w:rPr>
                <w:sz w:val="24"/>
                <w:szCs w:val="24"/>
              </w:rPr>
              <w:t>Pengamatan</w:t>
            </w:r>
          </w:p>
        </w:tc>
        <w:tc>
          <w:tcPr>
            <w:tcW w:w="992" w:type="dxa"/>
            <w:vMerge w:val="restart"/>
            <w:tcBorders>
              <w:top w:val="single" w:sz="4" w:space="0" w:color="000000" w:themeColor="text1"/>
              <w:left w:val="nil"/>
              <w:right w:val="nil"/>
            </w:tcBorders>
            <w:vAlign w:val="center"/>
            <w:hideMark/>
          </w:tcPr>
          <w:p w:rsidR="00F70B6F" w:rsidRPr="0093588F" w:rsidRDefault="00F70B6F" w:rsidP="0093588F">
            <w:pPr>
              <w:jc w:val="center"/>
              <w:rPr>
                <w:sz w:val="24"/>
                <w:szCs w:val="24"/>
                <w:lang w:val="id-ID"/>
              </w:rPr>
            </w:pPr>
            <w:r w:rsidRPr="0093588F">
              <w:rPr>
                <w:sz w:val="24"/>
                <w:szCs w:val="24"/>
              </w:rPr>
              <w:t>Ket</w:t>
            </w:r>
          </w:p>
        </w:tc>
      </w:tr>
      <w:tr w:rsidR="00F70B6F" w:rsidRPr="0093588F" w:rsidTr="0046318B">
        <w:tc>
          <w:tcPr>
            <w:tcW w:w="3119" w:type="dxa"/>
            <w:vMerge/>
            <w:tcBorders>
              <w:top w:val="single" w:sz="4" w:space="0" w:color="000000" w:themeColor="text1"/>
              <w:left w:val="nil"/>
              <w:bottom w:val="single" w:sz="4" w:space="0" w:color="000000" w:themeColor="text1"/>
              <w:right w:val="nil"/>
            </w:tcBorders>
            <w:vAlign w:val="center"/>
            <w:hideMark/>
          </w:tcPr>
          <w:p w:rsidR="00F70B6F" w:rsidRPr="0093588F" w:rsidRDefault="00F70B6F" w:rsidP="0093588F">
            <w:pPr>
              <w:rPr>
                <w:sz w:val="24"/>
                <w:szCs w:val="24"/>
                <w:lang w:val="id-ID"/>
              </w:rPr>
            </w:pPr>
          </w:p>
        </w:tc>
        <w:tc>
          <w:tcPr>
            <w:tcW w:w="709" w:type="dxa"/>
            <w:tcBorders>
              <w:top w:val="single" w:sz="4" w:space="0" w:color="000000" w:themeColor="text1"/>
              <w:left w:val="nil"/>
              <w:bottom w:val="single" w:sz="4" w:space="0" w:color="000000" w:themeColor="text1"/>
              <w:right w:val="nil"/>
            </w:tcBorders>
            <w:hideMark/>
          </w:tcPr>
          <w:p w:rsidR="00F70B6F" w:rsidRPr="0093588F" w:rsidRDefault="00F70B6F" w:rsidP="0093588F">
            <w:pPr>
              <w:ind w:left="-108" w:right="-108"/>
              <w:jc w:val="center"/>
              <w:rPr>
                <w:sz w:val="24"/>
                <w:szCs w:val="24"/>
              </w:rPr>
            </w:pPr>
            <w:r w:rsidRPr="0093588F">
              <w:rPr>
                <w:sz w:val="24"/>
                <w:szCs w:val="24"/>
              </w:rPr>
              <w:t xml:space="preserve">RPP </w:t>
            </w:r>
          </w:p>
          <w:p w:rsidR="00F70B6F" w:rsidRPr="0093588F" w:rsidRDefault="00F70B6F" w:rsidP="0093588F">
            <w:pPr>
              <w:ind w:left="-108" w:right="-108"/>
              <w:jc w:val="center"/>
              <w:rPr>
                <w:sz w:val="24"/>
                <w:szCs w:val="24"/>
              </w:rPr>
            </w:pPr>
            <w:r w:rsidRPr="0093588F">
              <w:rPr>
                <w:sz w:val="24"/>
                <w:szCs w:val="24"/>
              </w:rPr>
              <w:t>I</w:t>
            </w:r>
          </w:p>
        </w:tc>
        <w:tc>
          <w:tcPr>
            <w:tcW w:w="858" w:type="dxa"/>
            <w:tcBorders>
              <w:top w:val="single" w:sz="4" w:space="0" w:color="000000" w:themeColor="text1"/>
              <w:left w:val="nil"/>
              <w:bottom w:val="single" w:sz="4" w:space="0" w:color="000000" w:themeColor="text1"/>
              <w:right w:val="nil"/>
            </w:tcBorders>
            <w:hideMark/>
          </w:tcPr>
          <w:p w:rsidR="00F70B6F" w:rsidRPr="0093588F" w:rsidRDefault="00F70B6F" w:rsidP="0093588F">
            <w:pPr>
              <w:ind w:left="-109" w:right="-108"/>
              <w:jc w:val="center"/>
              <w:rPr>
                <w:sz w:val="24"/>
                <w:szCs w:val="24"/>
              </w:rPr>
            </w:pPr>
            <w:r w:rsidRPr="0093588F">
              <w:rPr>
                <w:sz w:val="24"/>
                <w:szCs w:val="24"/>
              </w:rPr>
              <w:t>RPP</w:t>
            </w:r>
          </w:p>
          <w:p w:rsidR="00F70B6F" w:rsidRPr="0093588F" w:rsidRDefault="00F70B6F" w:rsidP="0093588F">
            <w:pPr>
              <w:ind w:left="-109" w:right="-108"/>
              <w:jc w:val="center"/>
              <w:rPr>
                <w:sz w:val="24"/>
                <w:szCs w:val="24"/>
              </w:rPr>
            </w:pPr>
            <w:r w:rsidRPr="0093588F">
              <w:rPr>
                <w:sz w:val="24"/>
                <w:szCs w:val="24"/>
              </w:rPr>
              <w:t>II</w:t>
            </w:r>
          </w:p>
        </w:tc>
        <w:tc>
          <w:tcPr>
            <w:tcW w:w="843" w:type="dxa"/>
            <w:tcBorders>
              <w:top w:val="single" w:sz="4" w:space="0" w:color="000000" w:themeColor="text1"/>
              <w:left w:val="nil"/>
              <w:bottom w:val="single" w:sz="4" w:space="0" w:color="000000" w:themeColor="text1"/>
              <w:right w:val="nil"/>
            </w:tcBorders>
            <w:hideMark/>
          </w:tcPr>
          <w:p w:rsidR="00F70B6F" w:rsidRPr="0093588F" w:rsidRDefault="00F70B6F" w:rsidP="0093588F">
            <w:pPr>
              <w:ind w:left="-108" w:right="-108"/>
              <w:jc w:val="center"/>
              <w:rPr>
                <w:sz w:val="24"/>
                <w:szCs w:val="24"/>
                <w:lang w:val="id-ID"/>
              </w:rPr>
            </w:pPr>
            <w:r w:rsidRPr="0093588F">
              <w:rPr>
                <w:sz w:val="24"/>
                <w:szCs w:val="24"/>
              </w:rPr>
              <w:t>RPP III</w:t>
            </w:r>
          </w:p>
        </w:tc>
        <w:tc>
          <w:tcPr>
            <w:tcW w:w="1418" w:type="dxa"/>
            <w:vMerge/>
            <w:tcBorders>
              <w:left w:val="nil"/>
              <w:bottom w:val="single" w:sz="4" w:space="0" w:color="000000" w:themeColor="text1"/>
              <w:right w:val="nil"/>
            </w:tcBorders>
            <w:vAlign w:val="center"/>
            <w:hideMark/>
          </w:tcPr>
          <w:p w:rsidR="00F70B6F" w:rsidRPr="0093588F" w:rsidRDefault="00F70B6F" w:rsidP="0093588F">
            <w:pPr>
              <w:rPr>
                <w:sz w:val="24"/>
                <w:szCs w:val="24"/>
                <w:lang w:val="id-ID"/>
              </w:rPr>
            </w:pPr>
          </w:p>
        </w:tc>
        <w:tc>
          <w:tcPr>
            <w:tcW w:w="992" w:type="dxa"/>
            <w:vMerge/>
            <w:tcBorders>
              <w:left w:val="nil"/>
              <w:bottom w:val="single" w:sz="4" w:space="0" w:color="000000" w:themeColor="text1"/>
              <w:right w:val="nil"/>
            </w:tcBorders>
            <w:vAlign w:val="center"/>
            <w:hideMark/>
          </w:tcPr>
          <w:p w:rsidR="00F70B6F" w:rsidRPr="0093588F" w:rsidRDefault="00F70B6F" w:rsidP="0093588F">
            <w:pPr>
              <w:rPr>
                <w:sz w:val="24"/>
                <w:szCs w:val="24"/>
                <w:lang w:val="id-ID"/>
              </w:rPr>
            </w:pPr>
          </w:p>
        </w:tc>
      </w:tr>
      <w:tr w:rsidR="00F70B6F" w:rsidRPr="0093588F" w:rsidTr="0046318B">
        <w:tc>
          <w:tcPr>
            <w:tcW w:w="3119" w:type="dxa"/>
            <w:tcBorders>
              <w:top w:val="single" w:sz="4" w:space="0" w:color="000000" w:themeColor="text1"/>
              <w:left w:val="nil"/>
              <w:bottom w:val="nil"/>
              <w:right w:val="nil"/>
            </w:tcBorders>
            <w:hideMark/>
          </w:tcPr>
          <w:p w:rsidR="00F70B6F" w:rsidRPr="0093588F" w:rsidRDefault="00F70B6F" w:rsidP="0093588F">
            <w:pPr>
              <w:pStyle w:val="ListParagraph"/>
              <w:numPr>
                <w:ilvl w:val="0"/>
                <w:numId w:val="42"/>
              </w:numPr>
              <w:ind w:left="318" w:hanging="318"/>
              <w:rPr>
                <w:sz w:val="24"/>
                <w:szCs w:val="24"/>
              </w:rPr>
            </w:pPr>
            <w:r w:rsidRPr="0093588F">
              <w:rPr>
                <w:sz w:val="24"/>
                <w:szCs w:val="24"/>
              </w:rPr>
              <w:t>Kegiatan belajar mengajar</w:t>
            </w:r>
          </w:p>
        </w:tc>
        <w:tc>
          <w:tcPr>
            <w:tcW w:w="709" w:type="dxa"/>
            <w:tcBorders>
              <w:top w:val="single" w:sz="4" w:space="0" w:color="000000" w:themeColor="text1"/>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3.61</w:t>
            </w:r>
          </w:p>
        </w:tc>
        <w:tc>
          <w:tcPr>
            <w:tcW w:w="858" w:type="dxa"/>
            <w:tcBorders>
              <w:top w:val="single" w:sz="4" w:space="0" w:color="000000" w:themeColor="text1"/>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3.85</w:t>
            </w:r>
          </w:p>
        </w:tc>
        <w:tc>
          <w:tcPr>
            <w:tcW w:w="843" w:type="dxa"/>
            <w:tcBorders>
              <w:top w:val="single" w:sz="4" w:space="0" w:color="000000" w:themeColor="text1"/>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3.98</w:t>
            </w:r>
          </w:p>
        </w:tc>
        <w:tc>
          <w:tcPr>
            <w:tcW w:w="1418" w:type="dxa"/>
            <w:tcBorders>
              <w:top w:val="single" w:sz="4" w:space="0" w:color="000000" w:themeColor="text1"/>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3,81</w:t>
            </w:r>
          </w:p>
        </w:tc>
        <w:tc>
          <w:tcPr>
            <w:tcW w:w="992" w:type="dxa"/>
            <w:tcBorders>
              <w:top w:val="single" w:sz="4" w:space="0" w:color="000000" w:themeColor="text1"/>
              <w:left w:val="nil"/>
              <w:bottom w:val="nil"/>
              <w:right w:val="nil"/>
            </w:tcBorders>
            <w:vAlign w:val="center"/>
            <w:hideMark/>
          </w:tcPr>
          <w:p w:rsidR="00F70B6F" w:rsidRPr="0093588F" w:rsidRDefault="00F70B6F" w:rsidP="0093588F">
            <w:pPr>
              <w:jc w:val="center"/>
              <w:rPr>
                <w:sz w:val="24"/>
                <w:szCs w:val="24"/>
              </w:rPr>
            </w:pPr>
            <w:r w:rsidRPr="0093588F">
              <w:rPr>
                <w:sz w:val="24"/>
                <w:szCs w:val="24"/>
              </w:rPr>
              <w:t>SangatBaik</w:t>
            </w:r>
          </w:p>
        </w:tc>
      </w:tr>
      <w:tr w:rsidR="00F70B6F" w:rsidRPr="0093588F" w:rsidTr="0046318B">
        <w:tc>
          <w:tcPr>
            <w:tcW w:w="3119" w:type="dxa"/>
            <w:tcBorders>
              <w:top w:val="nil"/>
              <w:left w:val="nil"/>
              <w:bottom w:val="nil"/>
              <w:right w:val="nil"/>
            </w:tcBorders>
            <w:hideMark/>
          </w:tcPr>
          <w:p w:rsidR="00F70B6F" w:rsidRPr="0093588F" w:rsidRDefault="00F70B6F" w:rsidP="0093588F">
            <w:pPr>
              <w:pStyle w:val="ListParagraph"/>
              <w:numPr>
                <w:ilvl w:val="0"/>
                <w:numId w:val="42"/>
              </w:numPr>
              <w:ind w:left="318" w:hanging="284"/>
              <w:jc w:val="both"/>
              <w:rPr>
                <w:sz w:val="24"/>
                <w:szCs w:val="24"/>
              </w:rPr>
            </w:pPr>
            <w:r w:rsidRPr="0093588F">
              <w:rPr>
                <w:sz w:val="24"/>
                <w:szCs w:val="24"/>
              </w:rPr>
              <w:t xml:space="preserve"> Pengelolaan kelas</w:t>
            </w:r>
          </w:p>
        </w:tc>
        <w:tc>
          <w:tcPr>
            <w:tcW w:w="709"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3.17</w:t>
            </w:r>
          </w:p>
        </w:tc>
        <w:tc>
          <w:tcPr>
            <w:tcW w:w="858"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3.67</w:t>
            </w:r>
          </w:p>
        </w:tc>
        <w:tc>
          <w:tcPr>
            <w:tcW w:w="843"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3.83</w:t>
            </w:r>
          </w:p>
        </w:tc>
        <w:tc>
          <w:tcPr>
            <w:tcW w:w="1418"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3,56</w:t>
            </w:r>
          </w:p>
        </w:tc>
        <w:tc>
          <w:tcPr>
            <w:tcW w:w="992"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SangatBaik</w:t>
            </w:r>
          </w:p>
        </w:tc>
      </w:tr>
      <w:tr w:rsidR="00F70B6F" w:rsidRPr="0093588F" w:rsidTr="0046318B">
        <w:tc>
          <w:tcPr>
            <w:tcW w:w="3119" w:type="dxa"/>
            <w:tcBorders>
              <w:top w:val="nil"/>
              <w:left w:val="nil"/>
              <w:bottom w:val="nil"/>
              <w:right w:val="nil"/>
            </w:tcBorders>
            <w:hideMark/>
          </w:tcPr>
          <w:p w:rsidR="00F70B6F" w:rsidRPr="0093588F" w:rsidRDefault="00F70B6F" w:rsidP="0093588F">
            <w:pPr>
              <w:pStyle w:val="ListParagraph"/>
              <w:numPr>
                <w:ilvl w:val="0"/>
                <w:numId w:val="42"/>
              </w:numPr>
              <w:ind w:left="318" w:hanging="318"/>
              <w:jc w:val="both"/>
              <w:rPr>
                <w:sz w:val="24"/>
                <w:szCs w:val="24"/>
              </w:rPr>
            </w:pPr>
            <w:r w:rsidRPr="0093588F">
              <w:rPr>
                <w:sz w:val="24"/>
                <w:szCs w:val="24"/>
              </w:rPr>
              <w:t>Mengajukan Pertanyaan</w:t>
            </w:r>
          </w:p>
        </w:tc>
        <w:tc>
          <w:tcPr>
            <w:tcW w:w="709"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3.38</w:t>
            </w:r>
          </w:p>
        </w:tc>
        <w:tc>
          <w:tcPr>
            <w:tcW w:w="858"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3.75</w:t>
            </w:r>
          </w:p>
        </w:tc>
        <w:tc>
          <w:tcPr>
            <w:tcW w:w="843"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3.88</w:t>
            </w:r>
          </w:p>
        </w:tc>
        <w:tc>
          <w:tcPr>
            <w:tcW w:w="1418"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3,67</w:t>
            </w:r>
          </w:p>
        </w:tc>
        <w:tc>
          <w:tcPr>
            <w:tcW w:w="992"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SangatBaik</w:t>
            </w:r>
          </w:p>
        </w:tc>
      </w:tr>
      <w:tr w:rsidR="00F70B6F" w:rsidRPr="0093588F" w:rsidTr="0046318B">
        <w:tc>
          <w:tcPr>
            <w:tcW w:w="3119" w:type="dxa"/>
            <w:tcBorders>
              <w:top w:val="nil"/>
              <w:left w:val="nil"/>
              <w:bottom w:val="nil"/>
              <w:right w:val="nil"/>
            </w:tcBorders>
            <w:hideMark/>
          </w:tcPr>
          <w:p w:rsidR="00F70B6F" w:rsidRPr="0093588F" w:rsidRDefault="00F70B6F" w:rsidP="0093588F">
            <w:pPr>
              <w:pStyle w:val="ListParagraph"/>
              <w:numPr>
                <w:ilvl w:val="0"/>
                <w:numId w:val="42"/>
              </w:numPr>
              <w:ind w:left="459" w:hanging="459"/>
              <w:jc w:val="both"/>
              <w:rPr>
                <w:sz w:val="24"/>
                <w:szCs w:val="24"/>
              </w:rPr>
            </w:pPr>
            <w:r w:rsidRPr="0093588F">
              <w:rPr>
                <w:sz w:val="24"/>
                <w:szCs w:val="24"/>
              </w:rPr>
              <w:t>Mengelola Sarana/Fasilitas Pendukung</w:t>
            </w:r>
          </w:p>
        </w:tc>
        <w:tc>
          <w:tcPr>
            <w:tcW w:w="709"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4.00</w:t>
            </w:r>
          </w:p>
        </w:tc>
        <w:tc>
          <w:tcPr>
            <w:tcW w:w="858"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4.00</w:t>
            </w:r>
          </w:p>
        </w:tc>
        <w:tc>
          <w:tcPr>
            <w:tcW w:w="843"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4.00</w:t>
            </w:r>
          </w:p>
        </w:tc>
        <w:tc>
          <w:tcPr>
            <w:tcW w:w="1418"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4,00</w:t>
            </w:r>
          </w:p>
        </w:tc>
        <w:tc>
          <w:tcPr>
            <w:tcW w:w="992"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SangatBaik</w:t>
            </w:r>
          </w:p>
        </w:tc>
      </w:tr>
      <w:tr w:rsidR="00F70B6F" w:rsidRPr="0093588F" w:rsidTr="0046318B">
        <w:tc>
          <w:tcPr>
            <w:tcW w:w="3119" w:type="dxa"/>
            <w:tcBorders>
              <w:top w:val="nil"/>
              <w:left w:val="nil"/>
              <w:bottom w:val="nil"/>
              <w:right w:val="nil"/>
            </w:tcBorders>
            <w:hideMark/>
          </w:tcPr>
          <w:p w:rsidR="00F70B6F" w:rsidRPr="0093588F" w:rsidRDefault="00F70B6F" w:rsidP="0093588F">
            <w:pPr>
              <w:pStyle w:val="ListParagraph"/>
              <w:numPr>
                <w:ilvl w:val="0"/>
                <w:numId w:val="42"/>
              </w:numPr>
              <w:ind w:left="318" w:hanging="318"/>
              <w:jc w:val="both"/>
              <w:rPr>
                <w:sz w:val="24"/>
                <w:szCs w:val="24"/>
              </w:rPr>
            </w:pPr>
            <w:r w:rsidRPr="0093588F">
              <w:rPr>
                <w:sz w:val="24"/>
                <w:szCs w:val="24"/>
              </w:rPr>
              <w:t>memotivasi siswa</w:t>
            </w:r>
          </w:p>
        </w:tc>
        <w:tc>
          <w:tcPr>
            <w:tcW w:w="709"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3.00</w:t>
            </w:r>
          </w:p>
        </w:tc>
        <w:tc>
          <w:tcPr>
            <w:tcW w:w="858"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3.00</w:t>
            </w:r>
          </w:p>
        </w:tc>
        <w:tc>
          <w:tcPr>
            <w:tcW w:w="843"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4.00</w:t>
            </w:r>
          </w:p>
        </w:tc>
        <w:tc>
          <w:tcPr>
            <w:tcW w:w="1418"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3,33</w:t>
            </w:r>
          </w:p>
        </w:tc>
        <w:tc>
          <w:tcPr>
            <w:tcW w:w="992"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SangatBaik</w:t>
            </w:r>
          </w:p>
        </w:tc>
      </w:tr>
      <w:tr w:rsidR="00F70B6F" w:rsidRPr="0093588F" w:rsidTr="0046318B">
        <w:tc>
          <w:tcPr>
            <w:tcW w:w="3119" w:type="dxa"/>
            <w:tcBorders>
              <w:top w:val="nil"/>
              <w:left w:val="nil"/>
              <w:bottom w:val="nil"/>
              <w:right w:val="nil"/>
            </w:tcBorders>
            <w:hideMark/>
          </w:tcPr>
          <w:p w:rsidR="00F70B6F" w:rsidRPr="0093588F" w:rsidRDefault="00F70B6F" w:rsidP="0093588F">
            <w:pPr>
              <w:pStyle w:val="ListParagraph"/>
              <w:numPr>
                <w:ilvl w:val="0"/>
                <w:numId w:val="42"/>
              </w:numPr>
              <w:ind w:left="318" w:hanging="318"/>
              <w:jc w:val="both"/>
              <w:rPr>
                <w:sz w:val="24"/>
                <w:szCs w:val="24"/>
              </w:rPr>
            </w:pPr>
            <w:r w:rsidRPr="0093588F">
              <w:rPr>
                <w:sz w:val="24"/>
                <w:szCs w:val="24"/>
              </w:rPr>
              <w:t>Suasana Kelas</w:t>
            </w:r>
          </w:p>
        </w:tc>
        <w:tc>
          <w:tcPr>
            <w:tcW w:w="709"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3.38</w:t>
            </w:r>
          </w:p>
        </w:tc>
        <w:tc>
          <w:tcPr>
            <w:tcW w:w="858"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4.00</w:t>
            </w:r>
          </w:p>
        </w:tc>
        <w:tc>
          <w:tcPr>
            <w:tcW w:w="843"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3.88</w:t>
            </w:r>
          </w:p>
        </w:tc>
        <w:tc>
          <w:tcPr>
            <w:tcW w:w="1418"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4,18</w:t>
            </w:r>
          </w:p>
        </w:tc>
        <w:tc>
          <w:tcPr>
            <w:tcW w:w="992" w:type="dxa"/>
            <w:tcBorders>
              <w:top w:val="nil"/>
              <w:left w:val="nil"/>
              <w:bottom w:val="nil"/>
              <w:right w:val="nil"/>
            </w:tcBorders>
            <w:vAlign w:val="center"/>
            <w:hideMark/>
          </w:tcPr>
          <w:p w:rsidR="00F70B6F" w:rsidRPr="0093588F" w:rsidRDefault="00F70B6F" w:rsidP="0093588F">
            <w:pPr>
              <w:jc w:val="center"/>
              <w:rPr>
                <w:sz w:val="24"/>
                <w:szCs w:val="24"/>
              </w:rPr>
            </w:pPr>
            <w:r w:rsidRPr="0093588F">
              <w:rPr>
                <w:sz w:val="24"/>
                <w:szCs w:val="24"/>
              </w:rPr>
              <w:t>Sangat Baik</w:t>
            </w:r>
          </w:p>
        </w:tc>
      </w:tr>
      <w:tr w:rsidR="00F70B6F" w:rsidRPr="0093588F" w:rsidTr="0046318B">
        <w:trPr>
          <w:trHeight w:val="533"/>
        </w:trPr>
        <w:tc>
          <w:tcPr>
            <w:tcW w:w="3119" w:type="dxa"/>
            <w:tcBorders>
              <w:top w:val="nil"/>
              <w:left w:val="nil"/>
              <w:bottom w:val="single" w:sz="4" w:space="0" w:color="000000" w:themeColor="text1"/>
              <w:right w:val="nil"/>
            </w:tcBorders>
            <w:hideMark/>
          </w:tcPr>
          <w:p w:rsidR="00F70B6F" w:rsidRPr="0093588F" w:rsidRDefault="00F70B6F" w:rsidP="0093588F">
            <w:pPr>
              <w:jc w:val="center"/>
              <w:rPr>
                <w:sz w:val="24"/>
                <w:szCs w:val="24"/>
              </w:rPr>
            </w:pPr>
            <w:r w:rsidRPr="0093588F">
              <w:rPr>
                <w:sz w:val="24"/>
                <w:szCs w:val="24"/>
              </w:rPr>
              <w:t>Rata-Rata</w:t>
            </w:r>
          </w:p>
        </w:tc>
        <w:tc>
          <w:tcPr>
            <w:tcW w:w="709" w:type="dxa"/>
            <w:tcBorders>
              <w:top w:val="nil"/>
              <w:left w:val="nil"/>
              <w:bottom w:val="single" w:sz="4" w:space="0" w:color="000000" w:themeColor="text1"/>
              <w:right w:val="nil"/>
            </w:tcBorders>
            <w:vAlign w:val="center"/>
            <w:hideMark/>
          </w:tcPr>
          <w:p w:rsidR="00F70B6F" w:rsidRPr="0093588F" w:rsidRDefault="00F70B6F" w:rsidP="0093588F">
            <w:pPr>
              <w:jc w:val="center"/>
              <w:rPr>
                <w:sz w:val="24"/>
                <w:szCs w:val="24"/>
              </w:rPr>
            </w:pPr>
            <w:r w:rsidRPr="0093588F">
              <w:rPr>
                <w:sz w:val="24"/>
                <w:szCs w:val="24"/>
              </w:rPr>
              <w:t>4,11</w:t>
            </w:r>
          </w:p>
        </w:tc>
        <w:tc>
          <w:tcPr>
            <w:tcW w:w="858" w:type="dxa"/>
            <w:tcBorders>
              <w:top w:val="nil"/>
              <w:left w:val="nil"/>
              <w:bottom w:val="single" w:sz="4" w:space="0" w:color="000000" w:themeColor="text1"/>
              <w:right w:val="nil"/>
            </w:tcBorders>
            <w:vAlign w:val="center"/>
            <w:hideMark/>
          </w:tcPr>
          <w:p w:rsidR="00F70B6F" w:rsidRPr="0093588F" w:rsidRDefault="00F70B6F" w:rsidP="0093588F">
            <w:pPr>
              <w:jc w:val="center"/>
              <w:rPr>
                <w:sz w:val="24"/>
                <w:szCs w:val="24"/>
              </w:rPr>
            </w:pPr>
            <w:r w:rsidRPr="0093588F">
              <w:rPr>
                <w:sz w:val="24"/>
                <w:szCs w:val="24"/>
              </w:rPr>
              <w:t>4,45</w:t>
            </w:r>
          </w:p>
        </w:tc>
        <w:tc>
          <w:tcPr>
            <w:tcW w:w="843" w:type="dxa"/>
            <w:tcBorders>
              <w:top w:val="nil"/>
              <w:left w:val="nil"/>
              <w:bottom w:val="single" w:sz="4" w:space="0" w:color="000000" w:themeColor="text1"/>
              <w:right w:val="nil"/>
            </w:tcBorders>
            <w:vAlign w:val="center"/>
            <w:hideMark/>
          </w:tcPr>
          <w:p w:rsidR="00F70B6F" w:rsidRPr="0093588F" w:rsidRDefault="00F70B6F" w:rsidP="0093588F">
            <w:pPr>
              <w:jc w:val="center"/>
              <w:rPr>
                <w:sz w:val="24"/>
                <w:szCs w:val="24"/>
              </w:rPr>
            </w:pPr>
            <w:r w:rsidRPr="0093588F">
              <w:rPr>
                <w:sz w:val="24"/>
                <w:szCs w:val="24"/>
              </w:rPr>
              <w:t>4,71</w:t>
            </w:r>
          </w:p>
        </w:tc>
        <w:tc>
          <w:tcPr>
            <w:tcW w:w="1418" w:type="dxa"/>
            <w:tcBorders>
              <w:top w:val="nil"/>
              <w:left w:val="nil"/>
              <w:bottom w:val="single" w:sz="4" w:space="0" w:color="000000" w:themeColor="text1"/>
              <w:right w:val="nil"/>
            </w:tcBorders>
            <w:vAlign w:val="center"/>
            <w:hideMark/>
          </w:tcPr>
          <w:p w:rsidR="00F70B6F" w:rsidRPr="0093588F" w:rsidRDefault="00F70B6F" w:rsidP="0093588F">
            <w:pPr>
              <w:jc w:val="center"/>
              <w:rPr>
                <w:sz w:val="24"/>
                <w:szCs w:val="24"/>
              </w:rPr>
            </w:pPr>
            <w:r w:rsidRPr="0093588F">
              <w:rPr>
                <w:sz w:val="24"/>
                <w:szCs w:val="24"/>
              </w:rPr>
              <w:t>4,42</w:t>
            </w:r>
          </w:p>
        </w:tc>
        <w:tc>
          <w:tcPr>
            <w:tcW w:w="992" w:type="dxa"/>
            <w:tcBorders>
              <w:top w:val="nil"/>
              <w:left w:val="nil"/>
              <w:bottom w:val="single" w:sz="4" w:space="0" w:color="000000" w:themeColor="text1"/>
              <w:right w:val="nil"/>
            </w:tcBorders>
            <w:vAlign w:val="center"/>
            <w:hideMark/>
          </w:tcPr>
          <w:p w:rsidR="00F70B6F" w:rsidRPr="0093588F" w:rsidRDefault="00F70B6F" w:rsidP="0093588F">
            <w:pPr>
              <w:jc w:val="center"/>
              <w:rPr>
                <w:sz w:val="24"/>
                <w:szCs w:val="24"/>
              </w:rPr>
            </w:pPr>
            <w:r w:rsidRPr="0093588F">
              <w:rPr>
                <w:sz w:val="24"/>
                <w:szCs w:val="24"/>
              </w:rPr>
              <w:t>Sangat Baik</w:t>
            </w:r>
          </w:p>
        </w:tc>
      </w:tr>
    </w:tbl>
    <w:p w:rsidR="00F70B6F" w:rsidRPr="0093588F" w:rsidRDefault="00F70B6F" w:rsidP="0093588F">
      <w:pPr>
        <w:spacing w:line="240" w:lineRule="auto"/>
        <w:ind w:firstLine="720"/>
        <w:jc w:val="both"/>
        <w:rPr>
          <w:rFonts w:cs="Times New Roman"/>
          <w:szCs w:val="24"/>
        </w:rPr>
      </w:pPr>
    </w:p>
    <w:p w:rsidR="00F70B6F" w:rsidRPr="0093588F" w:rsidRDefault="00F70B6F" w:rsidP="0093588F">
      <w:pPr>
        <w:spacing w:line="240" w:lineRule="auto"/>
        <w:ind w:firstLine="720"/>
        <w:jc w:val="both"/>
        <w:rPr>
          <w:rFonts w:cs="Times New Roman"/>
          <w:szCs w:val="24"/>
          <w:lang w:val="sv-SE"/>
        </w:rPr>
      </w:pPr>
      <w:r w:rsidRPr="0093588F">
        <w:rPr>
          <w:rFonts w:cs="Times New Roman"/>
          <w:szCs w:val="24"/>
          <w:lang w:val="sv-SE"/>
        </w:rPr>
        <w:t xml:space="preserve">Berdasarkan Tabel 4.16. hasil analisis data kemampuan guru mengelola pembelajaran berada dalam kategori ”sangat baik” . Menurut kriteria pada BAB III, kemampuan guru mengelola pembelajaran model pembelajaran kooperatif dengan kombinasi pendekatan </w:t>
      </w:r>
      <w:r w:rsidRPr="0093588F">
        <w:rPr>
          <w:rFonts w:cs="Times New Roman"/>
          <w:i/>
          <w:szCs w:val="24"/>
          <w:lang w:val="sv-SE"/>
        </w:rPr>
        <w:t xml:space="preserve"> </w:t>
      </w:r>
      <w:r w:rsidRPr="0093588F">
        <w:rPr>
          <w:rFonts w:cs="Times New Roman"/>
          <w:szCs w:val="24"/>
          <w:lang w:val="sv-SE"/>
        </w:rPr>
        <w:t>dan pembelajaran matematika realistik sudah sesuai dengan harapan, sehingga tidak ada perbaikan/revisi terhadap perangkat pembelajaran yang didasarkan pada lembar pengamatan pengelolaan pembelajaran.</w:t>
      </w:r>
    </w:p>
    <w:p w:rsidR="00925A58" w:rsidRPr="0093588F" w:rsidRDefault="00F70B6F" w:rsidP="0093588F">
      <w:pPr>
        <w:pStyle w:val="ListParagraph"/>
        <w:numPr>
          <w:ilvl w:val="0"/>
          <w:numId w:val="39"/>
        </w:numPr>
        <w:spacing w:line="240" w:lineRule="auto"/>
        <w:ind w:left="0" w:firstLine="360"/>
        <w:jc w:val="both"/>
        <w:rPr>
          <w:rFonts w:cs="Times New Roman"/>
          <w:szCs w:val="24"/>
          <w:lang w:val="en-US"/>
        </w:rPr>
      </w:pPr>
      <w:r w:rsidRPr="0093588F">
        <w:rPr>
          <w:rFonts w:cs="Times New Roman"/>
          <w:szCs w:val="24"/>
          <w:u w:val="single"/>
          <w:lang w:val="sv-SE"/>
        </w:rPr>
        <w:t>Deskripsi hasil respons siswa</w:t>
      </w:r>
      <w:r w:rsidRPr="0093588F">
        <w:rPr>
          <w:rFonts w:cs="Times New Roman"/>
          <w:szCs w:val="24"/>
          <w:lang w:val="sv-SE"/>
        </w:rPr>
        <w:t xml:space="preserve">. </w:t>
      </w:r>
    </w:p>
    <w:p w:rsidR="00F70B6F" w:rsidRPr="0093588F" w:rsidRDefault="00F70B6F" w:rsidP="008B0E02">
      <w:pPr>
        <w:spacing w:line="240" w:lineRule="auto"/>
        <w:jc w:val="both"/>
        <w:rPr>
          <w:rFonts w:cs="Times New Roman"/>
          <w:szCs w:val="24"/>
          <w:lang w:val="en-US"/>
        </w:rPr>
      </w:pPr>
      <w:r w:rsidRPr="0093588F">
        <w:rPr>
          <w:rFonts w:cs="Times New Roman"/>
          <w:szCs w:val="24"/>
        </w:rPr>
        <w:t>Hasil analisis data respons</w:t>
      </w:r>
      <w:r w:rsidRPr="0093588F">
        <w:rPr>
          <w:rFonts w:cs="Times New Roman"/>
          <w:szCs w:val="24"/>
          <w:lang w:val="en-US"/>
        </w:rPr>
        <w:t xml:space="preserve"> </w:t>
      </w:r>
      <w:r w:rsidRPr="0093588F">
        <w:rPr>
          <w:rFonts w:cs="Times New Roman"/>
          <w:szCs w:val="24"/>
        </w:rPr>
        <w:t xml:space="preserve">siswa ditunjukkan pada </w:t>
      </w:r>
      <w:r w:rsidRPr="0093588F">
        <w:rPr>
          <w:rFonts w:cs="Times New Roman"/>
          <w:szCs w:val="24"/>
          <w:lang w:val="en-US"/>
        </w:rPr>
        <w:t>T</w:t>
      </w:r>
      <w:r w:rsidRPr="0093588F">
        <w:rPr>
          <w:rFonts w:cs="Times New Roman"/>
          <w:szCs w:val="24"/>
        </w:rPr>
        <w:t xml:space="preserve">abel </w:t>
      </w:r>
      <w:r w:rsidRPr="0093588F">
        <w:rPr>
          <w:rFonts w:cs="Times New Roman"/>
          <w:szCs w:val="24"/>
          <w:lang w:val="en-US"/>
        </w:rPr>
        <w:t>4.17:</w:t>
      </w:r>
    </w:p>
    <w:p w:rsidR="00F70B6F" w:rsidRPr="0093588F" w:rsidRDefault="00F70B6F" w:rsidP="0093588F">
      <w:pPr>
        <w:pStyle w:val="ListParagraph"/>
        <w:spacing w:line="240" w:lineRule="auto"/>
        <w:rPr>
          <w:rFonts w:cs="Times New Roman"/>
          <w:szCs w:val="24"/>
          <w:lang w:val="en-US"/>
        </w:rPr>
      </w:pPr>
      <w:r w:rsidRPr="0093588F">
        <w:rPr>
          <w:rFonts w:cs="Times New Roman"/>
          <w:szCs w:val="24"/>
        </w:rPr>
        <w:t>Tabel 4.</w:t>
      </w:r>
      <w:r w:rsidRPr="0093588F">
        <w:rPr>
          <w:rFonts w:cs="Times New Roman"/>
          <w:szCs w:val="24"/>
          <w:lang w:val="en-US"/>
        </w:rPr>
        <w:t>17</w:t>
      </w:r>
      <w:r w:rsidRPr="0093588F">
        <w:rPr>
          <w:rFonts w:cs="Times New Roman"/>
          <w:szCs w:val="24"/>
        </w:rPr>
        <w:t xml:space="preserve">. Deskripsi hasil respons siswa terhadap </w:t>
      </w:r>
      <w:r w:rsidRPr="0093588F">
        <w:rPr>
          <w:rFonts w:cs="Times New Roman"/>
          <w:szCs w:val="24"/>
          <w:lang w:val="en-US"/>
        </w:rPr>
        <w:t>perangkat dan</w:t>
      </w:r>
    </w:p>
    <w:p w:rsidR="00F70B6F" w:rsidRPr="008B0E02" w:rsidRDefault="00F70B6F" w:rsidP="008B0E02">
      <w:pPr>
        <w:pStyle w:val="ListParagraph"/>
        <w:spacing w:line="240" w:lineRule="auto"/>
        <w:jc w:val="center"/>
        <w:rPr>
          <w:rFonts w:cs="Times New Roman"/>
          <w:szCs w:val="24"/>
          <w:lang w:val="en-US"/>
        </w:rPr>
      </w:pPr>
      <w:r w:rsidRPr="0093588F">
        <w:rPr>
          <w:rFonts w:cs="Times New Roman"/>
          <w:szCs w:val="24"/>
        </w:rPr>
        <w:t>pelaksanaan pembelajaran</w:t>
      </w:r>
    </w:p>
    <w:tbl>
      <w:tblPr>
        <w:tblW w:w="7951" w:type="dxa"/>
        <w:tblInd w:w="95" w:type="dxa"/>
        <w:tblLook w:val="04A0"/>
      </w:tblPr>
      <w:tblGrid>
        <w:gridCol w:w="640"/>
        <w:gridCol w:w="4618"/>
        <w:gridCol w:w="1276"/>
        <w:gridCol w:w="1417"/>
      </w:tblGrid>
      <w:tr w:rsidR="00F70B6F" w:rsidRPr="0093588F" w:rsidTr="002F15B5">
        <w:trPr>
          <w:trHeight w:val="315"/>
        </w:trPr>
        <w:tc>
          <w:tcPr>
            <w:tcW w:w="640" w:type="dxa"/>
            <w:tcBorders>
              <w:top w:val="single" w:sz="4" w:space="0" w:color="auto"/>
              <w:left w:val="nil"/>
              <w:bottom w:val="single" w:sz="4" w:space="0" w:color="auto"/>
              <w:right w:val="nil"/>
            </w:tcBorders>
            <w:noWrap/>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No</w:t>
            </w:r>
          </w:p>
        </w:tc>
        <w:tc>
          <w:tcPr>
            <w:tcW w:w="4618" w:type="dxa"/>
            <w:tcBorders>
              <w:top w:val="single" w:sz="4" w:space="0" w:color="auto"/>
              <w:left w:val="nil"/>
              <w:bottom w:val="single" w:sz="4" w:space="0" w:color="auto"/>
              <w:right w:val="nil"/>
            </w:tcBorders>
            <w:noWrap/>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Aspek yang direspons</w:t>
            </w:r>
          </w:p>
        </w:tc>
        <w:tc>
          <w:tcPr>
            <w:tcW w:w="2693" w:type="dxa"/>
            <w:gridSpan w:val="2"/>
            <w:tcBorders>
              <w:top w:val="single" w:sz="4" w:space="0" w:color="auto"/>
              <w:left w:val="nil"/>
              <w:bottom w:val="single" w:sz="4" w:space="0" w:color="auto"/>
              <w:right w:val="nil"/>
            </w:tcBorders>
            <w:noWrap/>
            <w:vAlign w:val="bottom"/>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Respons Siswa (%)</w:t>
            </w:r>
          </w:p>
        </w:tc>
      </w:tr>
      <w:tr w:rsidR="00F70B6F" w:rsidRPr="0093588F" w:rsidTr="002F15B5">
        <w:trPr>
          <w:trHeight w:val="660"/>
        </w:trPr>
        <w:tc>
          <w:tcPr>
            <w:tcW w:w="640" w:type="dxa"/>
            <w:vMerge w:val="restart"/>
            <w:noWrap/>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w:t>
            </w:r>
          </w:p>
        </w:tc>
        <w:tc>
          <w:tcPr>
            <w:tcW w:w="4618" w:type="dxa"/>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Apakah kamu merasa senang atau tidak terhadap komponen pembelajaran berikut ini:</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Senang</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Tidak Senang</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a. Suasana pembelajaran di kelas</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100.00</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b. Cara guru mengajar</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100.00</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c. Buku teks pelajaran</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100.00</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d. Lembar Kerja (LKS)</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100.00</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e. Tes hasil belajar</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90.6</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9.6</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Persentase Rata-rata</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98.12</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1.88</w:t>
            </w:r>
          </w:p>
        </w:tc>
      </w:tr>
      <w:tr w:rsidR="00F70B6F" w:rsidRPr="0093588F" w:rsidTr="002F15B5">
        <w:trPr>
          <w:trHeight w:val="720"/>
        </w:trPr>
        <w:tc>
          <w:tcPr>
            <w:tcW w:w="640" w:type="dxa"/>
            <w:vMerge w:val="restart"/>
            <w:noWrap/>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2</w:t>
            </w:r>
          </w:p>
        </w:tc>
        <w:tc>
          <w:tcPr>
            <w:tcW w:w="4618" w:type="dxa"/>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Apakah komponen pembelajaran berikut ini bagimu, baru atau tidak:</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Baru</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Tidak Baru</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a. Suasana pembelajaran di kelas</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53.1</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46.9</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b. Cara guru mengajar</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56.4</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43.6</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c. Materi pelajaran</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91.6</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9.4</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d. Buku teks pelajaran</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100.00</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e. Tes hasil belajar</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84.00</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16</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Persentase Rata-rata</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76.88</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23.12</w:t>
            </w:r>
          </w:p>
        </w:tc>
      </w:tr>
      <w:tr w:rsidR="00F70B6F" w:rsidRPr="0093588F" w:rsidTr="002F15B5">
        <w:trPr>
          <w:trHeight w:val="660"/>
        </w:trPr>
        <w:tc>
          <w:tcPr>
            <w:tcW w:w="640" w:type="dxa"/>
            <w:vMerge w:val="restart"/>
            <w:noWrap/>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3</w:t>
            </w:r>
          </w:p>
        </w:tc>
        <w:tc>
          <w:tcPr>
            <w:tcW w:w="4618" w:type="dxa"/>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Apakah kamu dapat memahami dengan jelas atau tidak bahasa yang digunakan dalam:</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Jelas</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Tidak jelas</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a. Guru dalam menjelaskan</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100.00</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b. Buku teks pelajaran</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100</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c. Lembar Kerja (LKS)</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96.88</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3.13</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d. Tes hasil belajar</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100.00</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Persentase Rata-rata</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99.22</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0.78</w:t>
            </w:r>
          </w:p>
        </w:tc>
      </w:tr>
      <w:tr w:rsidR="00F70B6F" w:rsidRPr="0093588F" w:rsidTr="002F15B5">
        <w:trPr>
          <w:trHeight w:val="720"/>
        </w:trPr>
        <w:tc>
          <w:tcPr>
            <w:tcW w:w="640" w:type="dxa"/>
            <w:vMerge w:val="restart"/>
            <w:noWrap/>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4</w:t>
            </w:r>
          </w:p>
        </w:tc>
        <w:tc>
          <w:tcPr>
            <w:tcW w:w="4618" w:type="dxa"/>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Apakah kamu tertarik atau tidak dengan penampilan (tulisan/ilustrasi/gambar/letak gambar) yang terdapat dalam:</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Tertarik</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Tidak tertarik</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a. Buku teks pelajaran</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100.00</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b. Lembar Kerja (LKS)</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93.75</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6.25</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jc w:val="both"/>
              <w:rPr>
                <w:rFonts w:eastAsia="Times New Roman" w:cs="Times New Roman"/>
                <w:szCs w:val="24"/>
              </w:rPr>
            </w:pPr>
            <w:r w:rsidRPr="0093588F">
              <w:rPr>
                <w:rFonts w:eastAsia="Times New Roman" w:cs="Times New Roman"/>
                <w:szCs w:val="24"/>
              </w:rPr>
              <w:t>c. Tes hasil belajar</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90.63</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9.4</w:t>
            </w:r>
          </w:p>
        </w:tc>
      </w:tr>
      <w:tr w:rsidR="00F70B6F" w:rsidRPr="0093588F" w:rsidTr="002F15B5">
        <w:trPr>
          <w:trHeight w:val="360"/>
        </w:trPr>
        <w:tc>
          <w:tcPr>
            <w:tcW w:w="0" w:type="auto"/>
            <w:vMerge/>
            <w:vAlign w:val="center"/>
            <w:hideMark/>
          </w:tcPr>
          <w:p w:rsidR="00F70B6F" w:rsidRPr="0093588F" w:rsidRDefault="00F70B6F" w:rsidP="0093588F">
            <w:pPr>
              <w:spacing w:line="240" w:lineRule="auto"/>
              <w:rPr>
                <w:rFonts w:eastAsia="Times New Roman" w:cs="Times New Roman"/>
                <w:szCs w:val="24"/>
              </w:rPr>
            </w:pPr>
          </w:p>
        </w:tc>
        <w:tc>
          <w:tcPr>
            <w:tcW w:w="4618" w:type="dxa"/>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Persentase Rata-rata</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94.79</w:t>
            </w:r>
          </w:p>
        </w:tc>
        <w:tc>
          <w:tcPr>
            <w:tcW w:w="1417"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5.21</w:t>
            </w:r>
          </w:p>
        </w:tc>
      </w:tr>
    </w:tbl>
    <w:tbl>
      <w:tblPr>
        <w:tblpPr w:leftFromText="180" w:rightFromText="180" w:bottomFromText="200" w:vertAnchor="text" w:horzAnchor="margin" w:tblpX="108" w:tblpY="1"/>
        <w:tblW w:w="7905" w:type="dxa"/>
        <w:tblLayout w:type="fixed"/>
        <w:tblLook w:val="04A0"/>
      </w:tblPr>
      <w:tblGrid>
        <w:gridCol w:w="640"/>
        <w:gridCol w:w="4571"/>
        <w:gridCol w:w="1276"/>
        <w:gridCol w:w="1418"/>
      </w:tblGrid>
      <w:tr w:rsidR="00F70B6F" w:rsidRPr="0093588F" w:rsidTr="002F15B5">
        <w:trPr>
          <w:trHeight w:val="360"/>
        </w:trPr>
        <w:tc>
          <w:tcPr>
            <w:tcW w:w="640" w:type="dxa"/>
            <w:noWrap/>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No</w:t>
            </w:r>
          </w:p>
        </w:tc>
        <w:tc>
          <w:tcPr>
            <w:tcW w:w="4571" w:type="dxa"/>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Aspek yang di respon</w:t>
            </w:r>
          </w:p>
        </w:tc>
        <w:tc>
          <w:tcPr>
            <w:tcW w:w="2694" w:type="dxa"/>
            <w:gridSpan w:val="2"/>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Respon siswa (%)</w:t>
            </w:r>
          </w:p>
        </w:tc>
      </w:tr>
      <w:tr w:rsidR="00F70B6F" w:rsidRPr="0093588F" w:rsidTr="002F15B5">
        <w:trPr>
          <w:trHeight w:val="360"/>
        </w:trPr>
        <w:tc>
          <w:tcPr>
            <w:tcW w:w="640" w:type="dxa"/>
            <w:vMerge w:val="restart"/>
            <w:noWrap/>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5</w:t>
            </w:r>
          </w:p>
        </w:tc>
        <w:tc>
          <w:tcPr>
            <w:tcW w:w="4571" w:type="dxa"/>
            <w:vMerge w:val="restart"/>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Apakah kamu berminat atau tidak untuk mengikuti pembelajaran selanjutnya, seperti yang baru saja kamu ikuti?</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Berminat</w:t>
            </w:r>
          </w:p>
        </w:tc>
        <w:tc>
          <w:tcPr>
            <w:tcW w:w="1418"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Tidak Berminat</w:t>
            </w:r>
          </w:p>
        </w:tc>
      </w:tr>
      <w:tr w:rsidR="00F70B6F" w:rsidRPr="0093588F" w:rsidTr="002F15B5">
        <w:trPr>
          <w:trHeight w:val="510"/>
        </w:trPr>
        <w:tc>
          <w:tcPr>
            <w:tcW w:w="640" w:type="dxa"/>
            <w:vMerge/>
            <w:vAlign w:val="center"/>
            <w:hideMark/>
          </w:tcPr>
          <w:p w:rsidR="00F70B6F" w:rsidRPr="0093588F" w:rsidRDefault="00F70B6F" w:rsidP="0093588F">
            <w:pPr>
              <w:spacing w:line="240" w:lineRule="auto"/>
              <w:rPr>
                <w:rFonts w:eastAsia="Times New Roman" w:cs="Times New Roman"/>
                <w:szCs w:val="24"/>
              </w:rPr>
            </w:pPr>
          </w:p>
        </w:tc>
        <w:tc>
          <w:tcPr>
            <w:tcW w:w="4571" w:type="dxa"/>
            <w:vMerge/>
            <w:vAlign w:val="center"/>
            <w:hideMark/>
          </w:tcPr>
          <w:p w:rsidR="00F70B6F" w:rsidRPr="0093588F" w:rsidRDefault="00F70B6F" w:rsidP="0093588F">
            <w:pPr>
              <w:spacing w:line="240" w:lineRule="auto"/>
              <w:rPr>
                <w:rFonts w:eastAsia="Times New Roman" w:cs="Times New Roman"/>
                <w:szCs w:val="24"/>
              </w:rPr>
            </w:pP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90.6</w:t>
            </w:r>
          </w:p>
        </w:tc>
        <w:tc>
          <w:tcPr>
            <w:tcW w:w="1418"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9.38</w:t>
            </w:r>
          </w:p>
        </w:tc>
      </w:tr>
      <w:tr w:rsidR="00F70B6F" w:rsidRPr="0093588F" w:rsidTr="002F15B5">
        <w:trPr>
          <w:trHeight w:val="780"/>
        </w:trPr>
        <w:tc>
          <w:tcPr>
            <w:tcW w:w="640" w:type="dxa"/>
            <w:vMerge w:val="restart"/>
            <w:noWrap/>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6</w:t>
            </w:r>
          </w:p>
        </w:tc>
        <w:tc>
          <w:tcPr>
            <w:tcW w:w="4571" w:type="dxa"/>
            <w:vMerge w:val="restart"/>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Apakah ada kemajuan yang kamu rasakan setelah pembelajaran ini? (seperti mudah memahami, bersemangat dalam belajar, lebih bertanggung jawab pada tugas, mampu mengkomunikasikan ide dan bekerjasama, dll), jelaskan jawabanmu!</w:t>
            </w:r>
          </w:p>
        </w:tc>
        <w:tc>
          <w:tcPr>
            <w:tcW w:w="1276" w:type="dxa"/>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Ada Kemajuan</w:t>
            </w:r>
          </w:p>
        </w:tc>
        <w:tc>
          <w:tcPr>
            <w:tcW w:w="1418" w:type="dxa"/>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Tidak ada Kemajuan</w:t>
            </w:r>
          </w:p>
        </w:tc>
      </w:tr>
      <w:tr w:rsidR="00F70B6F" w:rsidRPr="0093588F" w:rsidTr="002F15B5">
        <w:trPr>
          <w:trHeight w:val="870"/>
        </w:trPr>
        <w:tc>
          <w:tcPr>
            <w:tcW w:w="640" w:type="dxa"/>
            <w:vMerge/>
            <w:vAlign w:val="center"/>
            <w:hideMark/>
          </w:tcPr>
          <w:p w:rsidR="00F70B6F" w:rsidRPr="0093588F" w:rsidRDefault="00F70B6F" w:rsidP="0093588F">
            <w:pPr>
              <w:spacing w:line="240" w:lineRule="auto"/>
              <w:rPr>
                <w:rFonts w:eastAsia="Times New Roman" w:cs="Times New Roman"/>
                <w:szCs w:val="24"/>
              </w:rPr>
            </w:pPr>
          </w:p>
        </w:tc>
        <w:tc>
          <w:tcPr>
            <w:tcW w:w="4571" w:type="dxa"/>
            <w:vMerge/>
            <w:vAlign w:val="center"/>
            <w:hideMark/>
          </w:tcPr>
          <w:p w:rsidR="00F70B6F" w:rsidRPr="0093588F" w:rsidRDefault="00F70B6F" w:rsidP="0093588F">
            <w:pPr>
              <w:spacing w:line="240" w:lineRule="auto"/>
              <w:rPr>
                <w:rFonts w:eastAsia="Times New Roman" w:cs="Times New Roman"/>
                <w:szCs w:val="24"/>
              </w:rPr>
            </w:pP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100.00</w:t>
            </w:r>
          </w:p>
        </w:tc>
        <w:tc>
          <w:tcPr>
            <w:tcW w:w="1418"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0.00</w:t>
            </w:r>
          </w:p>
        </w:tc>
      </w:tr>
      <w:tr w:rsidR="00F70B6F" w:rsidRPr="0093588F" w:rsidTr="002F15B5">
        <w:trPr>
          <w:trHeight w:val="630"/>
        </w:trPr>
        <w:tc>
          <w:tcPr>
            <w:tcW w:w="640" w:type="dxa"/>
            <w:vMerge w:val="restart"/>
            <w:noWrap/>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7</w:t>
            </w:r>
          </w:p>
        </w:tc>
        <w:tc>
          <w:tcPr>
            <w:tcW w:w="4571" w:type="dxa"/>
            <w:vMerge w:val="restart"/>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 xml:space="preserve">Bagaimana pendapatmu tentang kegiatan belajar mengajar dengan menggunakan </w:t>
            </w:r>
            <w:r w:rsidRPr="0093588F">
              <w:rPr>
                <w:rFonts w:eastAsia="Times New Roman" w:cs="Times New Roman"/>
                <w:szCs w:val="24"/>
              </w:rPr>
              <w:lastRenderedPageBreak/>
              <w:t>perangkat pembelajaran matematika yang telah kamu gunakan selama proses pembelajaran?</w:t>
            </w:r>
          </w:p>
        </w:tc>
        <w:tc>
          <w:tcPr>
            <w:tcW w:w="1276" w:type="dxa"/>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lastRenderedPageBreak/>
              <w:t>Tanggapan Positif</w:t>
            </w:r>
          </w:p>
        </w:tc>
        <w:tc>
          <w:tcPr>
            <w:tcW w:w="1418" w:type="dxa"/>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Tanggapan Negatif</w:t>
            </w:r>
          </w:p>
        </w:tc>
      </w:tr>
      <w:tr w:rsidR="00F70B6F" w:rsidRPr="0093588F" w:rsidTr="002F15B5">
        <w:trPr>
          <w:trHeight w:val="570"/>
        </w:trPr>
        <w:tc>
          <w:tcPr>
            <w:tcW w:w="640" w:type="dxa"/>
            <w:vMerge/>
            <w:vAlign w:val="center"/>
            <w:hideMark/>
          </w:tcPr>
          <w:p w:rsidR="00F70B6F" w:rsidRPr="0093588F" w:rsidRDefault="00F70B6F" w:rsidP="0093588F">
            <w:pPr>
              <w:spacing w:line="240" w:lineRule="auto"/>
              <w:rPr>
                <w:rFonts w:eastAsia="Times New Roman" w:cs="Times New Roman"/>
                <w:szCs w:val="24"/>
              </w:rPr>
            </w:pPr>
          </w:p>
        </w:tc>
        <w:tc>
          <w:tcPr>
            <w:tcW w:w="4571" w:type="dxa"/>
            <w:vMerge/>
            <w:vAlign w:val="center"/>
            <w:hideMark/>
          </w:tcPr>
          <w:p w:rsidR="00F70B6F" w:rsidRPr="0093588F" w:rsidRDefault="00F70B6F" w:rsidP="0093588F">
            <w:pPr>
              <w:spacing w:line="240" w:lineRule="auto"/>
              <w:rPr>
                <w:rFonts w:eastAsia="Times New Roman" w:cs="Times New Roman"/>
                <w:szCs w:val="24"/>
              </w:rPr>
            </w:pP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100.00</w:t>
            </w:r>
          </w:p>
        </w:tc>
        <w:tc>
          <w:tcPr>
            <w:tcW w:w="1418"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0.00</w:t>
            </w:r>
          </w:p>
        </w:tc>
      </w:tr>
      <w:tr w:rsidR="00F70B6F" w:rsidRPr="0093588F" w:rsidTr="002F15B5">
        <w:trPr>
          <w:trHeight w:val="600"/>
        </w:trPr>
        <w:tc>
          <w:tcPr>
            <w:tcW w:w="640" w:type="dxa"/>
            <w:vMerge w:val="restart"/>
            <w:noWrap/>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lastRenderedPageBreak/>
              <w:t>8</w:t>
            </w:r>
          </w:p>
        </w:tc>
        <w:tc>
          <w:tcPr>
            <w:tcW w:w="4571" w:type="dxa"/>
            <w:vMerge w:val="restart"/>
            <w:tcBorders>
              <w:top w:val="nil"/>
              <w:left w:val="nil"/>
              <w:bottom w:val="single" w:sz="4" w:space="0" w:color="000000"/>
              <w:right w:val="nil"/>
            </w:tcBorders>
            <w:hideMark/>
          </w:tcPr>
          <w:p w:rsidR="00F70B6F" w:rsidRPr="0093588F" w:rsidRDefault="00F70B6F" w:rsidP="0093588F">
            <w:pPr>
              <w:spacing w:line="240" w:lineRule="auto"/>
              <w:rPr>
                <w:rFonts w:eastAsia="Times New Roman" w:cs="Times New Roman"/>
                <w:szCs w:val="24"/>
              </w:rPr>
            </w:pPr>
            <w:r w:rsidRPr="0093588F">
              <w:rPr>
                <w:rFonts w:eastAsia="Times New Roman" w:cs="Times New Roman"/>
                <w:szCs w:val="24"/>
              </w:rPr>
              <w:t>Apakah kamu setuju jika dalam proses pembelajaran guru menggunakan perangkat pembelajaran matematika seperti yang kalian gunakan selama proses</w:t>
            </w: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Setuju</w:t>
            </w:r>
          </w:p>
        </w:tc>
        <w:tc>
          <w:tcPr>
            <w:tcW w:w="1418"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Tidak Setuju</w:t>
            </w:r>
          </w:p>
        </w:tc>
      </w:tr>
      <w:tr w:rsidR="00F70B6F" w:rsidRPr="0093588F" w:rsidTr="002F15B5">
        <w:trPr>
          <w:trHeight w:val="480"/>
        </w:trPr>
        <w:tc>
          <w:tcPr>
            <w:tcW w:w="640" w:type="dxa"/>
            <w:vMerge/>
            <w:vAlign w:val="center"/>
            <w:hideMark/>
          </w:tcPr>
          <w:p w:rsidR="00F70B6F" w:rsidRPr="0093588F" w:rsidRDefault="00F70B6F" w:rsidP="0093588F">
            <w:pPr>
              <w:spacing w:line="240" w:lineRule="auto"/>
              <w:rPr>
                <w:rFonts w:eastAsia="Times New Roman" w:cs="Times New Roman"/>
                <w:szCs w:val="24"/>
              </w:rPr>
            </w:pPr>
          </w:p>
        </w:tc>
        <w:tc>
          <w:tcPr>
            <w:tcW w:w="4571" w:type="dxa"/>
            <w:vMerge/>
            <w:tcBorders>
              <w:top w:val="nil"/>
              <w:left w:val="nil"/>
              <w:bottom w:val="single" w:sz="4" w:space="0" w:color="000000"/>
              <w:right w:val="nil"/>
            </w:tcBorders>
            <w:vAlign w:val="center"/>
            <w:hideMark/>
          </w:tcPr>
          <w:p w:rsidR="00F70B6F" w:rsidRPr="0093588F" w:rsidRDefault="00F70B6F" w:rsidP="0093588F">
            <w:pPr>
              <w:spacing w:line="240" w:lineRule="auto"/>
              <w:rPr>
                <w:rFonts w:eastAsia="Times New Roman" w:cs="Times New Roman"/>
                <w:szCs w:val="24"/>
              </w:rPr>
            </w:pPr>
          </w:p>
        </w:tc>
        <w:tc>
          <w:tcPr>
            <w:tcW w:w="1276"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100.00</w:t>
            </w:r>
          </w:p>
        </w:tc>
        <w:tc>
          <w:tcPr>
            <w:tcW w:w="1418" w:type="dxa"/>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0.00</w:t>
            </w:r>
          </w:p>
        </w:tc>
      </w:tr>
      <w:tr w:rsidR="00F70B6F" w:rsidRPr="0093588F" w:rsidTr="002F15B5">
        <w:trPr>
          <w:trHeight w:val="360"/>
        </w:trPr>
        <w:tc>
          <w:tcPr>
            <w:tcW w:w="5211" w:type="dxa"/>
            <w:gridSpan w:val="2"/>
            <w:tcBorders>
              <w:top w:val="single" w:sz="4" w:space="0" w:color="auto"/>
              <w:left w:val="nil"/>
              <w:bottom w:val="single" w:sz="4" w:space="0" w:color="auto"/>
              <w:right w:val="nil"/>
            </w:tcBorders>
            <w:noWrap/>
            <w:vAlign w:val="center"/>
            <w:hideMark/>
          </w:tcPr>
          <w:p w:rsidR="00F70B6F" w:rsidRPr="0093588F" w:rsidRDefault="00F70B6F" w:rsidP="0093588F">
            <w:pPr>
              <w:spacing w:line="240" w:lineRule="auto"/>
              <w:jc w:val="center"/>
              <w:rPr>
                <w:rFonts w:eastAsia="Times New Roman" w:cs="Times New Roman"/>
                <w:szCs w:val="24"/>
              </w:rPr>
            </w:pPr>
            <w:r w:rsidRPr="0093588F">
              <w:rPr>
                <w:rFonts w:eastAsia="Times New Roman" w:cs="Times New Roman"/>
                <w:szCs w:val="24"/>
              </w:rPr>
              <w:t>Persentase Rata-rata</w:t>
            </w:r>
          </w:p>
        </w:tc>
        <w:tc>
          <w:tcPr>
            <w:tcW w:w="1276" w:type="dxa"/>
            <w:tcBorders>
              <w:top w:val="single" w:sz="4" w:space="0" w:color="auto"/>
              <w:left w:val="nil"/>
              <w:bottom w:val="single" w:sz="4" w:space="0" w:color="auto"/>
              <w:right w:val="nil"/>
            </w:tcBorders>
            <w:noWrap/>
            <w:vAlign w:val="center"/>
            <w:hideMark/>
          </w:tcPr>
          <w:p w:rsidR="00F70B6F" w:rsidRPr="0093588F" w:rsidRDefault="00F70B6F" w:rsidP="0093588F">
            <w:pPr>
              <w:spacing w:line="240" w:lineRule="auto"/>
              <w:jc w:val="center"/>
              <w:rPr>
                <w:rFonts w:eastAsia="Times New Roman" w:cs="Times New Roman"/>
                <w:bCs/>
                <w:szCs w:val="24"/>
              </w:rPr>
            </w:pPr>
            <w:r w:rsidRPr="0093588F">
              <w:rPr>
                <w:rFonts w:eastAsia="Times New Roman" w:cs="Times New Roman"/>
                <w:bCs/>
                <w:szCs w:val="24"/>
              </w:rPr>
              <w:t>94.95</w:t>
            </w:r>
          </w:p>
        </w:tc>
        <w:tc>
          <w:tcPr>
            <w:tcW w:w="1418" w:type="dxa"/>
            <w:tcBorders>
              <w:top w:val="single" w:sz="4" w:space="0" w:color="auto"/>
              <w:left w:val="nil"/>
              <w:bottom w:val="single" w:sz="4" w:space="0" w:color="auto"/>
              <w:right w:val="nil"/>
            </w:tcBorders>
            <w:noWrap/>
            <w:vAlign w:val="center"/>
            <w:hideMark/>
          </w:tcPr>
          <w:p w:rsidR="00F70B6F" w:rsidRPr="0093588F" w:rsidRDefault="00F70B6F" w:rsidP="0093588F">
            <w:pPr>
              <w:spacing w:line="240" w:lineRule="auto"/>
              <w:jc w:val="center"/>
              <w:rPr>
                <w:rFonts w:eastAsia="Times New Roman" w:cs="Times New Roman"/>
                <w:bCs/>
                <w:szCs w:val="24"/>
              </w:rPr>
            </w:pPr>
            <w:r w:rsidRPr="0093588F">
              <w:rPr>
                <w:rFonts w:eastAsia="Times New Roman" w:cs="Times New Roman"/>
                <w:bCs/>
                <w:szCs w:val="24"/>
              </w:rPr>
              <w:t>5.05</w:t>
            </w:r>
          </w:p>
        </w:tc>
      </w:tr>
    </w:tbl>
    <w:p w:rsidR="001C60BC" w:rsidRDefault="00F70B6F" w:rsidP="001C60BC">
      <w:pPr>
        <w:pStyle w:val="NoSpacing"/>
        <w:ind w:firstLine="567"/>
        <w:jc w:val="both"/>
        <w:rPr>
          <w:rFonts w:ascii="Times New Roman" w:hAnsi="Times New Roman" w:cs="Times New Roman"/>
          <w:sz w:val="24"/>
        </w:rPr>
      </w:pPr>
      <w:r w:rsidRPr="008B0E02">
        <w:rPr>
          <w:rFonts w:ascii="Times New Roman" w:eastAsia="Times New Roman" w:hAnsi="Times New Roman" w:cs="Times New Roman"/>
          <w:sz w:val="24"/>
        </w:rPr>
        <w:t xml:space="preserve">Dari keseluruhan aspek yang diamati rata-rata respon positif yang di berikan oleh siswa adalah 94.95% dan rata-rata untuk respon negative 5.05%.  </w:t>
      </w:r>
      <w:r w:rsidRPr="008B0E02">
        <w:rPr>
          <w:rFonts w:ascii="Times New Roman" w:hAnsi="Times New Roman" w:cs="Times New Roman"/>
          <w:sz w:val="24"/>
        </w:rPr>
        <w:t xml:space="preserve"> Dengan demikian siswa telah merespons positif perangkat pembelajaran yang telah dikembangkan sehingga tidak ada perbaikan/revisi terhadap perangkat pembelajaran yang didasarkan pada respons siswa.</w:t>
      </w:r>
      <w:r w:rsidR="008A246C" w:rsidRPr="008B0E02">
        <w:rPr>
          <w:rFonts w:ascii="Times New Roman" w:hAnsi="Times New Roman" w:cs="Times New Roman"/>
          <w:sz w:val="24"/>
        </w:rPr>
        <w:t xml:space="preserve"> </w:t>
      </w:r>
    </w:p>
    <w:p w:rsidR="00F70B6F" w:rsidRPr="008B0E02" w:rsidRDefault="008A246C" w:rsidP="001C60BC">
      <w:pPr>
        <w:pStyle w:val="NoSpacing"/>
        <w:ind w:firstLine="567"/>
        <w:jc w:val="both"/>
        <w:rPr>
          <w:rFonts w:ascii="Times New Roman" w:hAnsi="Times New Roman" w:cs="Times New Roman"/>
          <w:sz w:val="26"/>
        </w:rPr>
      </w:pPr>
      <w:r w:rsidRPr="008B0E02">
        <w:rPr>
          <w:rFonts w:ascii="Times New Roman" w:hAnsi="Times New Roman" w:cs="Times New Roman"/>
          <w:sz w:val="24"/>
        </w:rPr>
        <w:t>Dari</w:t>
      </w:r>
      <w:r w:rsidR="00F70B6F" w:rsidRPr="008B0E02">
        <w:rPr>
          <w:rFonts w:ascii="Times New Roman" w:hAnsi="Times New Roman" w:cs="Times New Roman"/>
          <w:sz w:val="24"/>
        </w:rPr>
        <w:t xml:space="preserve"> keempat kriteria keefektifan, pada uji coba 4 aspek yang terpenuhi yaitu: penguasaan tes hasil belajar, aktivitas siswa, kemampuan guru mengelola pembelajaran, respons siswa. Berdasarkan kriteria keefektifan pada BAB III dapat disimpu</w:t>
      </w:r>
      <w:r w:rsidR="002F15B5">
        <w:rPr>
          <w:rFonts w:ascii="Times New Roman" w:hAnsi="Times New Roman" w:cs="Times New Roman"/>
          <w:sz w:val="24"/>
        </w:rPr>
        <w:t xml:space="preserve">lkan </w:t>
      </w:r>
      <w:r w:rsidR="00F70B6F" w:rsidRPr="008B0E02">
        <w:rPr>
          <w:rFonts w:ascii="Times New Roman" w:hAnsi="Times New Roman" w:cs="Times New Roman"/>
          <w:sz w:val="24"/>
        </w:rPr>
        <w:t>bahwa pada uji coba, perangkat pembelajaran sudah efektif karena telah memenuhi semua indikator keefektifan termasuk indikator  penguasaan tes hasil belajar.</w:t>
      </w:r>
      <w:r w:rsidRPr="008B0E02">
        <w:rPr>
          <w:rFonts w:ascii="Times New Roman" w:hAnsi="Times New Roman" w:cs="Times New Roman"/>
          <w:sz w:val="24"/>
        </w:rPr>
        <w:t xml:space="preserve"> </w:t>
      </w:r>
      <w:r w:rsidR="00F70B6F" w:rsidRPr="008B0E02">
        <w:rPr>
          <w:rFonts w:ascii="Times New Roman" w:hAnsi="Times New Roman" w:cs="Times New Roman"/>
          <w:sz w:val="24"/>
        </w:rPr>
        <w:t>Hasil-hasil yang diperoleh di atas mengindikasikan bahwa pada uji coba ya</w:t>
      </w:r>
      <w:r w:rsidR="00F70B6F" w:rsidRPr="008B0E02">
        <w:rPr>
          <w:rFonts w:ascii="Times New Roman" w:hAnsi="Times New Roman" w:cs="Times New Roman"/>
          <w:sz w:val="26"/>
        </w:rPr>
        <w:t xml:space="preserve">ng dilakukan, perangkat pembelajaran telah memenuhi kriteria kevalidan, kepraktisan, dan keefektifan. </w:t>
      </w:r>
    </w:p>
    <w:p w:rsidR="00473206" w:rsidRDefault="00D9764B" w:rsidP="002179CE">
      <w:pPr>
        <w:pStyle w:val="ListParagraph"/>
        <w:autoSpaceDE w:val="0"/>
        <w:autoSpaceDN w:val="0"/>
        <w:adjustRightInd w:val="0"/>
        <w:spacing w:after="240" w:line="240" w:lineRule="auto"/>
        <w:ind w:left="0"/>
        <w:rPr>
          <w:rFonts w:eastAsia="Calibri" w:cs="Times New Roman"/>
          <w:b/>
          <w:szCs w:val="24"/>
          <w:lang w:val="en-US"/>
        </w:rPr>
      </w:pPr>
      <w:r>
        <w:rPr>
          <w:rFonts w:cs="Times New Roman"/>
          <w:b/>
          <w:szCs w:val="24"/>
          <w:lang w:val="en-US"/>
        </w:rPr>
        <w:t xml:space="preserve">2. </w:t>
      </w:r>
      <w:r w:rsidR="00F70B6F" w:rsidRPr="0093588F">
        <w:rPr>
          <w:rFonts w:cs="Times New Roman"/>
          <w:b/>
          <w:szCs w:val="24"/>
        </w:rPr>
        <w:t xml:space="preserve"> Pem</w:t>
      </w:r>
      <w:r w:rsidR="00F70B6F" w:rsidRPr="0093588F">
        <w:rPr>
          <w:rFonts w:cs="Times New Roman"/>
          <w:b/>
          <w:szCs w:val="24"/>
          <w:lang w:val="en-US"/>
        </w:rPr>
        <w:t>baha</w:t>
      </w:r>
      <w:r w:rsidR="00F70B6F" w:rsidRPr="0093588F">
        <w:rPr>
          <w:rFonts w:eastAsia="Calibri" w:cs="Times New Roman"/>
          <w:b/>
          <w:szCs w:val="24"/>
        </w:rPr>
        <w:t>san Hasil Penelitian</w:t>
      </w:r>
    </w:p>
    <w:p w:rsidR="00F70B6F" w:rsidRPr="00473206" w:rsidRDefault="00D9764B" w:rsidP="00473206">
      <w:pPr>
        <w:pStyle w:val="ListParagraph"/>
        <w:autoSpaceDE w:val="0"/>
        <w:autoSpaceDN w:val="0"/>
        <w:adjustRightInd w:val="0"/>
        <w:spacing w:after="240" w:line="240" w:lineRule="auto"/>
        <w:ind w:left="0"/>
        <w:rPr>
          <w:rFonts w:eastAsia="Calibri" w:cs="Times New Roman"/>
          <w:b/>
          <w:szCs w:val="24"/>
        </w:rPr>
      </w:pPr>
      <w:r>
        <w:rPr>
          <w:rFonts w:cs="Times New Roman"/>
          <w:b/>
          <w:szCs w:val="24"/>
          <w:lang w:val="en-US"/>
        </w:rPr>
        <w:t xml:space="preserve">1)  </w:t>
      </w:r>
      <w:r w:rsidR="00F70B6F" w:rsidRPr="0093588F">
        <w:rPr>
          <w:rFonts w:cs="Times New Roman"/>
          <w:b/>
          <w:bCs/>
          <w:szCs w:val="24"/>
        </w:rPr>
        <w:t>Ketercapaian tujuan penelitian</w:t>
      </w:r>
    </w:p>
    <w:p w:rsidR="00925A58" w:rsidRPr="0093588F" w:rsidRDefault="00F70B6F" w:rsidP="0093588F">
      <w:pPr>
        <w:pStyle w:val="ListParagraph"/>
        <w:numPr>
          <w:ilvl w:val="3"/>
          <w:numId w:val="43"/>
        </w:numPr>
        <w:tabs>
          <w:tab w:val="clear" w:pos="2880"/>
          <w:tab w:val="num" w:pos="360"/>
        </w:tabs>
        <w:spacing w:after="200" w:line="240" w:lineRule="auto"/>
        <w:ind w:left="360"/>
        <w:jc w:val="both"/>
        <w:rPr>
          <w:rFonts w:cs="Times New Roman"/>
          <w:szCs w:val="24"/>
        </w:rPr>
      </w:pPr>
      <w:r w:rsidRPr="0093588F">
        <w:rPr>
          <w:rFonts w:cs="Times New Roman"/>
          <w:szCs w:val="24"/>
        </w:rPr>
        <w:t>Kevalidan perangkat pembelajaran</w:t>
      </w:r>
    </w:p>
    <w:p w:rsidR="00925A58" w:rsidRPr="0093588F" w:rsidRDefault="00F70B6F" w:rsidP="0093588F">
      <w:pPr>
        <w:pStyle w:val="ListParagraph"/>
        <w:spacing w:after="200" w:line="240" w:lineRule="auto"/>
        <w:ind w:left="0" w:firstLine="709"/>
        <w:jc w:val="both"/>
        <w:rPr>
          <w:rFonts w:cs="Times New Roman"/>
          <w:color w:val="000000"/>
          <w:szCs w:val="24"/>
        </w:rPr>
      </w:pPr>
      <w:r w:rsidRPr="0093588F">
        <w:rPr>
          <w:rFonts w:cs="Times New Roman"/>
          <w:szCs w:val="24"/>
        </w:rPr>
        <w:t>Dari hasil analisis kevalidan perangkat pembelajaran nilai validasinya berada dalam batas interval (</w:t>
      </w:r>
      <w:r w:rsidRPr="0093588F">
        <w:rPr>
          <w:rFonts w:cs="Times New Roman"/>
          <w:color w:val="000000"/>
          <w:szCs w:val="24"/>
        </w:rPr>
        <w:t xml:space="preserve">3,5 ≤ </w:t>
      </w:r>
      <w:r w:rsidRPr="0093588F">
        <w:rPr>
          <w:rFonts w:eastAsia="Times New Roman" w:cs="Times New Roman"/>
          <w:color w:val="000000"/>
          <w:position w:val="-6"/>
          <w:szCs w:val="24"/>
        </w:rPr>
        <w:object w:dxaOrig="200" w:dyaOrig="339">
          <v:shape id="_x0000_i1035" type="#_x0000_t75" style="width:9.2pt;height:17.6pt" o:ole="">
            <v:imagedata r:id="rId25" o:title=""/>
          </v:shape>
          <o:OLEObject Type="Embed" ProgID="Equation.3" ShapeID="_x0000_i1035" DrawAspect="Content" ObjectID="_1505207948" r:id="rId26"/>
        </w:object>
      </w:r>
      <w:r w:rsidRPr="0093588F">
        <w:rPr>
          <w:rFonts w:cs="Times New Roman"/>
          <w:color w:val="000000"/>
          <w:szCs w:val="24"/>
        </w:rPr>
        <w:t xml:space="preserve"> ≤ 4), yang artinya rata-rata keseluruhan perangkat yang divalidasi berada pada kategori “sangat valid”.</w:t>
      </w:r>
    </w:p>
    <w:p w:rsidR="00925A58" w:rsidRPr="0093588F" w:rsidRDefault="00F70B6F" w:rsidP="0093588F">
      <w:pPr>
        <w:pStyle w:val="ListParagraph"/>
        <w:spacing w:after="200" w:line="240" w:lineRule="auto"/>
        <w:ind w:left="0" w:firstLine="709"/>
        <w:jc w:val="both"/>
        <w:rPr>
          <w:rFonts w:cs="Times New Roman"/>
          <w:szCs w:val="24"/>
          <w:lang w:val="en-US"/>
        </w:rPr>
      </w:pPr>
      <w:r w:rsidRPr="0093588F">
        <w:rPr>
          <w:rFonts w:cs="Times New Roman"/>
          <w:szCs w:val="24"/>
        </w:rPr>
        <w:t>Berdasar dari hasil penelitian tersebut dapat disimpulkan bahwa keseluruhan perangkat pembelajaran tersebut telah memenuhi keriteria kevalidan. Kedua validator juga menyatakan bahwa perangkat pembelajaran yang dikembangkan dapat digunakan dengan revisi kecil. Oleh karena itu dilakukan revisi berdasarkan saran dari kedua validator. S</w:t>
      </w:r>
      <w:r w:rsidRPr="0093588F">
        <w:rPr>
          <w:rFonts w:cs="Times New Roman"/>
          <w:szCs w:val="24"/>
          <w:lang w:val="sv-SE"/>
        </w:rPr>
        <w:t xml:space="preserve">aran-saran tersebut meliputi: (1) perangkat pembelajaran yang dikembangkan harus nampak aktivitas </w:t>
      </w:r>
      <w:r w:rsidRPr="0093588F">
        <w:rPr>
          <w:rFonts w:cs="Times New Roman"/>
          <w:i/>
          <w:szCs w:val="24"/>
          <w:lang w:val="sv-SE"/>
        </w:rPr>
        <w:t>scientific</w:t>
      </w:r>
      <w:r w:rsidRPr="0093588F">
        <w:rPr>
          <w:rFonts w:cs="Times New Roman"/>
          <w:szCs w:val="24"/>
          <w:lang w:val="sv-SE"/>
        </w:rPr>
        <w:t xml:space="preserve"> dan pembelajaran matematika realistik yang merupakan  ciri khusus yang membedakan dengan perangkat pembelajaran yang lain, (2) penyajian materi pada perangkat pembelajaran harus disesuaikan dengan model pembelajaran yang digunakan, dan (3) hal-hal yang akan dikonstruk oleh siswa jelas pada setiap aktivitas/masalah-masalah yang disajikan. Setelah dilakukan revisi maka perangkat pembelajaran ini dapat digunakan dalam proses pembelajaran matematika. </w:t>
      </w:r>
      <w:r w:rsidRPr="0093588F">
        <w:rPr>
          <w:rFonts w:cs="Times New Roman"/>
          <w:szCs w:val="24"/>
        </w:rPr>
        <w:t>Hasil akhir revisi perangkat tersebut merupakan perangkat draf kedua(Prototipe II) yang dipakai pada uji coba perangkat.</w:t>
      </w:r>
    </w:p>
    <w:p w:rsidR="00F70B6F" w:rsidRPr="0093588F" w:rsidRDefault="00F70B6F" w:rsidP="0093588F">
      <w:pPr>
        <w:pStyle w:val="ListParagraph"/>
        <w:spacing w:after="200" w:line="240" w:lineRule="auto"/>
        <w:ind w:left="0" w:firstLine="709"/>
        <w:jc w:val="both"/>
        <w:rPr>
          <w:rFonts w:cs="Times New Roman"/>
          <w:szCs w:val="24"/>
        </w:rPr>
      </w:pPr>
      <w:r w:rsidRPr="0093588F">
        <w:rPr>
          <w:rFonts w:cs="Times New Roman"/>
          <w:szCs w:val="24"/>
        </w:rPr>
        <w:t xml:space="preserve">Disamping perangkat tersebut diatas, instrumen lainnya yang terkait dengan penelitian ini juga divalidasi. Hasil validasinya berada dalam batas </w:t>
      </w:r>
      <w:r w:rsidRPr="0093588F">
        <w:rPr>
          <w:rFonts w:cs="Times New Roman"/>
          <w:szCs w:val="24"/>
        </w:rPr>
        <w:lastRenderedPageBreak/>
        <w:t>interval (</w:t>
      </w:r>
      <w:r w:rsidRPr="0093588F">
        <w:rPr>
          <w:rFonts w:cs="Times New Roman"/>
          <w:color w:val="000000"/>
          <w:szCs w:val="24"/>
        </w:rPr>
        <w:t xml:space="preserve">3,5 ≤ </w:t>
      </w:r>
      <w:r w:rsidRPr="0093588F">
        <w:rPr>
          <w:rFonts w:eastAsia="Times New Roman" w:cs="Times New Roman"/>
          <w:color w:val="000000"/>
          <w:position w:val="-6"/>
          <w:szCs w:val="24"/>
        </w:rPr>
        <w:object w:dxaOrig="200" w:dyaOrig="339">
          <v:shape id="_x0000_i1036" type="#_x0000_t75" style="width:9.2pt;height:17.6pt" o:ole="">
            <v:imagedata r:id="rId25" o:title=""/>
          </v:shape>
          <o:OLEObject Type="Embed" ProgID="Equation.3" ShapeID="_x0000_i1036" DrawAspect="Content" ObjectID="_1505207949" r:id="rId27"/>
        </w:object>
      </w:r>
      <w:r w:rsidRPr="0093588F">
        <w:rPr>
          <w:rFonts w:cs="Times New Roman"/>
          <w:color w:val="000000"/>
          <w:szCs w:val="24"/>
        </w:rPr>
        <w:t xml:space="preserve"> ≤ 4), yang artinya rata-rata keseluruhan yang divalidasi berada pada kategori sangat valid. </w:t>
      </w:r>
    </w:p>
    <w:p w:rsidR="00925A58" w:rsidRPr="0093588F" w:rsidRDefault="00F70B6F" w:rsidP="0093588F">
      <w:pPr>
        <w:pStyle w:val="ListParagraph"/>
        <w:numPr>
          <w:ilvl w:val="3"/>
          <w:numId w:val="43"/>
        </w:numPr>
        <w:tabs>
          <w:tab w:val="clear" w:pos="2880"/>
          <w:tab w:val="num" w:pos="360"/>
        </w:tabs>
        <w:spacing w:after="200" w:line="240" w:lineRule="auto"/>
        <w:ind w:left="360"/>
        <w:jc w:val="both"/>
        <w:rPr>
          <w:rFonts w:cs="Times New Roman"/>
          <w:color w:val="000000"/>
          <w:szCs w:val="24"/>
        </w:rPr>
      </w:pPr>
      <w:r w:rsidRPr="0093588F">
        <w:rPr>
          <w:rFonts w:cs="Times New Roman"/>
          <w:color w:val="000000"/>
          <w:szCs w:val="24"/>
          <w:lang w:val="en-US"/>
        </w:rPr>
        <w:t>Kepraktisan perangkat pembelajaran</w:t>
      </w:r>
    </w:p>
    <w:p w:rsidR="00F70B6F" w:rsidRPr="0093588F" w:rsidRDefault="005E6C36" w:rsidP="0093588F">
      <w:pPr>
        <w:pStyle w:val="ListParagraph"/>
        <w:spacing w:after="200" w:line="240" w:lineRule="auto"/>
        <w:ind w:left="0" w:firstLine="709"/>
        <w:jc w:val="both"/>
        <w:rPr>
          <w:rFonts w:cs="Times New Roman"/>
          <w:color w:val="000000"/>
          <w:szCs w:val="24"/>
        </w:rPr>
      </w:pPr>
      <w:r w:rsidRPr="005E6C36">
        <w:rPr>
          <w:rFonts w:cs="Times New Roman"/>
          <w:szCs w:val="24"/>
        </w:rPr>
        <w:t xml:space="preserve">Hasil </w:t>
      </w:r>
      <w:r w:rsidR="00F70B6F" w:rsidRPr="0093588F">
        <w:rPr>
          <w:rFonts w:cs="Times New Roman"/>
          <w:szCs w:val="24"/>
        </w:rPr>
        <w:t xml:space="preserve">penilaian ahli dan praktisi dalam bidang pendidikan matematika terhadap perangkat pembelajaran matematika melalui model pembelajaran kooperatif dengan kombinasi pendekatan </w:t>
      </w:r>
      <w:r w:rsidR="00F70B6F" w:rsidRPr="0093588F">
        <w:rPr>
          <w:rFonts w:cs="Times New Roman"/>
          <w:i/>
          <w:szCs w:val="24"/>
        </w:rPr>
        <w:t>scientific</w:t>
      </w:r>
      <w:r w:rsidR="00F70B6F" w:rsidRPr="0093588F">
        <w:rPr>
          <w:rFonts w:cs="Times New Roman"/>
          <w:szCs w:val="24"/>
        </w:rPr>
        <w:t xml:space="preserve"> dan realistik menyatakan bahwa perangkat layak</w:t>
      </w:r>
      <w:r>
        <w:rPr>
          <w:rFonts w:cs="Times New Roman"/>
          <w:szCs w:val="24"/>
        </w:rPr>
        <w:t xml:space="preserve"> di gunakan dalam pembelajaran</w:t>
      </w:r>
      <w:r w:rsidRPr="005E6C36">
        <w:rPr>
          <w:rFonts w:cs="Times New Roman"/>
          <w:szCs w:val="24"/>
        </w:rPr>
        <w:t>. B</w:t>
      </w:r>
      <w:r w:rsidR="00F70B6F" w:rsidRPr="0093588F">
        <w:rPr>
          <w:rFonts w:cs="Times New Roman"/>
          <w:szCs w:val="24"/>
        </w:rPr>
        <w:t xml:space="preserve">erdasarkan hasil pengamatan pada saat uji coba   terhadap perangkat pembelajaran oleh dua observer menyatakan bahwa nilai keterlaksanaan perangkat sudah sesuai harapan karena semua komponen yang menjadi penilaian dalam instrumen terlaksana seluruhnya. Hal ini berarti bahwa perangkat pembelajaran yang telah dikembangkan praktis dan dapat digunakan dalam pembelajaran matematika. </w:t>
      </w:r>
    </w:p>
    <w:p w:rsidR="00925A58" w:rsidRPr="0093588F" w:rsidRDefault="00F70B6F" w:rsidP="0093588F">
      <w:pPr>
        <w:pStyle w:val="ListParagraph"/>
        <w:numPr>
          <w:ilvl w:val="3"/>
          <w:numId w:val="43"/>
        </w:numPr>
        <w:tabs>
          <w:tab w:val="clear" w:pos="2880"/>
          <w:tab w:val="num" w:pos="360"/>
        </w:tabs>
        <w:spacing w:after="200" w:line="240" w:lineRule="auto"/>
        <w:ind w:left="360"/>
        <w:jc w:val="both"/>
        <w:rPr>
          <w:rFonts w:cs="Times New Roman"/>
          <w:color w:val="000000"/>
          <w:szCs w:val="24"/>
        </w:rPr>
      </w:pPr>
      <w:r w:rsidRPr="0093588F">
        <w:rPr>
          <w:rFonts w:cs="Times New Roman"/>
          <w:szCs w:val="24"/>
        </w:rPr>
        <w:t xml:space="preserve"> Keefektifan</w:t>
      </w:r>
    </w:p>
    <w:p w:rsidR="00925A58" w:rsidRPr="0093588F" w:rsidRDefault="00F70B6F" w:rsidP="0093588F">
      <w:pPr>
        <w:pStyle w:val="ListParagraph"/>
        <w:spacing w:after="200" w:line="240" w:lineRule="auto"/>
        <w:ind w:left="0" w:firstLine="709"/>
        <w:jc w:val="both"/>
        <w:rPr>
          <w:rFonts w:cs="Times New Roman"/>
          <w:bCs/>
          <w:szCs w:val="24"/>
          <w:lang w:val="en-US"/>
        </w:rPr>
      </w:pPr>
      <w:r w:rsidRPr="005E6C36">
        <w:t>Pada bab III telah dikemukakan kriteria</w:t>
      </w:r>
      <w:r w:rsidRPr="0093588F">
        <w:rPr>
          <w:rFonts w:cs="Times New Roman"/>
          <w:bCs/>
          <w:szCs w:val="24"/>
        </w:rPr>
        <w:t xml:space="preserve"> keefekt</w:t>
      </w:r>
      <w:r w:rsidR="00925A58" w:rsidRPr="0093588F">
        <w:rPr>
          <w:rFonts w:cs="Times New Roman"/>
          <w:bCs/>
          <w:szCs w:val="24"/>
        </w:rPr>
        <w:t>ifan pembelajaran yang meliputi</w:t>
      </w:r>
      <w:r w:rsidR="00925A58" w:rsidRPr="0093588F">
        <w:rPr>
          <w:rFonts w:cs="Times New Roman"/>
          <w:bCs/>
          <w:szCs w:val="24"/>
          <w:lang w:val="en-US"/>
        </w:rPr>
        <w:t xml:space="preserve"> </w:t>
      </w:r>
      <w:r w:rsidRPr="0093588F">
        <w:rPr>
          <w:rFonts w:cs="Times New Roman"/>
          <w:bCs/>
          <w:szCs w:val="24"/>
        </w:rPr>
        <w:t>(1) Ketuntasan hasil belajar;</w:t>
      </w:r>
      <w:r w:rsidRPr="0093588F">
        <w:rPr>
          <w:rFonts w:cs="Times New Roman"/>
          <w:szCs w:val="24"/>
        </w:rPr>
        <w:t xml:space="preserve"> dari 22 siswa terdapat  18 siswa yang telah tuntas belajar. Dengan demikian, menurut kriteria pada BAB III, penguasaan tes hasil belajar siswa sudah memenuhi standar ketuntasan klasikal.</w:t>
      </w:r>
      <w:r w:rsidRPr="0093588F">
        <w:rPr>
          <w:rFonts w:cs="Times New Roman"/>
          <w:bCs/>
          <w:szCs w:val="24"/>
        </w:rPr>
        <w:t xml:space="preserve"> (2) aktivitas siswa;</w:t>
      </w:r>
      <w:r w:rsidRPr="0093588F">
        <w:rPr>
          <w:rFonts w:cs="Times New Roman"/>
          <w:szCs w:val="24"/>
        </w:rPr>
        <w:t xml:space="preserve"> Secara umum hasil analisis data aktivitas siswa menunjukkan bahwa aktivitas ke-1, ke-2, ke-3, ke- 4, ke-5, ke-6, ke-7 dan ke-8 pada setiap pertemuan berada pada rentang batas toleransi, dengan demikian dapat dikatakan bahwa aktivitas siswa sudah tercapai sesuai harapan berdasarkan kriteria pada Bab III.</w:t>
      </w:r>
      <w:r w:rsidR="00925A58" w:rsidRPr="0093588F">
        <w:rPr>
          <w:rFonts w:cs="Times New Roman"/>
          <w:bCs/>
          <w:szCs w:val="24"/>
          <w:lang w:val="en-US"/>
        </w:rPr>
        <w:t xml:space="preserve"> </w:t>
      </w:r>
      <w:r w:rsidRPr="0093588F">
        <w:rPr>
          <w:rFonts w:cs="Times New Roman"/>
          <w:bCs/>
          <w:szCs w:val="24"/>
        </w:rPr>
        <w:t xml:space="preserve">(3) kemampuan guru mengelola pembelajaran; </w:t>
      </w:r>
      <w:r w:rsidRPr="0093588F">
        <w:rPr>
          <w:rFonts w:cs="Times New Roman"/>
          <w:szCs w:val="24"/>
          <w:lang w:val="sv-SE"/>
        </w:rPr>
        <w:t>hasil analisis data kemampuan guru mengelola pembelajaran memiliki nilai rata-rata 3.74 dan berada dalam kategori ”sangat baik”.</w:t>
      </w:r>
      <w:r w:rsidR="00925A58" w:rsidRPr="0093588F">
        <w:rPr>
          <w:rFonts w:cs="Times New Roman"/>
          <w:szCs w:val="24"/>
          <w:lang w:val="sv-SE"/>
        </w:rPr>
        <w:t xml:space="preserve"> </w:t>
      </w:r>
      <w:r w:rsidRPr="0093588F">
        <w:rPr>
          <w:rFonts w:cs="Times New Roman"/>
          <w:bCs/>
          <w:szCs w:val="24"/>
        </w:rPr>
        <w:t xml:space="preserve">(4) respons siswa; </w:t>
      </w:r>
      <w:r w:rsidRPr="0093588F">
        <w:rPr>
          <w:rFonts w:eastAsia="Times New Roman" w:cs="Times New Roman"/>
          <w:szCs w:val="24"/>
        </w:rPr>
        <w:t>Dari keseluruhan aspek yang diamati rata-rata respon positif yang di berikan oleh siswa adalah 94.95% dan rata-rata untuk respon negative 5.05%.</w:t>
      </w:r>
      <w:r w:rsidRPr="0093588F">
        <w:rPr>
          <w:rFonts w:cs="Times New Roman"/>
          <w:bCs/>
          <w:szCs w:val="24"/>
        </w:rPr>
        <w:t xml:space="preserve"> </w:t>
      </w:r>
    </w:p>
    <w:p w:rsidR="00925A58" w:rsidRPr="0093588F" w:rsidRDefault="00F70B6F" w:rsidP="0093588F">
      <w:pPr>
        <w:pStyle w:val="ListParagraph"/>
        <w:spacing w:after="200" w:line="240" w:lineRule="auto"/>
        <w:ind w:left="0" w:firstLine="709"/>
        <w:jc w:val="both"/>
        <w:rPr>
          <w:rFonts w:cs="Times New Roman"/>
          <w:bCs/>
          <w:szCs w:val="24"/>
        </w:rPr>
      </w:pPr>
      <w:r w:rsidRPr="0093588F">
        <w:rPr>
          <w:rFonts w:cs="Times New Roman"/>
          <w:bCs/>
          <w:szCs w:val="24"/>
        </w:rPr>
        <w:t>Untuk mengkategorikan keefektifan dari suatu perangkat pembelajaran. maka, 3 dari 4 indikator kreteria tersebut harus terpenuhi, tetapi indikator (1) harus terpenuhi.</w:t>
      </w:r>
      <w:r w:rsidRPr="0093588F">
        <w:rPr>
          <w:rFonts w:cs="Times New Roman"/>
          <w:szCs w:val="24"/>
        </w:rPr>
        <w:t xml:space="preserve"> </w:t>
      </w:r>
      <w:r w:rsidRPr="0093588F">
        <w:rPr>
          <w:rFonts w:cs="Times New Roman"/>
          <w:bCs/>
          <w:szCs w:val="24"/>
        </w:rPr>
        <w:t>Dari  keempat  komponen di atas, pada saat uji coba keempat  aspek terpenuhi, sehingga dapat disimpu</w:t>
      </w:r>
      <w:r w:rsidR="005E6C36" w:rsidRPr="005E6C36">
        <w:rPr>
          <w:rFonts w:cs="Times New Roman"/>
          <w:bCs/>
          <w:szCs w:val="24"/>
        </w:rPr>
        <w:t>lk</w:t>
      </w:r>
      <w:r w:rsidRPr="0093588F">
        <w:rPr>
          <w:rFonts w:cs="Times New Roman"/>
          <w:bCs/>
          <w:szCs w:val="24"/>
        </w:rPr>
        <w:t>an bahwa perangkat pembelajaran matematika melalui model pembelajaran kooperatif dengan kombinasi pendekatan scientific dan pembelajaran matematika realistik memenuhi kriteria keefektifan.</w:t>
      </w:r>
    </w:p>
    <w:p w:rsidR="00B73E1C" w:rsidRPr="0093588F" w:rsidRDefault="00D54868" w:rsidP="008C0490">
      <w:pPr>
        <w:pStyle w:val="ListParagraph"/>
        <w:numPr>
          <w:ilvl w:val="0"/>
          <w:numId w:val="1"/>
        </w:numPr>
        <w:spacing w:line="240" w:lineRule="auto"/>
        <w:ind w:left="426"/>
        <w:rPr>
          <w:rFonts w:cs="Times New Roman"/>
          <w:b/>
          <w:color w:val="000000" w:themeColor="text1"/>
          <w:szCs w:val="24"/>
          <w:lang w:val="en-US"/>
        </w:rPr>
      </w:pPr>
      <w:r w:rsidRPr="0093588F">
        <w:rPr>
          <w:rFonts w:cs="Times New Roman"/>
          <w:b/>
          <w:color w:val="000000" w:themeColor="text1"/>
          <w:szCs w:val="24"/>
          <w:lang w:val="en-US"/>
        </w:rPr>
        <w:t>SIMPULAN DAN SARAN</w:t>
      </w:r>
    </w:p>
    <w:p w:rsidR="00D67740" w:rsidRPr="0093588F" w:rsidRDefault="00D54868" w:rsidP="0093588F">
      <w:pPr>
        <w:pStyle w:val="ListParagraph"/>
        <w:numPr>
          <w:ilvl w:val="0"/>
          <w:numId w:val="2"/>
        </w:numPr>
        <w:spacing w:line="240" w:lineRule="auto"/>
        <w:jc w:val="both"/>
        <w:rPr>
          <w:rFonts w:cs="Times New Roman"/>
          <w:b/>
          <w:szCs w:val="24"/>
          <w:lang w:val="sv-SE"/>
        </w:rPr>
      </w:pPr>
      <w:r w:rsidRPr="0093588F">
        <w:rPr>
          <w:rFonts w:cs="Times New Roman"/>
          <w:b/>
          <w:color w:val="000000" w:themeColor="text1"/>
          <w:szCs w:val="24"/>
          <w:lang w:val="en-US"/>
        </w:rPr>
        <w:t>Simpulan</w:t>
      </w:r>
    </w:p>
    <w:p w:rsidR="00F70B6F" w:rsidRPr="00EE0B07" w:rsidRDefault="00F70B6F" w:rsidP="00EE0B07">
      <w:pPr>
        <w:autoSpaceDE w:val="0"/>
        <w:autoSpaceDN w:val="0"/>
        <w:adjustRightInd w:val="0"/>
        <w:spacing w:line="240" w:lineRule="auto"/>
        <w:jc w:val="both"/>
        <w:rPr>
          <w:rFonts w:cs="Times New Roman"/>
          <w:szCs w:val="24"/>
        </w:rPr>
      </w:pPr>
      <w:r w:rsidRPr="0093588F">
        <w:rPr>
          <w:rFonts w:cs="Times New Roman"/>
          <w:szCs w:val="24"/>
          <w:lang w:val="sv-SE"/>
        </w:rPr>
        <w:tab/>
      </w:r>
      <w:r w:rsidRPr="0093588F">
        <w:rPr>
          <w:rFonts w:cs="Times New Roman"/>
          <w:szCs w:val="24"/>
        </w:rPr>
        <w:t>Pengembangan perangkat pembelajaran pada penelitian ini menggunakan model 4-D yang terdiri dari 4 tahap yaitu pendefinisian (</w:t>
      </w:r>
      <w:r w:rsidRPr="0093588F">
        <w:rPr>
          <w:rFonts w:cs="Times New Roman"/>
          <w:i/>
          <w:iCs/>
          <w:szCs w:val="24"/>
        </w:rPr>
        <w:t>define</w:t>
      </w:r>
      <w:r w:rsidRPr="0093588F">
        <w:rPr>
          <w:rFonts w:cs="Times New Roman"/>
          <w:szCs w:val="24"/>
        </w:rPr>
        <w:t>), perancangan (</w:t>
      </w:r>
      <w:r w:rsidRPr="0093588F">
        <w:rPr>
          <w:rFonts w:cs="Times New Roman"/>
          <w:i/>
          <w:iCs/>
          <w:szCs w:val="24"/>
        </w:rPr>
        <w:t>design</w:t>
      </w:r>
      <w:r w:rsidRPr="0093588F">
        <w:rPr>
          <w:rFonts w:cs="Times New Roman"/>
          <w:szCs w:val="24"/>
        </w:rPr>
        <w:t>), dan pengembangan (</w:t>
      </w:r>
      <w:r w:rsidRPr="0093588F">
        <w:rPr>
          <w:rFonts w:cs="Times New Roman"/>
          <w:i/>
          <w:iCs/>
          <w:szCs w:val="24"/>
        </w:rPr>
        <w:t>develop</w:t>
      </w:r>
      <w:r w:rsidRPr="0093588F">
        <w:rPr>
          <w:rFonts w:cs="Times New Roman"/>
          <w:szCs w:val="24"/>
        </w:rPr>
        <w:t xml:space="preserve">), </w:t>
      </w:r>
      <w:r w:rsidRPr="0093588F">
        <w:rPr>
          <w:rFonts w:cs="Times New Roman"/>
          <w:szCs w:val="24"/>
          <w:lang w:val="sv-SE"/>
        </w:rPr>
        <w:t xml:space="preserve">dan tahap penyebaran </w:t>
      </w:r>
      <w:r w:rsidRPr="0093588F">
        <w:rPr>
          <w:rFonts w:cs="Times New Roman"/>
          <w:i/>
          <w:iCs/>
          <w:szCs w:val="24"/>
          <w:lang w:val="sv-SE"/>
        </w:rPr>
        <w:t>(dessiminate</w:t>
      </w:r>
      <w:r w:rsidRPr="0093588F">
        <w:rPr>
          <w:rFonts w:cs="Times New Roman"/>
          <w:szCs w:val="24"/>
          <w:lang w:val="sv-SE"/>
        </w:rPr>
        <w:t xml:space="preserve">). </w:t>
      </w:r>
      <w:r w:rsidR="00EE0B07">
        <w:rPr>
          <w:rFonts w:cs="Times New Roman"/>
          <w:szCs w:val="24"/>
          <w:lang w:val="en-US"/>
        </w:rPr>
        <w:t xml:space="preserve"> </w:t>
      </w:r>
      <w:r w:rsidRPr="00EE0B07">
        <w:rPr>
          <w:rFonts w:cs="Times New Roman"/>
          <w:szCs w:val="24"/>
          <w:lang w:val="sv-SE"/>
        </w:rPr>
        <w:t xml:space="preserve">Perangkat pembelajaran yang dihasilkan pada penelitian  ini adalah perangkat pembelajaran matematika melalui model pembelajaran kooperatif dengan kombinasi pendekatan </w:t>
      </w:r>
      <w:r w:rsidRPr="00EE0B07">
        <w:rPr>
          <w:rFonts w:cs="Times New Roman"/>
          <w:i/>
          <w:szCs w:val="24"/>
          <w:lang w:val="sv-SE"/>
        </w:rPr>
        <w:t>scientific</w:t>
      </w:r>
      <w:r w:rsidRPr="00EE0B07">
        <w:rPr>
          <w:rFonts w:cs="Times New Roman"/>
          <w:szCs w:val="24"/>
          <w:lang w:val="sv-SE"/>
        </w:rPr>
        <w:t xml:space="preserve"> dan realistik untuk peserta didik kelas VII SMP yang terdiri dari :</w:t>
      </w:r>
    </w:p>
    <w:p w:rsidR="00F70B6F" w:rsidRPr="0093588F" w:rsidRDefault="00F70B6F" w:rsidP="00EE0B07">
      <w:pPr>
        <w:pStyle w:val="ListParagraph"/>
        <w:numPr>
          <w:ilvl w:val="0"/>
          <w:numId w:val="58"/>
        </w:numPr>
        <w:tabs>
          <w:tab w:val="left" w:pos="0"/>
        </w:tabs>
        <w:autoSpaceDE w:val="0"/>
        <w:autoSpaceDN w:val="0"/>
        <w:adjustRightInd w:val="0"/>
        <w:spacing w:after="240" w:line="240" w:lineRule="auto"/>
        <w:ind w:left="426"/>
        <w:jc w:val="both"/>
        <w:rPr>
          <w:rFonts w:cs="Times New Roman"/>
          <w:szCs w:val="24"/>
        </w:rPr>
      </w:pPr>
      <w:r w:rsidRPr="0093588F">
        <w:rPr>
          <w:rFonts w:cs="Times New Roman"/>
          <w:szCs w:val="24"/>
          <w:lang w:val="sv-SE"/>
        </w:rPr>
        <w:t xml:space="preserve">Rencana Pelaksanaan pembelajaran (RPP): RPP yang dihasilkan pada penelitian ini adalah 3 buah RPP untuk 3 pertemuan berisi garis besar tentang hal-hal yang akan dilakukan oleh guru dan </w:t>
      </w:r>
      <w:r w:rsidR="002179CE">
        <w:rPr>
          <w:rFonts w:cs="Times New Roman"/>
          <w:szCs w:val="24"/>
          <w:lang w:val="sv-SE"/>
        </w:rPr>
        <w:t xml:space="preserve">siswa </w:t>
      </w:r>
      <w:r w:rsidRPr="0093588F">
        <w:rPr>
          <w:rFonts w:cs="Times New Roman"/>
          <w:szCs w:val="24"/>
          <w:lang w:val="sv-SE"/>
        </w:rPr>
        <w:t xml:space="preserve">selama proses pembelajaran berlangsung  dengan model pembelajaran kooperatif dengan kombinasi pendekatan </w:t>
      </w:r>
      <w:r w:rsidRPr="0093588F">
        <w:rPr>
          <w:rFonts w:cs="Times New Roman"/>
          <w:i/>
          <w:szCs w:val="24"/>
          <w:lang w:val="sv-SE"/>
        </w:rPr>
        <w:t>scientific</w:t>
      </w:r>
      <w:r w:rsidRPr="0093588F">
        <w:rPr>
          <w:rFonts w:cs="Times New Roman"/>
          <w:szCs w:val="24"/>
          <w:lang w:val="sv-SE"/>
        </w:rPr>
        <w:t xml:space="preserve"> dan realistik.</w:t>
      </w:r>
    </w:p>
    <w:p w:rsidR="00F70B6F" w:rsidRPr="0093588F" w:rsidRDefault="00F70B6F" w:rsidP="00EE0B07">
      <w:pPr>
        <w:pStyle w:val="ListParagraph"/>
        <w:numPr>
          <w:ilvl w:val="0"/>
          <w:numId w:val="58"/>
        </w:numPr>
        <w:tabs>
          <w:tab w:val="left" w:pos="0"/>
        </w:tabs>
        <w:autoSpaceDE w:val="0"/>
        <w:autoSpaceDN w:val="0"/>
        <w:adjustRightInd w:val="0"/>
        <w:spacing w:after="240" w:line="240" w:lineRule="auto"/>
        <w:ind w:left="426"/>
        <w:jc w:val="both"/>
        <w:rPr>
          <w:rFonts w:cs="Times New Roman"/>
          <w:szCs w:val="24"/>
        </w:rPr>
      </w:pPr>
      <w:r w:rsidRPr="0093588F">
        <w:rPr>
          <w:rFonts w:cs="Times New Roman"/>
          <w:szCs w:val="24"/>
          <w:lang w:val="sv-SE"/>
        </w:rPr>
        <w:lastRenderedPageBreak/>
        <w:t>Buku Siswa; Buku Siswa yang merupakan buku panduan bagi siswa dalam kegiatan pembelajaran yang memuat materi pelajaran, aktivitas penyelidikan/penemuan konsep, masalah,  dan latihan soal-soal dalam bentuk Latihan kompetensi.</w:t>
      </w:r>
    </w:p>
    <w:p w:rsidR="00F70B6F" w:rsidRPr="0093588F" w:rsidRDefault="00F70B6F" w:rsidP="00EE0B07">
      <w:pPr>
        <w:pStyle w:val="ListParagraph"/>
        <w:numPr>
          <w:ilvl w:val="0"/>
          <w:numId w:val="58"/>
        </w:numPr>
        <w:tabs>
          <w:tab w:val="left" w:pos="0"/>
        </w:tabs>
        <w:autoSpaceDE w:val="0"/>
        <w:autoSpaceDN w:val="0"/>
        <w:adjustRightInd w:val="0"/>
        <w:spacing w:after="240" w:line="240" w:lineRule="auto"/>
        <w:ind w:left="426"/>
        <w:jc w:val="both"/>
        <w:rPr>
          <w:rFonts w:cs="Times New Roman"/>
          <w:szCs w:val="24"/>
        </w:rPr>
      </w:pPr>
      <w:r w:rsidRPr="0093588F">
        <w:rPr>
          <w:rFonts w:cs="Times New Roman"/>
          <w:szCs w:val="24"/>
          <w:lang w:val="sv-SE"/>
        </w:rPr>
        <w:t xml:space="preserve">Lembar Kerja Siswa (LKS); Merupakan salah satu jenis alat bantu pembelajaran, yang terdiri dari 3 buah LK untuk 3 pertemuan yang berisikan aktivitas dalam menyelesaikan permasalahan berupa masalah realistik yang diselesaikan dengan menggunakan tahapan-tahapan </w:t>
      </w:r>
      <w:r w:rsidRPr="0093588F">
        <w:rPr>
          <w:rFonts w:cs="Times New Roman"/>
          <w:i/>
          <w:szCs w:val="24"/>
          <w:lang w:val="sv-SE"/>
        </w:rPr>
        <w:t>scientific.</w:t>
      </w:r>
    </w:p>
    <w:p w:rsidR="00EE0B07" w:rsidRPr="00EE0B07" w:rsidRDefault="00F70B6F" w:rsidP="00EE0B07">
      <w:pPr>
        <w:pStyle w:val="ListParagraph"/>
        <w:numPr>
          <w:ilvl w:val="0"/>
          <w:numId w:val="58"/>
        </w:numPr>
        <w:tabs>
          <w:tab w:val="left" w:pos="0"/>
        </w:tabs>
        <w:autoSpaceDE w:val="0"/>
        <w:autoSpaceDN w:val="0"/>
        <w:adjustRightInd w:val="0"/>
        <w:spacing w:after="240" w:line="240" w:lineRule="auto"/>
        <w:ind w:left="426"/>
        <w:jc w:val="both"/>
        <w:rPr>
          <w:rFonts w:cs="Times New Roman"/>
          <w:szCs w:val="24"/>
        </w:rPr>
      </w:pPr>
      <w:r w:rsidRPr="0093588F">
        <w:rPr>
          <w:rFonts w:cs="Times New Roman"/>
          <w:szCs w:val="24"/>
          <w:lang w:val="sv-SE"/>
        </w:rPr>
        <w:t xml:space="preserve">Tes hasil Belajar (THB) ; merupakan butir tes yang digunakan untuk mngetahui hasil pencapaian kompetensi peserta didik setelah mengikuti proses pembalajaran. Tes hasil belajar mengacu pada kompetensi dasar yang ingin dicapai, dan dijabarkan ke dalam indikator pencapaian kompetensi dan disusun dalam bentuk kisi-kisi tes hasil belajar, tes /soal dalam bentuk uraian  yang dilengkapi dengan pedoman penskoran. </w:t>
      </w:r>
    </w:p>
    <w:p w:rsidR="00F70B6F" w:rsidRPr="00EE0B07" w:rsidRDefault="00F70B6F" w:rsidP="005E4A9C">
      <w:pPr>
        <w:pStyle w:val="ListParagraph"/>
        <w:tabs>
          <w:tab w:val="left" w:pos="0"/>
        </w:tabs>
        <w:autoSpaceDE w:val="0"/>
        <w:autoSpaceDN w:val="0"/>
        <w:adjustRightInd w:val="0"/>
        <w:spacing w:after="240" w:line="240" w:lineRule="auto"/>
        <w:ind w:left="0" w:firstLine="567"/>
        <w:jc w:val="both"/>
        <w:rPr>
          <w:rFonts w:cs="Times New Roman"/>
          <w:szCs w:val="24"/>
        </w:rPr>
      </w:pPr>
      <w:r w:rsidRPr="00EE0B07">
        <w:rPr>
          <w:rFonts w:cs="Times New Roman"/>
          <w:szCs w:val="24"/>
        </w:rPr>
        <w:t xml:space="preserve">Secara Umum  hasil pengembangan perangkat pembelajaran dalam penelitian ini  valid, praktis dan efektif. (a) </w:t>
      </w:r>
      <w:r w:rsidR="005E4A9C" w:rsidRPr="005E4A9C">
        <w:rPr>
          <w:rFonts w:cs="Times New Roman"/>
          <w:szCs w:val="24"/>
        </w:rPr>
        <w:t>RPP</w:t>
      </w:r>
      <w:r w:rsidRPr="00EE0B07">
        <w:rPr>
          <w:rFonts w:cs="Times New Roman"/>
          <w:szCs w:val="24"/>
        </w:rPr>
        <w:t xml:space="preserve">,Buku </w:t>
      </w:r>
      <w:r w:rsidR="005E4A9C" w:rsidRPr="005E4A9C">
        <w:rPr>
          <w:rFonts w:cs="Times New Roman"/>
          <w:szCs w:val="24"/>
        </w:rPr>
        <w:t>Siswa</w:t>
      </w:r>
      <w:r w:rsidRPr="00EE0B07">
        <w:rPr>
          <w:rFonts w:cs="Times New Roman"/>
          <w:szCs w:val="24"/>
        </w:rPr>
        <w:t xml:space="preserve">, </w:t>
      </w:r>
      <w:r w:rsidR="005E4A9C" w:rsidRPr="005E4A9C">
        <w:rPr>
          <w:rFonts w:cs="Times New Roman"/>
          <w:szCs w:val="24"/>
        </w:rPr>
        <w:t xml:space="preserve">LKS </w:t>
      </w:r>
      <w:r w:rsidRPr="00EE0B07">
        <w:rPr>
          <w:rFonts w:cs="Times New Roman"/>
          <w:szCs w:val="24"/>
        </w:rPr>
        <w:t>dan tes hasil belajar dikategorikan “Sangat Valid” (b) Praktis, berdasarkan hasil pengamatan oleh observer bahwa perangkat pembelajaran terlaksana dengan baik pada saat uji coba dan (c) efektif, telah memenuhi tiga kreteria yaitu ketuntasan belajar secara klasikal tercapai, aktivitas siswa efektif dan respon terhadap pembelajaran positif, dan kemampuan guru mengelola pembelajaran berada pada kategori sangat baik.</w:t>
      </w:r>
    </w:p>
    <w:p w:rsidR="00F70B6F" w:rsidRPr="00EE0B07" w:rsidRDefault="00F70B6F" w:rsidP="008C0490">
      <w:pPr>
        <w:pStyle w:val="NoSpacing"/>
        <w:numPr>
          <w:ilvl w:val="0"/>
          <w:numId w:val="2"/>
        </w:numPr>
        <w:jc w:val="both"/>
        <w:rPr>
          <w:rFonts w:ascii="Times New Roman" w:hAnsi="Times New Roman" w:cs="Times New Roman"/>
          <w:b/>
          <w:sz w:val="26"/>
        </w:rPr>
      </w:pPr>
      <w:r w:rsidRPr="00EE0B07">
        <w:rPr>
          <w:rFonts w:ascii="Times New Roman" w:hAnsi="Times New Roman" w:cs="Times New Roman"/>
          <w:b/>
          <w:sz w:val="24"/>
        </w:rPr>
        <w:t>Sara</w:t>
      </w:r>
      <w:r w:rsidRPr="00EE0B07">
        <w:rPr>
          <w:rFonts w:ascii="Times New Roman" w:hAnsi="Times New Roman" w:cs="Times New Roman"/>
          <w:b/>
          <w:sz w:val="26"/>
        </w:rPr>
        <w:t>n</w:t>
      </w:r>
    </w:p>
    <w:p w:rsidR="00F70B6F" w:rsidRPr="00EE0B07" w:rsidRDefault="00F70B6F" w:rsidP="00C04750">
      <w:pPr>
        <w:pStyle w:val="NoSpacing"/>
        <w:numPr>
          <w:ilvl w:val="1"/>
          <w:numId w:val="41"/>
        </w:numPr>
        <w:tabs>
          <w:tab w:val="clear" w:pos="1440"/>
        </w:tabs>
        <w:ind w:left="426"/>
        <w:jc w:val="both"/>
        <w:rPr>
          <w:rFonts w:ascii="Times New Roman" w:hAnsi="Times New Roman" w:cs="Times New Roman"/>
          <w:sz w:val="24"/>
          <w:lang w:val="sv-SE"/>
        </w:rPr>
      </w:pPr>
      <w:r w:rsidRPr="00EE0B07">
        <w:rPr>
          <w:rFonts w:ascii="Times New Roman" w:hAnsi="Times New Roman" w:cs="Times New Roman"/>
          <w:sz w:val="24"/>
          <w:lang w:val="sv-SE"/>
        </w:rPr>
        <w:t>Perangkat pembelajaran yang dikembangkan dalam penelitian ini sudah memenuhi kriteria kualitas baik sehingga disarankan dapat diimplementasikan oleh guru-guru dalam pembelajaran di kelas untuk materi ajar persegi panjang dan persegi.</w:t>
      </w:r>
    </w:p>
    <w:p w:rsidR="00F70B6F" w:rsidRPr="00C04750" w:rsidRDefault="00EE0B07" w:rsidP="00C04750">
      <w:pPr>
        <w:pStyle w:val="ListParagraph"/>
        <w:numPr>
          <w:ilvl w:val="1"/>
          <w:numId w:val="41"/>
        </w:numPr>
        <w:tabs>
          <w:tab w:val="clear" w:pos="1440"/>
          <w:tab w:val="left" w:pos="0"/>
        </w:tabs>
        <w:autoSpaceDE w:val="0"/>
        <w:autoSpaceDN w:val="0"/>
        <w:adjustRightInd w:val="0"/>
        <w:spacing w:line="240" w:lineRule="auto"/>
        <w:ind w:left="426"/>
        <w:jc w:val="both"/>
        <w:rPr>
          <w:rFonts w:cs="Times New Roman"/>
          <w:szCs w:val="24"/>
          <w:lang w:val="sv-SE"/>
        </w:rPr>
      </w:pPr>
      <w:r w:rsidRPr="00C04750">
        <w:rPr>
          <w:rFonts w:cs="Times New Roman"/>
          <w:szCs w:val="24"/>
          <w:lang w:val="sv-SE"/>
        </w:rPr>
        <w:t xml:space="preserve">Perangkat pembelajaran ini </w:t>
      </w:r>
      <w:r w:rsidR="00F70B6F" w:rsidRPr="00C04750">
        <w:rPr>
          <w:rFonts w:cs="Times New Roman"/>
          <w:szCs w:val="24"/>
          <w:lang w:val="sv-SE"/>
        </w:rPr>
        <w:t>hendaknya dikembangkan untuk materi lain yang cocok diajarkan dengan model ini, sehingga peserta didik akan lebih termotivasi dan dapat mengkonstruksi sendiri pengetahuannya sesuai dengan yang disarankan dalam kurikulum 2013.</w:t>
      </w:r>
    </w:p>
    <w:p w:rsidR="00F70B6F" w:rsidRPr="00C04750" w:rsidRDefault="00F70B6F" w:rsidP="00C04750">
      <w:pPr>
        <w:pStyle w:val="ListParagraph"/>
        <w:numPr>
          <w:ilvl w:val="1"/>
          <w:numId w:val="41"/>
        </w:numPr>
        <w:tabs>
          <w:tab w:val="clear" w:pos="1440"/>
          <w:tab w:val="left" w:pos="0"/>
        </w:tabs>
        <w:autoSpaceDE w:val="0"/>
        <w:autoSpaceDN w:val="0"/>
        <w:adjustRightInd w:val="0"/>
        <w:spacing w:line="240" w:lineRule="auto"/>
        <w:ind w:left="426"/>
        <w:jc w:val="both"/>
        <w:rPr>
          <w:rFonts w:cs="Times New Roman"/>
          <w:szCs w:val="24"/>
          <w:lang w:val="sv-SE"/>
        </w:rPr>
      </w:pPr>
      <w:r w:rsidRPr="00C04750">
        <w:rPr>
          <w:rFonts w:cs="Times New Roman"/>
          <w:szCs w:val="24"/>
          <w:lang w:val="sv-SE"/>
        </w:rPr>
        <w:t>Bagi peneliti yang berminat mengembangkan lebih lanjut penelitian ini, diharapkan untuk melihat bagaimana kondisi peserta didik  dan menggunakan observer yang disesuaikan dengan banyaknya komponen yang akan diamati.</w:t>
      </w:r>
    </w:p>
    <w:p w:rsidR="00F70B6F" w:rsidRPr="0093588F" w:rsidRDefault="00F70B6F" w:rsidP="0093588F">
      <w:pPr>
        <w:pStyle w:val="ListParagraph"/>
        <w:autoSpaceDE w:val="0"/>
        <w:autoSpaceDN w:val="0"/>
        <w:adjustRightInd w:val="0"/>
        <w:spacing w:line="240" w:lineRule="auto"/>
        <w:ind w:left="284"/>
        <w:jc w:val="center"/>
        <w:rPr>
          <w:rFonts w:cs="Times New Roman"/>
          <w:b/>
          <w:color w:val="000000"/>
          <w:szCs w:val="24"/>
          <w:lang w:val="sv-SE"/>
        </w:rPr>
      </w:pPr>
      <w:r w:rsidRPr="0093588F">
        <w:rPr>
          <w:rFonts w:cs="Times New Roman"/>
          <w:b/>
          <w:color w:val="000000"/>
          <w:szCs w:val="24"/>
          <w:lang w:val="sv-SE"/>
        </w:rPr>
        <w:t>DAFTAR PUSTAKA</w:t>
      </w:r>
    </w:p>
    <w:p w:rsidR="00F70B6F" w:rsidRPr="0093588F" w:rsidRDefault="00F70B6F" w:rsidP="008C0490">
      <w:pPr>
        <w:autoSpaceDE w:val="0"/>
        <w:autoSpaceDN w:val="0"/>
        <w:adjustRightInd w:val="0"/>
        <w:spacing w:line="240" w:lineRule="auto"/>
        <w:ind w:left="720" w:hanging="720"/>
        <w:jc w:val="both"/>
        <w:rPr>
          <w:rFonts w:cs="Times New Roman"/>
          <w:szCs w:val="24"/>
        </w:rPr>
      </w:pPr>
      <w:r w:rsidRPr="0093588F">
        <w:rPr>
          <w:rFonts w:cs="Times New Roman"/>
          <w:szCs w:val="24"/>
        </w:rPr>
        <w:t xml:space="preserve">Darwis, </w:t>
      </w:r>
      <w:r w:rsidRPr="0093588F">
        <w:rPr>
          <w:rFonts w:cs="Times New Roman"/>
          <w:iCs/>
          <w:color w:val="000000"/>
          <w:szCs w:val="24"/>
          <w:lang w:val="sv-SE"/>
        </w:rPr>
        <w:t>Muhammad</w:t>
      </w:r>
      <w:r w:rsidRPr="0093588F">
        <w:rPr>
          <w:rFonts w:cs="Times New Roman"/>
          <w:szCs w:val="24"/>
        </w:rPr>
        <w:t xml:space="preserve">. 2007. </w:t>
      </w:r>
      <w:r w:rsidRPr="0093588F">
        <w:rPr>
          <w:rFonts w:cs="Times New Roman"/>
          <w:iCs/>
          <w:szCs w:val="24"/>
        </w:rPr>
        <w:t>Model Pembelajaran Matematika yang Melibatkan Kecerdasan Emosional</w:t>
      </w:r>
      <w:r w:rsidRPr="0093588F">
        <w:rPr>
          <w:rFonts w:cs="Times New Roman"/>
          <w:szCs w:val="24"/>
        </w:rPr>
        <w:t xml:space="preserve">. </w:t>
      </w:r>
      <w:r w:rsidRPr="0093588F">
        <w:rPr>
          <w:rFonts w:cs="Times New Roman"/>
          <w:i/>
          <w:szCs w:val="24"/>
        </w:rPr>
        <w:t>Disertasi.</w:t>
      </w:r>
      <w:r w:rsidRPr="0093588F">
        <w:rPr>
          <w:rFonts w:cs="Times New Roman"/>
          <w:szCs w:val="24"/>
        </w:rPr>
        <w:t xml:space="preserve"> Tidak diterbitkan. Surabaya: PPs UNESA.</w:t>
      </w:r>
    </w:p>
    <w:p w:rsidR="009453E6" w:rsidRDefault="00F70B6F" w:rsidP="008C0490">
      <w:pPr>
        <w:autoSpaceDE w:val="0"/>
        <w:autoSpaceDN w:val="0"/>
        <w:adjustRightInd w:val="0"/>
        <w:spacing w:line="240" w:lineRule="auto"/>
        <w:ind w:left="720" w:hanging="720"/>
        <w:jc w:val="both"/>
        <w:rPr>
          <w:rFonts w:cs="Times New Roman"/>
          <w:szCs w:val="24"/>
          <w:lang w:val="en-US"/>
        </w:rPr>
      </w:pPr>
      <w:r w:rsidRPr="0093588F">
        <w:rPr>
          <w:rFonts w:cs="Times New Roman"/>
          <w:iCs/>
          <w:szCs w:val="24"/>
        </w:rPr>
        <w:t>Depdiknas</w:t>
      </w:r>
      <w:r w:rsidRPr="0093588F">
        <w:rPr>
          <w:rFonts w:cs="Times New Roman"/>
          <w:szCs w:val="24"/>
        </w:rPr>
        <w:t xml:space="preserve">. 2007. </w:t>
      </w:r>
      <w:r w:rsidRPr="0093588F">
        <w:rPr>
          <w:rFonts w:cs="Times New Roman"/>
          <w:i/>
          <w:szCs w:val="24"/>
        </w:rPr>
        <w:t>Standar Proses untuk Satuan Pendidikan Dasar dan Menengah.</w:t>
      </w:r>
      <w:r w:rsidRPr="0093588F">
        <w:rPr>
          <w:rFonts w:cs="Times New Roman"/>
          <w:szCs w:val="24"/>
        </w:rPr>
        <w:t xml:space="preserve"> Jakarta: Badan Standar Nasional Pendidikan.</w:t>
      </w:r>
    </w:p>
    <w:p w:rsidR="008C0490" w:rsidRPr="00D04F98" w:rsidRDefault="008C0490" w:rsidP="008C0490">
      <w:pPr>
        <w:spacing w:line="240" w:lineRule="auto"/>
        <w:ind w:left="851" w:hanging="851"/>
        <w:jc w:val="both"/>
        <w:rPr>
          <w:rFonts w:cs="Times New Roman"/>
          <w:color w:val="000000" w:themeColor="text1"/>
          <w:szCs w:val="24"/>
        </w:rPr>
      </w:pPr>
      <w:r w:rsidRPr="00D04F98">
        <w:rPr>
          <w:rFonts w:cs="Times New Roman"/>
          <w:color w:val="000000" w:themeColor="text1"/>
          <w:szCs w:val="24"/>
        </w:rPr>
        <w:t xml:space="preserve">Kurniasih, Imas., Sani, Berlin. 2014. </w:t>
      </w:r>
      <w:r w:rsidRPr="00D04F98">
        <w:rPr>
          <w:rFonts w:cs="Times New Roman"/>
          <w:i/>
          <w:color w:val="000000" w:themeColor="text1"/>
          <w:szCs w:val="24"/>
        </w:rPr>
        <w:t>Implementasi Kurikulum 2013 Konsep dan Penerapan.</w:t>
      </w:r>
      <w:r w:rsidRPr="00D04F98">
        <w:rPr>
          <w:rFonts w:cs="Times New Roman"/>
          <w:color w:val="000000" w:themeColor="text1"/>
          <w:szCs w:val="24"/>
        </w:rPr>
        <w:t xml:space="preserve"> Surabaya: Kata Pena.</w:t>
      </w:r>
    </w:p>
    <w:p w:rsidR="008C0490" w:rsidRDefault="008C0490" w:rsidP="008C0490">
      <w:pPr>
        <w:pStyle w:val="NoSpacing"/>
        <w:ind w:left="720" w:hanging="720"/>
        <w:jc w:val="both"/>
        <w:rPr>
          <w:rFonts w:ascii="Times New Roman" w:hAnsi="Times New Roman" w:cs="Times New Roman"/>
          <w:sz w:val="24"/>
          <w:szCs w:val="24"/>
        </w:rPr>
      </w:pPr>
      <w:r w:rsidRPr="00D04F98">
        <w:rPr>
          <w:rFonts w:ascii="Times New Roman" w:hAnsi="Times New Roman" w:cs="Times New Roman"/>
          <w:sz w:val="24"/>
          <w:szCs w:val="24"/>
        </w:rPr>
        <w:t xml:space="preserve">Huda, Miftahul. 2011. </w:t>
      </w:r>
      <w:r w:rsidRPr="00D04F98">
        <w:rPr>
          <w:rFonts w:ascii="Times New Roman" w:hAnsi="Times New Roman" w:cs="Times New Roman"/>
          <w:i/>
          <w:sz w:val="24"/>
          <w:szCs w:val="24"/>
        </w:rPr>
        <w:t>Cooperative Learning</w:t>
      </w:r>
      <w:r w:rsidRPr="00D04F98">
        <w:rPr>
          <w:rFonts w:ascii="Times New Roman" w:hAnsi="Times New Roman" w:cs="Times New Roman"/>
          <w:sz w:val="24"/>
          <w:szCs w:val="24"/>
        </w:rPr>
        <w:t>. Yogyakarta: Pustaka Pelajar.</w:t>
      </w:r>
    </w:p>
    <w:p w:rsidR="008C0490" w:rsidRPr="00D04F98" w:rsidRDefault="008C0490" w:rsidP="008C0490">
      <w:pPr>
        <w:pStyle w:val="NoSpacing"/>
        <w:ind w:left="720" w:hanging="720"/>
        <w:jc w:val="both"/>
        <w:rPr>
          <w:rFonts w:ascii="Times New Roman" w:hAnsi="Times New Roman" w:cs="Times New Roman"/>
          <w:sz w:val="24"/>
          <w:szCs w:val="24"/>
        </w:rPr>
      </w:pPr>
      <w:r w:rsidRPr="00D04F98">
        <w:rPr>
          <w:rFonts w:ascii="Times New Roman" w:hAnsi="Times New Roman" w:cs="Times New Roman"/>
          <w:sz w:val="24"/>
          <w:szCs w:val="24"/>
        </w:rPr>
        <w:t xml:space="preserve">Istiyah, Marwati, Asih. 2010. </w:t>
      </w:r>
      <w:r w:rsidRPr="00D04F98">
        <w:rPr>
          <w:rFonts w:ascii="Times New Roman" w:hAnsi="Times New Roman" w:cs="Times New Roman"/>
          <w:i/>
          <w:sz w:val="24"/>
          <w:szCs w:val="24"/>
        </w:rPr>
        <w:t>Media Pembelajaran.</w:t>
      </w:r>
      <w:r w:rsidRPr="00D04F98">
        <w:rPr>
          <w:rFonts w:ascii="Times New Roman" w:hAnsi="Times New Roman" w:cs="Times New Roman"/>
          <w:sz w:val="24"/>
          <w:szCs w:val="24"/>
        </w:rPr>
        <w:t>Jakarta: Multi Kreasi Satudelapan</w:t>
      </w:r>
    </w:p>
    <w:p w:rsidR="008C0490" w:rsidRPr="008C0490" w:rsidRDefault="008C0490" w:rsidP="008C0490">
      <w:pPr>
        <w:autoSpaceDE w:val="0"/>
        <w:autoSpaceDN w:val="0"/>
        <w:adjustRightInd w:val="0"/>
        <w:spacing w:line="240" w:lineRule="auto"/>
        <w:ind w:left="720" w:hanging="720"/>
        <w:jc w:val="both"/>
        <w:rPr>
          <w:rFonts w:cs="Times New Roman"/>
          <w:szCs w:val="24"/>
          <w:lang w:val="en-US"/>
        </w:rPr>
      </w:pPr>
    </w:p>
    <w:p w:rsidR="009453E6" w:rsidRPr="0093588F" w:rsidRDefault="00F70B6F" w:rsidP="008C0490">
      <w:pPr>
        <w:pStyle w:val="NoSpacing"/>
        <w:ind w:left="720" w:hanging="720"/>
        <w:jc w:val="both"/>
        <w:rPr>
          <w:rFonts w:ascii="Times New Roman" w:hAnsi="Times New Roman" w:cs="Times New Roman"/>
          <w:sz w:val="24"/>
          <w:szCs w:val="24"/>
          <w:lang w:val="sv-SE"/>
        </w:rPr>
      </w:pPr>
      <w:r w:rsidRPr="0093588F">
        <w:rPr>
          <w:rFonts w:ascii="Times New Roman" w:hAnsi="Times New Roman" w:cs="Times New Roman"/>
          <w:sz w:val="24"/>
          <w:szCs w:val="24"/>
          <w:lang w:val="sv-SE"/>
        </w:rPr>
        <w:lastRenderedPageBreak/>
        <w:t>Nurdin, 2007. Model Pembelajaran Matematika yang Menumbuhkan Kemampuan Metakognitif untuk Menguasai Bahan Ajar.</w:t>
      </w:r>
      <w:r w:rsidRPr="0093588F">
        <w:rPr>
          <w:rFonts w:ascii="Times New Roman" w:hAnsi="Times New Roman" w:cs="Times New Roman"/>
          <w:i/>
          <w:sz w:val="24"/>
          <w:szCs w:val="24"/>
          <w:lang w:val="sv-SE"/>
        </w:rPr>
        <w:t xml:space="preserve"> Disertasi</w:t>
      </w:r>
      <w:r w:rsidRPr="0093588F">
        <w:rPr>
          <w:rFonts w:ascii="Times New Roman" w:hAnsi="Times New Roman" w:cs="Times New Roman"/>
          <w:sz w:val="24"/>
          <w:szCs w:val="24"/>
          <w:lang w:val="sv-SE"/>
        </w:rPr>
        <w:t>. Tidak diterbitkan. Surabaya: PPs UNESA.</w:t>
      </w:r>
    </w:p>
    <w:p w:rsidR="008C0490" w:rsidRPr="008C0490" w:rsidRDefault="00F70B6F" w:rsidP="008C0490">
      <w:pPr>
        <w:pStyle w:val="NoSpacing"/>
        <w:ind w:left="720" w:hanging="720"/>
        <w:jc w:val="both"/>
        <w:rPr>
          <w:rFonts w:ascii="Times New Roman" w:hAnsi="Times New Roman" w:cs="Times New Roman"/>
          <w:sz w:val="24"/>
          <w:szCs w:val="24"/>
        </w:rPr>
      </w:pPr>
      <w:r w:rsidRPr="008C0490">
        <w:rPr>
          <w:rFonts w:ascii="Times New Roman" w:hAnsi="Times New Roman" w:cs="Times New Roman"/>
          <w:iCs/>
          <w:sz w:val="24"/>
          <w:szCs w:val="24"/>
        </w:rPr>
        <w:t>Nurhadi</w:t>
      </w:r>
      <w:r w:rsidRPr="008C0490">
        <w:rPr>
          <w:rFonts w:ascii="Times New Roman" w:hAnsi="Times New Roman" w:cs="Times New Roman"/>
          <w:sz w:val="24"/>
          <w:szCs w:val="24"/>
        </w:rPr>
        <w:t xml:space="preserve">. 2002. </w:t>
      </w:r>
      <w:r w:rsidRPr="008C0490">
        <w:rPr>
          <w:rFonts w:ascii="Times New Roman" w:hAnsi="Times New Roman" w:cs="Times New Roman"/>
          <w:i/>
          <w:sz w:val="24"/>
          <w:szCs w:val="24"/>
        </w:rPr>
        <w:t xml:space="preserve">Pendekatan Kontekstual (Contekstual Teaching and Learning (CTL)) </w:t>
      </w:r>
      <w:r w:rsidRPr="008C0490">
        <w:rPr>
          <w:rFonts w:ascii="Times New Roman" w:hAnsi="Times New Roman" w:cs="Times New Roman"/>
          <w:sz w:val="24"/>
          <w:szCs w:val="24"/>
        </w:rPr>
        <w:t>Jakarta: Departemen Pendidikan Nasional Press.</w:t>
      </w:r>
    </w:p>
    <w:p w:rsidR="008C0490" w:rsidRPr="008C0490" w:rsidRDefault="008C0490" w:rsidP="008C0490">
      <w:pPr>
        <w:pStyle w:val="NoSpacing"/>
        <w:ind w:left="720" w:hanging="720"/>
        <w:jc w:val="both"/>
        <w:rPr>
          <w:rFonts w:ascii="Times New Roman" w:hAnsi="Times New Roman" w:cs="Times New Roman"/>
          <w:sz w:val="24"/>
          <w:szCs w:val="24"/>
          <w:lang w:val="sv-SE"/>
        </w:rPr>
      </w:pPr>
      <w:r w:rsidRPr="008C0490">
        <w:rPr>
          <w:rStyle w:val="NoSpacingChar"/>
          <w:rFonts w:ascii="Times New Roman" w:hAnsi="Times New Roman" w:cs="Times New Roman"/>
          <w:sz w:val="24"/>
          <w:szCs w:val="24"/>
        </w:rPr>
        <w:t>Novianti, Reski. 2012. Pengembangan Desain Pembelajaran M</w:t>
      </w:r>
      <w:r w:rsidRPr="008C0490">
        <w:rPr>
          <w:rFonts w:ascii="Times New Roman" w:hAnsi="Times New Roman" w:cs="Times New Roman"/>
          <w:sz w:val="24"/>
          <w:szCs w:val="24"/>
        </w:rPr>
        <w:t>atematika Model Kooperatif tipe Two Stay Two Stray pada Siswa Kelas VIIa SMP Negeri 2 Kalukku</w:t>
      </w:r>
      <w:r w:rsidRPr="008C0490">
        <w:rPr>
          <w:rFonts w:ascii="Times New Roman" w:hAnsi="Times New Roman" w:cs="Times New Roman"/>
          <w:i/>
          <w:sz w:val="24"/>
          <w:szCs w:val="24"/>
        </w:rPr>
        <w:t xml:space="preserve">. Tesis. </w:t>
      </w:r>
      <w:r w:rsidRPr="008C0490">
        <w:rPr>
          <w:rFonts w:ascii="Times New Roman" w:hAnsi="Times New Roman" w:cs="Times New Roman"/>
          <w:sz w:val="24"/>
          <w:szCs w:val="24"/>
        </w:rPr>
        <w:t>Tidak diterbitkan. Makassar: PPs UNM.</w:t>
      </w:r>
    </w:p>
    <w:p w:rsidR="008C0490" w:rsidRPr="00D04F98" w:rsidRDefault="008C0490" w:rsidP="008C0490">
      <w:pPr>
        <w:pStyle w:val="NoSpacing"/>
        <w:spacing w:line="480" w:lineRule="auto"/>
        <w:ind w:left="720" w:hanging="720"/>
        <w:jc w:val="both"/>
        <w:rPr>
          <w:rFonts w:ascii="Times New Roman" w:hAnsi="Times New Roman" w:cs="Times New Roman"/>
          <w:sz w:val="24"/>
          <w:szCs w:val="24"/>
        </w:rPr>
      </w:pPr>
    </w:p>
    <w:p w:rsidR="00F70B6F" w:rsidRPr="008C0490" w:rsidRDefault="00F70B6F" w:rsidP="00F70B6F">
      <w:pPr>
        <w:spacing w:line="240" w:lineRule="auto"/>
        <w:ind w:left="851" w:hanging="851"/>
        <w:jc w:val="both"/>
        <w:rPr>
          <w:rFonts w:cs="Times New Roman"/>
          <w:color w:val="000000"/>
          <w:szCs w:val="24"/>
          <w:lang w:val="en-US"/>
        </w:rPr>
      </w:pPr>
    </w:p>
    <w:p w:rsidR="00F70B6F" w:rsidRPr="00D20152" w:rsidRDefault="00F70B6F" w:rsidP="00F70B6F">
      <w:pPr>
        <w:spacing w:line="240" w:lineRule="auto"/>
        <w:rPr>
          <w:rFonts w:cs="Times New Roman"/>
          <w:szCs w:val="24"/>
        </w:rPr>
      </w:pPr>
    </w:p>
    <w:p w:rsidR="00C276CC" w:rsidRPr="00D20152" w:rsidRDefault="00C276CC" w:rsidP="00F70B6F">
      <w:pPr>
        <w:autoSpaceDE w:val="0"/>
        <w:autoSpaceDN w:val="0"/>
        <w:adjustRightInd w:val="0"/>
        <w:spacing w:line="240" w:lineRule="auto"/>
        <w:ind w:firstLine="360"/>
        <w:jc w:val="both"/>
        <w:rPr>
          <w:rFonts w:cs="Times New Roman"/>
          <w:szCs w:val="24"/>
        </w:rPr>
      </w:pPr>
    </w:p>
    <w:sectPr w:rsidR="00C276CC" w:rsidRPr="00D20152" w:rsidSect="00FF7F66">
      <w:headerReference w:type="default" r:id="rId28"/>
      <w:pgSz w:w="11907" w:h="16839" w:code="9"/>
      <w:pgMar w:top="2268" w:right="1701" w:bottom="1701" w:left="2268" w:header="1418"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AF" w:rsidRDefault="007671AF" w:rsidP="0005101D">
      <w:pPr>
        <w:spacing w:line="240" w:lineRule="auto"/>
      </w:pPr>
      <w:r>
        <w:separator/>
      </w:r>
    </w:p>
  </w:endnote>
  <w:endnote w:type="continuationSeparator" w:id="1">
    <w:p w:rsidR="007671AF" w:rsidRDefault="007671AF" w:rsidP="000510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AF" w:rsidRDefault="007671AF" w:rsidP="0005101D">
      <w:pPr>
        <w:spacing w:line="240" w:lineRule="auto"/>
      </w:pPr>
      <w:r>
        <w:separator/>
      </w:r>
    </w:p>
  </w:footnote>
  <w:footnote w:type="continuationSeparator" w:id="1">
    <w:p w:rsidR="007671AF" w:rsidRDefault="007671AF" w:rsidP="000510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083"/>
      <w:docPartObj>
        <w:docPartGallery w:val="Page Numbers (Top of Page)"/>
        <w:docPartUnique/>
      </w:docPartObj>
    </w:sdtPr>
    <w:sdtContent>
      <w:p w:rsidR="003B1225" w:rsidRDefault="003B1225">
        <w:pPr>
          <w:pStyle w:val="Header"/>
          <w:jc w:val="right"/>
        </w:pPr>
        <w:fldSimple w:instr=" PAGE   \* MERGEFORMAT ">
          <w:r w:rsidR="008C0490">
            <w:rPr>
              <w:noProof/>
            </w:rPr>
            <w:t>4</w:t>
          </w:r>
        </w:fldSimple>
      </w:p>
    </w:sdtContent>
  </w:sdt>
  <w:p w:rsidR="003B1225" w:rsidRDefault="003B1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563"/>
    <w:multiLevelType w:val="hybridMultilevel"/>
    <w:tmpl w:val="2AF0AB96"/>
    <w:lvl w:ilvl="0" w:tplc="40206FB8">
      <w:start w:val="1"/>
      <w:numFmt w:val="decimal"/>
      <w:lvlText w:val="%1."/>
      <w:lvlJc w:val="left"/>
      <w:pPr>
        <w:ind w:left="1211" w:hanging="360"/>
      </w:pPr>
      <w:rPr>
        <w:rFonts w:hint="default"/>
        <w:b/>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0F55C9A"/>
    <w:multiLevelType w:val="hybridMultilevel"/>
    <w:tmpl w:val="88C8D566"/>
    <w:lvl w:ilvl="0" w:tplc="3A72B47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1687"/>
    <w:multiLevelType w:val="hybridMultilevel"/>
    <w:tmpl w:val="C39CD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934FA"/>
    <w:multiLevelType w:val="hybridMultilevel"/>
    <w:tmpl w:val="D61C8658"/>
    <w:lvl w:ilvl="0" w:tplc="04210011">
      <w:start w:val="1"/>
      <w:numFmt w:val="decimal"/>
      <w:lvlText w:val="%1)"/>
      <w:lvlJc w:val="left"/>
      <w:pPr>
        <w:ind w:left="1571" w:hanging="360"/>
      </w:pPr>
    </w:lvl>
    <w:lvl w:ilvl="1" w:tplc="0421000F">
      <w:start w:val="1"/>
      <w:numFmt w:val="decimal"/>
      <w:lvlText w:val="%2."/>
      <w:lvlJc w:val="left"/>
      <w:pPr>
        <w:ind w:left="2291" w:hanging="360"/>
      </w:pPr>
    </w:lvl>
    <w:lvl w:ilvl="2" w:tplc="04210017">
      <w:start w:val="1"/>
      <w:numFmt w:val="lowerLetter"/>
      <w:lvlText w:val="%3)"/>
      <w:lvlJc w:val="left"/>
      <w:pPr>
        <w:ind w:left="3191" w:hanging="360"/>
      </w:pPr>
      <w:rPr>
        <w:color w:val="auto"/>
      </w:rPr>
    </w:lvl>
    <w:lvl w:ilvl="3" w:tplc="0421000F">
      <w:start w:val="1"/>
      <w:numFmt w:val="decimal"/>
      <w:lvlText w:val="%4."/>
      <w:lvlJc w:val="left"/>
      <w:pPr>
        <w:ind w:left="3731"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765644C"/>
    <w:multiLevelType w:val="hybridMultilevel"/>
    <w:tmpl w:val="DE80710C"/>
    <w:lvl w:ilvl="0" w:tplc="5684645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8281CBD"/>
    <w:multiLevelType w:val="hybridMultilevel"/>
    <w:tmpl w:val="33A6D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61F08"/>
    <w:multiLevelType w:val="hybridMultilevel"/>
    <w:tmpl w:val="D0C221EC"/>
    <w:lvl w:ilvl="0" w:tplc="5046FE44">
      <w:start w:val="1"/>
      <w:numFmt w:val="decimal"/>
      <w:lvlText w:val="%1)"/>
      <w:lvlJc w:val="left"/>
      <w:pPr>
        <w:tabs>
          <w:tab w:val="num" w:pos="1440"/>
        </w:tabs>
        <w:ind w:left="1440" w:hanging="360"/>
      </w:pPr>
    </w:lvl>
    <w:lvl w:ilvl="1" w:tplc="89DEA7EE">
      <w:start w:val="1"/>
      <w:numFmt w:val="lowerLetter"/>
      <w:lvlText w:val="%2)."/>
      <w:lvlJc w:val="left"/>
      <w:pPr>
        <w:tabs>
          <w:tab w:val="num" w:pos="1364"/>
        </w:tabs>
        <w:ind w:left="1364" w:hanging="284"/>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98844B0"/>
    <w:multiLevelType w:val="hybridMultilevel"/>
    <w:tmpl w:val="CCE4F98A"/>
    <w:lvl w:ilvl="0" w:tplc="EBC21628">
      <w:start w:val="1"/>
      <w:numFmt w:val="lowerLetter"/>
      <w:lvlText w:val="%1."/>
      <w:lvlJc w:val="left"/>
      <w:pPr>
        <w:tabs>
          <w:tab w:val="num" w:pos="1440"/>
        </w:tabs>
        <w:ind w:left="1440" w:hanging="36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C5843AF"/>
    <w:multiLevelType w:val="multilevel"/>
    <w:tmpl w:val="1C44B56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Times New Roman" w:eastAsia="Calibri" w:hAnsi="Times New Roman" w:cs="Times New Roman" w:hint="default"/>
      </w:rPr>
    </w:lvl>
    <w:lvl w:ilvl="3">
      <w:start w:val="1"/>
      <w:numFmt w:val="lowerLetter"/>
      <w:lvlText w:val="%4."/>
      <w:lvlJc w:val="left"/>
      <w:pPr>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tabs>
          <w:tab w:val="num" w:pos="6480"/>
        </w:tabs>
        <w:ind w:left="6480" w:hanging="360"/>
      </w:pPr>
    </w:lvl>
  </w:abstractNum>
  <w:abstractNum w:abstractNumId="9">
    <w:nsid w:val="0F9F7A1B"/>
    <w:multiLevelType w:val="hybridMultilevel"/>
    <w:tmpl w:val="22C43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F3CE7"/>
    <w:multiLevelType w:val="hybridMultilevel"/>
    <w:tmpl w:val="4BBA9B0C"/>
    <w:lvl w:ilvl="0" w:tplc="D5D49FC2">
      <w:start w:val="1"/>
      <w:numFmt w:val="decimal"/>
      <w:lvlText w:val="(%1)"/>
      <w:lvlJc w:val="left"/>
      <w:pPr>
        <w:ind w:left="1931"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6528D"/>
    <w:multiLevelType w:val="hybridMultilevel"/>
    <w:tmpl w:val="2A50A6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732526"/>
    <w:multiLevelType w:val="hybridMultilevel"/>
    <w:tmpl w:val="EE2EDDE8"/>
    <w:lvl w:ilvl="0" w:tplc="1442764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F123C"/>
    <w:multiLevelType w:val="hybridMultilevel"/>
    <w:tmpl w:val="C4884A1C"/>
    <w:lvl w:ilvl="0" w:tplc="68E8EE90">
      <w:start w:val="1"/>
      <w:numFmt w:val="decimal"/>
      <w:lvlText w:val="%1."/>
      <w:lvlJc w:val="left"/>
      <w:pPr>
        <w:tabs>
          <w:tab w:val="num" w:pos="1752"/>
        </w:tabs>
        <w:ind w:left="1752" w:hanging="1032"/>
      </w:pPr>
    </w:lvl>
    <w:lvl w:ilvl="1" w:tplc="8D8004E4">
      <w:start w:val="1"/>
      <w:numFmt w:val="decimal"/>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6351E19"/>
    <w:multiLevelType w:val="hybridMultilevel"/>
    <w:tmpl w:val="A02400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696373F"/>
    <w:multiLevelType w:val="hybridMultilevel"/>
    <w:tmpl w:val="78166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0D059D"/>
    <w:multiLevelType w:val="hybridMultilevel"/>
    <w:tmpl w:val="24762246"/>
    <w:lvl w:ilvl="0" w:tplc="61428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A06EA0"/>
    <w:multiLevelType w:val="hybridMultilevel"/>
    <w:tmpl w:val="A896162E"/>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19">
      <w:start w:val="1"/>
      <w:numFmt w:val="lowerLetter"/>
      <w:lvlText w:val="%7."/>
      <w:lvlJc w:val="left"/>
      <w:pPr>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C3D1694"/>
    <w:multiLevelType w:val="hybridMultilevel"/>
    <w:tmpl w:val="05026D9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C65AD6"/>
    <w:multiLevelType w:val="hybridMultilevel"/>
    <w:tmpl w:val="64A0D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F95055"/>
    <w:multiLevelType w:val="hybridMultilevel"/>
    <w:tmpl w:val="4A0C1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0F6428"/>
    <w:multiLevelType w:val="hybridMultilevel"/>
    <w:tmpl w:val="F99EC5AE"/>
    <w:lvl w:ilvl="0" w:tplc="B370468C">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19D3DE6"/>
    <w:multiLevelType w:val="hybridMultilevel"/>
    <w:tmpl w:val="CFB624D4"/>
    <w:lvl w:ilvl="0" w:tplc="35E02D7C">
      <w:start w:val="1"/>
      <w:numFmt w:val="decimal"/>
      <w:lvlText w:val="%1."/>
      <w:lvlJc w:val="left"/>
      <w:pPr>
        <w:tabs>
          <w:tab w:val="num" w:pos="2640"/>
        </w:tabs>
        <w:ind w:left="2640" w:hanging="360"/>
      </w:pPr>
      <w:rPr>
        <w:rFonts w:ascii="Times New Roman" w:eastAsiaTheme="minorEastAsia" w:hAnsi="Times New Roman" w:cstheme="minorBidi"/>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23">
    <w:nsid w:val="32D71594"/>
    <w:multiLevelType w:val="hybridMultilevel"/>
    <w:tmpl w:val="30823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B13F0A"/>
    <w:multiLevelType w:val="hybridMultilevel"/>
    <w:tmpl w:val="848C9846"/>
    <w:lvl w:ilvl="0" w:tplc="80EAFE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3C13D6C"/>
    <w:multiLevelType w:val="hybridMultilevel"/>
    <w:tmpl w:val="F7643862"/>
    <w:lvl w:ilvl="0" w:tplc="67D28048">
      <w:start w:val="1"/>
      <w:numFmt w:val="decimal"/>
      <w:lvlText w:val="%1)"/>
      <w:lvlJc w:val="left"/>
      <w:pPr>
        <w:tabs>
          <w:tab w:val="num" w:pos="5040"/>
        </w:tabs>
        <w:ind w:left="504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nsid w:val="33FD275F"/>
    <w:multiLevelType w:val="hybridMultilevel"/>
    <w:tmpl w:val="E1BC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0817F3"/>
    <w:multiLevelType w:val="hybridMultilevel"/>
    <w:tmpl w:val="1A9051CE"/>
    <w:lvl w:ilvl="0" w:tplc="627C8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E25931"/>
    <w:multiLevelType w:val="hybridMultilevel"/>
    <w:tmpl w:val="3D96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237E8C"/>
    <w:multiLevelType w:val="hybridMultilevel"/>
    <w:tmpl w:val="D6F04A12"/>
    <w:lvl w:ilvl="0" w:tplc="188C3904">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3FE74DB4"/>
    <w:multiLevelType w:val="hybridMultilevel"/>
    <w:tmpl w:val="2C62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E41E7"/>
    <w:multiLevelType w:val="hybridMultilevel"/>
    <w:tmpl w:val="E700A948"/>
    <w:lvl w:ilvl="0" w:tplc="3BE424C8">
      <w:start w:val="1"/>
      <w:numFmt w:val="lowerLetter"/>
      <w:lvlText w:val="%1."/>
      <w:lvlJc w:val="left"/>
      <w:pPr>
        <w:ind w:left="1211" w:hanging="360"/>
      </w:pPr>
    </w:lvl>
    <w:lvl w:ilvl="1" w:tplc="D5D49FC2">
      <w:start w:val="1"/>
      <w:numFmt w:val="decimal"/>
      <w:lvlText w:val="(%2)"/>
      <w:lvlJc w:val="left"/>
      <w:pPr>
        <w:ind w:left="1931" w:hanging="360"/>
      </w:pPr>
      <w:rPr>
        <w:rFonts w:ascii="Times New Roman" w:eastAsiaTheme="minorEastAsia"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431005EA"/>
    <w:multiLevelType w:val="multilevel"/>
    <w:tmpl w:val="E078D718"/>
    <w:lvl w:ilvl="0">
      <w:start w:val="1"/>
      <w:numFmt w:val="none"/>
      <w:lvlText w:val="%1"/>
      <w:lvlJc w:val="center"/>
      <w:pPr>
        <w:tabs>
          <w:tab w:val="num" w:pos="432"/>
        </w:tabs>
        <w:ind w:left="432" w:hanging="432"/>
      </w:pPr>
      <w:rPr>
        <w:rFonts w:ascii="Times New Roman" w:hAnsi="Times New Roman" w:cs="Times New Roman" w:hint="default"/>
        <w:b/>
        <w:i w:val="0"/>
        <w:sz w:val="24"/>
      </w:rPr>
    </w:lvl>
    <w:lvl w:ilvl="1">
      <w:start w:val="1"/>
      <w:numFmt w:val="upperLetter"/>
      <w:lvlText w:val="%1%2."/>
      <w:lvlJc w:val="left"/>
      <w:pPr>
        <w:tabs>
          <w:tab w:val="num"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num" w:pos="360"/>
        </w:tabs>
        <w:ind w:left="360" w:hanging="360"/>
      </w:pPr>
      <w:rPr>
        <w:b w:val="0"/>
        <w:i w:val="0"/>
        <w:sz w:val="24"/>
      </w:rPr>
    </w:lvl>
    <w:lvl w:ilvl="3">
      <w:start w:val="1"/>
      <w:numFmt w:val="lowerLetter"/>
      <w:lvlText w:val="%4."/>
      <w:lvlJc w:val="left"/>
      <w:pPr>
        <w:tabs>
          <w:tab w:val="num" w:pos="360"/>
        </w:tabs>
        <w:ind w:left="360" w:hanging="360"/>
      </w:pPr>
    </w:lvl>
    <w:lvl w:ilvl="4">
      <w:start w:val="1"/>
      <w:numFmt w:val="lowerLetter"/>
      <w:lvlText w:val="%1%5."/>
      <w:lvlJc w:val="left"/>
      <w:pPr>
        <w:tabs>
          <w:tab w:val="num" w:pos="1008"/>
        </w:tabs>
        <w:ind w:left="1008" w:hanging="1008"/>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5">
      <w:start w:val="1"/>
      <w:numFmt w:val="decimal"/>
      <w:lvlText w:val="%1%6)."/>
      <w:lvlJc w:val="left"/>
      <w:pPr>
        <w:tabs>
          <w:tab w:val="num" w:pos="1152"/>
        </w:tabs>
        <w:ind w:left="1152" w:hanging="43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450A4132"/>
    <w:multiLevelType w:val="hybridMultilevel"/>
    <w:tmpl w:val="C05E7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7F373A"/>
    <w:multiLevelType w:val="hybridMultilevel"/>
    <w:tmpl w:val="28DA90AC"/>
    <w:lvl w:ilvl="0" w:tplc="FFE6C12C">
      <w:start w:val="2"/>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9BE41E34">
      <w:start w:val="1"/>
      <w:numFmt w:val="decimal"/>
      <w:lvlText w:val="%3)"/>
      <w:lvlJc w:val="left"/>
      <w:pPr>
        <w:tabs>
          <w:tab w:val="num" w:pos="2160"/>
        </w:tabs>
        <w:ind w:left="2160" w:hanging="180"/>
      </w:pPr>
      <w:rPr>
        <w:rFonts w:ascii="Times New Roman" w:eastAsiaTheme="minorHAnsi" w:hAnsi="Times New Roman" w:cs="Times New Roman"/>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47165CD8"/>
    <w:multiLevelType w:val="hybridMultilevel"/>
    <w:tmpl w:val="0BB441F8"/>
    <w:lvl w:ilvl="0" w:tplc="66F4331E">
      <w:start w:val="4"/>
      <w:numFmt w:val="decimal"/>
      <w:lvlText w:val="%1."/>
      <w:lvlJc w:val="left"/>
      <w:pPr>
        <w:tabs>
          <w:tab w:val="num" w:pos="1559"/>
        </w:tabs>
        <w:ind w:left="1559" w:hanging="360"/>
      </w:pPr>
    </w:lvl>
    <w:lvl w:ilvl="1" w:tplc="C8AAAFF6">
      <w:start w:val="4"/>
      <w:numFmt w:val="decimal"/>
      <w:lvlText w:val="%2."/>
      <w:lvlJc w:val="left"/>
      <w:pPr>
        <w:tabs>
          <w:tab w:val="num" w:pos="1440"/>
        </w:tabs>
        <w:ind w:left="1440" w:hanging="360"/>
      </w:pPr>
    </w:lvl>
    <w:lvl w:ilvl="2" w:tplc="8C7ABC40">
      <w:start w:val="1"/>
      <w:numFmt w:val="decimal"/>
      <w:lvlText w:val="%3."/>
      <w:lvlJc w:val="left"/>
      <w:pPr>
        <w:tabs>
          <w:tab w:val="num" w:pos="2340"/>
        </w:tabs>
        <w:ind w:left="2340" w:hanging="2170"/>
      </w:pPr>
      <w:rPr>
        <w:rFonts w:ascii="Arial" w:eastAsiaTheme="minorEastAsia" w:hAnsi="Arial" w:cs="Arial"/>
      </w:rPr>
    </w:lvl>
    <w:lvl w:ilvl="3" w:tplc="2E1A0010">
      <w:start w:val="1"/>
      <w:numFmt w:val="lowerLetter"/>
      <w:lvlText w:val="%4."/>
      <w:lvlJc w:val="left"/>
      <w:pPr>
        <w:tabs>
          <w:tab w:val="num" w:pos="2880"/>
        </w:tabs>
        <w:ind w:left="2880" w:hanging="360"/>
      </w:pPr>
      <w:rPr>
        <w:rFonts w:ascii="Arial" w:eastAsiaTheme="minorEastAsia" w:hAnsi="Arial" w:cs="Arial"/>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49156921"/>
    <w:multiLevelType w:val="hybridMultilevel"/>
    <w:tmpl w:val="EE68B8E8"/>
    <w:lvl w:ilvl="0" w:tplc="EDBCD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495875EF"/>
    <w:multiLevelType w:val="hybridMultilevel"/>
    <w:tmpl w:val="FD3802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B2E63F3"/>
    <w:multiLevelType w:val="multilevel"/>
    <w:tmpl w:val="6080787E"/>
    <w:lvl w:ilvl="0">
      <w:start w:val="1"/>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828" w:hanging="72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242" w:hanging="108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1656" w:hanging="1440"/>
      </w:pPr>
      <w:rPr>
        <w:rFonts w:hint="default"/>
      </w:rPr>
    </w:lvl>
  </w:abstractNum>
  <w:abstractNum w:abstractNumId="39">
    <w:nsid w:val="4C214BB5"/>
    <w:multiLevelType w:val="hybridMultilevel"/>
    <w:tmpl w:val="AE0464C6"/>
    <w:lvl w:ilvl="0" w:tplc="1F74283A">
      <w:start w:val="1"/>
      <w:numFmt w:val="upperRoman"/>
      <w:lvlText w:val="%1."/>
      <w:lvlJc w:val="left"/>
      <w:pPr>
        <w:ind w:left="1080" w:hanging="7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0">
    <w:nsid w:val="4C4F47FE"/>
    <w:multiLevelType w:val="hybridMultilevel"/>
    <w:tmpl w:val="1CF2CAA4"/>
    <w:lvl w:ilvl="0" w:tplc="51E2AEE6">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4F010D53"/>
    <w:multiLevelType w:val="hybridMultilevel"/>
    <w:tmpl w:val="98B25080"/>
    <w:lvl w:ilvl="0" w:tplc="934AF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0C607D3"/>
    <w:multiLevelType w:val="hybridMultilevel"/>
    <w:tmpl w:val="9A74D694"/>
    <w:lvl w:ilvl="0" w:tplc="E7EA8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2845912"/>
    <w:multiLevelType w:val="hybridMultilevel"/>
    <w:tmpl w:val="68CA7BF6"/>
    <w:lvl w:ilvl="0" w:tplc="2190ED18">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C04D1A"/>
    <w:multiLevelType w:val="hybridMultilevel"/>
    <w:tmpl w:val="5EF42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2A462A"/>
    <w:multiLevelType w:val="hybridMultilevel"/>
    <w:tmpl w:val="67883A78"/>
    <w:lvl w:ilvl="0" w:tplc="9726F726">
      <w:start w:val="1"/>
      <w:numFmt w:val="lowerLetter"/>
      <w:lvlText w:val="%1."/>
      <w:lvlJc w:val="left"/>
      <w:pPr>
        <w:tabs>
          <w:tab w:val="num" w:pos="1506"/>
        </w:tabs>
        <w:ind w:left="1506"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62801B28"/>
    <w:multiLevelType w:val="hybridMultilevel"/>
    <w:tmpl w:val="BF908136"/>
    <w:lvl w:ilvl="0" w:tplc="8CE6F7AA">
      <w:start w:val="2"/>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3271957"/>
    <w:multiLevelType w:val="hybridMultilevel"/>
    <w:tmpl w:val="8B70D522"/>
    <w:lvl w:ilvl="0" w:tplc="F708A810">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67420A67"/>
    <w:multiLevelType w:val="hybridMultilevel"/>
    <w:tmpl w:val="EB72F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F43C4"/>
    <w:multiLevelType w:val="hybridMultilevel"/>
    <w:tmpl w:val="FAE846C4"/>
    <w:lvl w:ilvl="0" w:tplc="4C28FA1E">
      <w:start w:val="1"/>
      <w:numFmt w:val="decimal"/>
      <w:lvlText w:val="%1."/>
      <w:lvlJc w:val="left"/>
      <w:pPr>
        <w:ind w:left="720" w:hanging="360"/>
      </w:pPr>
      <w:rPr>
        <w:rFonts w:hint="default"/>
        <w:i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A77E7E"/>
    <w:multiLevelType w:val="hybridMultilevel"/>
    <w:tmpl w:val="FD3EC10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C219EA"/>
    <w:multiLevelType w:val="multilevel"/>
    <w:tmpl w:val="BA224BD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nsid w:val="726E3889"/>
    <w:multiLevelType w:val="hybridMultilevel"/>
    <w:tmpl w:val="DE8C3D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300299A"/>
    <w:multiLevelType w:val="hybridMultilevel"/>
    <w:tmpl w:val="63F089CA"/>
    <w:lvl w:ilvl="0" w:tplc="FBA6A6C6">
      <w:start w:val="1"/>
      <w:numFmt w:val="decimal"/>
      <w:lvlText w:val="%1."/>
      <w:lvlJc w:val="left"/>
      <w:pPr>
        <w:tabs>
          <w:tab w:val="num" w:pos="2226"/>
        </w:tabs>
        <w:ind w:left="2226" w:hanging="360"/>
      </w:pPr>
      <w:rPr>
        <w:rFonts w:hint="default"/>
      </w:rPr>
    </w:lvl>
    <w:lvl w:ilvl="1" w:tplc="F1EA65E6">
      <w:start w:val="1"/>
      <w:numFmt w:val="decimal"/>
      <w:lvlText w:val="%2."/>
      <w:lvlJc w:val="left"/>
      <w:pPr>
        <w:tabs>
          <w:tab w:val="num" w:pos="1364"/>
        </w:tabs>
        <w:ind w:left="136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3793E2B"/>
    <w:multiLevelType w:val="hybridMultilevel"/>
    <w:tmpl w:val="82BCC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FA0BCD"/>
    <w:multiLevelType w:val="hybridMultilevel"/>
    <w:tmpl w:val="D06A179C"/>
    <w:lvl w:ilvl="0" w:tplc="A8CC3FF0">
      <w:start w:val="1"/>
      <w:numFmt w:val="lowerLetter"/>
      <w:lvlText w:val="%1."/>
      <w:lvlJc w:val="left"/>
      <w:pPr>
        <w:tabs>
          <w:tab w:val="num" w:pos="3362"/>
        </w:tabs>
        <w:ind w:left="3362" w:hanging="360"/>
      </w:pPr>
      <w:rPr>
        <w:b w:val="0"/>
        <w:bCs w:val="0"/>
      </w:rPr>
    </w:lvl>
    <w:lvl w:ilvl="1" w:tplc="04090019">
      <w:start w:val="1"/>
      <w:numFmt w:val="lowerLetter"/>
      <w:lvlText w:val="%2."/>
      <w:lvlJc w:val="left"/>
      <w:pPr>
        <w:tabs>
          <w:tab w:val="num" w:pos="1922"/>
        </w:tabs>
        <w:ind w:left="1922" w:hanging="360"/>
      </w:pPr>
    </w:lvl>
    <w:lvl w:ilvl="2" w:tplc="0409001B">
      <w:start w:val="1"/>
      <w:numFmt w:val="lowerRoman"/>
      <w:lvlText w:val="%3."/>
      <w:lvlJc w:val="right"/>
      <w:pPr>
        <w:tabs>
          <w:tab w:val="num" w:pos="2642"/>
        </w:tabs>
        <w:ind w:left="2642" w:hanging="180"/>
      </w:pPr>
    </w:lvl>
    <w:lvl w:ilvl="3" w:tplc="0409000F">
      <w:start w:val="1"/>
      <w:numFmt w:val="decimal"/>
      <w:lvlText w:val="%4."/>
      <w:lvlJc w:val="left"/>
      <w:pPr>
        <w:tabs>
          <w:tab w:val="num" w:pos="3362"/>
        </w:tabs>
        <w:ind w:left="3362" w:hanging="360"/>
      </w:pPr>
    </w:lvl>
    <w:lvl w:ilvl="4" w:tplc="04090019">
      <w:start w:val="1"/>
      <w:numFmt w:val="lowerLetter"/>
      <w:lvlText w:val="%5."/>
      <w:lvlJc w:val="left"/>
      <w:pPr>
        <w:tabs>
          <w:tab w:val="num" w:pos="4082"/>
        </w:tabs>
        <w:ind w:left="4082" w:hanging="360"/>
      </w:pPr>
    </w:lvl>
    <w:lvl w:ilvl="5" w:tplc="0409001B">
      <w:start w:val="1"/>
      <w:numFmt w:val="lowerRoman"/>
      <w:lvlText w:val="%6."/>
      <w:lvlJc w:val="right"/>
      <w:pPr>
        <w:tabs>
          <w:tab w:val="num" w:pos="4802"/>
        </w:tabs>
        <w:ind w:left="4802" w:hanging="180"/>
      </w:pPr>
    </w:lvl>
    <w:lvl w:ilvl="6" w:tplc="0409000F">
      <w:start w:val="1"/>
      <w:numFmt w:val="decimal"/>
      <w:lvlText w:val="%7."/>
      <w:lvlJc w:val="left"/>
      <w:pPr>
        <w:tabs>
          <w:tab w:val="num" w:pos="5522"/>
        </w:tabs>
        <w:ind w:left="5522" w:hanging="360"/>
      </w:pPr>
    </w:lvl>
    <w:lvl w:ilvl="7" w:tplc="04090019">
      <w:start w:val="1"/>
      <w:numFmt w:val="lowerLetter"/>
      <w:lvlText w:val="%8."/>
      <w:lvlJc w:val="left"/>
      <w:pPr>
        <w:tabs>
          <w:tab w:val="num" w:pos="6242"/>
        </w:tabs>
        <w:ind w:left="6242" w:hanging="360"/>
      </w:pPr>
    </w:lvl>
    <w:lvl w:ilvl="8" w:tplc="0409001B">
      <w:start w:val="1"/>
      <w:numFmt w:val="lowerRoman"/>
      <w:lvlText w:val="%9."/>
      <w:lvlJc w:val="right"/>
      <w:pPr>
        <w:tabs>
          <w:tab w:val="num" w:pos="6962"/>
        </w:tabs>
        <w:ind w:left="6962" w:hanging="180"/>
      </w:pPr>
    </w:lvl>
  </w:abstractNum>
  <w:abstractNum w:abstractNumId="56">
    <w:nsid w:val="7559273D"/>
    <w:multiLevelType w:val="multilevel"/>
    <w:tmpl w:val="F2D43A68"/>
    <w:lvl w:ilvl="0">
      <w:start w:val="2"/>
      <w:numFmt w:val="decimal"/>
      <w:lvlText w:val="%1"/>
      <w:lvlJc w:val="left"/>
      <w:pPr>
        <w:ind w:left="360" w:hanging="360"/>
      </w:pPr>
      <w:rPr>
        <w:rFonts w:hint="default"/>
      </w:rPr>
    </w:lvl>
    <w:lvl w:ilvl="1">
      <w:start w:val="2"/>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828" w:hanging="72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242" w:hanging="108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1656" w:hanging="1440"/>
      </w:pPr>
      <w:rPr>
        <w:rFonts w:hint="default"/>
      </w:rPr>
    </w:lvl>
  </w:abstractNum>
  <w:abstractNum w:abstractNumId="57">
    <w:nsid w:val="78F350F3"/>
    <w:multiLevelType w:val="hybridMultilevel"/>
    <w:tmpl w:val="F3B87A4A"/>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1D194C"/>
    <w:multiLevelType w:val="hybridMultilevel"/>
    <w:tmpl w:val="DD24607E"/>
    <w:lvl w:ilvl="0" w:tplc="6F2AFCE8">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DE0139"/>
    <w:multiLevelType w:val="hybridMultilevel"/>
    <w:tmpl w:val="CCDA5EC6"/>
    <w:lvl w:ilvl="0" w:tplc="09E4A8E8">
      <w:start w:val="1"/>
      <w:numFmt w:val="upperLetter"/>
      <w:lvlText w:val="%1."/>
      <w:lvlJc w:val="left"/>
      <w:pPr>
        <w:tabs>
          <w:tab w:val="num" w:pos="720"/>
        </w:tabs>
        <w:ind w:left="720" w:hanging="360"/>
      </w:pPr>
      <w:rPr>
        <w:rFonts w:hint="default"/>
      </w:rPr>
    </w:lvl>
    <w:lvl w:ilvl="1" w:tplc="FBA6A6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E0A10CF"/>
    <w:multiLevelType w:val="hybridMultilevel"/>
    <w:tmpl w:val="752A5444"/>
    <w:lvl w:ilvl="0" w:tplc="0F209166">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5"/>
  </w:num>
  <w:num w:numId="2">
    <w:abstractNumId w:val="16"/>
  </w:num>
  <w:num w:numId="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3"/>
  </w:num>
  <w:num w:numId="8">
    <w:abstractNumId w:val="9"/>
  </w:num>
  <w:num w:numId="9">
    <w:abstractNumId w:val="54"/>
  </w:num>
  <w:num w:numId="10">
    <w:abstractNumId w:val="30"/>
  </w:num>
  <w:num w:numId="11">
    <w:abstractNumId w:val="49"/>
  </w:num>
  <w:num w:numId="12">
    <w:abstractNumId w:val="50"/>
  </w:num>
  <w:num w:numId="13">
    <w:abstractNumId w:val="21"/>
  </w:num>
  <w:num w:numId="14">
    <w:abstractNumId w:val="40"/>
  </w:num>
  <w:num w:numId="15">
    <w:abstractNumId w:val="29"/>
  </w:num>
  <w:num w:numId="16">
    <w:abstractNumId w:val="60"/>
  </w:num>
  <w:num w:numId="17">
    <w:abstractNumId w:val="4"/>
  </w:num>
  <w:num w:numId="18">
    <w:abstractNumId w:val="5"/>
  </w:num>
  <w:num w:numId="19">
    <w:abstractNumId w:val="27"/>
  </w:num>
  <w:num w:numId="20">
    <w:abstractNumId w:val="28"/>
  </w:num>
  <w:num w:numId="21">
    <w:abstractNumId w:val="20"/>
  </w:num>
  <w:num w:numId="22">
    <w:abstractNumId w:val="12"/>
  </w:num>
  <w:num w:numId="23">
    <w:abstractNumId w:val="52"/>
  </w:num>
  <w:num w:numId="24">
    <w:abstractNumId w:val="17"/>
  </w:num>
  <w:num w:numId="25">
    <w:abstractNumId w:val="3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4"/>
  </w:num>
  <w:num w:numId="29">
    <w:abstractNumId w:val="19"/>
  </w:num>
  <w:num w:numId="30">
    <w:abstractNumId w:val="37"/>
  </w:num>
  <w:num w:numId="31">
    <w:abstractNumId w:val="0"/>
  </w:num>
  <w:num w:numId="32">
    <w:abstractNumId w:val="1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4"/>
  </w:num>
  <w:num w:numId="50">
    <w:abstractNumId w:val="38"/>
  </w:num>
  <w:num w:numId="51">
    <w:abstractNumId w:val="56"/>
  </w:num>
  <w:num w:numId="52">
    <w:abstractNumId w:val="10"/>
  </w:num>
  <w:num w:numId="53">
    <w:abstractNumId w:val="6"/>
  </w:num>
  <w:num w:numId="54">
    <w:abstractNumId w:val="59"/>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42"/>
  </w:num>
  <w:num w:numId="59">
    <w:abstractNumId w:val="2"/>
  </w:num>
  <w:num w:numId="60">
    <w:abstractNumId w:val="36"/>
  </w:num>
  <w:num w:numId="61">
    <w:abstractNumId w:val="58"/>
  </w:num>
  <w:num w:numId="62">
    <w:abstractNumId w:val="5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displayVerticalDrawingGridEvery w:val="2"/>
  <w:characterSpacingControl w:val="doNotCompress"/>
  <w:hdrShapeDefaults>
    <o:shapedefaults v:ext="edit" spidmax="118786">
      <o:colormenu v:ext="edit" strokecolor="none [3212]"/>
    </o:shapedefaults>
  </w:hdrShapeDefaults>
  <w:footnotePr>
    <w:footnote w:id="0"/>
    <w:footnote w:id="1"/>
  </w:footnotePr>
  <w:endnotePr>
    <w:endnote w:id="0"/>
    <w:endnote w:id="1"/>
  </w:endnotePr>
  <w:compat/>
  <w:rsids>
    <w:rsidRoot w:val="00602324"/>
    <w:rsid w:val="000066A4"/>
    <w:rsid w:val="00014142"/>
    <w:rsid w:val="0001795C"/>
    <w:rsid w:val="00027B26"/>
    <w:rsid w:val="00036F57"/>
    <w:rsid w:val="0005101D"/>
    <w:rsid w:val="00054D6D"/>
    <w:rsid w:val="000648D8"/>
    <w:rsid w:val="0006781D"/>
    <w:rsid w:val="00086EAE"/>
    <w:rsid w:val="000A7C3A"/>
    <w:rsid w:val="000C7275"/>
    <w:rsid w:val="000F6031"/>
    <w:rsid w:val="00101C3E"/>
    <w:rsid w:val="001061BC"/>
    <w:rsid w:val="00111E09"/>
    <w:rsid w:val="00112311"/>
    <w:rsid w:val="0011273F"/>
    <w:rsid w:val="00113A44"/>
    <w:rsid w:val="00115152"/>
    <w:rsid w:val="0012065B"/>
    <w:rsid w:val="00123710"/>
    <w:rsid w:val="00130731"/>
    <w:rsid w:val="001332C3"/>
    <w:rsid w:val="0013526D"/>
    <w:rsid w:val="00140013"/>
    <w:rsid w:val="00140F47"/>
    <w:rsid w:val="00141303"/>
    <w:rsid w:val="00143332"/>
    <w:rsid w:val="001447D2"/>
    <w:rsid w:val="00154EB7"/>
    <w:rsid w:val="0016697A"/>
    <w:rsid w:val="001706BA"/>
    <w:rsid w:val="00172C17"/>
    <w:rsid w:val="001772D6"/>
    <w:rsid w:val="00182A32"/>
    <w:rsid w:val="00186BFE"/>
    <w:rsid w:val="00187AE5"/>
    <w:rsid w:val="0019544A"/>
    <w:rsid w:val="00197672"/>
    <w:rsid w:val="001A552F"/>
    <w:rsid w:val="001C60BC"/>
    <w:rsid w:val="001D3666"/>
    <w:rsid w:val="001E17D5"/>
    <w:rsid w:val="001E1A6A"/>
    <w:rsid w:val="001E3009"/>
    <w:rsid w:val="001E7188"/>
    <w:rsid w:val="001F3189"/>
    <w:rsid w:val="00204C79"/>
    <w:rsid w:val="002060F8"/>
    <w:rsid w:val="002070A1"/>
    <w:rsid w:val="0021614F"/>
    <w:rsid w:val="002179CE"/>
    <w:rsid w:val="0022276A"/>
    <w:rsid w:val="00224B2A"/>
    <w:rsid w:val="00225364"/>
    <w:rsid w:val="00232724"/>
    <w:rsid w:val="002349F0"/>
    <w:rsid w:val="0023762D"/>
    <w:rsid w:val="002378AC"/>
    <w:rsid w:val="00237B1C"/>
    <w:rsid w:val="00240EF8"/>
    <w:rsid w:val="00244AFF"/>
    <w:rsid w:val="0025618E"/>
    <w:rsid w:val="00271530"/>
    <w:rsid w:val="00275173"/>
    <w:rsid w:val="00275A06"/>
    <w:rsid w:val="00276CDC"/>
    <w:rsid w:val="002816A5"/>
    <w:rsid w:val="00286A3D"/>
    <w:rsid w:val="0028749A"/>
    <w:rsid w:val="002A5621"/>
    <w:rsid w:val="002C09CF"/>
    <w:rsid w:val="002C2FA5"/>
    <w:rsid w:val="002F0ABE"/>
    <w:rsid w:val="002F15B5"/>
    <w:rsid w:val="00300439"/>
    <w:rsid w:val="00302B94"/>
    <w:rsid w:val="00316E08"/>
    <w:rsid w:val="00327D95"/>
    <w:rsid w:val="0034001B"/>
    <w:rsid w:val="0034159F"/>
    <w:rsid w:val="00341DE7"/>
    <w:rsid w:val="003430F0"/>
    <w:rsid w:val="00343A66"/>
    <w:rsid w:val="00344A2C"/>
    <w:rsid w:val="00350AA4"/>
    <w:rsid w:val="00361B30"/>
    <w:rsid w:val="00361B80"/>
    <w:rsid w:val="003631C2"/>
    <w:rsid w:val="00364C70"/>
    <w:rsid w:val="00382193"/>
    <w:rsid w:val="00382603"/>
    <w:rsid w:val="00387E4C"/>
    <w:rsid w:val="00393516"/>
    <w:rsid w:val="003A4A41"/>
    <w:rsid w:val="003A6CC7"/>
    <w:rsid w:val="003B1225"/>
    <w:rsid w:val="003B7172"/>
    <w:rsid w:val="003B73F3"/>
    <w:rsid w:val="003C4C57"/>
    <w:rsid w:val="003C61D0"/>
    <w:rsid w:val="003D1134"/>
    <w:rsid w:val="003E0360"/>
    <w:rsid w:val="003E6FC0"/>
    <w:rsid w:val="003F58A9"/>
    <w:rsid w:val="00405036"/>
    <w:rsid w:val="004051C3"/>
    <w:rsid w:val="00411890"/>
    <w:rsid w:val="00417469"/>
    <w:rsid w:val="004239B6"/>
    <w:rsid w:val="00425D01"/>
    <w:rsid w:val="00426760"/>
    <w:rsid w:val="00433212"/>
    <w:rsid w:val="0043634F"/>
    <w:rsid w:val="00437B8D"/>
    <w:rsid w:val="00447B87"/>
    <w:rsid w:val="00451C0C"/>
    <w:rsid w:val="0046318B"/>
    <w:rsid w:val="00463B07"/>
    <w:rsid w:val="00467041"/>
    <w:rsid w:val="00467905"/>
    <w:rsid w:val="00473206"/>
    <w:rsid w:val="00473B64"/>
    <w:rsid w:val="00476CA4"/>
    <w:rsid w:val="004960E4"/>
    <w:rsid w:val="004A0DE6"/>
    <w:rsid w:val="004A1D8F"/>
    <w:rsid w:val="004A4ADE"/>
    <w:rsid w:val="004C0FDE"/>
    <w:rsid w:val="004C2596"/>
    <w:rsid w:val="004C5A7C"/>
    <w:rsid w:val="004E1E92"/>
    <w:rsid w:val="004E452D"/>
    <w:rsid w:val="004F66BA"/>
    <w:rsid w:val="00502841"/>
    <w:rsid w:val="00503919"/>
    <w:rsid w:val="00505963"/>
    <w:rsid w:val="00506555"/>
    <w:rsid w:val="00506AA1"/>
    <w:rsid w:val="00516594"/>
    <w:rsid w:val="00521587"/>
    <w:rsid w:val="0052597B"/>
    <w:rsid w:val="00525D6E"/>
    <w:rsid w:val="00532452"/>
    <w:rsid w:val="00547A12"/>
    <w:rsid w:val="0055421B"/>
    <w:rsid w:val="00554A27"/>
    <w:rsid w:val="005612C1"/>
    <w:rsid w:val="00561AE8"/>
    <w:rsid w:val="0056579D"/>
    <w:rsid w:val="00573DA9"/>
    <w:rsid w:val="005746D7"/>
    <w:rsid w:val="00575ECE"/>
    <w:rsid w:val="005811B8"/>
    <w:rsid w:val="005916D2"/>
    <w:rsid w:val="005920A6"/>
    <w:rsid w:val="0059448F"/>
    <w:rsid w:val="00596BAB"/>
    <w:rsid w:val="005A307F"/>
    <w:rsid w:val="005A7953"/>
    <w:rsid w:val="005B188D"/>
    <w:rsid w:val="005C56F8"/>
    <w:rsid w:val="005E2BFA"/>
    <w:rsid w:val="005E3CDA"/>
    <w:rsid w:val="005E4A9C"/>
    <w:rsid w:val="005E6C36"/>
    <w:rsid w:val="005F0CD5"/>
    <w:rsid w:val="005F5498"/>
    <w:rsid w:val="00602324"/>
    <w:rsid w:val="00602E84"/>
    <w:rsid w:val="00614E29"/>
    <w:rsid w:val="00615678"/>
    <w:rsid w:val="00616609"/>
    <w:rsid w:val="00620487"/>
    <w:rsid w:val="00622453"/>
    <w:rsid w:val="00646FF4"/>
    <w:rsid w:val="00666D88"/>
    <w:rsid w:val="00675ACF"/>
    <w:rsid w:val="00683FD0"/>
    <w:rsid w:val="00695A1F"/>
    <w:rsid w:val="00695F6A"/>
    <w:rsid w:val="006A5D81"/>
    <w:rsid w:val="006A6690"/>
    <w:rsid w:val="006B005B"/>
    <w:rsid w:val="006B3ACA"/>
    <w:rsid w:val="006B3C17"/>
    <w:rsid w:val="006B5060"/>
    <w:rsid w:val="006C2554"/>
    <w:rsid w:val="006D020B"/>
    <w:rsid w:val="006D1AC6"/>
    <w:rsid w:val="006E072B"/>
    <w:rsid w:val="006E07C3"/>
    <w:rsid w:val="006E169C"/>
    <w:rsid w:val="006E4F57"/>
    <w:rsid w:val="006F406D"/>
    <w:rsid w:val="0070266F"/>
    <w:rsid w:val="00702831"/>
    <w:rsid w:val="007104D4"/>
    <w:rsid w:val="00710A58"/>
    <w:rsid w:val="00710DF9"/>
    <w:rsid w:val="00712016"/>
    <w:rsid w:val="00715E50"/>
    <w:rsid w:val="007239A8"/>
    <w:rsid w:val="00725DFB"/>
    <w:rsid w:val="00725EA6"/>
    <w:rsid w:val="007409A3"/>
    <w:rsid w:val="0074346E"/>
    <w:rsid w:val="00752DB0"/>
    <w:rsid w:val="00753A1A"/>
    <w:rsid w:val="00753E77"/>
    <w:rsid w:val="00754F95"/>
    <w:rsid w:val="00762EFC"/>
    <w:rsid w:val="007671AF"/>
    <w:rsid w:val="00771532"/>
    <w:rsid w:val="00790DCE"/>
    <w:rsid w:val="00790EE9"/>
    <w:rsid w:val="007A45B2"/>
    <w:rsid w:val="007B0F7C"/>
    <w:rsid w:val="007B1933"/>
    <w:rsid w:val="007B3D41"/>
    <w:rsid w:val="007C3C74"/>
    <w:rsid w:val="007C4068"/>
    <w:rsid w:val="007C6062"/>
    <w:rsid w:val="007C70C2"/>
    <w:rsid w:val="007D0C2E"/>
    <w:rsid w:val="007E2A10"/>
    <w:rsid w:val="007E623F"/>
    <w:rsid w:val="007F1134"/>
    <w:rsid w:val="007F7E13"/>
    <w:rsid w:val="00803FA0"/>
    <w:rsid w:val="008148DE"/>
    <w:rsid w:val="00814971"/>
    <w:rsid w:val="00821A26"/>
    <w:rsid w:val="0082278D"/>
    <w:rsid w:val="00822B79"/>
    <w:rsid w:val="00844F36"/>
    <w:rsid w:val="00860FEF"/>
    <w:rsid w:val="00871A40"/>
    <w:rsid w:val="00874A14"/>
    <w:rsid w:val="008832B4"/>
    <w:rsid w:val="008872A2"/>
    <w:rsid w:val="008A246C"/>
    <w:rsid w:val="008A5D14"/>
    <w:rsid w:val="008A6131"/>
    <w:rsid w:val="008B06FA"/>
    <w:rsid w:val="008B0E02"/>
    <w:rsid w:val="008B11FC"/>
    <w:rsid w:val="008C0490"/>
    <w:rsid w:val="008C0E1C"/>
    <w:rsid w:val="008D38E8"/>
    <w:rsid w:val="008D5E01"/>
    <w:rsid w:val="008E31E4"/>
    <w:rsid w:val="008E64F1"/>
    <w:rsid w:val="009172A7"/>
    <w:rsid w:val="00917F3F"/>
    <w:rsid w:val="0092181F"/>
    <w:rsid w:val="009233CA"/>
    <w:rsid w:val="00925A58"/>
    <w:rsid w:val="009301D7"/>
    <w:rsid w:val="009345A1"/>
    <w:rsid w:val="0093588F"/>
    <w:rsid w:val="00935D08"/>
    <w:rsid w:val="00937CE9"/>
    <w:rsid w:val="009453E6"/>
    <w:rsid w:val="00957ECC"/>
    <w:rsid w:val="00960D37"/>
    <w:rsid w:val="00967B74"/>
    <w:rsid w:val="009731DF"/>
    <w:rsid w:val="009846EA"/>
    <w:rsid w:val="00987804"/>
    <w:rsid w:val="00990BDA"/>
    <w:rsid w:val="00990EB3"/>
    <w:rsid w:val="009A1B85"/>
    <w:rsid w:val="009B1DE3"/>
    <w:rsid w:val="009C2772"/>
    <w:rsid w:val="009D5ED3"/>
    <w:rsid w:val="009E0CCD"/>
    <w:rsid w:val="009E3777"/>
    <w:rsid w:val="009E417D"/>
    <w:rsid w:val="009E5F40"/>
    <w:rsid w:val="00A049B9"/>
    <w:rsid w:val="00A2021B"/>
    <w:rsid w:val="00A21EE2"/>
    <w:rsid w:val="00A229C8"/>
    <w:rsid w:val="00A22F8C"/>
    <w:rsid w:val="00A30961"/>
    <w:rsid w:val="00A31138"/>
    <w:rsid w:val="00A3186C"/>
    <w:rsid w:val="00A32A0A"/>
    <w:rsid w:val="00A335ED"/>
    <w:rsid w:val="00A35940"/>
    <w:rsid w:val="00A36988"/>
    <w:rsid w:val="00A439DE"/>
    <w:rsid w:val="00A463F8"/>
    <w:rsid w:val="00A570DF"/>
    <w:rsid w:val="00A63555"/>
    <w:rsid w:val="00A72D8D"/>
    <w:rsid w:val="00A7532A"/>
    <w:rsid w:val="00A83F9B"/>
    <w:rsid w:val="00A8467A"/>
    <w:rsid w:val="00A84DFE"/>
    <w:rsid w:val="00A87902"/>
    <w:rsid w:val="00A87D62"/>
    <w:rsid w:val="00A9443E"/>
    <w:rsid w:val="00A95B9A"/>
    <w:rsid w:val="00A963B2"/>
    <w:rsid w:val="00AB722A"/>
    <w:rsid w:val="00AC56FE"/>
    <w:rsid w:val="00AD6AD2"/>
    <w:rsid w:val="00AE3BD9"/>
    <w:rsid w:val="00AF1DAF"/>
    <w:rsid w:val="00B0065E"/>
    <w:rsid w:val="00B10C2C"/>
    <w:rsid w:val="00B205E5"/>
    <w:rsid w:val="00B20BE8"/>
    <w:rsid w:val="00B24972"/>
    <w:rsid w:val="00B5248A"/>
    <w:rsid w:val="00B615C8"/>
    <w:rsid w:val="00B73E1C"/>
    <w:rsid w:val="00B74638"/>
    <w:rsid w:val="00B75CDA"/>
    <w:rsid w:val="00B8485C"/>
    <w:rsid w:val="00BA57AC"/>
    <w:rsid w:val="00BB237E"/>
    <w:rsid w:val="00BD191A"/>
    <w:rsid w:val="00BE2513"/>
    <w:rsid w:val="00BF0620"/>
    <w:rsid w:val="00BF6F63"/>
    <w:rsid w:val="00C04750"/>
    <w:rsid w:val="00C12157"/>
    <w:rsid w:val="00C12FDB"/>
    <w:rsid w:val="00C15CBF"/>
    <w:rsid w:val="00C160A6"/>
    <w:rsid w:val="00C2140C"/>
    <w:rsid w:val="00C276CC"/>
    <w:rsid w:val="00C36247"/>
    <w:rsid w:val="00C37325"/>
    <w:rsid w:val="00C462A7"/>
    <w:rsid w:val="00C46B79"/>
    <w:rsid w:val="00C473CF"/>
    <w:rsid w:val="00C5073C"/>
    <w:rsid w:val="00C5246D"/>
    <w:rsid w:val="00C5277F"/>
    <w:rsid w:val="00C52CEA"/>
    <w:rsid w:val="00C53019"/>
    <w:rsid w:val="00C631AF"/>
    <w:rsid w:val="00C6485A"/>
    <w:rsid w:val="00C66BAA"/>
    <w:rsid w:val="00C731C5"/>
    <w:rsid w:val="00C753F9"/>
    <w:rsid w:val="00C76B84"/>
    <w:rsid w:val="00C80A46"/>
    <w:rsid w:val="00C912D7"/>
    <w:rsid w:val="00C91C5A"/>
    <w:rsid w:val="00CA11A2"/>
    <w:rsid w:val="00CA3610"/>
    <w:rsid w:val="00CA4DC6"/>
    <w:rsid w:val="00CB75BA"/>
    <w:rsid w:val="00CB7D07"/>
    <w:rsid w:val="00CC1BE5"/>
    <w:rsid w:val="00CC59F3"/>
    <w:rsid w:val="00CD0AB5"/>
    <w:rsid w:val="00CD1318"/>
    <w:rsid w:val="00CD18F2"/>
    <w:rsid w:val="00CD1E20"/>
    <w:rsid w:val="00CD5E5F"/>
    <w:rsid w:val="00CE00A8"/>
    <w:rsid w:val="00CE3B1D"/>
    <w:rsid w:val="00CE5070"/>
    <w:rsid w:val="00CF4733"/>
    <w:rsid w:val="00D1076B"/>
    <w:rsid w:val="00D12C42"/>
    <w:rsid w:val="00D20152"/>
    <w:rsid w:val="00D202ED"/>
    <w:rsid w:val="00D2093A"/>
    <w:rsid w:val="00D266B9"/>
    <w:rsid w:val="00D3316F"/>
    <w:rsid w:val="00D44FF6"/>
    <w:rsid w:val="00D47EA7"/>
    <w:rsid w:val="00D53F47"/>
    <w:rsid w:val="00D54868"/>
    <w:rsid w:val="00D67740"/>
    <w:rsid w:val="00D73BC5"/>
    <w:rsid w:val="00D82513"/>
    <w:rsid w:val="00D9013D"/>
    <w:rsid w:val="00D9039F"/>
    <w:rsid w:val="00D940E2"/>
    <w:rsid w:val="00D9764B"/>
    <w:rsid w:val="00DA51FB"/>
    <w:rsid w:val="00DB0570"/>
    <w:rsid w:val="00DB0E7E"/>
    <w:rsid w:val="00DB4FB7"/>
    <w:rsid w:val="00DC2C05"/>
    <w:rsid w:val="00DC5246"/>
    <w:rsid w:val="00DD3CD5"/>
    <w:rsid w:val="00DD6591"/>
    <w:rsid w:val="00DE03C7"/>
    <w:rsid w:val="00DE6173"/>
    <w:rsid w:val="00E14F30"/>
    <w:rsid w:val="00E244BF"/>
    <w:rsid w:val="00E26923"/>
    <w:rsid w:val="00E357D2"/>
    <w:rsid w:val="00E35AAF"/>
    <w:rsid w:val="00E412E5"/>
    <w:rsid w:val="00E47B8A"/>
    <w:rsid w:val="00E54337"/>
    <w:rsid w:val="00E55976"/>
    <w:rsid w:val="00E660FB"/>
    <w:rsid w:val="00E716F6"/>
    <w:rsid w:val="00E72936"/>
    <w:rsid w:val="00E73CF2"/>
    <w:rsid w:val="00E77205"/>
    <w:rsid w:val="00E80244"/>
    <w:rsid w:val="00E90413"/>
    <w:rsid w:val="00E920E8"/>
    <w:rsid w:val="00E92CC8"/>
    <w:rsid w:val="00E93D25"/>
    <w:rsid w:val="00EB15E2"/>
    <w:rsid w:val="00EB3CC4"/>
    <w:rsid w:val="00EB619D"/>
    <w:rsid w:val="00EC7832"/>
    <w:rsid w:val="00ED4B33"/>
    <w:rsid w:val="00EE0B07"/>
    <w:rsid w:val="00EE38CB"/>
    <w:rsid w:val="00EE48D7"/>
    <w:rsid w:val="00EE6921"/>
    <w:rsid w:val="00EF023E"/>
    <w:rsid w:val="00EF5835"/>
    <w:rsid w:val="00F069F2"/>
    <w:rsid w:val="00F128B1"/>
    <w:rsid w:val="00F14B88"/>
    <w:rsid w:val="00F1614A"/>
    <w:rsid w:val="00F173FD"/>
    <w:rsid w:val="00F204FA"/>
    <w:rsid w:val="00F21BAC"/>
    <w:rsid w:val="00F275F2"/>
    <w:rsid w:val="00F27A57"/>
    <w:rsid w:val="00F32CDC"/>
    <w:rsid w:val="00F42809"/>
    <w:rsid w:val="00F464F8"/>
    <w:rsid w:val="00F62711"/>
    <w:rsid w:val="00F65F28"/>
    <w:rsid w:val="00F7011D"/>
    <w:rsid w:val="00F70B6F"/>
    <w:rsid w:val="00F739C4"/>
    <w:rsid w:val="00F745EE"/>
    <w:rsid w:val="00F803EC"/>
    <w:rsid w:val="00F83AEE"/>
    <w:rsid w:val="00F92306"/>
    <w:rsid w:val="00F92EFF"/>
    <w:rsid w:val="00F942C8"/>
    <w:rsid w:val="00F95F5F"/>
    <w:rsid w:val="00F96DA2"/>
    <w:rsid w:val="00FA3C0D"/>
    <w:rsid w:val="00FC077D"/>
    <w:rsid w:val="00FD0C38"/>
    <w:rsid w:val="00FD44F9"/>
    <w:rsid w:val="00FD454D"/>
    <w:rsid w:val="00FD458C"/>
    <w:rsid w:val="00FE2B70"/>
    <w:rsid w:val="00FE7392"/>
    <w:rsid w:val="00FF015A"/>
    <w:rsid w:val="00FF7DFF"/>
    <w:rsid w:val="00FF7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B2"/>
  </w:style>
  <w:style w:type="paragraph" w:styleId="Heading1">
    <w:name w:val="heading 1"/>
    <w:basedOn w:val="Normal"/>
    <w:next w:val="Normal"/>
    <w:link w:val="Heading1Char"/>
    <w:uiPriority w:val="99"/>
    <w:qFormat/>
    <w:rsid w:val="00B205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B205E5"/>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B20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Indent2"/>
    <w:link w:val="Heading4Char"/>
    <w:uiPriority w:val="9"/>
    <w:qFormat/>
    <w:rsid w:val="00B205E5"/>
    <w:pPr>
      <w:keepNext/>
      <w:tabs>
        <w:tab w:val="num" w:pos="360"/>
      </w:tabs>
      <w:spacing w:before="240" w:after="120"/>
      <w:ind w:left="360" w:hanging="360"/>
      <w:outlineLvl w:val="3"/>
    </w:pPr>
    <w:rPr>
      <w:rFonts w:eastAsia="Times New Roman" w:cs="Times New Roman"/>
      <w:b/>
      <w:bCs/>
      <w:i/>
      <w:szCs w:val="28"/>
      <w:lang w:val="en-US"/>
    </w:rPr>
  </w:style>
  <w:style w:type="paragraph" w:styleId="Heading5">
    <w:name w:val="heading 5"/>
    <w:basedOn w:val="Normal"/>
    <w:next w:val="Normal"/>
    <w:link w:val="Heading5Char"/>
    <w:uiPriority w:val="9"/>
    <w:unhideWhenUsed/>
    <w:qFormat/>
    <w:rsid w:val="00BB237E"/>
    <w:pPr>
      <w:spacing w:before="240" w:after="60" w:line="240" w:lineRule="auto"/>
      <w:jc w:val="center"/>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qFormat/>
    <w:rsid w:val="00BB237E"/>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05E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B205E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205E5"/>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unhideWhenUsed/>
    <w:rsid w:val="00B205E5"/>
    <w:pPr>
      <w:spacing w:after="120" w:line="480" w:lineRule="auto"/>
      <w:ind w:left="360"/>
    </w:pPr>
  </w:style>
  <w:style w:type="character" w:customStyle="1" w:styleId="BodyTextIndent2Char">
    <w:name w:val="Body Text Indent 2 Char"/>
    <w:basedOn w:val="DefaultParagraphFont"/>
    <w:link w:val="BodyTextIndent2"/>
    <w:uiPriority w:val="99"/>
    <w:rsid w:val="00B205E5"/>
  </w:style>
  <w:style w:type="character" w:customStyle="1" w:styleId="Heading4Char">
    <w:name w:val="Heading 4 Char"/>
    <w:basedOn w:val="DefaultParagraphFont"/>
    <w:link w:val="Heading4"/>
    <w:uiPriority w:val="9"/>
    <w:rsid w:val="00B205E5"/>
    <w:rPr>
      <w:rFonts w:eastAsia="Times New Roman" w:cs="Times New Roman"/>
      <w:b/>
      <w:bCs/>
      <w:i/>
      <w:szCs w:val="28"/>
      <w:lang w:val="en-US"/>
    </w:rPr>
  </w:style>
  <w:style w:type="character" w:customStyle="1" w:styleId="Heading5Char">
    <w:name w:val="Heading 5 Char"/>
    <w:basedOn w:val="DefaultParagraphFont"/>
    <w:link w:val="Heading5"/>
    <w:uiPriority w:val="9"/>
    <w:rsid w:val="00BB237E"/>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BB237E"/>
    <w:rPr>
      <w:rFonts w:ascii="Calibri" w:eastAsia="Times New Roman" w:hAnsi="Calibri" w:cs="Times New Roman"/>
      <w:b/>
      <w:bCs/>
      <w:sz w:val="22"/>
      <w:lang w:val="en-US"/>
    </w:rPr>
  </w:style>
  <w:style w:type="paragraph" w:styleId="BalloonText">
    <w:name w:val="Balloon Text"/>
    <w:basedOn w:val="Normal"/>
    <w:link w:val="BalloonTextChar"/>
    <w:uiPriority w:val="99"/>
    <w:semiHidden/>
    <w:unhideWhenUsed/>
    <w:rsid w:val="00F94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C8"/>
    <w:rPr>
      <w:rFonts w:ascii="Tahoma" w:hAnsi="Tahoma" w:cs="Tahoma"/>
      <w:sz w:val="16"/>
      <w:szCs w:val="16"/>
    </w:rPr>
  </w:style>
  <w:style w:type="paragraph" w:styleId="ListParagraph">
    <w:name w:val="List Paragraph"/>
    <w:basedOn w:val="Normal"/>
    <w:link w:val="ListParagraphChar"/>
    <w:uiPriority w:val="34"/>
    <w:qFormat/>
    <w:rsid w:val="00CB7D07"/>
    <w:pPr>
      <w:ind w:left="720"/>
      <w:contextualSpacing/>
    </w:pPr>
  </w:style>
  <w:style w:type="character" w:customStyle="1" w:styleId="ListParagraphChar">
    <w:name w:val="List Paragraph Char"/>
    <w:basedOn w:val="DefaultParagraphFont"/>
    <w:link w:val="ListParagraph"/>
    <w:uiPriority w:val="34"/>
    <w:rsid w:val="00D73BC5"/>
  </w:style>
  <w:style w:type="paragraph" w:styleId="BodyTextIndent">
    <w:name w:val="Body Text Indent"/>
    <w:basedOn w:val="Normal"/>
    <w:link w:val="BodyTextIndentChar"/>
    <w:rsid w:val="00E47B8A"/>
    <w:pPr>
      <w:tabs>
        <w:tab w:val="left" w:pos="2880"/>
        <w:tab w:val="left" w:pos="3150"/>
      </w:tabs>
      <w:spacing w:line="240" w:lineRule="auto"/>
      <w:ind w:left="3150" w:hanging="3150"/>
      <w:jc w:val="both"/>
    </w:pPr>
    <w:rPr>
      <w:rFonts w:eastAsia="Times New Roman" w:cs="Times New Roman"/>
      <w:b/>
      <w:szCs w:val="20"/>
      <w:lang w:val="en-US"/>
    </w:rPr>
  </w:style>
  <w:style w:type="character" w:customStyle="1" w:styleId="BodyTextIndentChar">
    <w:name w:val="Body Text Indent Char"/>
    <w:basedOn w:val="DefaultParagraphFont"/>
    <w:link w:val="BodyTextIndent"/>
    <w:rsid w:val="00E47B8A"/>
    <w:rPr>
      <w:rFonts w:eastAsia="Times New Roman" w:cs="Times New Roman"/>
      <w:b/>
      <w:szCs w:val="20"/>
      <w:lang w:val="en-US"/>
    </w:rPr>
  </w:style>
  <w:style w:type="table" w:styleId="TableGrid">
    <w:name w:val="Table Grid"/>
    <w:basedOn w:val="TableNormal"/>
    <w:uiPriority w:val="59"/>
    <w:rsid w:val="00C731C5"/>
    <w:pPr>
      <w:spacing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731C5"/>
    <w:pPr>
      <w:spacing w:line="240" w:lineRule="auto"/>
    </w:pPr>
    <w:rPr>
      <w:rFonts w:asciiTheme="minorHAnsi" w:hAnsiTheme="minorHAnsi"/>
      <w:sz w:val="22"/>
      <w:lang w:val="en-US"/>
    </w:rPr>
  </w:style>
  <w:style w:type="paragraph" w:customStyle="1" w:styleId="Default">
    <w:name w:val="Default"/>
    <w:rsid w:val="0013526D"/>
    <w:pPr>
      <w:autoSpaceDE w:val="0"/>
      <w:autoSpaceDN w:val="0"/>
      <w:adjustRightInd w:val="0"/>
      <w:spacing w:line="240" w:lineRule="auto"/>
    </w:pPr>
    <w:rPr>
      <w:rFonts w:ascii="Calibri" w:eastAsia="Calibri" w:hAnsi="Calibri" w:cs="Calibri"/>
      <w:color w:val="000000"/>
      <w:szCs w:val="24"/>
    </w:rPr>
  </w:style>
  <w:style w:type="paragraph" w:styleId="Header">
    <w:name w:val="header"/>
    <w:basedOn w:val="Normal"/>
    <w:link w:val="HeaderChar"/>
    <w:uiPriority w:val="99"/>
    <w:unhideWhenUsed/>
    <w:rsid w:val="0005101D"/>
    <w:pPr>
      <w:tabs>
        <w:tab w:val="center" w:pos="4680"/>
        <w:tab w:val="right" w:pos="9360"/>
      </w:tabs>
      <w:spacing w:line="240" w:lineRule="auto"/>
    </w:pPr>
  </w:style>
  <w:style w:type="character" w:customStyle="1" w:styleId="HeaderChar">
    <w:name w:val="Header Char"/>
    <w:basedOn w:val="DefaultParagraphFont"/>
    <w:link w:val="Header"/>
    <w:uiPriority w:val="99"/>
    <w:rsid w:val="0005101D"/>
  </w:style>
  <w:style w:type="paragraph" w:styleId="Footer">
    <w:name w:val="footer"/>
    <w:aliases w:val=" Char1"/>
    <w:basedOn w:val="Normal"/>
    <w:link w:val="FooterChar"/>
    <w:uiPriority w:val="99"/>
    <w:unhideWhenUsed/>
    <w:rsid w:val="0005101D"/>
    <w:pPr>
      <w:tabs>
        <w:tab w:val="center" w:pos="4680"/>
        <w:tab w:val="right" w:pos="9360"/>
      </w:tabs>
      <w:spacing w:line="240" w:lineRule="auto"/>
    </w:pPr>
  </w:style>
  <w:style w:type="character" w:customStyle="1" w:styleId="FooterChar">
    <w:name w:val="Footer Char"/>
    <w:aliases w:val=" Char1 Char"/>
    <w:basedOn w:val="DefaultParagraphFont"/>
    <w:link w:val="Footer"/>
    <w:uiPriority w:val="99"/>
    <w:rsid w:val="0005101D"/>
  </w:style>
  <w:style w:type="character" w:styleId="Hyperlink">
    <w:name w:val="Hyperlink"/>
    <w:basedOn w:val="DefaultParagraphFont"/>
    <w:uiPriority w:val="99"/>
    <w:unhideWhenUsed/>
    <w:rsid w:val="00B73E1C"/>
    <w:rPr>
      <w:color w:val="0000FF" w:themeColor="hyperlink"/>
      <w:u w:val="single"/>
    </w:rPr>
  </w:style>
  <w:style w:type="table" w:customStyle="1" w:styleId="LightShading1">
    <w:name w:val="Light Shading1"/>
    <w:basedOn w:val="TableNormal"/>
    <w:uiPriority w:val="60"/>
    <w:rsid w:val="00B205E5"/>
    <w:pPr>
      <w:spacing w:line="240" w:lineRule="auto"/>
    </w:pPr>
    <w:rPr>
      <w:rFonts w:asciiTheme="minorHAnsi" w:eastAsiaTheme="minorEastAsia" w:hAnsiTheme="minorHAnsi"/>
      <w:color w:val="000000" w:themeColor="text1" w:themeShade="BF"/>
      <w:sz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3">
    <w:name w:val="Medium Shading 1 Accent 3"/>
    <w:basedOn w:val="TableNormal"/>
    <w:uiPriority w:val="63"/>
    <w:rsid w:val="00B205E5"/>
    <w:pPr>
      <w:spacing w:line="240" w:lineRule="auto"/>
    </w:pPr>
    <w:rPr>
      <w:rFonts w:asciiTheme="minorHAnsi" w:eastAsiaTheme="minorEastAsia" w:hAnsiTheme="minorHAnsi"/>
      <w:sz w:val="22"/>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Shading2">
    <w:name w:val="Light Shading2"/>
    <w:basedOn w:val="TableNormal"/>
    <w:uiPriority w:val="60"/>
    <w:rsid w:val="00F128B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2">
    <w:name w:val="a2"/>
    <w:basedOn w:val="Normal"/>
    <w:next w:val="Normal"/>
    <w:uiPriority w:val="99"/>
    <w:rsid w:val="00D73BC5"/>
    <w:pPr>
      <w:autoSpaceDE w:val="0"/>
      <w:autoSpaceDN w:val="0"/>
      <w:adjustRightInd w:val="0"/>
      <w:spacing w:line="240" w:lineRule="auto"/>
    </w:pPr>
    <w:rPr>
      <w:rFonts w:ascii="Trebuchet MS" w:hAnsi="Trebuchet MS"/>
      <w:szCs w:val="24"/>
    </w:rPr>
  </w:style>
  <w:style w:type="paragraph" w:styleId="BodyText">
    <w:name w:val="Body Text"/>
    <w:aliases w:val=" Char"/>
    <w:basedOn w:val="Normal"/>
    <w:link w:val="BodyTextChar"/>
    <w:uiPriority w:val="99"/>
    <w:rsid w:val="00BB237E"/>
    <w:pPr>
      <w:spacing w:after="120" w:line="240" w:lineRule="auto"/>
    </w:pPr>
    <w:rPr>
      <w:rFonts w:eastAsia="Times New Roman" w:cs="Times New Roman"/>
      <w:szCs w:val="24"/>
      <w:lang w:val="en-US"/>
    </w:rPr>
  </w:style>
  <w:style w:type="character" w:customStyle="1" w:styleId="BodyTextChar">
    <w:name w:val="Body Text Char"/>
    <w:aliases w:val=" Char Char"/>
    <w:basedOn w:val="DefaultParagraphFont"/>
    <w:link w:val="BodyText"/>
    <w:uiPriority w:val="99"/>
    <w:rsid w:val="00BB237E"/>
    <w:rPr>
      <w:rFonts w:eastAsia="Times New Roman" w:cs="Times New Roman"/>
      <w:szCs w:val="24"/>
      <w:lang w:val="en-US"/>
    </w:rPr>
  </w:style>
  <w:style w:type="character" w:styleId="PageNumber">
    <w:name w:val="page number"/>
    <w:basedOn w:val="DefaultParagraphFont"/>
    <w:uiPriority w:val="99"/>
    <w:rsid w:val="00BB237E"/>
  </w:style>
  <w:style w:type="paragraph" w:styleId="NormalWeb">
    <w:name w:val="Normal (Web)"/>
    <w:basedOn w:val="Normal"/>
    <w:unhideWhenUsed/>
    <w:rsid w:val="00BB237E"/>
    <w:pPr>
      <w:spacing w:before="100" w:beforeAutospacing="1" w:after="100" w:afterAutospacing="1" w:line="240" w:lineRule="auto"/>
    </w:pPr>
    <w:rPr>
      <w:rFonts w:eastAsia="Times New Roman" w:cs="Times New Roman"/>
      <w:szCs w:val="24"/>
      <w:lang w:eastAsia="id-ID"/>
    </w:rPr>
  </w:style>
  <w:style w:type="paragraph" w:styleId="BodyTextIndent3">
    <w:name w:val="Body Text Indent 3"/>
    <w:basedOn w:val="Normal"/>
    <w:link w:val="BodyTextIndent3Char"/>
    <w:uiPriority w:val="99"/>
    <w:unhideWhenUsed/>
    <w:rsid w:val="00BB237E"/>
    <w:pPr>
      <w:spacing w:after="120" w:line="276" w:lineRule="auto"/>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rsid w:val="00BB237E"/>
    <w:rPr>
      <w:rFonts w:ascii="Calibri" w:eastAsia="Calibri" w:hAnsi="Calibri" w:cs="Times New Roman"/>
      <w:sz w:val="16"/>
      <w:szCs w:val="16"/>
      <w:lang w:val="en-US"/>
    </w:rPr>
  </w:style>
  <w:style w:type="paragraph" w:styleId="Title">
    <w:name w:val="Title"/>
    <w:basedOn w:val="Normal"/>
    <w:link w:val="TitleChar"/>
    <w:qFormat/>
    <w:rsid w:val="00BB237E"/>
    <w:pPr>
      <w:jc w:val="center"/>
    </w:pPr>
    <w:rPr>
      <w:rFonts w:ascii="Calibri" w:eastAsia="Times New Roman" w:hAnsi="Calibri" w:cs="Times New Roman"/>
      <w:b/>
      <w:bCs/>
      <w:szCs w:val="24"/>
      <w:lang w:val="sv-SE"/>
    </w:rPr>
  </w:style>
  <w:style w:type="character" w:customStyle="1" w:styleId="TitleChar">
    <w:name w:val="Title Char"/>
    <w:basedOn w:val="DefaultParagraphFont"/>
    <w:link w:val="Title"/>
    <w:rsid w:val="00BB237E"/>
    <w:rPr>
      <w:rFonts w:ascii="Calibri" w:eastAsia="Times New Roman" w:hAnsi="Calibri" w:cs="Times New Roman"/>
      <w:b/>
      <w:bCs/>
      <w:szCs w:val="24"/>
      <w:lang w:val="sv-SE"/>
    </w:rPr>
  </w:style>
  <w:style w:type="character" w:styleId="Strong">
    <w:name w:val="Strong"/>
    <w:basedOn w:val="DefaultParagraphFont"/>
    <w:uiPriority w:val="22"/>
    <w:qFormat/>
    <w:rsid w:val="00BB237E"/>
    <w:rPr>
      <w:rFonts w:cs="Times New Roman"/>
      <w:b/>
      <w:bCs/>
    </w:rPr>
  </w:style>
  <w:style w:type="character" w:styleId="Emphasis">
    <w:name w:val="Emphasis"/>
    <w:basedOn w:val="DefaultParagraphFont"/>
    <w:uiPriority w:val="20"/>
    <w:qFormat/>
    <w:rsid w:val="00BB237E"/>
    <w:rPr>
      <w:rFonts w:cs="Times New Roman"/>
      <w:i/>
      <w:iCs/>
    </w:rPr>
  </w:style>
  <w:style w:type="character" w:customStyle="1" w:styleId="fullpost">
    <w:name w:val="fullpost"/>
    <w:rsid w:val="00BB237E"/>
  </w:style>
  <w:style w:type="character" w:customStyle="1" w:styleId="DocumentMapChar">
    <w:name w:val="Document Map Char"/>
    <w:basedOn w:val="DefaultParagraphFont"/>
    <w:link w:val="DocumentMap"/>
    <w:uiPriority w:val="99"/>
    <w:semiHidden/>
    <w:rsid w:val="00BB237E"/>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BB237E"/>
    <w:pPr>
      <w:spacing w:line="240" w:lineRule="auto"/>
    </w:pPr>
    <w:rPr>
      <w:rFonts w:ascii="Tahoma" w:eastAsia="Calibri" w:hAnsi="Tahoma" w:cs="Tahoma"/>
      <w:sz w:val="16"/>
      <w:szCs w:val="16"/>
      <w:lang w:val="en-US"/>
    </w:rPr>
  </w:style>
  <w:style w:type="character" w:customStyle="1" w:styleId="DocumentMapChar1">
    <w:name w:val="Document Map Char1"/>
    <w:basedOn w:val="DefaultParagraphFont"/>
    <w:link w:val="DocumentMap"/>
    <w:uiPriority w:val="99"/>
    <w:semiHidden/>
    <w:rsid w:val="00BB237E"/>
    <w:rPr>
      <w:rFonts w:ascii="Tahoma" w:hAnsi="Tahoma" w:cs="Tahoma"/>
      <w:sz w:val="16"/>
      <w:szCs w:val="16"/>
    </w:rPr>
  </w:style>
  <w:style w:type="character" w:customStyle="1" w:styleId="share-button-link-text">
    <w:name w:val="share-button-link-text"/>
    <w:basedOn w:val="DefaultParagraphFont"/>
    <w:rsid w:val="00BB237E"/>
  </w:style>
  <w:style w:type="character" w:customStyle="1" w:styleId="apple-style-span">
    <w:name w:val="apple-style-span"/>
    <w:basedOn w:val="DefaultParagraphFont"/>
    <w:rsid w:val="00BB237E"/>
  </w:style>
  <w:style w:type="character" w:customStyle="1" w:styleId="apple-converted-space">
    <w:name w:val="apple-converted-space"/>
    <w:basedOn w:val="DefaultParagraphFont"/>
    <w:rsid w:val="00BB237E"/>
  </w:style>
  <w:style w:type="character" w:styleId="PlaceholderText">
    <w:name w:val="Placeholder Text"/>
    <w:basedOn w:val="DefaultParagraphFont"/>
    <w:uiPriority w:val="99"/>
    <w:semiHidden/>
    <w:rsid w:val="00BB237E"/>
    <w:rPr>
      <w:color w:val="808080"/>
    </w:rPr>
  </w:style>
  <w:style w:type="table" w:customStyle="1" w:styleId="LightShading3">
    <w:name w:val="Light Shading3"/>
    <w:basedOn w:val="TableNormal"/>
    <w:uiPriority w:val="60"/>
    <w:rsid w:val="00BB237E"/>
    <w:pPr>
      <w:spacing w:line="240" w:lineRule="auto"/>
    </w:pPr>
    <w:rPr>
      <w:rFonts w:asciiTheme="minorHAnsi" w:hAnsiTheme="minorHAnsi"/>
      <w:color w:val="000000" w:themeColor="text1" w:themeShade="BF"/>
      <w:sz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unhideWhenUsed/>
    <w:rsid w:val="003E0360"/>
    <w:pPr>
      <w:spacing w:after="120" w:line="480" w:lineRule="auto"/>
    </w:pPr>
  </w:style>
  <w:style w:type="character" w:customStyle="1" w:styleId="BodyText2Char">
    <w:name w:val="Body Text 2 Char"/>
    <w:basedOn w:val="DefaultParagraphFont"/>
    <w:link w:val="BodyText2"/>
    <w:uiPriority w:val="99"/>
    <w:rsid w:val="003E0360"/>
  </w:style>
  <w:style w:type="paragraph" w:customStyle="1" w:styleId="Style4">
    <w:name w:val="Style4"/>
    <w:basedOn w:val="BlockText"/>
    <w:rsid w:val="00F62711"/>
    <w:pPr>
      <w:widowControl w:val="0"/>
      <w:numPr>
        <w:ilvl w:val="2"/>
        <w:numId w:val="5"/>
      </w:numPr>
      <w:pBdr>
        <w:top w:val="none" w:sz="0" w:space="0" w:color="auto"/>
        <w:left w:val="none" w:sz="0" w:space="0" w:color="auto"/>
        <w:bottom w:val="none" w:sz="0" w:space="0" w:color="auto"/>
        <w:right w:val="none" w:sz="0" w:space="0" w:color="auto"/>
      </w:pBdr>
      <w:spacing w:line="480" w:lineRule="auto"/>
      <w:ind w:right="44"/>
      <w:jc w:val="both"/>
    </w:pPr>
    <w:rPr>
      <w:rFonts w:ascii="Times New Roman" w:eastAsia="Times New Roman" w:hAnsi="Times New Roman" w:cs="Times New Roman"/>
      <w:b/>
      <w:i w:val="0"/>
      <w:iCs w:val="0"/>
      <w:color w:val="auto"/>
      <w:szCs w:val="24"/>
      <w:lang w:val="en-US"/>
    </w:rPr>
  </w:style>
  <w:style w:type="paragraph" w:styleId="BlockText">
    <w:name w:val="Block Text"/>
    <w:basedOn w:val="Normal"/>
    <w:uiPriority w:val="99"/>
    <w:semiHidden/>
    <w:unhideWhenUsed/>
    <w:rsid w:val="00F6271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FootnoteText">
    <w:name w:val="footnote text"/>
    <w:basedOn w:val="Normal"/>
    <w:link w:val="FootnoteTextChar"/>
    <w:uiPriority w:val="99"/>
    <w:unhideWhenUsed/>
    <w:rsid w:val="007D0C2E"/>
    <w:pPr>
      <w:spacing w:line="240" w:lineRule="auto"/>
    </w:pPr>
    <w:rPr>
      <w:rFonts w:ascii="Arial" w:eastAsia="Times New Roman" w:hAnsi="Arial" w:cs="Arial"/>
      <w:sz w:val="20"/>
      <w:szCs w:val="20"/>
      <w:lang w:val="en-US" w:bidi="en-US"/>
    </w:rPr>
  </w:style>
  <w:style w:type="character" w:customStyle="1" w:styleId="FootnoteTextChar">
    <w:name w:val="Footnote Text Char"/>
    <w:basedOn w:val="DefaultParagraphFont"/>
    <w:link w:val="FootnoteText"/>
    <w:uiPriority w:val="99"/>
    <w:rsid w:val="007D0C2E"/>
    <w:rPr>
      <w:rFonts w:ascii="Arial" w:eastAsia="Times New Roman" w:hAnsi="Arial" w:cs="Arial"/>
      <w:sz w:val="20"/>
      <w:szCs w:val="20"/>
      <w:lang w:val="en-US" w:bidi="en-US"/>
    </w:rPr>
  </w:style>
  <w:style w:type="character" w:customStyle="1" w:styleId="NoSpacingChar">
    <w:name w:val="No Spacing Char"/>
    <w:basedOn w:val="DefaultParagraphFont"/>
    <w:link w:val="NoSpacing"/>
    <w:uiPriority w:val="1"/>
    <w:locked/>
    <w:rsid w:val="007B3D41"/>
    <w:rPr>
      <w:rFonts w:asciiTheme="minorHAnsi" w:hAnsiTheme="minorHAnsi"/>
      <w:sz w:val="22"/>
      <w:lang w:val="en-US"/>
    </w:rPr>
  </w:style>
  <w:style w:type="paragraph" w:customStyle="1" w:styleId="Style">
    <w:name w:val="Style"/>
    <w:rsid w:val="007B3D41"/>
    <w:pPr>
      <w:widowControl w:val="0"/>
      <w:autoSpaceDE w:val="0"/>
      <w:autoSpaceDN w:val="0"/>
      <w:adjustRightInd w:val="0"/>
      <w:spacing w:line="240" w:lineRule="auto"/>
      <w:jc w:val="both"/>
    </w:pPr>
    <w:rPr>
      <w:rFonts w:eastAsia="Times New Roman" w:cs="Times New Roman"/>
      <w:szCs w:val="24"/>
      <w:lang w:val="en-US"/>
    </w:rPr>
  </w:style>
  <w:style w:type="paragraph" w:customStyle="1" w:styleId="xl25">
    <w:name w:val="xl25"/>
    <w:basedOn w:val="Normal"/>
    <w:rsid w:val="00F70B6F"/>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table" w:styleId="LightList-Accent3">
    <w:name w:val="Light List Accent 3"/>
    <w:basedOn w:val="TableNormal"/>
    <w:uiPriority w:val="61"/>
    <w:rsid w:val="00F70B6F"/>
    <w:pPr>
      <w:spacing w:line="240" w:lineRule="auto"/>
    </w:pPr>
    <w:rPr>
      <w:rFonts w:asciiTheme="minorHAnsi" w:hAnsiTheme="minorHAnsi"/>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25493551">
      <w:bodyDiv w:val="1"/>
      <w:marLeft w:val="0"/>
      <w:marRight w:val="0"/>
      <w:marTop w:val="0"/>
      <w:marBottom w:val="0"/>
      <w:divBdr>
        <w:top w:val="none" w:sz="0" w:space="0" w:color="auto"/>
        <w:left w:val="none" w:sz="0" w:space="0" w:color="auto"/>
        <w:bottom w:val="none" w:sz="0" w:space="0" w:color="auto"/>
        <w:right w:val="none" w:sz="0" w:space="0" w:color="auto"/>
      </w:divBdr>
    </w:div>
    <w:div w:id="50541737">
      <w:bodyDiv w:val="1"/>
      <w:marLeft w:val="0"/>
      <w:marRight w:val="0"/>
      <w:marTop w:val="0"/>
      <w:marBottom w:val="0"/>
      <w:divBdr>
        <w:top w:val="none" w:sz="0" w:space="0" w:color="auto"/>
        <w:left w:val="none" w:sz="0" w:space="0" w:color="auto"/>
        <w:bottom w:val="none" w:sz="0" w:space="0" w:color="auto"/>
        <w:right w:val="none" w:sz="0" w:space="0" w:color="auto"/>
      </w:divBdr>
    </w:div>
    <w:div w:id="79328632">
      <w:bodyDiv w:val="1"/>
      <w:marLeft w:val="0"/>
      <w:marRight w:val="0"/>
      <w:marTop w:val="0"/>
      <w:marBottom w:val="0"/>
      <w:divBdr>
        <w:top w:val="none" w:sz="0" w:space="0" w:color="auto"/>
        <w:left w:val="none" w:sz="0" w:space="0" w:color="auto"/>
        <w:bottom w:val="none" w:sz="0" w:space="0" w:color="auto"/>
        <w:right w:val="none" w:sz="0" w:space="0" w:color="auto"/>
      </w:divBdr>
    </w:div>
    <w:div w:id="99304870">
      <w:bodyDiv w:val="1"/>
      <w:marLeft w:val="0"/>
      <w:marRight w:val="0"/>
      <w:marTop w:val="0"/>
      <w:marBottom w:val="0"/>
      <w:divBdr>
        <w:top w:val="none" w:sz="0" w:space="0" w:color="auto"/>
        <w:left w:val="none" w:sz="0" w:space="0" w:color="auto"/>
        <w:bottom w:val="none" w:sz="0" w:space="0" w:color="auto"/>
        <w:right w:val="none" w:sz="0" w:space="0" w:color="auto"/>
      </w:divBdr>
    </w:div>
    <w:div w:id="103038809">
      <w:bodyDiv w:val="1"/>
      <w:marLeft w:val="0"/>
      <w:marRight w:val="0"/>
      <w:marTop w:val="0"/>
      <w:marBottom w:val="0"/>
      <w:divBdr>
        <w:top w:val="none" w:sz="0" w:space="0" w:color="auto"/>
        <w:left w:val="none" w:sz="0" w:space="0" w:color="auto"/>
        <w:bottom w:val="none" w:sz="0" w:space="0" w:color="auto"/>
        <w:right w:val="none" w:sz="0" w:space="0" w:color="auto"/>
      </w:divBdr>
    </w:div>
    <w:div w:id="113333464">
      <w:bodyDiv w:val="1"/>
      <w:marLeft w:val="0"/>
      <w:marRight w:val="0"/>
      <w:marTop w:val="0"/>
      <w:marBottom w:val="0"/>
      <w:divBdr>
        <w:top w:val="none" w:sz="0" w:space="0" w:color="auto"/>
        <w:left w:val="none" w:sz="0" w:space="0" w:color="auto"/>
        <w:bottom w:val="none" w:sz="0" w:space="0" w:color="auto"/>
        <w:right w:val="none" w:sz="0" w:space="0" w:color="auto"/>
      </w:divBdr>
    </w:div>
    <w:div w:id="126358766">
      <w:bodyDiv w:val="1"/>
      <w:marLeft w:val="0"/>
      <w:marRight w:val="0"/>
      <w:marTop w:val="0"/>
      <w:marBottom w:val="0"/>
      <w:divBdr>
        <w:top w:val="none" w:sz="0" w:space="0" w:color="auto"/>
        <w:left w:val="none" w:sz="0" w:space="0" w:color="auto"/>
        <w:bottom w:val="none" w:sz="0" w:space="0" w:color="auto"/>
        <w:right w:val="none" w:sz="0" w:space="0" w:color="auto"/>
      </w:divBdr>
    </w:div>
    <w:div w:id="144051397">
      <w:bodyDiv w:val="1"/>
      <w:marLeft w:val="0"/>
      <w:marRight w:val="0"/>
      <w:marTop w:val="0"/>
      <w:marBottom w:val="0"/>
      <w:divBdr>
        <w:top w:val="none" w:sz="0" w:space="0" w:color="auto"/>
        <w:left w:val="none" w:sz="0" w:space="0" w:color="auto"/>
        <w:bottom w:val="none" w:sz="0" w:space="0" w:color="auto"/>
        <w:right w:val="none" w:sz="0" w:space="0" w:color="auto"/>
      </w:divBdr>
    </w:div>
    <w:div w:id="223298491">
      <w:bodyDiv w:val="1"/>
      <w:marLeft w:val="0"/>
      <w:marRight w:val="0"/>
      <w:marTop w:val="0"/>
      <w:marBottom w:val="0"/>
      <w:divBdr>
        <w:top w:val="none" w:sz="0" w:space="0" w:color="auto"/>
        <w:left w:val="none" w:sz="0" w:space="0" w:color="auto"/>
        <w:bottom w:val="none" w:sz="0" w:space="0" w:color="auto"/>
        <w:right w:val="none" w:sz="0" w:space="0" w:color="auto"/>
      </w:divBdr>
    </w:div>
    <w:div w:id="225268056">
      <w:bodyDiv w:val="1"/>
      <w:marLeft w:val="0"/>
      <w:marRight w:val="0"/>
      <w:marTop w:val="0"/>
      <w:marBottom w:val="0"/>
      <w:divBdr>
        <w:top w:val="none" w:sz="0" w:space="0" w:color="auto"/>
        <w:left w:val="none" w:sz="0" w:space="0" w:color="auto"/>
        <w:bottom w:val="none" w:sz="0" w:space="0" w:color="auto"/>
        <w:right w:val="none" w:sz="0" w:space="0" w:color="auto"/>
      </w:divBdr>
    </w:div>
    <w:div w:id="252132562">
      <w:bodyDiv w:val="1"/>
      <w:marLeft w:val="0"/>
      <w:marRight w:val="0"/>
      <w:marTop w:val="0"/>
      <w:marBottom w:val="0"/>
      <w:divBdr>
        <w:top w:val="none" w:sz="0" w:space="0" w:color="auto"/>
        <w:left w:val="none" w:sz="0" w:space="0" w:color="auto"/>
        <w:bottom w:val="none" w:sz="0" w:space="0" w:color="auto"/>
        <w:right w:val="none" w:sz="0" w:space="0" w:color="auto"/>
      </w:divBdr>
    </w:div>
    <w:div w:id="293024771">
      <w:bodyDiv w:val="1"/>
      <w:marLeft w:val="0"/>
      <w:marRight w:val="0"/>
      <w:marTop w:val="0"/>
      <w:marBottom w:val="0"/>
      <w:divBdr>
        <w:top w:val="none" w:sz="0" w:space="0" w:color="auto"/>
        <w:left w:val="none" w:sz="0" w:space="0" w:color="auto"/>
        <w:bottom w:val="none" w:sz="0" w:space="0" w:color="auto"/>
        <w:right w:val="none" w:sz="0" w:space="0" w:color="auto"/>
      </w:divBdr>
    </w:div>
    <w:div w:id="301496471">
      <w:bodyDiv w:val="1"/>
      <w:marLeft w:val="0"/>
      <w:marRight w:val="0"/>
      <w:marTop w:val="0"/>
      <w:marBottom w:val="0"/>
      <w:divBdr>
        <w:top w:val="none" w:sz="0" w:space="0" w:color="auto"/>
        <w:left w:val="none" w:sz="0" w:space="0" w:color="auto"/>
        <w:bottom w:val="none" w:sz="0" w:space="0" w:color="auto"/>
        <w:right w:val="none" w:sz="0" w:space="0" w:color="auto"/>
      </w:divBdr>
    </w:div>
    <w:div w:id="316764713">
      <w:bodyDiv w:val="1"/>
      <w:marLeft w:val="0"/>
      <w:marRight w:val="0"/>
      <w:marTop w:val="0"/>
      <w:marBottom w:val="0"/>
      <w:divBdr>
        <w:top w:val="none" w:sz="0" w:space="0" w:color="auto"/>
        <w:left w:val="none" w:sz="0" w:space="0" w:color="auto"/>
        <w:bottom w:val="none" w:sz="0" w:space="0" w:color="auto"/>
        <w:right w:val="none" w:sz="0" w:space="0" w:color="auto"/>
      </w:divBdr>
    </w:div>
    <w:div w:id="367266575">
      <w:bodyDiv w:val="1"/>
      <w:marLeft w:val="0"/>
      <w:marRight w:val="0"/>
      <w:marTop w:val="0"/>
      <w:marBottom w:val="0"/>
      <w:divBdr>
        <w:top w:val="none" w:sz="0" w:space="0" w:color="auto"/>
        <w:left w:val="none" w:sz="0" w:space="0" w:color="auto"/>
        <w:bottom w:val="none" w:sz="0" w:space="0" w:color="auto"/>
        <w:right w:val="none" w:sz="0" w:space="0" w:color="auto"/>
      </w:divBdr>
    </w:div>
    <w:div w:id="368263860">
      <w:bodyDiv w:val="1"/>
      <w:marLeft w:val="0"/>
      <w:marRight w:val="0"/>
      <w:marTop w:val="0"/>
      <w:marBottom w:val="0"/>
      <w:divBdr>
        <w:top w:val="none" w:sz="0" w:space="0" w:color="auto"/>
        <w:left w:val="none" w:sz="0" w:space="0" w:color="auto"/>
        <w:bottom w:val="none" w:sz="0" w:space="0" w:color="auto"/>
        <w:right w:val="none" w:sz="0" w:space="0" w:color="auto"/>
      </w:divBdr>
    </w:div>
    <w:div w:id="371927930">
      <w:bodyDiv w:val="1"/>
      <w:marLeft w:val="0"/>
      <w:marRight w:val="0"/>
      <w:marTop w:val="0"/>
      <w:marBottom w:val="0"/>
      <w:divBdr>
        <w:top w:val="none" w:sz="0" w:space="0" w:color="auto"/>
        <w:left w:val="none" w:sz="0" w:space="0" w:color="auto"/>
        <w:bottom w:val="none" w:sz="0" w:space="0" w:color="auto"/>
        <w:right w:val="none" w:sz="0" w:space="0" w:color="auto"/>
      </w:divBdr>
    </w:div>
    <w:div w:id="391345583">
      <w:bodyDiv w:val="1"/>
      <w:marLeft w:val="0"/>
      <w:marRight w:val="0"/>
      <w:marTop w:val="0"/>
      <w:marBottom w:val="0"/>
      <w:divBdr>
        <w:top w:val="none" w:sz="0" w:space="0" w:color="auto"/>
        <w:left w:val="none" w:sz="0" w:space="0" w:color="auto"/>
        <w:bottom w:val="none" w:sz="0" w:space="0" w:color="auto"/>
        <w:right w:val="none" w:sz="0" w:space="0" w:color="auto"/>
      </w:divBdr>
    </w:div>
    <w:div w:id="415593393">
      <w:bodyDiv w:val="1"/>
      <w:marLeft w:val="0"/>
      <w:marRight w:val="0"/>
      <w:marTop w:val="0"/>
      <w:marBottom w:val="0"/>
      <w:divBdr>
        <w:top w:val="none" w:sz="0" w:space="0" w:color="auto"/>
        <w:left w:val="none" w:sz="0" w:space="0" w:color="auto"/>
        <w:bottom w:val="none" w:sz="0" w:space="0" w:color="auto"/>
        <w:right w:val="none" w:sz="0" w:space="0" w:color="auto"/>
      </w:divBdr>
    </w:div>
    <w:div w:id="422528368">
      <w:bodyDiv w:val="1"/>
      <w:marLeft w:val="0"/>
      <w:marRight w:val="0"/>
      <w:marTop w:val="0"/>
      <w:marBottom w:val="0"/>
      <w:divBdr>
        <w:top w:val="none" w:sz="0" w:space="0" w:color="auto"/>
        <w:left w:val="none" w:sz="0" w:space="0" w:color="auto"/>
        <w:bottom w:val="none" w:sz="0" w:space="0" w:color="auto"/>
        <w:right w:val="none" w:sz="0" w:space="0" w:color="auto"/>
      </w:divBdr>
    </w:div>
    <w:div w:id="503713515">
      <w:bodyDiv w:val="1"/>
      <w:marLeft w:val="0"/>
      <w:marRight w:val="0"/>
      <w:marTop w:val="0"/>
      <w:marBottom w:val="0"/>
      <w:divBdr>
        <w:top w:val="none" w:sz="0" w:space="0" w:color="auto"/>
        <w:left w:val="none" w:sz="0" w:space="0" w:color="auto"/>
        <w:bottom w:val="none" w:sz="0" w:space="0" w:color="auto"/>
        <w:right w:val="none" w:sz="0" w:space="0" w:color="auto"/>
      </w:divBdr>
    </w:div>
    <w:div w:id="584920060">
      <w:bodyDiv w:val="1"/>
      <w:marLeft w:val="0"/>
      <w:marRight w:val="0"/>
      <w:marTop w:val="0"/>
      <w:marBottom w:val="0"/>
      <w:divBdr>
        <w:top w:val="none" w:sz="0" w:space="0" w:color="auto"/>
        <w:left w:val="none" w:sz="0" w:space="0" w:color="auto"/>
        <w:bottom w:val="none" w:sz="0" w:space="0" w:color="auto"/>
        <w:right w:val="none" w:sz="0" w:space="0" w:color="auto"/>
      </w:divBdr>
    </w:div>
    <w:div w:id="589703461">
      <w:bodyDiv w:val="1"/>
      <w:marLeft w:val="0"/>
      <w:marRight w:val="0"/>
      <w:marTop w:val="0"/>
      <w:marBottom w:val="0"/>
      <w:divBdr>
        <w:top w:val="none" w:sz="0" w:space="0" w:color="auto"/>
        <w:left w:val="none" w:sz="0" w:space="0" w:color="auto"/>
        <w:bottom w:val="none" w:sz="0" w:space="0" w:color="auto"/>
        <w:right w:val="none" w:sz="0" w:space="0" w:color="auto"/>
      </w:divBdr>
    </w:div>
    <w:div w:id="699554697">
      <w:bodyDiv w:val="1"/>
      <w:marLeft w:val="0"/>
      <w:marRight w:val="0"/>
      <w:marTop w:val="0"/>
      <w:marBottom w:val="0"/>
      <w:divBdr>
        <w:top w:val="none" w:sz="0" w:space="0" w:color="auto"/>
        <w:left w:val="none" w:sz="0" w:space="0" w:color="auto"/>
        <w:bottom w:val="none" w:sz="0" w:space="0" w:color="auto"/>
        <w:right w:val="none" w:sz="0" w:space="0" w:color="auto"/>
      </w:divBdr>
    </w:div>
    <w:div w:id="718094058">
      <w:bodyDiv w:val="1"/>
      <w:marLeft w:val="0"/>
      <w:marRight w:val="0"/>
      <w:marTop w:val="0"/>
      <w:marBottom w:val="0"/>
      <w:divBdr>
        <w:top w:val="none" w:sz="0" w:space="0" w:color="auto"/>
        <w:left w:val="none" w:sz="0" w:space="0" w:color="auto"/>
        <w:bottom w:val="none" w:sz="0" w:space="0" w:color="auto"/>
        <w:right w:val="none" w:sz="0" w:space="0" w:color="auto"/>
      </w:divBdr>
    </w:div>
    <w:div w:id="729353093">
      <w:bodyDiv w:val="1"/>
      <w:marLeft w:val="0"/>
      <w:marRight w:val="0"/>
      <w:marTop w:val="0"/>
      <w:marBottom w:val="0"/>
      <w:divBdr>
        <w:top w:val="none" w:sz="0" w:space="0" w:color="auto"/>
        <w:left w:val="none" w:sz="0" w:space="0" w:color="auto"/>
        <w:bottom w:val="none" w:sz="0" w:space="0" w:color="auto"/>
        <w:right w:val="none" w:sz="0" w:space="0" w:color="auto"/>
      </w:divBdr>
    </w:div>
    <w:div w:id="773667429">
      <w:bodyDiv w:val="1"/>
      <w:marLeft w:val="0"/>
      <w:marRight w:val="0"/>
      <w:marTop w:val="0"/>
      <w:marBottom w:val="0"/>
      <w:divBdr>
        <w:top w:val="none" w:sz="0" w:space="0" w:color="auto"/>
        <w:left w:val="none" w:sz="0" w:space="0" w:color="auto"/>
        <w:bottom w:val="none" w:sz="0" w:space="0" w:color="auto"/>
        <w:right w:val="none" w:sz="0" w:space="0" w:color="auto"/>
      </w:divBdr>
    </w:div>
    <w:div w:id="774247219">
      <w:bodyDiv w:val="1"/>
      <w:marLeft w:val="0"/>
      <w:marRight w:val="0"/>
      <w:marTop w:val="0"/>
      <w:marBottom w:val="0"/>
      <w:divBdr>
        <w:top w:val="none" w:sz="0" w:space="0" w:color="auto"/>
        <w:left w:val="none" w:sz="0" w:space="0" w:color="auto"/>
        <w:bottom w:val="none" w:sz="0" w:space="0" w:color="auto"/>
        <w:right w:val="none" w:sz="0" w:space="0" w:color="auto"/>
      </w:divBdr>
    </w:div>
    <w:div w:id="793213898">
      <w:bodyDiv w:val="1"/>
      <w:marLeft w:val="0"/>
      <w:marRight w:val="0"/>
      <w:marTop w:val="0"/>
      <w:marBottom w:val="0"/>
      <w:divBdr>
        <w:top w:val="none" w:sz="0" w:space="0" w:color="auto"/>
        <w:left w:val="none" w:sz="0" w:space="0" w:color="auto"/>
        <w:bottom w:val="none" w:sz="0" w:space="0" w:color="auto"/>
        <w:right w:val="none" w:sz="0" w:space="0" w:color="auto"/>
      </w:divBdr>
    </w:div>
    <w:div w:id="809977823">
      <w:bodyDiv w:val="1"/>
      <w:marLeft w:val="0"/>
      <w:marRight w:val="0"/>
      <w:marTop w:val="0"/>
      <w:marBottom w:val="0"/>
      <w:divBdr>
        <w:top w:val="none" w:sz="0" w:space="0" w:color="auto"/>
        <w:left w:val="none" w:sz="0" w:space="0" w:color="auto"/>
        <w:bottom w:val="none" w:sz="0" w:space="0" w:color="auto"/>
        <w:right w:val="none" w:sz="0" w:space="0" w:color="auto"/>
      </w:divBdr>
    </w:div>
    <w:div w:id="843474744">
      <w:bodyDiv w:val="1"/>
      <w:marLeft w:val="0"/>
      <w:marRight w:val="0"/>
      <w:marTop w:val="0"/>
      <w:marBottom w:val="0"/>
      <w:divBdr>
        <w:top w:val="none" w:sz="0" w:space="0" w:color="auto"/>
        <w:left w:val="none" w:sz="0" w:space="0" w:color="auto"/>
        <w:bottom w:val="none" w:sz="0" w:space="0" w:color="auto"/>
        <w:right w:val="none" w:sz="0" w:space="0" w:color="auto"/>
      </w:divBdr>
    </w:div>
    <w:div w:id="862936747">
      <w:bodyDiv w:val="1"/>
      <w:marLeft w:val="0"/>
      <w:marRight w:val="0"/>
      <w:marTop w:val="0"/>
      <w:marBottom w:val="0"/>
      <w:divBdr>
        <w:top w:val="none" w:sz="0" w:space="0" w:color="auto"/>
        <w:left w:val="none" w:sz="0" w:space="0" w:color="auto"/>
        <w:bottom w:val="none" w:sz="0" w:space="0" w:color="auto"/>
        <w:right w:val="none" w:sz="0" w:space="0" w:color="auto"/>
      </w:divBdr>
    </w:div>
    <w:div w:id="865169997">
      <w:bodyDiv w:val="1"/>
      <w:marLeft w:val="0"/>
      <w:marRight w:val="0"/>
      <w:marTop w:val="0"/>
      <w:marBottom w:val="0"/>
      <w:divBdr>
        <w:top w:val="none" w:sz="0" w:space="0" w:color="auto"/>
        <w:left w:val="none" w:sz="0" w:space="0" w:color="auto"/>
        <w:bottom w:val="none" w:sz="0" w:space="0" w:color="auto"/>
        <w:right w:val="none" w:sz="0" w:space="0" w:color="auto"/>
      </w:divBdr>
    </w:div>
    <w:div w:id="880901584">
      <w:bodyDiv w:val="1"/>
      <w:marLeft w:val="0"/>
      <w:marRight w:val="0"/>
      <w:marTop w:val="0"/>
      <w:marBottom w:val="0"/>
      <w:divBdr>
        <w:top w:val="none" w:sz="0" w:space="0" w:color="auto"/>
        <w:left w:val="none" w:sz="0" w:space="0" w:color="auto"/>
        <w:bottom w:val="none" w:sz="0" w:space="0" w:color="auto"/>
        <w:right w:val="none" w:sz="0" w:space="0" w:color="auto"/>
      </w:divBdr>
    </w:div>
    <w:div w:id="901604007">
      <w:bodyDiv w:val="1"/>
      <w:marLeft w:val="0"/>
      <w:marRight w:val="0"/>
      <w:marTop w:val="0"/>
      <w:marBottom w:val="0"/>
      <w:divBdr>
        <w:top w:val="none" w:sz="0" w:space="0" w:color="auto"/>
        <w:left w:val="none" w:sz="0" w:space="0" w:color="auto"/>
        <w:bottom w:val="none" w:sz="0" w:space="0" w:color="auto"/>
        <w:right w:val="none" w:sz="0" w:space="0" w:color="auto"/>
      </w:divBdr>
    </w:div>
    <w:div w:id="906108648">
      <w:bodyDiv w:val="1"/>
      <w:marLeft w:val="0"/>
      <w:marRight w:val="0"/>
      <w:marTop w:val="0"/>
      <w:marBottom w:val="0"/>
      <w:divBdr>
        <w:top w:val="none" w:sz="0" w:space="0" w:color="auto"/>
        <w:left w:val="none" w:sz="0" w:space="0" w:color="auto"/>
        <w:bottom w:val="none" w:sz="0" w:space="0" w:color="auto"/>
        <w:right w:val="none" w:sz="0" w:space="0" w:color="auto"/>
      </w:divBdr>
    </w:div>
    <w:div w:id="910044621">
      <w:bodyDiv w:val="1"/>
      <w:marLeft w:val="0"/>
      <w:marRight w:val="0"/>
      <w:marTop w:val="0"/>
      <w:marBottom w:val="0"/>
      <w:divBdr>
        <w:top w:val="none" w:sz="0" w:space="0" w:color="auto"/>
        <w:left w:val="none" w:sz="0" w:space="0" w:color="auto"/>
        <w:bottom w:val="none" w:sz="0" w:space="0" w:color="auto"/>
        <w:right w:val="none" w:sz="0" w:space="0" w:color="auto"/>
      </w:divBdr>
    </w:div>
    <w:div w:id="1018238106">
      <w:bodyDiv w:val="1"/>
      <w:marLeft w:val="0"/>
      <w:marRight w:val="0"/>
      <w:marTop w:val="0"/>
      <w:marBottom w:val="0"/>
      <w:divBdr>
        <w:top w:val="none" w:sz="0" w:space="0" w:color="auto"/>
        <w:left w:val="none" w:sz="0" w:space="0" w:color="auto"/>
        <w:bottom w:val="none" w:sz="0" w:space="0" w:color="auto"/>
        <w:right w:val="none" w:sz="0" w:space="0" w:color="auto"/>
      </w:divBdr>
    </w:div>
    <w:div w:id="1034307510">
      <w:bodyDiv w:val="1"/>
      <w:marLeft w:val="0"/>
      <w:marRight w:val="0"/>
      <w:marTop w:val="0"/>
      <w:marBottom w:val="0"/>
      <w:divBdr>
        <w:top w:val="none" w:sz="0" w:space="0" w:color="auto"/>
        <w:left w:val="none" w:sz="0" w:space="0" w:color="auto"/>
        <w:bottom w:val="none" w:sz="0" w:space="0" w:color="auto"/>
        <w:right w:val="none" w:sz="0" w:space="0" w:color="auto"/>
      </w:divBdr>
    </w:div>
    <w:div w:id="1061054016">
      <w:bodyDiv w:val="1"/>
      <w:marLeft w:val="0"/>
      <w:marRight w:val="0"/>
      <w:marTop w:val="0"/>
      <w:marBottom w:val="0"/>
      <w:divBdr>
        <w:top w:val="none" w:sz="0" w:space="0" w:color="auto"/>
        <w:left w:val="none" w:sz="0" w:space="0" w:color="auto"/>
        <w:bottom w:val="none" w:sz="0" w:space="0" w:color="auto"/>
        <w:right w:val="none" w:sz="0" w:space="0" w:color="auto"/>
      </w:divBdr>
    </w:div>
    <w:div w:id="1125780474">
      <w:bodyDiv w:val="1"/>
      <w:marLeft w:val="0"/>
      <w:marRight w:val="0"/>
      <w:marTop w:val="0"/>
      <w:marBottom w:val="0"/>
      <w:divBdr>
        <w:top w:val="none" w:sz="0" w:space="0" w:color="auto"/>
        <w:left w:val="none" w:sz="0" w:space="0" w:color="auto"/>
        <w:bottom w:val="none" w:sz="0" w:space="0" w:color="auto"/>
        <w:right w:val="none" w:sz="0" w:space="0" w:color="auto"/>
      </w:divBdr>
    </w:div>
    <w:div w:id="1145001673">
      <w:bodyDiv w:val="1"/>
      <w:marLeft w:val="0"/>
      <w:marRight w:val="0"/>
      <w:marTop w:val="0"/>
      <w:marBottom w:val="0"/>
      <w:divBdr>
        <w:top w:val="none" w:sz="0" w:space="0" w:color="auto"/>
        <w:left w:val="none" w:sz="0" w:space="0" w:color="auto"/>
        <w:bottom w:val="none" w:sz="0" w:space="0" w:color="auto"/>
        <w:right w:val="none" w:sz="0" w:space="0" w:color="auto"/>
      </w:divBdr>
    </w:div>
    <w:div w:id="1155220617">
      <w:bodyDiv w:val="1"/>
      <w:marLeft w:val="0"/>
      <w:marRight w:val="0"/>
      <w:marTop w:val="0"/>
      <w:marBottom w:val="0"/>
      <w:divBdr>
        <w:top w:val="none" w:sz="0" w:space="0" w:color="auto"/>
        <w:left w:val="none" w:sz="0" w:space="0" w:color="auto"/>
        <w:bottom w:val="none" w:sz="0" w:space="0" w:color="auto"/>
        <w:right w:val="none" w:sz="0" w:space="0" w:color="auto"/>
      </w:divBdr>
    </w:div>
    <w:div w:id="1165779375">
      <w:bodyDiv w:val="1"/>
      <w:marLeft w:val="0"/>
      <w:marRight w:val="0"/>
      <w:marTop w:val="0"/>
      <w:marBottom w:val="0"/>
      <w:divBdr>
        <w:top w:val="none" w:sz="0" w:space="0" w:color="auto"/>
        <w:left w:val="none" w:sz="0" w:space="0" w:color="auto"/>
        <w:bottom w:val="none" w:sz="0" w:space="0" w:color="auto"/>
        <w:right w:val="none" w:sz="0" w:space="0" w:color="auto"/>
      </w:divBdr>
    </w:div>
    <w:div w:id="1232081889">
      <w:bodyDiv w:val="1"/>
      <w:marLeft w:val="0"/>
      <w:marRight w:val="0"/>
      <w:marTop w:val="0"/>
      <w:marBottom w:val="0"/>
      <w:divBdr>
        <w:top w:val="none" w:sz="0" w:space="0" w:color="auto"/>
        <w:left w:val="none" w:sz="0" w:space="0" w:color="auto"/>
        <w:bottom w:val="none" w:sz="0" w:space="0" w:color="auto"/>
        <w:right w:val="none" w:sz="0" w:space="0" w:color="auto"/>
      </w:divBdr>
    </w:div>
    <w:div w:id="1243106481">
      <w:bodyDiv w:val="1"/>
      <w:marLeft w:val="0"/>
      <w:marRight w:val="0"/>
      <w:marTop w:val="0"/>
      <w:marBottom w:val="0"/>
      <w:divBdr>
        <w:top w:val="none" w:sz="0" w:space="0" w:color="auto"/>
        <w:left w:val="none" w:sz="0" w:space="0" w:color="auto"/>
        <w:bottom w:val="none" w:sz="0" w:space="0" w:color="auto"/>
        <w:right w:val="none" w:sz="0" w:space="0" w:color="auto"/>
      </w:divBdr>
    </w:div>
    <w:div w:id="1296520459">
      <w:bodyDiv w:val="1"/>
      <w:marLeft w:val="0"/>
      <w:marRight w:val="0"/>
      <w:marTop w:val="0"/>
      <w:marBottom w:val="0"/>
      <w:divBdr>
        <w:top w:val="none" w:sz="0" w:space="0" w:color="auto"/>
        <w:left w:val="none" w:sz="0" w:space="0" w:color="auto"/>
        <w:bottom w:val="none" w:sz="0" w:space="0" w:color="auto"/>
        <w:right w:val="none" w:sz="0" w:space="0" w:color="auto"/>
      </w:divBdr>
    </w:div>
    <w:div w:id="1357120194">
      <w:bodyDiv w:val="1"/>
      <w:marLeft w:val="0"/>
      <w:marRight w:val="0"/>
      <w:marTop w:val="0"/>
      <w:marBottom w:val="0"/>
      <w:divBdr>
        <w:top w:val="none" w:sz="0" w:space="0" w:color="auto"/>
        <w:left w:val="none" w:sz="0" w:space="0" w:color="auto"/>
        <w:bottom w:val="none" w:sz="0" w:space="0" w:color="auto"/>
        <w:right w:val="none" w:sz="0" w:space="0" w:color="auto"/>
      </w:divBdr>
    </w:div>
    <w:div w:id="1377319733">
      <w:bodyDiv w:val="1"/>
      <w:marLeft w:val="0"/>
      <w:marRight w:val="0"/>
      <w:marTop w:val="0"/>
      <w:marBottom w:val="0"/>
      <w:divBdr>
        <w:top w:val="none" w:sz="0" w:space="0" w:color="auto"/>
        <w:left w:val="none" w:sz="0" w:space="0" w:color="auto"/>
        <w:bottom w:val="none" w:sz="0" w:space="0" w:color="auto"/>
        <w:right w:val="none" w:sz="0" w:space="0" w:color="auto"/>
      </w:divBdr>
    </w:div>
    <w:div w:id="1400518226">
      <w:bodyDiv w:val="1"/>
      <w:marLeft w:val="0"/>
      <w:marRight w:val="0"/>
      <w:marTop w:val="0"/>
      <w:marBottom w:val="0"/>
      <w:divBdr>
        <w:top w:val="none" w:sz="0" w:space="0" w:color="auto"/>
        <w:left w:val="none" w:sz="0" w:space="0" w:color="auto"/>
        <w:bottom w:val="none" w:sz="0" w:space="0" w:color="auto"/>
        <w:right w:val="none" w:sz="0" w:space="0" w:color="auto"/>
      </w:divBdr>
    </w:div>
    <w:div w:id="1465345697">
      <w:bodyDiv w:val="1"/>
      <w:marLeft w:val="0"/>
      <w:marRight w:val="0"/>
      <w:marTop w:val="0"/>
      <w:marBottom w:val="0"/>
      <w:divBdr>
        <w:top w:val="none" w:sz="0" w:space="0" w:color="auto"/>
        <w:left w:val="none" w:sz="0" w:space="0" w:color="auto"/>
        <w:bottom w:val="none" w:sz="0" w:space="0" w:color="auto"/>
        <w:right w:val="none" w:sz="0" w:space="0" w:color="auto"/>
      </w:divBdr>
    </w:div>
    <w:div w:id="1523662644">
      <w:bodyDiv w:val="1"/>
      <w:marLeft w:val="0"/>
      <w:marRight w:val="0"/>
      <w:marTop w:val="0"/>
      <w:marBottom w:val="0"/>
      <w:divBdr>
        <w:top w:val="none" w:sz="0" w:space="0" w:color="auto"/>
        <w:left w:val="none" w:sz="0" w:space="0" w:color="auto"/>
        <w:bottom w:val="none" w:sz="0" w:space="0" w:color="auto"/>
        <w:right w:val="none" w:sz="0" w:space="0" w:color="auto"/>
      </w:divBdr>
    </w:div>
    <w:div w:id="1551115388">
      <w:bodyDiv w:val="1"/>
      <w:marLeft w:val="0"/>
      <w:marRight w:val="0"/>
      <w:marTop w:val="0"/>
      <w:marBottom w:val="0"/>
      <w:divBdr>
        <w:top w:val="none" w:sz="0" w:space="0" w:color="auto"/>
        <w:left w:val="none" w:sz="0" w:space="0" w:color="auto"/>
        <w:bottom w:val="none" w:sz="0" w:space="0" w:color="auto"/>
        <w:right w:val="none" w:sz="0" w:space="0" w:color="auto"/>
      </w:divBdr>
    </w:div>
    <w:div w:id="1574896787">
      <w:bodyDiv w:val="1"/>
      <w:marLeft w:val="0"/>
      <w:marRight w:val="0"/>
      <w:marTop w:val="0"/>
      <w:marBottom w:val="0"/>
      <w:divBdr>
        <w:top w:val="none" w:sz="0" w:space="0" w:color="auto"/>
        <w:left w:val="none" w:sz="0" w:space="0" w:color="auto"/>
        <w:bottom w:val="none" w:sz="0" w:space="0" w:color="auto"/>
        <w:right w:val="none" w:sz="0" w:space="0" w:color="auto"/>
      </w:divBdr>
    </w:div>
    <w:div w:id="1594897383">
      <w:bodyDiv w:val="1"/>
      <w:marLeft w:val="0"/>
      <w:marRight w:val="0"/>
      <w:marTop w:val="0"/>
      <w:marBottom w:val="0"/>
      <w:divBdr>
        <w:top w:val="none" w:sz="0" w:space="0" w:color="auto"/>
        <w:left w:val="none" w:sz="0" w:space="0" w:color="auto"/>
        <w:bottom w:val="none" w:sz="0" w:space="0" w:color="auto"/>
        <w:right w:val="none" w:sz="0" w:space="0" w:color="auto"/>
      </w:divBdr>
    </w:div>
    <w:div w:id="1613321496">
      <w:bodyDiv w:val="1"/>
      <w:marLeft w:val="0"/>
      <w:marRight w:val="0"/>
      <w:marTop w:val="0"/>
      <w:marBottom w:val="0"/>
      <w:divBdr>
        <w:top w:val="none" w:sz="0" w:space="0" w:color="auto"/>
        <w:left w:val="none" w:sz="0" w:space="0" w:color="auto"/>
        <w:bottom w:val="none" w:sz="0" w:space="0" w:color="auto"/>
        <w:right w:val="none" w:sz="0" w:space="0" w:color="auto"/>
      </w:divBdr>
    </w:div>
    <w:div w:id="1650012002">
      <w:bodyDiv w:val="1"/>
      <w:marLeft w:val="0"/>
      <w:marRight w:val="0"/>
      <w:marTop w:val="0"/>
      <w:marBottom w:val="0"/>
      <w:divBdr>
        <w:top w:val="none" w:sz="0" w:space="0" w:color="auto"/>
        <w:left w:val="none" w:sz="0" w:space="0" w:color="auto"/>
        <w:bottom w:val="none" w:sz="0" w:space="0" w:color="auto"/>
        <w:right w:val="none" w:sz="0" w:space="0" w:color="auto"/>
      </w:divBdr>
    </w:div>
    <w:div w:id="1663385355">
      <w:bodyDiv w:val="1"/>
      <w:marLeft w:val="0"/>
      <w:marRight w:val="0"/>
      <w:marTop w:val="0"/>
      <w:marBottom w:val="0"/>
      <w:divBdr>
        <w:top w:val="none" w:sz="0" w:space="0" w:color="auto"/>
        <w:left w:val="none" w:sz="0" w:space="0" w:color="auto"/>
        <w:bottom w:val="none" w:sz="0" w:space="0" w:color="auto"/>
        <w:right w:val="none" w:sz="0" w:space="0" w:color="auto"/>
      </w:divBdr>
    </w:div>
    <w:div w:id="1671254966">
      <w:bodyDiv w:val="1"/>
      <w:marLeft w:val="0"/>
      <w:marRight w:val="0"/>
      <w:marTop w:val="0"/>
      <w:marBottom w:val="0"/>
      <w:divBdr>
        <w:top w:val="none" w:sz="0" w:space="0" w:color="auto"/>
        <w:left w:val="none" w:sz="0" w:space="0" w:color="auto"/>
        <w:bottom w:val="none" w:sz="0" w:space="0" w:color="auto"/>
        <w:right w:val="none" w:sz="0" w:space="0" w:color="auto"/>
      </w:divBdr>
    </w:div>
    <w:div w:id="1686903386">
      <w:bodyDiv w:val="1"/>
      <w:marLeft w:val="0"/>
      <w:marRight w:val="0"/>
      <w:marTop w:val="0"/>
      <w:marBottom w:val="0"/>
      <w:divBdr>
        <w:top w:val="none" w:sz="0" w:space="0" w:color="auto"/>
        <w:left w:val="none" w:sz="0" w:space="0" w:color="auto"/>
        <w:bottom w:val="none" w:sz="0" w:space="0" w:color="auto"/>
        <w:right w:val="none" w:sz="0" w:space="0" w:color="auto"/>
      </w:divBdr>
    </w:div>
    <w:div w:id="1705787263">
      <w:bodyDiv w:val="1"/>
      <w:marLeft w:val="0"/>
      <w:marRight w:val="0"/>
      <w:marTop w:val="0"/>
      <w:marBottom w:val="0"/>
      <w:divBdr>
        <w:top w:val="none" w:sz="0" w:space="0" w:color="auto"/>
        <w:left w:val="none" w:sz="0" w:space="0" w:color="auto"/>
        <w:bottom w:val="none" w:sz="0" w:space="0" w:color="auto"/>
        <w:right w:val="none" w:sz="0" w:space="0" w:color="auto"/>
      </w:divBdr>
    </w:div>
    <w:div w:id="1723864773">
      <w:bodyDiv w:val="1"/>
      <w:marLeft w:val="0"/>
      <w:marRight w:val="0"/>
      <w:marTop w:val="0"/>
      <w:marBottom w:val="0"/>
      <w:divBdr>
        <w:top w:val="none" w:sz="0" w:space="0" w:color="auto"/>
        <w:left w:val="none" w:sz="0" w:space="0" w:color="auto"/>
        <w:bottom w:val="none" w:sz="0" w:space="0" w:color="auto"/>
        <w:right w:val="none" w:sz="0" w:space="0" w:color="auto"/>
      </w:divBdr>
    </w:div>
    <w:div w:id="1748066685">
      <w:bodyDiv w:val="1"/>
      <w:marLeft w:val="0"/>
      <w:marRight w:val="0"/>
      <w:marTop w:val="0"/>
      <w:marBottom w:val="0"/>
      <w:divBdr>
        <w:top w:val="none" w:sz="0" w:space="0" w:color="auto"/>
        <w:left w:val="none" w:sz="0" w:space="0" w:color="auto"/>
        <w:bottom w:val="none" w:sz="0" w:space="0" w:color="auto"/>
        <w:right w:val="none" w:sz="0" w:space="0" w:color="auto"/>
      </w:divBdr>
    </w:div>
    <w:div w:id="1807314165">
      <w:bodyDiv w:val="1"/>
      <w:marLeft w:val="0"/>
      <w:marRight w:val="0"/>
      <w:marTop w:val="0"/>
      <w:marBottom w:val="0"/>
      <w:divBdr>
        <w:top w:val="none" w:sz="0" w:space="0" w:color="auto"/>
        <w:left w:val="none" w:sz="0" w:space="0" w:color="auto"/>
        <w:bottom w:val="none" w:sz="0" w:space="0" w:color="auto"/>
        <w:right w:val="none" w:sz="0" w:space="0" w:color="auto"/>
      </w:divBdr>
    </w:div>
    <w:div w:id="1862283299">
      <w:bodyDiv w:val="1"/>
      <w:marLeft w:val="0"/>
      <w:marRight w:val="0"/>
      <w:marTop w:val="0"/>
      <w:marBottom w:val="0"/>
      <w:divBdr>
        <w:top w:val="none" w:sz="0" w:space="0" w:color="auto"/>
        <w:left w:val="none" w:sz="0" w:space="0" w:color="auto"/>
        <w:bottom w:val="none" w:sz="0" w:space="0" w:color="auto"/>
        <w:right w:val="none" w:sz="0" w:space="0" w:color="auto"/>
      </w:divBdr>
    </w:div>
    <w:div w:id="1873373618">
      <w:bodyDiv w:val="1"/>
      <w:marLeft w:val="0"/>
      <w:marRight w:val="0"/>
      <w:marTop w:val="0"/>
      <w:marBottom w:val="0"/>
      <w:divBdr>
        <w:top w:val="none" w:sz="0" w:space="0" w:color="auto"/>
        <w:left w:val="none" w:sz="0" w:space="0" w:color="auto"/>
        <w:bottom w:val="none" w:sz="0" w:space="0" w:color="auto"/>
        <w:right w:val="none" w:sz="0" w:space="0" w:color="auto"/>
      </w:divBdr>
    </w:div>
    <w:div w:id="1882134929">
      <w:bodyDiv w:val="1"/>
      <w:marLeft w:val="0"/>
      <w:marRight w:val="0"/>
      <w:marTop w:val="0"/>
      <w:marBottom w:val="0"/>
      <w:divBdr>
        <w:top w:val="none" w:sz="0" w:space="0" w:color="auto"/>
        <w:left w:val="none" w:sz="0" w:space="0" w:color="auto"/>
        <w:bottom w:val="none" w:sz="0" w:space="0" w:color="auto"/>
        <w:right w:val="none" w:sz="0" w:space="0" w:color="auto"/>
      </w:divBdr>
    </w:div>
    <w:div w:id="1904948742">
      <w:bodyDiv w:val="1"/>
      <w:marLeft w:val="0"/>
      <w:marRight w:val="0"/>
      <w:marTop w:val="0"/>
      <w:marBottom w:val="0"/>
      <w:divBdr>
        <w:top w:val="none" w:sz="0" w:space="0" w:color="auto"/>
        <w:left w:val="none" w:sz="0" w:space="0" w:color="auto"/>
        <w:bottom w:val="none" w:sz="0" w:space="0" w:color="auto"/>
        <w:right w:val="none" w:sz="0" w:space="0" w:color="auto"/>
      </w:divBdr>
    </w:div>
    <w:div w:id="1941569844">
      <w:bodyDiv w:val="1"/>
      <w:marLeft w:val="0"/>
      <w:marRight w:val="0"/>
      <w:marTop w:val="0"/>
      <w:marBottom w:val="0"/>
      <w:divBdr>
        <w:top w:val="none" w:sz="0" w:space="0" w:color="auto"/>
        <w:left w:val="none" w:sz="0" w:space="0" w:color="auto"/>
        <w:bottom w:val="none" w:sz="0" w:space="0" w:color="auto"/>
        <w:right w:val="none" w:sz="0" w:space="0" w:color="auto"/>
      </w:divBdr>
    </w:div>
    <w:div w:id="2024357899">
      <w:bodyDiv w:val="1"/>
      <w:marLeft w:val="0"/>
      <w:marRight w:val="0"/>
      <w:marTop w:val="0"/>
      <w:marBottom w:val="0"/>
      <w:divBdr>
        <w:top w:val="none" w:sz="0" w:space="0" w:color="auto"/>
        <w:left w:val="none" w:sz="0" w:space="0" w:color="auto"/>
        <w:bottom w:val="none" w:sz="0" w:space="0" w:color="auto"/>
        <w:right w:val="none" w:sz="0" w:space="0" w:color="auto"/>
      </w:divBdr>
    </w:div>
    <w:div w:id="2039160935">
      <w:bodyDiv w:val="1"/>
      <w:marLeft w:val="0"/>
      <w:marRight w:val="0"/>
      <w:marTop w:val="0"/>
      <w:marBottom w:val="0"/>
      <w:divBdr>
        <w:top w:val="none" w:sz="0" w:space="0" w:color="auto"/>
        <w:left w:val="none" w:sz="0" w:space="0" w:color="auto"/>
        <w:bottom w:val="none" w:sz="0" w:space="0" w:color="auto"/>
        <w:right w:val="none" w:sz="0" w:space="0" w:color="auto"/>
      </w:divBdr>
    </w:div>
    <w:div w:id="2051146690">
      <w:bodyDiv w:val="1"/>
      <w:marLeft w:val="0"/>
      <w:marRight w:val="0"/>
      <w:marTop w:val="0"/>
      <w:marBottom w:val="0"/>
      <w:divBdr>
        <w:top w:val="none" w:sz="0" w:space="0" w:color="auto"/>
        <w:left w:val="none" w:sz="0" w:space="0" w:color="auto"/>
        <w:bottom w:val="none" w:sz="0" w:space="0" w:color="auto"/>
        <w:right w:val="none" w:sz="0" w:space="0" w:color="auto"/>
      </w:divBdr>
    </w:div>
    <w:div w:id="2073037150">
      <w:bodyDiv w:val="1"/>
      <w:marLeft w:val="0"/>
      <w:marRight w:val="0"/>
      <w:marTop w:val="0"/>
      <w:marBottom w:val="0"/>
      <w:divBdr>
        <w:top w:val="none" w:sz="0" w:space="0" w:color="auto"/>
        <w:left w:val="none" w:sz="0" w:space="0" w:color="auto"/>
        <w:bottom w:val="none" w:sz="0" w:space="0" w:color="auto"/>
        <w:right w:val="none" w:sz="0" w:space="0" w:color="auto"/>
      </w:divBdr>
    </w:div>
    <w:div w:id="2097748336">
      <w:bodyDiv w:val="1"/>
      <w:marLeft w:val="0"/>
      <w:marRight w:val="0"/>
      <w:marTop w:val="0"/>
      <w:marBottom w:val="0"/>
      <w:divBdr>
        <w:top w:val="none" w:sz="0" w:space="0" w:color="auto"/>
        <w:left w:val="none" w:sz="0" w:space="0" w:color="auto"/>
        <w:bottom w:val="none" w:sz="0" w:space="0" w:color="auto"/>
        <w:right w:val="none" w:sz="0" w:space="0" w:color="auto"/>
      </w:divBdr>
    </w:div>
    <w:div w:id="2120370309">
      <w:bodyDiv w:val="1"/>
      <w:marLeft w:val="0"/>
      <w:marRight w:val="0"/>
      <w:marTop w:val="0"/>
      <w:marBottom w:val="0"/>
      <w:divBdr>
        <w:top w:val="none" w:sz="0" w:space="0" w:color="auto"/>
        <w:left w:val="none" w:sz="0" w:space="0" w:color="auto"/>
        <w:bottom w:val="none" w:sz="0" w:space="0" w:color="auto"/>
        <w:right w:val="none" w:sz="0" w:space="0" w:color="auto"/>
      </w:divBdr>
    </w:div>
    <w:div w:id="2122528720">
      <w:bodyDiv w:val="1"/>
      <w:marLeft w:val="0"/>
      <w:marRight w:val="0"/>
      <w:marTop w:val="0"/>
      <w:marBottom w:val="0"/>
      <w:divBdr>
        <w:top w:val="none" w:sz="0" w:space="0" w:color="auto"/>
        <w:left w:val="none" w:sz="0" w:space="0" w:color="auto"/>
        <w:bottom w:val="none" w:sz="0" w:space="0" w:color="auto"/>
        <w:right w:val="none" w:sz="0" w:space="0" w:color="auto"/>
      </w:divBdr>
    </w:div>
    <w:div w:id="21409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2416</TotalTime>
  <Pages>22</Pages>
  <Words>7667</Words>
  <Characters>43702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samiyawati</dc:creator>
  <cp:lastModifiedBy>user</cp:lastModifiedBy>
  <cp:revision>101</cp:revision>
  <cp:lastPrinted>2014-07-05T06:21:00Z</cp:lastPrinted>
  <dcterms:created xsi:type="dcterms:W3CDTF">2013-07-30T17:24:00Z</dcterms:created>
  <dcterms:modified xsi:type="dcterms:W3CDTF">2015-10-01T04:30:00Z</dcterms:modified>
</cp:coreProperties>
</file>