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E0B" w:rsidRPr="004E31A8" w:rsidRDefault="00DF5224" w:rsidP="00577E0B">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8.6pt;margin-top:-78.9pt;width:30pt;height:27.75pt;z-index:251660288" strokecolor="white [3212]"/>
        </w:pict>
      </w:r>
      <w:r w:rsidR="00577E0B" w:rsidRPr="004E31A8">
        <w:rPr>
          <w:rFonts w:ascii="Times New Roman" w:hAnsi="Times New Roman" w:cs="Times New Roman"/>
          <w:b/>
          <w:sz w:val="24"/>
          <w:szCs w:val="24"/>
        </w:rPr>
        <w:t>BAB I</w:t>
      </w:r>
    </w:p>
    <w:p w:rsidR="00577E0B" w:rsidRPr="004E31A8" w:rsidRDefault="00577E0B" w:rsidP="00577E0B">
      <w:pPr>
        <w:spacing w:after="0" w:line="720" w:lineRule="auto"/>
        <w:jc w:val="center"/>
        <w:rPr>
          <w:rFonts w:ascii="Times New Roman" w:hAnsi="Times New Roman" w:cs="Times New Roman"/>
          <w:b/>
          <w:sz w:val="24"/>
          <w:szCs w:val="24"/>
        </w:rPr>
      </w:pPr>
      <w:r w:rsidRPr="004E31A8">
        <w:rPr>
          <w:rFonts w:ascii="Times New Roman" w:hAnsi="Times New Roman" w:cs="Times New Roman"/>
          <w:b/>
          <w:sz w:val="24"/>
          <w:szCs w:val="24"/>
        </w:rPr>
        <w:t>PENDAHULUAN</w:t>
      </w:r>
    </w:p>
    <w:p w:rsidR="00577E0B" w:rsidRPr="00EB5042" w:rsidRDefault="00577E0B" w:rsidP="00577E0B">
      <w:pPr>
        <w:pStyle w:val="ListParagraph"/>
        <w:numPr>
          <w:ilvl w:val="0"/>
          <w:numId w:val="5"/>
        </w:numPr>
        <w:spacing w:after="0" w:line="720" w:lineRule="auto"/>
        <w:ind w:left="284" w:hanging="284"/>
        <w:jc w:val="center"/>
        <w:rPr>
          <w:rFonts w:ascii="Times New Roman" w:hAnsi="Times New Roman" w:cs="Times New Roman"/>
          <w:b/>
          <w:sz w:val="24"/>
          <w:szCs w:val="24"/>
        </w:rPr>
      </w:pPr>
      <w:r w:rsidRPr="00EB5042">
        <w:rPr>
          <w:rFonts w:ascii="Times New Roman" w:hAnsi="Times New Roman" w:cs="Times New Roman"/>
          <w:b/>
          <w:sz w:val="24"/>
          <w:szCs w:val="24"/>
        </w:rPr>
        <w:t>Latar Belakang</w:t>
      </w:r>
    </w:p>
    <w:p w:rsidR="00577E0B" w:rsidRDefault="00577E0B" w:rsidP="00577E0B">
      <w:pPr>
        <w:spacing w:after="0" w:line="480" w:lineRule="auto"/>
        <w:ind w:firstLine="720"/>
        <w:jc w:val="both"/>
        <w:rPr>
          <w:rFonts w:ascii="Times New Roman" w:eastAsia="Times New Roman" w:hAnsi="Times New Roman" w:cs="Times New Roman"/>
          <w:sz w:val="24"/>
          <w:szCs w:val="24"/>
        </w:rPr>
      </w:pPr>
      <w:r w:rsidRPr="001F33EC">
        <w:rPr>
          <w:rFonts w:ascii="Times New Roman" w:hAnsi="Times New Roman" w:cs="Times New Roman"/>
          <w:sz w:val="24"/>
          <w:szCs w:val="24"/>
        </w:rPr>
        <w:t xml:space="preserve">Pada dasarnya, manusia telah berupaya dan mengenal sekaligus memahami dirinya telah berlangsung berabad-abad lamanya, sejak keberadaannya dimuka bumi ini. Manusia sebagai makhluk Tuhan menempatkan dirinya </w:t>
      </w:r>
      <w:r>
        <w:rPr>
          <w:rFonts w:ascii="Times New Roman" w:hAnsi="Times New Roman" w:cs="Times New Roman"/>
          <w:sz w:val="24"/>
          <w:szCs w:val="24"/>
        </w:rPr>
        <w:t>paling unggul di antara makhluk-</w:t>
      </w:r>
      <w:r w:rsidRPr="001F33EC">
        <w:rPr>
          <w:rFonts w:ascii="Times New Roman" w:hAnsi="Times New Roman" w:cs="Times New Roman"/>
          <w:sz w:val="24"/>
          <w:szCs w:val="24"/>
        </w:rPr>
        <w:t>makhluk lainnya yang diciptakan baik secara potensial maupun secara aktual</w:t>
      </w:r>
      <w:r>
        <w:rPr>
          <w:rFonts w:ascii="Times New Roman" w:hAnsi="Times New Roman" w:cs="Times New Roman"/>
          <w:sz w:val="24"/>
          <w:szCs w:val="24"/>
        </w:rPr>
        <w:t>. Manusia</w:t>
      </w:r>
      <w:r w:rsidRPr="00BC2E8D">
        <w:rPr>
          <w:rFonts w:ascii="Times New Roman" w:hAnsi="Times New Roman" w:cs="Times New Roman"/>
          <w:sz w:val="24"/>
          <w:szCs w:val="24"/>
        </w:rPr>
        <w:t xml:space="preserve"> senantiasa bergaul atau berhubungan dengan sesamanya dalam suatu kelompok yang berpedoman pada nilai dan norma-norma yang berlaku dalam masyarakat. Hampir semua aktivitas tingkah laku manusia adala</w:t>
      </w:r>
      <w:r>
        <w:rPr>
          <w:rFonts w:ascii="Times New Roman" w:hAnsi="Times New Roman" w:cs="Times New Roman"/>
          <w:sz w:val="24"/>
          <w:szCs w:val="24"/>
        </w:rPr>
        <w:t>h kebudayaan (Koentjaraningrat</w:t>
      </w:r>
      <w:r>
        <w:rPr>
          <w:rFonts w:ascii="Times New Roman" w:hAnsi="Times New Roman" w:cs="Times New Roman"/>
          <w:sz w:val="24"/>
          <w:szCs w:val="24"/>
          <w:lang w:val="en-US"/>
        </w:rPr>
        <w:t xml:space="preserve">, </w:t>
      </w:r>
      <w:r w:rsidRPr="00BC2E8D">
        <w:rPr>
          <w:rFonts w:ascii="Times New Roman" w:hAnsi="Times New Roman" w:cs="Times New Roman"/>
          <w:sz w:val="24"/>
          <w:szCs w:val="24"/>
        </w:rPr>
        <w:t>1993: 27).</w:t>
      </w:r>
      <w:r w:rsidRPr="002E0980">
        <w:rPr>
          <w:rFonts w:ascii="Times New Roman" w:eastAsia="Times New Roman" w:hAnsi="Times New Roman" w:cs="Times New Roman"/>
          <w:sz w:val="24"/>
          <w:szCs w:val="24"/>
        </w:rPr>
        <w:t xml:space="preserve"> </w:t>
      </w:r>
    </w:p>
    <w:p w:rsidR="00577E0B" w:rsidRDefault="00577E0B" w:rsidP="00577E0B">
      <w:pPr>
        <w:spacing w:after="0" w:line="480" w:lineRule="auto"/>
        <w:ind w:firstLine="720"/>
        <w:jc w:val="both"/>
        <w:rPr>
          <w:rFonts w:ascii="Times New Roman" w:eastAsia="Times New Roman" w:hAnsi="Times New Roman" w:cs="Times New Roman"/>
          <w:color w:val="000000"/>
          <w:sz w:val="24"/>
          <w:szCs w:val="24"/>
          <w:lang w:val="en-US"/>
        </w:rPr>
      </w:pPr>
      <w:r w:rsidRPr="00422577">
        <w:rPr>
          <w:rFonts w:ascii="Times New Roman" w:eastAsia="Times New Roman" w:hAnsi="Times New Roman" w:cs="Times New Roman"/>
          <w:color w:val="000000"/>
          <w:sz w:val="24"/>
          <w:szCs w:val="24"/>
        </w:rPr>
        <w:t>Kebudayaan merupakan sistem pengetahuan yang meliputi sistem ide gagasan yang terdapat di dalam pikiran manusia, sehin</w:t>
      </w:r>
      <w:r>
        <w:rPr>
          <w:rFonts w:ascii="Times New Roman" w:eastAsia="Times New Roman" w:hAnsi="Times New Roman" w:cs="Times New Roman"/>
          <w:color w:val="000000"/>
          <w:sz w:val="24"/>
          <w:szCs w:val="24"/>
        </w:rPr>
        <w:t xml:space="preserve">gga dalam kehidupan sehari-hari </w:t>
      </w:r>
      <w:r w:rsidRPr="00422577">
        <w:rPr>
          <w:rFonts w:ascii="Times New Roman" w:eastAsia="Times New Roman" w:hAnsi="Times New Roman" w:cs="Times New Roman"/>
          <w:color w:val="000000"/>
          <w:sz w:val="24"/>
          <w:szCs w:val="24"/>
        </w:rPr>
        <w:t>kebudayaan itu bersifat abstrak. Sedangkan perwujudan kebudayaan adalah benda-benda yang diciptakan oleh manusia sebagai makhluk yang berbudaya, berupa perilaku dan benda-benda yang bersifat nyata, misalnya pola-pola perilaku, bahasa, peralatan hidup, organisasi sosial, religi seni dan lain-lain, yang kesemuanya ditujukan untuk membantu manusia dalam melangsungkan kehidupan bermasyarakat.</w:t>
      </w:r>
    </w:p>
    <w:p w:rsidR="00577E0B" w:rsidRDefault="00577E0B" w:rsidP="00577E0B">
      <w:pPr>
        <w:spacing w:after="0" w:line="480" w:lineRule="auto"/>
        <w:ind w:firstLine="720"/>
        <w:jc w:val="both"/>
        <w:rPr>
          <w:rFonts w:ascii="Times New Roman" w:eastAsia="Times New Roman" w:hAnsi="Times New Roman" w:cs="Times New Roman"/>
          <w:color w:val="000000"/>
          <w:sz w:val="24"/>
          <w:szCs w:val="24"/>
        </w:rPr>
      </w:pPr>
    </w:p>
    <w:p w:rsidR="004E31A8" w:rsidRPr="004E31A8" w:rsidRDefault="004E31A8" w:rsidP="00577E0B">
      <w:pPr>
        <w:spacing w:after="0" w:line="480" w:lineRule="auto"/>
        <w:ind w:firstLine="720"/>
        <w:jc w:val="both"/>
        <w:rPr>
          <w:rFonts w:ascii="Times New Roman" w:eastAsia="Times New Roman" w:hAnsi="Times New Roman" w:cs="Times New Roman"/>
          <w:color w:val="000000"/>
          <w:sz w:val="24"/>
          <w:szCs w:val="24"/>
        </w:rPr>
      </w:pPr>
    </w:p>
    <w:p w:rsidR="00577E0B" w:rsidRPr="00BC2E8D" w:rsidRDefault="00577E0B" w:rsidP="00577E0B">
      <w:pPr>
        <w:spacing w:after="0" w:line="480" w:lineRule="auto"/>
        <w:ind w:firstLine="720"/>
        <w:jc w:val="both"/>
        <w:rPr>
          <w:rFonts w:ascii="Times New Roman" w:eastAsia="Times New Roman" w:hAnsi="Times New Roman" w:cs="Times New Roman"/>
          <w:sz w:val="24"/>
          <w:szCs w:val="24"/>
          <w:lang w:eastAsia="en-SG"/>
        </w:rPr>
      </w:pPr>
      <w:r w:rsidRPr="00BC2E8D">
        <w:rPr>
          <w:rFonts w:ascii="Times New Roman" w:eastAsia="Times New Roman" w:hAnsi="Times New Roman" w:cs="Times New Roman"/>
          <w:sz w:val="24"/>
          <w:szCs w:val="24"/>
          <w:lang w:eastAsia="en-SG"/>
        </w:rPr>
        <w:lastRenderedPageBreak/>
        <w:t>Menurut Daoed Joesoef (Salam, 2002: 116) :</w:t>
      </w:r>
    </w:p>
    <w:p w:rsidR="00577E0B" w:rsidRPr="00BC2E8D" w:rsidRDefault="00577E0B" w:rsidP="00577E0B">
      <w:pPr>
        <w:spacing w:after="0" w:line="240" w:lineRule="auto"/>
        <w:ind w:left="709" w:firstLine="11"/>
        <w:jc w:val="both"/>
        <w:rPr>
          <w:rFonts w:ascii="Times New Roman" w:eastAsia="Times New Roman" w:hAnsi="Times New Roman" w:cs="Times New Roman"/>
          <w:sz w:val="24"/>
          <w:szCs w:val="24"/>
          <w:lang w:eastAsia="en-SG"/>
        </w:rPr>
      </w:pPr>
      <w:r w:rsidRPr="00BC2E8D">
        <w:rPr>
          <w:rFonts w:ascii="Times New Roman" w:eastAsia="Times New Roman" w:hAnsi="Times New Roman" w:cs="Times New Roman"/>
          <w:sz w:val="24"/>
          <w:szCs w:val="24"/>
          <w:lang w:eastAsia="en-SG"/>
        </w:rPr>
        <w:t xml:space="preserve">Kebudayaan kiranya dapat diartikan sebagai segenap perwujudan dan keseluruhan hasil pikiran (logika), kemauan (etika), serta perasaan (estetika) manusia dalam rangka perkembangan kepribadian manusia, perkembangan hubungan manusia dengan manusia, hubungan manusia dengan alam, dan hubungan manusia dengan Tuhan Yang Maha Esa </w:t>
      </w:r>
    </w:p>
    <w:p w:rsidR="00577E0B" w:rsidRPr="00BC2E8D" w:rsidRDefault="00577E0B" w:rsidP="00577E0B">
      <w:pPr>
        <w:spacing w:after="0" w:line="240" w:lineRule="auto"/>
        <w:ind w:left="709" w:firstLine="11"/>
        <w:jc w:val="both"/>
        <w:rPr>
          <w:rFonts w:ascii="Times New Roman" w:eastAsia="Times New Roman" w:hAnsi="Times New Roman" w:cs="Times New Roman"/>
          <w:sz w:val="24"/>
          <w:szCs w:val="24"/>
          <w:lang w:eastAsia="en-SG"/>
        </w:rPr>
      </w:pPr>
    </w:p>
    <w:p w:rsidR="00577E0B" w:rsidRDefault="00577E0B" w:rsidP="00577E0B">
      <w:pPr>
        <w:spacing w:after="0" w:line="480" w:lineRule="auto"/>
        <w:ind w:firstLine="709"/>
        <w:jc w:val="both"/>
        <w:rPr>
          <w:rFonts w:ascii="Times New Roman" w:eastAsia="Times New Roman" w:hAnsi="Times New Roman" w:cs="Times New Roman"/>
          <w:sz w:val="24"/>
          <w:szCs w:val="24"/>
          <w:lang w:val="en-US" w:eastAsia="en-SG"/>
        </w:rPr>
      </w:pPr>
      <w:r w:rsidRPr="00BC2E8D">
        <w:rPr>
          <w:rFonts w:ascii="Times New Roman" w:eastAsia="Times New Roman" w:hAnsi="Times New Roman" w:cs="Times New Roman"/>
          <w:sz w:val="24"/>
          <w:szCs w:val="24"/>
        </w:rPr>
        <w:t>Budaya merupakan identitas dan komunitas suatu daerah yang  dibangun dari kesepakatan-kesepakatan sosial dalam kelompok masyarakat tertentu. Budaya dapat menggambarkan kepribadian suatu bangsa sehingga budaya dapat menjadikan ukuran bagi majunya suatu peradaban manusia. Indonesia adalah negara yang kaya akan budaya salah satunya  budaya di Kabupaten  Tana Toraja, Provinsi Sulawesi Selatan.</w:t>
      </w:r>
    </w:p>
    <w:p w:rsidR="00577E0B" w:rsidRDefault="00577E0B" w:rsidP="00577E0B">
      <w:pPr>
        <w:spacing w:after="0" w:line="480" w:lineRule="auto"/>
        <w:ind w:firstLine="709"/>
        <w:jc w:val="both"/>
        <w:rPr>
          <w:rFonts w:ascii="Times New Roman" w:eastAsia="Times New Roman" w:hAnsi="Times New Roman" w:cs="Times New Roman"/>
          <w:sz w:val="24"/>
          <w:szCs w:val="24"/>
          <w:lang w:val="en-US" w:eastAsia="en-SG"/>
        </w:rPr>
      </w:pPr>
      <w:r w:rsidRPr="00BC2E8D">
        <w:rPr>
          <w:rFonts w:ascii="Times New Roman" w:eastAsia="Times New Roman" w:hAnsi="Times New Roman" w:cs="Times New Roman"/>
          <w:sz w:val="24"/>
          <w:szCs w:val="24"/>
        </w:rPr>
        <w:t>Suku Toraja terkenal sebagai suku bangsa yang masih teguh memegang adat. Setiap pekerjaan mesti dilaksanakan menurut adat, karena melanggar adat adalah suatu pantangan dan masyarakat memandang rendah terhadap perlakuan  yang memandang rendah adat itu.  Apalagi dalam kelahiran, perkawinan, kematian, upacara adat tidak boleh ditinggalkan.</w:t>
      </w:r>
    </w:p>
    <w:p w:rsidR="005F30EA" w:rsidRDefault="00577E0B" w:rsidP="00577E0B">
      <w:pPr>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Salah satu bentuk k</w:t>
      </w:r>
      <w:r w:rsidRPr="00BC2E8D">
        <w:rPr>
          <w:rFonts w:ascii="Times New Roman" w:eastAsia="Times New Roman" w:hAnsi="Times New Roman" w:cs="Times New Roman"/>
          <w:sz w:val="24"/>
          <w:szCs w:val="24"/>
        </w:rPr>
        <w:t xml:space="preserve">ebudayaan yang paling terkenal di Tana Toraja adalah upacara pemakaman yang disebut </w:t>
      </w:r>
      <w:r w:rsidRPr="00830554">
        <w:rPr>
          <w:rFonts w:ascii="Times New Roman" w:eastAsia="Times New Roman" w:hAnsi="Times New Roman" w:cs="Times New Roman"/>
          <w:i/>
          <w:iCs/>
          <w:sz w:val="24"/>
          <w:szCs w:val="24"/>
        </w:rPr>
        <w:t>Rambu Solo</w:t>
      </w:r>
      <w:r w:rsidRPr="00BC2E8D">
        <w:rPr>
          <w:rFonts w:ascii="Times New Roman" w:eastAsia="Times New Roman" w:hAnsi="Times New Roman" w:cs="Times New Roman"/>
          <w:sz w:val="24"/>
          <w:szCs w:val="24"/>
        </w:rPr>
        <w:t xml:space="preserve">. Upacara </w:t>
      </w:r>
      <w:r w:rsidRPr="00830554">
        <w:rPr>
          <w:rFonts w:ascii="Times New Roman" w:eastAsia="Times New Roman" w:hAnsi="Times New Roman" w:cs="Times New Roman"/>
          <w:i/>
          <w:sz w:val="24"/>
          <w:szCs w:val="24"/>
        </w:rPr>
        <w:t>Rambu Solo</w:t>
      </w:r>
      <w:r w:rsidRPr="00BC2E8D">
        <w:rPr>
          <w:rFonts w:ascii="Times New Roman" w:eastAsia="Times New Roman" w:hAnsi="Times New Roman" w:cs="Times New Roman"/>
          <w:sz w:val="24"/>
          <w:szCs w:val="24"/>
        </w:rPr>
        <w:t xml:space="preserve"> memiliki nilai-nilai luhur dalam kehidupan masyarakat,</w:t>
      </w:r>
      <w:r w:rsidRPr="00830554">
        <w:rPr>
          <w:rFonts w:ascii="Times New Roman" w:hAnsi="Times New Roman" w:cs="Times New Roman"/>
          <w:sz w:val="24"/>
          <w:szCs w:val="24"/>
        </w:rPr>
        <w:t xml:space="preserve"> </w:t>
      </w:r>
      <w:r w:rsidRPr="002C15C7">
        <w:rPr>
          <w:rFonts w:ascii="Times New Roman" w:hAnsi="Times New Roman" w:cs="Times New Roman"/>
          <w:sz w:val="24"/>
          <w:szCs w:val="24"/>
        </w:rPr>
        <w:t>meskipun telah banyak mengalami bias atau pergeseran makna seiring dengan perkembangan zaman</w:t>
      </w:r>
      <w:r>
        <w:rPr>
          <w:rFonts w:ascii="Times New Roman" w:hAnsi="Times New Roman" w:cs="Times New Roman"/>
          <w:sz w:val="24"/>
          <w:szCs w:val="24"/>
        </w:rPr>
        <w:t xml:space="preserve">. </w:t>
      </w:r>
      <w:r w:rsidR="008F28AB">
        <w:rPr>
          <w:rFonts w:ascii="Times New Roman" w:hAnsi="Times New Roman" w:cs="Times New Roman"/>
          <w:sz w:val="24"/>
          <w:szCs w:val="24"/>
        </w:rPr>
        <w:t xml:space="preserve">Kurangnya pemahaman dan pengertian akan makna dan nilai-nilai yang sebenarnya tentang budaya </w:t>
      </w:r>
      <w:r w:rsidR="008F28AB" w:rsidRPr="008F28AB">
        <w:rPr>
          <w:rFonts w:ascii="Times New Roman" w:hAnsi="Times New Roman" w:cs="Times New Roman"/>
          <w:i/>
          <w:sz w:val="24"/>
          <w:szCs w:val="24"/>
        </w:rPr>
        <w:t>Rambu Solo</w:t>
      </w:r>
      <w:r w:rsidR="008F28AB">
        <w:rPr>
          <w:rFonts w:ascii="Times New Roman" w:hAnsi="Times New Roman" w:cs="Times New Roman"/>
          <w:sz w:val="24"/>
          <w:szCs w:val="24"/>
        </w:rPr>
        <w:t xml:space="preserve"> menyebabkan generasi dari masyarakat Toraja sekarang ini salah menafsirkan </w:t>
      </w:r>
      <w:r w:rsidR="00AB62AD">
        <w:rPr>
          <w:rFonts w:ascii="Times New Roman" w:hAnsi="Times New Roman" w:cs="Times New Roman"/>
          <w:sz w:val="24"/>
          <w:szCs w:val="24"/>
        </w:rPr>
        <w:t>sehingga ti</w:t>
      </w:r>
      <w:r w:rsidR="008F28AB">
        <w:rPr>
          <w:rFonts w:ascii="Times New Roman" w:hAnsi="Times New Roman" w:cs="Times New Roman"/>
          <w:sz w:val="24"/>
          <w:szCs w:val="24"/>
        </w:rPr>
        <w:t>d</w:t>
      </w:r>
      <w:r w:rsidR="00AB62AD">
        <w:rPr>
          <w:rFonts w:ascii="Times New Roman" w:hAnsi="Times New Roman" w:cs="Times New Roman"/>
          <w:sz w:val="24"/>
          <w:szCs w:val="24"/>
        </w:rPr>
        <w:t xml:space="preserve">ak sedikit dari masyarakat  Toraja sekarang ini yang menilai </w:t>
      </w:r>
      <w:r w:rsidR="00AB62AD" w:rsidRPr="00AB62AD">
        <w:rPr>
          <w:rFonts w:ascii="Times New Roman" w:hAnsi="Times New Roman" w:cs="Times New Roman"/>
          <w:i/>
          <w:sz w:val="24"/>
          <w:szCs w:val="24"/>
        </w:rPr>
        <w:t>Rambu Solo</w:t>
      </w:r>
      <w:r w:rsidR="00AB62AD">
        <w:rPr>
          <w:rFonts w:ascii="Times New Roman" w:hAnsi="Times New Roman" w:cs="Times New Roman"/>
          <w:sz w:val="24"/>
          <w:szCs w:val="24"/>
        </w:rPr>
        <w:t xml:space="preserve"> sebagai ajang prestise</w:t>
      </w:r>
      <w:r w:rsidR="00D162F7">
        <w:rPr>
          <w:rFonts w:ascii="Times New Roman" w:hAnsi="Times New Roman" w:cs="Times New Roman"/>
          <w:sz w:val="24"/>
          <w:szCs w:val="24"/>
        </w:rPr>
        <w:t xml:space="preserve">, </w:t>
      </w:r>
      <w:r w:rsidR="005A0355">
        <w:rPr>
          <w:rFonts w:ascii="Times New Roman" w:hAnsi="Times New Roman" w:cs="Times New Roman"/>
          <w:sz w:val="24"/>
          <w:szCs w:val="24"/>
        </w:rPr>
        <w:t>karena</w:t>
      </w:r>
      <w:r w:rsidR="00D162F7">
        <w:rPr>
          <w:rFonts w:ascii="Times New Roman" w:hAnsi="Times New Roman" w:cs="Times New Roman"/>
          <w:sz w:val="24"/>
          <w:szCs w:val="24"/>
        </w:rPr>
        <w:t xml:space="preserve"> banyak dari masyarakat Toraja yang rela </w:t>
      </w:r>
      <w:r w:rsidR="00D162F7">
        <w:rPr>
          <w:rFonts w:ascii="Times New Roman" w:hAnsi="Times New Roman" w:cs="Times New Roman"/>
          <w:sz w:val="24"/>
          <w:szCs w:val="24"/>
        </w:rPr>
        <w:lastRenderedPageBreak/>
        <w:t xml:space="preserve">mengorbankan banyak materi untuk melaksanakan upacara </w:t>
      </w:r>
      <w:r w:rsidR="00E10A5E">
        <w:rPr>
          <w:rFonts w:ascii="Times New Roman" w:hAnsi="Times New Roman" w:cs="Times New Roman"/>
          <w:sz w:val="24"/>
          <w:szCs w:val="24"/>
        </w:rPr>
        <w:t xml:space="preserve"> </w:t>
      </w:r>
      <w:r w:rsidR="00D162F7" w:rsidRPr="00D162F7">
        <w:rPr>
          <w:rFonts w:ascii="Times New Roman" w:hAnsi="Times New Roman" w:cs="Times New Roman"/>
          <w:i/>
          <w:sz w:val="24"/>
          <w:szCs w:val="24"/>
        </w:rPr>
        <w:t>Rambu Solo</w:t>
      </w:r>
      <w:r w:rsidR="00D162F7">
        <w:rPr>
          <w:rFonts w:ascii="Times New Roman" w:hAnsi="Times New Roman" w:cs="Times New Roman"/>
          <w:sz w:val="24"/>
          <w:szCs w:val="24"/>
        </w:rPr>
        <w:t xml:space="preserve"> </w:t>
      </w:r>
      <w:r w:rsidR="005A0355">
        <w:rPr>
          <w:rFonts w:ascii="Times New Roman" w:hAnsi="Times New Roman" w:cs="Times New Roman"/>
          <w:sz w:val="24"/>
          <w:szCs w:val="24"/>
        </w:rPr>
        <w:t xml:space="preserve">bukan untuk menghayati makna dan nilai-nilai dari </w:t>
      </w:r>
      <w:r w:rsidR="005A0355" w:rsidRPr="005A0355">
        <w:rPr>
          <w:rFonts w:ascii="Times New Roman" w:hAnsi="Times New Roman" w:cs="Times New Roman"/>
          <w:i/>
          <w:sz w:val="24"/>
          <w:szCs w:val="24"/>
        </w:rPr>
        <w:t>Rambu Solo</w:t>
      </w:r>
      <w:r w:rsidR="005A0355">
        <w:rPr>
          <w:rFonts w:ascii="Times New Roman" w:hAnsi="Times New Roman" w:cs="Times New Roman"/>
          <w:sz w:val="24"/>
          <w:szCs w:val="24"/>
        </w:rPr>
        <w:t xml:space="preserve"> yang sebenarnya melainkan semata-mata hanya untuk ajang prestise. Namun demikian dalam pelaksanaan upacara </w:t>
      </w:r>
      <w:r w:rsidR="005A0355" w:rsidRPr="005A0355">
        <w:rPr>
          <w:rFonts w:ascii="Times New Roman" w:hAnsi="Times New Roman" w:cs="Times New Roman"/>
          <w:i/>
          <w:sz w:val="24"/>
          <w:szCs w:val="24"/>
        </w:rPr>
        <w:t>Rambu Solo</w:t>
      </w:r>
      <w:r w:rsidR="005A0355">
        <w:rPr>
          <w:rFonts w:ascii="Times New Roman" w:hAnsi="Times New Roman" w:cs="Times New Roman"/>
          <w:sz w:val="24"/>
          <w:szCs w:val="24"/>
        </w:rPr>
        <w:t xml:space="preserve"> masih banyak nilai-nilai yang baik yang perlu dipertahankan</w:t>
      </w:r>
      <w:r w:rsidR="005F30EA">
        <w:rPr>
          <w:rFonts w:ascii="Times New Roman" w:hAnsi="Times New Roman" w:cs="Times New Roman"/>
          <w:sz w:val="24"/>
          <w:szCs w:val="24"/>
        </w:rPr>
        <w:t xml:space="preserve"> sebagai pedoman hidup</w:t>
      </w:r>
      <w:r w:rsidR="005A0355">
        <w:rPr>
          <w:rFonts w:ascii="Times New Roman" w:hAnsi="Times New Roman" w:cs="Times New Roman"/>
          <w:sz w:val="24"/>
          <w:szCs w:val="24"/>
        </w:rPr>
        <w:t xml:space="preserve"> </w:t>
      </w:r>
      <w:r w:rsidR="005F30EA" w:rsidRPr="00BC2E8D">
        <w:rPr>
          <w:rFonts w:ascii="Times New Roman" w:eastAsia="Times New Roman" w:hAnsi="Times New Roman" w:cs="Times New Roman"/>
          <w:sz w:val="24"/>
          <w:szCs w:val="24"/>
        </w:rPr>
        <w:t xml:space="preserve">di antaranya adalah </w:t>
      </w:r>
      <w:r w:rsidR="005F30EA">
        <w:rPr>
          <w:rFonts w:ascii="Times New Roman" w:eastAsia="Times New Roman" w:hAnsi="Times New Roman" w:cs="Times New Roman"/>
          <w:sz w:val="24"/>
          <w:szCs w:val="24"/>
        </w:rPr>
        <w:t xml:space="preserve">rasa kekeluargaan dan solidaritas yang tinggi, </w:t>
      </w:r>
      <w:r w:rsidR="005F30EA" w:rsidRPr="00BC2E8D">
        <w:rPr>
          <w:rFonts w:ascii="Times New Roman" w:eastAsia="Times New Roman" w:hAnsi="Times New Roman" w:cs="Times New Roman"/>
          <w:sz w:val="24"/>
          <w:szCs w:val="24"/>
        </w:rPr>
        <w:t>got</w:t>
      </w:r>
      <w:r w:rsidR="005F30EA">
        <w:rPr>
          <w:rFonts w:ascii="Times New Roman" w:eastAsia="Times New Roman" w:hAnsi="Times New Roman" w:cs="Times New Roman"/>
          <w:sz w:val="24"/>
          <w:szCs w:val="24"/>
        </w:rPr>
        <w:t>ong royong, tolong-menolong dan  rela berkorban</w:t>
      </w:r>
      <w:r w:rsidR="005F30EA" w:rsidRPr="00BC2E8D">
        <w:rPr>
          <w:rFonts w:ascii="Times New Roman" w:eastAsia="Times New Roman" w:hAnsi="Times New Roman" w:cs="Times New Roman"/>
          <w:sz w:val="24"/>
          <w:szCs w:val="24"/>
        </w:rPr>
        <w:t xml:space="preserve"> yang terlihat sangatlah jelas, contohnya dalam hal penyediaan kerbau. Suatu keluarga yang dirundung duka (yang ditinggal mati) mendapat sumbangan kerbau, babi, atau uang dari sanak keluarganya untuk melangsungkan </w:t>
      </w:r>
      <w:r w:rsidR="005F30EA" w:rsidRPr="00295AC7">
        <w:rPr>
          <w:rFonts w:ascii="Times New Roman" w:eastAsia="Times New Roman" w:hAnsi="Times New Roman" w:cs="Times New Roman"/>
          <w:i/>
          <w:sz w:val="24"/>
          <w:szCs w:val="24"/>
        </w:rPr>
        <w:t>Rambu Solo</w:t>
      </w:r>
      <w:r w:rsidR="005F30EA" w:rsidRPr="00BC2E8D">
        <w:rPr>
          <w:rFonts w:ascii="Times New Roman" w:eastAsia="Times New Roman" w:hAnsi="Times New Roman" w:cs="Times New Roman"/>
          <w:sz w:val="24"/>
          <w:szCs w:val="24"/>
        </w:rPr>
        <w:t>.</w:t>
      </w:r>
      <w:r w:rsidR="005F30EA">
        <w:rPr>
          <w:rFonts w:ascii="Times New Roman" w:eastAsia="Times New Roman" w:hAnsi="Times New Roman" w:cs="Times New Roman"/>
          <w:sz w:val="24"/>
          <w:szCs w:val="24"/>
        </w:rPr>
        <w:t xml:space="preserve"> </w:t>
      </w:r>
      <w:r w:rsidR="00E10A5E">
        <w:rPr>
          <w:rFonts w:ascii="Times New Roman" w:hAnsi="Times New Roman" w:cs="Times New Roman"/>
          <w:sz w:val="24"/>
          <w:szCs w:val="24"/>
        </w:rPr>
        <w:t xml:space="preserve">Berdasarkan hal tersebut dengan demikian diperlukan suatu penelusuran untuk mendapatkan informasi yang jelas tentang makna dan nilai-nilai </w:t>
      </w:r>
      <w:r w:rsidR="00E10A5E" w:rsidRPr="00E10A5E">
        <w:rPr>
          <w:rFonts w:ascii="Times New Roman" w:hAnsi="Times New Roman" w:cs="Times New Roman"/>
          <w:i/>
          <w:sz w:val="24"/>
          <w:szCs w:val="24"/>
        </w:rPr>
        <w:t>Rambu Solo</w:t>
      </w:r>
      <w:r w:rsidR="00E10A5E">
        <w:rPr>
          <w:rFonts w:ascii="Times New Roman" w:hAnsi="Times New Roman" w:cs="Times New Roman"/>
          <w:sz w:val="24"/>
          <w:szCs w:val="24"/>
        </w:rPr>
        <w:t xml:space="preserve"> yang sebenarnya.</w:t>
      </w:r>
    </w:p>
    <w:p w:rsidR="00577E0B" w:rsidRDefault="00E10A5E" w:rsidP="00577E0B">
      <w:pPr>
        <w:spacing w:after="0" w:line="480" w:lineRule="auto"/>
        <w:ind w:firstLine="709"/>
        <w:jc w:val="both"/>
        <w:rPr>
          <w:rFonts w:ascii="Times New Roman" w:eastAsia="Times New Roman" w:hAnsi="Times New Roman" w:cs="Times New Roman"/>
          <w:sz w:val="24"/>
          <w:szCs w:val="24"/>
          <w:lang w:val="en-US" w:eastAsia="en-SG"/>
        </w:rPr>
      </w:pPr>
      <w:r>
        <w:rPr>
          <w:rFonts w:ascii="Times New Roman" w:hAnsi="Times New Roman" w:cs="Times New Roman"/>
          <w:sz w:val="24"/>
          <w:szCs w:val="24"/>
        </w:rPr>
        <w:t xml:space="preserve"> </w:t>
      </w:r>
      <w:r w:rsidR="00577E0B" w:rsidRPr="00BC2E8D">
        <w:rPr>
          <w:rFonts w:ascii="Times New Roman" w:eastAsia="Times New Roman" w:hAnsi="Times New Roman" w:cs="Times New Roman"/>
          <w:sz w:val="24"/>
          <w:szCs w:val="24"/>
        </w:rPr>
        <w:t xml:space="preserve">Upacara </w:t>
      </w:r>
      <w:r w:rsidR="005F30EA" w:rsidRPr="00D233D5">
        <w:rPr>
          <w:rFonts w:ascii="Times New Roman" w:hAnsi="Times New Roman" w:cs="Times New Roman"/>
          <w:i/>
          <w:sz w:val="24"/>
          <w:szCs w:val="24"/>
        </w:rPr>
        <w:t>Rambu Solo</w:t>
      </w:r>
      <w:r w:rsidR="00577E0B" w:rsidRPr="00BC2E8D">
        <w:rPr>
          <w:rFonts w:ascii="Times New Roman" w:eastAsia="Times New Roman" w:hAnsi="Times New Roman" w:cs="Times New Roman"/>
          <w:sz w:val="24"/>
          <w:szCs w:val="24"/>
        </w:rPr>
        <w:t xml:space="preserve"> dilakukan oleh siapa pun yang mampu. Biasanya, ada juga pembagian daging kerbau kepada orang-orang yang tidak mampu. Hal ini menyebabkan adanya pengurangan kesenjangan sosial.</w:t>
      </w:r>
      <w:r w:rsidR="005F30EA">
        <w:rPr>
          <w:rFonts w:ascii="Times New Roman" w:eastAsia="Times New Roman" w:hAnsi="Times New Roman" w:cs="Times New Roman"/>
          <w:sz w:val="24"/>
          <w:szCs w:val="24"/>
        </w:rPr>
        <w:t xml:space="preserve"> </w:t>
      </w:r>
      <w:r w:rsidR="00577E0B">
        <w:rPr>
          <w:rFonts w:ascii="Times New Roman" w:eastAsia="Times New Roman" w:hAnsi="Times New Roman" w:cs="Times New Roman"/>
          <w:sz w:val="24"/>
          <w:szCs w:val="24"/>
        </w:rPr>
        <w:t xml:space="preserve">Upacara </w:t>
      </w:r>
      <w:r w:rsidR="00577E0B" w:rsidRPr="004F5700">
        <w:rPr>
          <w:rFonts w:ascii="Times New Roman" w:eastAsia="Times New Roman" w:hAnsi="Times New Roman" w:cs="Times New Roman"/>
          <w:i/>
          <w:sz w:val="24"/>
          <w:szCs w:val="24"/>
        </w:rPr>
        <w:t>Rambu solo</w:t>
      </w:r>
      <w:r w:rsidR="00577E0B">
        <w:rPr>
          <w:rFonts w:ascii="Times New Roman" w:eastAsia="Times New Roman" w:hAnsi="Times New Roman" w:cs="Times New Roman"/>
          <w:sz w:val="24"/>
          <w:szCs w:val="24"/>
        </w:rPr>
        <w:t xml:space="preserve"> juga menggambarkan nilai seni yang dapat menghibur. </w:t>
      </w:r>
      <w:r w:rsidR="00577E0B" w:rsidRPr="00BC2E8D">
        <w:rPr>
          <w:rFonts w:ascii="Times New Roman" w:eastAsia="Times New Roman" w:hAnsi="Times New Roman" w:cs="Times New Roman"/>
          <w:sz w:val="24"/>
          <w:szCs w:val="24"/>
          <w:lang w:val="is-IS"/>
        </w:rPr>
        <w:t xml:space="preserve">Kesenian yang ditampilkan dalam </w:t>
      </w:r>
      <w:r w:rsidR="00577E0B" w:rsidRPr="00295AC7">
        <w:rPr>
          <w:rFonts w:ascii="Times New Roman" w:eastAsia="Times New Roman" w:hAnsi="Times New Roman" w:cs="Times New Roman"/>
          <w:i/>
          <w:sz w:val="24"/>
          <w:szCs w:val="24"/>
          <w:lang w:val="is-IS"/>
        </w:rPr>
        <w:t>Rambu Solo</w:t>
      </w:r>
      <w:r w:rsidR="00577E0B" w:rsidRPr="00BC2E8D">
        <w:rPr>
          <w:rFonts w:ascii="Times New Roman" w:eastAsia="Times New Roman" w:hAnsi="Times New Roman" w:cs="Times New Roman"/>
          <w:sz w:val="24"/>
          <w:szCs w:val="24"/>
          <w:lang w:val="is-IS"/>
        </w:rPr>
        <w:t>, kh</w:t>
      </w:r>
      <w:r w:rsidR="00577E0B">
        <w:rPr>
          <w:rFonts w:ascii="Times New Roman" w:eastAsia="Times New Roman" w:hAnsi="Times New Roman" w:cs="Times New Roman"/>
          <w:sz w:val="24"/>
          <w:szCs w:val="24"/>
        </w:rPr>
        <w:t>u</w:t>
      </w:r>
      <w:r w:rsidR="00577E0B" w:rsidRPr="00BC2E8D">
        <w:rPr>
          <w:rFonts w:ascii="Times New Roman" w:eastAsia="Times New Roman" w:hAnsi="Times New Roman" w:cs="Times New Roman"/>
          <w:sz w:val="24"/>
          <w:szCs w:val="24"/>
          <w:lang w:val="is-IS"/>
        </w:rPr>
        <w:t xml:space="preserve">susnya untuk golongan bangsawan, meliputi </w:t>
      </w:r>
      <w:r w:rsidR="00577E0B" w:rsidRPr="00BC2E8D">
        <w:rPr>
          <w:rFonts w:ascii="Times New Roman" w:eastAsia="Times New Roman" w:hAnsi="Times New Roman" w:cs="Times New Roman"/>
          <w:i/>
          <w:iCs/>
          <w:sz w:val="24"/>
          <w:szCs w:val="24"/>
          <w:lang w:val="is-IS"/>
        </w:rPr>
        <w:t>Badong</w:t>
      </w:r>
      <w:r w:rsidR="00577E0B" w:rsidRPr="00BC2E8D">
        <w:rPr>
          <w:rFonts w:ascii="Times New Roman" w:eastAsia="Times New Roman" w:hAnsi="Times New Roman" w:cs="Times New Roman"/>
          <w:sz w:val="24"/>
          <w:szCs w:val="24"/>
          <w:lang w:val="is-IS"/>
        </w:rPr>
        <w:t xml:space="preserve">, </w:t>
      </w:r>
      <w:r w:rsidR="00577E0B" w:rsidRPr="00BC2E8D">
        <w:rPr>
          <w:rFonts w:ascii="Times New Roman" w:eastAsia="Times New Roman" w:hAnsi="Times New Roman" w:cs="Times New Roman"/>
          <w:i/>
          <w:iCs/>
          <w:sz w:val="24"/>
          <w:szCs w:val="24"/>
          <w:lang w:val="is-IS"/>
        </w:rPr>
        <w:t>Dondi</w:t>
      </w:r>
      <w:r w:rsidR="00577E0B" w:rsidRPr="00BC2E8D">
        <w:rPr>
          <w:rFonts w:ascii="Times New Roman" w:eastAsia="Times New Roman" w:hAnsi="Times New Roman" w:cs="Times New Roman"/>
          <w:sz w:val="24"/>
          <w:szCs w:val="24"/>
          <w:lang w:val="is-IS"/>
        </w:rPr>
        <w:t xml:space="preserve">’, </w:t>
      </w:r>
      <w:r w:rsidR="00577E0B" w:rsidRPr="00BC2E8D">
        <w:rPr>
          <w:rFonts w:ascii="Times New Roman" w:eastAsia="Times New Roman" w:hAnsi="Times New Roman" w:cs="Times New Roman"/>
          <w:i/>
          <w:iCs/>
          <w:sz w:val="24"/>
          <w:szCs w:val="24"/>
          <w:lang w:val="is-IS"/>
        </w:rPr>
        <w:t>Retteng</w:t>
      </w:r>
      <w:r w:rsidR="00577E0B" w:rsidRPr="00BC2E8D">
        <w:rPr>
          <w:rFonts w:ascii="Times New Roman" w:eastAsia="Times New Roman" w:hAnsi="Times New Roman" w:cs="Times New Roman"/>
          <w:sz w:val="24"/>
          <w:szCs w:val="24"/>
          <w:lang w:val="is-IS"/>
        </w:rPr>
        <w:t xml:space="preserve">, </w:t>
      </w:r>
      <w:r w:rsidR="00577E0B" w:rsidRPr="00BC2E8D">
        <w:rPr>
          <w:rFonts w:ascii="Times New Roman" w:eastAsia="Times New Roman" w:hAnsi="Times New Roman" w:cs="Times New Roman"/>
          <w:i/>
          <w:iCs/>
          <w:sz w:val="24"/>
          <w:szCs w:val="24"/>
          <w:lang w:val="is-IS"/>
        </w:rPr>
        <w:t>Marakka</w:t>
      </w:r>
      <w:r w:rsidR="00577E0B" w:rsidRPr="00BC2E8D">
        <w:rPr>
          <w:rFonts w:ascii="Times New Roman" w:eastAsia="Times New Roman" w:hAnsi="Times New Roman" w:cs="Times New Roman"/>
          <w:sz w:val="24"/>
          <w:szCs w:val="24"/>
          <w:lang w:val="is-IS"/>
        </w:rPr>
        <w:t xml:space="preserve">, </w:t>
      </w:r>
      <w:r w:rsidR="00577E0B" w:rsidRPr="00BC2E8D">
        <w:rPr>
          <w:rFonts w:ascii="Times New Roman" w:eastAsia="Times New Roman" w:hAnsi="Times New Roman" w:cs="Times New Roman"/>
          <w:i/>
          <w:iCs/>
          <w:sz w:val="24"/>
          <w:szCs w:val="24"/>
          <w:lang w:val="is-IS"/>
        </w:rPr>
        <w:t>Katia</w:t>
      </w:r>
      <w:r w:rsidR="00577E0B" w:rsidRPr="00BC2E8D">
        <w:rPr>
          <w:rFonts w:ascii="Times New Roman" w:eastAsia="Times New Roman" w:hAnsi="Times New Roman" w:cs="Times New Roman"/>
          <w:sz w:val="24"/>
          <w:szCs w:val="24"/>
          <w:lang w:val="is-IS"/>
        </w:rPr>
        <w:t xml:space="preserve"> dan </w:t>
      </w:r>
      <w:r w:rsidR="00577E0B" w:rsidRPr="00BC2E8D">
        <w:rPr>
          <w:rFonts w:ascii="Times New Roman" w:eastAsia="Times New Roman" w:hAnsi="Times New Roman" w:cs="Times New Roman"/>
          <w:i/>
          <w:iCs/>
          <w:sz w:val="24"/>
          <w:szCs w:val="24"/>
          <w:lang w:val="is-IS"/>
        </w:rPr>
        <w:t>Randing</w:t>
      </w:r>
      <w:r w:rsidR="00577E0B">
        <w:rPr>
          <w:rFonts w:ascii="Times New Roman" w:eastAsia="Times New Roman" w:hAnsi="Times New Roman" w:cs="Times New Roman"/>
          <w:sz w:val="24"/>
          <w:szCs w:val="24"/>
          <w:lang w:val="is-IS"/>
        </w:rPr>
        <w:t>. Jenis kesenian ini meru</w:t>
      </w:r>
      <w:r w:rsidR="00577E0B" w:rsidRPr="00BC2E8D">
        <w:rPr>
          <w:rFonts w:ascii="Times New Roman" w:eastAsia="Times New Roman" w:hAnsi="Times New Roman" w:cs="Times New Roman"/>
          <w:sz w:val="24"/>
          <w:szCs w:val="24"/>
          <w:lang w:val="is-IS"/>
        </w:rPr>
        <w:t xml:space="preserve">pakan sarana pengekspresian suasana kedukaan yang dialami karena kematian seseorang.  Karena itu kesenian ini selalu berirama sendu dan memilukan. Orang yang terlibat dalam kesenian ini merasakan solidaritas yang mendalam dengan </w:t>
      </w:r>
      <w:r w:rsidR="00577E0B">
        <w:rPr>
          <w:rFonts w:ascii="Times New Roman" w:eastAsia="Times New Roman" w:hAnsi="Times New Roman" w:cs="Times New Roman"/>
          <w:sz w:val="24"/>
          <w:szCs w:val="24"/>
        </w:rPr>
        <w:t>orang yang sedang berduka</w:t>
      </w:r>
      <w:r w:rsidR="00577E0B" w:rsidRPr="00BC2E8D">
        <w:rPr>
          <w:rFonts w:ascii="Times New Roman" w:eastAsia="Times New Roman" w:hAnsi="Times New Roman" w:cs="Times New Roman"/>
          <w:sz w:val="24"/>
          <w:szCs w:val="24"/>
          <w:lang w:val="is-IS"/>
        </w:rPr>
        <w:t>.</w:t>
      </w:r>
    </w:p>
    <w:p w:rsidR="00577E0B" w:rsidRDefault="00577E0B" w:rsidP="00577E0B">
      <w:pPr>
        <w:spacing w:after="0" w:line="480" w:lineRule="auto"/>
        <w:ind w:firstLine="709"/>
        <w:jc w:val="both"/>
        <w:rPr>
          <w:rFonts w:ascii="Times New Roman" w:eastAsia="Times New Roman" w:hAnsi="Times New Roman" w:cs="Times New Roman"/>
          <w:sz w:val="24"/>
          <w:szCs w:val="24"/>
          <w:lang w:val="en-US" w:eastAsia="en-SG"/>
        </w:rPr>
      </w:pPr>
      <w:r>
        <w:rPr>
          <w:rFonts w:ascii="Times New Roman" w:eastAsia="Times New Roman" w:hAnsi="Times New Roman" w:cs="Times New Roman"/>
          <w:sz w:val="24"/>
          <w:szCs w:val="24"/>
        </w:rPr>
        <w:lastRenderedPageBreak/>
        <w:t xml:space="preserve">Dalam upacara </w:t>
      </w:r>
      <w:r w:rsidRPr="00C317B4">
        <w:rPr>
          <w:rFonts w:ascii="Times New Roman" w:eastAsia="Times New Roman" w:hAnsi="Times New Roman" w:cs="Times New Roman"/>
          <w:i/>
          <w:sz w:val="24"/>
          <w:szCs w:val="24"/>
        </w:rPr>
        <w:t>Rambu Solo</w:t>
      </w:r>
      <w:r w:rsidRPr="00BC2E8D">
        <w:rPr>
          <w:rFonts w:ascii="Times New Roman" w:eastAsia="Times New Roman" w:hAnsi="Times New Roman" w:cs="Times New Roman"/>
          <w:sz w:val="24"/>
          <w:szCs w:val="24"/>
        </w:rPr>
        <w:t>, kesedihan tidak terla</w:t>
      </w:r>
      <w:r w:rsidR="00F926A0">
        <w:rPr>
          <w:rFonts w:ascii="Times New Roman" w:eastAsia="Times New Roman" w:hAnsi="Times New Roman" w:cs="Times New Roman"/>
          <w:sz w:val="24"/>
          <w:szCs w:val="24"/>
        </w:rPr>
        <w:t>l</w:t>
      </w:r>
      <w:r w:rsidRPr="00BC2E8D">
        <w:rPr>
          <w:rFonts w:ascii="Times New Roman" w:eastAsia="Times New Roman" w:hAnsi="Times New Roman" w:cs="Times New Roman"/>
          <w:sz w:val="24"/>
          <w:szCs w:val="24"/>
        </w:rPr>
        <w:t xml:space="preserve">u tergambar di wajah-wajah keluarga yang berduka, sebab mereka punya waktu yang cukup untuk mengucapkan selamat jalan kepada </w:t>
      </w:r>
      <w:r>
        <w:rPr>
          <w:rFonts w:ascii="Times New Roman" w:eastAsia="Times New Roman" w:hAnsi="Times New Roman" w:cs="Times New Roman"/>
          <w:sz w:val="24"/>
          <w:szCs w:val="24"/>
        </w:rPr>
        <w:t>yang meninggal</w:t>
      </w:r>
      <w:r w:rsidRPr="00BC2E8D">
        <w:rPr>
          <w:rFonts w:ascii="Times New Roman" w:eastAsia="Times New Roman" w:hAnsi="Times New Roman" w:cs="Times New Roman"/>
          <w:sz w:val="24"/>
          <w:szCs w:val="24"/>
        </w:rPr>
        <w:t>,</w:t>
      </w:r>
      <w:r w:rsidRPr="00BC2E8D">
        <w:rPr>
          <w:rFonts w:ascii="Times New Roman" w:eastAsia="+mn-ea" w:hAnsi="Times New Roman" w:cs="Times New Roman"/>
          <w:color w:val="000000"/>
          <w:kern w:val="24"/>
          <w:sz w:val="24"/>
          <w:szCs w:val="24"/>
        </w:rPr>
        <w:t xml:space="preserve"> </w:t>
      </w:r>
      <w:r w:rsidRPr="00BC2E8D">
        <w:rPr>
          <w:rFonts w:ascii="Times New Roman" w:eastAsia="Times New Roman" w:hAnsi="Times New Roman" w:cs="Times New Roman"/>
          <w:sz w:val="24"/>
          <w:szCs w:val="24"/>
        </w:rPr>
        <w:t>Meskipun orang Toraja pada masa kini telah memiliki agama dan keyakinan namun kebudayaan leluhur mereka masih terus dipertahankan. Ritual adat kematian kuno ini merupakan bentuk penegasan keberadaan status sosial mereka.</w:t>
      </w:r>
    </w:p>
    <w:p w:rsidR="00577E0B" w:rsidRDefault="00577E0B" w:rsidP="00577E0B">
      <w:pPr>
        <w:spacing w:after="0" w:line="480" w:lineRule="auto"/>
        <w:ind w:firstLine="709"/>
        <w:jc w:val="both"/>
        <w:rPr>
          <w:rFonts w:ascii="Times New Roman" w:eastAsia="Times New Roman" w:hAnsi="Times New Roman" w:cs="Times New Roman"/>
          <w:sz w:val="24"/>
          <w:szCs w:val="24"/>
          <w:lang w:val="en-US" w:eastAsia="en-SG"/>
        </w:rPr>
      </w:pPr>
      <w:r>
        <w:rPr>
          <w:rFonts w:ascii="Times New Roman" w:hAnsi="Times New Roman"/>
          <w:sz w:val="24"/>
          <w:szCs w:val="24"/>
        </w:rPr>
        <w:t>Perubahan sosial dan kebudayaan yang terjadi di</w:t>
      </w:r>
      <w:r w:rsidR="00F926A0">
        <w:rPr>
          <w:rFonts w:ascii="Times New Roman" w:hAnsi="Times New Roman"/>
          <w:sz w:val="24"/>
          <w:szCs w:val="24"/>
        </w:rPr>
        <w:t xml:space="preserve"> </w:t>
      </w:r>
      <w:r>
        <w:rPr>
          <w:rFonts w:ascii="Times New Roman" w:hAnsi="Times New Roman"/>
          <w:sz w:val="24"/>
          <w:szCs w:val="24"/>
        </w:rPr>
        <w:t xml:space="preserve">dalam masyarakat, ditandai dengan adanya era globalisasi yang membawa adanya akulturasi antar budaya yang menembus batas-batas negara. Hal ini mengakibatkan terjadi pergeseran dan terkikisnya nilai-nilai kearifan lokal di dalam masyarakat  yang menyebabkan kurangnya pemahaman dari generasi muda saat ini tentang nilai-nilai lokal dan digantikan dengan nilai modernitas yang tidak sesuai dengan falsafah hidup bangsa. </w:t>
      </w:r>
      <w:r>
        <w:rPr>
          <w:rFonts w:ascii="Times New Roman" w:hAnsi="Times New Roman" w:cs="Times New Roman"/>
          <w:sz w:val="24"/>
          <w:szCs w:val="24"/>
        </w:rPr>
        <w:t>O</w:t>
      </w:r>
      <w:r w:rsidRPr="00BC2E8D">
        <w:rPr>
          <w:rFonts w:ascii="Times New Roman" w:hAnsi="Times New Roman" w:cs="Times New Roman"/>
          <w:sz w:val="24"/>
          <w:szCs w:val="24"/>
        </w:rPr>
        <w:t xml:space="preserve">leh karena itu, diperlukan upaya dalam melakukan </w:t>
      </w:r>
      <w:r w:rsidRPr="00BC2E8D">
        <w:rPr>
          <w:rFonts w:ascii="Times New Roman" w:hAnsi="Times New Roman" w:cs="Times New Roman"/>
          <w:iCs/>
          <w:sz w:val="24"/>
          <w:szCs w:val="24"/>
        </w:rPr>
        <w:t>antisipasi</w:t>
      </w:r>
      <w:r w:rsidRPr="00BC2E8D">
        <w:rPr>
          <w:rFonts w:ascii="Times New Roman" w:hAnsi="Times New Roman" w:cs="Times New Roman"/>
          <w:sz w:val="24"/>
          <w:szCs w:val="24"/>
        </w:rPr>
        <w:t xml:space="preserve"> terhadap </w:t>
      </w:r>
      <w:r>
        <w:rPr>
          <w:rFonts w:ascii="Times New Roman" w:hAnsi="Times New Roman" w:cs="Times New Roman"/>
          <w:sz w:val="24"/>
          <w:szCs w:val="24"/>
        </w:rPr>
        <w:t>hal</w:t>
      </w:r>
      <w:r w:rsidRPr="00BC2E8D">
        <w:rPr>
          <w:rFonts w:ascii="Times New Roman" w:hAnsi="Times New Roman" w:cs="Times New Roman"/>
          <w:sz w:val="24"/>
          <w:szCs w:val="24"/>
        </w:rPr>
        <w:t xml:space="preserve"> tersebut sehingga dapat mencegah problem kehidupan yang berkepanjangan. mulai dari sektor domestik hingga sektor publik, mulai dari lingkungan keluarga, sekolah, hingga masyarakat luas. </w:t>
      </w:r>
    </w:p>
    <w:p w:rsidR="00577E0B" w:rsidRDefault="00577E0B" w:rsidP="00577E0B">
      <w:pPr>
        <w:spacing w:after="0" w:line="480" w:lineRule="auto"/>
        <w:ind w:firstLine="709"/>
        <w:jc w:val="both"/>
        <w:rPr>
          <w:rFonts w:ascii="Times New Roman" w:eastAsia="Times New Roman" w:hAnsi="Times New Roman" w:cs="Times New Roman"/>
          <w:sz w:val="24"/>
          <w:szCs w:val="24"/>
          <w:lang w:val="en-US" w:eastAsia="en-SG"/>
        </w:rPr>
      </w:pPr>
      <w:r w:rsidRPr="00BC2E8D">
        <w:rPr>
          <w:rFonts w:ascii="Times New Roman" w:hAnsi="Times New Roman"/>
          <w:sz w:val="24"/>
          <w:szCs w:val="24"/>
        </w:rPr>
        <w:t xml:space="preserve">Menindak lanjuti hal tersebut, sekolah sebagai salah satu basis pendidikan formal memiliki peran penting dalam pembentukan pemahaman keilmuan, moralitas dan karakter anak, sehingga diharapkan dapat menjadi filter bagi anak selain keluarga untuk memberikan pengajaran ilmu dan membangun moralitas anak. </w:t>
      </w:r>
      <w:r>
        <w:rPr>
          <w:rFonts w:ascii="Times New Roman" w:hAnsi="Times New Roman"/>
          <w:sz w:val="24"/>
          <w:szCs w:val="24"/>
        </w:rPr>
        <w:t xml:space="preserve">Proses </w:t>
      </w:r>
      <w:r w:rsidRPr="00BC2E8D">
        <w:rPr>
          <w:rFonts w:ascii="Times New Roman" w:hAnsi="Times New Roman"/>
          <w:sz w:val="24"/>
          <w:szCs w:val="24"/>
        </w:rPr>
        <w:t xml:space="preserve">pemberian pembelajaran </w:t>
      </w:r>
      <w:r>
        <w:rPr>
          <w:rFonts w:ascii="Times New Roman" w:hAnsi="Times New Roman"/>
          <w:sz w:val="24"/>
          <w:szCs w:val="24"/>
        </w:rPr>
        <w:t>harus menyisipkan</w:t>
      </w:r>
      <w:r w:rsidRPr="00BC2E8D">
        <w:rPr>
          <w:rFonts w:ascii="Times New Roman" w:hAnsi="Times New Roman"/>
          <w:sz w:val="24"/>
          <w:szCs w:val="24"/>
        </w:rPr>
        <w:t xml:space="preserve"> nilai-nilai budaya kearifan lokal. </w:t>
      </w:r>
    </w:p>
    <w:p w:rsidR="00577E0B" w:rsidRDefault="00577E0B" w:rsidP="00577E0B">
      <w:pPr>
        <w:spacing w:after="0" w:line="480" w:lineRule="auto"/>
        <w:ind w:firstLine="709"/>
        <w:jc w:val="both"/>
        <w:rPr>
          <w:rFonts w:ascii="Times New Roman" w:eastAsia="Times New Roman" w:hAnsi="Times New Roman" w:cs="Times New Roman"/>
          <w:sz w:val="24"/>
          <w:szCs w:val="24"/>
          <w:lang w:val="en-US" w:eastAsia="en-SG"/>
        </w:rPr>
      </w:pPr>
      <w:r>
        <w:rPr>
          <w:rFonts w:ascii="Times New Roman" w:eastAsia="Times New Roman" w:hAnsi="Times New Roman" w:cs="Times New Roman"/>
          <w:sz w:val="24"/>
          <w:szCs w:val="24"/>
        </w:rPr>
        <w:lastRenderedPageBreak/>
        <w:t>Kebutuhan akan bimbingan konseling timbul karena ada masalah-masalah yang dihadapai oleh individu yang terlibat dalam kehidupan masyarakat. Semakin rumit struktur dan keadaannya, semakin banyak dan rumit pulalah masalah yang dihadapi oleh individu yang terdapat dalam masyarakat itu. Jadi kebutuhan akan bimbingan konseling itu timbul karena terdapat faktor yang menambah rumit keadaan masyarakat dimana individu itu hidup (Yusuf &amp; Juntika, 2005).</w:t>
      </w:r>
    </w:p>
    <w:p w:rsidR="00577E0B" w:rsidRDefault="00577E0B" w:rsidP="00577E0B">
      <w:pPr>
        <w:spacing w:after="0" w:line="480" w:lineRule="auto"/>
        <w:ind w:firstLine="709"/>
        <w:jc w:val="both"/>
        <w:rPr>
          <w:rFonts w:ascii="Times New Roman" w:hAnsi="Times New Roman" w:cs="Times New Roman"/>
          <w:sz w:val="24"/>
          <w:szCs w:val="24"/>
          <w:lang w:val="sv-SE"/>
        </w:rPr>
      </w:pPr>
      <w:r w:rsidRPr="00BC2E8D">
        <w:rPr>
          <w:rStyle w:val="nw"/>
          <w:rFonts w:ascii="Times New Roman" w:hAnsi="Times New Roman" w:cs="Times New Roman"/>
          <w:sz w:val="24"/>
          <w:szCs w:val="24"/>
        </w:rPr>
        <w:t>Bimbingan dan konseling merupakan suatu layanan yang memberikan</w:t>
      </w:r>
      <w:r w:rsidRPr="00BC2E8D">
        <w:rPr>
          <w:rFonts w:ascii="Times New Roman" w:hAnsi="Times New Roman" w:cs="Times New Roman"/>
          <w:sz w:val="24"/>
          <w:szCs w:val="24"/>
        </w:rPr>
        <w:t xml:space="preserve"> </w:t>
      </w:r>
      <w:r w:rsidRPr="00BC2E8D">
        <w:rPr>
          <w:rStyle w:val="nw"/>
          <w:rFonts w:ascii="Times New Roman" w:hAnsi="Times New Roman" w:cs="Times New Roman"/>
          <w:sz w:val="24"/>
          <w:szCs w:val="24"/>
        </w:rPr>
        <w:t>suatu pengembangan yang efektif kepada setiap individu yang berkaitan</w:t>
      </w:r>
      <w:r w:rsidRPr="00BC2E8D">
        <w:rPr>
          <w:rFonts w:ascii="Times New Roman" w:hAnsi="Times New Roman" w:cs="Times New Roman"/>
          <w:sz w:val="24"/>
          <w:szCs w:val="24"/>
        </w:rPr>
        <w:t xml:space="preserve"> </w:t>
      </w:r>
      <w:r w:rsidRPr="00BC2E8D">
        <w:rPr>
          <w:rStyle w:val="nw"/>
          <w:rFonts w:ascii="Times New Roman" w:hAnsi="Times New Roman" w:cs="Times New Roman"/>
          <w:sz w:val="24"/>
          <w:szCs w:val="24"/>
        </w:rPr>
        <w:t>dengan pengembangan keterampilan, pengetahuan, dan sikap dalam bidang</w:t>
      </w:r>
      <w:r w:rsidRPr="00BC2E8D">
        <w:rPr>
          <w:rFonts w:ascii="Times New Roman" w:hAnsi="Times New Roman" w:cs="Times New Roman"/>
          <w:sz w:val="24"/>
          <w:szCs w:val="24"/>
        </w:rPr>
        <w:t xml:space="preserve"> </w:t>
      </w:r>
      <w:r w:rsidRPr="00BC2E8D">
        <w:rPr>
          <w:rStyle w:val="nw"/>
          <w:rFonts w:ascii="Times New Roman" w:hAnsi="Times New Roman" w:cs="Times New Roman"/>
          <w:sz w:val="24"/>
          <w:szCs w:val="24"/>
        </w:rPr>
        <w:t>pribadi-sosial, akademik, dan karir yang diperlukan dalam pelaksanaan tugas-tugas perkembangan setiap individu.</w:t>
      </w:r>
    </w:p>
    <w:p w:rsidR="00577E0B" w:rsidRDefault="00577E0B" w:rsidP="00577E0B">
      <w:pPr>
        <w:spacing w:after="0" w:line="480" w:lineRule="auto"/>
        <w:ind w:firstLine="709"/>
        <w:jc w:val="both"/>
        <w:rPr>
          <w:rFonts w:ascii="Times New Roman" w:eastAsia="Times New Roman" w:hAnsi="Times New Roman" w:cs="Times New Roman"/>
          <w:sz w:val="24"/>
          <w:szCs w:val="24"/>
          <w:lang w:val="en-US" w:eastAsia="en-SG"/>
        </w:rPr>
      </w:pPr>
      <w:r w:rsidRPr="00BC2E8D">
        <w:rPr>
          <w:rFonts w:ascii="Times New Roman" w:hAnsi="Times New Roman" w:cs="Times New Roman"/>
          <w:sz w:val="24"/>
          <w:szCs w:val="24"/>
        </w:rPr>
        <w:t>Natawidjaja (Yusuf dan Nurihsan, 2008: 6) mengartikan bimbingan dan konseling sebagai suatu proses pemberian bantuan kepada individu yang dilakukan secara berkesinambungan, supaya individu dapat memahami dirinya, sehingga sanggup mengarahkan dirinya dan dapat bertindak secara wajar, sesuai dengan tuntutan dan keadaan lingkungan sekolah, keluarga, masyarakat, dan kehidupan pada umumnya. Bimbingan dan konseling membantu individu mencapai perkembangan diri secara optimal sebagai makhluk sosial.</w:t>
      </w:r>
    </w:p>
    <w:p w:rsidR="005057C0" w:rsidRDefault="005057C0" w:rsidP="005057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Suriata (2013:105) mengemukakan bahwa secara umum sasaran dari bimbingan adalah mengembangkan apa yang terdapat pada diri tiap-tiap individu secara optimal agar setiap individu bisa berguna bagi dirinya sendiri, lingkungannya, dan masyarakat pada umumnya. Hal ini sejalan dengan kebutuhan tiap manusia untuk </w:t>
      </w:r>
      <w:r>
        <w:rPr>
          <w:rFonts w:ascii="Times New Roman" w:hAnsi="Times New Roman" w:cs="Times New Roman"/>
          <w:sz w:val="24"/>
          <w:szCs w:val="24"/>
        </w:rPr>
        <w:lastRenderedPageBreak/>
        <w:t xml:space="preserve">mengembangkan diri dalam bentuk aktualisasi diri di lingkungannya. Untuk meningkatkan aktualisasi diri, berbagai potensi dan kondisi positif individu dalam rangka perkembangan dirinya harus terus terpelihara dan terkembangkan. </w:t>
      </w:r>
    </w:p>
    <w:p w:rsidR="00D162F7" w:rsidRPr="005F30EA" w:rsidRDefault="00577E0B" w:rsidP="005F30EA">
      <w:pPr>
        <w:spacing w:after="0" w:line="480" w:lineRule="auto"/>
        <w:ind w:firstLine="709"/>
        <w:jc w:val="both"/>
        <w:rPr>
          <w:rFonts w:ascii="Times New Roman" w:eastAsiaTheme="minorHAnsi" w:hAnsi="Times New Roman" w:cs="Times New Roman"/>
          <w:sz w:val="24"/>
          <w:szCs w:val="24"/>
          <w:lang w:eastAsia="en-US"/>
        </w:rPr>
      </w:pPr>
      <w:r>
        <w:rPr>
          <w:rFonts w:ascii="Times New Roman" w:hAnsi="Times New Roman"/>
          <w:sz w:val="24"/>
          <w:szCs w:val="24"/>
        </w:rPr>
        <w:t xml:space="preserve">Berdasarkan </w:t>
      </w:r>
      <w:r w:rsidR="00F926A0">
        <w:rPr>
          <w:rFonts w:ascii="Times New Roman" w:hAnsi="Times New Roman"/>
          <w:sz w:val="24"/>
          <w:szCs w:val="24"/>
        </w:rPr>
        <w:t>h</w:t>
      </w:r>
      <w:r>
        <w:rPr>
          <w:rFonts w:ascii="Times New Roman" w:hAnsi="Times New Roman"/>
          <w:sz w:val="24"/>
          <w:szCs w:val="24"/>
        </w:rPr>
        <w:t xml:space="preserve">asil observasi mengenai budaya </w:t>
      </w:r>
      <w:r>
        <w:rPr>
          <w:rFonts w:ascii="Times New Roman" w:hAnsi="Times New Roman"/>
          <w:i/>
          <w:sz w:val="24"/>
          <w:szCs w:val="24"/>
        </w:rPr>
        <w:t>Rambu Solo</w:t>
      </w:r>
      <w:r>
        <w:rPr>
          <w:rFonts w:ascii="Times New Roman" w:hAnsi="Times New Roman"/>
          <w:sz w:val="24"/>
          <w:szCs w:val="24"/>
        </w:rPr>
        <w:t xml:space="preserve"> dan falsafah yang dianut oleh Masyarakat Toraja</w:t>
      </w:r>
      <w:r w:rsidR="00F2309B">
        <w:rPr>
          <w:rFonts w:ascii="Times New Roman" w:hAnsi="Times New Roman"/>
          <w:sz w:val="24"/>
          <w:szCs w:val="24"/>
        </w:rPr>
        <w:t xml:space="preserve">, </w:t>
      </w:r>
      <w:r w:rsidR="00F2309B" w:rsidRPr="00F2309B">
        <w:rPr>
          <w:rFonts w:ascii="Times New Roman" w:hAnsi="Times New Roman"/>
          <w:i/>
          <w:sz w:val="24"/>
          <w:szCs w:val="24"/>
        </w:rPr>
        <w:t>Rambu Solo</w:t>
      </w:r>
      <w:r>
        <w:rPr>
          <w:rFonts w:ascii="Times New Roman" w:hAnsi="Times New Roman"/>
          <w:sz w:val="24"/>
          <w:szCs w:val="24"/>
        </w:rPr>
        <w:t xml:space="preserve"> </w:t>
      </w:r>
      <w:r w:rsidR="00FE6E92">
        <w:rPr>
          <w:rFonts w:ascii="Times New Roman" w:hAnsi="Times New Roman"/>
          <w:sz w:val="24"/>
          <w:szCs w:val="24"/>
        </w:rPr>
        <w:t>sangat besar pengaruhnya terhadap pembentukan prinsip hidup dan cara-cara bersikap masyarakat Toraja sebagai manusia yang utuh dan bermartabat</w:t>
      </w:r>
      <w:r w:rsidR="00BC0B2F">
        <w:rPr>
          <w:rFonts w:ascii="Times New Roman" w:hAnsi="Times New Roman"/>
          <w:sz w:val="24"/>
          <w:szCs w:val="24"/>
        </w:rPr>
        <w:t xml:space="preserve"> misalnya sikap hormat dan cinta kepada Tuhan dan sesamanya, penghargaan terhadap diri serta </w:t>
      </w:r>
      <w:r w:rsidR="00751EBA">
        <w:rPr>
          <w:rFonts w:ascii="Times New Roman" w:hAnsi="Times New Roman"/>
          <w:sz w:val="24"/>
          <w:szCs w:val="24"/>
        </w:rPr>
        <w:t>ber</w:t>
      </w:r>
      <w:r w:rsidR="00BC0B2F">
        <w:rPr>
          <w:rFonts w:ascii="Times New Roman" w:hAnsi="Times New Roman"/>
          <w:sz w:val="24"/>
          <w:szCs w:val="24"/>
        </w:rPr>
        <w:t>tanggu</w:t>
      </w:r>
      <w:r w:rsidR="00751EBA">
        <w:rPr>
          <w:rFonts w:ascii="Times New Roman" w:hAnsi="Times New Roman"/>
          <w:sz w:val="24"/>
          <w:szCs w:val="24"/>
        </w:rPr>
        <w:t>ng jawab</w:t>
      </w:r>
      <w:r w:rsidR="00FE6E92">
        <w:rPr>
          <w:rFonts w:ascii="Times New Roman" w:hAnsi="Times New Roman"/>
          <w:sz w:val="24"/>
          <w:szCs w:val="24"/>
        </w:rPr>
        <w:t xml:space="preserve">. </w:t>
      </w:r>
      <w:r w:rsidR="00F2309B">
        <w:rPr>
          <w:rFonts w:ascii="Times New Roman" w:hAnsi="Times New Roman"/>
          <w:sz w:val="24"/>
          <w:szCs w:val="24"/>
        </w:rPr>
        <w:t xml:space="preserve">Hal </w:t>
      </w:r>
      <w:r>
        <w:rPr>
          <w:rFonts w:ascii="Times New Roman" w:hAnsi="Times New Roman"/>
          <w:sz w:val="24"/>
          <w:szCs w:val="24"/>
        </w:rPr>
        <w:t xml:space="preserve">tersebut </w:t>
      </w:r>
      <w:r w:rsidR="00F2309B">
        <w:rPr>
          <w:rFonts w:ascii="Times New Roman" w:hAnsi="Times New Roman"/>
          <w:sz w:val="24"/>
          <w:szCs w:val="24"/>
        </w:rPr>
        <w:t>sejalan dengan tujuan</w:t>
      </w:r>
      <w:r w:rsidR="00D162F7">
        <w:rPr>
          <w:rFonts w:ascii="Times New Roman" w:hAnsi="Times New Roman"/>
          <w:sz w:val="24"/>
          <w:szCs w:val="24"/>
        </w:rPr>
        <w:t xml:space="preserve"> </w:t>
      </w:r>
      <w:r w:rsidR="00D162F7" w:rsidRPr="005F30EA">
        <w:rPr>
          <w:rFonts w:ascii="Times New Roman" w:eastAsiaTheme="minorHAnsi" w:hAnsi="Times New Roman" w:cs="Times New Roman"/>
          <w:sz w:val="24"/>
          <w:szCs w:val="24"/>
          <w:lang w:eastAsia="en-US"/>
        </w:rPr>
        <w:t>yang ingin dicapai dari bimbingan pribadi sosial menurut Syamsu Yusuf (2006: 14) antara lain:</w:t>
      </w:r>
    </w:p>
    <w:p w:rsidR="00D162F7" w:rsidRPr="003A7F99" w:rsidRDefault="00D162F7" w:rsidP="003A7F99">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3A7F99">
        <w:rPr>
          <w:rFonts w:ascii="Times New Roman" w:hAnsi="Times New Roman" w:cs="Times New Roman"/>
          <w:sz w:val="24"/>
          <w:szCs w:val="24"/>
        </w:rPr>
        <w:t>Memiliki komitmen yang kuat dalam mengamalkan nilai</w:t>
      </w:r>
      <w:r w:rsidR="005F30EA" w:rsidRPr="003A7F99">
        <w:rPr>
          <w:rFonts w:ascii="Times New Roman" w:hAnsi="Times New Roman" w:cs="Times New Roman"/>
          <w:sz w:val="24"/>
          <w:szCs w:val="24"/>
        </w:rPr>
        <w:t>- n</w:t>
      </w:r>
      <w:r w:rsidRPr="003A7F99">
        <w:rPr>
          <w:rFonts w:ascii="Times New Roman" w:hAnsi="Times New Roman" w:cs="Times New Roman"/>
          <w:sz w:val="24"/>
          <w:szCs w:val="24"/>
        </w:rPr>
        <w:t>ilai</w:t>
      </w:r>
      <w:r w:rsidR="005F30EA" w:rsidRPr="003A7F99">
        <w:rPr>
          <w:rFonts w:ascii="Times New Roman" w:hAnsi="Times New Roman" w:cs="Times New Roman"/>
          <w:sz w:val="24"/>
          <w:szCs w:val="24"/>
        </w:rPr>
        <w:t xml:space="preserve"> </w:t>
      </w:r>
      <w:r w:rsidRPr="003A7F99">
        <w:rPr>
          <w:rFonts w:ascii="Times New Roman" w:hAnsi="Times New Roman" w:cs="Times New Roman"/>
          <w:sz w:val="24"/>
          <w:szCs w:val="24"/>
        </w:rPr>
        <w:t>keimanan dan ketaqwaan kepada Tuhan Yang maha</w:t>
      </w:r>
      <w:r w:rsidR="005F30EA" w:rsidRPr="003A7F99">
        <w:rPr>
          <w:rFonts w:ascii="Times New Roman" w:hAnsi="Times New Roman" w:cs="Times New Roman"/>
          <w:sz w:val="24"/>
          <w:szCs w:val="24"/>
        </w:rPr>
        <w:t xml:space="preserve"> </w:t>
      </w:r>
      <w:r w:rsidRPr="003A7F99">
        <w:rPr>
          <w:rFonts w:ascii="Times New Roman" w:hAnsi="Times New Roman" w:cs="Times New Roman"/>
          <w:sz w:val="24"/>
          <w:szCs w:val="24"/>
        </w:rPr>
        <w:t>Esa, baik dalam kehidupan pribadi, keluarga, pergaulan</w:t>
      </w:r>
      <w:r w:rsidR="005F30EA" w:rsidRPr="003A7F99">
        <w:rPr>
          <w:rFonts w:ascii="Times New Roman" w:hAnsi="Times New Roman" w:cs="Times New Roman"/>
          <w:sz w:val="24"/>
          <w:szCs w:val="24"/>
        </w:rPr>
        <w:t xml:space="preserve"> </w:t>
      </w:r>
      <w:r w:rsidRPr="003A7F99">
        <w:rPr>
          <w:rFonts w:ascii="Times New Roman" w:hAnsi="Times New Roman" w:cs="Times New Roman"/>
          <w:sz w:val="24"/>
          <w:szCs w:val="24"/>
        </w:rPr>
        <w:t>dengan teman sebaya, sekolah, tempat kerja maupun</w:t>
      </w:r>
      <w:r w:rsidR="005F30EA" w:rsidRPr="003A7F99">
        <w:rPr>
          <w:rFonts w:ascii="Times New Roman" w:hAnsi="Times New Roman" w:cs="Times New Roman"/>
          <w:sz w:val="24"/>
          <w:szCs w:val="24"/>
        </w:rPr>
        <w:t xml:space="preserve"> </w:t>
      </w:r>
      <w:r w:rsidRPr="003A7F99">
        <w:rPr>
          <w:rFonts w:ascii="Times New Roman" w:hAnsi="Times New Roman" w:cs="Times New Roman"/>
          <w:sz w:val="24"/>
          <w:szCs w:val="24"/>
        </w:rPr>
        <w:t>masyarakat pada umumnya.</w:t>
      </w:r>
    </w:p>
    <w:p w:rsidR="005F30EA" w:rsidRPr="003A7F99" w:rsidRDefault="00D162F7" w:rsidP="003A7F99">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3A7F99">
        <w:rPr>
          <w:rFonts w:ascii="Times New Roman" w:hAnsi="Times New Roman" w:cs="Times New Roman"/>
          <w:sz w:val="24"/>
          <w:szCs w:val="24"/>
        </w:rPr>
        <w:t>Memiliki sikap toleran terhadap umat beragama lain dengan</w:t>
      </w:r>
      <w:r w:rsidR="005F30EA" w:rsidRPr="003A7F99">
        <w:rPr>
          <w:rFonts w:ascii="Times New Roman" w:hAnsi="Times New Roman" w:cs="Times New Roman"/>
          <w:sz w:val="24"/>
          <w:szCs w:val="24"/>
        </w:rPr>
        <w:t xml:space="preserve"> </w:t>
      </w:r>
      <w:r w:rsidRPr="003A7F99">
        <w:rPr>
          <w:rFonts w:ascii="Times New Roman" w:hAnsi="Times New Roman" w:cs="Times New Roman"/>
          <w:sz w:val="24"/>
          <w:szCs w:val="24"/>
        </w:rPr>
        <w:t>saling menghormati dan memelihara hak dan kewajibannya</w:t>
      </w:r>
      <w:r w:rsidR="005F30EA" w:rsidRPr="003A7F99">
        <w:rPr>
          <w:rFonts w:ascii="Times New Roman" w:hAnsi="Times New Roman" w:cs="Times New Roman"/>
          <w:sz w:val="24"/>
          <w:szCs w:val="24"/>
        </w:rPr>
        <w:t xml:space="preserve"> </w:t>
      </w:r>
      <w:r w:rsidRPr="003A7F99">
        <w:rPr>
          <w:rFonts w:ascii="Times New Roman" w:hAnsi="Times New Roman" w:cs="Times New Roman"/>
          <w:sz w:val="24"/>
          <w:szCs w:val="24"/>
        </w:rPr>
        <w:t>masing-masing.</w:t>
      </w:r>
    </w:p>
    <w:p w:rsidR="005F30EA" w:rsidRPr="003A7F99" w:rsidRDefault="00D162F7" w:rsidP="003A7F99">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3A7F99">
        <w:rPr>
          <w:rFonts w:ascii="Times New Roman" w:hAnsi="Times New Roman" w:cs="Times New Roman"/>
          <w:sz w:val="24"/>
          <w:szCs w:val="24"/>
        </w:rPr>
        <w:t>Memiliki pemahaman tentang irama kehidupan yang bersifat</w:t>
      </w:r>
      <w:r w:rsidR="005F30EA" w:rsidRPr="003A7F99">
        <w:rPr>
          <w:rFonts w:ascii="Times New Roman" w:hAnsi="Times New Roman" w:cs="Times New Roman"/>
          <w:sz w:val="24"/>
          <w:szCs w:val="24"/>
        </w:rPr>
        <w:t xml:space="preserve"> </w:t>
      </w:r>
      <w:r w:rsidRPr="003A7F99">
        <w:rPr>
          <w:rFonts w:ascii="Times New Roman" w:hAnsi="Times New Roman" w:cs="Times New Roman"/>
          <w:sz w:val="24"/>
          <w:szCs w:val="24"/>
        </w:rPr>
        <w:t>fluktuatif antara yang menyenangkan (anugrah) dan yang</w:t>
      </w:r>
      <w:r w:rsidR="005F30EA" w:rsidRPr="003A7F99">
        <w:rPr>
          <w:rFonts w:ascii="Times New Roman" w:hAnsi="Times New Roman" w:cs="Times New Roman"/>
          <w:sz w:val="24"/>
          <w:szCs w:val="24"/>
        </w:rPr>
        <w:t xml:space="preserve"> </w:t>
      </w:r>
      <w:r w:rsidRPr="003A7F99">
        <w:rPr>
          <w:rFonts w:ascii="Times New Roman" w:hAnsi="Times New Roman" w:cs="Times New Roman"/>
          <w:sz w:val="24"/>
          <w:szCs w:val="24"/>
        </w:rPr>
        <w:t>tidak menyenangkan (musibah), serta mampu meresponnya</w:t>
      </w:r>
      <w:r w:rsidR="005F30EA" w:rsidRPr="003A7F99">
        <w:rPr>
          <w:rFonts w:ascii="Times New Roman" w:hAnsi="Times New Roman" w:cs="Times New Roman"/>
          <w:sz w:val="24"/>
          <w:szCs w:val="24"/>
        </w:rPr>
        <w:t xml:space="preserve"> </w:t>
      </w:r>
      <w:r w:rsidRPr="003A7F99">
        <w:rPr>
          <w:rFonts w:ascii="Times New Roman" w:hAnsi="Times New Roman" w:cs="Times New Roman"/>
          <w:sz w:val="24"/>
          <w:szCs w:val="24"/>
        </w:rPr>
        <w:t>secara positif sesuai dengan ajaran agama yang dianut.</w:t>
      </w:r>
    </w:p>
    <w:p w:rsidR="00D162F7" w:rsidRPr="003A7F99" w:rsidRDefault="00D162F7" w:rsidP="003A7F99">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3A7F99">
        <w:rPr>
          <w:rFonts w:ascii="Times New Roman" w:hAnsi="Times New Roman" w:cs="Times New Roman"/>
          <w:sz w:val="24"/>
          <w:szCs w:val="24"/>
        </w:rPr>
        <w:t>Memiliki pemahaman dan penerimaan diri secara objektif</w:t>
      </w:r>
      <w:r w:rsidR="005F30EA" w:rsidRPr="003A7F99">
        <w:rPr>
          <w:rFonts w:ascii="Times New Roman" w:hAnsi="Times New Roman" w:cs="Times New Roman"/>
          <w:sz w:val="24"/>
          <w:szCs w:val="24"/>
        </w:rPr>
        <w:t xml:space="preserve"> </w:t>
      </w:r>
      <w:r w:rsidRPr="003A7F99">
        <w:rPr>
          <w:rFonts w:ascii="Times New Roman" w:hAnsi="Times New Roman" w:cs="Times New Roman"/>
          <w:sz w:val="24"/>
          <w:szCs w:val="24"/>
        </w:rPr>
        <w:t>dan konstruktif, baik yang berkaitan dengan keunggulan</w:t>
      </w:r>
      <w:r w:rsidR="005F30EA" w:rsidRPr="003A7F99">
        <w:rPr>
          <w:rFonts w:ascii="Times New Roman" w:hAnsi="Times New Roman" w:cs="Times New Roman"/>
          <w:sz w:val="24"/>
          <w:szCs w:val="24"/>
        </w:rPr>
        <w:t xml:space="preserve"> </w:t>
      </w:r>
      <w:r w:rsidRPr="003A7F99">
        <w:rPr>
          <w:rFonts w:ascii="Times New Roman" w:hAnsi="Times New Roman" w:cs="Times New Roman"/>
          <w:sz w:val="24"/>
          <w:szCs w:val="24"/>
        </w:rPr>
        <w:t>maupun kelemahan, baik fisik maupun psikis.</w:t>
      </w:r>
    </w:p>
    <w:p w:rsidR="005F30EA" w:rsidRPr="003A7F99" w:rsidRDefault="00D162F7" w:rsidP="003A7F99">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3A7F99">
        <w:rPr>
          <w:rFonts w:ascii="Times New Roman" w:hAnsi="Times New Roman" w:cs="Times New Roman"/>
          <w:sz w:val="24"/>
          <w:szCs w:val="24"/>
        </w:rPr>
        <w:t>Memiliki sikap positif atau respek terhadap diri sendiri dan</w:t>
      </w:r>
      <w:r w:rsidR="005F30EA" w:rsidRPr="003A7F99">
        <w:rPr>
          <w:rFonts w:ascii="Times New Roman" w:hAnsi="Times New Roman" w:cs="Times New Roman"/>
          <w:sz w:val="24"/>
          <w:szCs w:val="24"/>
        </w:rPr>
        <w:t xml:space="preserve"> </w:t>
      </w:r>
      <w:r w:rsidRPr="003A7F99">
        <w:rPr>
          <w:rFonts w:ascii="Times New Roman" w:hAnsi="Times New Roman" w:cs="Times New Roman"/>
          <w:sz w:val="24"/>
          <w:szCs w:val="24"/>
        </w:rPr>
        <w:t>orang lain.</w:t>
      </w:r>
    </w:p>
    <w:p w:rsidR="00D162F7" w:rsidRPr="003A7F99" w:rsidRDefault="00D162F7" w:rsidP="003A7F99">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3A7F99">
        <w:rPr>
          <w:rFonts w:ascii="Times New Roman" w:hAnsi="Times New Roman" w:cs="Times New Roman"/>
          <w:sz w:val="24"/>
          <w:szCs w:val="24"/>
        </w:rPr>
        <w:lastRenderedPageBreak/>
        <w:t>Memiliki kemampuan melakukan pilihan secara sehat.</w:t>
      </w:r>
    </w:p>
    <w:p w:rsidR="00D162F7" w:rsidRPr="003A7F99" w:rsidRDefault="00D162F7" w:rsidP="003A7F99">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3A7F99">
        <w:rPr>
          <w:rFonts w:ascii="Times New Roman" w:hAnsi="Times New Roman" w:cs="Times New Roman"/>
          <w:sz w:val="24"/>
          <w:szCs w:val="24"/>
        </w:rPr>
        <w:t>Bersikap respek terhadap orang lain, menghormati atau</w:t>
      </w:r>
      <w:r w:rsidR="005F30EA" w:rsidRPr="003A7F99">
        <w:rPr>
          <w:rFonts w:ascii="Times New Roman" w:hAnsi="Times New Roman" w:cs="Times New Roman"/>
          <w:sz w:val="24"/>
          <w:szCs w:val="24"/>
        </w:rPr>
        <w:t xml:space="preserve"> </w:t>
      </w:r>
      <w:r w:rsidRPr="003A7F99">
        <w:rPr>
          <w:rFonts w:ascii="Times New Roman" w:hAnsi="Times New Roman" w:cs="Times New Roman"/>
          <w:sz w:val="24"/>
          <w:szCs w:val="24"/>
        </w:rPr>
        <w:t>menghargai orang lain, tidak melecehkan martabat atau</w:t>
      </w:r>
      <w:r w:rsidR="005F30EA" w:rsidRPr="003A7F99">
        <w:rPr>
          <w:rFonts w:ascii="Times New Roman" w:hAnsi="Times New Roman" w:cs="Times New Roman"/>
          <w:sz w:val="24"/>
          <w:szCs w:val="24"/>
        </w:rPr>
        <w:t xml:space="preserve"> </w:t>
      </w:r>
      <w:r w:rsidRPr="003A7F99">
        <w:rPr>
          <w:rFonts w:ascii="Times New Roman" w:hAnsi="Times New Roman" w:cs="Times New Roman"/>
          <w:sz w:val="24"/>
          <w:szCs w:val="24"/>
        </w:rPr>
        <w:t>harga dirinya. Memiliki rasa tanggun jawab, yang diwujudkan dalam</w:t>
      </w:r>
      <w:r w:rsidR="005F30EA" w:rsidRPr="003A7F99">
        <w:rPr>
          <w:rFonts w:ascii="Times New Roman" w:hAnsi="Times New Roman" w:cs="Times New Roman"/>
          <w:sz w:val="24"/>
          <w:szCs w:val="24"/>
        </w:rPr>
        <w:t xml:space="preserve"> </w:t>
      </w:r>
      <w:r w:rsidRPr="003A7F99">
        <w:rPr>
          <w:rFonts w:ascii="Times New Roman" w:hAnsi="Times New Roman" w:cs="Times New Roman"/>
          <w:sz w:val="24"/>
          <w:szCs w:val="24"/>
        </w:rPr>
        <w:t>bentuk komitmen terhadap tugas atau kewajibannya.</w:t>
      </w:r>
    </w:p>
    <w:p w:rsidR="00D162F7" w:rsidRPr="003A7F99" w:rsidRDefault="00D162F7" w:rsidP="003A7F99">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3A7F99">
        <w:rPr>
          <w:rFonts w:ascii="Times New Roman" w:hAnsi="Times New Roman" w:cs="Times New Roman"/>
          <w:sz w:val="24"/>
          <w:szCs w:val="24"/>
        </w:rPr>
        <w:t>Memiliki kemampuan berinteraksi sosial (</w:t>
      </w:r>
      <w:r w:rsidRPr="003A7F99">
        <w:rPr>
          <w:rFonts w:ascii="Times New Roman" w:hAnsi="Times New Roman" w:cs="Times New Roman"/>
          <w:i/>
          <w:iCs/>
          <w:sz w:val="24"/>
          <w:szCs w:val="24"/>
        </w:rPr>
        <w:t>human</w:t>
      </w:r>
      <w:r w:rsidR="005F30EA" w:rsidRPr="003A7F99">
        <w:rPr>
          <w:rFonts w:ascii="Times New Roman" w:hAnsi="Times New Roman" w:cs="Times New Roman"/>
          <w:i/>
          <w:iCs/>
          <w:sz w:val="24"/>
          <w:szCs w:val="24"/>
        </w:rPr>
        <w:t xml:space="preserve"> </w:t>
      </w:r>
      <w:r w:rsidRPr="003A7F99">
        <w:rPr>
          <w:rFonts w:ascii="Times New Roman" w:hAnsi="Times New Roman" w:cs="Times New Roman"/>
          <w:i/>
          <w:iCs/>
          <w:sz w:val="24"/>
          <w:szCs w:val="24"/>
        </w:rPr>
        <w:t>relationship</w:t>
      </w:r>
      <w:r w:rsidRPr="003A7F99">
        <w:rPr>
          <w:rFonts w:ascii="Times New Roman" w:hAnsi="Times New Roman" w:cs="Times New Roman"/>
          <w:sz w:val="24"/>
          <w:szCs w:val="24"/>
        </w:rPr>
        <w:t>), yang diwujudkan dalam bentuk hubungan</w:t>
      </w:r>
      <w:r w:rsidR="005F30EA" w:rsidRPr="003A7F99">
        <w:rPr>
          <w:rFonts w:ascii="Times New Roman" w:hAnsi="Times New Roman" w:cs="Times New Roman"/>
          <w:sz w:val="24"/>
          <w:szCs w:val="24"/>
        </w:rPr>
        <w:t xml:space="preserve"> </w:t>
      </w:r>
      <w:r w:rsidRPr="003A7F99">
        <w:rPr>
          <w:rFonts w:ascii="Times New Roman" w:hAnsi="Times New Roman" w:cs="Times New Roman"/>
          <w:sz w:val="24"/>
          <w:szCs w:val="24"/>
        </w:rPr>
        <w:t>persahabatan, persaudaraan, atau silaturahmi dengan sesama</w:t>
      </w:r>
      <w:r w:rsidR="003A7F99">
        <w:rPr>
          <w:rFonts w:ascii="Times New Roman" w:hAnsi="Times New Roman" w:cs="Times New Roman"/>
          <w:sz w:val="24"/>
          <w:szCs w:val="24"/>
        </w:rPr>
        <w:t xml:space="preserve"> </w:t>
      </w:r>
      <w:r w:rsidRPr="003A7F99">
        <w:rPr>
          <w:rFonts w:ascii="Times New Roman" w:hAnsi="Times New Roman" w:cs="Times New Roman"/>
          <w:sz w:val="24"/>
          <w:szCs w:val="24"/>
        </w:rPr>
        <w:t>manusia.</w:t>
      </w:r>
    </w:p>
    <w:p w:rsidR="00D162F7" w:rsidRPr="003A7F99" w:rsidRDefault="00D162F7" w:rsidP="003A7F99">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3A7F99">
        <w:rPr>
          <w:rFonts w:ascii="Times New Roman" w:hAnsi="Times New Roman" w:cs="Times New Roman"/>
          <w:sz w:val="24"/>
          <w:szCs w:val="24"/>
        </w:rPr>
        <w:t>Memiliki kemampuan dalam menyelesaikan konflik</w:t>
      </w:r>
      <w:r w:rsidR="005F30EA" w:rsidRPr="003A7F99">
        <w:rPr>
          <w:rFonts w:ascii="Times New Roman" w:hAnsi="Times New Roman" w:cs="Times New Roman"/>
          <w:sz w:val="24"/>
          <w:szCs w:val="24"/>
        </w:rPr>
        <w:t xml:space="preserve"> </w:t>
      </w:r>
      <w:r w:rsidRPr="003A7F99">
        <w:rPr>
          <w:rFonts w:ascii="Times New Roman" w:hAnsi="Times New Roman" w:cs="Times New Roman"/>
          <w:sz w:val="24"/>
          <w:szCs w:val="24"/>
        </w:rPr>
        <w:t>(masalah) baik bersifat internal (dalam diri sendiri) maupun</w:t>
      </w:r>
      <w:r w:rsidR="005F30EA" w:rsidRPr="003A7F99">
        <w:rPr>
          <w:rFonts w:ascii="Times New Roman" w:hAnsi="Times New Roman" w:cs="Times New Roman"/>
          <w:sz w:val="24"/>
          <w:szCs w:val="24"/>
        </w:rPr>
        <w:t xml:space="preserve"> </w:t>
      </w:r>
      <w:r w:rsidRPr="003A7F99">
        <w:rPr>
          <w:rFonts w:ascii="Times New Roman" w:hAnsi="Times New Roman" w:cs="Times New Roman"/>
          <w:sz w:val="24"/>
          <w:szCs w:val="24"/>
        </w:rPr>
        <w:t>dengan orang lain.</w:t>
      </w:r>
    </w:p>
    <w:p w:rsidR="00755524" w:rsidRPr="003A7F99" w:rsidRDefault="00D162F7" w:rsidP="003A7F99">
      <w:pPr>
        <w:pStyle w:val="ListParagraph"/>
        <w:numPr>
          <w:ilvl w:val="0"/>
          <w:numId w:val="7"/>
        </w:numPr>
        <w:autoSpaceDE w:val="0"/>
        <w:autoSpaceDN w:val="0"/>
        <w:adjustRightInd w:val="0"/>
        <w:spacing w:after="0" w:line="480" w:lineRule="auto"/>
        <w:ind w:left="426" w:hanging="426"/>
        <w:jc w:val="both"/>
        <w:rPr>
          <w:rFonts w:ascii="Times New Roman" w:hAnsi="Times New Roman"/>
          <w:sz w:val="24"/>
          <w:szCs w:val="24"/>
        </w:rPr>
      </w:pPr>
      <w:r w:rsidRPr="003A7F99">
        <w:rPr>
          <w:rFonts w:ascii="Times New Roman" w:hAnsi="Times New Roman" w:cs="Times New Roman"/>
          <w:sz w:val="24"/>
          <w:szCs w:val="24"/>
        </w:rPr>
        <w:t>Memiliki kemampuan dalam mengambil keputusan secara</w:t>
      </w:r>
      <w:r w:rsidR="003A7F99" w:rsidRPr="003A7F99">
        <w:rPr>
          <w:rFonts w:ascii="Times New Roman" w:hAnsi="Times New Roman" w:cs="Times New Roman"/>
          <w:sz w:val="24"/>
          <w:szCs w:val="24"/>
        </w:rPr>
        <w:t xml:space="preserve"> </w:t>
      </w:r>
      <w:r w:rsidRPr="003A7F99">
        <w:rPr>
          <w:rFonts w:ascii="Times New Roman" w:hAnsi="Times New Roman" w:cs="Times New Roman"/>
          <w:sz w:val="24"/>
          <w:szCs w:val="24"/>
        </w:rPr>
        <w:t>efektif</w:t>
      </w:r>
      <w:r w:rsidR="00270198">
        <w:rPr>
          <w:rFonts w:ascii="Times New Roman" w:hAnsi="Times New Roman" w:cs="Times New Roman"/>
          <w:sz w:val="24"/>
          <w:szCs w:val="24"/>
        </w:rPr>
        <w:t xml:space="preserve"> </w:t>
      </w:r>
      <w:r w:rsidR="00F2309B" w:rsidRPr="003A7F99">
        <w:rPr>
          <w:rFonts w:ascii="Times New Roman" w:hAnsi="Times New Roman"/>
          <w:sz w:val="24"/>
          <w:szCs w:val="24"/>
        </w:rPr>
        <w:t xml:space="preserve">yang diharapkan dalam bimbingan dan konseling yaitu membantu seseorang dalam mengembangkan pribadi yang bertakwa kepada Tuhannya, </w:t>
      </w:r>
      <w:r w:rsidR="006B0254" w:rsidRPr="003A7F99">
        <w:rPr>
          <w:rFonts w:ascii="Times New Roman" w:hAnsi="Times New Roman"/>
          <w:sz w:val="24"/>
          <w:szCs w:val="24"/>
        </w:rPr>
        <w:t xml:space="preserve"> </w:t>
      </w:r>
      <w:r w:rsidR="00F2309B" w:rsidRPr="003A7F99">
        <w:rPr>
          <w:rFonts w:ascii="Times New Roman" w:hAnsi="Times New Roman"/>
          <w:sz w:val="24"/>
          <w:szCs w:val="24"/>
        </w:rPr>
        <w:t>mantap dan mandiri secara pribadi serta mampu berhubungan baik dengan lingkungan dan sesamanya</w:t>
      </w:r>
      <w:r w:rsidR="00BC0B2F" w:rsidRPr="003A7F99">
        <w:rPr>
          <w:rFonts w:ascii="Times New Roman" w:hAnsi="Times New Roman"/>
          <w:sz w:val="24"/>
          <w:szCs w:val="24"/>
        </w:rPr>
        <w:t>.</w:t>
      </w:r>
      <w:r w:rsidR="00F2309B" w:rsidRPr="003A7F99">
        <w:rPr>
          <w:rFonts w:ascii="Times New Roman" w:hAnsi="Times New Roman"/>
          <w:sz w:val="24"/>
          <w:szCs w:val="24"/>
        </w:rPr>
        <w:t xml:space="preserve"> </w:t>
      </w:r>
    </w:p>
    <w:p w:rsidR="00577E0B" w:rsidRDefault="00755524" w:rsidP="00577E0B">
      <w:pPr>
        <w:spacing w:after="0" w:line="480" w:lineRule="auto"/>
        <w:ind w:firstLine="709"/>
        <w:jc w:val="both"/>
        <w:rPr>
          <w:rFonts w:ascii="Times New Roman" w:hAnsi="Times New Roman"/>
          <w:sz w:val="24"/>
          <w:szCs w:val="24"/>
        </w:rPr>
      </w:pPr>
      <w:r>
        <w:rPr>
          <w:rFonts w:ascii="Times New Roman" w:hAnsi="Times New Roman"/>
          <w:sz w:val="24"/>
          <w:szCs w:val="24"/>
        </w:rPr>
        <w:t>Nilai-nilai dalam</w:t>
      </w:r>
      <w:r w:rsidR="006B0254">
        <w:rPr>
          <w:rFonts w:ascii="Times New Roman" w:hAnsi="Times New Roman"/>
          <w:sz w:val="24"/>
          <w:szCs w:val="24"/>
        </w:rPr>
        <w:t xml:space="preserve"> </w:t>
      </w:r>
      <w:r>
        <w:rPr>
          <w:rFonts w:ascii="Times New Roman" w:hAnsi="Times New Roman"/>
          <w:sz w:val="24"/>
          <w:szCs w:val="24"/>
        </w:rPr>
        <w:t xml:space="preserve"> </w:t>
      </w:r>
      <w:r w:rsidRPr="00755524">
        <w:rPr>
          <w:rFonts w:ascii="Times New Roman" w:hAnsi="Times New Roman"/>
          <w:i/>
          <w:sz w:val="24"/>
          <w:szCs w:val="24"/>
        </w:rPr>
        <w:t>Rambu Solo</w:t>
      </w:r>
      <w:r w:rsidR="00751EBA">
        <w:rPr>
          <w:rFonts w:ascii="Times New Roman" w:hAnsi="Times New Roman"/>
          <w:sz w:val="24"/>
          <w:szCs w:val="24"/>
        </w:rPr>
        <w:t xml:space="preserve"> juga</w:t>
      </w:r>
      <w:r w:rsidR="00577E0B">
        <w:rPr>
          <w:rFonts w:ascii="Times New Roman" w:hAnsi="Times New Roman"/>
          <w:sz w:val="24"/>
          <w:szCs w:val="24"/>
        </w:rPr>
        <w:t xml:space="preserve"> memiliki kesamaan dan keterkaitan makna dengan nilai-nilai yang ada dalam layanan bimbingan dan konseling, salah satu contohnya adalah keikutsertaan orang dalam upacara </w:t>
      </w:r>
      <w:r w:rsidR="00577E0B" w:rsidRPr="00BA0F94">
        <w:rPr>
          <w:rFonts w:ascii="Times New Roman" w:hAnsi="Times New Roman"/>
          <w:i/>
          <w:sz w:val="24"/>
          <w:szCs w:val="24"/>
        </w:rPr>
        <w:t>Rambu Solo</w:t>
      </w:r>
      <w:r w:rsidR="00577E0B">
        <w:rPr>
          <w:rFonts w:ascii="Times New Roman" w:hAnsi="Times New Roman"/>
          <w:sz w:val="24"/>
          <w:szCs w:val="24"/>
        </w:rPr>
        <w:t xml:space="preserve"> merasakan solidaritas  dengan penghayatan nilai  rasa yang sangat dalam (</w:t>
      </w:r>
      <w:r w:rsidR="00577E0B" w:rsidRPr="0044248C">
        <w:rPr>
          <w:rFonts w:ascii="Times New Roman" w:hAnsi="Times New Roman"/>
          <w:i/>
          <w:sz w:val="24"/>
          <w:szCs w:val="24"/>
        </w:rPr>
        <w:t>empathy</w:t>
      </w:r>
      <w:r w:rsidR="00577E0B">
        <w:rPr>
          <w:rFonts w:ascii="Times New Roman" w:hAnsi="Times New Roman"/>
          <w:sz w:val="24"/>
          <w:szCs w:val="24"/>
        </w:rPr>
        <w:t>)</w:t>
      </w:r>
      <w:r w:rsidR="00751EBA">
        <w:rPr>
          <w:rFonts w:ascii="Times New Roman" w:hAnsi="Times New Roman"/>
          <w:sz w:val="24"/>
          <w:szCs w:val="24"/>
        </w:rPr>
        <w:t xml:space="preserve"> terhadap keluarga atau orang yang berduka karena di tinggal mati.</w:t>
      </w:r>
      <w:r w:rsidR="00577E0B">
        <w:rPr>
          <w:rFonts w:ascii="Times New Roman" w:hAnsi="Times New Roman"/>
          <w:sz w:val="24"/>
          <w:szCs w:val="24"/>
        </w:rPr>
        <w:t xml:space="preserve"> Konselor dalam melakukan fungsi dan perannya sebagai seorang terapis harus bisa menciptakan kondisi </w:t>
      </w:r>
      <w:r w:rsidR="00577E0B" w:rsidRPr="008C2B28">
        <w:rPr>
          <w:rFonts w:ascii="Times New Roman" w:hAnsi="Times New Roman"/>
          <w:i/>
          <w:sz w:val="24"/>
          <w:szCs w:val="24"/>
        </w:rPr>
        <w:t>empathy</w:t>
      </w:r>
      <w:r w:rsidR="00577E0B">
        <w:rPr>
          <w:rFonts w:ascii="Times New Roman" w:hAnsi="Times New Roman"/>
          <w:sz w:val="24"/>
          <w:szCs w:val="24"/>
        </w:rPr>
        <w:t xml:space="preserve">. Rogers (Abimanyu 2012) menyatakan empathy sebagai kemampuan memahami secara dalam dunia subjektif orang lain. </w:t>
      </w:r>
      <w:r w:rsidR="00577E0B" w:rsidRPr="00BC2E8D">
        <w:rPr>
          <w:rFonts w:ascii="Times New Roman" w:hAnsi="Times New Roman"/>
          <w:sz w:val="24"/>
          <w:szCs w:val="24"/>
        </w:rPr>
        <w:t>Berdasarkan fenomena tersebut di</w:t>
      </w:r>
      <w:r w:rsidR="003A7F99">
        <w:rPr>
          <w:rFonts w:ascii="Times New Roman" w:hAnsi="Times New Roman"/>
          <w:sz w:val="24"/>
          <w:szCs w:val="24"/>
        </w:rPr>
        <w:t xml:space="preserve"> </w:t>
      </w:r>
      <w:r w:rsidR="00577E0B" w:rsidRPr="00BC2E8D">
        <w:rPr>
          <w:rFonts w:ascii="Times New Roman" w:hAnsi="Times New Roman"/>
          <w:sz w:val="24"/>
          <w:szCs w:val="24"/>
        </w:rPr>
        <w:t xml:space="preserve">atas maka </w:t>
      </w:r>
      <w:r w:rsidR="00577E0B" w:rsidRPr="00BC2E8D">
        <w:rPr>
          <w:rFonts w:ascii="Times New Roman" w:hAnsi="Times New Roman"/>
          <w:sz w:val="24"/>
          <w:szCs w:val="24"/>
        </w:rPr>
        <w:lastRenderedPageBreak/>
        <w:t xml:space="preserve">perlu untuk meneliti lebih mendalam mengenai </w:t>
      </w:r>
      <w:r w:rsidR="00577E0B">
        <w:rPr>
          <w:rFonts w:ascii="Times New Roman" w:hAnsi="Times New Roman"/>
          <w:sz w:val="24"/>
          <w:szCs w:val="24"/>
        </w:rPr>
        <w:t>n</w:t>
      </w:r>
      <w:r w:rsidR="00577E0B" w:rsidRPr="00BC2E8D">
        <w:rPr>
          <w:rFonts w:ascii="Times New Roman" w:hAnsi="Times New Roman"/>
          <w:sz w:val="24"/>
          <w:szCs w:val="24"/>
        </w:rPr>
        <w:t>ilai-nilai</w:t>
      </w:r>
      <w:r w:rsidR="00577E0B">
        <w:rPr>
          <w:rFonts w:ascii="Times New Roman" w:hAnsi="Times New Roman"/>
          <w:sz w:val="24"/>
          <w:szCs w:val="24"/>
        </w:rPr>
        <w:t xml:space="preserve"> </w:t>
      </w:r>
      <w:r w:rsidR="0084406E">
        <w:rPr>
          <w:rFonts w:ascii="Times New Roman" w:hAnsi="Times New Roman"/>
          <w:sz w:val="24"/>
          <w:szCs w:val="24"/>
        </w:rPr>
        <w:t xml:space="preserve">bimbingan konseling dalam </w:t>
      </w:r>
      <w:r w:rsidR="000A4A24">
        <w:rPr>
          <w:rFonts w:ascii="Times New Roman" w:hAnsi="Times New Roman"/>
          <w:sz w:val="24"/>
          <w:szCs w:val="24"/>
        </w:rPr>
        <w:t xml:space="preserve">budaya </w:t>
      </w:r>
      <w:r w:rsidR="000A4A24" w:rsidRPr="00BC2E8D">
        <w:rPr>
          <w:rFonts w:ascii="Times New Roman" w:hAnsi="Times New Roman"/>
          <w:i/>
          <w:sz w:val="24"/>
          <w:szCs w:val="24"/>
        </w:rPr>
        <w:t>Rambu Solo</w:t>
      </w:r>
      <w:r w:rsidR="0084406E">
        <w:rPr>
          <w:rFonts w:ascii="Times New Roman" w:hAnsi="Times New Roman"/>
          <w:sz w:val="24"/>
          <w:szCs w:val="24"/>
        </w:rPr>
        <w:t>.</w:t>
      </w:r>
    </w:p>
    <w:p w:rsidR="006B0254" w:rsidRDefault="006B0254" w:rsidP="00577E0B">
      <w:pPr>
        <w:spacing w:after="0" w:line="480" w:lineRule="auto"/>
        <w:ind w:firstLine="709"/>
        <w:jc w:val="both"/>
        <w:rPr>
          <w:rFonts w:ascii="Times New Roman" w:hAnsi="Times New Roman"/>
          <w:sz w:val="24"/>
          <w:szCs w:val="24"/>
        </w:rPr>
      </w:pPr>
    </w:p>
    <w:p w:rsidR="00577E0B" w:rsidRPr="00E7513F" w:rsidRDefault="0080477A" w:rsidP="00E7513F">
      <w:pPr>
        <w:pStyle w:val="ListParagraph"/>
        <w:numPr>
          <w:ilvl w:val="0"/>
          <w:numId w:val="5"/>
        </w:numPr>
        <w:tabs>
          <w:tab w:val="left" w:pos="3055"/>
        </w:tabs>
        <w:spacing w:after="0" w:line="480" w:lineRule="auto"/>
        <w:jc w:val="center"/>
        <w:rPr>
          <w:rFonts w:ascii="Times New Roman" w:hAnsi="Times New Roman" w:cs="Times New Roman"/>
          <w:b/>
          <w:sz w:val="24"/>
          <w:szCs w:val="24"/>
        </w:rPr>
      </w:pPr>
      <w:r w:rsidRPr="00E7513F">
        <w:rPr>
          <w:rFonts w:ascii="Times New Roman" w:hAnsi="Times New Roman" w:cs="Times New Roman"/>
          <w:b/>
          <w:sz w:val="24"/>
          <w:szCs w:val="24"/>
        </w:rPr>
        <w:t>Fokus</w:t>
      </w:r>
      <w:r w:rsidR="00577E0B" w:rsidRPr="00E7513F">
        <w:rPr>
          <w:rFonts w:ascii="Times New Roman" w:hAnsi="Times New Roman" w:cs="Times New Roman"/>
          <w:b/>
          <w:sz w:val="24"/>
          <w:szCs w:val="24"/>
        </w:rPr>
        <w:t xml:space="preserve"> Masalah</w:t>
      </w:r>
    </w:p>
    <w:p w:rsidR="00577E0B" w:rsidRPr="00BC2E8D" w:rsidRDefault="00577E0B" w:rsidP="00577E0B">
      <w:pPr>
        <w:spacing w:after="0" w:line="480" w:lineRule="auto"/>
        <w:ind w:firstLine="720"/>
        <w:jc w:val="both"/>
        <w:rPr>
          <w:rFonts w:ascii="Times New Roman" w:hAnsi="Times New Roman" w:cs="Times New Roman"/>
          <w:sz w:val="24"/>
          <w:szCs w:val="24"/>
        </w:rPr>
      </w:pPr>
      <w:r w:rsidRPr="00BC2E8D">
        <w:rPr>
          <w:rFonts w:ascii="Times New Roman" w:hAnsi="Times New Roman" w:cs="Times New Roman"/>
          <w:sz w:val="24"/>
          <w:szCs w:val="24"/>
        </w:rPr>
        <w:t>Berdasarkan uraian latar</w:t>
      </w:r>
      <w:r w:rsidR="006B0254">
        <w:rPr>
          <w:rFonts w:ascii="Times New Roman" w:hAnsi="Times New Roman" w:cs="Times New Roman"/>
          <w:sz w:val="24"/>
          <w:szCs w:val="24"/>
        </w:rPr>
        <w:t xml:space="preserve"> </w:t>
      </w:r>
      <w:r w:rsidRPr="00BC2E8D">
        <w:rPr>
          <w:rFonts w:ascii="Times New Roman" w:hAnsi="Times New Roman" w:cs="Times New Roman"/>
          <w:sz w:val="24"/>
          <w:szCs w:val="24"/>
        </w:rPr>
        <w:t xml:space="preserve"> belakang tersebut di atas, maka</w:t>
      </w:r>
      <w:r w:rsidR="003B4AFE">
        <w:rPr>
          <w:rFonts w:ascii="Times New Roman" w:hAnsi="Times New Roman" w:cs="Times New Roman"/>
          <w:sz w:val="24"/>
          <w:szCs w:val="24"/>
        </w:rPr>
        <w:t xml:space="preserve"> fokus masalah</w:t>
      </w:r>
      <w:r w:rsidRPr="00BC2E8D">
        <w:rPr>
          <w:rFonts w:ascii="Times New Roman" w:hAnsi="Times New Roman" w:cs="Times New Roman"/>
          <w:sz w:val="24"/>
          <w:szCs w:val="24"/>
        </w:rPr>
        <w:t xml:space="preserve"> dalam penelitian ini yaitu sebagai berikut:</w:t>
      </w:r>
    </w:p>
    <w:p w:rsidR="00577E0B" w:rsidRPr="00577E0B" w:rsidRDefault="003C6B70" w:rsidP="00577E0B">
      <w:pPr>
        <w:pStyle w:val="ListParagraph"/>
        <w:numPr>
          <w:ilvl w:val="0"/>
          <w:numId w:val="3"/>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gambaran umum n</w:t>
      </w:r>
      <w:r w:rsidR="00577E0B" w:rsidRPr="00577E0B">
        <w:rPr>
          <w:rFonts w:ascii="Times New Roman" w:eastAsia="Times New Roman" w:hAnsi="Times New Roman" w:cs="Times New Roman"/>
          <w:sz w:val="24"/>
          <w:szCs w:val="24"/>
        </w:rPr>
        <w:t xml:space="preserve">ilai-nilai </w:t>
      </w:r>
      <w:r w:rsidR="00B77C77">
        <w:rPr>
          <w:rFonts w:ascii="Times New Roman" w:eastAsia="Times New Roman" w:hAnsi="Times New Roman" w:cs="Times New Roman"/>
          <w:sz w:val="24"/>
          <w:szCs w:val="24"/>
        </w:rPr>
        <w:t xml:space="preserve">budaya Toraja </w:t>
      </w:r>
      <w:r w:rsidR="00B77C77" w:rsidRPr="00B77C77">
        <w:rPr>
          <w:rFonts w:ascii="Times New Roman" w:eastAsia="Times New Roman" w:hAnsi="Times New Roman" w:cs="Times New Roman"/>
          <w:i/>
          <w:sz w:val="24"/>
          <w:szCs w:val="24"/>
        </w:rPr>
        <w:t xml:space="preserve">Rambu </w:t>
      </w:r>
      <w:r>
        <w:rPr>
          <w:rFonts w:ascii="Times New Roman" w:eastAsia="Times New Roman" w:hAnsi="Times New Roman" w:cs="Times New Roman"/>
          <w:i/>
          <w:sz w:val="24"/>
          <w:szCs w:val="24"/>
        </w:rPr>
        <w:t>S</w:t>
      </w:r>
      <w:r w:rsidR="00B77C77" w:rsidRPr="00B77C77">
        <w:rPr>
          <w:rFonts w:ascii="Times New Roman" w:eastAsia="Times New Roman" w:hAnsi="Times New Roman" w:cs="Times New Roman"/>
          <w:i/>
          <w:sz w:val="24"/>
          <w:szCs w:val="24"/>
        </w:rPr>
        <w:t>olo</w:t>
      </w:r>
      <w:r w:rsidR="00B77C77">
        <w:rPr>
          <w:rFonts w:ascii="Times New Roman" w:eastAsia="Times New Roman" w:hAnsi="Times New Roman" w:cs="Times New Roman"/>
          <w:i/>
          <w:sz w:val="24"/>
          <w:szCs w:val="24"/>
        </w:rPr>
        <w:t xml:space="preserve"> </w:t>
      </w:r>
      <w:r w:rsidRPr="003C6B70">
        <w:rPr>
          <w:rFonts w:ascii="Times New Roman" w:eastAsia="Times New Roman" w:hAnsi="Times New Roman" w:cs="Times New Roman"/>
          <w:sz w:val="24"/>
          <w:szCs w:val="24"/>
        </w:rPr>
        <w:t>pada masyarakat Toraja</w:t>
      </w:r>
      <w:r w:rsidR="00B77C77">
        <w:rPr>
          <w:rFonts w:ascii="Times New Roman" w:eastAsia="Times New Roman" w:hAnsi="Times New Roman" w:cs="Times New Roman"/>
          <w:sz w:val="24"/>
          <w:szCs w:val="24"/>
        </w:rPr>
        <w:t>?</w:t>
      </w:r>
    </w:p>
    <w:p w:rsidR="00577E0B" w:rsidRPr="00577E0B" w:rsidRDefault="003C6B70" w:rsidP="00577E0B">
      <w:pPr>
        <w:pStyle w:val="ListParagraph"/>
        <w:numPr>
          <w:ilvl w:val="0"/>
          <w:numId w:val="3"/>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Nilai-nilai bimbingan konseling apa yang terkandung dalam budaya </w:t>
      </w:r>
      <w:r w:rsidR="00490D4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oraja </w:t>
      </w:r>
      <w:r w:rsidRPr="003C6B70">
        <w:rPr>
          <w:rFonts w:ascii="Times New Roman" w:eastAsia="Times New Roman" w:hAnsi="Times New Roman" w:cs="Times New Roman"/>
          <w:i/>
          <w:sz w:val="24"/>
          <w:szCs w:val="24"/>
        </w:rPr>
        <w:t>Rambu Solo</w:t>
      </w:r>
      <w:r w:rsidR="00577E0B" w:rsidRPr="00577E0B">
        <w:rPr>
          <w:rFonts w:ascii="Times New Roman" w:eastAsia="Times New Roman" w:hAnsi="Times New Roman" w:cs="Times New Roman"/>
          <w:sz w:val="24"/>
          <w:szCs w:val="24"/>
        </w:rPr>
        <w:t>?</w:t>
      </w:r>
    </w:p>
    <w:p w:rsidR="00577E0B" w:rsidRPr="00577E0B" w:rsidRDefault="00577E0B" w:rsidP="00577E0B">
      <w:pPr>
        <w:pStyle w:val="ListParagraph"/>
        <w:spacing w:after="0" w:line="240" w:lineRule="auto"/>
        <w:ind w:left="284"/>
        <w:rPr>
          <w:rFonts w:ascii="Times New Roman" w:hAnsi="Times New Roman" w:cs="Times New Roman"/>
          <w:b/>
          <w:sz w:val="24"/>
          <w:szCs w:val="24"/>
        </w:rPr>
      </w:pPr>
    </w:p>
    <w:p w:rsidR="00577E0B" w:rsidRPr="00577E0B" w:rsidRDefault="00577E0B" w:rsidP="00577E0B">
      <w:pPr>
        <w:pStyle w:val="ListParagraph"/>
        <w:numPr>
          <w:ilvl w:val="0"/>
          <w:numId w:val="5"/>
        </w:numPr>
        <w:spacing w:after="0" w:line="720" w:lineRule="auto"/>
        <w:ind w:left="284" w:hanging="284"/>
        <w:jc w:val="center"/>
        <w:rPr>
          <w:rFonts w:ascii="Times New Roman" w:hAnsi="Times New Roman" w:cs="Times New Roman"/>
          <w:b/>
          <w:sz w:val="24"/>
          <w:szCs w:val="24"/>
        </w:rPr>
      </w:pPr>
      <w:r w:rsidRPr="00577E0B">
        <w:rPr>
          <w:rFonts w:ascii="Times New Roman" w:hAnsi="Times New Roman" w:cs="Times New Roman"/>
          <w:b/>
          <w:sz w:val="24"/>
          <w:szCs w:val="24"/>
        </w:rPr>
        <w:t>Tujuan Penelitian</w:t>
      </w:r>
    </w:p>
    <w:p w:rsidR="00577E0B" w:rsidRPr="00BC2E8D" w:rsidRDefault="00577E0B" w:rsidP="00577E0B">
      <w:pPr>
        <w:spacing w:after="0" w:line="480" w:lineRule="auto"/>
        <w:ind w:firstLine="720"/>
        <w:jc w:val="both"/>
        <w:rPr>
          <w:rFonts w:ascii="Times New Roman" w:hAnsi="Times New Roman" w:cs="Times New Roman"/>
          <w:sz w:val="24"/>
          <w:szCs w:val="24"/>
        </w:rPr>
      </w:pPr>
      <w:r w:rsidRPr="00BC2E8D">
        <w:rPr>
          <w:rFonts w:ascii="Times New Roman" w:hAnsi="Times New Roman" w:cs="Times New Roman"/>
          <w:sz w:val="24"/>
          <w:szCs w:val="24"/>
        </w:rPr>
        <w:t>Bertitik tolak dari formulasi rumusan masalah tersebut, maka tujuan yang  dicapai dalam penelitian ini yaitu:</w:t>
      </w:r>
    </w:p>
    <w:p w:rsidR="00577E0B" w:rsidRPr="00577E0B" w:rsidRDefault="0089418E" w:rsidP="00577E0B">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t>Untuk menganalisis</w:t>
      </w:r>
      <w:r w:rsidR="00577E0B" w:rsidRPr="00774C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gambaran umum n</w:t>
      </w:r>
      <w:r w:rsidRPr="00577E0B">
        <w:rPr>
          <w:rFonts w:ascii="Times New Roman" w:eastAsia="Times New Roman" w:hAnsi="Times New Roman" w:cs="Times New Roman"/>
          <w:sz w:val="24"/>
          <w:szCs w:val="24"/>
        </w:rPr>
        <w:t xml:space="preserve">ilai-nilai </w:t>
      </w:r>
      <w:r>
        <w:rPr>
          <w:rFonts w:ascii="Times New Roman" w:eastAsia="Times New Roman" w:hAnsi="Times New Roman" w:cs="Times New Roman"/>
          <w:sz w:val="24"/>
          <w:szCs w:val="24"/>
        </w:rPr>
        <w:t xml:space="preserve">budaya Toraja </w:t>
      </w:r>
      <w:r w:rsidRPr="00B77C77">
        <w:rPr>
          <w:rFonts w:ascii="Times New Roman" w:eastAsia="Times New Roman" w:hAnsi="Times New Roman" w:cs="Times New Roman"/>
          <w:i/>
          <w:sz w:val="24"/>
          <w:szCs w:val="24"/>
        </w:rPr>
        <w:t xml:space="preserve">Rambu </w:t>
      </w:r>
      <w:r>
        <w:rPr>
          <w:rFonts w:ascii="Times New Roman" w:eastAsia="Times New Roman" w:hAnsi="Times New Roman" w:cs="Times New Roman"/>
          <w:i/>
          <w:sz w:val="24"/>
          <w:szCs w:val="24"/>
        </w:rPr>
        <w:t>S</w:t>
      </w:r>
      <w:r w:rsidRPr="00B77C77">
        <w:rPr>
          <w:rFonts w:ascii="Times New Roman" w:eastAsia="Times New Roman" w:hAnsi="Times New Roman" w:cs="Times New Roman"/>
          <w:i/>
          <w:sz w:val="24"/>
          <w:szCs w:val="24"/>
        </w:rPr>
        <w:t>olo</w:t>
      </w:r>
      <w:r>
        <w:rPr>
          <w:rFonts w:ascii="Times New Roman" w:eastAsia="Times New Roman" w:hAnsi="Times New Roman" w:cs="Times New Roman"/>
          <w:i/>
          <w:sz w:val="24"/>
          <w:szCs w:val="24"/>
        </w:rPr>
        <w:t xml:space="preserve"> </w:t>
      </w:r>
      <w:r w:rsidRPr="003C6B70">
        <w:rPr>
          <w:rFonts w:ascii="Times New Roman" w:eastAsia="Times New Roman" w:hAnsi="Times New Roman" w:cs="Times New Roman"/>
          <w:sz w:val="24"/>
          <w:szCs w:val="24"/>
        </w:rPr>
        <w:t>pada masyarakat Toraja</w:t>
      </w:r>
      <w:r>
        <w:rPr>
          <w:rFonts w:ascii="Times New Roman" w:eastAsia="Times New Roman" w:hAnsi="Times New Roman" w:cs="Times New Roman"/>
          <w:sz w:val="24"/>
          <w:szCs w:val="24"/>
        </w:rPr>
        <w:t>.</w:t>
      </w:r>
    </w:p>
    <w:p w:rsidR="00577E0B" w:rsidRPr="00577E0B" w:rsidRDefault="00577E0B" w:rsidP="00577E0B">
      <w:pPr>
        <w:pStyle w:val="ListParagraph"/>
        <w:numPr>
          <w:ilvl w:val="0"/>
          <w:numId w:val="4"/>
        </w:numPr>
        <w:spacing w:after="0" w:line="480" w:lineRule="auto"/>
        <w:ind w:left="426" w:hanging="426"/>
        <w:jc w:val="both"/>
        <w:rPr>
          <w:rFonts w:ascii="Times New Roman" w:hAnsi="Times New Roman" w:cs="Times New Roman"/>
          <w:sz w:val="24"/>
          <w:szCs w:val="24"/>
        </w:rPr>
      </w:pPr>
      <w:r w:rsidRPr="00577E0B">
        <w:rPr>
          <w:rFonts w:ascii="Times New Roman" w:eastAsia="Times New Roman" w:hAnsi="Times New Roman" w:cs="Times New Roman"/>
          <w:sz w:val="24"/>
          <w:szCs w:val="24"/>
        </w:rPr>
        <w:t xml:space="preserve">Untuk </w:t>
      </w:r>
      <w:r w:rsidR="0089418E">
        <w:rPr>
          <w:rFonts w:ascii="Times New Roman" w:eastAsia="Times New Roman" w:hAnsi="Times New Roman" w:cs="Times New Roman"/>
          <w:sz w:val="24"/>
          <w:szCs w:val="24"/>
        </w:rPr>
        <w:t>menganalisis</w:t>
      </w:r>
      <w:r w:rsidRPr="00577E0B">
        <w:rPr>
          <w:rFonts w:ascii="Times New Roman" w:eastAsia="Times New Roman" w:hAnsi="Times New Roman" w:cs="Times New Roman"/>
          <w:sz w:val="24"/>
          <w:szCs w:val="24"/>
        </w:rPr>
        <w:t xml:space="preserve"> </w:t>
      </w:r>
      <w:r w:rsidR="0089418E">
        <w:rPr>
          <w:rFonts w:ascii="Times New Roman" w:eastAsia="Times New Roman" w:hAnsi="Times New Roman" w:cs="Times New Roman"/>
          <w:sz w:val="24"/>
          <w:szCs w:val="24"/>
        </w:rPr>
        <w:t xml:space="preserve">Nilai-nilai bimbingan konseling yang terkandung dalam budaya Toraja </w:t>
      </w:r>
      <w:r w:rsidR="0089418E" w:rsidRPr="003C6B70">
        <w:rPr>
          <w:rFonts w:ascii="Times New Roman" w:eastAsia="Times New Roman" w:hAnsi="Times New Roman" w:cs="Times New Roman"/>
          <w:i/>
          <w:sz w:val="24"/>
          <w:szCs w:val="24"/>
        </w:rPr>
        <w:t>Rambu Solo</w:t>
      </w:r>
      <w:r w:rsidR="0089418E">
        <w:rPr>
          <w:rFonts w:ascii="Times New Roman" w:eastAsia="Times New Roman" w:hAnsi="Times New Roman" w:cs="Times New Roman"/>
          <w:i/>
          <w:sz w:val="24"/>
          <w:szCs w:val="24"/>
        </w:rPr>
        <w:t>.</w:t>
      </w:r>
    </w:p>
    <w:p w:rsidR="00577E0B" w:rsidRDefault="00577E0B" w:rsidP="00577E0B">
      <w:pPr>
        <w:pStyle w:val="ListParagraph"/>
        <w:spacing w:after="0" w:line="240" w:lineRule="auto"/>
        <w:ind w:left="284"/>
        <w:rPr>
          <w:rFonts w:ascii="Times New Roman" w:hAnsi="Times New Roman" w:cs="Times New Roman"/>
          <w:b/>
          <w:sz w:val="24"/>
          <w:szCs w:val="24"/>
        </w:rPr>
      </w:pPr>
    </w:p>
    <w:p w:rsidR="00E7513F" w:rsidRDefault="00E7513F" w:rsidP="00577E0B">
      <w:pPr>
        <w:pStyle w:val="ListParagraph"/>
        <w:spacing w:after="0" w:line="240" w:lineRule="auto"/>
        <w:ind w:left="284"/>
        <w:rPr>
          <w:rFonts w:ascii="Times New Roman" w:hAnsi="Times New Roman" w:cs="Times New Roman"/>
          <w:b/>
          <w:sz w:val="24"/>
          <w:szCs w:val="24"/>
        </w:rPr>
      </w:pPr>
    </w:p>
    <w:p w:rsidR="00E7513F" w:rsidRDefault="00E7513F" w:rsidP="00577E0B">
      <w:pPr>
        <w:pStyle w:val="ListParagraph"/>
        <w:spacing w:after="0" w:line="240" w:lineRule="auto"/>
        <w:ind w:left="284"/>
        <w:rPr>
          <w:rFonts w:ascii="Times New Roman" w:hAnsi="Times New Roman" w:cs="Times New Roman"/>
          <w:b/>
          <w:sz w:val="24"/>
          <w:szCs w:val="24"/>
        </w:rPr>
      </w:pPr>
    </w:p>
    <w:p w:rsidR="00E7513F" w:rsidRDefault="00E7513F" w:rsidP="00577E0B">
      <w:pPr>
        <w:pStyle w:val="ListParagraph"/>
        <w:spacing w:after="0" w:line="240" w:lineRule="auto"/>
        <w:ind w:left="284"/>
        <w:rPr>
          <w:rFonts w:ascii="Times New Roman" w:hAnsi="Times New Roman" w:cs="Times New Roman"/>
          <w:b/>
          <w:sz w:val="24"/>
          <w:szCs w:val="24"/>
        </w:rPr>
      </w:pPr>
    </w:p>
    <w:p w:rsidR="00E7513F" w:rsidRDefault="00E7513F" w:rsidP="00577E0B">
      <w:pPr>
        <w:pStyle w:val="ListParagraph"/>
        <w:spacing w:after="0" w:line="240" w:lineRule="auto"/>
        <w:ind w:left="284"/>
        <w:rPr>
          <w:rFonts w:ascii="Times New Roman" w:hAnsi="Times New Roman" w:cs="Times New Roman"/>
          <w:b/>
          <w:sz w:val="24"/>
          <w:szCs w:val="24"/>
        </w:rPr>
      </w:pPr>
    </w:p>
    <w:p w:rsidR="00E7513F" w:rsidRDefault="00E7513F" w:rsidP="00577E0B">
      <w:pPr>
        <w:pStyle w:val="ListParagraph"/>
        <w:spacing w:after="0" w:line="240" w:lineRule="auto"/>
        <w:ind w:left="284"/>
        <w:rPr>
          <w:rFonts w:ascii="Times New Roman" w:hAnsi="Times New Roman" w:cs="Times New Roman"/>
          <w:b/>
          <w:sz w:val="24"/>
          <w:szCs w:val="24"/>
        </w:rPr>
      </w:pPr>
    </w:p>
    <w:p w:rsidR="00E7513F" w:rsidRDefault="00E7513F" w:rsidP="00577E0B">
      <w:pPr>
        <w:pStyle w:val="ListParagraph"/>
        <w:spacing w:after="0" w:line="240" w:lineRule="auto"/>
        <w:ind w:left="284"/>
        <w:rPr>
          <w:rFonts w:ascii="Times New Roman" w:hAnsi="Times New Roman" w:cs="Times New Roman"/>
          <w:b/>
          <w:sz w:val="24"/>
          <w:szCs w:val="24"/>
        </w:rPr>
      </w:pPr>
    </w:p>
    <w:p w:rsidR="00577E0B" w:rsidRPr="00577E0B" w:rsidRDefault="00577E0B" w:rsidP="00577E0B">
      <w:pPr>
        <w:pStyle w:val="ListParagraph"/>
        <w:numPr>
          <w:ilvl w:val="0"/>
          <w:numId w:val="5"/>
        </w:numPr>
        <w:spacing w:after="0" w:line="720" w:lineRule="auto"/>
        <w:ind w:left="284" w:hanging="284"/>
        <w:jc w:val="center"/>
        <w:rPr>
          <w:rFonts w:ascii="Times New Roman" w:hAnsi="Times New Roman" w:cs="Times New Roman"/>
          <w:b/>
          <w:sz w:val="24"/>
          <w:szCs w:val="24"/>
        </w:rPr>
      </w:pPr>
      <w:r w:rsidRPr="00577E0B">
        <w:rPr>
          <w:rFonts w:ascii="Times New Roman" w:hAnsi="Times New Roman" w:cs="Times New Roman"/>
          <w:b/>
          <w:sz w:val="24"/>
          <w:szCs w:val="24"/>
        </w:rPr>
        <w:lastRenderedPageBreak/>
        <w:t>Manfaat Penelitian</w:t>
      </w:r>
    </w:p>
    <w:p w:rsidR="00577E0B" w:rsidRPr="00BC2E8D" w:rsidRDefault="00577E0B" w:rsidP="00577E0B">
      <w:pPr>
        <w:spacing w:after="0" w:line="480" w:lineRule="auto"/>
        <w:ind w:firstLine="720"/>
        <w:jc w:val="both"/>
        <w:rPr>
          <w:rFonts w:ascii="Times New Roman" w:hAnsi="Times New Roman" w:cs="Times New Roman"/>
          <w:sz w:val="24"/>
          <w:szCs w:val="24"/>
        </w:rPr>
      </w:pPr>
      <w:r w:rsidRPr="00BC2E8D">
        <w:rPr>
          <w:rFonts w:ascii="Times New Roman" w:hAnsi="Times New Roman" w:cs="Times New Roman"/>
          <w:sz w:val="24"/>
          <w:szCs w:val="24"/>
        </w:rPr>
        <w:t>Hasil penelitian ini diharapkan dapat memberikan manfaat sebagai berikut:</w:t>
      </w:r>
    </w:p>
    <w:p w:rsidR="00577E0B" w:rsidRPr="00577E0B" w:rsidRDefault="00577E0B" w:rsidP="00577E0B">
      <w:pPr>
        <w:pStyle w:val="ListParagraph"/>
        <w:numPr>
          <w:ilvl w:val="1"/>
          <w:numId w:val="2"/>
        </w:numPr>
        <w:spacing w:after="0" w:line="480" w:lineRule="auto"/>
        <w:ind w:left="426" w:hanging="426"/>
        <w:jc w:val="both"/>
        <w:rPr>
          <w:rFonts w:ascii="Times New Roman" w:hAnsi="Times New Roman" w:cs="Times New Roman"/>
          <w:sz w:val="24"/>
          <w:szCs w:val="24"/>
        </w:rPr>
      </w:pPr>
      <w:r w:rsidRPr="00577E0B">
        <w:rPr>
          <w:rFonts w:ascii="Times New Roman" w:hAnsi="Times New Roman" w:cs="Times New Roman"/>
          <w:sz w:val="24"/>
          <w:szCs w:val="24"/>
        </w:rPr>
        <w:t xml:space="preserve">Manfaat </w:t>
      </w:r>
      <w:r>
        <w:rPr>
          <w:rFonts w:ascii="Times New Roman" w:hAnsi="Times New Roman" w:cs="Times New Roman"/>
          <w:sz w:val="24"/>
          <w:szCs w:val="24"/>
          <w:lang w:val="en-US"/>
        </w:rPr>
        <w:t>t</w:t>
      </w:r>
      <w:r w:rsidRPr="00577E0B">
        <w:rPr>
          <w:rFonts w:ascii="Times New Roman" w:hAnsi="Times New Roman" w:cs="Times New Roman"/>
          <w:sz w:val="24"/>
          <w:szCs w:val="24"/>
        </w:rPr>
        <w:t>eoretis</w:t>
      </w:r>
    </w:p>
    <w:p w:rsidR="00577E0B" w:rsidRPr="00577E0B" w:rsidRDefault="00577E0B" w:rsidP="00577E0B">
      <w:pPr>
        <w:pStyle w:val="ListParagraph"/>
        <w:numPr>
          <w:ilvl w:val="0"/>
          <w:numId w:val="6"/>
        </w:numPr>
        <w:spacing w:after="0" w:line="480" w:lineRule="auto"/>
        <w:ind w:left="426" w:hanging="426"/>
        <w:jc w:val="both"/>
        <w:rPr>
          <w:rFonts w:ascii="Times New Roman" w:hAnsi="Times New Roman" w:cs="Times New Roman"/>
          <w:sz w:val="24"/>
          <w:szCs w:val="24"/>
        </w:rPr>
      </w:pPr>
      <w:r w:rsidRPr="00577E0B">
        <w:rPr>
          <w:rFonts w:ascii="Times New Roman" w:hAnsi="Times New Roman" w:cs="Times New Roman"/>
          <w:sz w:val="24"/>
          <w:szCs w:val="24"/>
          <w:lang w:val="en-US"/>
        </w:rPr>
        <w:t>Sebagai bahan informasi dalam pengembangan kearifan nilai budaya lokal bagi lembaga pendidikan dan masyarakat luas</w:t>
      </w:r>
      <w:r>
        <w:rPr>
          <w:rFonts w:ascii="Times New Roman" w:hAnsi="Times New Roman" w:cs="Times New Roman"/>
          <w:sz w:val="24"/>
          <w:szCs w:val="24"/>
          <w:lang w:val="en-US"/>
        </w:rPr>
        <w:t>.</w:t>
      </w:r>
    </w:p>
    <w:p w:rsidR="00577E0B" w:rsidRPr="00577E0B" w:rsidRDefault="00577E0B" w:rsidP="00577E0B">
      <w:pPr>
        <w:pStyle w:val="ListParagraph"/>
        <w:numPr>
          <w:ilvl w:val="0"/>
          <w:numId w:val="6"/>
        </w:numPr>
        <w:spacing w:after="0" w:line="480" w:lineRule="auto"/>
        <w:ind w:left="426" w:hanging="426"/>
        <w:jc w:val="both"/>
        <w:rPr>
          <w:rFonts w:ascii="Times New Roman" w:hAnsi="Times New Roman" w:cs="Times New Roman"/>
          <w:sz w:val="24"/>
          <w:szCs w:val="24"/>
        </w:rPr>
      </w:pPr>
      <w:r w:rsidRPr="00577E0B">
        <w:rPr>
          <w:rFonts w:ascii="Times New Roman" w:hAnsi="Times New Roman" w:cs="Times New Roman"/>
          <w:sz w:val="24"/>
          <w:szCs w:val="24"/>
        </w:rPr>
        <w:t>Dapat memberikan kontribusi dalam memperkaya wawasan keilmuan</w:t>
      </w:r>
      <w:r w:rsidRPr="00577E0B">
        <w:rPr>
          <w:rFonts w:ascii="Times New Roman" w:hAnsi="Times New Roman" w:cs="Times New Roman"/>
          <w:sz w:val="24"/>
          <w:szCs w:val="24"/>
          <w:lang w:val="en-US"/>
        </w:rPr>
        <w:t xml:space="preserve"> dan khasanah bimbingan konseling</w:t>
      </w:r>
      <w:r w:rsidRPr="00577E0B">
        <w:rPr>
          <w:rFonts w:ascii="Times New Roman" w:hAnsi="Times New Roman" w:cs="Times New Roman"/>
          <w:sz w:val="24"/>
          <w:szCs w:val="24"/>
        </w:rPr>
        <w:t xml:space="preserve"> berbasis budaya lokal</w:t>
      </w:r>
      <w:r w:rsidR="00DA4E08">
        <w:rPr>
          <w:rFonts w:ascii="Times New Roman" w:hAnsi="Times New Roman" w:cs="Times New Roman"/>
          <w:sz w:val="24"/>
          <w:szCs w:val="24"/>
        </w:rPr>
        <w:t xml:space="preserve"> Toraja </w:t>
      </w:r>
      <w:r w:rsidR="00DA4E08" w:rsidRPr="00DA4E08">
        <w:rPr>
          <w:rFonts w:ascii="Times New Roman" w:hAnsi="Times New Roman" w:cs="Times New Roman"/>
          <w:i/>
          <w:sz w:val="24"/>
          <w:szCs w:val="24"/>
        </w:rPr>
        <w:t>Rambu Solo</w:t>
      </w:r>
      <w:r w:rsidRPr="00577E0B">
        <w:rPr>
          <w:rFonts w:ascii="Times New Roman" w:hAnsi="Times New Roman" w:cs="Times New Roman"/>
          <w:sz w:val="24"/>
          <w:szCs w:val="24"/>
        </w:rPr>
        <w:t>.</w:t>
      </w:r>
    </w:p>
    <w:p w:rsidR="00577E0B" w:rsidRPr="00577E0B" w:rsidRDefault="00577E0B" w:rsidP="00577E0B">
      <w:pPr>
        <w:pStyle w:val="ListParagraph"/>
        <w:numPr>
          <w:ilvl w:val="1"/>
          <w:numId w:val="2"/>
        </w:numPr>
        <w:ind w:left="426" w:hanging="426"/>
        <w:rPr>
          <w:rFonts w:ascii="Times New Roman" w:hAnsi="Times New Roman" w:cs="Times New Roman"/>
          <w:sz w:val="24"/>
          <w:szCs w:val="24"/>
          <w:lang w:val="en-US"/>
        </w:rPr>
      </w:pPr>
      <w:r w:rsidRPr="00577E0B">
        <w:rPr>
          <w:rFonts w:ascii="Times New Roman" w:hAnsi="Times New Roman" w:cs="Times New Roman"/>
          <w:sz w:val="24"/>
          <w:szCs w:val="24"/>
          <w:lang w:val="en-US"/>
        </w:rPr>
        <w:t>Manfaat praktis</w:t>
      </w:r>
    </w:p>
    <w:p w:rsidR="00577E0B" w:rsidRPr="00BC2E8D" w:rsidRDefault="00577E0B" w:rsidP="00577E0B">
      <w:pPr>
        <w:numPr>
          <w:ilvl w:val="1"/>
          <w:numId w:val="1"/>
        </w:numPr>
        <w:tabs>
          <w:tab w:val="clear" w:pos="360"/>
        </w:tabs>
        <w:spacing w:after="0" w:line="480" w:lineRule="auto"/>
        <w:ind w:left="425" w:hanging="425"/>
        <w:jc w:val="both"/>
        <w:rPr>
          <w:rFonts w:ascii="Times New Roman" w:hAnsi="Times New Roman" w:cs="Times New Roman"/>
          <w:sz w:val="24"/>
          <w:szCs w:val="24"/>
        </w:rPr>
      </w:pPr>
      <w:r w:rsidRPr="00BC2E8D">
        <w:rPr>
          <w:rFonts w:ascii="Times New Roman" w:hAnsi="Times New Roman" w:cs="Times New Roman"/>
          <w:sz w:val="24"/>
          <w:szCs w:val="24"/>
        </w:rPr>
        <w:t>Memperkaya dan saling melengkapi bentuk pemberian layanan bimbingan dan konseling</w:t>
      </w:r>
      <w:r w:rsidR="003817B4">
        <w:rPr>
          <w:rFonts w:ascii="Times New Roman" w:hAnsi="Times New Roman" w:cs="Times New Roman"/>
          <w:sz w:val="24"/>
          <w:szCs w:val="24"/>
        </w:rPr>
        <w:t xml:space="preserve"> dengan</w:t>
      </w:r>
      <w:r w:rsidR="00DA4E08" w:rsidRPr="00DA4E08">
        <w:rPr>
          <w:rFonts w:ascii="Times New Roman" w:hAnsi="Times New Roman" w:cs="Times New Roman"/>
          <w:sz w:val="24"/>
          <w:szCs w:val="24"/>
        </w:rPr>
        <w:t xml:space="preserve"> </w:t>
      </w:r>
      <w:r w:rsidR="00DA4E08" w:rsidRPr="00577E0B">
        <w:rPr>
          <w:rFonts w:ascii="Times New Roman" w:hAnsi="Times New Roman" w:cs="Times New Roman"/>
          <w:sz w:val="24"/>
          <w:szCs w:val="24"/>
        </w:rPr>
        <w:t>budaya lokal</w:t>
      </w:r>
      <w:r w:rsidR="00DA4E08">
        <w:rPr>
          <w:rFonts w:ascii="Times New Roman" w:hAnsi="Times New Roman" w:cs="Times New Roman"/>
          <w:sz w:val="24"/>
          <w:szCs w:val="24"/>
        </w:rPr>
        <w:t xml:space="preserve"> Toraja </w:t>
      </w:r>
      <w:r w:rsidR="00DA4E08" w:rsidRPr="00DA4E08">
        <w:rPr>
          <w:rFonts w:ascii="Times New Roman" w:hAnsi="Times New Roman" w:cs="Times New Roman"/>
          <w:i/>
          <w:sz w:val="24"/>
          <w:szCs w:val="24"/>
        </w:rPr>
        <w:t>Rambu Solo</w:t>
      </w:r>
      <w:r>
        <w:rPr>
          <w:rFonts w:ascii="Times New Roman" w:hAnsi="Times New Roman" w:cs="Times New Roman"/>
          <w:sz w:val="24"/>
          <w:szCs w:val="24"/>
          <w:lang w:val="en-US"/>
        </w:rPr>
        <w:t>.</w:t>
      </w:r>
    </w:p>
    <w:p w:rsidR="00577E0B" w:rsidRPr="00BC2E8D" w:rsidRDefault="00577E0B" w:rsidP="00577E0B">
      <w:pPr>
        <w:numPr>
          <w:ilvl w:val="1"/>
          <w:numId w:val="1"/>
        </w:numPr>
        <w:tabs>
          <w:tab w:val="clear" w:pos="360"/>
        </w:tabs>
        <w:spacing w:after="0" w:line="480" w:lineRule="auto"/>
        <w:ind w:left="425" w:hanging="425"/>
        <w:jc w:val="both"/>
        <w:rPr>
          <w:rFonts w:ascii="Times New Roman" w:hAnsi="Times New Roman" w:cs="Times New Roman"/>
          <w:sz w:val="24"/>
          <w:szCs w:val="24"/>
        </w:rPr>
      </w:pPr>
      <w:r w:rsidRPr="00BC2E8D">
        <w:rPr>
          <w:rFonts w:ascii="Times New Roman" w:hAnsi="Times New Roman" w:cs="Times New Roman"/>
          <w:sz w:val="24"/>
          <w:szCs w:val="24"/>
        </w:rPr>
        <w:t>Membantu guru pembimbing/konselor sekolah</w:t>
      </w:r>
      <w:r w:rsidR="00253564">
        <w:rPr>
          <w:rFonts w:ascii="Times New Roman" w:hAnsi="Times New Roman" w:cs="Times New Roman"/>
          <w:sz w:val="24"/>
          <w:szCs w:val="24"/>
        </w:rPr>
        <w:t xml:space="preserve"> untuk</w:t>
      </w:r>
      <w:r w:rsidRPr="00BC2E8D">
        <w:rPr>
          <w:rFonts w:ascii="Times New Roman" w:hAnsi="Times New Roman" w:cs="Times New Roman"/>
          <w:sz w:val="24"/>
          <w:szCs w:val="24"/>
        </w:rPr>
        <w:t xml:space="preserve"> </w:t>
      </w:r>
      <w:r w:rsidR="003B4AFE">
        <w:rPr>
          <w:rFonts w:ascii="Times New Roman" w:hAnsi="Times New Roman" w:cs="Times New Roman"/>
          <w:sz w:val="24"/>
          <w:szCs w:val="24"/>
        </w:rPr>
        <w:t>menyusun</w:t>
      </w:r>
      <w:r w:rsidRPr="00BC2E8D">
        <w:rPr>
          <w:rFonts w:ascii="Times New Roman" w:hAnsi="Times New Roman" w:cs="Times New Roman"/>
          <w:sz w:val="24"/>
          <w:szCs w:val="24"/>
        </w:rPr>
        <w:t xml:space="preserve"> suatu bentuk </w:t>
      </w:r>
      <w:r w:rsidR="00D95138">
        <w:rPr>
          <w:rFonts w:ascii="Times New Roman" w:hAnsi="Times New Roman" w:cs="Times New Roman"/>
          <w:sz w:val="24"/>
          <w:szCs w:val="24"/>
        </w:rPr>
        <w:t xml:space="preserve">kerangka acuan </w:t>
      </w:r>
      <w:r w:rsidRPr="00BC2E8D">
        <w:rPr>
          <w:rFonts w:ascii="Times New Roman" w:hAnsi="Times New Roman" w:cs="Times New Roman"/>
          <w:sz w:val="24"/>
          <w:szCs w:val="24"/>
        </w:rPr>
        <w:t>bimbingan konseling berbasis budaya</w:t>
      </w:r>
      <w:r>
        <w:rPr>
          <w:rFonts w:ascii="Times New Roman" w:hAnsi="Times New Roman" w:cs="Times New Roman"/>
          <w:sz w:val="24"/>
          <w:szCs w:val="24"/>
        </w:rPr>
        <w:t xml:space="preserve"> lokal</w:t>
      </w:r>
      <w:r w:rsidR="00581BAF">
        <w:rPr>
          <w:rFonts w:ascii="Times New Roman" w:hAnsi="Times New Roman" w:cs="Times New Roman"/>
          <w:sz w:val="24"/>
          <w:szCs w:val="24"/>
        </w:rPr>
        <w:t xml:space="preserve"> Toraja </w:t>
      </w:r>
      <w:r w:rsidR="00581BAF" w:rsidRPr="00DA4E08">
        <w:rPr>
          <w:rFonts w:ascii="Times New Roman" w:hAnsi="Times New Roman" w:cs="Times New Roman"/>
          <w:i/>
          <w:sz w:val="24"/>
          <w:szCs w:val="24"/>
        </w:rPr>
        <w:t>Rambu Solo</w:t>
      </w:r>
      <w:r>
        <w:rPr>
          <w:rFonts w:ascii="Times New Roman" w:hAnsi="Times New Roman" w:cs="Times New Roman"/>
          <w:sz w:val="24"/>
          <w:szCs w:val="24"/>
        </w:rPr>
        <w:t>.</w:t>
      </w:r>
    </w:p>
    <w:p w:rsidR="002554F0" w:rsidRDefault="00577E0B" w:rsidP="00581BAF">
      <w:pPr>
        <w:numPr>
          <w:ilvl w:val="1"/>
          <w:numId w:val="1"/>
        </w:numPr>
        <w:tabs>
          <w:tab w:val="clear" w:pos="360"/>
        </w:tabs>
        <w:spacing w:after="0" w:line="480" w:lineRule="auto"/>
        <w:ind w:left="425" w:hanging="425"/>
        <w:jc w:val="both"/>
      </w:pPr>
      <w:r w:rsidRPr="00581BAF">
        <w:rPr>
          <w:rFonts w:ascii="Times New Roman" w:hAnsi="Times New Roman" w:cs="Times New Roman"/>
          <w:sz w:val="24"/>
          <w:szCs w:val="24"/>
        </w:rPr>
        <w:t xml:space="preserve">Menjadi bahan informasi bagi masyarakat mengenai budaya Toraja </w:t>
      </w:r>
      <w:r w:rsidRPr="00581BAF">
        <w:rPr>
          <w:rFonts w:ascii="Times New Roman" w:hAnsi="Times New Roman" w:cs="Times New Roman"/>
          <w:i/>
          <w:sz w:val="24"/>
          <w:szCs w:val="24"/>
        </w:rPr>
        <w:t>Rambu Solo</w:t>
      </w:r>
      <w:r w:rsidRPr="00581BAF">
        <w:rPr>
          <w:rFonts w:ascii="Times New Roman" w:hAnsi="Times New Roman" w:cs="Times New Roman"/>
          <w:sz w:val="24"/>
          <w:szCs w:val="24"/>
        </w:rPr>
        <w:t xml:space="preserve"> sebagai konsep dan falsafah</w:t>
      </w:r>
      <w:r w:rsidR="00581BAF" w:rsidRPr="00581BAF">
        <w:rPr>
          <w:rFonts w:ascii="Times New Roman" w:hAnsi="Times New Roman" w:cs="Times New Roman"/>
          <w:sz w:val="24"/>
          <w:szCs w:val="24"/>
        </w:rPr>
        <w:t xml:space="preserve"> dalam bimbingan konseling di sekolah.</w:t>
      </w:r>
      <w:r w:rsidRPr="00581BAF">
        <w:rPr>
          <w:rFonts w:ascii="Times New Roman" w:hAnsi="Times New Roman" w:cs="Times New Roman"/>
          <w:sz w:val="24"/>
          <w:szCs w:val="24"/>
        </w:rPr>
        <w:t xml:space="preserve"> </w:t>
      </w:r>
    </w:p>
    <w:sectPr w:rsidR="002554F0" w:rsidSect="00BE0E00">
      <w:headerReference w:type="default" r:id="rId8"/>
      <w:footerReference w:type="first" r:id="rId9"/>
      <w:pgSz w:w="12242" w:h="15842"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EE7" w:rsidRDefault="00090EE7" w:rsidP="00577E0B">
      <w:pPr>
        <w:spacing w:after="0" w:line="240" w:lineRule="auto"/>
      </w:pPr>
      <w:r>
        <w:separator/>
      </w:r>
    </w:p>
  </w:endnote>
  <w:endnote w:type="continuationSeparator" w:id="1">
    <w:p w:rsidR="00090EE7" w:rsidRDefault="00090EE7" w:rsidP="00577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346"/>
      <w:docPartObj>
        <w:docPartGallery w:val="Page Numbers (Bottom of Page)"/>
        <w:docPartUnique/>
      </w:docPartObj>
    </w:sdtPr>
    <w:sdtEndPr>
      <w:rPr>
        <w:rFonts w:ascii="Times New Roman" w:hAnsi="Times New Roman" w:cs="Times New Roman"/>
        <w:sz w:val="24"/>
        <w:szCs w:val="24"/>
      </w:rPr>
    </w:sdtEndPr>
    <w:sdtContent>
      <w:p w:rsidR="00577E0B" w:rsidRPr="00577E0B" w:rsidRDefault="00DF5224">
        <w:pPr>
          <w:pStyle w:val="Footer"/>
          <w:jc w:val="center"/>
          <w:rPr>
            <w:rFonts w:ascii="Times New Roman" w:hAnsi="Times New Roman" w:cs="Times New Roman"/>
            <w:sz w:val="24"/>
            <w:szCs w:val="24"/>
          </w:rPr>
        </w:pPr>
        <w:r w:rsidRPr="00577E0B">
          <w:rPr>
            <w:rFonts w:ascii="Times New Roman" w:hAnsi="Times New Roman" w:cs="Times New Roman"/>
            <w:sz w:val="24"/>
            <w:szCs w:val="24"/>
          </w:rPr>
          <w:fldChar w:fldCharType="begin"/>
        </w:r>
        <w:r w:rsidR="00577E0B" w:rsidRPr="00577E0B">
          <w:rPr>
            <w:rFonts w:ascii="Times New Roman" w:hAnsi="Times New Roman" w:cs="Times New Roman"/>
            <w:sz w:val="24"/>
            <w:szCs w:val="24"/>
          </w:rPr>
          <w:instrText xml:space="preserve"> PAGE   \* MERGEFORMAT </w:instrText>
        </w:r>
        <w:r w:rsidRPr="00577E0B">
          <w:rPr>
            <w:rFonts w:ascii="Times New Roman" w:hAnsi="Times New Roman" w:cs="Times New Roman"/>
            <w:sz w:val="24"/>
            <w:szCs w:val="24"/>
          </w:rPr>
          <w:fldChar w:fldCharType="separate"/>
        </w:r>
        <w:r w:rsidR="00E7513F">
          <w:rPr>
            <w:rFonts w:ascii="Times New Roman" w:hAnsi="Times New Roman" w:cs="Times New Roman"/>
            <w:noProof/>
            <w:sz w:val="24"/>
            <w:szCs w:val="24"/>
          </w:rPr>
          <w:t>1</w:t>
        </w:r>
        <w:r w:rsidRPr="00577E0B">
          <w:rPr>
            <w:rFonts w:ascii="Times New Roman" w:hAnsi="Times New Roman" w:cs="Times New Roman"/>
            <w:sz w:val="24"/>
            <w:szCs w:val="24"/>
          </w:rPr>
          <w:fldChar w:fldCharType="end"/>
        </w:r>
      </w:p>
    </w:sdtContent>
  </w:sdt>
  <w:p w:rsidR="00577E0B" w:rsidRDefault="00577E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EE7" w:rsidRDefault="00090EE7" w:rsidP="00577E0B">
      <w:pPr>
        <w:spacing w:after="0" w:line="240" w:lineRule="auto"/>
      </w:pPr>
      <w:r>
        <w:separator/>
      </w:r>
    </w:p>
  </w:footnote>
  <w:footnote w:type="continuationSeparator" w:id="1">
    <w:p w:rsidR="00090EE7" w:rsidRDefault="00090EE7" w:rsidP="00577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343"/>
      <w:docPartObj>
        <w:docPartGallery w:val="Page Numbers (Top of Page)"/>
        <w:docPartUnique/>
      </w:docPartObj>
    </w:sdtPr>
    <w:sdtEndPr>
      <w:rPr>
        <w:rFonts w:ascii="Times New Roman" w:hAnsi="Times New Roman" w:cs="Times New Roman"/>
        <w:sz w:val="24"/>
        <w:szCs w:val="24"/>
      </w:rPr>
    </w:sdtEndPr>
    <w:sdtContent>
      <w:p w:rsidR="00577E0B" w:rsidRDefault="00577E0B" w:rsidP="00577E0B">
        <w:pPr>
          <w:pStyle w:val="Header"/>
          <w:jc w:val="right"/>
          <w:rPr>
            <w:lang w:val="en-US"/>
          </w:rPr>
        </w:pPr>
      </w:p>
      <w:p w:rsidR="00577E0B" w:rsidRDefault="00577E0B" w:rsidP="00577E0B">
        <w:pPr>
          <w:pStyle w:val="Header"/>
          <w:jc w:val="right"/>
          <w:rPr>
            <w:lang w:val="en-US"/>
          </w:rPr>
        </w:pPr>
      </w:p>
      <w:p w:rsidR="00577E0B" w:rsidRPr="00577E0B" w:rsidRDefault="00DF5224" w:rsidP="00577E0B">
        <w:pPr>
          <w:pStyle w:val="Header"/>
          <w:jc w:val="right"/>
          <w:rPr>
            <w:rFonts w:ascii="Times New Roman" w:hAnsi="Times New Roman" w:cs="Times New Roman"/>
            <w:sz w:val="24"/>
            <w:szCs w:val="24"/>
          </w:rPr>
        </w:pPr>
        <w:r w:rsidRPr="00577E0B">
          <w:rPr>
            <w:rFonts w:ascii="Times New Roman" w:hAnsi="Times New Roman" w:cs="Times New Roman"/>
            <w:sz w:val="24"/>
            <w:szCs w:val="24"/>
          </w:rPr>
          <w:fldChar w:fldCharType="begin"/>
        </w:r>
        <w:r w:rsidR="00577E0B" w:rsidRPr="00577E0B">
          <w:rPr>
            <w:rFonts w:ascii="Times New Roman" w:hAnsi="Times New Roman" w:cs="Times New Roman"/>
            <w:sz w:val="24"/>
            <w:szCs w:val="24"/>
          </w:rPr>
          <w:instrText xml:space="preserve"> PAGE   \* MERGEFORMAT </w:instrText>
        </w:r>
        <w:r w:rsidRPr="00577E0B">
          <w:rPr>
            <w:rFonts w:ascii="Times New Roman" w:hAnsi="Times New Roman" w:cs="Times New Roman"/>
            <w:sz w:val="24"/>
            <w:szCs w:val="24"/>
          </w:rPr>
          <w:fldChar w:fldCharType="separate"/>
        </w:r>
        <w:r w:rsidR="00E7513F">
          <w:rPr>
            <w:rFonts w:ascii="Times New Roman" w:hAnsi="Times New Roman" w:cs="Times New Roman"/>
            <w:noProof/>
            <w:sz w:val="24"/>
            <w:szCs w:val="24"/>
          </w:rPr>
          <w:t>9</w:t>
        </w:r>
        <w:r w:rsidRPr="00577E0B">
          <w:rPr>
            <w:rFonts w:ascii="Times New Roman" w:hAnsi="Times New Roman" w:cs="Times New Roman"/>
            <w:sz w:val="24"/>
            <w:szCs w:val="24"/>
          </w:rPr>
          <w:fldChar w:fldCharType="end"/>
        </w:r>
      </w:p>
    </w:sdtContent>
  </w:sdt>
  <w:p w:rsidR="00577E0B" w:rsidRDefault="00577E0B" w:rsidP="00577E0B">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69D6"/>
    <w:multiLevelType w:val="hybridMultilevel"/>
    <w:tmpl w:val="00062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B4C86"/>
    <w:multiLevelType w:val="hybridMultilevel"/>
    <w:tmpl w:val="1DD618CE"/>
    <w:lvl w:ilvl="0" w:tplc="0D782F3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83A10B6"/>
    <w:multiLevelType w:val="hybridMultilevel"/>
    <w:tmpl w:val="E19EEA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1166E29"/>
    <w:multiLevelType w:val="hybridMultilevel"/>
    <w:tmpl w:val="9A8212BE"/>
    <w:lvl w:ilvl="0" w:tplc="48090019">
      <w:start w:val="1"/>
      <w:numFmt w:val="lowerLetter"/>
      <w:lvlText w:val="%1."/>
      <w:lvlJc w:val="left"/>
      <w:pPr>
        <w:ind w:left="780" w:hanging="360"/>
      </w:pPr>
    </w:lvl>
    <w:lvl w:ilvl="1" w:tplc="8E909DB2">
      <w:start w:val="1"/>
      <w:numFmt w:val="decimal"/>
      <w:lvlText w:val="%2."/>
      <w:lvlJc w:val="left"/>
      <w:pPr>
        <w:ind w:left="1500" w:hanging="360"/>
      </w:pPr>
      <w:rPr>
        <w:rFonts w:hint="default"/>
      </w:rPr>
    </w:lvl>
    <w:lvl w:ilvl="2" w:tplc="756623A8">
      <w:start w:val="1"/>
      <w:numFmt w:val="decimal"/>
      <w:lvlText w:val="%3)"/>
      <w:lvlJc w:val="left"/>
      <w:pPr>
        <w:ind w:left="2400" w:hanging="360"/>
      </w:pPr>
      <w:rPr>
        <w:rFonts w:hint="default"/>
      </w:rPr>
    </w:lvl>
    <w:lvl w:ilvl="3" w:tplc="4809000F" w:tentative="1">
      <w:start w:val="1"/>
      <w:numFmt w:val="decimal"/>
      <w:lvlText w:val="%4."/>
      <w:lvlJc w:val="left"/>
      <w:pPr>
        <w:ind w:left="2940" w:hanging="360"/>
      </w:pPr>
    </w:lvl>
    <w:lvl w:ilvl="4" w:tplc="48090019" w:tentative="1">
      <w:start w:val="1"/>
      <w:numFmt w:val="lowerLetter"/>
      <w:lvlText w:val="%5."/>
      <w:lvlJc w:val="left"/>
      <w:pPr>
        <w:ind w:left="3660" w:hanging="360"/>
      </w:pPr>
    </w:lvl>
    <w:lvl w:ilvl="5" w:tplc="4809001B" w:tentative="1">
      <w:start w:val="1"/>
      <w:numFmt w:val="lowerRoman"/>
      <w:lvlText w:val="%6."/>
      <w:lvlJc w:val="right"/>
      <w:pPr>
        <w:ind w:left="4380" w:hanging="180"/>
      </w:pPr>
    </w:lvl>
    <w:lvl w:ilvl="6" w:tplc="4809000F" w:tentative="1">
      <w:start w:val="1"/>
      <w:numFmt w:val="decimal"/>
      <w:lvlText w:val="%7."/>
      <w:lvlJc w:val="left"/>
      <w:pPr>
        <w:ind w:left="5100" w:hanging="360"/>
      </w:pPr>
    </w:lvl>
    <w:lvl w:ilvl="7" w:tplc="48090019" w:tentative="1">
      <w:start w:val="1"/>
      <w:numFmt w:val="lowerLetter"/>
      <w:lvlText w:val="%8."/>
      <w:lvlJc w:val="left"/>
      <w:pPr>
        <w:ind w:left="5820" w:hanging="360"/>
      </w:pPr>
    </w:lvl>
    <w:lvl w:ilvl="8" w:tplc="4809001B" w:tentative="1">
      <w:start w:val="1"/>
      <w:numFmt w:val="lowerRoman"/>
      <w:lvlText w:val="%9."/>
      <w:lvlJc w:val="right"/>
      <w:pPr>
        <w:ind w:left="6540" w:hanging="180"/>
      </w:pPr>
    </w:lvl>
  </w:abstractNum>
  <w:abstractNum w:abstractNumId="4">
    <w:nsid w:val="59F564B4"/>
    <w:multiLevelType w:val="hybridMultilevel"/>
    <w:tmpl w:val="A8287C58"/>
    <w:lvl w:ilvl="0" w:tplc="A6B871FA">
      <w:start w:val="1"/>
      <w:numFmt w:val="decimal"/>
      <w:lvlText w:val="%1."/>
      <w:lvlJc w:val="left"/>
      <w:pPr>
        <w:ind w:left="735" w:hanging="375"/>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E1047CA"/>
    <w:multiLevelType w:val="hybridMultilevel"/>
    <w:tmpl w:val="B0A8B22A"/>
    <w:lvl w:ilvl="0" w:tplc="0421000F">
      <w:start w:val="1"/>
      <w:numFmt w:val="decimal"/>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6">
    <w:nsid w:val="5FF20F44"/>
    <w:multiLevelType w:val="hybridMultilevel"/>
    <w:tmpl w:val="926EFB04"/>
    <w:lvl w:ilvl="0" w:tplc="B57252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A0682F8A">
      <w:start w:val="1"/>
      <w:numFmt w:val="lowerLetter"/>
      <w:lvlText w:val="%3)"/>
      <w:lvlJc w:val="left"/>
      <w:pPr>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577E0B"/>
    <w:rsid w:val="00090EE7"/>
    <w:rsid w:val="000A3D94"/>
    <w:rsid w:val="000A4A24"/>
    <w:rsid w:val="000C7D8D"/>
    <w:rsid w:val="000F5DE7"/>
    <w:rsid w:val="00125815"/>
    <w:rsid w:val="00144F75"/>
    <w:rsid w:val="001D49E9"/>
    <w:rsid w:val="001F2C68"/>
    <w:rsid w:val="002115D1"/>
    <w:rsid w:val="00253564"/>
    <w:rsid w:val="002554F0"/>
    <w:rsid w:val="00270198"/>
    <w:rsid w:val="00295152"/>
    <w:rsid w:val="002A3DAC"/>
    <w:rsid w:val="002C3BB4"/>
    <w:rsid w:val="002C441E"/>
    <w:rsid w:val="00370EE6"/>
    <w:rsid w:val="003817B4"/>
    <w:rsid w:val="003A7F99"/>
    <w:rsid w:val="003B4AFE"/>
    <w:rsid w:val="003C6B70"/>
    <w:rsid w:val="003C789C"/>
    <w:rsid w:val="004868D0"/>
    <w:rsid w:val="00490D45"/>
    <w:rsid w:val="0049190D"/>
    <w:rsid w:val="00496B7B"/>
    <w:rsid w:val="004E31A8"/>
    <w:rsid w:val="005057C0"/>
    <w:rsid w:val="0052739A"/>
    <w:rsid w:val="00570B29"/>
    <w:rsid w:val="00572453"/>
    <w:rsid w:val="00577E0B"/>
    <w:rsid w:val="00581BAF"/>
    <w:rsid w:val="005A0355"/>
    <w:rsid w:val="005F30EA"/>
    <w:rsid w:val="00625952"/>
    <w:rsid w:val="006435E2"/>
    <w:rsid w:val="00693A28"/>
    <w:rsid w:val="006B0254"/>
    <w:rsid w:val="006E6548"/>
    <w:rsid w:val="00751EBA"/>
    <w:rsid w:val="00755524"/>
    <w:rsid w:val="0080477A"/>
    <w:rsid w:val="008145C1"/>
    <w:rsid w:val="0084406E"/>
    <w:rsid w:val="0089418E"/>
    <w:rsid w:val="008B67DC"/>
    <w:rsid w:val="008D71C9"/>
    <w:rsid w:val="008F28AB"/>
    <w:rsid w:val="0091418B"/>
    <w:rsid w:val="00916324"/>
    <w:rsid w:val="00997BA1"/>
    <w:rsid w:val="009B4666"/>
    <w:rsid w:val="00A47FA8"/>
    <w:rsid w:val="00A70528"/>
    <w:rsid w:val="00A75A42"/>
    <w:rsid w:val="00A84D2E"/>
    <w:rsid w:val="00AB62AD"/>
    <w:rsid w:val="00AD3392"/>
    <w:rsid w:val="00B411E5"/>
    <w:rsid w:val="00B71483"/>
    <w:rsid w:val="00B77C77"/>
    <w:rsid w:val="00BC0B2F"/>
    <w:rsid w:val="00BE0E00"/>
    <w:rsid w:val="00CA1534"/>
    <w:rsid w:val="00CC7711"/>
    <w:rsid w:val="00D162F7"/>
    <w:rsid w:val="00D233D5"/>
    <w:rsid w:val="00D6607B"/>
    <w:rsid w:val="00D74F95"/>
    <w:rsid w:val="00D95138"/>
    <w:rsid w:val="00DA4E08"/>
    <w:rsid w:val="00DF5224"/>
    <w:rsid w:val="00E10A5E"/>
    <w:rsid w:val="00E7513F"/>
    <w:rsid w:val="00F2309B"/>
    <w:rsid w:val="00F72C92"/>
    <w:rsid w:val="00F926A0"/>
    <w:rsid w:val="00FE6E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0B"/>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E0B"/>
    <w:pPr>
      <w:ind w:left="720"/>
      <w:contextualSpacing/>
    </w:pPr>
    <w:rPr>
      <w:rFonts w:eastAsiaTheme="minorHAnsi"/>
      <w:lang w:eastAsia="en-US"/>
    </w:rPr>
  </w:style>
  <w:style w:type="character" w:customStyle="1" w:styleId="nw">
    <w:name w:val="nw"/>
    <w:basedOn w:val="DefaultParagraphFont"/>
    <w:rsid w:val="00577E0B"/>
  </w:style>
  <w:style w:type="paragraph" w:styleId="Header">
    <w:name w:val="header"/>
    <w:basedOn w:val="Normal"/>
    <w:link w:val="HeaderChar"/>
    <w:uiPriority w:val="99"/>
    <w:unhideWhenUsed/>
    <w:rsid w:val="00577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E0B"/>
    <w:rPr>
      <w:rFonts w:eastAsiaTheme="minorEastAsia"/>
      <w:lang w:val="id-ID" w:eastAsia="id-ID"/>
    </w:rPr>
  </w:style>
  <w:style w:type="paragraph" w:styleId="Footer">
    <w:name w:val="footer"/>
    <w:basedOn w:val="Normal"/>
    <w:link w:val="FooterChar"/>
    <w:uiPriority w:val="99"/>
    <w:unhideWhenUsed/>
    <w:rsid w:val="00577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E0B"/>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99EF-120B-4EC0-808F-43DC9823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Acer_4732Z</dc:creator>
  <cp:lastModifiedBy>USER</cp:lastModifiedBy>
  <cp:revision>28</cp:revision>
  <cp:lastPrinted>2015-06-04T23:56:00Z</cp:lastPrinted>
  <dcterms:created xsi:type="dcterms:W3CDTF">2015-02-16T04:46:00Z</dcterms:created>
  <dcterms:modified xsi:type="dcterms:W3CDTF">2015-08-23T07:27:00Z</dcterms:modified>
</cp:coreProperties>
</file>