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87" w:rsidRDefault="00A63B87" w:rsidP="00A63B87">
      <w:pPr>
        <w:jc w:val="center"/>
        <w:rPr>
          <w:rFonts w:ascii="Times New Roman" w:hAnsi="Times New Roman" w:cs="Times New Roman"/>
          <w:b/>
          <w:sz w:val="24"/>
        </w:rPr>
      </w:pPr>
      <w:r w:rsidRPr="009C3812">
        <w:rPr>
          <w:rFonts w:ascii="Times New Roman" w:hAnsi="Times New Roman" w:cs="Times New Roman"/>
          <w:b/>
          <w:sz w:val="24"/>
        </w:rPr>
        <w:t>ABSTRAK</w:t>
      </w:r>
    </w:p>
    <w:p w:rsidR="00A63B87" w:rsidRPr="00304895" w:rsidRDefault="00A63B87" w:rsidP="00A63B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63B87" w:rsidRPr="00F05096" w:rsidRDefault="00A63B87" w:rsidP="00A63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Umi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Amaliah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Ilyas</w:t>
      </w:r>
      <w:proofErr w:type="spellEnd"/>
      <w:r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4</w:t>
      </w:r>
      <w:r w:rsidRPr="0054255A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54255A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254EB2">
        <w:rPr>
          <w:rFonts w:ascii="Times New Roman" w:hAnsi="Times New Roman" w:cs="Times New Roman"/>
          <w:sz w:val="24"/>
          <w:szCs w:val="24"/>
        </w:rPr>
        <w:t>Pengaruh Pendidikan Karakter di Sekolah Terhadap Perilaku Sosial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EB2">
        <w:rPr>
          <w:rFonts w:ascii="Times New Roman" w:hAnsi="Times New Roman" w:cs="Times New Roman"/>
          <w:sz w:val="24"/>
          <w:szCs w:val="24"/>
        </w:rPr>
        <w:t>Siswa di SMP Negeri 2 Galesong Kabupaten Takalar</w:t>
      </w:r>
      <w:r w:rsidRPr="00304895">
        <w:rPr>
          <w:rFonts w:ascii="Times New Roman" w:hAnsi="Times New Roman" w:cs="Times New Roman"/>
          <w:sz w:val="24"/>
          <w:szCs w:val="24"/>
        </w:rPr>
        <w:t xml:space="preserve">. </w:t>
      </w:r>
      <w:r w:rsidRPr="00F05096">
        <w:rPr>
          <w:rFonts w:ascii="Times New Roman" w:hAnsi="Times New Roman" w:cs="Times New Roman"/>
          <w:sz w:val="24"/>
          <w:szCs w:val="24"/>
        </w:rPr>
        <w:t xml:space="preserve">Skripsi. Jurusan </w:t>
      </w:r>
      <w:r>
        <w:rPr>
          <w:rFonts w:ascii="Times New Roman" w:hAnsi="Times New Roman" w:cs="Times New Roman"/>
          <w:sz w:val="24"/>
          <w:szCs w:val="24"/>
        </w:rPr>
        <w:t>IPS Terpadu</w:t>
      </w:r>
      <w:r w:rsidRPr="00F05096">
        <w:rPr>
          <w:rFonts w:ascii="Times New Roman" w:hAnsi="Times New Roman" w:cs="Times New Roman"/>
          <w:sz w:val="24"/>
          <w:szCs w:val="24"/>
        </w:rPr>
        <w:t xml:space="preserve">, Fakultas Ilmu Sosial, Universitas Negeri Makassar (dibimbing oleh </w:t>
      </w:r>
      <w:r>
        <w:rPr>
          <w:rFonts w:ascii="Times New Roman" w:hAnsi="Times New Roman" w:cs="Times New Roman"/>
          <w:sz w:val="24"/>
          <w:szCs w:val="24"/>
        </w:rPr>
        <w:t xml:space="preserve">Bapak Ibrahim </w:t>
      </w:r>
      <w:r w:rsidRPr="00F05096">
        <w:rPr>
          <w:rFonts w:ascii="Times New Roman" w:hAnsi="Times New Roman" w:cs="Times New Roman"/>
          <w:sz w:val="24"/>
          <w:szCs w:val="24"/>
        </w:rPr>
        <w:t>dan</w:t>
      </w:r>
      <w:r w:rsidRPr="008F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Zulfadli</w:t>
      </w:r>
      <w:proofErr w:type="spellEnd"/>
      <w:r w:rsidRPr="00F0509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87" w:rsidRPr="00744FFA" w:rsidRDefault="00A63B87" w:rsidP="00A63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 xml:space="preserve">Penelitian ini bertujuan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4895">
        <w:rPr>
          <w:rFonts w:ascii="Times New Roman" w:hAnsi="Times New Roman" w:cs="Times New Roman"/>
          <w:sz w:val="24"/>
          <w:szCs w:val="24"/>
        </w:rPr>
        <w:t xml:space="preserve">ntuk mengetahui </w:t>
      </w:r>
      <w:r>
        <w:rPr>
          <w:rFonts w:ascii="Times New Roman" w:hAnsi="Times New Roman" w:cs="Times New Roman"/>
          <w:sz w:val="24"/>
          <w:szCs w:val="24"/>
        </w:rPr>
        <w:t xml:space="preserve">gambaran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siswa di SMP Negeri </w:t>
      </w:r>
      <w:r w:rsidRPr="00254EB2">
        <w:rPr>
          <w:rFonts w:ascii="Times New Roman" w:hAnsi="Times New Roman" w:cs="Times New Roman"/>
          <w:sz w:val="24"/>
          <w:szCs w:val="24"/>
        </w:rPr>
        <w:t>2 Galesong Kabupaten Takalar</w:t>
      </w:r>
      <w:r>
        <w:rPr>
          <w:rFonts w:ascii="Times New Roman" w:hAnsi="Times New Roman" w:cs="Times New Roman"/>
          <w:sz w:val="24"/>
          <w:szCs w:val="24"/>
        </w:rPr>
        <w:t xml:space="preserve">. Serta untuk mengetahui ada atau tidak adanya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siswa di SMP Negeri </w:t>
      </w:r>
      <w:r w:rsidRPr="00254EB2">
        <w:rPr>
          <w:rFonts w:ascii="Times New Roman" w:hAnsi="Times New Roman" w:cs="Times New Roman"/>
          <w:sz w:val="24"/>
          <w:szCs w:val="24"/>
        </w:rPr>
        <w:t>2 Galesong Kabupaten Takalar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BC7027"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</w:rPr>
        <w:t xml:space="preserve">dilakukan dengan </w:t>
      </w:r>
      <w:r w:rsidRPr="002F5FE8">
        <w:rPr>
          <w:rFonts w:ascii="Times New Roman" w:hAnsi="Times New Roman" w:cs="Times New Roman"/>
          <w:sz w:val="24"/>
          <w:szCs w:val="24"/>
        </w:rPr>
        <w:t xml:space="preserve">pendekatan statistik kuantitatif deskriptif. </w:t>
      </w:r>
      <w:r>
        <w:rPr>
          <w:rFonts w:ascii="Times New Roman" w:hAnsi="Times New Roman" w:cs="Times New Roman"/>
          <w:sz w:val="24"/>
          <w:szCs w:val="24"/>
        </w:rPr>
        <w:t xml:space="preserve">Variabel penelitian terdiri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(variabel X)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siswa (variabel Y). </w:t>
      </w:r>
      <w:r w:rsidRPr="00744FFA">
        <w:rPr>
          <w:rFonts w:ascii="Times New Roman" w:hAnsi="Times New Roman" w:cs="Times New Roman"/>
          <w:sz w:val="24"/>
          <w:szCs w:val="24"/>
        </w:rPr>
        <w:t xml:space="preserve">Populasi penelitian ini adalah siswa kelas VII, kelas VIII dan kelas IX sebanyak </w:t>
      </w:r>
      <w:r w:rsidRPr="00744FFA">
        <w:rPr>
          <w:rFonts w:ascii="Times New Roman" w:hAnsi="Times New Roman" w:cs="Times New Roman"/>
          <w:sz w:val="24"/>
          <w:szCs w:val="24"/>
          <w:lang w:val="en-US"/>
        </w:rPr>
        <w:t>826</w:t>
      </w:r>
      <w:r w:rsidRPr="00744FFA">
        <w:rPr>
          <w:rFonts w:ascii="Times New Roman" w:hAnsi="Times New Roman" w:cs="Times New Roman"/>
          <w:sz w:val="24"/>
          <w:szCs w:val="24"/>
        </w:rPr>
        <w:t xml:space="preserve"> orang serta yang menjadi sampel kelas VI</w:t>
      </w:r>
      <w:r w:rsidRPr="00744FFA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Pr="00744FFA">
        <w:rPr>
          <w:rFonts w:ascii="Times New Roman" w:hAnsi="Times New Roman" w:cs="Times New Roman"/>
          <w:sz w:val="24"/>
          <w:szCs w:val="24"/>
        </w:rPr>
        <w:t>VIII</w:t>
      </w:r>
      <w:r w:rsidRPr="00744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FF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44FFA">
        <w:rPr>
          <w:rFonts w:ascii="Times New Roman" w:hAnsi="Times New Roman" w:cs="Times New Roman"/>
          <w:sz w:val="24"/>
          <w:szCs w:val="24"/>
          <w:lang w:val="en-US"/>
        </w:rPr>
        <w:t xml:space="preserve"> IX</w:t>
      </w:r>
      <w:r w:rsidRPr="00744FFA">
        <w:rPr>
          <w:rFonts w:ascii="Times New Roman" w:hAnsi="Times New Roman" w:cs="Times New Roman"/>
          <w:sz w:val="24"/>
          <w:szCs w:val="24"/>
        </w:rPr>
        <w:t xml:space="preserve"> sebanyak </w:t>
      </w:r>
      <w:r w:rsidRPr="00744FFA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Pr="00744FFA">
        <w:rPr>
          <w:rFonts w:ascii="Times New Roman" w:hAnsi="Times New Roman" w:cs="Times New Roman"/>
          <w:sz w:val="24"/>
          <w:szCs w:val="24"/>
        </w:rPr>
        <w:t xml:space="preserve"> orang. Teknik pengumpulan data dilakukan adalah observasi, angket, wawancara dan dokumentasi. Teknik analisis data dilakukan dengan analisis statistik deskritif dan analisis statistik infrensial.</w:t>
      </w:r>
    </w:p>
    <w:p w:rsidR="00A63B87" w:rsidRPr="00254EB2" w:rsidRDefault="00A63B87" w:rsidP="00A63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3B87" w:rsidRPr="00790495" w:rsidRDefault="00A63B87" w:rsidP="00A63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0495">
        <w:rPr>
          <w:rFonts w:ascii="Times New Roman" w:hAnsi="Times New Roman" w:cs="Times New Roman"/>
          <w:color w:val="FF0000"/>
          <w:sz w:val="24"/>
          <w:szCs w:val="24"/>
        </w:rPr>
        <w:t>Berdasarkan hasil penelitian</w:t>
      </w:r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>,</w:t>
      </w:r>
      <w:r w:rsidRPr="00790495">
        <w:rPr>
          <w:rFonts w:ascii="Times New Roman" w:hAnsi="Times New Roman" w:cs="Times New Roman"/>
          <w:color w:val="FF0000"/>
          <w:sz w:val="24"/>
          <w:szCs w:val="24"/>
        </w:rPr>
        <w:t xml:space="preserve"> dapat diketahui bahwa gambaran </w:t>
      </w:r>
      <w:proofErr w:type="spellStart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>penerapan</w:t>
      </w:r>
      <w:proofErr w:type="spellEnd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>pendidikan</w:t>
      </w:r>
      <w:proofErr w:type="spellEnd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>karakter</w:t>
      </w:r>
      <w:proofErr w:type="spellEnd"/>
      <w:r w:rsidRPr="00790495">
        <w:rPr>
          <w:rFonts w:ascii="Times New Roman" w:hAnsi="Times New Roman" w:cs="Times New Roman"/>
          <w:color w:val="FF0000"/>
          <w:sz w:val="24"/>
          <w:szCs w:val="24"/>
        </w:rPr>
        <w:t xml:space="preserve"> dalam kategori “</w:t>
      </w:r>
      <w:proofErr w:type="spellStart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>sangat</w:t>
      </w:r>
      <w:proofErr w:type="spellEnd"/>
      <w:r w:rsidRPr="00790495">
        <w:rPr>
          <w:rFonts w:ascii="Times New Roman" w:hAnsi="Times New Roman" w:cs="Times New Roman"/>
          <w:color w:val="FF0000"/>
          <w:sz w:val="24"/>
          <w:szCs w:val="24"/>
        </w:rPr>
        <w:t xml:space="preserve"> baik” dan gambaran </w:t>
      </w:r>
      <w:proofErr w:type="spellStart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>perilaku</w:t>
      </w:r>
      <w:proofErr w:type="spellEnd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>sosial</w:t>
      </w:r>
      <w:proofErr w:type="spellEnd"/>
      <w:r w:rsidRPr="00790495">
        <w:rPr>
          <w:rFonts w:ascii="Times New Roman" w:hAnsi="Times New Roman" w:cs="Times New Roman"/>
          <w:color w:val="FF0000"/>
          <w:sz w:val="24"/>
          <w:szCs w:val="24"/>
        </w:rPr>
        <w:t xml:space="preserve"> siswa tergolong dalam kategori “</w:t>
      </w:r>
      <w:proofErr w:type="spellStart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>sangat</w:t>
      </w:r>
      <w:proofErr w:type="spellEnd"/>
      <w:r w:rsidRPr="007904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790495">
        <w:rPr>
          <w:rFonts w:ascii="Times New Roman" w:hAnsi="Times New Roman" w:cs="Times New Roman"/>
          <w:color w:val="FF0000"/>
          <w:sz w:val="24"/>
          <w:szCs w:val="24"/>
        </w:rPr>
        <w:t>baik”. Serta ada hubungan antara pemanfaatan media berbasis komputer terhadap peningkatan prestasi belajar siswa di SMP Negeri 4 Pinrang.</w:t>
      </w:r>
    </w:p>
    <w:p w:rsidR="00A63B87" w:rsidRPr="00790495" w:rsidRDefault="00A63B87" w:rsidP="00A63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3B87" w:rsidRDefault="00A63B87" w:rsidP="00A63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3B87" w:rsidRPr="00F05096" w:rsidRDefault="00A63B87" w:rsidP="00A63B87">
      <w:pPr>
        <w:rPr>
          <w:rFonts w:ascii="Times New Roman" w:hAnsi="Times New Roman" w:cs="Times New Roman"/>
          <w:sz w:val="24"/>
        </w:rPr>
      </w:pPr>
    </w:p>
    <w:p w:rsidR="00840A70" w:rsidRDefault="00840A70"/>
    <w:sectPr w:rsidR="00840A70" w:rsidSect="002E5676">
      <w:footerReference w:type="default" r:id="rId4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733"/>
      <w:docPartObj>
        <w:docPartGallery w:val="Page Numbers (Bottom of Page)"/>
        <w:docPartUnique/>
      </w:docPartObj>
    </w:sdtPr>
    <w:sdtEndPr/>
    <w:sdtContent>
      <w:p w:rsidR="000E75CA" w:rsidRDefault="00A63B87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r>
          <w:rPr>
            <w:lang w:val="en-US"/>
          </w:rPr>
          <w:t>i</w:t>
        </w:r>
        <w:proofErr w:type="gramEnd"/>
      </w:p>
    </w:sdtContent>
  </w:sdt>
  <w:p w:rsidR="00481FF4" w:rsidRDefault="00A63B8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63B87"/>
    <w:rsid w:val="00840A70"/>
    <w:rsid w:val="00A63B87"/>
    <w:rsid w:val="00C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87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8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multimedia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2016-03-17T23:23:00Z</dcterms:created>
  <dcterms:modified xsi:type="dcterms:W3CDTF">2016-03-17T23:24:00Z</dcterms:modified>
</cp:coreProperties>
</file>