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651" w:rsidRPr="00E75C07" w:rsidRDefault="006E4651" w:rsidP="00E75C07">
      <w:pPr>
        <w:jc w:val="center"/>
        <w:rPr>
          <w:rFonts w:ascii="Times New Roman" w:hAnsi="Times New Roman" w:cs="Times New Roman"/>
          <w:b/>
          <w:sz w:val="28"/>
          <w:szCs w:val="28"/>
          <w:lang w:val="en-US"/>
        </w:rPr>
      </w:pPr>
      <w:r w:rsidRPr="00E75C07">
        <w:rPr>
          <w:rFonts w:ascii="Times New Roman" w:hAnsi="Times New Roman" w:cs="Times New Roman"/>
          <w:b/>
          <w:sz w:val="28"/>
          <w:szCs w:val="28"/>
        </w:rPr>
        <w:t>PE</w:t>
      </w:r>
      <w:r w:rsidRPr="00E75C07">
        <w:rPr>
          <w:rFonts w:ascii="Times New Roman" w:hAnsi="Times New Roman" w:cs="Times New Roman"/>
          <w:b/>
          <w:sz w:val="28"/>
          <w:szCs w:val="28"/>
          <w:lang w:val="en-US"/>
        </w:rPr>
        <w:t>RAN PENGAWAS DALAM PEMBINAAN PROGRAM KEWIRAUSAHAAN PADA SMK NEGERI DI KOTA PALU</w:t>
      </w:r>
    </w:p>
    <w:p w:rsidR="006E4651" w:rsidRPr="00BC2B6A" w:rsidRDefault="006E4651" w:rsidP="006E4651">
      <w:pPr>
        <w:spacing w:after="0" w:line="240" w:lineRule="auto"/>
        <w:jc w:val="center"/>
        <w:rPr>
          <w:rFonts w:ascii="Times New Roman" w:hAnsi="Times New Roman" w:cs="Times New Roman"/>
          <w:b/>
          <w:sz w:val="24"/>
          <w:szCs w:val="24"/>
        </w:rPr>
      </w:pPr>
      <w:r w:rsidRPr="00BC2B6A">
        <w:rPr>
          <w:rFonts w:ascii="Times New Roman" w:hAnsi="Times New Roman" w:cs="Times New Roman"/>
          <w:b/>
          <w:sz w:val="24"/>
          <w:szCs w:val="24"/>
        </w:rPr>
        <w:t>(</w:t>
      </w:r>
      <w:r>
        <w:rPr>
          <w:rFonts w:ascii="Times New Roman" w:hAnsi="Times New Roman" w:cs="Times New Roman"/>
          <w:b/>
          <w:sz w:val="24"/>
          <w:szCs w:val="24"/>
          <w:lang w:val="en-US"/>
        </w:rPr>
        <w:t>Roles of Supervisors in Developing Entrepreneurship Program at Public Vocational Secondary Schools in Palu City</w:t>
      </w:r>
      <w:r w:rsidRPr="00BC2B6A">
        <w:rPr>
          <w:rFonts w:ascii="Times New Roman" w:hAnsi="Times New Roman" w:cs="Times New Roman"/>
          <w:b/>
          <w:sz w:val="24"/>
          <w:szCs w:val="24"/>
        </w:rPr>
        <w:t>)</w:t>
      </w:r>
    </w:p>
    <w:p w:rsidR="006E4651" w:rsidRDefault="006E4651" w:rsidP="006E4651">
      <w:pPr>
        <w:spacing w:after="0" w:line="240" w:lineRule="auto"/>
        <w:jc w:val="center"/>
        <w:rPr>
          <w:rFonts w:ascii="Times New Roman" w:hAnsi="Times New Roman" w:cs="Times New Roman"/>
          <w:sz w:val="32"/>
          <w:szCs w:val="32"/>
        </w:rPr>
      </w:pPr>
    </w:p>
    <w:p w:rsidR="006E4651" w:rsidRPr="002C26EC" w:rsidRDefault="006E4651" w:rsidP="006E465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lang w:val="en-US"/>
        </w:rPr>
        <w:t>Junaidi</w:t>
      </w:r>
      <w:r w:rsidRPr="00BC2B6A">
        <w:rPr>
          <w:rFonts w:ascii="Times New Roman" w:hAnsi="Times New Roman" w:cs="Times New Roman"/>
          <w:sz w:val="32"/>
          <w:szCs w:val="32"/>
          <w:vertAlign w:val="superscript"/>
        </w:rPr>
        <w:t>1</w:t>
      </w:r>
    </w:p>
    <w:p w:rsidR="006E4651" w:rsidRPr="00C22CB6" w:rsidRDefault="006E4651" w:rsidP="006E4651">
      <w:pPr>
        <w:spacing w:after="0" w:line="240" w:lineRule="auto"/>
        <w:jc w:val="center"/>
        <w:rPr>
          <w:rFonts w:ascii="Times New Roman" w:hAnsi="Times New Roman" w:cs="Times New Roman"/>
          <w:sz w:val="32"/>
          <w:szCs w:val="32"/>
        </w:rPr>
      </w:pPr>
      <w:r w:rsidRPr="00C22CB6">
        <w:rPr>
          <w:rFonts w:ascii="Times New Roman" w:hAnsi="Times New Roman" w:cs="Times New Roman"/>
          <w:sz w:val="32"/>
          <w:szCs w:val="32"/>
        </w:rPr>
        <w:t>Universitas Negeri Makassar</w:t>
      </w:r>
    </w:p>
    <w:p w:rsidR="006E4651" w:rsidRDefault="003931EA" w:rsidP="006E4651">
      <w:pPr>
        <w:spacing w:after="0" w:line="240" w:lineRule="auto"/>
        <w:jc w:val="center"/>
        <w:rPr>
          <w:rFonts w:ascii="Times New Roman" w:hAnsi="Times New Roman" w:cs="Times New Roman"/>
          <w:sz w:val="32"/>
          <w:szCs w:val="32"/>
        </w:rPr>
      </w:pPr>
      <w:hyperlink r:id="rId6" w:history="1">
        <w:r w:rsidR="006E4651" w:rsidRPr="00EE289D">
          <w:rPr>
            <w:rStyle w:val="Hyperlink"/>
            <w:rFonts w:ascii="Times New Roman" w:hAnsi="Times New Roman" w:cs="Times New Roman"/>
            <w:sz w:val="32"/>
            <w:szCs w:val="32"/>
            <w:lang w:val="en-US"/>
          </w:rPr>
          <w:t>junaidi.manda</w:t>
        </w:r>
        <w:r w:rsidR="006E4651" w:rsidRPr="00EE289D">
          <w:rPr>
            <w:rStyle w:val="Hyperlink"/>
            <w:rFonts w:ascii="Times New Roman" w:hAnsi="Times New Roman" w:cs="Times New Roman"/>
            <w:sz w:val="32"/>
            <w:szCs w:val="32"/>
          </w:rPr>
          <w:t>@</w:t>
        </w:r>
        <w:r w:rsidR="006E4651" w:rsidRPr="00EE289D">
          <w:rPr>
            <w:rStyle w:val="Hyperlink"/>
            <w:rFonts w:ascii="Times New Roman" w:hAnsi="Times New Roman" w:cs="Times New Roman"/>
            <w:sz w:val="32"/>
            <w:szCs w:val="32"/>
            <w:lang w:val="en-US"/>
          </w:rPr>
          <w:t>yahoo</w:t>
        </w:r>
        <w:r w:rsidR="006E4651" w:rsidRPr="00EE289D">
          <w:rPr>
            <w:rStyle w:val="Hyperlink"/>
            <w:rFonts w:ascii="Times New Roman" w:hAnsi="Times New Roman" w:cs="Times New Roman"/>
            <w:sz w:val="32"/>
            <w:szCs w:val="32"/>
          </w:rPr>
          <w:t>.co</w:t>
        </w:r>
        <w:r w:rsidR="006E4651" w:rsidRPr="00EE289D">
          <w:rPr>
            <w:rStyle w:val="Hyperlink"/>
            <w:rFonts w:ascii="Times New Roman" w:hAnsi="Times New Roman" w:cs="Times New Roman"/>
            <w:sz w:val="32"/>
            <w:szCs w:val="32"/>
            <w:lang w:val="en-US"/>
          </w:rPr>
          <w:t>.id</w:t>
        </w:r>
      </w:hyperlink>
    </w:p>
    <w:p w:rsidR="00E012E3" w:rsidRDefault="00E012E3">
      <w:pPr>
        <w:rPr>
          <w:lang w:val="en-US"/>
        </w:rPr>
      </w:pPr>
    </w:p>
    <w:p w:rsidR="006E4651" w:rsidRDefault="006E4651" w:rsidP="006E4651">
      <w:pPr>
        <w:tabs>
          <w:tab w:val="left" w:pos="567"/>
        </w:tabs>
        <w:spacing w:line="240" w:lineRule="auto"/>
        <w:contextualSpacing/>
        <w:jc w:val="both"/>
        <w:rPr>
          <w:rFonts w:ascii="Times New Roman" w:hAnsi="Times New Roman" w:cs="Times New Roman"/>
          <w:sz w:val="24"/>
          <w:szCs w:val="24"/>
        </w:rPr>
      </w:pPr>
      <w:r w:rsidRPr="006E4651">
        <w:rPr>
          <w:rFonts w:ascii="Times New Roman" w:hAnsi="Times New Roman" w:cs="Times New Roman"/>
          <w:b/>
          <w:sz w:val="24"/>
          <w:szCs w:val="24"/>
          <w:lang w:val="en-US"/>
        </w:rPr>
        <w:t>Abstrak:</w:t>
      </w:r>
      <w:r>
        <w:rPr>
          <w:rFonts w:ascii="Times New Roman" w:hAnsi="Times New Roman" w:cs="Times New Roman"/>
          <w:sz w:val="24"/>
          <w:szCs w:val="24"/>
          <w:lang w:val="en-US"/>
        </w:rPr>
        <w:t xml:space="preserve"> </w:t>
      </w:r>
      <w:r w:rsidRPr="003B789F">
        <w:rPr>
          <w:rFonts w:ascii="Times New Roman" w:hAnsi="Times New Roman" w:cs="Times New Roman"/>
          <w:sz w:val="24"/>
          <w:szCs w:val="24"/>
        </w:rPr>
        <w:t>Penelitian  ini  ber</w:t>
      </w:r>
      <w:r>
        <w:rPr>
          <w:rFonts w:ascii="Times New Roman" w:hAnsi="Times New Roman" w:cs="Times New Roman"/>
          <w:sz w:val="24"/>
          <w:szCs w:val="24"/>
        </w:rPr>
        <w:t xml:space="preserve">tujuan  untuk  mengetahui  </w:t>
      </w:r>
      <w:r w:rsidRPr="003B789F">
        <w:rPr>
          <w:rFonts w:ascii="Times New Roman" w:hAnsi="Times New Roman" w:cs="Times New Roman"/>
          <w:sz w:val="24"/>
          <w:szCs w:val="24"/>
        </w:rPr>
        <w:t>kegiatan  pembinaan  pengawas</w:t>
      </w:r>
      <w:r>
        <w:rPr>
          <w:rFonts w:ascii="Times New Roman" w:hAnsi="Times New Roman" w:cs="Times New Roman"/>
          <w:sz w:val="24"/>
          <w:szCs w:val="24"/>
        </w:rPr>
        <w:t xml:space="preserve"> dalam program kewirausahaan pada SMK  Negeri di Kota Palu</w:t>
      </w:r>
      <w:r w:rsidRPr="003B789F">
        <w:rPr>
          <w:rFonts w:ascii="Times New Roman" w:hAnsi="Times New Roman" w:cs="Times New Roman"/>
          <w:sz w:val="24"/>
          <w:szCs w:val="24"/>
        </w:rPr>
        <w:t>. Penelitian i</w:t>
      </w:r>
      <w:r>
        <w:rPr>
          <w:rFonts w:ascii="Times New Roman" w:hAnsi="Times New Roman" w:cs="Times New Roman"/>
          <w:sz w:val="24"/>
          <w:szCs w:val="24"/>
        </w:rPr>
        <w:t>ni merupakan penelitian kualitatif</w:t>
      </w:r>
      <w:r w:rsidRPr="003B789F">
        <w:rPr>
          <w:rFonts w:ascii="Times New Roman" w:hAnsi="Times New Roman" w:cs="Times New Roman"/>
          <w:sz w:val="24"/>
          <w:szCs w:val="24"/>
        </w:rPr>
        <w:t xml:space="preserve"> </w:t>
      </w:r>
      <w:r>
        <w:rPr>
          <w:rFonts w:ascii="Times New Roman" w:hAnsi="Times New Roman" w:cs="Times New Roman"/>
          <w:sz w:val="24"/>
          <w:szCs w:val="24"/>
        </w:rPr>
        <w:t>dengan s</w:t>
      </w:r>
      <w:r w:rsidRPr="003B789F">
        <w:rPr>
          <w:rFonts w:ascii="Times New Roman" w:hAnsi="Times New Roman" w:cs="Times New Roman"/>
          <w:sz w:val="24"/>
          <w:szCs w:val="24"/>
        </w:rPr>
        <w:t>ubjek penelitian adalah pengawas</w:t>
      </w:r>
      <w:r>
        <w:rPr>
          <w:rFonts w:ascii="Times New Roman" w:hAnsi="Times New Roman" w:cs="Times New Roman"/>
          <w:sz w:val="24"/>
          <w:szCs w:val="24"/>
        </w:rPr>
        <w:t xml:space="preserve"> SMK</w:t>
      </w:r>
      <w:r w:rsidRPr="003B789F">
        <w:rPr>
          <w:rFonts w:ascii="Times New Roman" w:hAnsi="Times New Roman" w:cs="Times New Roman"/>
          <w:sz w:val="24"/>
          <w:szCs w:val="24"/>
        </w:rPr>
        <w:t xml:space="preserve">, </w:t>
      </w:r>
      <w:r>
        <w:rPr>
          <w:rFonts w:ascii="Times New Roman" w:hAnsi="Times New Roman" w:cs="Times New Roman"/>
          <w:sz w:val="24"/>
          <w:szCs w:val="24"/>
        </w:rPr>
        <w:t>sedangkan informannya meliputi pengawas sekolah, kepala sekolah, wakil kepala sekolah bidang hubungan masyarakat, pengurus unit produksi, dan kepala bengkel</w:t>
      </w:r>
      <w:r w:rsidRPr="003B789F">
        <w:rPr>
          <w:rFonts w:ascii="Times New Roman" w:hAnsi="Times New Roman" w:cs="Times New Roman"/>
          <w:sz w:val="24"/>
          <w:szCs w:val="24"/>
        </w:rPr>
        <w:t xml:space="preserve">. </w:t>
      </w:r>
    </w:p>
    <w:p w:rsidR="006E4651" w:rsidRDefault="006E4651" w:rsidP="006E4651">
      <w:pPr>
        <w:tabs>
          <w:tab w:val="left" w:pos="567"/>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Teknik pengumpulan  data </w:t>
      </w:r>
      <w:r w:rsidRPr="003B789F">
        <w:rPr>
          <w:rFonts w:ascii="Times New Roman" w:hAnsi="Times New Roman" w:cs="Times New Roman"/>
          <w:sz w:val="24"/>
          <w:szCs w:val="24"/>
        </w:rPr>
        <w:t xml:space="preserve">menggunakan  wawancara,  observasi, dokumentasi. Teknik analisis data yang digunakan adalah analisis kualitatif melalui </w:t>
      </w:r>
      <w:r>
        <w:rPr>
          <w:rFonts w:ascii="Times New Roman" w:hAnsi="Times New Roman" w:cs="Times New Roman"/>
          <w:sz w:val="24"/>
          <w:szCs w:val="24"/>
        </w:rPr>
        <w:t>mengorganisasikan</w:t>
      </w:r>
      <w:r w:rsidRPr="003B789F">
        <w:rPr>
          <w:rFonts w:ascii="Times New Roman" w:hAnsi="Times New Roman" w:cs="Times New Roman"/>
          <w:sz w:val="24"/>
          <w:szCs w:val="24"/>
        </w:rPr>
        <w:t xml:space="preserve"> data</w:t>
      </w:r>
      <w:r>
        <w:rPr>
          <w:rFonts w:ascii="Times New Roman" w:hAnsi="Times New Roman" w:cs="Times New Roman"/>
          <w:sz w:val="24"/>
          <w:szCs w:val="24"/>
        </w:rPr>
        <w:t xml:space="preserve">, kondensasi data, </w:t>
      </w:r>
      <w:r w:rsidRPr="003B789F">
        <w:rPr>
          <w:rFonts w:ascii="Times New Roman" w:hAnsi="Times New Roman" w:cs="Times New Roman"/>
          <w:sz w:val="24"/>
          <w:szCs w:val="24"/>
        </w:rPr>
        <w:t xml:space="preserve"> dan </w:t>
      </w:r>
      <w:r>
        <w:rPr>
          <w:rFonts w:ascii="Times New Roman" w:hAnsi="Times New Roman" w:cs="Times New Roman"/>
          <w:sz w:val="24"/>
          <w:szCs w:val="24"/>
        </w:rPr>
        <w:t>verifikasi data/</w:t>
      </w:r>
      <w:r w:rsidRPr="003B789F">
        <w:rPr>
          <w:rFonts w:ascii="Times New Roman" w:hAnsi="Times New Roman" w:cs="Times New Roman"/>
          <w:sz w:val="24"/>
          <w:szCs w:val="24"/>
        </w:rPr>
        <w:t>penarikan kesimpulan.</w:t>
      </w:r>
      <w:r>
        <w:rPr>
          <w:rFonts w:ascii="Times New Roman" w:hAnsi="Times New Roman" w:cs="Times New Roman"/>
          <w:sz w:val="24"/>
          <w:szCs w:val="24"/>
        </w:rPr>
        <w:t xml:space="preserve"> Pemeriksaan atau pengecekan keabsahan data dilakukan melalui kredibilitas atau derajat kepercacayaan untuk membuktikan apakah yang diamati oleh peneliti benar-benar sesuai dengan kenyataan sesungguhnya.</w:t>
      </w:r>
      <w:r w:rsidRPr="003B789F">
        <w:rPr>
          <w:rFonts w:ascii="Times New Roman" w:hAnsi="Times New Roman" w:cs="Times New Roman"/>
          <w:sz w:val="24"/>
          <w:szCs w:val="24"/>
        </w:rPr>
        <w:t xml:space="preserve"> </w:t>
      </w:r>
    </w:p>
    <w:p w:rsidR="006E4651" w:rsidRDefault="006E4651" w:rsidP="006E4651">
      <w:pPr>
        <w:tabs>
          <w:tab w:val="left" w:pos="567"/>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Hasil  penelitian </w:t>
      </w:r>
      <w:r w:rsidRPr="003B789F">
        <w:rPr>
          <w:rFonts w:ascii="Times New Roman" w:hAnsi="Times New Roman" w:cs="Times New Roman"/>
          <w:sz w:val="24"/>
          <w:szCs w:val="24"/>
        </w:rPr>
        <w:t xml:space="preserve">menunjukkan  bahwa  kegiatan  </w:t>
      </w:r>
      <w:r>
        <w:rPr>
          <w:rFonts w:ascii="Times New Roman" w:hAnsi="Times New Roman" w:cs="Times New Roman"/>
          <w:sz w:val="24"/>
          <w:szCs w:val="24"/>
        </w:rPr>
        <w:t xml:space="preserve">pembinaan program kewirausahaan yang dilakukan oleh pengawas SMK belum </w:t>
      </w:r>
      <w:r w:rsidRPr="001B275F">
        <w:rPr>
          <w:rFonts w:ascii="Times New Roman" w:hAnsi="Times New Roman" w:cs="Times New Roman"/>
          <w:sz w:val="24"/>
          <w:szCs w:val="24"/>
        </w:rPr>
        <w:t xml:space="preserve">maksimal terutama pada aspek perencanaan/penyusunan, </w:t>
      </w:r>
      <w:r>
        <w:rPr>
          <w:rFonts w:ascii="Times New Roman" w:hAnsi="Times New Roman" w:cs="Times New Roman"/>
          <w:sz w:val="24"/>
          <w:szCs w:val="24"/>
        </w:rPr>
        <w:t>pelaksanaan, evaluasi, sedangkan program kewirausahaan yang ada di sekolah sudah berjalan dengan baik, walaupun masih ada hambatan-hambatannya yaitu masalah dana dan pemasaran dalam menjalankan kegiatan program kewirausahaan di sekolah.</w:t>
      </w:r>
      <w:r w:rsidRPr="003B789F">
        <w:rPr>
          <w:rFonts w:ascii="Times New Roman" w:hAnsi="Times New Roman" w:cs="Times New Roman"/>
          <w:sz w:val="24"/>
          <w:szCs w:val="24"/>
        </w:rPr>
        <w:t xml:space="preserve"> </w:t>
      </w:r>
    </w:p>
    <w:p w:rsidR="006E4651" w:rsidRPr="003B789F" w:rsidRDefault="006E4651" w:rsidP="006E4651">
      <w:pPr>
        <w:spacing w:line="240" w:lineRule="auto"/>
        <w:contextualSpacing/>
        <w:jc w:val="both"/>
        <w:rPr>
          <w:rFonts w:ascii="Times New Roman" w:hAnsi="Times New Roman" w:cs="Times New Roman"/>
          <w:sz w:val="24"/>
          <w:szCs w:val="24"/>
        </w:rPr>
      </w:pPr>
    </w:p>
    <w:p w:rsidR="006E4651" w:rsidRPr="003B789F" w:rsidRDefault="006E4651" w:rsidP="006E4651">
      <w:pPr>
        <w:spacing w:line="240" w:lineRule="auto"/>
        <w:rPr>
          <w:rFonts w:ascii="Times New Roman" w:hAnsi="Times New Roman" w:cs="Times New Roman"/>
          <w:sz w:val="24"/>
          <w:szCs w:val="24"/>
        </w:rPr>
      </w:pPr>
      <w:r w:rsidRPr="003B789F">
        <w:rPr>
          <w:rFonts w:ascii="Times New Roman" w:hAnsi="Times New Roman" w:cs="Times New Roman"/>
          <w:sz w:val="24"/>
          <w:szCs w:val="24"/>
        </w:rPr>
        <w:t xml:space="preserve">Kata Kunci: </w:t>
      </w:r>
      <w:r>
        <w:rPr>
          <w:rFonts w:ascii="Times New Roman" w:hAnsi="Times New Roman" w:cs="Times New Roman"/>
          <w:sz w:val="24"/>
          <w:szCs w:val="24"/>
        </w:rPr>
        <w:t>Pembinaan Program Kewirausahaan</w:t>
      </w:r>
    </w:p>
    <w:p w:rsidR="006E4651" w:rsidRDefault="006E4651">
      <w:pPr>
        <w:rPr>
          <w:lang w:val="en-US"/>
        </w:rPr>
      </w:pPr>
    </w:p>
    <w:p w:rsidR="006E4651" w:rsidRDefault="006E4651">
      <w:pPr>
        <w:rPr>
          <w:lang w:val="en-US"/>
        </w:rPr>
      </w:pPr>
    </w:p>
    <w:p w:rsidR="006E4651" w:rsidRDefault="006E4651">
      <w:pPr>
        <w:rPr>
          <w:lang w:val="en-US"/>
        </w:rPr>
      </w:pPr>
    </w:p>
    <w:p w:rsidR="006E4651" w:rsidRDefault="006E4651">
      <w:pPr>
        <w:rPr>
          <w:lang w:val="en-US"/>
        </w:rPr>
      </w:pPr>
    </w:p>
    <w:p w:rsidR="00E75C07" w:rsidRDefault="00E75C07">
      <w:pPr>
        <w:rPr>
          <w:lang w:val="en-US"/>
        </w:rPr>
      </w:pPr>
    </w:p>
    <w:p w:rsidR="00E75C07" w:rsidRDefault="00E75C07">
      <w:pPr>
        <w:rPr>
          <w:lang w:val="en-US"/>
        </w:rPr>
      </w:pPr>
      <w:bookmarkStart w:id="0" w:name="_GoBack"/>
      <w:bookmarkEnd w:id="0"/>
    </w:p>
    <w:p w:rsidR="006E4651" w:rsidRDefault="006E4651" w:rsidP="006E4651">
      <w:pPr>
        <w:jc w:val="center"/>
        <w:rPr>
          <w:rFonts w:ascii="Times New Roman" w:hAnsi="Times New Roman" w:cs="Times New Roman"/>
          <w:b/>
          <w:sz w:val="24"/>
          <w:szCs w:val="24"/>
        </w:rPr>
      </w:pPr>
      <w:r w:rsidRPr="00DC64FE">
        <w:rPr>
          <w:rFonts w:ascii="Times New Roman" w:hAnsi="Times New Roman" w:cs="Times New Roman"/>
          <w:b/>
          <w:sz w:val="24"/>
          <w:szCs w:val="24"/>
        </w:rPr>
        <w:lastRenderedPageBreak/>
        <w:t>ABSTRACT</w:t>
      </w:r>
    </w:p>
    <w:p w:rsidR="006E4651" w:rsidRPr="00DC64FE" w:rsidRDefault="006E4651" w:rsidP="006E4651">
      <w:pPr>
        <w:jc w:val="center"/>
        <w:rPr>
          <w:rFonts w:ascii="Times New Roman" w:hAnsi="Times New Roman" w:cs="Times New Roman"/>
          <w:b/>
          <w:sz w:val="24"/>
          <w:szCs w:val="24"/>
        </w:rPr>
      </w:pPr>
    </w:p>
    <w:p w:rsidR="00B64F0F" w:rsidRPr="00DC64FE" w:rsidRDefault="00B64F0F" w:rsidP="00B64F0F">
      <w:pPr>
        <w:tabs>
          <w:tab w:val="left" w:pos="567"/>
        </w:tabs>
        <w:spacing w:line="240" w:lineRule="auto"/>
        <w:contextualSpacing/>
        <w:jc w:val="both"/>
        <w:rPr>
          <w:rFonts w:ascii="Times New Roman" w:hAnsi="Times New Roman" w:cs="Times New Roman"/>
          <w:sz w:val="24"/>
          <w:szCs w:val="24"/>
        </w:rPr>
      </w:pPr>
      <w:r w:rsidRPr="00DC64FE">
        <w:rPr>
          <w:rFonts w:ascii="Times New Roman" w:hAnsi="Times New Roman" w:cs="Times New Roman"/>
          <w:sz w:val="24"/>
          <w:szCs w:val="24"/>
        </w:rPr>
        <w:t xml:space="preserve">The </w:t>
      </w:r>
      <w:r>
        <w:rPr>
          <w:rFonts w:ascii="Times New Roman" w:hAnsi="Times New Roman" w:cs="Times New Roman"/>
          <w:sz w:val="24"/>
          <w:szCs w:val="24"/>
        </w:rPr>
        <w:t xml:space="preserve">study aims at examining supervisor development activity in </w:t>
      </w:r>
      <w:r w:rsidRPr="00DC64FE">
        <w:rPr>
          <w:rFonts w:ascii="Times New Roman" w:hAnsi="Times New Roman" w:cs="Times New Roman"/>
          <w:sz w:val="24"/>
          <w:szCs w:val="24"/>
        </w:rPr>
        <w:t xml:space="preserve">entrepreneurship program </w:t>
      </w:r>
      <w:r>
        <w:rPr>
          <w:rFonts w:ascii="Times New Roman" w:hAnsi="Times New Roman" w:cs="Times New Roman"/>
          <w:sz w:val="24"/>
          <w:szCs w:val="24"/>
        </w:rPr>
        <w:t xml:space="preserve">at SMKN (Public Vocational Secondery School) in Palu city. The study is a </w:t>
      </w:r>
      <w:r w:rsidRPr="00DC64FE">
        <w:rPr>
          <w:rFonts w:ascii="Times New Roman" w:hAnsi="Times New Roman" w:cs="Times New Roman"/>
          <w:sz w:val="24"/>
          <w:szCs w:val="24"/>
        </w:rPr>
        <w:t>qualitative</w:t>
      </w:r>
      <w:r>
        <w:rPr>
          <w:rFonts w:ascii="Times New Roman" w:hAnsi="Times New Roman" w:cs="Times New Roman"/>
          <w:sz w:val="24"/>
          <w:szCs w:val="24"/>
        </w:rPr>
        <w:t xml:space="preserve"> </w:t>
      </w:r>
      <w:r w:rsidRPr="00DC64FE">
        <w:rPr>
          <w:rFonts w:ascii="Times New Roman" w:hAnsi="Times New Roman" w:cs="Times New Roman"/>
          <w:sz w:val="24"/>
          <w:szCs w:val="24"/>
        </w:rPr>
        <w:t xml:space="preserve">research </w:t>
      </w:r>
      <w:r>
        <w:rPr>
          <w:rFonts w:ascii="Times New Roman" w:hAnsi="Times New Roman" w:cs="Times New Roman"/>
          <w:sz w:val="24"/>
          <w:szCs w:val="24"/>
        </w:rPr>
        <w:t xml:space="preserve">with the </w:t>
      </w:r>
      <w:r w:rsidRPr="00DC64FE">
        <w:rPr>
          <w:rFonts w:ascii="Times New Roman" w:hAnsi="Times New Roman" w:cs="Times New Roman"/>
          <w:sz w:val="24"/>
          <w:szCs w:val="24"/>
        </w:rPr>
        <w:t xml:space="preserve">supervisor </w:t>
      </w:r>
      <w:r>
        <w:rPr>
          <w:rFonts w:ascii="Times New Roman" w:hAnsi="Times New Roman" w:cs="Times New Roman"/>
          <w:sz w:val="24"/>
          <w:szCs w:val="24"/>
        </w:rPr>
        <w:t xml:space="preserve">of SMK as the subjects of the research; whereas, School </w:t>
      </w:r>
      <w:r w:rsidRPr="00DC64FE">
        <w:rPr>
          <w:rFonts w:ascii="Times New Roman" w:hAnsi="Times New Roman" w:cs="Times New Roman"/>
          <w:sz w:val="24"/>
          <w:szCs w:val="24"/>
        </w:rPr>
        <w:t xml:space="preserve">supervisor </w:t>
      </w:r>
      <w:r>
        <w:rPr>
          <w:rFonts w:ascii="Times New Roman" w:hAnsi="Times New Roman" w:cs="Times New Roman"/>
          <w:sz w:val="24"/>
          <w:szCs w:val="24"/>
        </w:rPr>
        <w:t xml:space="preserve">informant, the informant were the principal, vice-principal of public affairs departement, </w:t>
      </w:r>
      <w:r w:rsidRPr="00DC64FE">
        <w:rPr>
          <w:rFonts w:ascii="Times New Roman" w:hAnsi="Times New Roman" w:cs="Times New Roman"/>
          <w:sz w:val="24"/>
          <w:szCs w:val="24"/>
        </w:rPr>
        <w:t xml:space="preserve">production unit </w:t>
      </w:r>
      <w:r>
        <w:rPr>
          <w:rFonts w:ascii="Times New Roman" w:hAnsi="Times New Roman" w:cs="Times New Roman"/>
          <w:sz w:val="24"/>
          <w:szCs w:val="24"/>
        </w:rPr>
        <w:t>committee, and head of workshop.</w:t>
      </w:r>
    </w:p>
    <w:p w:rsidR="00B64F0F" w:rsidRPr="00DC64FE" w:rsidRDefault="00B64F0F" w:rsidP="00B64F0F">
      <w:pPr>
        <w:tabs>
          <w:tab w:val="left" w:pos="567"/>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DC64FE">
        <w:rPr>
          <w:rFonts w:ascii="Times New Roman" w:hAnsi="Times New Roman" w:cs="Times New Roman"/>
          <w:sz w:val="24"/>
          <w:szCs w:val="24"/>
        </w:rPr>
        <w:t xml:space="preserve">Data </w:t>
      </w:r>
      <w:r>
        <w:rPr>
          <w:rFonts w:ascii="Times New Roman" w:hAnsi="Times New Roman" w:cs="Times New Roman"/>
          <w:sz w:val="24"/>
          <w:szCs w:val="24"/>
        </w:rPr>
        <w:t xml:space="preserve">were </w:t>
      </w:r>
      <w:r w:rsidRPr="00DC64FE">
        <w:rPr>
          <w:rFonts w:ascii="Times New Roman" w:hAnsi="Times New Roman" w:cs="Times New Roman"/>
          <w:sz w:val="24"/>
          <w:szCs w:val="24"/>
        </w:rPr>
        <w:t>collect</w:t>
      </w:r>
      <w:r>
        <w:rPr>
          <w:rFonts w:ascii="Times New Roman" w:hAnsi="Times New Roman" w:cs="Times New Roman"/>
          <w:sz w:val="24"/>
          <w:szCs w:val="24"/>
        </w:rPr>
        <w:t>ed</w:t>
      </w:r>
      <w:r w:rsidRPr="00DC64FE">
        <w:rPr>
          <w:rFonts w:ascii="Times New Roman" w:hAnsi="Times New Roman" w:cs="Times New Roman"/>
          <w:sz w:val="24"/>
          <w:szCs w:val="24"/>
        </w:rPr>
        <w:t xml:space="preserve"> </w:t>
      </w:r>
      <w:r>
        <w:rPr>
          <w:rFonts w:ascii="Times New Roman" w:hAnsi="Times New Roman" w:cs="Times New Roman"/>
          <w:sz w:val="24"/>
          <w:szCs w:val="24"/>
        </w:rPr>
        <w:t>by employing interview, observation, and documentation.  Data analysis technique used was qualitative analysis</w:t>
      </w:r>
      <w:r w:rsidRPr="00DC64FE">
        <w:rPr>
          <w:rFonts w:ascii="Times New Roman" w:hAnsi="Times New Roman" w:cs="Times New Roman"/>
          <w:sz w:val="24"/>
          <w:szCs w:val="24"/>
        </w:rPr>
        <w:t xml:space="preserve"> </w:t>
      </w:r>
      <w:r>
        <w:rPr>
          <w:rFonts w:ascii="Times New Roman" w:hAnsi="Times New Roman" w:cs="Times New Roman"/>
          <w:sz w:val="24"/>
          <w:szCs w:val="24"/>
        </w:rPr>
        <w:t xml:space="preserve">through data organization, data condense, and data </w:t>
      </w:r>
      <w:r w:rsidRPr="00DC64FE">
        <w:rPr>
          <w:rFonts w:ascii="Times New Roman" w:hAnsi="Times New Roman" w:cs="Times New Roman"/>
          <w:sz w:val="24"/>
          <w:szCs w:val="24"/>
        </w:rPr>
        <w:t>verification</w:t>
      </w:r>
      <w:r>
        <w:rPr>
          <w:rFonts w:ascii="Times New Roman" w:hAnsi="Times New Roman" w:cs="Times New Roman"/>
          <w:sz w:val="24"/>
          <w:szCs w:val="24"/>
        </w:rPr>
        <w:t>/</w:t>
      </w:r>
      <w:r w:rsidRPr="008D4F90">
        <w:rPr>
          <w:rFonts w:ascii="Times New Roman" w:hAnsi="Times New Roman" w:cs="Times New Roman"/>
          <w:sz w:val="24"/>
          <w:szCs w:val="24"/>
        </w:rPr>
        <w:t xml:space="preserve"> </w:t>
      </w:r>
      <w:r w:rsidRPr="00DC64FE">
        <w:rPr>
          <w:rFonts w:ascii="Times New Roman" w:hAnsi="Times New Roman" w:cs="Times New Roman"/>
          <w:sz w:val="24"/>
          <w:szCs w:val="24"/>
        </w:rPr>
        <w:t xml:space="preserve">conclusion </w:t>
      </w:r>
      <w:r>
        <w:rPr>
          <w:rFonts w:ascii="Times New Roman" w:hAnsi="Times New Roman" w:cs="Times New Roman"/>
          <w:sz w:val="24"/>
          <w:szCs w:val="24"/>
        </w:rPr>
        <w:t xml:space="preserve"> drawing. Data validity was conducted through credibility or trust degree to prove whether the observed by writer was based on the fact.</w:t>
      </w:r>
    </w:p>
    <w:p w:rsidR="00B64F0F" w:rsidRDefault="00B64F0F" w:rsidP="00B64F0F">
      <w:pPr>
        <w:tabs>
          <w:tab w:val="left" w:pos="567"/>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DC64FE">
        <w:rPr>
          <w:rFonts w:ascii="Times New Roman" w:hAnsi="Times New Roman" w:cs="Times New Roman"/>
          <w:sz w:val="24"/>
          <w:szCs w:val="24"/>
        </w:rPr>
        <w:t>The results of th</w:t>
      </w:r>
      <w:r>
        <w:rPr>
          <w:rFonts w:ascii="Times New Roman" w:hAnsi="Times New Roman" w:cs="Times New Roman"/>
          <w:sz w:val="24"/>
          <w:szCs w:val="24"/>
        </w:rPr>
        <w:t xml:space="preserve">e study reveal that the </w:t>
      </w:r>
      <w:r w:rsidRPr="00DC64FE">
        <w:rPr>
          <w:rFonts w:ascii="Times New Roman" w:hAnsi="Times New Roman" w:cs="Times New Roman"/>
          <w:sz w:val="24"/>
          <w:szCs w:val="24"/>
        </w:rPr>
        <w:t>entrepreneurship</w:t>
      </w:r>
      <w:r>
        <w:rPr>
          <w:rFonts w:ascii="Times New Roman" w:hAnsi="Times New Roman" w:cs="Times New Roman"/>
          <w:sz w:val="24"/>
          <w:szCs w:val="24"/>
        </w:rPr>
        <w:t xml:space="preserve"> program development  activity conducted by SMK </w:t>
      </w:r>
      <w:r w:rsidRPr="00DC64FE">
        <w:rPr>
          <w:rFonts w:ascii="Times New Roman" w:hAnsi="Times New Roman" w:cs="Times New Roman"/>
          <w:sz w:val="24"/>
          <w:szCs w:val="24"/>
        </w:rPr>
        <w:t xml:space="preserve"> </w:t>
      </w:r>
      <w:r>
        <w:rPr>
          <w:rFonts w:ascii="Times New Roman" w:hAnsi="Times New Roman" w:cs="Times New Roman"/>
          <w:sz w:val="24"/>
          <w:szCs w:val="24"/>
        </w:rPr>
        <w:t xml:space="preserve">supervisors has not maximal yet, particularly on the aspects of planning/arrangement, </w:t>
      </w:r>
      <w:r w:rsidRPr="00DC64FE">
        <w:rPr>
          <w:rFonts w:ascii="Times New Roman" w:hAnsi="Times New Roman" w:cs="Times New Roman"/>
          <w:sz w:val="24"/>
          <w:szCs w:val="24"/>
        </w:rPr>
        <w:t>implementation</w:t>
      </w:r>
      <w:r>
        <w:rPr>
          <w:rFonts w:ascii="Times New Roman" w:hAnsi="Times New Roman" w:cs="Times New Roman"/>
          <w:sz w:val="24"/>
          <w:szCs w:val="24"/>
        </w:rPr>
        <w:t xml:space="preserve">, </w:t>
      </w:r>
      <w:r w:rsidRPr="00DC64FE">
        <w:rPr>
          <w:rFonts w:ascii="Times New Roman" w:hAnsi="Times New Roman" w:cs="Times New Roman"/>
          <w:sz w:val="24"/>
          <w:szCs w:val="24"/>
        </w:rPr>
        <w:t>evaluation</w:t>
      </w:r>
      <w:r>
        <w:rPr>
          <w:rFonts w:ascii="Times New Roman" w:hAnsi="Times New Roman" w:cs="Times New Roman"/>
          <w:sz w:val="24"/>
          <w:szCs w:val="24"/>
        </w:rPr>
        <w:t xml:space="preserve">; whereas, the </w:t>
      </w:r>
      <w:r w:rsidRPr="00DC64FE">
        <w:rPr>
          <w:rFonts w:ascii="Times New Roman" w:hAnsi="Times New Roman" w:cs="Times New Roman"/>
          <w:sz w:val="24"/>
          <w:szCs w:val="24"/>
        </w:rPr>
        <w:t xml:space="preserve"> entrepreneurship program </w:t>
      </w:r>
      <w:r>
        <w:rPr>
          <w:rFonts w:ascii="Times New Roman" w:hAnsi="Times New Roman" w:cs="Times New Roman"/>
          <w:sz w:val="24"/>
          <w:szCs w:val="24"/>
        </w:rPr>
        <w:t>in school has run well although there are several constraints such as funding and marketing problems in conducting the program.</w:t>
      </w:r>
    </w:p>
    <w:p w:rsidR="006E4651" w:rsidRDefault="006E4651" w:rsidP="006E4651">
      <w:pPr>
        <w:tabs>
          <w:tab w:val="left" w:pos="567"/>
        </w:tabs>
        <w:spacing w:line="240" w:lineRule="auto"/>
        <w:contextualSpacing/>
        <w:jc w:val="both"/>
        <w:rPr>
          <w:rFonts w:ascii="Times New Roman" w:hAnsi="Times New Roman" w:cs="Times New Roman"/>
          <w:sz w:val="24"/>
          <w:szCs w:val="24"/>
          <w:lang w:val="en-US"/>
        </w:rPr>
      </w:pPr>
    </w:p>
    <w:p w:rsidR="006E4651" w:rsidRPr="006E4651" w:rsidRDefault="006E4651" w:rsidP="006E4651">
      <w:pPr>
        <w:tabs>
          <w:tab w:val="left" w:pos="567"/>
        </w:tabs>
        <w:spacing w:line="240" w:lineRule="auto"/>
        <w:contextualSpacing/>
        <w:jc w:val="both"/>
        <w:rPr>
          <w:rFonts w:ascii="Times New Roman" w:hAnsi="Times New Roman" w:cs="Times New Roman"/>
          <w:b/>
          <w:sz w:val="24"/>
          <w:szCs w:val="24"/>
          <w:lang w:val="en-US"/>
        </w:rPr>
      </w:pPr>
      <w:r w:rsidRPr="006E4651">
        <w:rPr>
          <w:rFonts w:ascii="Times New Roman" w:hAnsi="Times New Roman" w:cs="Times New Roman"/>
          <w:b/>
          <w:sz w:val="24"/>
          <w:szCs w:val="24"/>
          <w:lang w:val="en-US"/>
        </w:rPr>
        <w:t>Keywords:</w:t>
      </w:r>
      <w:r>
        <w:rPr>
          <w:rFonts w:ascii="Times New Roman" w:hAnsi="Times New Roman" w:cs="Times New Roman"/>
          <w:b/>
          <w:sz w:val="24"/>
          <w:szCs w:val="24"/>
          <w:lang w:val="en-US"/>
        </w:rPr>
        <w:t xml:space="preserve"> </w:t>
      </w:r>
      <w:r w:rsidRPr="006E4651">
        <w:rPr>
          <w:rFonts w:ascii="Times New Roman" w:hAnsi="Times New Roman" w:cs="Times New Roman"/>
          <w:i/>
          <w:sz w:val="24"/>
          <w:szCs w:val="24"/>
        </w:rPr>
        <w:t>entrepreneurship program</w:t>
      </w:r>
      <w:r w:rsidRPr="006E4651">
        <w:rPr>
          <w:rFonts w:ascii="Times New Roman" w:hAnsi="Times New Roman" w:cs="Times New Roman"/>
          <w:i/>
          <w:sz w:val="24"/>
          <w:szCs w:val="24"/>
          <w:lang w:val="en-US"/>
        </w:rPr>
        <w:t xml:space="preserve"> development</w:t>
      </w:r>
    </w:p>
    <w:p w:rsidR="006E4651" w:rsidRDefault="006E4651">
      <w:pPr>
        <w:rPr>
          <w:lang w:val="en-US"/>
        </w:rPr>
      </w:pPr>
    </w:p>
    <w:p w:rsidR="006E4651" w:rsidRPr="006E4651" w:rsidRDefault="006E4651" w:rsidP="006E4651">
      <w:pPr>
        <w:tabs>
          <w:tab w:val="left" w:pos="567"/>
        </w:tabs>
        <w:spacing w:line="240" w:lineRule="auto"/>
        <w:contextualSpacing/>
        <w:jc w:val="both"/>
        <w:rPr>
          <w:rFonts w:ascii="Times New Roman" w:hAnsi="Times New Roman"/>
          <w:b/>
          <w:sz w:val="24"/>
          <w:szCs w:val="24"/>
          <w:lang w:val="sv-SE"/>
        </w:rPr>
      </w:pPr>
      <w:r w:rsidRPr="006E4651">
        <w:rPr>
          <w:rFonts w:ascii="Times New Roman" w:hAnsi="Times New Roman"/>
          <w:b/>
          <w:sz w:val="24"/>
          <w:szCs w:val="24"/>
          <w:lang w:val="sv-SE"/>
        </w:rPr>
        <w:t>Pendahuluan</w:t>
      </w:r>
    </w:p>
    <w:p w:rsidR="00126A0C" w:rsidRDefault="00126A0C" w:rsidP="006E4651">
      <w:pPr>
        <w:tabs>
          <w:tab w:val="left" w:pos="567"/>
        </w:tabs>
        <w:spacing w:line="240" w:lineRule="auto"/>
        <w:ind w:firstLine="567"/>
        <w:contextualSpacing/>
        <w:jc w:val="both"/>
        <w:rPr>
          <w:rFonts w:ascii="Times New Roman" w:hAnsi="Times New Roman"/>
          <w:sz w:val="24"/>
          <w:szCs w:val="24"/>
          <w:lang w:val="sv-SE"/>
        </w:rPr>
        <w:sectPr w:rsidR="00126A0C" w:rsidSect="006E4651">
          <w:pgSz w:w="12240" w:h="15840"/>
          <w:pgMar w:top="2268" w:right="1701" w:bottom="1701" w:left="2268" w:header="720" w:footer="720" w:gutter="0"/>
          <w:cols w:space="720"/>
          <w:docGrid w:linePitch="360"/>
        </w:sectPr>
      </w:pPr>
    </w:p>
    <w:p w:rsidR="006E4651" w:rsidRPr="000F3049" w:rsidRDefault="006E4651" w:rsidP="006E4651">
      <w:pPr>
        <w:tabs>
          <w:tab w:val="left" w:pos="567"/>
        </w:tabs>
        <w:spacing w:line="240" w:lineRule="auto"/>
        <w:ind w:firstLine="567"/>
        <w:contextualSpacing/>
        <w:jc w:val="both"/>
        <w:rPr>
          <w:rFonts w:ascii="Times New Roman" w:hAnsi="Times New Roman"/>
          <w:sz w:val="24"/>
          <w:szCs w:val="24"/>
          <w:lang w:val="sv-SE"/>
        </w:rPr>
      </w:pPr>
      <w:r w:rsidRPr="000F3049">
        <w:rPr>
          <w:rFonts w:ascii="Times New Roman" w:hAnsi="Times New Roman"/>
          <w:sz w:val="24"/>
          <w:szCs w:val="24"/>
          <w:lang w:val="sv-SE"/>
        </w:rPr>
        <w:lastRenderedPageBreak/>
        <w:t>Pendidikan yang bermutu dan berkualitas merupakan harapan setiap warga negara, sebab dengan pendidikan yang bermutu akan menghasilkan sumber daya manusia yang bermutu dan meningkatkan daya saing di era perdagangan bebas dunia. Dalam Undang-Undang Nomor 20 Tahun 2003 tentang Sistem Pendidikan Nasional Pasal 3, dinyatakan bahwa ”Pendidikan Nasional bertujuan untuk berkembangnya potensi peserta didik agar menjadi manusia yang beriman dan bertaqwa kepada Tuhan Yang Maha Esa, berakhlak mulia, sehat, berilmu, cakap, kreatif, mandiri dan menjadi warga negara yang demokratis serta bertanggung jawab.”</w:t>
      </w:r>
    </w:p>
    <w:p w:rsidR="006E4651" w:rsidRPr="000F3049" w:rsidRDefault="006E4651" w:rsidP="006E4651">
      <w:pPr>
        <w:tabs>
          <w:tab w:val="left" w:pos="567"/>
        </w:tabs>
        <w:spacing w:line="240" w:lineRule="auto"/>
        <w:ind w:firstLine="567"/>
        <w:contextualSpacing/>
        <w:jc w:val="both"/>
        <w:rPr>
          <w:rFonts w:ascii="Times New Roman" w:hAnsi="Times New Roman"/>
          <w:sz w:val="24"/>
          <w:szCs w:val="24"/>
          <w:lang w:val="sv-SE"/>
        </w:rPr>
      </w:pPr>
      <w:r w:rsidRPr="000F3049">
        <w:rPr>
          <w:rFonts w:ascii="Times New Roman" w:hAnsi="Times New Roman"/>
          <w:sz w:val="24"/>
          <w:szCs w:val="24"/>
          <w:lang w:val="sv-SE"/>
        </w:rPr>
        <w:lastRenderedPageBreak/>
        <w:t>Menyadari pentingnya proses peningkatan mutu pendidikan, pemerintah bersama kalangan yang peduli terhadap kelangsungan pendidikan di Indonesia, terus berupaya mewujudkan usaha peningkatan mutu pendidikan melalui pembangunan pendidikan yang lebih berkualitas dengan menerbitkan suatu peraturan yang menjadi pedoman untuk mewujudkan terciptanya pendidikan yang berkualitas dan memenuhi kebutuhan yang selalu berkembang.</w:t>
      </w:r>
    </w:p>
    <w:p w:rsidR="006E4651" w:rsidRPr="000F3049" w:rsidRDefault="006E4651" w:rsidP="006E4651">
      <w:pPr>
        <w:tabs>
          <w:tab w:val="left" w:pos="567"/>
        </w:tabs>
        <w:spacing w:line="240" w:lineRule="auto"/>
        <w:ind w:firstLine="567"/>
        <w:contextualSpacing/>
        <w:jc w:val="both"/>
        <w:rPr>
          <w:rFonts w:ascii="Times New Roman" w:hAnsi="Times New Roman"/>
          <w:sz w:val="24"/>
          <w:szCs w:val="24"/>
          <w:lang w:val="sv-SE"/>
        </w:rPr>
      </w:pPr>
      <w:r w:rsidRPr="000F3049">
        <w:rPr>
          <w:rFonts w:ascii="Times New Roman" w:hAnsi="Times New Roman"/>
          <w:sz w:val="24"/>
          <w:szCs w:val="24"/>
          <w:lang w:val="sv-SE"/>
        </w:rPr>
        <w:t xml:space="preserve">Hingga saat ini pendidikan di Indonesia masih dihadapkan pada berbagai permasalahan, antara lain soal mutu, pemetaan, relevansi dan </w:t>
      </w:r>
      <w:r w:rsidRPr="000F3049">
        <w:rPr>
          <w:rFonts w:ascii="Times New Roman" w:hAnsi="Times New Roman"/>
          <w:sz w:val="24"/>
          <w:szCs w:val="24"/>
          <w:lang w:val="sv-SE"/>
        </w:rPr>
        <w:lastRenderedPageBreak/>
        <w:t>efektivitas penyelenggaraan. Persoalan mutu, mungkin menempati prioritas utama. Mutu pendidikan di Indonesia masih tertinggal dibandingkan dengan negara-negara tetangga. Walaupun berbagai usaha telah dilakukan untuk meningkatkan mutu pendidikan nasional, antara lain melalui berbagai pelatihan dan meningkatkan kompetensi guru, pengadaan buku dan alat pelajaran, perbaikan sarana dan prasarana pendidikan. Namun demikian, berbagai indikator mutu pendidikan belum menunjukkan peningkatan yang berarti.</w:t>
      </w:r>
    </w:p>
    <w:p w:rsidR="006E4651" w:rsidRPr="000F3049" w:rsidRDefault="006E4651" w:rsidP="006E4651">
      <w:pPr>
        <w:tabs>
          <w:tab w:val="left" w:pos="567"/>
        </w:tabs>
        <w:spacing w:line="240" w:lineRule="auto"/>
        <w:ind w:firstLine="567"/>
        <w:contextualSpacing/>
        <w:jc w:val="both"/>
        <w:rPr>
          <w:rFonts w:ascii="Times New Roman" w:hAnsi="Times New Roman"/>
          <w:sz w:val="24"/>
          <w:szCs w:val="24"/>
          <w:lang w:val="sv-SE"/>
        </w:rPr>
      </w:pPr>
      <w:r w:rsidRPr="000F3049">
        <w:rPr>
          <w:rFonts w:ascii="Times New Roman" w:hAnsi="Times New Roman"/>
          <w:sz w:val="24"/>
          <w:szCs w:val="24"/>
          <w:lang w:val="sv-SE"/>
        </w:rPr>
        <w:t>Untuk meningkatkan mutu pendidikan secara formal aspek pengawas, kepala sekolah dan pendidik mempunyai peran penting dalam mewujudkannya, disamping aspek lainnya seperti sarana dan prasarana, kurikulum, siswa, manajemen, dan pengadaan buku. Ketiga aspek tersebut merupakan kunci keberhasilan pendidikan. Oleh karena itu usaha untuk meningkatkan kompetensi profesional dari ketiganya merupakan satu komponen yang sangat berperan yaitu meningkatkan kompetensi profesional yang bersangkutan yang bercirikan: menguasai tugas, peran dan kompetensinya, mempunyai komitmen yang tinggi terhadap profesinya, dan menganut paradigma belajar bukan saja di kelas tetapi juga bagi dirinya sendiri melakukan pendidikan berkelanjutan sepanjang masa.</w:t>
      </w:r>
    </w:p>
    <w:p w:rsidR="006E4651" w:rsidRPr="000F3049" w:rsidRDefault="006E4651" w:rsidP="006E4651">
      <w:pPr>
        <w:tabs>
          <w:tab w:val="left" w:pos="567"/>
        </w:tabs>
        <w:spacing w:line="240" w:lineRule="auto"/>
        <w:ind w:firstLine="567"/>
        <w:contextualSpacing/>
        <w:jc w:val="both"/>
        <w:rPr>
          <w:rFonts w:ascii="Times New Roman" w:hAnsi="Times New Roman"/>
          <w:sz w:val="24"/>
          <w:szCs w:val="24"/>
          <w:lang w:val="sv-SE"/>
        </w:rPr>
      </w:pPr>
      <w:r w:rsidRPr="000F3049">
        <w:rPr>
          <w:rFonts w:ascii="Times New Roman" w:hAnsi="Times New Roman"/>
          <w:sz w:val="24"/>
          <w:szCs w:val="24"/>
          <w:lang w:val="sv-SE"/>
        </w:rPr>
        <w:t xml:space="preserve">Peningkatan mutu pendidikan nasional dalam arti dan lingkup yang seluas-luasnya merupakan titik berat pembangunan di bidang pendidikan. Dalam upaya mewujudkan mutu yang </w:t>
      </w:r>
      <w:r w:rsidRPr="000F3049">
        <w:rPr>
          <w:rFonts w:ascii="Times New Roman" w:hAnsi="Times New Roman"/>
          <w:sz w:val="24"/>
          <w:szCs w:val="24"/>
          <w:lang w:val="sv-SE"/>
        </w:rPr>
        <w:lastRenderedPageBreak/>
        <w:t>setinggi-tingginya, pemerintah dan masyarakat yang berada dalam jajaran pendaya guna dan pengguna sumber daya pendidikan tak hentinya mengadakan pembenahan terhadap dimensi-dimensi penentu kemajuan pendidikan. Sesungguhnya paradigma baru pendidikan nasional, memang telah menempatkan pendidik sebagai tenaga profesional, yang bertugas merencanakan dan melaksanakan proses pembelajaran, menilai hasil pembelajaran, melakukan pembimbingan dan pelatihan, serta melakukan penelitian dan pengabdian pada masyarakat, terutama bagi pendidik pada perguruan tinggi (pasal 39 Ayat 2 UU Sisdiknas).</w:t>
      </w:r>
    </w:p>
    <w:p w:rsidR="006E4651" w:rsidRPr="000F3049" w:rsidRDefault="006E4651" w:rsidP="006E4651">
      <w:pPr>
        <w:tabs>
          <w:tab w:val="left" w:pos="567"/>
        </w:tabs>
        <w:spacing w:line="240" w:lineRule="auto"/>
        <w:ind w:firstLine="567"/>
        <w:contextualSpacing/>
        <w:jc w:val="both"/>
        <w:rPr>
          <w:rFonts w:ascii="Times New Roman" w:hAnsi="Times New Roman"/>
          <w:sz w:val="24"/>
          <w:szCs w:val="24"/>
          <w:lang w:val="sv-SE"/>
        </w:rPr>
      </w:pPr>
      <w:r w:rsidRPr="000F3049">
        <w:rPr>
          <w:rFonts w:ascii="Times New Roman" w:hAnsi="Times New Roman"/>
          <w:sz w:val="24"/>
          <w:szCs w:val="24"/>
          <w:lang w:val="sv-SE"/>
        </w:rPr>
        <w:t>Peningkatan kualitas pendidikan dapat dilakukan dengan berbagai upaya, antara lain perbaikan kurikulum, proses belajar mengajar, kinerja guru, kinerja sekolah, sistem pendidikan, supervisi kepala sekolah, pemberdayaan kelompok kerja guru, penyediaan sarana dan prasarana, serta upaya-upaya lainnya. Dalam upaya-upaya tersebut, upaya perbaikan kinerja sekolah termasuk upaya yang sangat strategis, mengingat sekolah sebagai ujung tombak dalam keberhasilan pencapaian sekolah sesuai standar nasional pendidikan (Fathurohman, 2011:6).</w:t>
      </w:r>
    </w:p>
    <w:p w:rsidR="006E4651" w:rsidRPr="000F3049" w:rsidRDefault="006E4651" w:rsidP="006E4651">
      <w:pPr>
        <w:tabs>
          <w:tab w:val="left" w:pos="567"/>
        </w:tabs>
        <w:spacing w:line="240" w:lineRule="auto"/>
        <w:ind w:firstLine="567"/>
        <w:contextualSpacing/>
        <w:jc w:val="both"/>
        <w:rPr>
          <w:rFonts w:ascii="Times New Roman" w:hAnsi="Times New Roman"/>
          <w:sz w:val="24"/>
          <w:szCs w:val="24"/>
          <w:lang w:val="sv-SE"/>
        </w:rPr>
      </w:pPr>
      <w:r w:rsidRPr="000F3049">
        <w:rPr>
          <w:rFonts w:ascii="Times New Roman" w:hAnsi="Times New Roman"/>
          <w:sz w:val="24"/>
          <w:szCs w:val="24"/>
          <w:lang w:val="sv-SE"/>
        </w:rPr>
        <w:t>Salah satu upaya pemerintah dalam hal ini Kement</w:t>
      </w:r>
      <w:r>
        <w:rPr>
          <w:rFonts w:ascii="Times New Roman" w:hAnsi="Times New Roman"/>
          <w:sz w:val="24"/>
          <w:szCs w:val="24"/>
          <w:lang w:val="sv-SE"/>
        </w:rPr>
        <w:t>e</w:t>
      </w:r>
      <w:r w:rsidRPr="000F3049">
        <w:rPr>
          <w:rFonts w:ascii="Times New Roman" w:hAnsi="Times New Roman"/>
          <w:sz w:val="24"/>
          <w:szCs w:val="24"/>
          <w:lang w:val="sv-SE"/>
        </w:rPr>
        <w:t>rian Pendidikan dan kebud</w:t>
      </w:r>
      <w:r>
        <w:rPr>
          <w:rFonts w:ascii="Times New Roman" w:hAnsi="Times New Roman"/>
          <w:sz w:val="24"/>
          <w:szCs w:val="24"/>
          <w:lang w:val="sv-SE"/>
        </w:rPr>
        <w:t>ayaan dalam meningkatkan mutu pe</w:t>
      </w:r>
      <w:r w:rsidRPr="000F3049">
        <w:rPr>
          <w:rFonts w:ascii="Times New Roman" w:hAnsi="Times New Roman"/>
          <w:sz w:val="24"/>
          <w:szCs w:val="24"/>
          <w:lang w:val="sv-SE"/>
        </w:rPr>
        <w:t xml:space="preserve">ndidikan nasional adalah ditetapkannya Standard Nasional Pendidikan (SNP) melalui Peraturan Pemerintah Nomor 19 Tahun 2005 yang telah disempurnakan dalam Peraturan Pemerintah Nomor 32 </w:t>
      </w:r>
      <w:r w:rsidRPr="000F3049">
        <w:rPr>
          <w:rFonts w:ascii="Times New Roman" w:hAnsi="Times New Roman"/>
          <w:sz w:val="24"/>
          <w:szCs w:val="24"/>
          <w:lang w:val="sv-SE"/>
        </w:rPr>
        <w:lastRenderedPageBreak/>
        <w:t>Tahun 2013, SNP merupakan kriteria minimal mutu pendidikan nasional, sehingga harus menjadi rujukan bagi setiap satuan pendidikan dalam menyelenggarakan pendidikan di lingkungannya. Ada delapan standar nasional pendidikan yakni: (a) standar kompetensi lulusan, (b) standar isi, (c) standar proses, (d) standar penilaian pendidikan, (e) standar pengelolaan pendidikan, (f) standar pendidik dan tenaga kependidikan, (g) standar sarana dan prasarana, serta (h) standar pembiayaan pendidikan. Pelaksanaan empat standar yang disebutkan pertama lebih banyak menjadi tanggung jawab guru, sedangkan empat standar berikutnya menjadi tanggung jawab kepala sekolah. Dengan demikian pelaksanaan delapan standar nasional pendidikan di lingkungan pendidikan menengah menjadi tanggung jawab kepala sekolah dan pendidik pada setiap SMA dan SMK termasuk MA dan MAK dan paket C dengan arahan dan pembinaan dari pengawas sekolah.</w:t>
      </w:r>
    </w:p>
    <w:p w:rsidR="006E4651" w:rsidRPr="000F3049" w:rsidRDefault="006E4651" w:rsidP="006E4651">
      <w:pPr>
        <w:tabs>
          <w:tab w:val="left" w:pos="567"/>
        </w:tabs>
        <w:spacing w:line="240" w:lineRule="auto"/>
        <w:ind w:firstLine="567"/>
        <w:contextualSpacing/>
        <w:jc w:val="both"/>
        <w:rPr>
          <w:rFonts w:ascii="Times New Roman" w:hAnsi="Times New Roman"/>
          <w:sz w:val="24"/>
          <w:szCs w:val="24"/>
          <w:lang w:val="sv-SE"/>
        </w:rPr>
      </w:pPr>
      <w:r w:rsidRPr="000F3049">
        <w:rPr>
          <w:rFonts w:ascii="Times New Roman" w:hAnsi="Times New Roman"/>
          <w:sz w:val="24"/>
          <w:szCs w:val="24"/>
          <w:lang w:val="sv-SE"/>
        </w:rPr>
        <w:t xml:space="preserve">Diantara delapan standar yang ada dan memegang peran penting dalam pelaksanaan pendidikan di sekolah adalah standar pendidik dan tenaga kependidikan. Pengawas sekolah merupakan salah satu tenaga kependidikan yang memegang peran strategis dalam meningkatkan profesionalisme guru dan mutu pendidikan di sekolah. Keberadaan pengawas sebagai salah satu tenaga kependidikan sesungguhnya telah mendapatkan pengakuan sejak lama. Kedudukan lembaga ini sekarang semakin penting, terutama sejak dikeluarkannya PP Nomor 32 tahun </w:t>
      </w:r>
      <w:r w:rsidRPr="000F3049">
        <w:rPr>
          <w:rFonts w:ascii="Times New Roman" w:hAnsi="Times New Roman"/>
          <w:sz w:val="24"/>
          <w:szCs w:val="24"/>
          <w:lang w:val="sv-SE"/>
        </w:rPr>
        <w:lastRenderedPageBreak/>
        <w:t>2013 tentang Standar Nasional Pendidikan dan Peraturan Mendiknas Nomor 12 Tahun 2007 tentang Standar Pengawas Sekolah/Madrasah. Kemudian diperkuat dengan keluarnya Peraturan Menteri Negara Pendayagunaan dan Reformasi Birokrasi Nomor 21 Tahun 2010 tentang Jabatan Fungsional Pengawas Sekolah dan Angka Kreditnya. Sebab kelompok profesi ini bersama-sama pihak lain dalam mengawal agar penyelenggaraan pendidikan dan pembelajaran sesuai dengan standar yang telah dan akan ditetapkan kemudian oleh pihak yang berwenang.</w:t>
      </w:r>
    </w:p>
    <w:p w:rsidR="006E4651" w:rsidRPr="000F3049" w:rsidRDefault="006E4651" w:rsidP="006E4651">
      <w:pPr>
        <w:tabs>
          <w:tab w:val="left" w:pos="567"/>
        </w:tabs>
        <w:spacing w:line="240" w:lineRule="auto"/>
        <w:ind w:firstLine="567"/>
        <w:contextualSpacing/>
        <w:jc w:val="both"/>
        <w:rPr>
          <w:rFonts w:ascii="Times New Roman" w:hAnsi="Times New Roman"/>
          <w:sz w:val="24"/>
          <w:szCs w:val="24"/>
          <w:lang w:val="sv-SE"/>
        </w:rPr>
      </w:pPr>
      <w:r w:rsidRPr="000F3049">
        <w:rPr>
          <w:rFonts w:ascii="Times New Roman" w:hAnsi="Times New Roman"/>
          <w:sz w:val="24"/>
          <w:szCs w:val="24"/>
          <w:lang w:val="sv-SE"/>
        </w:rPr>
        <w:t>Dalam realitasnya, peran pengawas untuk melakukan penjaminan mutu satuan pendidikan belum dapat berlangsung secara optimal. Permasalahan ini, bukan hanya menjadi kritikan pihak eksternal, sehingga bahkan muncul wacana untuk menghapuskan keberadaan atau menggabungkan fuingsinya ke dalam lembaga lain, seperti Bawasda/Inspektorat Kabupaten/Kota, tetapi juga dikeluhkan oleh pihak internal pengawas sendiri.</w:t>
      </w:r>
    </w:p>
    <w:p w:rsidR="006E4651" w:rsidRPr="000F3049" w:rsidRDefault="006E4651" w:rsidP="006E4651">
      <w:pPr>
        <w:tabs>
          <w:tab w:val="left" w:pos="567"/>
        </w:tabs>
        <w:spacing w:line="240" w:lineRule="auto"/>
        <w:ind w:firstLine="567"/>
        <w:contextualSpacing/>
        <w:jc w:val="both"/>
        <w:rPr>
          <w:rFonts w:ascii="Times New Roman" w:hAnsi="Times New Roman"/>
          <w:sz w:val="24"/>
          <w:szCs w:val="24"/>
          <w:lang w:val="sv-SE"/>
        </w:rPr>
      </w:pPr>
      <w:r w:rsidRPr="000F3049">
        <w:rPr>
          <w:rFonts w:ascii="Times New Roman" w:hAnsi="Times New Roman"/>
          <w:sz w:val="24"/>
          <w:szCs w:val="24"/>
          <w:lang w:val="sv-SE"/>
        </w:rPr>
        <w:t>Berkaitan dengan belum optimalnya peran pengawas, berbagai kendala lain yang cukup krusial adala</w:t>
      </w:r>
      <w:r>
        <w:rPr>
          <w:rFonts w:ascii="Times New Roman" w:hAnsi="Times New Roman"/>
          <w:sz w:val="24"/>
          <w:szCs w:val="24"/>
          <w:lang w:val="sv-SE"/>
        </w:rPr>
        <w:t>h terjadinya perbedaan</w:t>
      </w:r>
      <w:r w:rsidRPr="000F3049">
        <w:rPr>
          <w:rFonts w:ascii="Times New Roman" w:hAnsi="Times New Roman"/>
          <w:sz w:val="24"/>
          <w:szCs w:val="24"/>
          <w:lang w:val="sv-SE"/>
        </w:rPr>
        <w:t xml:space="preserve"> kompetensi pengawas antar individu, antar satuan pendidikan, antar wilayah perkotaan dan pedesaan serta antar kabupaten kota. Problematika lain yang dihadapi adalah rendahnya akses pengawas untuk meningkatkan kompetensinya, termasuk akses untuk mendapatkan informasi mutakhir untuk </w:t>
      </w:r>
      <w:r w:rsidRPr="000F3049">
        <w:rPr>
          <w:rFonts w:ascii="Times New Roman" w:hAnsi="Times New Roman"/>
          <w:sz w:val="24"/>
          <w:szCs w:val="24"/>
          <w:lang w:val="sv-SE"/>
        </w:rPr>
        <w:lastRenderedPageBreak/>
        <w:t>mengembangkan profesi dan kariernya.</w:t>
      </w:r>
    </w:p>
    <w:p w:rsidR="006E4651" w:rsidRPr="000F3049" w:rsidRDefault="006E4651" w:rsidP="006E4651">
      <w:pPr>
        <w:tabs>
          <w:tab w:val="left" w:pos="567"/>
        </w:tabs>
        <w:spacing w:line="240" w:lineRule="auto"/>
        <w:ind w:firstLine="567"/>
        <w:contextualSpacing/>
        <w:jc w:val="both"/>
        <w:rPr>
          <w:rFonts w:ascii="Times New Roman" w:hAnsi="Times New Roman"/>
          <w:sz w:val="24"/>
          <w:szCs w:val="24"/>
          <w:lang w:val="sv-SE"/>
        </w:rPr>
      </w:pPr>
      <w:r>
        <w:rPr>
          <w:rFonts w:ascii="Times New Roman" w:hAnsi="Times New Roman"/>
          <w:sz w:val="24"/>
          <w:szCs w:val="24"/>
          <w:lang w:val="sv-SE"/>
        </w:rPr>
        <w:t>K</w:t>
      </w:r>
      <w:r w:rsidRPr="000F3049">
        <w:rPr>
          <w:rFonts w:ascii="Times New Roman" w:hAnsi="Times New Roman"/>
          <w:sz w:val="24"/>
          <w:szCs w:val="24"/>
          <w:lang w:val="sv-SE"/>
        </w:rPr>
        <w:t>ondisi rendahnya kompetensi dan lebarnya disparitas kompetensi pengawas, tuntutan stakeholders justru semakin tinggi. Tidak heran jika muncul kasus pengawas yang ”gagap” menempatkan dirinya, akibat dari jenjang pendidikan pengawas yang lebih rendah daripada kepala sekolah/guru atau kepala sekolah/guru lebih ”terlatih (sering mengikuti pelatihan)” daripada pengawasnya.</w:t>
      </w:r>
    </w:p>
    <w:p w:rsidR="006E4651" w:rsidRPr="000F3049" w:rsidRDefault="006E4651" w:rsidP="006E4651">
      <w:pPr>
        <w:tabs>
          <w:tab w:val="left" w:pos="567"/>
        </w:tabs>
        <w:spacing w:line="240" w:lineRule="auto"/>
        <w:contextualSpacing/>
        <w:jc w:val="both"/>
        <w:rPr>
          <w:rFonts w:ascii="Times New Roman" w:hAnsi="Times New Roman"/>
          <w:sz w:val="24"/>
          <w:szCs w:val="24"/>
        </w:rPr>
      </w:pPr>
      <w:r w:rsidRPr="000F3049">
        <w:rPr>
          <w:rFonts w:ascii="Times New Roman" w:hAnsi="Times New Roman"/>
          <w:sz w:val="24"/>
          <w:szCs w:val="24"/>
        </w:rPr>
        <w:tab/>
        <w:t xml:space="preserve">Melihat  besarnya  peran  pengawas  sekolah  berdasarkan  peraturan  yang menyatakan kedudukannya,  tugas dan dan wewenangnya, pengawas adalah mitra  sejajar  dari  guru,  kepala  sekolah  dan  dapat  berfungsi  sebagai mediator  dengan Kepala  Dinas  Pendidikan  Kabupaten/Kota atau Propinsi.  Melihat  sasaran  supervisi manajerialnya khususnya berkaitan dengan pembinaan program kewirausahaan pada SMK,  pengawas  sekolah  lebih  mengetahui  kinerja  kepala  sekolah binaannya,  manajemen  sekolah  dan  tingkat  pencapaian  standar  nasional pendidikan di sekolah. </w:t>
      </w:r>
    </w:p>
    <w:p w:rsidR="006E4651" w:rsidRPr="000F3049" w:rsidRDefault="006E4651" w:rsidP="00EC368F">
      <w:pPr>
        <w:spacing w:line="240" w:lineRule="auto"/>
        <w:ind w:firstLine="567"/>
        <w:contextualSpacing/>
        <w:jc w:val="both"/>
        <w:rPr>
          <w:rFonts w:ascii="Times New Roman" w:hAnsi="Times New Roman"/>
          <w:sz w:val="24"/>
          <w:szCs w:val="24"/>
          <w:lang w:val="sv-SE"/>
        </w:rPr>
      </w:pPr>
      <w:r w:rsidRPr="000F3049">
        <w:rPr>
          <w:rFonts w:ascii="Times New Roman" w:hAnsi="Times New Roman"/>
          <w:sz w:val="24"/>
          <w:szCs w:val="24"/>
        </w:rPr>
        <w:t xml:space="preserve">Pengawas sekolah perlu memiliki sifat kepemimpinan atau kecakapan memandu agar sekolah binaan yang dipandu dapat berjalan baik dan lancar. Kelancaran jalannya pendidikan itu dapat dicapai dengan baik berkat adanya kegembiraan bekerja dalam kehidupan sebuah sekolah. Pengawas sekolah harus memiliki kesanggupan atau kecakapan selaku pengembang atau pemandu pendidikan dalam mewujudkan </w:t>
      </w:r>
      <w:r w:rsidRPr="000F3049">
        <w:rPr>
          <w:rFonts w:ascii="Times New Roman" w:hAnsi="Times New Roman"/>
          <w:sz w:val="24"/>
          <w:szCs w:val="24"/>
        </w:rPr>
        <w:lastRenderedPageBreak/>
        <w:t xml:space="preserve">pendayagunaan setiap personil secara tepat dan dapat melaksanakan tugasnya secara maksimal untuk memperoleh hasil dan pencapaian tujuan dalam sekolah tersebut. Sebagai pengembang pendidikan pengawas sekolah mempunyai peranan yang besar dalam meningkatkan mutu pendidikan dan yang lebih utama lagi berkaitan dengan pembinaan program kewirausahaan agar supaya sekolah yang dibinanya lebih mandiri, kreatif, inovatif  dalam pengembangan sekolah dimasa yang akan datang.  </w:t>
      </w:r>
      <w:r w:rsidRPr="000F3049">
        <w:rPr>
          <w:rFonts w:ascii="Times New Roman" w:hAnsi="Times New Roman"/>
          <w:sz w:val="24"/>
          <w:szCs w:val="24"/>
          <w:lang w:val="sv-SE"/>
        </w:rPr>
        <w:tab/>
      </w:r>
    </w:p>
    <w:p w:rsidR="006E4651" w:rsidRDefault="006E4651" w:rsidP="00EC368F">
      <w:pPr>
        <w:spacing w:line="240" w:lineRule="auto"/>
        <w:ind w:firstLine="567"/>
        <w:contextualSpacing/>
        <w:jc w:val="both"/>
        <w:rPr>
          <w:rFonts w:ascii="Times New Roman" w:hAnsi="Times New Roman"/>
          <w:sz w:val="24"/>
          <w:szCs w:val="24"/>
        </w:rPr>
      </w:pPr>
      <w:r w:rsidRPr="000F3049">
        <w:rPr>
          <w:rFonts w:ascii="Times New Roman" w:hAnsi="Times New Roman"/>
          <w:sz w:val="24"/>
          <w:szCs w:val="24"/>
        </w:rPr>
        <w:t>Kondisi  riil atau  gambaran  umum  pengawas  sekolah  yang  ada  di  Kota Palu adalah sebagai berikut: pengawas berasal dari kepala sekolah yang bermasalah atau akan berakhir masa jabatannya sebagai kepala sekolah,  sekretaris dinas pendidikan Kota Palu yang tinggal beberapa bulan lagi memasuki purnabakti dimutasi menjadi pengawas sekolah, proses seleksi pengawas sekolah dari guru-guru yang berkeinginan menjadi pengawas sekolah di Kota Palu, dan  ditunjuk  langsung  untuk  menjadi pengawas sekolah oleh kepala dinas atau pejabat lainnya yang ada di lingkungan Kota Palu</w:t>
      </w:r>
      <w:r>
        <w:rPr>
          <w:rFonts w:ascii="Times New Roman" w:hAnsi="Times New Roman"/>
          <w:sz w:val="24"/>
          <w:szCs w:val="24"/>
        </w:rPr>
        <w:t xml:space="preserve"> tanpa melalui proses seleksi, w</w:t>
      </w:r>
      <w:r w:rsidRPr="000F3049">
        <w:rPr>
          <w:rFonts w:ascii="Times New Roman" w:hAnsi="Times New Roman"/>
          <w:sz w:val="24"/>
          <w:szCs w:val="24"/>
        </w:rPr>
        <w:t xml:space="preserve">alaupun saatnya akan diseleksi. Hal ini berarti bahwa dalam rekrutmen yang dilakukan oleh Dinas Pendidikan tidak/belum mempertimbangkan aspek kompetensi dan prestasi calon  pengawas,  tetapi  lebih  cenderung  dipengaruhi  oleh  muatan  politik.  Hal  ini  berakibat kepada  kemampuan  pengawas  dalam  melaksanakan  tugas  dan  fungsinya  untuk  melakukan supervisi manajerial dan akademik terhadap sekolah </w:t>
      </w:r>
      <w:r w:rsidRPr="000F3049">
        <w:rPr>
          <w:rFonts w:ascii="Times New Roman" w:hAnsi="Times New Roman"/>
          <w:sz w:val="24"/>
          <w:szCs w:val="24"/>
        </w:rPr>
        <w:lastRenderedPageBreak/>
        <w:t xml:space="preserve">binaannya masih jauh dari yang di harapkan. Ditinjau dari segi kualifikasi pendidikan pengawas sekolah dilingkup Kota Palu khususnya pengawas sekolah SMK data yang di peroleh  pengawas sekolah  SMK  di  Kota Palu  berjumlah  </w:t>
      </w:r>
      <w:r>
        <w:rPr>
          <w:rFonts w:ascii="Times New Roman" w:hAnsi="Times New Roman"/>
          <w:sz w:val="24"/>
          <w:szCs w:val="24"/>
        </w:rPr>
        <w:t>7</w:t>
      </w:r>
      <w:r w:rsidRPr="000F3049">
        <w:rPr>
          <w:rFonts w:ascii="Times New Roman" w:hAnsi="Times New Roman"/>
          <w:sz w:val="24"/>
          <w:szCs w:val="24"/>
        </w:rPr>
        <w:t xml:space="preserve">  orang,  1 orang memasuki masa purnabakti di tahun 20016, 1 orang kualifikasi pendidikan terakhirnya Doktor dalam bidang Agama Islam, berarti tidak linear dengan pendidikan S1 (strata satu) dan S2 (strata dua). 3 orang berkualifikasi magister non pendidikan S2, dan 2 orang berkualifikasi sarjana. (sumber: koordinator pengawas Propinsi Sulawesi Tengah). Hal ini  berarti  bahwa  kualifikasi  pendidikan  pengawas  yang  ada  belum  cukup  untuk  menjamin kompetensi  pengawas  dalam  melaksanakan  tugas  dan  fungsinya  terutama  dalam  supervisi manajerial yang bersentuhan  langsung dengan kepala  sekolah dan  tenaga kependidikan  lainnya dalam meningkatkan  </w:t>
      </w:r>
      <w:r w:rsidRPr="00966E0F">
        <w:rPr>
          <w:rFonts w:ascii="Times New Roman" w:hAnsi="Times New Roman"/>
          <w:sz w:val="24"/>
          <w:szCs w:val="24"/>
        </w:rPr>
        <w:t>kegiatan.</w:t>
      </w:r>
      <w:r w:rsidRPr="003627D8">
        <w:rPr>
          <w:rFonts w:ascii="Times New Roman" w:hAnsi="Times New Roman"/>
          <w:color w:val="FF0000"/>
          <w:sz w:val="24"/>
          <w:szCs w:val="24"/>
        </w:rPr>
        <w:t xml:space="preserve"> </w:t>
      </w:r>
      <w:r>
        <w:rPr>
          <w:rFonts w:ascii="Times New Roman" w:hAnsi="Times New Roman"/>
          <w:sz w:val="24"/>
          <w:szCs w:val="24"/>
        </w:rPr>
        <w:t>Yang lebih memprihatikan lagi, bahwa hasil uji kompetensi pengawas sekolah tahun 2015 untuk jenjang SMK di Kota Palu  mempunyai nilai rata-rata per dimensi yaitu: Dimensi Evaluasi Pendidikan 35,09, Dimensi Penelitian dan Pengembangan 34,96, Dimensi Supervisi Akademik 30,00, dan Dimensi Supervisi Manajerial 30,00 (Sumber LPMP Propinsi Sulawesi Tengah).</w:t>
      </w:r>
    </w:p>
    <w:p w:rsidR="006E4651" w:rsidRDefault="006E4651" w:rsidP="00EC368F">
      <w:pPr>
        <w:spacing w:line="240" w:lineRule="auto"/>
        <w:ind w:firstLine="567"/>
        <w:contextualSpacing/>
        <w:jc w:val="both"/>
      </w:pPr>
      <w:r>
        <w:rPr>
          <w:rFonts w:ascii="Times New Roman" w:hAnsi="Times New Roman"/>
          <w:sz w:val="24"/>
          <w:szCs w:val="24"/>
        </w:rPr>
        <w:t xml:space="preserve">Hasil diskusi dengan beberapa guru SMK Negeri di Kota Palu mengungkapkan bahwa intensitas kehadiran pengawas sekolah melakukan pembinaan di sekolah masih sangat kurang, menurut </w:t>
      </w:r>
      <w:r w:rsidRPr="000F3049">
        <w:rPr>
          <w:rFonts w:ascii="Times New Roman" w:hAnsi="Times New Roman"/>
          <w:sz w:val="24"/>
          <w:szCs w:val="24"/>
        </w:rPr>
        <w:t>Na</w:t>
      </w:r>
      <w:r>
        <w:rPr>
          <w:rFonts w:ascii="Times New Roman" w:hAnsi="Times New Roman"/>
          <w:sz w:val="24"/>
          <w:szCs w:val="24"/>
        </w:rPr>
        <w:t xml:space="preserve">na </w:t>
      </w:r>
      <w:r>
        <w:rPr>
          <w:rFonts w:ascii="Times New Roman" w:hAnsi="Times New Roman"/>
          <w:sz w:val="24"/>
          <w:szCs w:val="24"/>
        </w:rPr>
        <w:lastRenderedPageBreak/>
        <w:t xml:space="preserve">Sudjana </w:t>
      </w:r>
      <w:r w:rsidRPr="00B34B80">
        <w:rPr>
          <w:rFonts w:ascii="Times New Roman" w:hAnsi="Times New Roman"/>
          <w:sz w:val="24"/>
          <w:szCs w:val="24"/>
        </w:rPr>
        <w:t>(2012:1-3) Pada saat pengawas sekolah tidak memahami posisi dan peran strategisnya secara benar maka dimungkinkan ada beberapa masalah yang ditimbulkan, diantaranya adalah (1) ternyata institusi pengawas sekolah semakin bermasalah setelah terjadinya desentralisasi penanganan pendidikan; (2) institusi ini sering dijadikan sebagai tempat pembuangan, tempat parkir, dan tempat menimbun sejumlah aparatur yang tidak terpakai lagi (kasarnya: pejabat rongsokan). (3) pengawas sekolah belum difungsikan secara optimal oleh manajemen pendidikan di kabupaten dan kota. (4) tidak tercantumnya anggaran untuk pengawas sekolah dalam anggaran belanja daerah (kabupaten/kota). (5) frekuensi kehadiran pengawas dirasakan sangat kurang; (6) fungsi kehadiran pengawas sehingga cenderung hanya menemui kepala sekolah dan tidak mendampingi atau memfasilitasi pendidik/tenaga kependidikan; (7) guru merasakan ketidakadaannya pengawas terhadap kesulitan guru dalam melaksanakan tugas pokoknya sehingga peserta didik kurang mendapatkan pelayanan belajar yang baik dari gurunya.</w:t>
      </w:r>
      <w:r>
        <w:t xml:space="preserve"> </w:t>
      </w:r>
    </w:p>
    <w:p w:rsidR="006E4651" w:rsidRPr="000F3049" w:rsidRDefault="006E4651" w:rsidP="00EC368F">
      <w:pPr>
        <w:spacing w:line="240" w:lineRule="auto"/>
        <w:ind w:firstLine="567"/>
        <w:contextualSpacing/>
        <w:jc w:val="both"/>
        <w:rPr>
          <w:rFonts w:ascii="Times New Roman" w:eastAsia="Times New Roman" w:hAnsi="Times New Roman"/>
          <w:sz w:val="24"/>
          <w:szCs w:val="24"/>
          <w:lang w:val="sv-SE" w:eastAsia="id-ID"/>
        </w:rPr>
      </w:pPr>
      <w:r>
        <w:rPr>
          <w:rFonts w:ascii="Times New Roman" w:eastAsia="Times New Roman" w:hAnsi="Times New Roman"/>
          <w:sz w:val="24"/>
          <w:szCs w:val="24"/>
          <w:lang w:val="sv-SE" w:eastAsia="id-ID"/>
        </w:rPr>
        <w:t xml:space="preserve">Hal ini juga diperkuat dengan buku kerja pengawas sekolah mengenai beban kerja pengawas sekolah paling sedikit 37,5 (tiga puluh tujuh koma lima) jam kerja (@60 menit) dalam1 (satu) minggu melaksanakan kegiatan pembinaan, pemantauan, penilaian, dan pembimbingan di sekolah binaan. Beban kerja pengawas sekolah untuk mencapai 37,5 jam per minggu dapat </w:t>
      </w:r>
      <w:r>
        <w:rPr>
          <w:rFonts w:ascii="Times New Roman" w:eastAsia="Times New Roman" w:hAnsi="Times New Roman"/>
          <w:sz w:val="24"/>
          <w:szCs w:val="24"/>
          <w:lang w:val="sv-SE" w:eastAsia="id-ID"/>
        </w:rPr>
        <w:lastRenderedPageBreak/>
        <w:t>dipenuhi melalui kegiatan tatap muka dan non tatap muka.</w:t>
      </w:r>
      <w:r w:rsidRPr="00B34B80">
        <w:t xml:space="preserve"> </w:t>
      </w:r>
    </w:p>
    <w:p w:rsidR="00177971" w:rsidRDefault="006E4651" w:rsidP="00EC368F">
      <w:pPr>
        <w:tabs>
          <w:tab w:val="left" w:pos="567"/>
        </w:tabs>
        <w:spacing w:after="0" w:line="240" w:lineRule="auto"/>
        <w:contextualSpacing/>
        <w:jc w:val="both"/>
        <w:rPr>
          <w:rFonts w:ascii="Times New Roman" w:hAnsi="Times New Roman"/>
          <w:sz w:val="24"/>
          <w:szCs w:val="24"/>
          <w:lang w:val="en-US"/>
        </w:rPr>
      </w:pPr>
      <w:r>
        <w:rPr>
          <w:rFonts w:ascii="Times New Roman" w:hAnsi="Times New Roman"/>
          <w:sz w:val="24"/>
          <w:szCs w:val="24"/>
        </w:rPr>
        <w:tab/>
        <w:t>Berdasarkan latar belakang masalah yang telah dikemukakan</w:t>
      </w:r>
      <w:r w:rsidRPr="000F3049">
        <w:rPr>
          <w:rFonts w:ascii="Times New Roman" w:hAnsi="Times New Roman"/>
          <w:sz w:val="24"/>
          <w:szCs w:val="24"/>
        </w:rPr>
        <w:t xml:space="preserve"> di atas, maka </w:t>
      </w:r>
      <w:r>
        <w:rPr>
          <w:rFonts w:ascii="Times New Roman" w:hAnsi="Times New Roman"/>
          <w:sz w:val="24"/>
          <w:szCs w:val="24"/>
        </w:rPr>
        <w:t xml:space="preserve">dilakukan penelitian </w:t>
      </w:r>
      <w:r>
        <w:rPr>
          <w:rFonts w:ascii="Times New Roman" w:hAnsi="Times New Roman"/>
          <w:sz w:val="24"/>
          <w:szCs w:val="24"/>
        </w:rPr>
        <w:lastRenderedPageBreak/>
        <w:t xml:space="preserve">tentang peran pengawas </w:t>
      </w:r>
      <w:r w:rsidRPr="000F3049">
        <w:rPr>
          <w:rFonts w:ascii="Times New Roman" w:hAnsi="Times New Roman"/>
          <w:sz w:val="24"/>
          <w:szCs w:val="24"/>
        </w:rPr>
        <w:t>dalam pembinaan program kewirausahaan pada SMK Negeri di Kota Palu harus dilakukan demi untuk perbaikan-perbaikan di masa yang akan datang.</w:t>
      </w:r>
    </w:p>
    <w:p w:rsidR="00126A0C" w:rsidRDefault="00126A0C" w:rsidP="00EC368F">
      <w:pPr>
        <w:tabs>
          <w:tab w:val="left" w:pos="567"/>
        </w:tabs>
        <w:spacing w:after="0" w:line="240" w:lineRule="auto"/>
        <w:contextualSpacing/>
        <w:jc w:val="both"/>
        <w:rPr>
          <w:rFonts w:ascii="Times New Roman" w:hAnsi="Times New Roman"/>
          <w:sz w:val="24"/>
          <w:szCs w:val="24"/>
          <w:lang w:val="en-US"/>
        </w:rPr>
        <w:sectPr w:rsidR="00126A0C" w:rsidSect="00126A0C">
          <w:type w:val="continuous"/>
          <w:pgSz w:w="12240" w:h="15840"/>
          <w:pgMar w:top="2268" w:right="1701" w:bottom="1701" w:left="2268" w:header="720" w:footer="720" w:gutter="0"/>
          <w:cols w:num="2" w:space="720"/>
          <w:docGrid w:linePitch="360"/>
        </w:sectPr>
      </w:pPr>
    </w:p>
    <w:p w:rsidR="00673924" w:rsidRPr="00673924" w:rsidRDefault="00673924" w:rsidP="00EC368F">
      <w:pPr>
        <w:tabs>
          <w:tab w:val="left" w:pos="567"/>
        </w:tabs>
        <w:spacing w:after="0" w:line="240" w:lineRule="auto"/>
        <w:contextualSpacing/>
        <w:jc w:val="both"/>
        <w:rPr>
          <w:rFonts w:ascii="Times New Roman" w:hAnsi="Times New Roman"/>
          <w:sz w:val="24"/>
          <w:szCs w:val="24"/>
          <w:lang w:val="en-US"/>
        </w:rPr>
      </w:pPr>
    </w:p>
    <w:p w:rsidR="002B45C1" w:rsidRDefault="002B45C1" w:rsidP="00EC368F">
      <w:pPr>
        <w:tabs>
          <w:tab w:val="left" w:pos="567"/>
        </w:tabs>
        <w:spacing w:after="0" w:line="240" w:lineRule="auto"/>
        <w:contextualSpacing/>
        <w:jc w:val="both"/>
        <w:rPr>
          <w:rFonts w:ascii="Times New Roman" w:hAnsi="Times New Roman"/>
          <w:b/>
          <w:sz w:val="24"/>
          <w:szCs w:val="24"/>
          <w:lang w:val="en-US"/>
        </w:rPr>
      </w:pPr>
      <w:r w:rsidRPr="001511FE">
        <w:rPr>
          <w:rFonts w:ascii="Times New Roman" w:hAnsi="Times New Roman"/>
          <w:b/>
          <w:sz w:val="24"/>
          <w:szCs w:val="24"/>
          <w:lang w:val="en-US"/>
        </w:rPr>
        <w:t>Tinjauan Pustaka</w:t>
      </w:r>
    </w:p>
    <w:p w:rsidR="00761507" w:rsidRDefault="00673924" w:rsidP="001511FE">
      <w:pPr>
        <w:pStyle w:val="ListParagraph"/>
        <w:shd w:val="clear" w:color="auto" w:fill="FFFFFF"/>
        <w:tabs>
          <w:tab w:val="left" w:pos="851"/>
        </w:tabs>
        <w:spacing w:after="0" w:line="240" w:lineRule="auto"/>
        <w:ind w:left="0"/>
        <w:jc w:val="both"/>
        <w:rPr>
          <w:rFonts w:ascii="Times New Roman" w:hAnsi="Times New Roman"/>
          <w:sz w:val="24"/>
          <w:szCs w:val="24"/>
        </w:rPr>
        <w:sectPr w:rsidR="00761507" w:rsidSect="00126A0C">
          <w:type w:val="continuous"/>
          <w:pgSz w:w="12240" w:h="15840"/>
          <w:pgMar w:top="2268" w:right="1701" w:bottom="1701" w:left="2268" w:header="720" w:footer="720" w:gutter="0"/>
          <w:cols w:space="720"/>
          <w:docGrid w:linePitch="360"/>
        </w:sectPr>
      </w:pPr>
      <w:r>
        <w:rPr>
          <w:rFonts w:ascii="Times New Roman" w:hAnsi="Times New Roman"/>
          <w:sz w:val="24"/>
          <w:szCs w:val="24"/>
        </w:rPr>
        <w:tab/>
      </w:r>
    </w:p>
    <w:p w:rsidR="001511FE" w:rsidRPr="00612E22" w:rsidRDefault="001511FE" w:rsidP="001511FE">
      <w:pPr>
        <w:pStyle w:val="ListParagraph"/>
        <w:shd w:val="clear" w:color="auto" w:fill="FFFFFF"/>
        <w:tabs>
          <w:tab w:val="left" w:pos="851"/>
        </w:tabs>
        <w:spacing w:after="0" w:line="240" w:lineRule="auto"/>
        <w:ind w:left="0"/>
        <w:jc w:val="both"/>
        <w:rPr>
          <w:rFonts w:ascii="Times New Roman" w:eastAsia="Times New Roman" w:hAnsi="Times New Roman"/>
          <w:color w:val="000000" w:themeColor="text1"/>
          <w:sz w:val="24"/>
          <w:szCs w:val="24"/>
        </w:rPr>
      </w:pPr>
      <w:r>
        <w:rPr>
          <w:rFonts w:ascii="Times New Roman" w:hAnsi="Times New Roman"/>
          <w:sz w:val="24"/>
          <w:szCs w:val="24"/>
        </w:rPr>
        <w:lastRenderedPageBreak/>
        <w:t>D</w:t>
      </w:r>
      <w:r w:rsidRPr="00612E22">
        <w:rPr>
          <w:rFonts w:ascii="Times New Roman" w:eastAsia="Times New Roman" w:hAnsi="Times New Roman"/>
          <w:color w:val="000000" w:themeColor="text1"/>
          <w:sz w:val="24"/>
          <w:szCs w:val="24"/>
        </w:rPr>
        <w:t>unia pendidikan pada ranah sekolah, mutu pendidikan merupakan mutu proses pembelajaran dan hasil belajar. Mutu proses pembelajaran memiliki hubungan kasual dengan mutu hasil. </w:t>
      </w:r>
      <w:r w:rsidRPr="00612E22">
        <w:rPr>
          <w:rFonts w:ascii="Times New Roman" w:eastAsia="Times New Roman" w:hAnsi="Times New Roman"/>
          <w:color w:val="000000" w:themeColor="text1"/>
          <w:sz w:val="24"/>
          <w:szCs w:val="24"/>
          <w:lang w:val="id-ID"/>
        </w:rPr>
        <w:t>Jika proses  pembelajaran bermutu, tentulah standar komp</w:t>
      </w:r>
      <w:r w:rsidRPr="00612E22">
        <w:rPr>
          <w:rFonts w:ascii="Times New Roman" w:eastAsia="Times New Roman" w:hAnsi="Times New Roman"/>
          <w:color w:val="000000" w:themeColor="text1"/>
          <w:sz w:val="24"/>
          <w:szCs w:val="24"/>
        </w:rPr>
        <w:t>e</w:t>
      </w:r>
      <w:r w:rsidRPr="00612E22">
        <w:rPr>
          <w:rFonts w:ascii="Times New Roman" w:eastAsia="Times New Roman" w:hAnsi="Times New Roman"/>
          <w:color w:val="000000" w:themeColor="text1"/>
          <w:sz w:val="24"/>
          <w:szCs w:val="24"/>
          <w:lang w:val="id-ID"/>
        </w:rPr>
        <w:t>tensi lulusan dapat dicapai dengan bermutu pula</w:t>
      </w:r>
      <w:r w:rsidRPr="00612E22">
        <w:rPr>
          <w:rFonts w:ascii="Times New Roman" w:eastAsia="Times New Roman" w:hAnsi="Times New Roman"/>
          <w:color w:val="000000" w:themeColor="text1"/>
          <w:sz w:val="24"/>
          <w:szCs w:val="24"/>
        </w:rPr>
        <w:t xml:space="preserve">. Dalam pencapaian mutu pendidikan, sekolah </w:t>
      </w:r>
      <w:r w:rsidRPr="00612E22">
        <w:rPr>
          <w:rFonts w:ascii="Times New Roman" w:eastAsia="Times New Roman" w:hAnsi="Times New Roman"/>
          <w:color w:val="000000" w:themeColor="text1"/>
          <w:sz w:val="24"/>
          <w:szCs w:val="24"/>
          <w:lang w:val="id-ID"/>
        </w:rPr>
        <w:t>membutuhkan keberadaan pengawas sekolah</w:t>
      </w:r>
      <w:r w:rsidRPr="00612E22">
        <w:rPr>
          <w:rFonts w:ascii="Times New Roman" w:eastAsia="Times New Roman" w:hAnsi="Times New Roman"/>
          <w:color w:val="000000" w:themeColor="text1"/>
          <w:sz w:val="24"/>
          <w:szCs w:val="24"/>
        </w:rPr>
        <w:t>.</w:t>
      </w:r>
    </w:p>
    <w:p w:rsidR="001511FE" w:rsidRPr="00612E22" w:rsidRDefault="001511FE" w:rsidP="001511FE">
      <w:pPr>
        <w:pStyle w:val="ListParagraph"/>
        <w:shd w:val="clear" w:color="auto" w:fill="FFFFFF"/>
        <w:tabs>
          <w:tab w:val="left" w:pos="567"/>
          <w:tab w:val="left" w:pos="851"/>
        </w:tabs>
        <w:spacing w:after="0" w:line="240" w:lineRule="auto"/>
        <w:ind w:left="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sidRPr="00612E22">
        <w:rPr>
          <w:rFonts w:ascii="Times New Roman" w:eastAsia="Times New Roman" w:hAnsi="Times New Roman"/>
          <w:color w:val="000000" w:themeColor="text1"/>
          <w:sz w:val="24"/>
          <w:szCs w:val="24"/>
          <w:lang w:val="id-ID"/>
        </w:rPr>
        <w:t xml:space="preserve">Pengawas sekolah dinaungi oleh sejumlah dasar hukum. Undang-undang Republik Indonesia Nomor 20 Tahun 2003 dan Peraturan Pemerintah Nomor 19 Tahun 2005 adalah landasan hukum yang terbaru yang menegaskan keberadaan pejabat fungsional itu. Selain itu, Keputusan Menteri Pendayagunaan aparatur Negara Nomor 118 Tahun 1996 (disempurnakan dengan keputusan nomor 091/2001)  dan Keputuan Menteri Pendidikan dan Kebudayaan Nomor 020/U/1998 (disempurnakan dengan keputusan nomor 097/U/2001) merupakan menetapan pengawas sebagai pejabat fungsional yang permanen sampai saat ini. Jika ditilik sejumlah peraturan dan perundang-undangan yang ada, yang terkait dengan pendidikan, ternyata secara hukum pengawas sekolah tidak diragukan lagi keberadaannya. Dengan demikian, tidak ada alasan apapun dan </w:t>
      </w:r>
      <w:r w:rsidRPr="00612E22">
        <w:rPr>
          <w:rFonts w:ascii="Times New Roman" w:eastAsia="Times New Roman" w:hAnsi="Times New Roman"/>
          <w:color w:val="000000" w:themeColor="text1"/>
          <w:sz w:val="24"/>
          <w:szCs w:val="24"/>
          <w:lang w:val="id-ID"/>
        </w:rPr>
        <w:lastRenderedPageBreak/>
        <w:t>oleh siapapun yang memarjinalkan dan mengecilkan  eksistensi pengawas sekolah.</w:t>
      </w:r>
    </w:p>
    <w:p w:rsidR="001511FE" w:rsidRPr="00612E22" w:rsidRDefault="001511FE" w:rsidP="001511FE">
      <w:pPr>
        <w:pStyle w:val="ListParagraph"/>
        <w:tabs>
          <w:tab w:val="left" w:pos="567"/>
          <w:tab w:val="left" w:pos="851"/>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612E22">
        <w:rPr>
          <w:rFonts w:ascii="Times New Roman" w:hAnsi="Times New Roman"/>
          <w:sz w:val="24"/>
          <w:szCs w:val="24"/>
        </w:rPr>
        <w:t xml:space="preserve">Peran pengawas dalam melakukan pembinaan  program adalah  suatu  proses  untuk  membantu, mendorong, dan memotivasi tenaga  pendidik untuk merancang suatu program kewirausahaan yang ada di Sekolah Menengah Kejuruan sebagai program pembelajaran untuk mempersiapkan peserta didik sebagai tenaga kerja kelas menengah yang siap bekerja di masyarakat. Oleh karena itu program pembelajaran yang diterapkan adalah pembelajaran dengan konsep </w:t>
      </w:r>
      <w:r w:rsidRPr="00612E22">
        <w:rPr>
          <w:rFonts w:ascii="Times New Roman" w:hAnsi="Times New Roman"/>
          <w:i/>
          <w:sz w:val="24"/>
          <w:szCs w:val="24"/>
        </w:rPr>
        <w:t>learning by doing.</w:t>
      </w:r>
      <w:r w:rsidRPr="00612E22">
        <w:rPr>
          <w:rFonts w:ascii="Times New Roman" w:hAnsi="Times New Roman"/>
          <w:sz w:val="24"/>
          <w:szCs w:val="24"/>
        </w:rPr>
        <w:t xml:space="preserve">   Adapun  pembinaan  tenaga  kependidikan merupakan  usaha  mendayagunakan,  memajukan  dan  meningkatkan produktivitas  kerja  setiap  tenaga  kependidikan  yang  ada  di  seluruh  tingkatan manajemen organisasi dan jenjang pendidikan/sekolah. </w:t>
      </w:r>
    </w:p>
    <w:p w:rsidR="001511FE" w:rsidRPr="00612E22" w:rsidRDefault="001511FE" w:rsidP="001511FE">
      <w:pPr>
        <w:pStyle w:val="ListParagraph"/>
        <w:spacing w:after="0" w:line="240" w:lineRule="auto"/>
        <w:ind w:left="0" w:firstLine="851"/>
        <w:jc w:val="both"/>
        <w:rPr>
          <w:rFonts w:ascii="Times New Roman" w:hAnsi="Times New Roman"/>
          <w:sz w:val="24"/>
          <w:szCs w:val="24"/>
        </w:rPr>
      </w:pPr>
      <w:r w:rsidRPr="00612E22">
        <w:rPr>
          <w:rFonts w:ascii="Times New Roman" w:hAnsi="Times New Roman"/>
          <w:sz w:val="24"/>
          <w:szCs w:val="24"/>
        </w:rPr>
        <w:t xml:space="preserve">Pengawas  sekolah/madrasah  sebagai  guru  PNS  yang  diangkat  dalam  jabatan fungsional  pengawas  satuan  pendidikan  yang  tugas,  tanggung  jawab,  dan wewenangnya  melakukan  pengawasan  akademik  dan  manajerial  pada sekolah/madrasah. Pengawasan  akademik  bertujuan  membantu  atau  membina  guru dalam meningkatkan </w:t>
      </w:r>
      <w:r w:rsidRPr="00612E22">
        <w:rPr>
          <w:rFonts w:ascii="Times New Roman" w:hAnsi="Times New Roman"/>
          <w:sz w:val="24"/>
          <w:szCs w:val="24"/>
        </w:rPr>
        <w:lastRenderedPageBreak/>
        <w:t xml:space="preserve">mutu  proses  pembelajaran  agar  diperoleh  hasil  belajar peserta didik yang lebih optimal. Sedangkan pengawasan manajerial bertujuan membantu dan membina kepala sekolah dalam upayanya meningkatkan mutu pendidikan melalui optimalisasi kinerja sekolah.  </w:t>
      </w:r>
    </w:p>
    <w:p w:rsidR="001511FE" w:rsidRDefault="001511FE" w:rsidP="001511FE">
      <w:pPr>
        <w:pStyle w:val="ListParagraph"/>
        <w:spacing w:after="0" w:line="240" w:lineRule="auto"/>
        <w:ind w:left="0" w:firstLine="851"/>
        <w:jc w:val="both"/>
        <w:rPr>
          <w:rFonts w:ascii="Times New Roman" w:hAnsi="Times New Roman"/>
          <w:sz w:val="24"/>
          <w:szCs w:val="24"/>
        </w:rPr>
      </w:pPr>
      <w:r w:rsidRPr="00612E22">
        <w:rPr>
          <w:rFonts w:ascii="Times New Roman" w:hAnsi="Times New Roman"/>
          <w:sz w:val="24"/>
          <w:szCs w:val="24"/>
        </w:rPr>
        <w:t xml:space="preserve">Tugas  dan  tanggung  jawab  sebagai  pengawas  diperlukan  kemampuan-kemampuan  dasar  dalam melakukan pembinaan terhadap kepala sekolah, tenaga pendidik, dan kependidikan untuk mengembangkan </w:t>
      </w:r>
      <w:r w:rsidRPr="00612E22">
        <w:rPr>
          <w:rFonts w:ascii="Times New Roman" w:hAnsi="Times New Roman"/>
          <w:sz w:val="24"/>
          <w:szCs w:val="24"/>
        </w:rPr>
        <w:lastRenderedPageBreak/>
        <w:t>program-program yang ada di sekolah terutama pada sekolah menengah kejuruan yang  dipersyaratkan sebagai  pengawas  profesional.  Oleh  sebab  itu,  kompetensi  pengawas  perlu ditingkatkan  dan  dikembangkan  secara  bekelanjutan  sehingga  kinerja pengawas akan terus meningkat. Tanpa memiliki kompetensi profesional dalam hal kepengawasan, para pengawas akan sulit meningkatkan kinerjanya sehingga berdampak terhadap mutu kinerja sekolah/madrasah yang dibinanya.</w:t>
      </w:r>
    </w:p>
    <w:p w:rsidR="00761507" w:rsidRDefault="00761507" w:rsidP="001511FE">
      <w:pPr>
        <w:pStyle w:val="ListParagraph"/>
        <w:spacing w:after="0" w:line="240" w:lineRule="auto"/>
        <w:ind w:left="0" w:firstLine="851"/>
        <w:jc w:val="both"/>
        <w:rPr>
          <w:rFonts w:ascii="Times New Roman" w:hAnsi="Times New Roman"/>
          <w:sz w:val="24"/>
          <w:szCs w:val="24"/>
        </w:rPr>
        <w:sectPr w:rsidR="00761507" w:rsidSect="00761507">
          <w:type w:val="continuous"/>
          <w:pgSz w:w="12240" w:h="15840"/>
          <w:pgMar w:top="2268" w:right="1701" w:bottom="1701" w:left="2268" w:header="720" w:footer="720" w:gutter="0"/>
          <w:cols w:num="2" w:space="720"/>
          <w:docGrid w:linePitch="360"/>
        </w:sectPr>
      </w:pPr>
    </w:p>
    <w:p w:rsidR="00673924" w:rsidRDefault="00673924" w:rsidP="001511FE">
      <w:pPr>
        <w:pStyle w:val="ListParagraph"/>
        <w:spacing w:after="0" w:line="240" w:lineRule="auto"/>
        <w:ind w:left="0" w:firstLine="851"/>
        <w:jc w:val="both"/>
        <w:rPr>
          <w:rFonts w:ascii="Times New Roman" w:hAnsi="Times New Roman"/>
          <w:sz w:val="24"/>
          <w:szCs w:val="24"/>
        </w:rPr>
      </w:pPr>
    </w:p>
    <w:p w:rsidR="00177971" w:rsidRPr="00177971" w:rsidRDefault="00177971" w:rsidP="00177971">
      <w:pPr>
        <w:spacing w:line="240" w:lineRule="auto"/>
        <w:contextualSpacing/>
        <w:jc w:val="both"/>
        <w:rPr>
          <w:rFonts w:ascii="Times New Roman" w:hAnsi="Times New Roman"/>
          <w:b/>
          <w:sz w:val="24"/>
          <w:szCs w:val="24"/>
          <w:lang w:val="en-US"/>
        </w:rPr>
      </w:pPr>
      <w:r w:rsidRPr="00177971">
        <w:rPr>
          <w:rFonts w:ascii="Times New Roman" w:hAnsi="Times New Roman"/>
          <w:b/>
          <w:sz w:val="24"/>
          <w:szCs w:val="24"/>
          <w:lang w:val="en-US"/>
        </w:rPr>
        <w:t>Metode Penelitian</w:t>
      </w:r>
    </w:p>
    <w:p w:rsidR="00761507" w:rsidRDefault="00761507" w:rsidP="00177971">
      <w:pPr>
        <w:spacing w:line="240" w:lineRule="auto"/>
        <w:ind w:firstLine="567"/>
        <w:contextualSpacing/>
        <w:jc w:val="both"/>
        <w:rPr>
          <w:rFonts w:ascii="Times New Roman" w:hAnsi="Times New Roman"/>
          <w:sz w:val="24"/>
          <w:szCs w:val="24"/>
        </w:rPr>
        <w:sectPr w:rsidR="00761507" w:rsidSect="00126A0C">
          <w:type w:val="continuous"/>
          <w:pgSz w:w="12240" w:h="15840"/>
          <w:pgMar w:top="2268" w:right="1701" w:bottom="1701" w:left="2268" w:header="720" w:footer="720" w:gutter="0"/>
          <w:cols w:space="720"/>
          <w:docGrid w:linePitch="360"/>
        </w:sectPr>
      </w:pPr>
    </w:p>
    <w:p w:rsidR="00177971" w:rsidRDefault="00177971" w:rsidP="00177971">
      <w:pPr>
        <w:spacing w:line="240" w:lineRule="auto"/>
        <w:ind w:firstLine="567"/>
        <w:contextualSpacing/>
        <w:jc w:val="both"/>
        <w:rPr>
          <w:rFonts w:ascii="Times New Roman" w:hAnsi="Times New Roman"/>
          <w:sz w:val="24"/>
          <w:szCs w:val="24"/>
          <w:lang w:val="en-US"/>
        </w:rPr>
      </w:pPr>
      <w:r>
        <w:rPr>
          <w:rFonts w:ascii="Times New Roman" w:hAnsi="Times New Roman"/>
          <w:sz w:val="24"/>
          <w:szCs w:val="24"/>
        </w:rPr>
        <w:lastRenderedPageBreak/>
        <w:t xml:space="preserve">Penelitian ini menggunakan paradigma </w:t>
      </w:r>
      <w:r w:rsidRPr="000F3049">
        <w:rPr>
          <w:rFonts w:ascii="Times New Roman" w:hAnsi="Times New Roman"/>
          <w:sz w:val="24"/>
          <w:szCs w:val="24"/>
        </w:rPr>
        <w:t>kualitatif</w:t>
      </w:r>
      <w:r>
        <w:rPr>
          <w:rFonts w:ascii="Times New Roman" w:hAnsi="Times New Roman"/>
          <w:sz w:val="24"/>
          <w:szCs w:val="24"/>
        </w:rPr>
        <w:t xml:space="preserve"> dengan pendekatan deskriptif untuk memberikan gambaran dan penjelasan yang didukung dengan fakta-fakta empirik, akurat dan lengkap serta memperoleh keterangan-keterangan yang mendalam tentang </w:t>
      </w:r>
      <w:r w:rsidRPr="000F3049">
        <w:rPr>
          <w:rFonts w:ascii="Times New Roman" w:hAnsi="Times New Roman"/>
          <w:sz w:val="24"/>
          <w:szCs w:val="24"/>
        </w:rPr>
        <w:t xml:space="preserve">peran pengawas dalam pembinaan program </w:t>
      </w:r>
      <w:r w:rsidRPr="000F3049">
        <w:rPr>
          <w:rFonts w:ascii="Times New Roman" w:hAnsi="Times New Roman"/>
          <w:sz w:val="24"/>
          <w:szCs w:val="24"/>
        </w:rPr>
        <w:lastRenderedPageBreak/>
        <w:t>kewirausahaan pada SMK Negeri di Kota</w:t>
      </w:r>
      <w:r>
        <w:rPr>
          <w:rFonts w:ascii="Times New Roman" w:hAnsi="Times New Roman"/>
          <w:sz w:val="24"/>
          <w:szCs w:val="24"/>
        </w:rPr>
        <w:t xml:space="preserve"> Palu, dengan menggunakan data dari hasil wawancara seluruh informan dalam penelitian ini, data hasil observasi, dan dokumentasi diharapkan nantinya dapat mengungkap apa yang dilakukan oleh pengawas sekolah dalam melaksanakan tugas pembinaannya.</w:t>
      </w:r>
      <w:r w:rsidRPr="000F3049">
        <w:rPr>
          <w:rFonts w:ascii="Times New Roman" w:hAnsi="Times New Roman"/>
          <w:sz w:val="24"/>
          <w:szCs w:val="24"/>
        </w:rPr>
        <w:t xml:space="preserve"> </w:t>
      </w:r>
    </w:p>
    <w:p w:rsidR="00761507" w:rsidRDefault="00761507" w:rsidP="00177971">
      <w:pPr>
        <w:spacing w:line="240" w:lineRule="auto"/>
        <w:ind w:firstLine="567"/>
        <w:contextualSpacing/>
        <w:jc w:val="both"/>
        <w:rPr>
          <w:rFonts w:ascii="Times New Roman" w:hAnsi="Times New Roman"/>
          <w:sz w:val="24"/>
          <w:szCs w:val="24"/>
          <w:lang w:val="en-US"/>
        </w:rPr>
        <w:sectPr w:rsidR="00761507" w:rsidSect="00761507">
          <w:type w:val="continuous"/>
          <w:pgSz w:w="12240" w:h="15840"/>
          <w:pgMar w:top="2268" w:right="1701" w:bottom="1701" w:left="2268" w:header="720" w:footer="720" w:gutter="0"/>
          <w:cols w:num="2" w:space="720"/>
          <w:docGrid w:linePitch="360"/>
        </w:sectPr>
      </w:pPr>
    </w:p>
    <w:p w:rsidR="00673924" w:rsidRDefault="00673924" w:rsidP="00177971">
      <w:pPr>
        <w:spacing w:line="240" w:lineRule="auto"/>
        <w:ind w:firstLine="567"/>
        <w:contextualSpacing/>
        <w:jc w:val="both"/>
        <w:rPr>
          <w:rFonts w:ascii="Times New Roman" w:hAnsi="Times New Roman"/>
          <w:sz w:val="24"/>
          <w:szCs w:val="24"/>
          <w:lang w:val="en-US"/>
        </w:rPr>
      </w:pPr>
    </w:p>
    <w:p w:rsidR="00177971" w:rsidRDefault="00177971" w:rsidP="00177971">
      <w:pPr>
        <w:tabs>
          <w:tab w:val="left" w:pos="426"/>
        </w:tabs>
        <w:spacing w:line="240" w:lineRule="auto"/>
        <w:contextualSpacing/>
        <w:rPr>
          <w:rFonts w:ascii="Times New Roman" w:hAnsi="Times New Roman" w:cs="Times New Roman"/>
          <w:b/>
          <w:sz w:val="24"/>
          <w:szCs w:val="24"/>
          <w:lang w:val="en-US"/>
        </w:rPr>
      </w:pPr>
      <w:r w:rsidRPr="00177971">
        <w:rPr>
          <w:rFonts w:ascii="Times New Roman" w:hAnsi="Times New Roman" w:cs="Times New Roman"/>
          <w:b/>
          <w:sz w:val="24"/>
          <w:szCs w:val="24"/>
          <w:lang w:val="en-US"/>
        </w:rPr>
        <w:t>Hasil Penelitian</w:t>
      </w:r>
    </w:p>
    <w:p w:rsidR="00761507" w:rsidRDefault="00177971" w:rsidP="00126A0C">
      <w:pPr>
        <w:widowControl w:val="0"/>
        <w:tabs>
          <w:tab w:val="left" w:pos="851"/>
        </w:tabs>
        <w:autoSpaceDE w:val="0"/>
        <w:autoSpaceDN w:val="0"/>
        <w:adjustRightInd w:val="0"/>
        <w:spacing w:after="0" w:line="240" w:lineRule="auto"/>
        <w:contextualSpacing/>
        <w:jc w:val="both"/>
        <w:rPr>
          <w:rFonts w:ascii="Times New Roman" w:hAnsi="Times New Roman"/>
          <w:color w:val="000000"/>
          <w:sz w:val="24"/>
          <w:szCs w:val="24"/>
          <w:lang w:val="en-US"/>
        </w:rPr>
        <w:sectPr w:rsidR="00761507" w:rsidSect="00126A0C">
          <w:type w:val="continuous"/>
          <w:pgSz w:w="12240" w:h="15840"/>
          <w:pgMar w:top="2268" w:right="1701" w:bottom="1701" w:left="2268" w:header="720" w:footer="720" w:gutter="0"/>
          <w:cols w:space="720"/>
          <w:docGrid w:linePitch="360"/>
        </w:sectPr>
      </w:pPr>
      <w:r>
        <w:rPr>
          <w:rFonts w:ascii="Times New Roman" w:hAnsi="Times New Roman"/>
          <w:color w:val="000000"/>
          <w:sz w:val="24"/>
          <w:szCs w:val="24"/>
          <w:lang w:val="en-US"/>
        </w:rPr>
        <w:tab/>
      </w:r>
    </w:p>
    <w:p w:rsidR="00673924" w:rsidRDefault="00673924" w:rsidP="00126A0C">
      <w:pPr>
        <w:widowControl w:val="0"/>
        <w:tabs>
          <w:tab w:val="left" w:pos="851"/>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lastRenderedPageBreak/>
        <w:t>D</w:t>
      </w:r>
      <w:r w:rsidRPr="006B6E3A">
        <w:rPr>
          <w:rFonts w:ascii="Times New Roman" w:hAnsi="Times New Roman"/>
          <w:color w:val="000000"/>
          <w:sz w:val="24"/>
          <w:szCs w:val="24"/>
        </w:rPr>
        <w:t>ata hasil penelitian yang di peroleh melalui hasil observasi</w:t>
      </w:r>
      <w:r>
        <w:rPr>
          <w:rFonts w:ascii="Times New Roman" w:hAnsi="Times New Roman"/>
          <w:color w:val="000000"/>
          <w:sz w:val="24"/>
          <w:szCs w:val="24"/>
        </w:rPr>
        <w:t>,</w:t>
      </w:r>
      <w:r w:rsidRPr="00975E95">
        <w:rPr>
          <w:rFonts w:ascii="Times New Roman" w:hAnsi="Times New Roman"/>
          <w:color w:val="000000"/>
          <w:sz w:val="24"/>
          <w:szCs w:val="24"/>
        </w:rPr>
        <w:t xml:space="preserve"> </w:t>
      </w:r>
      <w:r w:rsidRPr="006B6E3A">
        <w:rPr>
          <w:rFonts w:ascii="Times New Roman" w:hAnsi="Times New Roman"/>
          <w:color w:val="000000"/>
          <w:sz w:val="24"/>
          <w:szCs w:val="24"/>
        </w:rPr>
        <w:t xml:space="preserve">wawancara, dan dokumentasi. </w:t>
      </w:r>
      <w:r>
        <w:rPr>
          <w:rFonts w:ascii="Times New Roman" w:hAnsi="Times New Roman"/>
          <w:color w:val="000000"/>
          <w:sz w:val="24"/>
          <w:szCs w:val="24"/>
        </w:rPr>
        <w:t xml:space="preserve">Hasil observasi yang dilakukan oleh peneliti dengan mengunjungi ruang kerja pengawas yang ada di Dinas Pendidikan dan Kebudayaan Propinsi Sulawesi Tengah. Kemudian melihat secara langsung kegiatan yang dilakukan oleh pengawas sekolah terkait dengan pembinaan program kewirausahaan. Peneliti melakukan pembicaraan dengan pengawas sekolah mengenai jadwal kunjungan ke SMK Negeri 3 Palu dan SMK Negeri 5 Palu sehingga </w:t>
      </w:r>
      <w:r>
        <w:rPr>
          <w:rFonts w:ascii="Times New Roman" w:hAnsi="Times New Roman"/>
          <w:color w:val="000000"/>
          <w:sz w:val="24"/>
          <w:szCs w:val="24"/>
        </w:rPr>
        <w:lastRenderedPageBreak/>
        <w:t xml:space="preserve">dapat terpantau atau dilihat kegiatan pengawas dalam melakukan pembinaan terhadap guru-guru yang berkaitan dengan program kewirausahaan yang ada di sekolah. </w:t>
      </w:r>
    </w:p>
    <w:p w:rsidR="00673924" w:rsidRDefault="00673924" w:rsidP="00126A0C">
      <w:pPr>
        <w:widowControl w:val="0"/>
        <w:tabs>
          <w:tab w:val="left" w:pos="851"/>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ab/>
      </w:r>
      <w:r w:rsidRPr="006B6E3A">
        <w:rPr>
          <w:rFonts w:ascii="Times New Roman" w:hAnsi="Times New Roman"/>
          <w:color w:val="000000"/>
          <w:sz w:val="24"/>
          <w:szCs w:val="24"/>
        </w:rPr>
        <w:t>Hasil wawancara diperoleh dengan mengadakan wawancara langsung kepada pengawas sekolah, kepala sekolah, wakil kepala sekolah</w:t>
      </w:r>
      <w:r>
        <w:rPr>
          <w:rFonts w:ascii="Times New Roman" w:hAnsi="Times New Roman"/>
          <w:color w:val="000000"/>
          <w:sz w:val="24"/>
          <w:szCs w:val="24"/>
        </w:rPr>
        <w:t xml:space="preserve"> bidang hubungan masyarakat</w:t>
      </w:r>
      <w:r w:rsidRPr="006B6E3A">
        <w:rPr>
          <w:rFonts w:ascii="Times New Roman" w:hAnsi="Times New Roman"/>
          <w:color w:val="000000"/>
          <w:sz w:val="24"/>
          <w:szCs w:val="24"/>
        </w:rPr>
        <w:t xml:space="preserve">, </w:t>
      </w:r>
      <w:r>
        <w:rPr>
          <w:rFonts w:ascii="Times New Roman" w:hAnsi="Times New Roman"/>
          <w:color w:val="000000"/>
          <w:sz w:val="24"/>
          <w:szCs w:val="24"/>
        </w:rPr>
        <w:t xml:space="preserve">pengurus unit produksi, </w:t>
      </w:r>
      <w:r w:rsidRPr="006B6E3A">
        <w:rPr>
          <w:rFonts w:ascii="Times New Roman" w:hAnsi="Times New Roman"/>
          <w:color w:val="000000"/>
          <w:sz w:val="24"/>
          <w:szCs w:val="24"/>
        </w:rPr>
        <w:t xml:space="preserve">kepala bengkel </w:t>
      </w:r>
      <w:r>
        <w:rPr>
          <w:rFonts w:ascii="Times New Roman" w:hAnsi="Times New Roman"/>
          <w:color w:val="000000"/>
          <w:sz w:val="24"/>
          <w:szCs w:val="24"/>
        </w:rPr>
        <w:t xml:space="preserve">di SMK Negeri 3 Palu dan SMK Negeri 5 Palu dalam waktu yang berbeda </w:t>
      </w:r>
      <w:r w:rsidRPr="006B6E3A">
        <w:rPr>
          <w:rFonts w:ascii="Times New Roman" w:hAnsi="Times New Roman"/>
          <w:color w:val="000000"/>
          <w:sz w:val="24"/>
          <w:szCs w:val="24"/>
        </w:rPr>
        <w:t xml:space="preserve">untuk mengetahui </w:t>
      </w:r>
      <w:r>
        <w:rPr>
          <w:rFonts w:ascii="Times New Roman" w:hAnsi="Times New Roman"/>
          <w:color w:val="000000"/>
          <w:sz w:val="24"/>
          <w:szCs w:val="24"/>
        </w:rPr>
        <w:t xml:space="preserve">pembinaan yang dilakukan oleh </w:t>
      </w:r>
      <w:r w:rsidRPr="006B6E3A">
        <w:rPr>
          <w:rFonts w:ascii="Times New Roman" w:hAnsi="Times New Roman"/>
          <w:color w:val="000000"/>
          <w:sz w:val="24"/>
          <w:szCs w:val="24"/>
        </w:rPr>
        <w:t xml:space="preserve">pengawas </w:t>
      </w:r>
      <w:r>
        <w:rPr>
          <w:rFonts w:ascii="Times New Roman" w:hAnsi="Times New Roman"/>
          <w:color w:val="000000"/>
          <w:sz w:val="24"/>
          <w:szCs w:val="24"/>
        </w:rPr>
        <w:t xml:space="preserve">sekolah </w:t>
      </w:r>
      <w:r>
        <w:rPr>
          <w:rFonts w:ascii="Times New Roman" w:hAnsi="Times New Roman"/>
          <w:color w:val="000000"/>
          <w:sz w:val="24"/>
          <w:szCs w:val="24"/>
        </w:rPr>
        <w:lastRenderedPageBreak/>
        <w:t>berkaitan dengan</w:t>
      </w:r>
      <w:r w:rsidRPr="006B6E3A">
        <w:rPr>
          <w:rFonts w:ascii="Times New Roman" w:hAnsi="Times New Roman"/>
          <w:color w:val="000000"/>
          <w:sz w:val="24"/>
          <w:szCs w:val="24"/>
        </w:rPr>
        <w:t xml:space="preserve"> program kewirausahaan </w:t>
      </w:r>
      <w:r>
        <w:rPr>
          <w:rFonts w:ascii="Times New Roman" w:hAnsi="Times New Roman"/>
          <w:color w:val="000000"/>
          <w:sz w:val="24"/>
          <w:szCs w:val="24"/>
        </w:rPr>
        <w:t>yang ada di sekolah.</w:t>
      </w:r>
    </w:p>
    <w:p w:rsidR="00673924" w:rsidRDefault="00673924" w:rsidP="00126A0C">
      <w:pPr>
        <w:widowControl w:val="0"/>
        <w:tabs>
          <w:tab w:val="left" w:pos="851"/>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ab/>
        <w:t>Adapun hasil studi dokumentasi yang didapatkan peneliti</w:t>
      </w:r>
      <w:r w:rsidRPr="006B6E3A">
        <w:rPr>
          <w:rFonts w:ascii="Times New Roman" w:hAnsi="Times New Roman"/>
          <w:color w:val="000000"/>
          <w:sz w:val="24"/>
          <w:szCs w:val="24"/>
        </w:rPr>
        <w:t xml:space="preserve"> </w:t>
      </w:r>
      <w:r>
        <w:rPr>
          <w:rFonts w:ascii="Times New Roman" w:hAnsi="Times New Roman"/>
          <w:color w:val="000000"/>
          <w:sz w:val="24"/>
          <w:szCs w:val="24"/>
        </w:rPr>
        <w:t>untuk memperkuat dan mengkonfirmasi data yang diperoleh dari hasil observasi dan wawancara adalah teks hasil wawancara yang diubah dari rekaman suara informan, dokumentasi photo saat penelitian, dan dokumen-dokumen seperti program kerja kepala sekolah, program kerja wakil kepala sekolah bidang hubungan masyarakat, program kerja pengurus unit produksi, dan program kerja kepala bengkel di SMK Negeri 3 Palu dan SMK Negeri 5 Palu. Hasil penelitian tentang p</w:t>
      </w:r>
      <w:r w:rsidRPr="006B6E3A">
        <w:rPr>
          <w:rFonts w:ascii="Times New Roman" w:hAnsi="Times New Roman"/>
          <w:color w:val="000000"/>
          <w:sz w:val="24"/>
          <w:szCs w:val="24"/>
        </w:rPr>
        <w:t xml:space="preserve">eran </w:t>
      </w:r>
      <w:r>
        <w:rPr>
          <w:rFonts w:ascii="Times New Roman" w:hAnsi="Times New Roman"/>
          <w:color w:val="000000"/>
          <w:sz w:val="24"/>
          <w:szCs w:val="24"/>
        </w:rPr>
        <w:t>p</w:t>
      </w:r>
      <w:r w:rsidRPr="006B6E3A">
        <w:rPr>
          <w:rFonts w:ascii="Times New Roman" w:hAnsi="Times New Roman"/>
          <w:color w:val="000000"/>
          <w:sz w:val="24"/>
          <w:szCs w:val="24"/>
        </w:rPr>
        <w:t xml:space="preserve">engawas </w:t>
      </w:r>
      <w:r>
        <w:rPr>
          <w:rFonts w:ascii="Times New Roman" w:hAnsi="Times New Roman"/>
          <w:color w:val="000000"/>
          <w:sz w:val="24"/>
          <w:szCs w:val="24"/>
        </w:rPr>
        <w:t xml:space="preserve">sekolah </w:t>
      </w:r>
      <w:r w:rsidRPr="006B6E3A">
        <w:rPr>
          <w:rFonts w:ascii="Times New Roman" w:hAnsi="Times New Roman"/>
          <w:color w:val="000000"/>
          <w:sz w:val="24"/>
          <w:szCs w:val="24"/>
        </w:rPr>
        <w:t xml:space="preserve">dalam </w:t>
      </w:r>
      <w:r>
        <w:rPr>
          <w:rFonts w:ascii="Times New Roman" w:hAnsi="Times New Roman"/>
          <w:color w:val="000000"/>
          <w:sz w:val="24"/>
          <w:szCs w:val="24"/>
        </w:rPr>
        <w:t>p</w:t>
      </w:r>
      <w:r w:rsidRPr="006B6E3A">
        <w:rPr>
          <w:rFonts w:ascii="Times New Roman" w:hAnsi="Times New Roman"/>
          <w:color w:val="000000"/>
          <w:sz w:val="24"/>
          <w:szCs w:val="24"/>
        </w:rPr>
        <w:t xml:space="preserve">embinaan </w:t>
      </w:r>
      <w:r>
        <w:rPr>
          <w:rFonts w:ascii="Times New Roman" w:hAnsi="Times New Roman"/>
          <w:color w:val="000000"/>
          <w:sz w:val="24"/>
          <w:szCs w:val="24"/>
        </w:rPr>
        <w:t>p</w:t>
      </w:r>
      <w:r w:rsidRPr="006B6E3A">
        <w:rPr>
          <w:rFonts w:ascii="Times New Roman" w:hAnsi="Times New Roman"/>
          <w:color w:val="000000"/>
          <w:sz w:val="24"/>
          <w:szCs w:val="24"/>
        </w:rPr>
        <w:t xml:space="preserve">rogram </w:t>
      </w:r>
      <w:r>
        <w:rPr>
          <w:rFonts w:ascii="Times New Roman" w:hAnsi="Times New Roman"/>
          <w:color w:val="000000"/>
          <w:sz w:val="24"/>
          <w:szCs w:val="24"/>
        </w:rPr>
        <w:t>ke</w:t>
      </w:r>
      <w:r w:rsidRPr="006B6E3A">
        <w:rPr>
          <w:rFonts w:ascii="Times New Roman" w:hAnsi="Times New Roman"/>
          <w:color w:val="000000"/>
          <w:sz w:val="24"/>
          <w:szCs w:val="24"/>
        </w:rPr>
        <w:t xml:space="preserve">wirausahaan pada SMK Negeri di Kota Palu  </w:t>
      </w:r>
      <w:r>
        <w:rPr>
          <w:rFonts w:ascii="Times New Roman" w:hAnsi="Times New Roman"/>
          <w:color w:val="000000"/>
          <w:sz w:val="24"/>
          <w:szCs w:val="24"/>
        </w:rPr>
        <w:t>dijabarkan sebagai berikut:</w:t>
      </w:r>
    </w:p>
    <w:p w:rsidR="00673924" w:rsidRPr="00674E13" w:rsidRDefault="00673924" w:rsidP="00126A0C">
      <w:pPr>
        <w:pStyle w:val="ListParagraph"/>
        <w:widowControl w:val="0"/>
        <w:numPr>
          <w:ilvl w:val="4"/>
          <w:numId w:val="3"/>
        </w:numPr>
        <w:tabs>
          <w:tab w:val="clear" w:pos="3600"/>
          <w:tab w:val="left" w:pos="284"/>
        </w:tabs>
        <w:autoSpaceDE w:val="0"/>
        <w:autoSpaceDN w:val="0"/>
        <w:adjustRightInd w:val="0"/>
        <w:spacing w:after="0" w:line="240" w:lineRule="auto"/>
        <w:ind w:left="284" w:hanging="284"/>
        <w:jc w:val="both"/>
        <w:rPr>
          <w:rFonts w:ascii="Times New Roman" w:hAnsi="Times New Roman"/>
          <w:b/>
          <w:color w:val="000000"/>
          <w:sz w:val="24"/>
          <w:szCs w:val="24"/>
        </w:rPr>
      </w:pPr>
      <w:r w:rsidRPr="00674E13">
        <w:rPr>
          <w:rFonts w:ascii="Times New Roman" w:hAnsi="Times New Roman"/>
          <w:b/>
          <w:color w:val="000000"/>
          <w:sz w:val="24"/>
          <w:szCs w:val="24"/>
        </w:rPr>
        <w:t>Peran pengawas  sekolah dalam pembinaan program kewirausahaan pada SMK Negeri di Kota Palu pada aspek perencanaan.</w:t>
      </w:r>
    </w:p>
    <w:p w:rsidR="00673924" w:rsidRDefault="00673924" w:rsidP="00126A0C">
      <w:pPr>
        <w:widowControl w:val="0"/>
        <w:tabs>
          <w:tab w:val="left" w:pos="851"/>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E543ED">
        <w:rPr>
          <w:rFonts w:ascii="Times New Roman" w:hAnsi="Times New Roman"/>
          <w:color w:val="000000"/>
          <w:sz w:val="24"/>
          <w:szCs w:val="24"/>
        </w:rPr>
        <w:t xml:space="preserve">Berdasarkan hasil penelitian pengawas sekolah belum memiliki dan menyusun  perencanaan pembinaan  terhadap program kewirausahaan, walaupun telah menyampaikan secara lisan bahwa akan membuat perencanaan program pembinaan. Hal ini sesuai dengan hasil wawancara dan dokumen program kerja kepengawasan yang tidak dimiliki oleh pengawas sekolah. Selain itu pengawas sekolah hanya fokus pada supervisi administrasi pembelajaran dengan melihat program </w:t>
      </w:r>
      <w:r>
        <w:rPr>
          <w:rFonts w:ascii="Times New Roman" w:hAnsi="Times New Roman"/>
          <w:color w:val="000000"/>
          <w:sz w:val="24"/>
          <w:szCs w:val="24"/>
        </w:rPr>
        <w:t xml:space="preserve">perencanaan </w:t>
      </w:r>
      <w:r w:rsidRPr="00E543ED">
        <w:rPr>
          <w:rFonts w:ascii="Times New Roman" w:hAnsi="Times New Roman"/>
          <w:color w:val="000000"/>
          <w:sz w:val="24"/>
          <w:szCs w:val="24"/>
        </w:rPr>
        <w:t xml:space="preserve">yang dibuat oleh guru. </w:t>
      </w:r>
    </w:p>
    <w:p w:rsidR="00673924" w:rsidRDefault="00673924" w:rsidP="00126A0C">
      <w:pPr>
        <w:pStyle w:val="ListParagraph"/>
        <w:widowControl w:val="0"/>
        <w:numPr>
          <w:ilvl w:val="4"/>
          <w:numId w:val="3"/>
        </w:numPr>
        <w:tabs>
          <w:tab w:val="left" w:pos="567"/>
        </w:tabs>
        <w:autoSpaceDE w:val="0"/>
        <w:autoSpaceDN w:val="0"/>
        <w:adjustRightInd w:val="0"/>
        <w:spacing w:after="0" w:line="240" w:lineRule="auto"/>
        <w:ind w:left="284" w:hanging="284"/>
        <w:jc w:val="both"/>
        <w:rPr>
          <w:rFonts w:ascii="Times New Roman" w:hAnsi="Times New Roman"/>
          <w:b/>
          <w:color w:val="000000"/>
          <w:sz w:val="24"/>
          <w:szCs w:val="24"/>
        </w:rPr>
      </w:pPr>
      <w:r w:rsidRPr="00E543ED">
        <w:rPr>
          <w:rFonts w:ascii="Times New Roman" w:hAnsi="Times New Roman"/>
          <w:b/>
          <w:color w:val="000000"/>
          <w:sz w:val="24"/>
          <w:szCs w:val="24"/>
        </w:rPr>
        <w:t xml:space="preserve">Peran pengawas  sekolah dalam pembinaan program </w:t>
      </w:r>
      <w:r w:rsidRPr="00E543ED">
        <w:rPr>
          <w:rFonts w:ascii="Times New Roman" w:hAnsi="Times New Roman"/>
          <w:b/>
          <w:color w:val="000000"/>
          <w:sz w:val="24"/>
          <w:szCs w:val="24"/>
        </w:rPr>
        <w:lastRenderedPageBreak/>
        <w:t>kewirausahaan pada SMK Negeri di Kota Palu</w:t>
      </w:r>
      <w:r>
        <w:rPr>
          <w:rFonts w:ascii="Times New Roman" w:hAnsi="Times New Roman"/>
          <w:b/>
          <w:color w:val="000000"/>
          <w:sz w:val="24"/>
          <w:szCs w:val="24"/>
        </w:rPr>
        <w:t xml:space="preserve"> pada aspek pelaksanaan</w:t>
      </w:r>
      <w:r w:rsidRPr="00E543ED">
        <w:rPr>
          <w:rFonts w:ascii="Times New Roman" w:hAnsi="Times New Roman"/>
          <w:b/>
          <w:color w:val="000000"/>
          <w:sz w:val="24"/>
          <w:szCs w:val="24"/>
        </w:rPr>
        <w:t>.</w:t>
      </w:r>
    </w:p>
    <w:p w:rsidR="00673924" w:rsidRDefault="00673924" w:rsidP="00126A0C">
      <w:pPr>
        <w:widowControl w:val="0"/>
        <w:tabs>
          <w:tab w:val="left" w:pos="851"/>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H</w:t>
      </w:r>
      <w:r w:rsidRPr="00E543ED">
        <w:rPr>
          <w:rFonts w:ascii="Times New Roman" w:hAnsi="Times New Roman"/>
          <w:color w:val="000000"/>
          <w:sz w:val="24"/>
          <w:szCs w:val="24"/>
        </w:rPr>
        <w:t xml:space="preserve">asil penelitian </w:t>
      </w:r>
      <w:r>
        <w:rPr>
          <w:rFonts w:ascii="Times New Roman" w:hAnsi="Times New Roman"/>
          <w:color w:val="000000"/>
          <w:sz w:val="24"/>
          <w:szCs w:val="24"/>
        </w:rPr>
        <w:t xml:space="preserve">dapat disimpulkan bahwa </w:t>
      </w:r>
      <w:r w:rsidRPr="00E543ED">
        <w:rPr>
          <w:rFonts w:ascii="Times New Roman" w:hAnsi="Times New Roman"/>
          <w:color w:val="000000"/>
          <w:sz w:val="24"/>
          <w:szCs w:val="24"/>
        </w:rPr>
        <w:t xml:space="preserve">pengawas sekolah belum </w:t>
      </w:r>
      <w:r>
        <w:rPr>
          <w:rFonts w:ascii="Times New Roman" w:hAnsi="Times New Roman"/>
          <w:color w:val="000000"/>
          <w:sz w:val="24"/>
          <w:szCs w:val="24"/>
        </w:rPr>
        <w:t>melaksanakan</w:t>
      </w:r>
      <w:r w:rsidRPr="00E543ED">
        <w:rPr>
          <w:rFonts w:ascii="Times New Roman" w:hAnsi="Times New Roman"/>
          <w:color w:val="000000"/>
          <w:sz w:val="24"/>
          <w:szCs w:val="24"/>
        </w:rPr>
        <w:t xml:space="preserve"> pembinaan  terhadap program kewirausahaan</w:t>
      </w:r>
      <w:r>
        <w:rPr>
          <w:rFonts w:ascii="Times New Roman" w:hAnsi="Times New Roman"/>
          <w:color w:val="000000"/>
          <w:sz w:val="24"/>
          <w:szCs w:val="24"/>
        </w:rPr>
        <w:t>. Pengawas sekolah baru sebatas menanyakan jenis program kewirausahaan di masing-masing jurusan atau kompetensi keahlian yang ada di SMK. Pelaksanaan pembinaan pengawas sekolah lebih banyak pada pemantauan, pengamatan, dan saran untuk penguatan program pengembangan kewirausahaan. Menurut Aedi (2014) pengawas sekolah mempunyai peranan yang ganda yaitu selain pengawasan dan pemantauan juga sebagai pembimbing atau pembina dalam seluruh kegiatan di sekolah. Oleh karena itu pengawas sekolah haruslah melaksanakan secara baik dan maksimal seluruh program kepengawasan, sebagaimana dimensi kompetensi supervisi manajerial yaitu membina kepala sekolah dalam pengelolaan dan administrasi satuan pendidikan berdasarkan manajemen peningkatan mutu pendidikan di sekolah menengah kejuruan.</w:t>
      </w:r>
    </w:p>
    <w:p w:rsidR="00673924" w:rsidRDefault="00673924" w:rsidP="00126A0C">
      <w:pPr>
        <w:pStyle w:val="ListParagraph"/>
        <w:widowControl w:val="0"/>
        <w:numPr>
          <w:ilvl w:val="4"/>
          <w:numId w:val="3"/>
        </w:numPr>
        <w:tabs>
          <w:tab w:val="left" w:pos="567"/>
        </w:tabs>
        <w:autoSpaceDE w:val="0"/>
        <w:autoSpaceDN w:val="0"/>
        <w:adjustRightInd w:val="0"/>
        <w:spacing w:after="0" w:line="240" w:lineRule="auto"/>
        <w:ind w:left="284" w:hanging="284"/>
        <w:jc w:val="both"/>
        <w:rPr>
          <w:rFonts w:ascii="Times New Roman" w:hAnsi="Times New Roman"/>
          <w:b/>
          <w:color w:val="000000"/>
          <w:sz w:val="24"/>
          <w:szCs w:val="24"/>
        </w:rPr>
      </w:pPr>
      <w:r w:rsidRPr="00E543ED">
        <w:rPr>
          <w:rFonts w:ascii="Times New Roman" w:hAnsi="Times New Roman"/>
          <w:b/>
          <w:color w:val="000000"/>
          <w:sz w:val="24"/>
          <w:szCs w:val="24"/>
        </w:rPr>
        <w:t>Peran pengawas  sekolah dalam pembinaan program kewirausahaan pada SMK Negeri di Kota Palu</w:t>
      </w:r>
      <w:r>
        <w:rPr>
          <w:rFonts w:ascii="Times New Roman" w:hAnsi="Times New Roman"/>
          <w:b/>
          <w:color w:val="000000"/>
          <w:sz w:val="24"/>
          <w:szCs w:val="24"/>
        </w:rPr>
        <w:t xml:space="preserve"> pada aspek evaluasi</w:t>
      </w:r>
      <w:r w:rsidRPr="00E543ED">
        <w:rPr>
          <w:rFonts w:ascii="Times New Roman" w:hAnsi="Times New Roman"/>
          <w:b/>
          <w:color w:val="000000"/>
          <w:sz w:val="24"/>
          <w:szCs w:val="24"/>
        </w:rPr>
        <w:t>.</w:t>
      </w:r>
    </w:p>
    <w:p w:rsidR="00673924" w:rsidRPr="008F343D" w:rsidRDefault="00673924" w:rsidP="00126A0C">
      <w:pPr>
        <w:widowControl w:val="0"/>
        <w:tabs>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ab/>
        <w:t>H</w:t>
      </w:r>
      <w:r w:rsidRPr="00E543ED">
        <w:rPr>
          <w:rFonts w:ascii="Times New Roman" w:hAnsi="Times New Roman"/>
          <w:color w:val="000000"/>
          <w:sz w:val="24"/>
          <w:szCs w:val="24"/>
        </w:rPr>
        <w:t xml:space="preserve">asil penelitian </w:t>
      </w:r>
      <w:r>
        <w:rPr>
          <w:rFonts w:ascii="Times New Roman" w:hAnsi="Times New Roman"/>
          <w:color w:val="000000"/>
          <w:sz w:val="24"/>
          <w:szCs w:val="24"/>
        </w:rPr>
        <w:t xml:space="preserve">disimpulkan bahwa </w:t>
      </w:r>
      <w:r w:rsidRPr="00E543ED">
        <w:rPr>
          <w:rFonts w:ascii="Times New Roman" w:hAnsi="Times New Roman"/>
          <w:color w:val="000000"/>
          <w:sz w:val="24"/>
          <w:szCs w:val="24"/>
        </w:rPr>
        <w:t>pengawas sekolah</w:t>
      </w:r>
      <w:r>
        <w:rPr>
          <w:rFonts w:ascii="Times New Roman" w:hAnsi="Times New Roman"/>
          <w:color w:val="000000"/>
          <w:sz w:val="24"/>
          <w:szCs w:val="24"/>
        </w:rPr>
        <w:t xml:space="preserve"> belum melakukan evaluasi terhadap program kewirausahaan pada SMK Negeri di Kota Palu. Pengawas sekolah hanya menanyakan tentang produk yang dihasilkan oleh program kewirausahaan dan sekaligus </w:t>
      </w:r>
      <w:r>
        <w:rPr>
          <w:rFonts w:ascii="Times New Roman" w:hAnsi="Times New Roman"/>
          <w:color w:val="000000"/>
          <w:sz w:val="24"/>
          <w:szCs w:val="24"/>
        </w:rPr>
        <w:lastRenderedPageBreak/>
        <w:t xml:space="preserve">menyampaikan saran, bahwa produk dari program kewirausahaan harus sesuai dengan jurusan yang ada di SMK. </w:t>
      </w:r>
      <w:r>
        <w:rPr>
          <w:rFonts w:ascii="Times New Roman" w:hAnsi="Times New Roman"/>
          <w:sz w:val="24"/>
          <w:szCs w:val="24"/>
        </w:rPr>
        <w:t xml:space="preserve">Pada aspek evaluasi, pengawas sekolah hanya sebatas melihat program yang telah dibuat oleh pengelola dan melihat produk hasil dari program kewirausahaan. Pentingnya evaluasi yang dilaksanakan oleh pengawas sekolah sebagaimana yang dijelaskan </w:t>
      </w:r>
      <w:r>
        <w:rPr>
          <w:rFonts w:ascii="Times New Roman" w:hAnsi="Times New Roman"/>
          <w:sz w:val="24"/>
          <w:szCs w:val="24"/>
        </w:rPr>
        <w:lastRenderedPageBreak/>
        <w:t>oleh Sudjana. dkk (2013) bahwa tujuan hasil pengawasan adalah untuk mengetahui kegiatan pengawasan yang telah dilaksanakan, kesesuaian antara program pengawasan dengan pelaksanaannya, keberhasilan dan kegagalan pelaksanaan pengawasan, serta masalah-masalah yang belum terselesaikan melalui kegiatan pengawasan.</w:t>
      </w:r>
    </w:p>
    <w:p w:rsidR="00761507" w:rsidRDefault="00761507" w:rsidP="00126A0C">
      <w:pPr>
        <w:widowControl w:val="0"/>
        <w:tabs>
          <w:tab w:val="left" w:pos="567"/>
        </w:tabs>
        <w:autoSpaceDE w:val="0"/>
        <w:autoSpaceDN w:val="0"/>
        <w:adjustRightInd w:val="0"/>
        <w:spacing w:after="0" w:line="240" w:lineRule="auto"/>
        <w:contextualSpacing/>
        <w:jc w:val="both"/>
        <w:rPr>
          <w:rFonts w:ascii="Times New Roman" w:hAnsi="Times New Roman"/>
          <w:sz w:val="24"/>
          <w:szCs w:val="24"/>
          <w:lang w:val="en-US"/>
        </w:rPr>
        <w:sectPr w:rsidR="00761507" w:rsidSect="00761507">
          <w:type w:val="continuous"/>
          <w:pgSz w:w="12240" w:h="15840"/>
          <w:pgMar w:top="2268" w:right="1701" w:bottom="1701" w:left="2268" w:header="720" w:footer="720" w:gutter="0"/>
          <w:cols w:num="2" w:space="720"/>
          <w:docGrid w:linePitch="360"/>
        </w:sectPr>
      </w:pPr>
    </w:p>
    <w:p w:rsidR="00EC368F" w:rsidRPr="00EC368F" w:rsidRDefault="00EC368F" w:rsidP="00126A0C">
      <w:pPr>
        <w:widowControl w:val="0"/>
        <w:tabs>
          <w:tab w:val="left" w:pos="567"/>
        </w:tabs>
        <w:autoSpaceDE w:val="0"/>
        <w:autoSpaceDN w:val="0"/>
        <w:adjustRightInd w:val="0"/>
        <w:spacing w:after="0" w:line="240" w:lineRule="auto"/>
        <w:contextualSpacing/>
        <w:jc w:val="both"/>
        <w:rPr>
          <w:rFonts w:ascii="Times New Roman" w:hAnsi="Times New Roman"/>
          <w:sz w:val="24"/>
          <w:szCs w:val="24"/>
          <w:lang w:val="en-US"/>
        </w:rPr>
      </w:pPr>
    </w:p>
    <w:p w:rsidR="00177971" w:rsidRDefault="00177971" w:rsidP="00126A0C">
      <w:pPr>
        <w:spacing w:after="0" w:line="24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Pembahasan</w:t>
      </w:r>
    </w:p>
    <w:p w:rsidR="00455307" w:rsidRDefault="00455307" w:rsidP="00126A0C">
      <w:pPr>
        <w:pStyle w:val="ListParagraph"/>
        <w:spacing w:after="0" w:line="240" w:lineRule="auto"/>
        <w:ind w:left="0" w:firstLine="851"/>
        <w:jc w:val="both"/>
        <w:rPr>
          <w:rFonts w:ascii="Times New Roman" w:hAnsi="Times New Roman"/>
          <w:color w:val="000000"/>
          <w:sz w:val="24"/>
          <w:szCs w:val="24"/>
        </w:rPr>
        <w:sectPr w:rsidR="00455307" w:rsidSect="00126A0C">
          <w:type w:val="continuous"/>
          <w:pgSz w:w="12240" w:h="15840"/>
          <w:pgMar w:top="2268" w:right="1701" w:bottom="1701" w:left="2268" w:header="720" w:footer="720" w:gutter="0"/>
          <w:cols w:space="720"/>
          <w:docGrid w:linePitch="360"/>
        </w:sectPr>
      </w:pPr>
    </w:p>
    <w:p w:rsidR="00673924" w:rsidRPr="002314DE" w:rsidRDefault="00673924" w:rsidP="00126A0C">
      <w:pPr>
        <w:pStyle w:val="ListParagraph"/>
        <w:spacing w:after="0" w:line="240" w:lineRule="auto"/>
        <w:ind w:left="0" w:firstLine="851"/>
        <w:jc w:val="both"/>
        <w:rPr>
          <w:rFonts w:ascii="Times New Roman" w:hAnsi="Times New Roman"/>
          <w:b/>
          <w:color w:val="000000"/>
          <w:sz w:val="24"/>
          <w:szCs w:val="24"/>
        </w:rPr>
      </w:pPr>
      <w:r w:rsidRPr="006B6E3A">
        <w:rPr>
          <w:rFonts w:ascii="Times New Roman" w:hAnsi="Times New Roman"/>
          <w:color w:val="000000"/>
          <w:sz w:val="24"/>
          <w:szCs w:val="24"/>
        </w:rPr>
        <w:lastRenderedPageBreak/>
        <w:t>Pe</w:t>
      </w:r>
      <w:r>
        <w:rPr>
          <w:rFonts w:ascii="Times New Roman" w:hAnsi="Times New Roman"/>
          <w:color w:val="000000"/>
          <w:sz w:val="24"/>
          <w:szCs w:val="24"/>
        </w:rPr>
        <w:t>ran pengawas dalam pembinaan program kewirausahaan pada SMK Negeri di Kota Palu pada dimensi p</w:t>
      </w:r>
      <w:r w:rsidRPr="006B6E3A">
        <w:rPr>
          <w:rFonts w:ascii="Times New Roman" w:hAnsi="Times New Roman"/>
          <w:sz w:val="24"/>
          <w:szCs w:val="24"/>
        </w:rPr>
        <w:t>er</w:t>
      </w:r>
      <w:r>
        <w:rPr>
          <w:rFonts w:ascii="Times New Roman" w:hAnsi="Times New Roman"/>
          <w:sz w:val="24"/>
          <w:szCs w:val="24"/>
        </w:rPr>
        <w:t>an pengawas dalam pembinaan terdiri dari</w:t>
      </w:r>
      <w:r w:rsidRPr="006B6E3A">
        <w:rPr>
          <w:rFonts w:ascii="Times New Roman" w:hAnsi="Times New Roman"/>
          <w:sz w:val="24"/>
          <w:szCs w:val="24"/>
        </w:rPr>
        <w:t xml:space="preserve"> </w:t>
      </w:r>
      <w:r>
        <w:rPr>
          <w:rFonts w:ascii="Times New Roman" w:hAnsi="Times New Roman"/>
          <w:sz w:val="24"/>
          <w:szCs w:val="24"/>
        </w:rPr>
        <w:t>perencanaan</w:t>
      </w:r>
      <w:r w:rsidRPr="006B6E3A">
        <w:rPr>
          <w:rFonts w:ascii="Times New Roman" w:hAnsi="Times New Roman"/>
          <w:sz w:val="24"/>
          <w:szCs w:val="24"/>
        </w:rPr>
        <w:t xml:space="preserve"> program </w:t>
      </w:r>
      <w:r>
        <w:rPr>
          <w:rFonts w:ascii="Times New Roman" w:hAnsi="Times New Roman"/>
          <w:sz w:val="24"/>
          <w:szCs w:val="24"/>
        </w:rPr>
        <w:t>pembinaan, pelaksanaan program pembinaan, dan evaluasi program pembinaan.</w:t>
      </w:r>
    </w:p>
    <w:p w:rsidR="00673924" w:rsidRPr="00A56330" w:rsidRDefault="00673924" w:rsidP="00126A0C">
      <w:pPr>
        <w:pStyle w:val="ListParagraph"/>
        <w:widowControl w:val="0"/>
        <w:numPr>
          <w:ilvl w:val="0"/>
          <w:numId w:val="5"/>
        </w:numPr>
        <w:tabs>
          <w:tab w:val="left" w:pos="284"/>
        </w:tabs>
        <w:autoSpaceDE w:val="0"/>
        <w:autoSpaceDN w:val="0"/>
        <w:adjustRightInd w:val="0"/>
        <w:spacing w:after="0" w:line="240" w:lineRule="auto"/>
        <w:ind w:left="284" w:hanging="284"/>
        <w:jc w:val="both"/>
        <w:rPr>
          <w:rFonts w:ascii="Times New Roman" w:hAnsi="Times New Roman"/>
          <w:b/>
          <w:color w:val="000000"/>
          <w:sz w:val="24"/>
          <w:szCs w:val="24"/>
        </w:rPr>
      </w:pPr>
      <w:r w:rsidRPr="00A56330">
        <w:rPr>
          <w:rFonts w:ascii="Times New Roman" w:hAnsi="Times New Roman"/>
          <w:b/>
          <w:color w:val="000000"/>
          <w:sz w:val="24"/>
          <w:szCs w:val="24"/>
        </w:rPr>
        <w:t>Peran pengawas  sekolah dalam pembinaan program kewirausahaan pada SMK Negeri di Kota Palu pada aspek perencanaan.</w:t>
      </w:r>
    </w:p>
    <w:p w:rsidR="00673924" w:rsidRDefault="00673924" w:rsidP="00126A0C">
      <w:pPr>
        <w:widowControl w:val="0"/>
        <w:tabs>
          <w:tab w:val="left" w:pos="851"/>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E543ED">
        <w:rPr>
          <w:rFonts w:ascii="Times New Roman" w:hAnsi="Times New Roman"/>
          <w:color w:val="000000"/>
          <w:sz w:val="24"/>
          <w:szCs w:val="24"/>
        </w:rPr>
        <w:t xml:space="preserve">Berdasarkan hasil penelitian pengawas sekolah belum memiliki dan menyusun  perencanaan pembinaan  terhadap program kewirausahaan, walaupun telah menyampaikan secara lisan bahwa akan membuat perencanaan program pembinaan. Hal ini sesuai dengan hasil wawancara dan dokumen program kerja kepengawasan yang tidak dimiliki oleh pengawas sekolah. Selain itu pengawas sekolah hanya fokus pada supervisi administrasi pembelajaran dengan melihat program </w:t>
      </w:r>
      <w:r>
        <w:rPr>
          <w:rFonts w:ascii="Times New Roman" w:hAnsi="Times New Roman"/>
          <w:color w:val="000000"/>
          <w:sz w:val="24"/>
          <w:szCs w:val="24"/>
        </w:rPr>
        <w:t xml:space="preserve">perencanaan </w:t>
      </w:r>
      <w:r w:rsidRPr="00E543ED">
        <w:rPr>
          <w:rFonts w:ascii="Times New Roman" w:hAnsi="Times New Roman"/>
          <w:color w:val="000000"/>
          <w:sz w:val="24"/>
          <w:szCs w:val="24"/>
        </w:rPr>
        <w:t>yang dibuat oleh guru.</w:t>
      </w:r>
      <w:r>
        <w:rPr>
          <w:rFonts w:ascii="Times New Roman" w:hAnsi="Times New Roman"/>
          <w:color w:val="000000"/>
          <w:sz w:val="24"/>
          <w:szCs w:val="24"/>
        </w:rPr>
        <w:t xml:space="preserve"> </w:t>
      </w:r>
      <w:r w:rsidRPr="006B6E3A">
        <w:rPr>
          <w:rFonts w:ascii="Times New Roman" w:hAnsi="Times New Roman"/>
          <w:color w:val="000000"/>
          <w:sz w:val="24"/>
          <w:szCs w:val="24"/>
        </w:rPr>
        <w:t xml:space="preserve">Pengawas sekolah </w:t>
      </w:r>
      <w:r>
        <w:rPr>
          <w:rFonts w:ascii="Times New Roman" w:hAnsi="Times New Roman"/>
          <w:color w:val="000000"/>
          <w:sz w:val="24"/>
          <w:szCs w:val="24"/>
        </w:rPr>
        <w:t>p</w:t>
      </w:r>
      <w:r w:rsidRPr="006B6E3A">
        <w:rPr>
          <w:rFonts w:ascii="Times New Roman" w:hAnsi="Times New Roman"/>
          <w:color w:val="000000"/>
          <w:sz w:val="24"/>
          <w:szCs w:val="24"/>
        </w:rPr>
        <w:t>ada SM</w:t>
      </w:r>
      <w:r>
        <w:rPr>
          <w:rFonts w:ascii="Times New Roman" w:hAnsi="Times New Roman"/>
          <w:color w:val="000000"/>
          <w:sz w:val="24"/>
          <w:szCs w:val="24"/>
        </w:rPr>
        <w:t>K</w:t>
      </w:r>
      <w:r w:rsidRPr="006B6E3A">
        <w:rPr>
          <w:rFonts w:ascii="Times New Roman" w:hAnsi="Times New Roman"/>
          <w:color w:val="000000"/>
          <w:sz w:val="24"/>
          <w:szCs w:val="24"/>
        </w:rPr>
        <w:t xml:space="preserve"> </w:t>
      </w:r>
      <w:r>
        <w:rPr>
          <w:rFonts w:ascii="Times New Roman" w:hAnsi="Times New Roman"/>
          <w:color w:val="000000"/>
          <w:sz w:val="24"/>
          <w:szCs w:val="24"/>
        </w:rPr>
        <w:t xml:space="preserve">semestinya memiliki program pembinaan terhadap program kewirausahaan sebagaimana yang </w:t>
      </w:r>
      <w:r>
        <w:rPr>
          <w:rFonts w:ascii="Times New Roman" w:hAnsi="Times New Roman"/>
          <w:color w:val="000000"/>
          <w:sz w:val="24"/>
          <w:szCs w:val="24"/>
        </w:rPr>
        <w:lastRenderedPageBreak/>
        <w:t xml:space="preserve">termaktub dalam salah satu dimensi kompetensi pengawas sekolah </w:t>
      </w:r>
      <w:r w:rsidRPr="006B6E3A">
        <w:rPr>
          <w:rFonts w:ascii="Times New Roman" w:hAnsi="Times New Roman"/>
          <w:color w:val="000000"/>
          <w:sz w:val="24"/>
          <w:szCs w:val="24"/>
        </w:rPr>
        <w:t xml:space="preserve"> </w:t>
      </w:r>
      <w:r>
        <w:rPr>
          <w:rFonts w:ascii="Times New Roman" w:hAnsi="Times New Roman"/>
          <w:color w:val="000000"/>
          <w:sz w:val="24"/>
          <w:szCs w:val="24"/>
        </w:rPr>
        <w:t xml:space="preserve">yaitu kompetensi supervisi manajerial. Hal tersebut sesuai dengan Permendiknas Nomor 12 Tahun 2007 Tentang kompetensi pengawas sekolah. Selain itu menurut Sudjana (2013) bahwa program pengawasan pada hakekatnya adalah rencana pengawasan yang dibuat sebelum pengawasan dilakukan. </w:t>
      </w:r>
    </w:p>
    <w:p w:rsidR="00673924" w:rsidRPr="006B6E3A" w:rsidRDefault="00673924" w:rsidP="00126A0C">
      <w:pPr>
        <w:widowControl w:val="0"/>
        <w:tabs>
          <w:tab w:val="left" w:pos="851"/>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Seorang pengawas sekolah memiliki seperangkat peran dan tugas yang tidak hanya bertujuan untuk mengawasi jalannya penyelenggaraan pendidikan di sekolah secara baik dan terarah, tetapi juga memberikan masukan, pembinaan, bimbingan, dan bantuan kepada kepala sekolah dan guru dalam melaksanakan tugas di sekolahnya (Agung. 2013). Pentingnya rencana program kepengawasan sesuai dengan Permenpan dan RB Nomor 21 Tahun 2010, </w:t>
      </w:r>
      <w:r w:rsidRPr="00BB6109">
        <w:rPr>
          <w:rFonts w:ascii="Times New Roman" w:hAnsi="Times New Roman"/>
          <w:color w:val="000000"/>
          <w:sz w:val="24"/>
          <w:szCs w:val="24"/>
        </w:rPr>
        <w:t xml:space="preserve"> Tentang Jabatan Fungsional Pengawas Sekolah Dan Angka Kreditnya Pasal 5  disebutkan tugas pokok pengawas sekolah adalah melaksanakan tugas pengawasan akademik dan manajerial  pada satuan pendidikan yang meliputi penyusunan program pengawasan, pelaksanaan pembinaan, pemantauan pelaksanaan 8 </w:t>
      </w:r>
      <w:r w:rsidRPr="00BB6109">
        <w:rPr>
          <w:rFonts w:ascii="Times New Roman" w:hAnsi="Times New Roman"/>
          <w:color w:val="000000"/>
          <w:sz w:val="24"/>
          <w:szCs w:val="24"/>
        </w:rPr>
        <w:lastRenderedPageBreak/>
        <w:t>(delapan)  Standar Nasional Pendidikan, penilaian, pembimbingan dan pelatihan professional Guru, evaluasi hasil pelaksanaan program pengawasan, dan pelaksanaan tugas kepengawasan di daerah khusus.</w:t>
      </w:r>
      <w:r>
        <w:rPr>
          <w:rFonts w:ascii="Times New Roman" w:hAnsi="Times New Roman"/>
          <w:color w:val="000000"/>
          <w:sz w:val="24"/>
          <w:szCs w:val="24"/>
        </w:rPr>
        <w:t xml:space="preserve"> Namun demikian penyusunan </w:t>
      </w:r>
      <w:r w:rsidRPr="006B6E3A">
        <w:rPr>
          <w:rFonts w:ascii="Times New Roman" w:hAnsi="Times New Roman"/>
          <w:color w:val="000000"/>
          <w:sz w:val="24"/>
          <w:szCs w:val="24"/>
        </w:rPr>
        <w:t xml:space="preserve"> program </w:t>
      </w:r>
      <w:r>
        <w:rPr>
          <w:rFonts w:ascii="Times New Roman" w:hAnsi="Times New Roman"/>
          <w:color w:val="000000"/>
          <w:sz w:val="24"/>
          <w:szCs w:val="24"/>
        </w:rPr>
        <w:t>kewirausahaan telah dibuat oleh guru-guru kejuruan, seperti: program tahunan, program semester, Rencana Program Pembelajaran (RPP) yang didalamnya terdapat pembuatan produk atau desain produk untuk dipraktekkan secara langsung oleh siswa.</w:t>
      </w:r>
    </w:p>
    <w:p w:rsidR="00673924" w:rsidRPr="00A56330" w:rsidRDefault="00673924" w:rsidP="00126A0C">
      <w:pPr>
        <w:pStyle w:val="ListParagraph"/>
        <w:widowControl w:val="0"/>
        <w:numPr>
          <w:ilvl w:val="0"/>
          <w:numId w:val="5"/>
        </w:numPr>
        <w:tabs>
          <w:tab w:val="left" w:pos="284"/>
        </w:tabs>
        <w:autoSpaceDE w:val="0"/>
        <w:autoSpaceDN w:val="0"/>
        <w:adjustRightInd w:val="0"/>
        <w:spacing w:after="0" w:line="240" w:lineRule="auto"/>
        <w:ind w:left="284" w:hanging="284"/>
        <w:jc w:val="both"/>
        <w:rPr>
          <w:rFonts w:ascii="Times New Roman" w:hAnsi="Times New Roman"/>
          <w:b/>
          <w:color w:val="000000"/>
          <w:sz w:val="24"/>
          <w:szCs w:val="24"/>
        </w:rPr>
      </w:pPr>
      <w:r w:rsidRPr="00A56330">
        <w:rPr>
          <w:rFonts w:ascii="Times New Roman" w:hAnsi="Times New Roman"/>
          <w:b/>
          <w:color w:val="000000"/>
          <w:sz w:val="24"/>
          <w:szCs w:val="24"/>
        </w:rPr>
        <w:t>Peran pengawas  sekolah dalam pembinaan program kewirausahaan pada SMK Negeri di Kota Palu pada aspek pelaksanaan.</w:t>
      </w:r>
    </w:p>
    <w:p w:rsidR="00673924" w:rsidRDefault="00673924" w:rsidP="00126A0C">
      <w:pPr>
        <w:widowControl w:val="0"/>
        <w:tabs>
          <w:tab w:val="left" w:pos="851"/>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H</w:t>
      </w:r>
      <w:r w:rsidRPr="00E543ED">
        <w:rPr>
          <w:rFonts w:ascii="Times New Roman" w:hAnsi="Times New Roman"/>
          <w:color w:val="000000"/>
          <w:sz w:val="24"/>
          <w:szCs w:val="24"/>
        </w:rPr>
        <w:t xml:space="preserve">asil penelitian </w:t>
      </w:r>
      <w:r>
        <w:rPr>
          <w:rFonts w:ascii="Times New Roman" w:hAnsi="Times New Roman"/>
          <w:color w:val="000000"/>
          <w:sz w:val="24"/>
          <w:szCs w:val="24"/>
        </w:rPr>
        <w:t xml:space="preserve">dapat disimpulkan bahwa </w:t>
      </w:r>
      <w:r w:rsidRPr="00E543ED">
        <w:rPr>
          <w:rFonts w:ascii="Times New Roman" w:hAnsi="Times New Roman"/>
          <w:color w:val="000000"/>
          <w:sz w:val="24"/>
          <w:szCs w:val="24"/>
        </w:rPr>
        <w:t xml:space="preserve">pengawas sekolah belum </w:t>
      </w:r>
      <w:r>
        <w:rPr>
          <w:rFonts w:ascii="Times New Roman" w:hAnsi="Times New Roman"/>
          <w:color w:val="000000"/>
          <w:sz w:val="24"/>
          <w:szCs w:val="24"/>
        </w:rPr>
        <w:t>melaksanakan</w:t>
      </w:r>
      <w:r w:rsidRPr="00E543ED">
        <w:rPr>
          <w:rFonts w:ascii="Times New Roman" w:hAnsi="Times New Roman"/>
          <w:color w:val="000000"/>
          <w:sz w:val="24"/>
          <w:szCs w:val="24"/>
        </w:rPr>
        <w:t xml:space="preserve"> pembinaan  terhadap program kewirausahaan</w:t>
      </w:r>
      <w:r>
        <w:rPr>
          <w:rFonts w:ascii="Times New Roman" w:hAnsi="Times New Roman"/>
          <w:color w:val="000000"/>
          <w:sz w:val="24"/>
          <w:szCs w:val="24"/>
        </w:rPr>
        <w:t xml:space="preserve">. Pengawas sekolah baru sebatas menanyakan jenis program kewirausahaan di masing-masing jurusan atau kompetensi keahlian yang ada di SMK. Pelaksanaan pembinaan pengawas sekolah lebih banyak pada pemantauan, pengamatan, dan saran untuk penguatan program pengembangan kewirausahaan. </w:t>
      </w:r>
    </w:p>
    <w:p w:rsidR="00673924" w:rsidRPr="00A56330" w:rsidRDefault="00673924" w:rsidP="00126A0C">
      <w:pPr>
        <w:pStyle w:val="ListParagraph"/>
        <w:widowControl w:val="0"/>
        <w:numPr>
          <w:ilvl w:val="0"/>
          <w:numId w:val="5"/>
        </w:numPr>
        <w:tabs>
          <w:tab w:val="left" w:pos="284"/>
        </w:tabs>
        <w:autoSpaceDE w:val="0"/>
        <w:autoSpaceDN w:val="0"/>
        <w:adjustRightInd w:val="0"/>
        <w:spacing w:after="0" w:line="240" w:lineRule="auto"/>
        <w:ind w:left="284" w:hanging="284"/>
        <w:jc w:val="both"/>
        <w:rPr>
          <w:rFonts w:ascii="Times New Roman" w:hAnsi="Times New Roman"/>
          <w:b/>
          <w:color w:val="000000"/>
          <w:sz w:val="24"/>
          <w:szCs w:val="24"/>
        </w:rPr>
      </w:pPr>
      <w:r w:rsidRPr="00A56330">
        <w:rPr>
          <w:rFonts w:ascii="Times New Roman" w:hAnsi="Times New Roman"/>
          <w:b/>
          <w:color w:val="000000"/>
          <w:sz w:val="24"/>
          <w:szCs w:val="24"/>
        </w:rPr>
        <w:t>Peran pengawas  sekolah dalam pembinaan program kewirausahaan pada SMK Negeri di Kota Palu pada aspek evaluasi.</w:t>
      </w:r>
    </w:p>
    <w:p w:rsidR="00673924" w:rsidRDefault="00673924" w:rsidP="00126A0C">
      <w:pPr>
        <w:pStyle w:val="ListParagraph"/>
        <w:widowControl w:val="0"/>
        <w:tabs>
          <w:tab w:val="left" w:pos="851"/>
        </w:tabs>
        <w:autoSpaceDE w:val="0"/>
        <w:autoSpaceDN w:val="0"/>
        <w:adjustRightInd w:val="0"/>
        <w:spacing w:after="0" w:line="240" w:lineRule="auto"/>
        <w:ind w:left="0" w:firstLine="720"/>
        <w:jc w:val="both"/>
        <w:rPr>
          <w:rFonts w:ascii="Times New Roman" w:hAnsi="Times New Roman"/>
          <w:color w:val="000000"/>
          <w:sz w:val="24"/>
          <w:szCs w:val="24"/>
        </w:rPr>
      </w:pPr>
      <w:r>
        <w:rPr>
          <w:rFonts w:ascii="Times New Roman" w:hAnsi="Times New Roman"/>
          <w:color w:val="000000"/>
          <w:sz w:val="24"/>
          <w:szCs w:val="24"/>
        </w:rPr>
        <w:tab/>
        <w:t>H</w:t>
      </w:r>
      <w:r w:rsidRPr="00E543ED">
        <w:rPr>
          <w:rFonts w:ascii="Times New Roman" w:hAnsi="Times New Roman"/>
          <w:color w:val="000000"/>
          <w:sz w:val="24"/>
          <w:szCs w:val="24"/>
        </w:rPr>
        <w:t xml:space="preserve">asil penelitian </w:t>
      </w:r>
      <w:r>
        <w:rPr>
          <w:rFonts w:ascii="Times New Roman" w:hAnsi="Times New Roman"/>
          <w:color w:val="000000"/>
          <w:sz w:val="24"/>
          <w:szCs w:val="24"/>
        </w:rPr>
        <w:t xml:space="preserve">disimpulkan bahwa </w:t>
      </w:r>
      <w:r w:rsidRPr="00E543ED">
        <w:rPr>
          <w:rFonts w:ascii="Times New Roman" w:hAnsi="Times New Roman"/>
          <w:color w:val="000000"/>
          <w:sz w:val="24"/>
          <w:szCs w:val="24"/>
        </w:rPr>
        <w:t>pengawas sekolah</w:t>
      </w:r>
      <w:r>
        <w:rPr>
          <w:rFonts w:ascii="Times New Roman" w:hAnsi="Times New Roman"/>
          <w:color w:val="000000"/>
          <w:sz w:val="24"/>
          <w:szCs w:val="24"/>
        </w:rPr>
        <w:t xml:space="preserve"> belum melakukan evaluasi pembinaan terhadap program kewirausahaan pada SMK Negeri di Kota Palu. Pengawas sekolah hanya menanyakan tentang </w:t>
      </w:r>
      <w:r>
        <w:rPr>
          <w:rFonts w:ascii="Times New Roman" w:hAnsi="Times New Roman"/>
          <w:color w:val="000000"/>
          <w:sz w:val="24"/>
          <w:szCs w:val="24"/>
        </w:rPr>
        <w:lastRenderedPageBreak/>
        <w:t xml:space="preserve">produk apa yang dihasilkan oleh program kewirausahaan dan sekaligus menyampaikan saran, bahwa produk dari program kewirausahaan harus sesuai dengan jurusan yang ada di SMK. Evaluasi pelaksanaan program pembinaan merupakan bagian tidak terpisahkan dari laporan pengawasan yang bertujuan untuk mengetahui kesesuaian antara program dengan pelaksanaannya. </w:t>
      </w:r>
      <w:r w:rsidRPr="00874592">
        <w:rPr>
          <w:rFonts w:ascii="Times New Roman" w:hAnsi="Times New Roman"/>
          <w:sz w:val="24"/>
          <w:szCs w:val="24"/>
        </w:rPr>
        <w:t>Mengevaluasi hasil pembinaan program kewirausahaan di sekolah tidak terlaksana, karena pemahaman pengawas tentang program kewirausahaan belum maksimal, sehingga yang dilakukan oleh pengawas adalah mengevaluasi jadwal penggunaan bengkel, struktur bengkel, dan peralatan yang digunakan di bengkel</w:t>
      </w:r>
      <w:r w:rsidRPr="00874592">
        <w:rPr>
          <w:rFonts w:ascii="Times New Roman" w:hAnsi="Times New Roman"/>
          <w:color w:val="000000"/>
          <w:sz w:val="24"/>
          <w:szCs w:val="24"/>
        </w:rPr>
        <w:t>.</w:t>
      </w:r>
    </w:p>
    <w:p w:rsidR="00673924" w:rsidRDefault="00673924" w:rsidP="00126A0C">
      <w:pPr>
        <w:pStyle w:val="ListParagraph"/>
        <w:spacing w:after="0" w:line="240" w:lineRule="auto"/>
        <w:ind w:left="0" w:firstLine="851"/>
        <w:jc w:val="both"/>
        <w:rPr>
          <w:rFonts w:ascii="Times New Roman" w:hAnsi="Times New Roman"/>
          <w:sz w:val="24"/>
          <w:szCs w:val="24"/>
        </w:rPr>
      </w:pPr>
      <w:r w:rsidRPr="006B6E3A">
        <w:rPr>
          <w:rFonts w:ascii="Times New Roman" w:hAnsi="Times New Roman"/>
          <w:color w:val="000000"/>
          <w:sz w:val="24"/>
          <w:szCs w:val="24"/>
        </w:rPr>
        <w:t>Pe</w:t>
      </w:r>
      <w:r>
        <w:rPr>
          <w:rFonts w:ascii="Times New Roman" w:hAnsi="Times New Roman"/>
          <w:color w:val="000000"/>
          <w:sz w:val="24"/>
          <w:szCs w:val="24"/>
        </w:rPr>
        <w:t xml:space="preserve">ran pengawas dalam pembinaan program kewirausahaan pada SMK Negeri di Kota Palu pada dimensi program kewirausahaan pada SMK Negeri di Kota Palu </w:t>
      </w:r>
      <w:r>
        <w:rPr>
          <w:rFonts w:ascii="Times New Roman" w:hAnsi="Times New Roman"/>
          <w:sz w:val="24"/>
          <w:szCs w:val="24"/>
        </w:rPr>
        <w:t>terdiri dari</w:t>
      </w:r>
      <w:r w:rsidRPr="006B6E3A">
        <w:rPr>
          <w:rFonts w:ascii="Times New Roman" w:hAnsi="Times New Roman"/>
          <w:sz w:val="24"/>
          <w:szCs w:val="24"/>
        </w:rPr>
        <w:t xml:space="preserve"> </w:t>
      </w:r>
      <w:r>
        <w:rPr>
          <w:rFonts w:ascii="Times New Roman" w:hAnsi="Times New Roman"/>
          <w:sz w:val="24"/>
          <w:szCs w:val="24"/>
        </w:rPr>
        <w:t xml:space="preserve">inovasi </w:t>
      </w:r>
      <w:r w:rsidRPr="006B6E3A">
        <w:rPr>
          <w:rFonts w:ascii="Times New Roman" w:hAnsi="Times New Roman"/>
          <w:sz w:val="24"/>
          <w:szCs w:val="24"/>
        </w:rPr>
        <w:t>program</w:t>
      </w:r>
      <w:r>
        <w:rPr>
          <w:rFonts w:ascii="Times New Roman" w:hAnsi="Times New Roman"/>
          <w:sz w:val="24"/>
          <w:szCs w:val="24"/>
        </w:rPr>
        <w:t xml:space="preserve"> kewirausahaan, kemampuan bekerja keras personil program kewirausahaan, motivasi personil kewirausahaan, sikap pantang menyerah </w:t>
      </w:r>
      <w:r w:rsidRPr="006B6E3A">
        <w:rPr>
          <w:rFonts w:ascii="Times New Roman" w:hAnsi="Times New Roman"/>
          <w:sz w:val="24"/>
          <w:szCs w:val="24"/>
        </w:rPr>
        <w:t xml:space="preserve"> </w:t>
      </w:r>
      <w:r>
        <w:rPr>
          <w:rFonts w:ascii="Times New Roman" w:hAnsi="Times New Roman"/>
          <w:sz w:val="24"/>
          <w:szCs w:val="24"/>
        </w:rPr>
        <w:t>personil program kewirausahaan, kemampuan mencari solusi terbaik, dan naluri/minat minat kewirausahaan kepala sekolah.</w:t>
      </w:r>
    </w:p>
    <w:p w:rsidR="00673924" w:rsidRPr="004E2B44" w:rsidRDefault="00673924" w:rsidP="00126A0C">
      <w:pPr>
        <w:pStyle w:val="ListParagraph"/>
        <w:spacing w:after="0" w:line="240" w:lineRule="auto"/>
        <w:ind w:left="0"/>
        <w:jc w:val="both"/>
        <w:rPr>
          <w:rFonts w:ascii="Times New Roman" w:hAnsi="Times New Roman"/>
          <w:b/>
          <w:sz w:val="24"/>
          <w:szCs w:val="24"/>
        </w:rPr>
      </w:pPr>
      <w:r w:rsidRPr="004E2B44">
        <w:rPr>
          <w:rFonts w:ascii="Times New Roman" w:hAnsi="Times New Roman"/>
          <w:b/>
          <w:sz w:val="24"/>
          <w:szCs w:val="24"/>
        </w:rPr>
        <w:t>1. Inovasi program kewirausahaan</w:t>
      </w:r>
    </w:p>
    <w:p w:rsidR="00673924" w:rsidRDefault="00673924" w:rsidP="00126A0C">
      <w:pPr>
        <w:pStyle w:val="ListParagraph"/>
        <w:tabs>
          <w:tab w:val="left" w:pos="851"/>
        </w:tabs>
        <w:spacing w:after="0" w:line="240" w:lineRule="auto"/>
        <w:ind w:left="0"/>
        <w:jc w:val="both"/>
        <w:rPr>
          <w:rFonts w:ascii="Times New Roman" w:hAnsi="Times New Roman"/>
          <w:sz w:val="24"/>
          <w:szCs w:val="24"/>
        </w:rPr>
      </w:pPr>
      <w:r>
        <w:rPr>
          <w:rFonts w:ascii="Times New Roman" w:hAnsi="Times New Roman"/>
          <w:sz w:val="24"/>
          <w:szCs w:val="24"/>
        </w:rPr>
        <w:tab/>
      </w:r>
      <w:r w:rsidRPr="00874592">
        <w:rPr>
          <w:rFonts w:ascii="Times New Roman" w:hAnsi="Times New Roman"/>
          <w:sz w:val="24"/>
          <w:szCs w:val="24"/>
        </w:rPr>
        <w:t xml:space="preserve">Inovasi program kewirausahaan yang dilakukan oleh pengawas sebatas penyampaian saja, akan tetapi mengajukan inovasi program tidak ada, dan yang dilakukan oleh pengawas adalah supervisi akademik saja. Kemudian inovasi program kewirausahaan yang dilakukan oleh guru-guru sudah </w:t>
      </w:r>
      <w:r w:rsidRPr="00874592">
        <w:rPr>
          <w:rFonts w:ascii="Times New Roman" w:hAnsi="Times New Roman"/>
          <w:sz w:val="24"/>
          <w:szCs w:val="24"/>
        </w:rPr>
        <w:lastRenderedPageBreak/>
        <w:t>berjalan dengan baik sesuai dengan jur</w:t>
      </w:r>
      <w:r>
        <w:rPr>
          <w:rFonts w:ascii="Times New Roman" w:hAnsi="Times New Roman"/>
          <w:sz w:val="24"/>
          <w:szCs w:val="24"/>
        </w:rPr>
        <w:t>usan yang ada di sekolah.</w:t>
      </w:r>
      <w:r w:rsidRPr="00874592">
        <w:rPr>
          <w:rFonts w:ascii="Times New Roman" w:hAnsi="Times New Roman"/>
          <w:sz w:val="24"/>
          <w:szCs w:val="24"/>
        </w:rPr>
        <w:t xml:space="preserve"> </w:t>
      </w:r>
      <w:r>
        <w:rPr>
          <w:rFonts w:ascii="Times New Roman" w:hAnsi="Times New Roman"/>
          <w:sz w:val="24"/>
          <w:szCs w:val="24"/>
        </w:rPr>
        <w:t xml:space="preserve">Mengutip pendapat Suryana (2003:1) mengemukakan bahwa; “kewirausahaan adalah kemampuan kreatif dan inovatif yang dijadikan dasar, kiat dan sumber daya untuk mencari peluang menuju sukses”. Sejalan dengan pendapat Susilaningsih (2015:8) menyatakan; </w:t>
      </w:r>
    </w:p>
    <w:p w:rsidR="00673924" w:rsidRDefault="00673924" w:rsidP="00126A0C">
      <w:pPr>
        <w:pStyle w:val="ListParagraph"/>
        <w:tabs>
          <w:tab w:val="left" w:pos="851"/>
        </w:tabs>
        <w:spacing w:after="0" w:line="240" w:lineRule="auto"/>
        <w:ind w:left="851"/>
        <w:jc w:val="both"/>
        <w:rPr>
          <w:rFonts w:ascii="Times New Roman" w:hAnsi="Times New Roman"/>
          <w:sz w:val="24"/>
          <w:szCs w:val="24"/>
        </w:rPr>
      </w:pPr>
      <w:r>
        <w:rPr>
          <w:rFonts w:ascii="Times New Roman" w:hAnsi="Times New Roman"/>
          <w:sz w:val="24"/>
          <w:szCs w:val="24"/>
        </w:rPr>
        <w:t>“pendidikan kewirausahaan di perguruan tinggi berkaitan dengan membangun karakter wirausaha, pola pikir wirausaha, dan perilaku wirausaha yang selalu kreatif dan inovatif, menciptakan nilai tambah atau nilai-nilai baik, memamfaatkan peluang dan berani mengambil resiko”.</w:t>
      </w:r>
    </w:p>
    <w:p w:rsidR="00673924" w:rsidRDefault="00673924" w:rsidP="00126A0C">
      <w:pPr>
        <w:tabs>
          <w:tab w:val="left" w:pos="851"/>
        </w:tabs>
        <w:spacing w:after="0" w:line="240" w:lineRule="auto"/>
        <w:jc w:val="both"/>
        <w:rPr>
          <w:rFonts w:ascii="Times New Roman" w:hAnsi="Times New Roman"/>
          <w:sz w:val="24"/>
          <w:szCs w:val="24"/>
        </w:rPr>
      </w:pPr>
      <w:r w:rsidRPr="00F60D73">
        <w:rPr>
          <w:rFonts w:ascii="Times New Roman" w:hAnsi="Times New Roman"/>
          <w:sz w:val="24"/>
          <w:szCs w:val="24"/>
        </w:rPr>
        <w:t>Schumpeter  mengatakan  bahwa wirausaha  adalah  seseorang  yang berhubungan  dengan  kegiatan  creative destruction  (Schumpeter,  1934  dalam  de Klerk  &amp;    Kruger,  2002),  karena  wirausaha secara  terus  menerus  mengembangkan metode  yang  ada  dan  produk-produk  lama melalui  pengenalan  inovasi-inovasi  baru (Morris,  Lewis &amp;   Sexton, 1994)</w:t>
      </w:r>
      <w:r>
        <w:rPr>
          <w:rFonts w:ascii="Times New Roman" w:hAnsi="Times New Roman"/>
          <w:sz w:val="24"/>
          <w:szCs w:val="24"/>
        </w:rPr>
        <w:t>.</w:t>
      </w:r>
    </w:p>
    <w:p w:rsidR="00673924" w:rsidRPr="00B60CA4" w:rsidRDefault="00673924" w:rsidP="00126A0C">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 xml:space="preserve">Berdasarkan beberapa pendapat diatas bahwa inovasi dan kreatif harus dimiliki oleh pengelola program kewirausahaan yang ada di sekolah, demi untuk kemajuan dan pengembangan sekolah dimasa yang akan datang khususnya berkaitan dengan program kewirausahaan. Selanjutnya proses inovasi tersebut dapat menghasilkan peluang-peluang baru di mana peluang tersebut </w:t>
      </w:r>
      <w:r>
        <w:rPr>
          <w:rFonts w:ascii="Times New Roman" w:hAnsi="Times New Roman"/>
          <w:sz w:val="24"/>
          <w:szCs w:val="24"/>
        </w:rPr>
        <w:lastRenderedPageBreak/>
        <w:t>diciptakan menggunakan kombinasi-kombinasi yang tidak umum, yang tidak lazim (</w:t>
      </w:r>
      <w:r w:rsidRPr="00B60CA4">
        <w:rPr>
          <w:rFonts w:ascii="Times New Roman" w:hAnsi="Times New Roman"/>
          <w:i/>
          <w:sz w:val="24"/>
          <w:szCs w:val="24"/>
        </w:rPr>
        <w:t>unusual combinations</w:t>
      </w:r>
      <w:r>
        <w:rPr>
          <w:rFonts w:ascii="Times New Roman" w:hAnsi="Times New Roman"/>
          <w:sz w:val="24"/>
          <w:szCs w:val="24"/>
        </w:rPr>
        <w:t xml:space="preserve">) sehingga mampu menghasilkan produk, baik </w:t>
      </w:r>
      <w:r w:rsidRPr="00B60CA4">
        <w:rPr>
          <w:rFonts w:ascii="Times New Roman" w:hAnsi="Times New Roman"/>
          <w:i/>
          <w:sz w:val="24"/>
          <w:szCs w:val="24"/>
        </w:rPr>
        <w:t>tangible</w:t>
      </w:r>
      <w:r>
        <w:rPr>
          <w:rFonts w:ascii="Times New Roman" w:hAnsi="Times New Roman"/>
          <w:i/>
          <w:sz w:val="24"/>
          <w:szCs w:val="24"/>
        </w:rPr>
        <w:t xml:space="preserve"> </w:t>
      </w:r>
      <w:r>
        <w:rPr>
          <w:rFonts w:ascii="Times New Roman" w:hAnsi="Times New Roman"/>
          <w:sz w:val="24"/>
          <w:szCs w:val="24"/>
        </w:rPr>
        <w:t xml:space="preserve">maupun </w:t>
      </w:r>
      <w:r w:rsidRPr="00B60CA4">
        <w:rPr>
          <w:rFonts w:ascii="Times New Roman" w:hAnsi="Times New Roman"/>
          <w:i/>
          <w:sz w:val="24"/>
          <w:szCs w:val="24"/>
        </w:rPr>
        <w:t>intangible</w:t>
      </w:r>
      <w:r>
        <w:rPr>
          <w:rFonts w:ascii="Times New Roman" w:hAnsi="Times New Roman"/>
          <w:sz w:val="24"/>
          <w:szCs w:val="24"/>
        </w:rPr>
        <w:t>, yang unik, berbeda dari yang sudah ada, dan sesuai dengan kebutuhan produk.</w:t>
      </w:r>
    </w:p>
    <w:p w:rsidR="00673924" w:rsidRPr="00042B39" w:rsidRDefault="00673924" w:rsidP="00126A0C">
      <w:pPr>
        <w:pStyle w:val="ListParagraph"/>
        <w:widowControl w:val="0"/>
        <w:numPr>
          <w:ilvl w:val="3"/>
          <w:numId w:val="3"/>
        </w:numPr>
        <w:tabs>
          <w:tab w:val="clear" w:pos="2880"/>
        </w:tabs>
        <w:autoSpaceDE w:val="0"/>
        <w:autoSpaceDN w:val="0"/>
        <w:adjustRightInd w:val="0"/>
        <w:spacing w:after="0" w:line="240" w:lineRule="auto"/>
        <w:ind w:left="284" w:hanging="284"/>
        <w:jc w:val="both"/>
        <w:rPr>
          <w:rFonts w:ascii="Times New Roman" w:hAnsi="Times New Roman"/>
          <w:b/>
          <w:color w:val="000000"/>
          <w:sz w:val="24"/>
          <w:szCs w:val="24"/>
        </w:rPr>
      </w:pPr>
      <w:r w:rsidRPr="00042B39">
        <w:rPr>
          <w:rFonts w:ascii="Times New Roman" w:hAnsi="Times New Roman"/>
          <w:b/>
          <w:color w:val="000000"/>
          <w:sz w:val="24"/>
          <w:szCs w:val="24"/>
        </w:rPr>
        <w:t>Kemampuan bekerja keras pengelola program kewirausahaan</w:t>
      </w:r>
    </w:p>
    <w:p w:rsidR="00673924" w:rsidRPr="00BE6FE1" w:rsidRDefault="00673924" w:rsidP="00126A0C">
      <w:pPr>
        <w:pStyle w:val="ListParagraph"/>
        <w:tabs>
          <w:tab w:val="left" w:pos="851"/>
        </w:tabs>
        <w:spacing w:line="240" w:lineRule="auto"/>
        <w:ind w:left="0" w:firstLine="284"/>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sidRPr="00BE6FE1">
        <w:rPr>
          <w:rFonts w:ascii="Times New Roman" w:hAnsi="Times New Roman"/>
          <w:sz w:val="24"/>
          <w:szCs w:val="24"/>
          <w:shd w:val="clear" w:color="auto" w:fill="FFFFFF"/>
        </w:rPr>
        <w:t>Kerja keras adalah kegiatan yang dikerjakan secara sungguh-sungguh tanpa mengenal lelah atau berhenti sebelum target </w:t>
      </w:r>
      <w:hyperlink r:id="rId7" w:history="1">
        <w:r w:rsidRPr="00BE6FE1">
          <w:rPr>
            <w:rStyle w:val="Hyperlink"/>
            <w:rFonts w:ascii="Times New Roman" w:hAnsi="Times New Roman"/>
            <w:sz w:val="24"/>
            <w:szCs w:val="24"/>
          </w:rPr>
          <w:t>kerja</w:t>
        </w:r>
      </w:hyperlink>
      <w:r w:rsidRPr="00BE6FE1">
        <w:rPr>
          <w:rFonts w:ascii="Times New Roman" w:hAnsi="Times New Roman"/>
          <w:sz w:val="24"/>
          <w:szCs w:val="24"/>
          <w:shd w:val="clear" w:color="auto" w:fill="FFFFFF"/>
        </w:rPr>
        <w:t> tercapai dan selalu mengutamakan atau memperhatikan kepuasan hasil pada setiap kegiatan yang dilakukan. </w:t>
      </w:r>
      <w:hyperlink r:id="rId8" w:history="1">
        <w:r w:rsidRPr="007643E9">
          <w:rPr>
            <w:rStyle w:val="Hyperlink"/>
            <w:rFonts w:ascii="Times New Roman" w:hAnsi="Times New Roman"/>
            <w:sz w:val="24"/>
            <w:szCs w:val="24"/>
          </w:rPr>
          <w:t>Kerja keras</w:t>
        </w:r>
      </w:hyperlink>
      <w:r w:rsidRPr="007643E9">
        <w:rPr>
          <w:rFonts w:ascii="Times New Roman" w:hAnsi="Times New Roman"/>
          <w:sz w:val="24"/>
          <w:szCs w:val="24"/>
          <w:shd w:val="clear" w:color="auto" w:fill="FFFFFF"/>
        </w:rPr>
        <w:t> </w:t>
      </w:r>
      <w:r w:rsidRPr="00BE6FE1">
        <w:rPr>
          <w:rFonts w:ascii="Times New Roman" w:hAnsi="Times New Roman"/>
          <w:sz w:val="24"/>
          <w:szCs w:val="24"/>
          <w:shd w:val="clear" w:color="auto" w:fill="FFFFFF"/>
        </w:rPr>
        <w:t>dapat diartikan bekerja mempunyai sifat yang bersungguh-sungguh untuk mencapai sasaran yang ingin dicapai. Mereka dapat memanfaatkan waktu optimal sehingga kadang-kadang tidak mengenal waktu, jarak, dan kesulitan yang dihadapainya. Mereka sangat bersemangat dan berusaha keras untuk meraih hasil yang baik dan maksimal.</w:t>
      </w:r>
    </w:p>
    <w:p w:rsidR="00673924" w:rsidRPr="00BE6FE1" w:rsidRDefault="00673924" w:rsidP="00126A0C">
      <w:pPr>
        <w:pStyle w:val="ListParagraph"/>
        <w:tabs>
          <w:tab w:val="left" w:pos="851"/>
        </w:tabs>
        <w:spacing w:after="0" w:line="240" w:lineRule="auto"/>
        <w:ind w:left="0"/>
        <w:jc w:val="both"/>
        <w:rPr>
          <w:rFonts w:ascii="Times New Roman" w:hAnsi="Times New Roman"/>
          <w:sz w:val="24"/>
          <w:szCs w:val="24"/>
        </w:rPr>
      </w:pPr>
      <w:r>
        <w:rPr>
          <w:rFonts w:ascii="Times New Roman" w:hAnsi="Times New Roman"/>
          <w:sz w:val="24"/>
          <w:szCs w:val="24"/>
        </w:rPr>
        <w:tab/>
      </w:r>
      <w:r w:rsidRPr="00BE6FE1">
        <w:rPr>
          <w:rFonts w:ascii="Times New Roman" w:hAnsi="Times New Roman"/>
          <w:sz w:val="24"/>
          <w:szCs w:val="24"/>
        </w:rPr>
        <w:t xml:space="preserve">kerja keras yang dilakukan oleh kepala sekolah dan pengelola dapat menumbuhkan etos kerja yang kuat (keras) atau tinggi. Hal ini sejalan dengan pernyataan, untuk mencapai keberhasilan sebuah program yang efektif, pengelola harus bekerja keras menjadikan berjalan secara efektif. Sehingga berdasarkan teori yang mengatakan bahwa sekolah akan menjadi organisasi pembelajaran yang efektif apabila adanya kerja keras dari kepala sekolah serta usaha yang sama oleh setiap komponen sekolah untuk memajukan sekolah tersebut akan </w:t>
      </w:r>
      <w:r w:rsidRPr="00BE6FE1">
        <w:rPr>
          <w:rFonts w:ascii="Times New Roman" w:hAnsi="Times New Roman"/>
          <w:sz w:val="24"/>
          <w:szCs w:val="24"/>
        </w:rPr>
        <w:lastRenderedPageBreak/>
        <w:t xml:space="preserve">menjadi nyata apabila prinsip tersebut benar-benar terintegrasi dengan baik. </w:t>
      </w:r>
    </w:p>
    <w:p w:rsidR="00673924" w:rsidRDefault="00673924" w:rsidP="00126A0C">
      <w:pPr>
        <w:widowControl w:val="0"/>
        <w:autoSpaceDE w:val="0"/>
        <w:autoSpaceDN w:val="0"/>
        <w:adjustRightInd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Kemampuan bekerja keras pengelola</w:t>
      </w:r>
      <w:r w:rsidRPr="004330EF">
        <w:rPr>
          <w:rFonts w:ascii="Times New Roman" w:hAnsi="Times New Roman"/>
          <w:sz w:val="24"/>
          <w:szCs w:val="24"/>
        </w:rPr>
        <w:t xml:space="preserve"> program kewirausahaan yang ada di setiap sekolah telah terbukti </w:t>
      </w:r>
      <w:r>
        <w:rPr>
          <w:rFonts w:ascii="Times New Roman" w:hAnsi="Times New Roman"/>
          <w:sz w:val="24"/>
          <w:szCs w:val="24"/>
        </w:rPr>
        <w:t xml:space="preserve">dengan </w:t>
      </w:r>
      <w:r w:rsidRPr="004330EF">
        <w:rPr>
          <w:rFonts w:ascii="Times New Roman" w:hAnsi="Times New Roman"/>
          <w:sz w:val="24"/>
          <w:szCs w:val="24"/>
        </w:rPr>
        <w:t>adanya kekompakan  guru-guru dalam membina siswa</w:t>
      </w:r>
      <w:r>
        <w:rPr>
          <w:rFonts w:ascii="Times New Roman" w:hAnsi="Times New Roman"/>
          <w:sz w:val="24"/>
          <w:szCs w:val="24"/>
        </w:rPr>
        <w:t>, membuat desain-desain terbaru</w:t>
      </w:r>
      <w:r w:rsidRPr="004330EF">
        <w:rPr>
          <w:rFonts w:ascii="Times New Roman" w:hAnsi="Times New Roman"/>
          <w:sz w:val="24"/>
          <w:szCs w:val="24"/>
        </w:rPr>
        <w:t xml:space="preserve"> sehingga dapat menghasilkan </w:t>
      </w:r>
      <w:r>
        <w:rPr>
          <w:rFonts w:ascii="Times New Roman" w:hAnsi="Times New Roman"/>
          <w:sz w:val="24"/>
          <w:szCs w:val="24"/>
        </w:rPr>
        <w:t>suatu produk</w:t>
      </w:r>
      <w:r w:rsidRPr="004330EF">
        <w:rPr>
          <w:rFonts w:ascii="Times New Roman" w:hAnsi="Times New Roman"/>
          <w:sz w:val="24"/>
          <w:szCs w:val="24"/>
        </w:rPr>
        <w:t xml:space="preserve"> kemudian dilakukan </w:t>
      </w:r>
      <w:r>
        <w:rPr>
          <w:rFonts w:ascii="Times New Roman" w:hAnsi="Times New Roman"/>
          <w:sz w:val="24"/>
          <w:szCs w:val="24"/>
        </w:rPr>
        <w:t>pemasaran/penjualan  melalui pameran, sehingga dana yang didapatkan dari hasil penjualan dimamfaatkan untuk kebutuhan sekolah itu sendiri.</w:t>
      </w:r>
    </w:p>
    <w:p w:rsidR="00673924" w:rsidRPr="004E2B44" w:rsidRDefault="00673924" w:rsidP="00126A0C">
      <w:pPr>
        <w:pStyle w:val="ListParagraph"/>
        <w:widowControl w:val="0"/>
        <w:numPr>
          <w:ilvl w:val="3"/>
          <w:numId w:val="3"/>
        </w:numPr>
        <w:autoSpaceDE w:val="0"/>
        <w:autoSpaceDN w:val="0"/>
        <w:adjustRightInd w:val="0"/>
        <w:spacing w:after="0" w:line="240" w:lineRule="auto"/>
        <w:ind w:left="284" w:hanging="284"/>
        <w:jc w:val="both"/>
        <w:rPr>
          <w:rFonts w:ascii="Times New Roman" w:hAnsi="Times New Roman"/>
          <w:b/>
          <w:color w:val="000000"/>
          <w:sz w:val="24"/>
          <w:szCs w:val="24"/>
        </w:rPr>
      </w:pPr>
      <w:r>
        <w:rPr>
          <w:rFonts w:ascii="Times New Roman" w:hAnsi="Times New Roman"/>
          <w:b/>
          <w:color w:val="000000"/>
          <w:sz w:val="24"/>
          <w:szCs w:val="24"/>
        </w:rPr>
        <w:t>Motivasi pengelola</w:t>
      </w:r>
      <w:r w:rsidRPr="004E2B44">
        <w:rPr>
          <w:rFonts w:ascii="Times New Roman" w:hAnsi="Times New Roman"/>
          <w:b/>
          <w:color w:val="000000"/>
          <w:sz w:val="24"/>
          <w:szCs w:val="24"/>
        </w:rPr>
        <w:t xml:space="preserve"> program kewirausahaan </w:t>
      </w:r>
    </w:p>
    <w:p w:rsidR="00673924" w:rsidRDefault="00673924" w:rsidP="00126A0C">
      <w:pPr>
        <w:tabs>
          <w:tab w:val="left" w:pos="851"/>
        </w:tabs>
        <w:spacing w:after="0" w:line="240" w:lineRule="auto"/>
        <w:contextualSpacing/>
        <w:jc w:val="both"/>
        <w:rPr>
          <w:rFonts w:ascii="Times New Roman" w:hAnsi="Times New Roman"/>
          <w:color w:val="000000"/>
          <w:sz w:val="24"/>
          <w:szCs w:val="24"/>
        </w:rPr>
      </w:pPr>
      <w:r w:rsidRPr="006B6E3A">
        <w:rPr>
          <w:rFonts w:ascii="Times New Roman" w:hAnsi="Times New Roman"/>
          <w:color w:val="000000"/>
          <w:sz w:val="24"/>
          <w:szCs w:val="24"/>
        </w:rPr>
        <w:tab/>
      </w:r>
      <w:r>
        <w:rPr>
          <w:rFonts w:ascii="Times New Roman" w:hAnsi="Times New Roman"/>
          <w:color w:val="000000"/>
          <w:sz w:val="24"/>
          <w:szCs w:val="24"/>
        </w:rPr>
        <w:t xml:space="preserve">Motivasi adalah proses membangkitkan, mengarahkan dan memantapkan perilaku arah suatu tujuan. Motivasi merupakan hal yang melatar belakangi individu berbuat untuk mencapai tujuan tertentu. Motivasi adalah kesediaan individu untuk mengeluarkan berbagai upaya dalam memenuhi kebutuhan-kebutuhannya. </w:t>
      </w:r>
    </w:p>
    <w:p w:rsidR="00673924" w:rsidRDefault="00673924" w:rsidP="00126A0C">
      <w:pPr>
        <w:tabs>
          <w:tab w:val="left" w:pos="851"/>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ab/>
        <w:t xml:space="preserve">Motivasi dapat dicermati dari ketegangan yang dialami oleh individu, semakin besar ketegangan, semakin tinggi tingkat upaya yang ditunjukkan individu dalam mencapai tujuannya. </w:t>
      </w:r>
      <w:r>
        <w:rPr>
          <w:rFonts w:ascii="Times New Roman" w:hAnsi="Times New Roman"/>
          <w:color w:val="000000"/>
          <w:sz w:val="24"/>
          <w:szCs w:val="24"/>
        </w:rPr>
        <w:tab/>
        <w:t>Motivasi berasal dari kata latin movere yang berarti dorongan atau menggerakkan. Pentingnya motivasi adalah hal yang menyebabkan, menyalurkan dan mendukung perilaku manusia, supaya mau bekerja giat dan antusias mencapai hasil yang optimal (Hasibuan, 2005)</w:t>
      </w:r>
    </w:p>
    <w:p w:rsidR="00673924" w:rsidRDefault="00673924" w:rsidP="00126A0C">
      <w:pPr>
        <w:tabs>
          <w:tab w:val="left" w:pos="851"/>
        </w:tabs>
        <w:spacing w:after="0" w:line="240" w:lineRule="auto"/>
        <w:contextualSpacing/>
        <w:jc w:val="both"/>
        <w:rPr>
          <w:rFonts w:ascii="Times New Roman" w:hAnsi="Times New Roman"/>
          <w:sz w:val="24"/>
          <w:szCs w:val="24"/>
        </w:rPr>
      </w:pPr>
      <w:r>
        <w:rPr>
          <w:rFonts w:ascii="Times New Roman" w:hAnsi="Times New Roman"/>
          <w:sz w:val="24"/>
          <w:szCs w:val="24"/>
        </w:rPr>
        <w:tab/>
      </w:r>
      <w:r w:rsidRPr="004330EF">
        <w:rPr>
          <w:rFonts w:ascii="Times New Roman" w:hAnsi="Times New Roman"/>
          <w:sz w:val="24"/>
          <w:szCs w:val="24"/>
        </w:rPr>
        <w:t xml:space="preserve">Pengawas mempunyai keinginan untuk mengembangkan  dan </w:t>
      </w:r>
      <w:r w:rsidRPr="004330EF">
        <w:rPr>
          <w:rFonts w:ascii="Times New Roman" w:hAnsi="Times New Roman"/>
          <w:sz w:val="24"/>
          <w:szCs w:val="24"/>
        </w:rPr>
        <w:lastRenderedPageBreak/>
        <w:t>mendorong sekolah-sekolah mempunyai program kewirausahaan berjalan dengan baik, namun ada juga pengawas mempunyai keengganan mengembangkan program kewirausahaan karena tidak diketahui darimana harus memulai, sehingga motivasi untuk mengembangkan program kewirausahaan yang ada di sekolah ada pada guru-guru</w:t>
      </w:r>
      <w:r>
        <w:rPr>
          <w:rFonts w:ascii="Times New Roman" w:hAnsi="Times New Roman"/>
          <w:sz w:val="24"/>
          <w:szCs w:val="24"/>
        </w:rPr>
        <w:t>.</w:t>
      </w:r>
    </w:p>
    <w:p w:rsidR="00673924" w:rsidRPr="004E2B44" w:rsidRDefault="00673924" w:rsidP="00126A0C">
      <w:pPr>
        <w:tabs>
          <w:tab w:val="left" w:pos="567"/>
        </w:tabs>
        <w:spacing w:after="0" w:line="240" w:lineRule="auto"/>
        <w:contextualSpacing/>
        <w:jc w:val="both"/>
        <w:rPr>
          <w:rFonts w:ascii="Times New Roman" w:hAnsi="Times New Roman"/>
          <w:b/>
          <w:color w:val="000000"/>
          <w:sz w:val="24"/>
          <w:szCs w:val="24"/>
        </w:rPr>
      </w:pPr>
      <w:r w:rsidRPr="004E2B44">
        <w:rPr>
          <w:rFonts w:ascii="Times New Roman" w:hAnsi="Times New Roman"/>
          <w:b/>
          <w:sz w:val="24"/>
          <w:szCs w:val="24"/>
        </w:rPr>
        <w:t xml:space="preserve">4. </w:t>
      </w:r>
      <w:r w:rsidRPr="004E2B44">
        <w:rPr>
          <w:rFonts w:ascii="Times New Roman" w:hAnsi="Times New Roman"/>
          <w:b/>
          <w:bCs/>
          <w:color w:val="000000"/>
          <w:sz w:val="24"/>
          <w:szCs w:val="24"/>
        </w:rPr>
        <w:t xml:space="preserve">Sikap pantang menyerah </w:t>
      </w:r>
      <w:r>
        <w:rPr>
          <w:rFonts w:ascii="Times New Roman" w:hAnsi="Times New Roman"/>
          <w:b/>
          <w:color w:val="000000"/>
          <w:sz w:val="24"/>
          <w:szCs w:val="24"/>
        </w:rPr>
        <w:t>pengelola</w:t>
      </w:r>
      <w:r w:rsidRPr="004E2B44">
        <w:rPr>
          <w:rFonts w:ascii="Times New Roman" w:hAnsi="Times New Roman"/>
          <w:b/>
          <w:bCs/>
          <w:color w:val="000000"/>
          <w:sz w:val="24"/>
          <w:szCs w:val="24"/>
        </w:rPr>
        <w:t xml:space="preserve"> program kewirausahaan</w:t>
      </w:r>
    </w:p>
    <w:p w:rsidR="00673924" w:rsidRDefault="00673924" w:rsidP="00126A0C">
      <w:pPr>
        <w:widowControl w:val="0"/>
        <w:tabs>
          <w:tab w:val="left" w:pos="851"/>
        </w:tabs>
        <w:autoSpaceDE w:val="0"/>
        <w:autoSpaceDN w:val="0"/>
        <w:adjustRightInd w:val="0"/>
        <w:spacing w:after="0" w:line="240" w:lineRule="auto"/>
        <w:ind w:hanging="142"/>
        <w:contextualSpacing/>
        <w:jc w:val="both"/>
        <w:rPr>
          <w:rFonts w:ascii="Times New Roman" w:hAnsi="Times New Roman"/>
          <w:color w:val="000000"/>
          <w:sz w:val="24"/>
          <w:szCs w:val="24"/>
        </w:rPr>
      </w:pPr>
      <w:r w:rsidRPr="006B6E3A">
        <w:rPr>
          <w:rFonts w:ascii="Times New Roman" w:hAnsi="Times New Roman"/>
          <w:color w:val="000000"/>
          <w:sz w:val="24"/>
          <w:szCs w:val="24"/>
        </w:rPr>
        <w:t xml:space="preserve">  </w:t>
      </w:r>
      <w:r w:rsidRPr="006B6E3A">
        <w:rPr>
          <w:rFonts w:ascii="Times New Roman" w:hAnsi="Times New Roman"/>
          <w:color w:val="000000"/>
          <w:sz w:val="24"/>
          <w:szCs w:val="24"/>
        </w:rPr>
        <w:tab/>
      </w:r>
      <w:r w:rsidRPr="006B6E3A">
        <w:rPr>
          <w:rFonts w:ascii="Times New Roman" w:hAnsi="Times New Roman"/>
          <w:color w:val="000000"/>
          <w:sz w:val="24"/>
          <w:szCs w:val="24"/>
        </w:rPr>
        <w:tab/>
      </w:r>
      <w:r>
        <w:rPr>
          <w:rFonts w:ascii="Times New Roman" w:hAnsi="Times New Roman"/>
          <w:sz w:val="24"/>
          <w:szCs w:val="24"/>
        </w:rPr>
        <w:t>Pengelola</w:t>
      </w:r>
      <w:r w:rsidRPr="004330EF">
        <w:rPr>
          <w:rFonts w:ascii="Times New Roman" w:hAnsi="Times New Roman"/>
          <w:sz w:val="24"/>
          <w:szCs w:val="24"/>
        </w:rPr>
        <w:t xml:space="preserve"> program kewirausahaan yang ada disetiap sekolah mempunyai sikap pantang menyerah dan semangat untuk berinovasi dalam mengembangkan program kewirausahaan, sehingga produk yang dihasilkan dapat dipamerkan</w:t>
      </w:r>
      <w:r w:rsidRPr="006B6E3A">
        <w:rPr>
          <w:rFonts w:ascii="Times New Roman" w:hAnsi="Times New Roman"/>
          <w:color w:val="000000"/>
          <w:sz w:val="24"/>
          <w:szCs w:val="24"/>
        </w:rPr>
        <w:t>.</w:t>
      </w:r>
    </w:p>
    <w:p w:rsidR="00673924" w:rsidRPr="00042B39" w:rsidRDefault="00673924" w:rsidP="00126A0C">
      <w:pPr>
        <w:tabs>
          <w:tab w:val="left" w:pos="851"/>
        </w:tabs>
        <w:spacing w:after="0" w:line="240" w:lineRule="auto"/>
        <w:jc w:val="both"/>
        <w:rPr>
          <w:rFonts w:ascii="Times New Roman" w:eastAsia="Times New Roman" w:hAnsi="Times New Roman"/>
          <w:color w:val="000000"/>
          <w:sz w:val="24"/>
          <w:szCs w:val="24"/>
          <w:lang w:eastAsia="id-ID"/>
        </w:rPr>
      </w:pPr>
      <w:r>
        <w:rPr>
          <w:rFonts w:ascii="Times New Roman" w:hAnsi="Times New Roman"/>
          <w:sz w:val="24"/>
          <w:szCs w:val="24"/>
        </w:rPr>
        <w:tab/>
      </w:r>
      <w:r w:rsidRPr="00042B39">
        <w:rPr>
          <w:rFonts w:ascii="Times New Roman" w:hAnsi="Times New Roman"/>
          <w:sz w:val="24"/>
          <w:szCs w:val="24"/>
        </w:rPr>
        <w:t>Selain itu Benson</w:t>
      </w:r>
      <w:r w:rsidRPr="00042B39">
        <w:rPr>
          <w:rFonts w:ascii="Times New Roman" w:eastAsia="Times New Roman" w:hAnsi="Times New Roman"/>
          <w:color w:val="000000"/>
          <w:sz w:val="24"/>
          <w:szCs w:val="24"/>
          <w:lang w:eastAsia="id-ID"/>
        </w:rPr>
        <w:t xml:space="preserve"> (2014: 63) menggambarkan strategi seorang pemimpin dalam mengelola program sebagai berikut:</w:t>
      </w:r>
    </w:p>
    <w:p w:rsidR="00673924" w:rsidRPr="00042B39" w:rsidRDefault="00673924" w:rsidP="00126A0C">
      <w:pPr>
        <w:spacing w:after="0" w:line="240" w:lineRule="auto"/>
        <w:ind w:left="720"/>
        <w:jc w:val="both"/>
        <w:rPr>
          <w:rFonts w:ascii="Times New Roman" w:hAnsi="Times New Roman"/>
          <w:i/>
          <w:sz w:val="24"/>
          <w:szCs w:val="24"/>
        </w:rPr>
      </w:pPr>
      <w:r w:rsidRPr="00042B39">
        <w:rPr>
          <w:rFonts w:ascii="Times New Roman" w:hAnsi="Times New Roman"/>
          <w:i/>
          <w:sz w:val="24"/>
          <w:szCs w:val="24"/>
        </w:rPr>
        <w:t>Strategic leadership has been identified as a source of competitive advantage (Day, 2000). Hitt and Ireland (2005) defined strategic leaders in terms of the manager’s “ability to anticipate, envision, maintain flexibility, think strategically, and work with others to initiate changes that will create a viable future for the organization.</w:t>
      </w:r>
    </w:p>
    <w:p w:rsidR="00673924" w:rsidRDefault="00673924" w:rsidP="00126A0C">
      <w:pPr>
        <w:widowControl w:val="0"/>
        <w:tabs>
          <w:tab w:val="left" w:pos="851"/>
        </w:tabs>
        <w:autoSpaceDE w:val="0"/>
        <w:autoSpaceDN w:val="0"/>
        <w:adjustRightInd w:val="0"/>
        <w:spacing w:after="0" w:line="240" w:lineRule="auto"/>
        <w:contextualSpacing/>
        <w:jc w:val="both"/>
        <w:rPr>
          <w:rFonts w:ascii="Times New Roman" w:hAnsi="Times New Roman"/>
          <w:color w:val="000000"/>
          <w:sz w:val="24"/>
          <w:szCs w:val="24"/>
        </w:rPr>
      </w:pPr>
      <w:r w:rsidRPr="00042B39">
        <w:rPr>
          <w:rFonts w:ascii="Times New Roman" w:eastAsia="Times New Roman" w:hAnsi="Times New Roman"/>
          <w:color w:val="000000"/>
          <w:sz w:val="24"/>
          <w:szCs w:val="24"/>
          <w:lang w:eastAsia="id-ID"/>
        </w:rPr>
        <w:t xml:space="preserve">Penggambaran tersebut dapat dimaknai bahwa pemimpin strategis dalam hal kemampuan "manajer untuk mengantisipasi, membayangkan, mempertahankan fleksibilitas, berpikir strategis, dan bekerja sama. Yang lain untuk memulai perubahan yang akan </w:t>
      </w:r>
      <w:r w:rsidRPr="00042B39">
        <w:rPr>
          <w:rFonts w:ascii="Times New Roman" w:eastAsia="Times New Roman" w:hAnsi="Times New Roman"/>
          <w:color w:val="000000"/>
          <w:sz w:val="24"/>
          <w:szCs w:val="24"/>
          <w:lang w:eastAsia="id-ID"/>
        </w:rPr>
        <w:lastRenderedPageBreak/>
        <w:t>menciptakan masa depan yang layak bagi organisasi</w:t>
      </w:r>
    </w:p>
    <w:p w:rsidR="00673924" w:rsidRPr="004E2B44" w:rsidRDefault="00673924" w:rsidP="00126A0C">
      <w:pPr>
        <w:widowControl w:val="0"/>
        <w:autoSpaceDE w:val="0"/>
        <w:autoSpaceDN w:val="0"/>
        <w:adjustRightInd w:val="0"/>
        <w:spacing w:after="0" w:line="240" w:lineRule="auto"/>
        <w:contextualSpacing/>
        <w:jc w:val="both"/>
        <w:rPr>
          <w:rFonts w:ascii="Times New Roman" w:hAnsi="Times New Roman"/>
          <w:b/>
          <w:color w:val="000000"/>
          <w:sz w:val="24"/>
          <w:szCs w:val="24"/>
        </w:rPr>
      </w:pPr>
      <w:r w:rsidRPr="004E2B44">
        <w:rPr>
          <w:rFonts w:ascii="Times New Roman" w:hAnsi="Times New Roman"/>
          <w:b/>
          <w:color w:val="000000"/>
          <w:sz w:val="24"/>
          <w:szCs w:val="24"/>
        </w:rPr>
        <w:t xml:space="preserve">5. Kemampuan mencari solusi terbaik  </w:t>
      </w:r>
    </w:p>
    <w:p w:rsidR="00673924" w:rsidRDefault="00673924" w:rsidP="00126A0C">
      <w:pPr>
        <w:widowControl w:val="0"/>
        <w:tabs>
          <w:tab w:val="left" w:pos="851"/>
        </w:tabs>
        <w:autoSpaceDE w:val="0"/>
        <w:autoSpaceDN w:val="0"/>
        <w:adjustRightInd w:val="0"/>
        <w:spacing w:after="0" w:line="240" w:lineRule="auto"/>
        <w:contextualSpacing/>
        <w:jc w:val="both"/>
        <w:rPr>
          <w:rFonts w:ascii="Times New Roman" w:hAnsi="Times New Roman"/>
          <w:color w:val="000000"/>
          <w:sz w:val="24"/>
          <w:szCs w:val="24"/>
        </w:rPr>
      </w:pPr>
      <w:r>
        <w:rPr>
          <w:rFonts w:ascii="Times New Roman" w:hAnsi="Times New Roman"/>
          <w:sz w:val="24"/>
          <w:szCs w:val="24"/>
        </w:rPr>
        <w:tab/>
      </w:r>
      <w:r w:rsidRPr="004330EF">
        <w:rPr>
          <w:rFonts w:ascii="Times New Roman" w:hAnsi="Times New Roman"/>
          <w:sz w:val="24"/>
          <w:szCs w:val="24"/>
        </w:rPr>
        <w:t>Kemampuan</w:t>
      </w:r>
      <w:r>
        <w:rPr>
          <w:rFonts w:ascii="Times New Roman" w:hAnsi="Times New Roman"/>
          <w:sz w:val="24"/>
          <w:szCs w:val="24"/>
        </w:rPr>
        <w:t xml:space="preserve"> mencari solusi terbaik pengelola </w:t>
      </w:r>
      <w:r w:rsidRPr="004330EF">
        <w:rPr>
          <w:rFonts w:ascii="Times New Roman" w:hAnsi="Times New Roman"/>
          <w:sz w:val="24"/>
          <w:szCs w:val="24"/>
        </w:rPr>
        <w:t>program kewirausahaan yang ada di sekolah yaitu dapat  bekerja sama dengan pihak luar untuk memasarkan hasil produk, membuat desain baru dan dapat memperbaiki mesin yang sudah rusak, walaupun kedatangan pengawas  hanya melihat administrasi pembelajaran saja</w:t>
      </w:r>
      <w:r>
        <w:rPr>
          <w:rFonts w:ascii="Times New Roman" w:hAnsi="Times New Roman"/>
          <w:sz w:val="24"/>
          <w:szCs w:val="24"/>
        </w:rPr>
        <w:t xml:space="preserve">. Sejalan dengan hal itu Zimmere (1996:51) mengemukakan; </w:t>
      </w:r>
      <w:r w:rsidRPr="005C29CF">
        <w:rPr>
          <w:rFonts w:ascii="Times New Roman" w:hAnsi="Times New Roman"/>
          <w:i/>
          <w:sz w:val="24"/>
          <w:szCs w:val="24"/>
        </w:rPr>
        <w:t>creativity is the ability to develop new ideas and to discover new ways of looking at problem and opportunities</w:t>
      </w:r>
      <w:r w:rsidRPr="004330EF">
        <w:rPr>
          <w:rFonts w:ascii="Times New Roman" w:hAnsi="Times New Roman"/>
          <w:color w:val="000000"/>
          <w:sz w:val="24"/>
          <w:szCs w:val="24"/>
        </w:rPr>
        <w:t>.</w:t>
      </w:r>
      <w:r>
        <w:rPr>
          <w:rFonts w:ascii="Times New Roman" w:hAnsi="Times New Roman"/>
          <w:color w:val="000000"/>
          <w:sz w:val="24"/>
          <w:szCs w:val="24"/>
        </w:rPr>
        <w:t xml:space="preserve"> Sebagai kemampuan untuk mengembangkan ide-ide baru dan untuk menemukan cara-cara baru dalam memecahkan persoalan dan menghadapi peluang.</w:t>
      </w:r>
    </w:p>
    <w:p w:rsidR="00673924" w:rsidRPr="004E2B44" w:rsidRDefault="00673924" w:rsidP="00126A0C">
      <w:pPr>
        <w:widowControl w:val="0"/>
        <w:autoSpaceDE w:val="0"/>
        <w:autoSpaceDN w:val="0"/>
        <w:adjustRightInd w:val="0"/>
        <w:spacing w:after="0" w:line="240" w:lineRule="auto"/>
        <w:contextualSpacing/>
        <w:jc w:val="both"/>
        <w:rPr>
          <w:rFonts w:ascii="Times New Roman" w:hAnsi="Times New Roman"/>
          <w:b/>
          <w:color w:val="000000"/>
          <w:sz w:val="24"/>
          <w:szCs w:val="24"/>
        </w:rPr>
      </w:pPr>
      <w:r w:rsidRPr="004E2B44">
        <w:rPr>
          <w:rFonts w:ascii="Times New Roman" w:hAnsi="Times New Roman"/>
          <w:b/>
          <w:color w:val="000000"/>
          <w:sz w:val="24"/>
          <w:szCs w:val="24"/>
        </w:rPr>
        <w:t>6. Naluri/minat kewirausahaan kepala sekolah</w:t>
      </w:r>
    </w:p>
    <w:p w:rsidR="00673924" w:rsidRDefault="00673924" w:rsidP="00126A0C">
      <w:pPr>
        <w:widowControl w:val="0"/>
        <w:tabs>
          <w:tab w:val="left" w:pos="851"/>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r>
      <w:r w:rsidRPr="004330EF">
        <w:rPr>
          <w:rFonts w:ascii="Times New Roman" w:hAnsi="Times New Roman"/>
          <w:sz w:val="24"/>
          <w:szCs w:val="24"/>
        </w:rPr>
        <w:t>Naluri/minat personil kewirausahaan yang ada di sekolah telah terbukti yaitu dengan adanya hasil produk/karya siswa, sehingga dari hasil produk tersebut dapat dipamerkan di setiap hari-hari besar nasional, sehingga keuntungan dari penjualan tersebut dapat di mamfaatkan untuk pembelian bahan, peralatan, dan juga diberikan untuk guru dan siswa yang terlibat dalam program kewirausahaan</w:t>
      </w:r>
      <w:r>
        <w:rPr>
          <w:rFonts w:ascii="Times New Roman" w:hAnsi="Times New Roman"/>
          <w:sz w:val="24"/>
          <w:szCs w:val="24"/>
        </w:rPr>
        <w:t>.</w:t>
      </w:r>
    </w:p>
    <w:p w:rsidR="00673924" w:rsidRDefault="00673924" w:rsidP="00126A0C">
      <w:pPr>
        <w:tabs>
          <w:tab w:val="left" w:pos="851"/>
        </w:tabs>
        <w:spacing w:after="0" w:line="240" w:lineRule="auto"/>
        <w:jc w:val="both"/>
      </w:pPr>
      <w:r>
        <w:rPr>
          <w:rFonts w:ascii="Times New Roman" w:hAnsi="Times New Roman"/>
          <w:sz w:val="24"/>
          <w:szCs w:val="24"/>
        </w:rPr>
        <w:tab/>
      </w:r>
      <w:r w:rsidRPr="00CC5B9D">
        <w:rPr>
          <w:rFonts w:ascii="Times New Roman" w:hAnsi="Times New Roman"/>
          <w:sz w:val="24"/>
          <w:szCs w:val="24"/>
        </w:rPr>
        <w:t xml:space="preserve">Sejalan dengan Permendiknas Nomor 13 tahun 2007 tentang kompetensi kewirausahaan, menuntut </w:t>
      </w:r>
      <w:r w:rsidRPr="00CC5B9D">
        <w:rPr>
          <w:rFonts w:ascii="Times New Roman" w:hAnsi="Times New Roman"/>
          <w:sz w:val="24"/>
          <w:szCs w:val="24"/>
        </w:rPr>
        <w:lastRenderedPageBreak/>
        <w:t>kepala sekolah untuk mampu berinovasi, bekerja keras, memiliki motivasi yang kuat, pantang menyerah, dan selalu memiliki naluri kewirausahaan dalam pengelolaan kegiatan produksi/jasa sekolah/madrasah sebagai sumber belajar peserta didik. Sehingga kepala sekolah dituntut untuk memiliki kompetensi kewirausahaan sebagai salah satu faktor penentu keberhasilan pendidikan di SMK.</w:t>
      </w:r>
    </w:p>
    <w:p w:rsidR="00673924" w:rsidRPr="00761507" w:rsidRDefault="00673924" w:rsidP="00761507">
      <w:pPr>
        <w:pStyle w:val="ListParagraph"/>
        <w:widowControl w:val="0"/>
        <w:numPr>
          <w:ilvl w:val="0"/>
          <w:numId w:val="6"/>
        </w:numPr>
        <w:autoSpaceDE w:val="0"/>
        <w:autoSpaceDN w:val="0"/>
        <w:adjustRightInd w:val="0"/>
        <w:spacing w:after="0" w:line="240" w:lineRule="auto"/>
        <w:ind w:left="284" w:hanging="284"/>
        <w:jc w:val="both"/>
        <w:rPr>
          <w:rFonts w:ascii="Times New Roman" w:hAnsi="Times New Roman"/>
          <w:b/>
          <w:color w:val="000000"/>
          <w:sz w:val="24"/>
          <w:szCs w:val="24"/>
        </w:rPr>
      </w:pPr>
      <w:r w:rsidRPr="00761507">
        <w:rPr>
          <w:rFonts w:ascii="Times New Roman" w:hAnsi="Times New Roman"/>
          <w:b/>
          <w:color w:val="000000"/>
          <w:sz w:val="24"/>
          <w:szCs w:val="24"/>
        </w:rPr>
        <w:t>Faktor Pendukung dan Penghambat dalam Pelaksanaan program kewirausahaan pada SMK Negeri di Kota Palu.</w:t>
      </w:r>
    </w:p>
    <w:p w:rsidR="00455307" w:rsidRDefault="00673924" w:rsidP="00673924">
      <w:pPr>
        <w:widowControl w:val="0"/>
        <w:tabs>
          <w:tab w:val="left" w:pos="567"/>
        </w:tabs>
        <w:autoSpaceDE w:val="0"/>
        <w:autoSpaceDN w:val="0"/>
        <w:adjustRightInd w:val="0"/>
        <w:spacing w:after="0" w:line="240" w:lineRule="auto"/>
        <w:jc w:val="both"/>
        <w:rPr>
          <w:rFonts w:ascii="Times New Roman" w:hAnsi="Times New Roman"/>
          <w:color w:val="000000"/>
          <w:sz w:val="24"/>
          <w:szCs w:val="24"/>
        </w:rPr>
        <w:sectPr w:rsidR="00455307" w:rsidSect="00455307">
          <w:type w:val="continuous"/>
          <w:pgSz w:w="12240" w:h="15840"/>
          <w:pgMar w:top="2268" w:right="1701" w:bottom="1701" w:left="2268" w:header="720" w:footer="720" w:gutter="0"/>
          <w:cols w:num="2" w:space="720"/>
          <w:docGrid w:linePitch="360"/>
        </w:sectPr>
      </w:pPr>
      <w:r w:rsidRPr="006B6E3A">
        <w:rPr>
          <w:rFonts w:ascii="Times New Roman" w:hAnsi="Times New Roman"/>
          <w:color w:val="000000"/>
          <w:sz w:val="24"/>
          <w:szCs w:val="24"/>
        </w:rPr>
        <w:t xml:space="preserve">Dalam pelaksanaan </w:t>
      </w:r>
      <w:r>
        <w:rPr>
          <w:rFonts w:ascii="Times New Roman" w:hAnsi="Times New Roman"/>
          <w:color w:val="000000"/>
          <w:sz w:val="24"/>
          <w:szCs w:val="24"/>
        </w:rPr>
        <w:t xml:space="preserve">program kewirausahaan </w:t>
      </w:r>
      <w:r w:rsidRPr="006B6E3A">
        <w:rPr>
          <w:rFonts w:ascii="Times New Roman" w:hAnsi="Times New Roman"/>
          <w:color w:val="000000"/>
          <w:sz w:val="24"/>
          <w:szCs w:val="24"/>
        </w:rPr>
        <w:t>pada SM</w:t>
      </w:r>
      <w:r>
        <w:rPr>
          <w:rFonts w:ascii="Times New Roman" w:hAnsi="Times New Roman"/>
          <w:color w:val="000000"/>
          <w:sz w:val="24"/>
          <w:szCs w:val="24"/>
        </w:rPr>
        <w:t>K</w:t>
      </w:r>
      <w:r w:rsidRPr="006B6E3A">
        <w:rPr>
          <w:rFonts w:ascii="Times New Roman" w:hAnsi="Times New Roman"/>
          <w:color w:val="000000"/>
          <w:sz w:val="24"/>
          <w:szCs w:val="24"/>
        </w:rPr>
        <w:t xml:space="preserve"> </w:t>
      </w:r>
      <w:r>
        <w:rPr>
          <w:rFonts w:ascii="Times New Roman" w:hAnsi="Times New Roman"/>
          <w:color w:val="000000"/>
          <w:sz w:val="24"/>
          <w:szCs w:val="24"/>
        </w:rPr>
        <w:t xml:space="preserve">Negeri </w:t>
      </w:r>
      <w:r w:rsidRPr="006B6E3A">
        <w:rPr>
          <w:rFonts w:ascii="Times New Roman" w:hAnsi="Times New Roman"/>
          <w:color w:val="000000"/>
          <w:sz w:val="24"/>
          <w:szCs w:val="24"/>
        </w:rPr>
        <w:t xml:space="preserve">di Kota </w:t>
      </w:r>
      <w:r>
        <w:rPr>
          <w:rFonts w:ascii="Times New Roman" w:hAnsi="Times New Roman"/>
          <w:color w:val="000000"/>
          <w:sz w:val="24"/>
          <w:szCs w:val="24"/>
        </w:rPr>
        <w:t>Palu</w:t>
      </w:r>
      <w:r w:rsidRPr="006B6E3A">
        <w:rPr>
          <w:rFonts w:ascii="Times New Roman" w:hAnsi="Times New Roman"/>
          <w:color w:val="000000"/>
          <w:sz w:val="24"/>
          <w:szCs w:val="24"/>
        </w:rPr>
        <w:t xml:space="preserve"> terdapat beberapa faktor pendukung</w:t>
      </w:r>
      <w:r>
        <w:rPr>
          <w:rFonts w:ascii="Times New Roman" w:hAnsi="Times New Roman"/>
          <w:color w:val="000000"/>
          <w:sz w:val="24"/>
          <w:szCs w:val="24"/>
        </w:rPr>
        <w:t xml:space="preserve"> diantaranya: keinginan siswa untuk belajar, peralatan yang ada di sekolah cukup memadai, buku-buku tentang pengoperasaian peralatan ada, tenaga pendidik yang bisa diandalkan kemampuannya.</w:t>
      </w:r>
      <w:r w:rsidRPr="006B6E3A">
        <w:rPr>
          <w:rFonts w:ascii="Times New Roman" w:hAnsi="Times New Roman"/>
          <w:color w:val="000000"/>
          <w:sz w:val="24"/>
          <w:szCs w:val="24"/>
        </w:rPr>
        <w:t xml:space="preserve"> </w:t>
      </w:r>
      <w:r w:rsidRPr="00AB3F4D">
        <w:rPr>
          <w:rFonts w:ascii="Times New Roman" w:hAnsi="Times New Roman"/>
          <w:color w:val="000000"/>
          <w:sz w:val="24"/>
          <w:szCs w:val="24"/>
        </w:rPr>
        <w:t xml:space="preserve">Sedangkan hambatan dalam pelaksanaan program kewirausahaan meliputi: </w:t>
      </w:r>
      <w:r w:rsidRPr="00AB3F4D">
        <w:rPr>
          <w:rFonts w:ascii="Times New Roman" w:hAnsi="Times New Roman"/>
          <w:sz w:val="24"/>
          <w:szCs w:val="24"/>
        </w:rPr>
        <w:t>belum adanya keseriusan didalam menangani program kewirausahaan, dihilangkanya dana komite sehingga tidak dapat membeli bahan dan peralatan, pemasaran hasil produk belum maksimal dan dukungan dari pemerintah daerah masih kurang</w:t>
      </w:r>
      <w:r w:rsidRPr="00AB3F4D">
        <w:rPr>
          <w:rFonts w:ascii="Times New Roman" w:hAnsi="Times New Roman"/>
          <w:color w:val="000000"/>
          <w:sz w:val="24"/>
          <w:szCs w:val="24"/>
        </w:rPr>
        <w:t>.</w:t>
      </w:r>
      <w:r>
        <w:rPr>
          <w:rFonts w:ascii="Times New Roman" w:hAnsi="Times New Roman"/>
          <w:b/>
          <w:color w:val="000000"/>
          <w:sz w:val="24"/>
          <w:szCs w:val="24"/>
        </w:rPr>
        <w:t xml:space="preserve"> </w:t>
      </w:r>
      <w:r>
        <w:rPr>
          <w:rFonts w:ascii="Times New Roman" w:hAnsi="Times New Roman"/>
          <w:color w:val="000000"/>
          <w:sz w:val="24"/>
          <w:szCs w:val="24"/>
        </w:rPr>
        <w:t>Sejalan dengan pendapat Zef Risal, dkk (2011:7) bahwa; “</w:t>
      </w:r>
      <w:r w:rsidRPr="00C34364">
        <w:rPr>
          <w:rFonts w:ascii="Times New Roman" w:hAnsi="Times New Roman"/>
          <w:color w:val="000000"/>
          <w:sz w:val="24"/>
          <w:szCs w:val="24"/>
        </w:rPr>
        <w:t>secara bersama-sama modal, pemasaran dan manajemen dapat mempengaruhi pengembangan suatu usaha</w:t>
      </w:r>
      <w:r>
        <w:rPr>
          <w:rFonts w:ascii="Times New Roman" w:hAnsi="Times New Roman"/>
          <w:color w:val="000000"/>
          <w:sz w:val="24"/>
          <w:szCs w:val="24"/>
        </w:rPr>
        <w:t>”</w:t>
      </w:r>
      <w:r w:rsidRPr="00C34364">
        <w:rPr>
          <w:rFonts w:ascii="Times New Roman" w:hAnsi="Times New Roman"/>
          <w:color w:val="000000"/>
          <w:sz w:val="24"/>
          <w:szCs w:val="24"/>
        </w:rPr>
        <w:t>.</w:t>
      </w:r>
    </w:p>
    <w:p w:rsidR="00FC683B" w:rsidRPr="00FC683B" w:rsidRDefault="00FC683B" w:rsidP="00673924">
      <w:pPr>
        <w:widowControl w:val="0"/>
        <w:tabs>
          <w:tab w:val="left" w:pos="567"/>
        </w:tabs>
        <w:autoSpaceDE w:val="0"/>
        <w:autoSpaceDN w:val="0"/>
        <w:adjustRightInd w:val="0"/>
        <w:spacing w:after="0" w:line="240" w:lineRule="auto"/>
        <w:jc w:val="both"/>
        <w:rPr>
          <w:rFonts w:ascii="Times New Roman" w:hAnsi="Times New Roman"/>
          <w:b/>
          <w:color w:val="000000"/>
          <w:sz w:val="24"/>
          <w:szCs w:val="24"/>
          <w:lang w:val="en-US"/>
        </w:rPr>
      </w:pPr>
    </w:p>
    <w:p w:rsidR="00EC368F" w:rsidRDefault="00EC368F" w:rsidP="00EC368F">
      <w:pPr>
        <w:pStyle w:val="ListParagraph"/>
        <w:widowControl w:val="0"/>
        <w:autoSpaceDE w:val="0"/>
        <w:autoSpaceDN w:val="0"/>
        <w:adjustRightInd w:val="0"/>
        <w:spacing w:after="0" w:line="240" w:lineRule="auto"/>
        <w:ind w:left="284"/>
        <w:jc w:val="both"/>
        <w:rPr>
          <w:rFonts w:ascii="Times New Roman" w:hAnsi="Times New Roman"/>
          <w:b/>
          <w:color w:val="000000"/>
          <w:sz w:val="24"/>
          <w:szCs w:val="24"/>
        </w:rPr>
      </w:pPr>
    </w:p>
    <w:p w:rsidR="00455307" w:rsidRPr="006B6E3A" w:rsidRDefault="00455307" w:rsidP="00EC368F">
      <w:pPr>
        <w:pStyle w:val="ListParagraph"/>
        <w:widowControl w:val="0"/>
        <w:autoSpaceDE w:val="0"/>
        <w:autoSpaceDN w:val="0"/>
        <w:adjustRightInd w:val="0"/>
        <w:spacing w:after="0" w:line="240" w:lineRule="auto"/>
        <w:ind w:left="284"/>
        <w:jc w:val="both"/>
        <w:rPr>
          <w:rFonts w:ascii="Times New Roman" w:hAnsi="Times New Roman"/>
          <w:b/>
          <w:color w:val="000000"/>
          <w:sz w:val="24"/>
          <w:szCs w:val="24"/>
        </w:rPr>
      </w:pPr>
    </w:p>
    <w:p w:rsidR="00EC368F" w:rsidRPr="00EC368F" w:rsidRDefault="00EC368F" w:rsidP="00EC368F">
      <w:pPr>
        <w:spacing w:line="240" w:lineRule="auto"/>
        <w:contextualSpacing/>
        <w:jc w:val="both"/>
        <w:rPr>
          <w:rFonts w:ascii="Times New Roman" w:hAnsi="Times New Roman"/>
          <w:b/>
          <w:color w:val="000000"/>
          <w:sz w:val="24"/>
          <w:szCs w:val="24"/>
          <w:lang w:val="en-US"/>
        </w:rPr>
      </w:pPr>
      <w:r w:rsidRPr="00EC368F">
        <w:rPr>
          <w:rFonts w:ascii="Times New Roman" w:hAnsi="Times New Roman"/>
          <w:b/>
          <w:color w:val="000000"/>
          <w:sz w:val="24"/>
          <w:szCs w:val="24"/>
          <w:lang w:val="en-US"/>
        </w:rPr>
        <w:lastRenderedPageBreak/>
        <w:t>Kesimpulan</w:t>
      </w:r>
    </w:p>
    <w:p w:rsidR="00455307" w:rsidRDefault="00EC368F" w:rsidP="00EC368F">
      <w:pPr>
        <w:tabs>
          <w:tab w:val="left" w:pos="567"/>
        </w:tabs>
        <w:spacing w:line="240" w:lineRule="auto"/>
        <w:contextualSpacing/>
        <w:jc w:val="both"/>
        <w:rPr>
          <w:rFonts w:ascii="Times New Roman" w:hAnsi="Times New Roman"/>
          <w:color w:val="000000"/>
          <w:sz w:val="24"/>
          <w:szCs w:val="24"/>
          <w:lang w:val="en-US"/>
        </w:rPr>
        <w:sectPr w:rsidR="00455307" w:rsidSect="00126A0C">
          <w:type w:val="continuous"/>
          <w:pgSz w:w="12240" w:h="15840"/>
          <w:pgMar w:top="2268" w:right="1701" w:bottom="1701" w:left="2268" w:header="720" w:footer="720" w:gutter="0"/>
          <w:cols w:space="720"/>
          <w:docGrid w:linePitch="360"/>
        </w:sectPr>
      </w:pPr>
      <w:r>
        <w:rPr>
          <w:rFonts w:ascii="Times New Roman" w:hAnsi="Times New Roman"/>
          <w:color w:val="000000"/>
          <w:sz w:val="24"/>
          <w:szCs w:val="24"/>
          <w:lang w:val="en-US"/>
        </w:rPr>
        <w:tab/>
      </w:r>
    </w:p>
    <w:p w:rsidR="00455307" w:rsidRDefault="00EC368F" w:rsidP="00EC368F">
      <w:pPr>
        <w:tabs>
          <w:tab w:val="left" w:pos="567"/>
        </w:tabs>
        <w:spacing w:line="240" w:lineRule="auto"/>
        <w:contextualSpacing/>
        <w:jc w:val="both"/>
        <w:rPr>
          <w:rFonts w:ascii="Times New Roman" w:hAnsi="Times New Roman"/>
          <w:color w:val="000000"/>
          <w:sz w:val="24"/>
          <w:szCs w:val="24"/>
        </w:rPr>
        <w:sectPr w:rsidR="00455307" w:rsidSect="00455307">
          <w:type w:val="continuous"/>
          <w:pgSz w:w="12240" w:h="15840"/>
          <w:pgMar w:top="2268" w:right="1701" w:bottom="1701" w:left="2268" w:header="720" w:footer="720" w:gutter="0"/>
          <w:cols w:num="2" w:space="720"/>
          <w:docGrid w:linePitch="360"/>
        </w:sectPr>
      </w:pPr>
      <w:r w:rsidRPr="006B6E3A">
        <w:rPr>
          <w:rFonts w:ascii="Times New Roman" w:hAnsi="Times New Roman"/>
          <w:color w:val="000000"/>
          <w:sz w:val="24"/>
          <w:szCs w:val="24"/>
        </w:rPr>
        <w:lastRenderedPageBreak/>
        <w:t xml:space="preserve">Dalam pelaksanaan </w:t>
      </w:r>
      <w:r>
        <w:rPr>
          <w:rFonts w:ascii="Times New Roman" w:hAnsi="Times New Roman"/>
          <w:color w:val="000000"/>
          <w:sz w:val="24"/>
          <w:szCs w:val="24"/>
        </w:rPr>
        <w:t xml:space="preserve">program kewirausahaan </w:t>
      </w:r>
      <w:r w:rsidRPr="006B6E3A">
        <w:rPr>
          <w:rFonts w:ascii="Times New Roman" w:hAnsi="Times New Roman"/>
          <w:color w:val="000000"/>
          <w:sz w:val="24"/>
          <w:szCs w:val="24"/>
        </w:rPr>
        <w:t>pada SM</w:t>
      </w:r>
      <w:r>
        <w:rPr>
          <w:rFonts w:ascii="Times New Roman" w:hAnsi="Times New Roman"/>
          <w:color w:val="000000"/>
          <w:sz w:val="24"/>
          <w:szCs w:val="24"/>
        </w:rPr>
        <w:t>K</w:t>
      </w:r>
      <w:r w:rsidRPr="006B6E3A">
        <w:rPr>
          <w:rFonts w:ascii="Times New Roman" w:hAnsi="Times New Roman"/>
          <w:color w:val="000000"/>
          <w:sz w:val="24"/>
          <w:szCs w:val="24"/>
        </w:rPr>
        <w:t xml:space="preserve"> </w:t>
      </w:r>
      <w:r>
        <w:rPr>
          <w:rFonts w:ascii="Times New Roman" w:hAnsi="Times New Roman"/>
          <w:color w:val="000000"/>
          <w:sz w:val="24"/>
          <w:szCs w:val="24"/>
        </w:rPr>
        <w:t xml:space="preserve">Negeri </w:t>
      </w:r>
      <w:r w:rsidRPr="006B6E3A">
        <w:rPr>
          <w:rFonts w:ascii="Times New Roman" w:hAnsi="Times New Roman"/>
          <w:color w:val="000000"/>
          <w:sz w:val="24"/>
          <w:szCs w:val="24"/>
        </w:rPr>
        <w:t xml:space="preserve">di Kota </w:t>
      </w:r>
      <w:r>
        <w:rPr>
          <w:rFonts w:ascii="Times New Roman" w:hAnsi="Times New Roman"/>
          <w:color w:val="000000"/>
          <w:sz w:val="24"/>
          <w:szCs w:val="24"/>
        </w:rPr>
        <w:t>Palu</w:t>
      </w:r>
      <w:r w:rsidRPr="006B6E3A">
        <w:rPr>
          <w:rFonts w:ascii="Times New Roman" w:hAnsi="Times New Roman"/>
          <w:color w:val="000000"/>
          <w:sz w:val="24"/>
          <w:szCs w:val="24"/>
        </w:rPr>
        <w:t xml:space="preserve"> terdapat beberapa faktor pendukung</w:t>
      </w:r>
      <w:r>
        <w:rPr>
          <w:rFonts w:ascii="Times New Roman" w:hAnsi="Times New Roman"/>
          <w:color w:val="000000"/>
          <w:sz w:val="24"/>
          <w:szCs w:val="24"/>
        </w:rPr>
        <w:t xml:space="preserve"> diantaranya: keinginan siswa untuk belajar, peralatan yang ada di sekolah cukup memadai, buku-buku tentang pengoperasaian peralatan ada, tenaga pendidik yang bisa diandalkan kemampuannya.</w:t>
      </w:r>
      <w:r w:rsidRPr="006B6E3A">
        <w:rPr>
          <w:rFonts w:ascii="Times New Roman" w:hAnsi="Times New Roman"/>
          <w:color w:val="000000"/>
          <w:sz w:val="24"/>
          <w:szCs w:val="24"/>
        </w:rPr>
        <w:t xml:space="preserve"> </w:t>
      </w:r>
      <w:r w:rsidRPr="00AB3F4D">
        <w:rPr>
          <w:rFonts w:ascii="Times New Roman" w:hAnsi="Times New Roman"/>
          <w:color w:val="000000"/>
          <w:sz w:val="24"/>
          <w:szCs w:val="24"/>
        </w:rPr>
        <w:t xml:space="preserve">Sedangkan hambatan </w:t>
      </w:r>
      <w:r w:rsidRPr="00AB3F4D">
        <w:rPr>
          <w:rFonts w:ascii="Times New Roman" w:hAnsi="Times New Roman"/>
          <w:color w:val="000000"/>
          <w:sz w:val="24"/>
          <w:szCs w:val="24"/>
        </w:rPr>
        <w:lastRenderedPageBreak/>
        <w:t xml:space="preserve">dalam pelaksanaan program kewirausahaan meliputi: </w:t>
      </w:r>
      <w:r w:rsidRPr="00AB3F4D">
        <w:rPr>
          <w:rFonts w:ascii="Times New Roman" w:hAnsi="Times New Roman"/>
          <w:sz w:val="24"/>
          <w:szCs w:val="24"/>
        </w:rPr>
        <w:t>belum adanya keseriusan didalam menangani program kewirausahaan, dihilangkanya dana komite sehingga tidak dapat membeli bahan dan peralatan, pemasaran hasil produk belum maksimal dan dukungan dari pemerintah daerah masih kurang</w:t>
      </w:r>
      <w:r w:rsidRPr="00AB3F4D">
        <w:rPr>
          <w:rFonts w:ascii="Times New Roman" w:hAnsi="Times New Roman"/>
          <w:color w:val="000000"/>
          <w:sz w:val="24"/>
          <w:szCs w:val="24"/>
        </w:rPr>
        <w:t>.</w:t>
      </w:r>
    </w:p>
    <w:p w:rsidR="00EC368F" w:rsidRDefault="00EC368F" w:rsidP="00EC368F">
      <w:pPr>
        <w:tabs>
          <w:tab w:val="left" w:pos="567"/>
        </w:tabs>
        <w:spacing w:line="240" w:lineRule="auto"/>
        <w:contextualSpacing/>
        <w:jc w:val="both"/>
        <w:rPr>
          <w:rFonts w:ascii="Times New Roman" w:hAnsi="Times New Roman"/>
          <w:color w:val="000000"/>
          <w:sz w:val="24"/>
          <w:szCs w:val="24"/>
          <w:lang w:val="en-US"/>
        </w:rPr>
      </w:pPr>
    </w:p>
    <w:p w:rsidR="00EC368F" w:rsidRDefault="00EC368F" w:rsidP="00EC368F">
      <w:pPr>
        <w:tabs>
          <w:tab w:val="left" w:pos="567"/>
        </w:tabs>
        <w:spacing w:line="240" w:lineRule="auto"/>
        <w:contextualSpacing/>
        <w:jc w:val="both"/>
        <w:rPr>
          <w:rFonts w:ascii="Times New Roman" w:hAnsi="Times New Roman"/>
          <w:b/>
          <w:color w:val="000000"/>
          <w:sz w:val="24"/>
          <w:szCs w:val="24"/>
          <w:lang w:val="en-US"/>
        </w:rPr>
      </w:pPr>
      <w:r w:rsidRPr="00EC368F">
        <w:rPr>
          <w:rFonts w:ascii="Times New Roman" w:hAnsi="Times New Roman"/>
          <w:b/>
          <w:color w:val="000000"/>
          <w:sz w:val="24"/>
          <w:szCs w:val="24"/>
          <w:lang w:val="en-US"/>
        </w:rPr>
        <w:t>Saran</w:t>
      </w:r>
    </w:p>
    <w:p w:rsidR="00455307" w:rsidRDefault="00A4046E" w:rsidP="00A4046E">
      <w:pPr>
        <w:tabs>
          <w:tab w:val="left" w:pos="567"/>
        </w:tabs>
        <w:spacing w:line="240" w:lineRule="auto"/>
        <w:contextualSpacing/>
        <w:jc w:val="both"/>
        <w:rPr>
          <w:rFonts w:ascii="Times New Roman" w:hAnsi="Times New Roman"/>
          <w:sz w:val="24"/>
          <w:szCs w:val="24"/>
          <w:lang w:val="en-US"/>
        </w:rPr>
        <w:sectPr w:rsidR="00455307" w:rsidSect="00126A0C">
          <w:type w:val="continuous"/>
          <w:pgSz w:w="12240" w:h="15840"/>
          <w:pgMar w:top="2268" w:right="1701" w:bottom="1701" w:left="2268" w:header="720" w:footer="720" w:gutter="0"/>
          <w:cols w:space="720"/>
          <w:docGrid w:linePitch="360"/>
        </w:sectPr>
      </w:pPr>
      <w:r>
        <w:rPr>
          <w:rFonts w:ascii="Times New Roman" w:hAnsi="Times New Roman"/>
          <w:sz w:val="24"/>
          <w:szCs w:val="24"/>
          <w:lang w:val="en-US"/>
        </w:rPr>
        <w:tab/>
      </w:r>
    </w:p>
    <w:p w:rsidR="00EC368F" w:rsidRDefault="00EC368F" w:rsidP="00A4046E">
      <w:pPr>
        <w:tabs>
          <w:tab w:val="left" w:pos="567"/>
        </w:tabs>
        <w:spacing w:line="240" w:lineRule="auto"/>
        <w:contextualSpacing/>
        <w:jc w:val="both"/>
        <w:rPr>
          <w:rFonts w:ascii="Times New Roman" w:hAnsi="Times New Roman"/>
          <w:sz w:val="24"/>
          <w:szCs w:val="24"/>
        </w:rPr>
      </w:pPr>
      <w:r w:rsidRPr="008F343D">
        <w:rPr>
          <w:rFonts w:ascii="Times New Roman" w:hAnsi="Times New Roman"/>
          <w:sz w:val="24"/>
          <w:szCs w:val="24"/>
        </w:rPr>
        <w:lastRenderedPageBreak/>
        <w:t>Berdasarkan  kesimpulan  penelitian  yang  telah  dipaparkan,  maka  disarankan  hal-hal berikut</w:t>
      </w:r>
      <w:r>
        <w:rPr>
          <w:rFonts w:ascii="Times New Roman" w:hAnsi="Times New Roman"/>
          <w:sz w:val="24"/>
          <w:szCs w:val="24"/>
        </w:rPr>
        <w:t>:</w:t>
      </w:r>
      <w:r w:rsidR="00A4046E">
        <w:rPr>
          <w:rFonts w:ascii="Times New Roman" w:hAnsi="Times New Roman"/>
          <w:sz w:val="24"/>
          <w:szCs w:val="24"/>
          <w:lang w:val="en-US"/>
        </w:rPr>
        <w:t xml:space="preserve"> (i) </w:t>
      </w:r>
      <w:r w:rsidRPr="00091E64">
        <w:rPr>
          <w:rFonts w:ascii="Times New Roman" w:hAnsi="Times New Roman"/>
          <w:sz w:val="24"/>
          <w:szCs w:val="24"/>
        </w:rPr>
        <w:t>Bagi pengawas sekolah hendaknya menyusun</w:t>
      </w:r>
      <w:r>
        <w:rPr>
          <w:rFonts w:ascii="Times New Roman" w:hAnsi="Times New Roman"/>
          <w:sz w:val="24"/>
          <w:szCs w:val="24"/>
        </w:rPr>
        <w:t xml:space="preserve"> pelaksanaan pembinaan</w:t>
      </w:r>
      <w:r w:rsidRPr="00091E64">
        <w:rPr>
          <w:rFonts w:ascii="Times New Roman" w:hAnsi="Times New Roman"/>
          <w:sz w:val="24"/>
          <w:szCs w:val="24"/>
        </w:rPr>
        <w:t xml:space="preserve"> program </w:t>
      </w:r>
      <w:r>
        <w:rPr>
          <w:rFonts w:ascii="Times New Roman" w:hAnsi="Times New Roman"/>
          <w:sz w:val="24"/>
          <w:szCs w:val="24"/>
        </w:rPr>
        <w:t>kewirausahaan, sehingga guru-guru termotivasi untuk mengembangkan program kewirausahaan yang sudah ada di sekolah terutama masalah pemasaran hasil karya/produk yang dibuat oleh siswa.</w:t>
      </w:r>
      <w:r w:rsidR="00A4046E">
        <w:rPr>
          <w:rFonts w:ascii="Times New Roman" w:hAnsi="Times New Roman"/>
          <w:sz w:val="24"/>
          <w:szCs w:val="24"/>
        </w:rPr>
        <w:t xml:space="preserve"> </w:t>
      </w:r>
      <w:r w:rsidR="00A4046E">
        <w:rPr>
          <w:rFonts w:ascii="Times New Roman" w:hAnsi="Times New Roman"/>
          <w:sz w:val="24"/>
          <w:szCs w:val="24"/>
          <w:lang w:val="en-US"/>
        </w:rPr>
        <w:t xml:space="preserve">(ii) </w:t>
      </w:r>
      <w:r w:rsidRPr="00091E64">
        <w:rPr>
          <w:rFonts w:ascii="Times New Roman" w:hAnsi="Times New Roman"/>
          <w:sz w:val="24"/>
          <w:szCs w:val="24"/>
        </w:rPr>
        <w:t xml:space="preserve">Bagi  guru  hendaknya  bersikap  terbuka  kepada  pengawas  yang  melakukan supervisi  </w:t>
      </w:r>
      <w:r w:rsidRPr="00091E64">
        <w:rPr>
          <w:rFonts w:ascii="Times New Roman" w:hAnsi="Times New Roman"/>
          <w:sz w:val="24"/>
          <w:szCs w:val="24"/>
        </w:rPr>
        <w:lastRenderedPageBreak/>
        <w:t xml:space="preserve">terhadapnya, segala kendala atau kesulitan dalam proses pembelajaran didiskusikan  dengan  pengawas  untuk  mendapatkan  solusi  atau  pemecahan masalah yang dihadapinya. </w:t>
      </w:r>
      <w:r w:rsidR="00A4046E">
        <w:rPr>
          <w:rFonts w:ascii="Times New Roman" w:hAnsi="Times New Roman"/>
          <w:sz w:val="24"/>
          <w:szCs w:val="24"/>
          <w:lang w:val="en-US"/>
        </w:rPr>
        <w:t xml:space="preserve">(iii) </w:t>
      </w:r>
      <w:r w:rsidRPr="00091E64">
        <w:rPr>
          <w:rFonts w:ascii="Times New Roman" w:hAnsi="Times New Roman"/>
          <w:sz w:val="24"/>
          <w:szCs w:val="24"/>
        </w:rPr>
        <w:t xml:space="preserve">Bagi  pemerintah  daerah  khususnya  Dinas  Pendidikan  dan  Kebudayaan  </w:t>
      </w:r>
      <w:r>
        <w:rPr>
          <w:rFonts w:ascii="Times New Roman" w:hAnsi="Times New Roman"/>
          <w:sz w:val="24"/>
          <w:szCs w:val="24"/>
        </w:rPr>
        <w:t xml:space="preserve">Propinsi Sulawesi Tengah, </w:t>
      </w:r>
      <w:r w:rsidRPr="00091E64">
        <w:rPr>
          <w:rFonts w:ascii="Times New Roman" w:hAnsi="Times New Roman"/>
          <w:sz w:val="24"/>
          <w:szCs w:val="24"/>
        </w:rPr>
        <w:t xml:space="preserve">dalam perekrutan  pengawas  sekolah  agar  mengacu  pada  Peraturan  Menteri Pendayagunaan Aparatur Negara dan Repormasi birokrasi Nomor 21 tahun 2010. </w:t>
      </w:r>
    </w:p>
    <w:p w:rsidR="00455307" w:rsidRDefault="00455307" w:rsidP="00EC368F">
      <w:pPr>
        <w:tabs>
          <w:tab w:val="left" w:pos="567"/>
        </w:tabs>
        <w:spacing w:line="240" w:lineRule="auto"/>
        <w:contextualSpacing/>
        <w:jc w:val="both"/>
        <w:rPr>
          <w:rFonts w:ascii="Times New Roman" w:hAnsi="Times New Roman" w:cs="Times New Roman"/>
          <w:b/>
          <w:sz w:val="24"/>
          <w:szCs w:val="24"/>
          <w:lang w:val="en-US"/>
        </w:rPr>
        <w:sectPr w:rsidR="00455307" w:rsidSect="00455307">
          <w:type w:val="continuous"/>
          <w:pgSz w:w="12240" w:h="15840"/>
          <w:pgMar w:top="2268" w:right="1701" w:bottom="1701" w:left="2268" w:header="720" w:footer="720" w:gutter="0"/>
          <w:cols w:num="2" w:space="720"/>
          <w:docGrid w:linePitch="360"/>
        </w:sectPr>
      </w:pPr>
    </w:p>
    <w:p w:rsidR="00EC368F" w:rsidRDefault="00EC368F" w:rsidP="00EC368F">
      <w:pPr>
        <w:tabs>
          <w:tab w:val="left" w:pos="567"/>
        </w:tabs>
        <w:spacing w:line="240" w:lineRule="auto"/>
        <w:contextualSpacing/>
        <w:jc w:val="both"/>
        <w:rPr>
          <w:rFonts w:ascii="Times New Roman" w:hAnsi="Times New Roman" w:cs="Times New Roman"/>
          <w:b/>
          <w:sz w:val="24"/>
          <w:szCs w:val="24"/>
          <w:lang w:val="en-US"/>
        </w:rPr>
      </w:pPr>
    </w:p>
    <w:p w:rsidR="00A4046E" w:rsidRDefault="00A4046E" w:rsidP="00EC368F">
      <w:pPr>
        <w:tabs>
          <w:tab w:val="left" w:pos="567"/>
        </w:tabs>
        <w:spacing w:line="24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Ucapan Terima Kasih</w:t>
      </w:r>
    </w:p>
    <w:p w:rsidR="00E75C07" w:rsidRDefault="00A4046E" w:rsidP="00EC368F">
      <w:pPr>
        <w:tabs>
          <w:tab w:val="left" w:pos="567"/>
        </w:tabs>
        <w:spacing w:line="240" w:lineRule="auto"/>
        <w:contextualSpacing/>
        <w:jc w:val="both"/>
        <w:rPr>
          <w:rFonts w:ascii="Times New Roman" w:hAnsi="Times New Roman" w:cs="Times New Roman"/>
          <w:b/>
          <w:sz w:val="24"/>
          <w:szCs w:val="24"/>
          <w:lang w:val="en-US"/>
        </w:rPr>
        <w:sectPr w:rsidR="00E75C07" w:rsidSect="00126A0C">
          <w:type w:val="continuous"/>
          <w:pgSz w:w="12240" w:h="15840"/>
          <w:pgMar w:top="2268" w:right="1701" w:bottom="1701" w:left="2268" w:header="720" w:footer="720" w:gutter="0"/>
          <w:cols w:space="720"/>
          <w:docGrid w:linePitch="360"/>
        </w:sectPr>
      </w:pPr>
      <w:r>
        <w:rPr>
          <w:rFonts w:ascii="Times New Roman" w:hAnsi="Times New Roman" w:cs="Times New Roman"/>
          <w:b/>
          <w:sz w:val="24"/>
          <w:szCs w:val="24"/>
          <w:lang w:val="en-US"/>
        </w:rPr>
        <w:tab/>
      </w:r>
    </w:p>
    <w:p w:rsidR="00A4046E" w:rsidRDefault="00A4046E" w:rsidP="00EC368F">
      <w:pPr>
        <w:tabs>
          <w:tab w:val="left" w:pos="567"/>
        </w:tabs>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Ucapan terima kasih yang setinggi-tingginya penulis sampaikan kepada Dr.H.Rusyadi, M.Pd. dan Prof. Dr. Ruslan, M.Pd selaku pembimbing. Ucapan terima kasih juga penulis sampaikan kepada Prof. Dr. Baso Intang Sappaile, M.Pd.,Prof. Dr.Suradi Tahmir, MS yang banyak memberikan masukan demi penyempurnaan tesis ini.</w:t>
      </w:r>
    </w:p>
    <w:p w:rsidR="005C37D2" w:rsidRDefault="005C37D2" w:rsidP="005C37D2">
      <w:pPr>
        <w:tabs>
          <w:tab w:val="left" w:pos="567"/>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 xml:space="preserve">Ucapan terima kasih tak lupa penulis sampaikan kepada Direktorat </w:t>
      </w:r>
      <w:r>
        <w:rPr>
          <w:rFonts w:ascii="Times New Roman" w:hAnsi="Times New Roman" w:cs="Times New Roman"/>
          <w:sz w:val="24"/>
          <w:szCs w:val="24"/>
        </w:rPr>
        <w:lastRenderedPageBreak/>
        <w:t xml:space="preserve">Jenderal Pendidikan Guru dan Tenaga Kependidikan (Dirjen GTK) Kementerian Pendidikan dan Kebudayaan Republik Indonesia atas kerjasamanya dalam memberikan program beasiswa S2, Ucapan terima kasih juga penulis sampaikan kepada Prof. Dr. Jasruddin, M.Si selaku Direktur Program Pascasarjana UNM, Prof. Dr. Anshari, M.Hum., selaku Asisten Direktur I Program Pascasarjana UNM, Prof. Dr. H. </w:t>
      </w:r>
      <w:r>
        <w:rPr>
          <w:rFonts w:ascii="Times New Roman" w:hAnsi="Times New Roman" w:cs="Times New Roman"/>
          <w:sz w:val="24"/>
          <w:szCs w:val="24"/>
        </w:rPr>
        <w:lastRenderedPageBreak/>
        <w:t xml:space="preserve">Hamsu Abd. Gani, M.Pd., selaku Asisten Direktur II Program Pascasarjana UNM, Prof. Dr. Suradi Tahmir, M.S., selaku Asisten Direktur III Program Pascasarjana UNM, dan Prof. Dr. Ruslan, M.Pd selaku Ketua Program Studi Penelitian dan Evaluasi Pendidikan Program Pascasarjana UNM, atas bimbingan dan arahan yang diberikan selama penulis menempuh pendidkan di PPs UNM. Semoga bantuan dan bimbingan yang diberikan kepada penulis mendapat pahala dari </w:t>
      </w:r>
      <w:r>
        <w:rPr>
          <w:rFonts w:ascii="Times New Roman" w:hAnsi="Times New Roman" w:cs="Times New Roman"/>
          <w:sz w:val="24"/>
          <w:szCs w:val="24"/>
          <w:lang w:val="en-US"/>
        </w:rPr>
        <w:t>Allah Subhana Wata’ala</w:t>
      </w:r>
      <w:r>
        <w:rPr>
          <w:rFonts w:ascii="Times New Roman" w:hAnsi="Times New Roman" w:cs="Times New Roman"/>
          <w:sz w:val="24"/>
          <w:szCs w:val="24"/>
        </w:rPr>
        <w:t>. Ucapan terima kasih juga penulis sampaikan kepada rekan-rekan mahasiswa PPs UNM Program Studi Penelitian dan Evaluasi Pendidikan Kepengawasan 2015 yang telah memberikan dorongan moril</w:t>
      </w:r>
      <w:r>
        <w:rPr>
          <w:rFonts w:ascii="Times New Roman" w:hAnsi="Times New Roman" w:cs="Times New Roman"/>
          <w:sz w:val="24"/>
          <w:szCs w:val="24"/>
          <w:lang w:val="en-US"/>
        </w:rPr>
        <w:t xml:space="preserve"> </w:t>
      </w:r>
      <w:r>
        <w:rPr>
          <w:rFonts w:ascii="Times New Roman" w:hAnsi="Times New Roman" w:cs="Times New Roman"/>
          <w:sz w:val="24"/>
          <w:szCs w:val="24"/>
        </w:rPr>
        <w:t>selama perkuliahan dan penyusunan tesis ini.</w:t>
      </w:r>
    </w:p>
    <w:p w:rsidR="005C37D2" w:rsidRDefault="005C37D2" w:rsidP="005C37D2">
      <w:pPr>
        <w:tabs>
          <w:tab w:val="left" w:pos="851"/>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 xml:space="preserve">Selesainya artikel ini tidak lepas dari doa dan dorongan keluarga. Untuk itu tak lupa penulis menyampaikan terima kasih yang tak terhingga kepada Ayahanda dan Ibunda tersayang H. </w:t>
      </w:r>
      <w:r>
        <w:rPr>
          <w:rFonts w:ascii="Times New Roman" w:hAnsi="Times New Roman" w:cs="Times New Roman"/>
          <w:sz w:val="24"/>
          <w:szCs w:val="24"/>
          <w:lang w:val="en-US"/>
        </w:rPr>
        <w:t>Manda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Pallu </w:t>
      </w:r>
      <w:r>
        <w:rPr>
          <w:rFonts w:ascii="Times New Roman" w:hAnsi="Times New Roman" w:cs="Times New Roman"/>
          <w:sz w:val="24"/>
          <w:szCs w:val="24"/>
        </w:rPr>
        <w:t xml:space="preserve">dan Hj. </w:t>
      </w:r>
      <w:r w:rsidR="003931EA">
        <w:rPr>
          <w:rFonts w:ascii="Times New Roman" w:hAnsi="Times New Roman" w:cs="Times New Roman"/>
          <w:sz w:val="24"/>
          <w:szCs w:val="24"/>
          <w:lang w:val="en-US"/>
        </w:rPr>
        <w:t>As</w:t>
      </w:r>
      <w:r>
        <w:rPr>
          <w:rFonts w:ascii="Times New Roman" w:hAnsi="Times New Roman" w:cs="Times New Roman"/>
          <w:sz w:val="24"/>
          <w:szCs w:val="24"/>
          <w:lang w:val="en-US"/>
        </w:rPr>
        <w:t>ni Kulasse</w:t>
      </w:r>
      <w:r>
        <w:rPr>
          <w:rFonts w:ascii="Times New Roman" w:hAnsi="Times New Roman" w:cs="Times New Roman"/>
          <w:sz w:val="24"/>
          <w:szCs w:val="24"/>
        </w:rPr>
        <w:t>, Saudar</w:t>
      </w:r>
      <w:r>
        <w:rPr>
          <w:rFonts w:ascii="Times New Roman" w:hAnsi="Times New Roman" w:cs="Times New Roman"/>
          <w:sz w:val="24"/>
          <w:szCs w:val="24"/>
          <w:lang w:val="en-US"/>
        </w:rPr>
        <w:t>iku Sitti Zaenab</w:t>
      </w:r>
      <w:r>
        <w:rPr>
          <w:rFonts w:ascii="Times New Roman" w:hAnsi="Times New Roman" w:cs="Times New Roman"/>
          <w:sz w:val="24"/>
          <w:szCs w:val="24"/>
        </w:rPr>
        <w:t>, Istri tercinta A</w:t>
      </w:r>
      <w:r>
        <w:rPr>
          <w:rFonts w:ascii="Times New Roman" w:hAnsi="Times New Roman" w:cs="Times New Roman"/>
          <w:sz w:val="24"/>
          <w:szCs w:val="24"/>
          <w:lang w:val="en-US"/>
        </w:rPr>
        <w:t>isyah Mutmainnah Paturusi</w:t>
      </w:r>
      <w:r>
        <w:rPr>
          <w:rFonts w:ascii="Times New Roman" w:hAnsi="Times New Roman" w:cs="Times New Roman"/>
          <w:sz w:val="24"/>
          <w:szCs w:val="24"/>
        </w:rPr>
        <w:t>, S.</w:t>
      </w:r>
      <w:r>
        <w:rPr>
          <w:rFonts w:ascii="Times New Roman" w:hAnsi="Times New Roman" w:cs="Times New Roman"/>
          <w:sz w:val="24"/>
          <w:szCs w:val="24"/>
          <w:lang w:val="en-US"/>
        </w:rPr>
        <w:t>T.</w:t>
      </w:r>
      <w:r>
        <w:rPr>
          <w:rFonts w:ascii="Times New Roman" w:hAnsi="Times New Roman" w:cs="Times New Roman"/>
          <w:sz w:val="24"/>
          <w:szCs w:val="24"/>
        </w:rPr>
        <w:t>,</w:t>
      </w:r>
      <w:r>
        <w:rPr>
          <w:rFonts w:ascii="Times New Roman" w:hAnsi="Times New Roman" w:cs="Times New Roman"/>
          <w:sz w:val="24"/>
          <w:szCs w:val="24"/>
          <w:lang w:val="en-US"/>
        </w:rPr>
        <w:t xml:space="preserve">M.Pd. </w:t>
      </w:r>
      <w:r>
        <w:rPr>
          <w:rFonts w:ascii="Times New Roman" w:hAnsi="Times New Roman" w:cs="Times New Roman"/>
          <w:sz w:val="24"/>
          <w:szCs w:val="24"/>
        </w:rPr>
        <w:t>serta anak-anakku A</w:t>
      </w:r>
      <w:r>
        <w:rPr>
          <w:rFonts w:ascii="Times New Roman" w:hAnsi="Times New Roman" w:cs="Times New Roman"/>
          <w:sz w:val="24"/>
          <w:szCs w:val="24"/>
          <w:lang w:val="en-US"/>
        </w:rPr>
        <w:t>bidurrahman, Ammar Ashshiddiq</w:t>
      </w:r>
      <w:r>
        <w:rPr>
          <w:rFonts w:ascii="Times New Roman" w:hAnsi="Times New Roman" w:cs="Times New Roman"/>
          <w:sz w:val="24"/>
          <w:szCs w:val="24"/>
        </w:rPr>
        <w:t xml:space="preserve"> dan A</w:t>
      </w:r>
      <w:r>
        <w:rPr>
          <w:rFonts w:ascii="Times New Roman" w:hAnsi="Times New Roman" w:cs="Times New Roman"/>
          <w:sz w:val="24"/>
          <w:szCs w:val="24"/>
          <w:lang w:val="en-US"/>
        </w:rPr>
        <w:t>qilah Naziha</w:t>
      </w:r>
      <w:r>
        <w:rPr>
          <w:rFonts w:ascii="Times New Roman" w:hAnsi="Times New Roman" w:cs="Times New Roman"/>
          <w:sz w:val="24"/>
          <w:szCs w:val="24"/>
        </w:rPr>
        <w:t xml:space="preserve"> yang senantiasa memberikan motivasi dan dukungan doa selama perkuliahan sampai penyelesaian tesis ini. Akhirnya penulis mendoakan semoga segala bantuan yang telah diberikan oleh berbagai pihak mendapat berkat dari Tuhan Yang Maha Kuasa. Amin!!!</w:t>
      </w:r>
    </w:p>
    <w:p w:rsidR="0013065B" w:rsidRDefault="0013065B" w:rsidP="005C37D2">
      <w:pPr>
        <w:tabs>
          <w:tab w:val="left" w:pos="851"/>
        </w:tabs>
        <w:spacing w:after="0" w:line="240" w:lineRule="auto"/>
        <w:jc w:val="both"/>
        <w:rPr>
          <w:rFonts w:ascii="Times New Roman" w:hAnsi="Times New Roman" w:cs="Times New Roman"/>
          <w:sz w:val="24"/>
          <w:szCs w:val="24"/>
          <w:lang w:val="en-US"/>
        </w:rPr>
      </w:pPr>
    </w:p>
    <w:p w:rsidR="00E75C07" w:rsidRDefault="00E75C07" w:rsidP="00AA3A51">
      <w:pPr>
        <w:spacing w:after="0" w:line="240" w:lineRule="auto"/>
        <w:ind w:left="1134" w:hanging="1134"/>
        <w:jc w:val="both"/>
        <w:rPr>
          <w:rFonts w:ascii="Times New Roman" w:hAnsi="Times New Roman"/>
          <w:sz w:val="24"/>
          <w:szCs w:val="24"/>
        </w:rPr>
        <w:sectPr w:rsidR="00E75C07" w:rsidSect="00E75C07">
          <w:type w:val="continuous"/>
          <w:pgSz w:w="12240" w:h="15840"/>
          <w:pgMar w:top="2268" w:right="1701" w:bottom="1701" w:left="2268" w:header="720" w:footer="720" w:gutter="0"/>
          <w:cols w:num="2" w:space="720"/>
          <w:docGrid w:linePitch="360"/>
        </w:sectPr>
      </w:pPr>
    </w:p>
    <w:p w:rsidR="00E75C07" w:rsidRDefault="00E75C07" w:rsidP="00AA3A51">
      <w:pPr>
        <w:spacing w:after="0" w:line="240" w:lineRule="auto"/>
        <w:ind w:left="1134" w:hanging="1134"/>
        <w:jc w:val="both"/>
        <w:rPr>
          <w:rFonts w:ascii="Times New Roman" w:hAnsi="Times New Roman"/>
          <w:sz w:val="24"/>
          <w:szCs w:val="24"/>
          <w:lang w:val="en-US"/>
        </w:rPr>
      </w:pPr>
    </w:p>
    <w:p w:rsidR="00E75C07" w:rsidRPr="00E75C07" w:rsidRDefault="00E75C07" w:rsidP="00AA3A51">
      <w:pPr>
        <w:spacing w:after="0" w:line="240" w:lineRule="auto"/>
        <w:ind w:left="1134" w:hanging="1134"/>
        <w:jc w:val="both"/>
        <w:rPr>
          <w:rFonts w:ascii="Times New Roman" w:hAnsi="Times New Roman"/>
          <w:b/>
          <w:sz w:val="24"/>
          <w:szCs w:val="24"/>
          <w:lang w:val="en-US"/>
        </w:rPr>
      </w:pPr>
      <w:r w:rsidRPr="00E75C07">
        <w:rPr>
          <w:rFonts w:ascii="Times New Roman" w:hAnsi="Times New Roman"/>
          <w:b/>
          <w:sz w:val="24"/>
          <w:szCs w:val="24"/>
          <w:lang w:val="en-US"/>
        </w:rPr>
        <w:t>Daftar Pustaka</w:t>
      </w:r>
    </w:p>
    <w:p w:rsidR="00E75C07" w:rsidRDefault="00E75C07" w:rsidP="00AA3A51">
      <w:pPr>
        <w:spacing w:after="0" w:line="240" w:lineRule="auto"/>
        <w:ind w:left="1134" w:hanging="1134"/>
        <w:jc w:val="both"/>
        <w:rPr>
          <w:rFonts w:ascii="Times New Roman" w:hAnsi="Times New Roman"/>
          <w:sz w:val="24"/>
          <w:szCs w:val="24"/>
        </w:rPr>
        <w:sectPr w:rsidR="00E75C07" w:rsidSect="00126A0C">
          <w:type w:val="continuous"/>
          <w:pgSz w:w="12240" w:h="15840"/>
          <w:pgMar w:top="2268" w:right="1701" w:bottom="1701" w:left="2268" w:header="720" w:footer="720" w:gutter="0"/>
          <w:cols w:space="720"/>
          <w:docGrid w:linePitch="360"/>
        </w:sectPr>
      </w:pPr>
    </w:p>
    <w:p w:rsidR="00AA3A51" w:rsidRDefault="00AA3A51" w:rsidP="00AA3A51">
      <w:pPr>
        <w:spacing w:after="0" w:line="240" w:lineRule="auto"/>
        <w:ind w:left="1134" w:hanging="1134"/>
        <w:jc w:val="both"/>
        <w:rPr>
          <w:rFonts w:ascii="Times New Roman" w:hAnsi="Times New Roman"/>
          <w:sz w:val="24"/>
          <w:szCs w:val="24"/>
        </w:rPr>
      </w:pPr>
      <w:r w:rsidRPr="000F3049">
        <w:rPr>
          <w:rFonts w:ascii="Times New Roman" w:hAnsi="Times New Roman"/>
          <w:sz w:val="24"/>
          <w:szCs w:val="24"/>
        </w:rPr>
        <w:lastRenderedPageBreak/>
        <w:t xml:space="preserve">Aedi, N, 2014. </w:t>
      </w:r>
      <w:r w:rsidRPr="000F3049">
        <w:rPr>
          <w:rFonts w:ascii="Times New Roman" w:hAnsi="Times New Roman"/>
          <w:i/>
          <w:sz w:val="24"/>
          <w:szCs w:val="24"/>
        </w:rPr>
        <w:t>Pengawasan Pendidikan Tinjauan Teori dan Praktek,</w:t>
      </w:r>
      <w:r w:rsidRPr="000F3049">
        <w:rPr>
          <w:rFonts w:ascii="Times New Roman" w:hAnsi="Times New Roman"/>
          <w:sz w:val="24"/>
          <w:szCs w:val="24"/>
        </w:rPr>
        <w:t xml:space="preserve"> Jakarta: PT, Raja Grafindo Persada. </w:t>
      </w:r>
    </w:p>
    <w:p w:rsidR="00AA3A51" w:rsidRPr="000F3049" w:rsidRDefault="00AA3A51" w:rsidP="00AA3A51">
      <w:pPr>
        <w:spacing w:after="0" w:line="240" w:lineRule="auto"/>
        <w:ind w:left="1134" w:hanging="1134"/>
        <w:jc w:val="both"/>
        <w:rPr>
          <w:rFonts w:ascii="Times New Roman" w:hAnsi="Times New Roman"/>
          <w:sz w:val="24"/>
          <w:szCs w:val="24"/>
        </w:rPr>
      </w:pPr>
    </w:p>
    <w:p w:rsidR="00AA3A51" w:rsidRDefault="00AA3A51" w:rsidP="00AA3A51">
      <w:pPr>
        <w:spacing w:after="0" w:line="240" w:lineRule="auto"/>
        <w:ind w:left="1134" w:hanging="1134"/>
        <w:jc w:val="both"/>
        <w:rPr>
          <w:rFonts w:ascii="Times New Roman" w:hAnsi="Times New Roman"/>
          <w:sz w:val="24"/>
          <w:szCs w:val="24"/>
        </w:rPr>
      </w:pPr>
      <w:r w:rsidRPr="000F3049">
        <w:rPr>
          <w:rFonts w:ascii="Times New Roman" w:hAnsi="Times New Roman"/>
          <w:sz w:val="24"/>
          <w:szCs w:val="24"/>
        </w:rPr>
        <w:t xml:space="preserve">Agung  I.  2013,  </w:t>
      </w:r>
      <w:r w:rsidRPr="000F3049">
        <w:rPr>
          <w:rFonts w:ascii="Times New Roman" w:hAnsi="Times New Roman"/>
          <w:i/>
          <w:sz w:val="24"/>
          <w:szCs w:val="24"/>
        </w:rPr>
        <w:t>Pengembangan  Pola  Kerja  Harmonis  dan  Sinergis  antara  Guru,  Kepala Sekolah, dan Pengawas.</w:t>
      </w:r>
      <w:r>
        <w:rPr>
          <w:rFonts w:ascii="Times New Roman" w:hAnsi="Times New Roman"/>
          <w:sz w:val="24"/>
          <w:szCs w:val="24"/>
        </w:rPr>
        <w:t xml:space="preserve"> Jakarta</w:t>
      </w:r>
      <w:r w:rsidRPr="000F3049">
        <w:rPr>
          <w:rFonts w:ascii="Times New Roman" w:hAnsi="Times New Roman"/>
          <w:sz w:val="24"/>
          <w:szCs w:val="24"/>
        </w:rPr>
        <w:t xml:space="preserve">: PT. Bestari Buana Murni. </w:t>
      </w:r>
    </w:p>
    <w:p w:rsidR="00AA3A51" w:rsidRDefault="00AA3A51" w:rsidP="00AA3A51">
      <w:pPr>
        <w:spacing w:after="0" w:line="240" w:lineRule="auto"/>
        <w:ind w:left="1134" w:hanging="1134"/>
        <w:jc w:val="both"/>
        <w:rPr>
          <w:rFonts w:ascii="Times New Roman" w:hAnsi="Times New Roman"/>
          <w:sz w:val="24"/>
          <w:szCs w:val="24"/>
        </w:rPr>
      </w:pPr>
    </w:p>
    <w:p w:rsidR="00AA3A51" w:rsidRDefault="00AA3A51" w:rsidP="00AA3A51">
      <w:pPr>
        <w:spacing w:after="0" w:line="240" w:lineRule="auto"/>
        <w:ind w:left="1134" w:hanging="1134"/>
        <w:jc w:val="both"/>
        <w:rPr>
          <w:rFonts w:ascii="Times New Roman" w:hAnsi="Times New Roman"/>
          <w:sz w:val="24"/>
          <w:szCs w:val="24"/>
        </w:rPr>
      </w:pPr>
      <w:r w:rsidRPr="001D5BE3">
        <w:rPr>
          <w:rFonts w:ascii="Times New Roman" w:hAnsi="Times New Roman"/>
          <w:sz w:val="24"/>
          <w:szCs w:val="24"/>
        </w:rPr>
        <w:t xml:space="preserve">Arasti, Z . 2012. </w:t>
      </w:r>
      <w:r w:rsidRPr="00DF05A0">
        <w:rPr>
          <w:rFonts w:ascii="Times New Roman" w:hAnsi="Times New Roman"/>
          <w:sz w:val="24"/>
          <w:szCs w:val="24"/>
        </w:rPr>
        <w:t>A Study of Teaching Methods in Entrepreneurship Education for Graduate Student</w:t>
      </w:r>
      <w:r>
        <w:rPr>
          <w:rFonts w:ascii="Times New Roman" w:hAnsi="Times New Roman"/>
          <w:i/>
          <w:sz w:val="24"/>
          <w:szCs w:val="24"/>
        </w:rPr>
        <w:t>, International Journal Higher Education Studies.</w:t>
      </w:r>
      <w:r>
        <w:rPr>
          <w:rFonts w:ascii="Times New Roman" w:hAnsi="Times New Roman"/>
          <w:sz w:val="24"/>
          <w:szCs w:val="24"/>
        </w:rPr>
        <w:t xml:space="preserve"> Vol.2 No.1; March 2012</w:t>
      </w:r>
    </w:p>
    <w:p w:rsidR="00AA3A51" w:rsidRDefault="00AA3A51" w:rsidP="00AA3A51">
      <w:pPr>
        <w:spacing w:after="0" w:line="240" w:lineRule="auto"/>
        <w:ind w:left="1134" w:hanging="1134"/>
        <w:jc w:val="both"/>
        <w:rPr>
          <w:rFonts w:ascii="Times New Roman" w:hAnsi="Times New Roman"/>
          <w:sz w:val="24"/>
          <w:szCs w:val="24"/>
        </w:rPr>
      </w:pPr>
    </w:p>
    <w:p w:rsidR="00AA3A51" w:rsidRDefault="00AA3A51" w:rsidP="00AA3A51">
      <w:pPr>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Benson Muteti Katulwa, 2014. Developing Global Leadership Competencies through Kenyan MBA Programs </w:t>
      </w:r>
      <w:r w:rsidRPr="00771833">
        <w:rPr>
          <w:rFonts w:ascii="Times New Roman" w:hAnsi="Times New Roman"/>
          <w:i/>
          <w:sz w:val="24"/>
          <w:szCs w:val="24"/>
        </w:rPr>
        <w:t xml:space="preserve">The International Journal Of Business &amp; Management </w:t>
      </w:r>
      <w:r>
        <w:rPr>
          <w:rFonts w:ascii="Times New Roman" w:hAnsi="Times New Roman"/>
          <w:sz w:val="24"/>
          <w:szCs w:val="24"/>
        </w:rPr>
        <w:t>(ISSN 2321 – 8916) Vol 2 Issue 7.www.theijbm.com.(diakses 17 Agustus 2017)</w:t>
      </w:r>
    </w:p>
    <w:p w:rsidR="00AA3A51" w:rsidRPr="0057579E" w:rsidRDefault="00AA3A51" w:rsidP="00AA3A51">
      <w:pPr>
        <w:spacing w:after="0" w:line="240" w:lineRule="auto"/>
        <w:ind w:left="1134" w:hanging="1134"/>
        <w:jc w:val="both"/>
        <w:rPr>
          <w:rFonts w:ascii="Times New Roman" w:hAnsi="Times New Roman"/>
          <w:sz w:val="24"/>
          <w:szCs w:val="24"/>
        </w:rPr>
      </w:pPr>
    </w:p>
    <w:p w:rsidR="00AA3A51" w:rsidRDefault="00AA3A51" w:rsidP="00AA3A51">
      <w:pPr>
        <w:spacing w:after="0" w:line="240" w:lineRule="auto"/>
        <w:ind w:left="1134" w:hanging="1134"/>
        <w:contextualSpacing/>
        <w:jc w:val="both"/>
        <w:rPr>
          <w:rFonts w:ascii="Times New Roman" w:hAnsi="Times New Roman"/>
          <w:sz w:val="24"/>
          <w:szCs w:val="24"/>
        </w:rPr>
      </w:pPr>
      <w:r w:rsidRPr="000F3049">
        <w:rPr>
          <w:rFonts w:ascii="Times New Roman" w:hAnsi="Times New Roman"/>
          <w:sz w:val="24"/>
          <w:szCs w:val="24"/>
        </w:rPr>
        <w:t>Direktorat Pendidikan Menengah Keiuruan. (2005).</w:t>
      </w:r>
      <w:r w:rsidRPr="000F3049">
        <w:rPr>
          <w:rFonts w:ascii="Times New Roman" w:hAnsi="Times New Roman"/>
          <w:i/>
          <w:iCs/>
          <w:sz w:val="24"/>
          <w:szCs w:val="24"/>
        </w:rPr>
        <w:t>Kebijakan Pendidikan MenengahKejuruan 2005-2009.</w:t>
      </w:r>
      <w:r w:rsidRPr="000F3049">
        <w:rPr>
          <w:rFonts w:ascii="Times New Roman" w:hAnsi="Times New Roman"/>
          <w:sz w:val="24"/>
          <w:szCs w:val="24"/>
        </w:rPr>
        <w:t xml:space="preserve">Jakarta: Direktorat Jenderal Pendidikan Dasar </w:t>
      </w:r>
      <w:r w:rsidRPr="000F3049">
        <w:rPr>
          <w:rFonts w:ascii="Times New Roman" w:hAnsi="Times New Roman"/>
          <w:sz w:val="24"/>
          <w:szCs w:val="24"/>
        </w:rPr>
        <w:lastRenderedPageBreak/>
        <w:t>Dan Menengah DepertemenPendidikanNasional.</w:t>
      </w:r>
    </w:p>
    <w:p w:rsidR="00AA3A51" w:rsidRPr="006078E6" w:rsidRDefault="00AA3A51" w:rsidP="00AA3A51">
      <w:pPr>
        <w:spacing w:after="0" w:line="240" w:lineRule="auto"/>
        <w:ind w:left="1134" w:hanging="1134"/>
        <w:contextualSpacing/>
        <w:jc w:val="both"/>
        <w:rPr>
          <w:rFonts w:ascii="Times New Roman" w:hAnsi="Times New Roman"/>
          <w:sz w:val="24"/>
          <w:szCs w:val="24"/>
        </w:rPr>
      </w:pPr>
    </w:p>
    <w:p w:rsidR="00AA3A51" w:rsidRDefault="00AA3A51" w:rsidP="00AA3A51">
      <w:pPr>
        <w:spacing w:after="0" w:line="240" w:lineRule="auto"/>
        <w:ind w:left="1134" w:hanging="1134"/>
        <w:contextualSpacing/>
        <w:jc w:val="both"/>
        <w:rPr>
          <w:rFonts w:ascii="Times New Roman" w:hAnsi="Times New Roman"/>
          <w:sz w:val="24"/>
          <w:szCs w:val="24"/>
        </w:rPr>
      </w:pPr>
      <w:r w:rsidRPr="000F3049">
        <w:rPr>
          <w:rFonts w:ascii="Times New Roman" w:hAnsi="Times New Roman"/>
          <w:sz w:val="24"/>
          <w:szCs w:val="24"/>
        </w:rPr>
        <w:t>Direktorat Pembinaan Sekolah Kejuruan. (2007).</w:t>
      </w:r>
      <w:r w:rsidRPr="000F3049">
        <w:rPr>
          <w:rFonts w:ascii="Times New Roman" w:hAnsi="Times New Roman"/>
          <w:iCs/>
          <w:sz w:val="24"/>
          <w:szCs w:val="24"/>
        </w:rPr>
        <w:t>Program SMK 2007.</w:t>
      </w:r>
      <w:r w:rsidRPr="000F3049">
        <w:rPr>
          <w:rFonts w:ascii="Times New Roman" w:hAnsi="Times New Roman"/>
          <w:sz w:val="24"/>
          <w:szCs w:val="24"/>
        </w:rPr>
        <w:t xml:space="preserve">Jakarta: Depdiknas. Direktorat Pembinaan SMK. (2007). </w:t>
      </w:r>
      <w:r w:rsidRPr="000F3049">
        <w:rPr>
          <w:rFonts w:ascii="Times New Roman" w:hAnsi="Times New Roman"/>
          <w:i/>
          <w:iCs/>
          <w:sz w:val="24"/>
          <w:szCs w:val="24"/>
        </w:rPr>
        <w:t xml:space="preserve">Panduan pelaksanaan th 2007, imbal swadaya smk model. </w:t>
      </w:r>
      <w:r w:rsidRPr="000F3049">
        <w:rPr>
          <w:rFonts w:ascii="Times New Roman" w:hAnsi="Times New Roman"/>
          <w:sz w:val="24"/>
          <w:szCs w:val="24"/>
        </w:rPr>
        <w:t xml:space="preserve">Jakarta: Direktorat Pembinaan SMK Direktorat Jenderal Manajemen Pendidikan Dasar dan Menengah Departemen Pendidikan Nasional. </w:t>
      </w:r>
    </w:p>
    <w:p w:rsidR="00AA3A51" w:rsidRPr="00771833" w:rsidRDefault="00AA3A51" w:rsidP="00AA3A51">
      <w:pPr>
        <w:spacing w:after="0" w:line="240" w:lineRule="auto"/>
        <w:ind w:left="1134" w:hanging="1134"/>
        <w:contextualSpacing/>
        <w:jc w:val="both"/>
        <w:rPr>
          <w:rFonts w:ascii="Times New Roman" w:hAnsi="Times New Roman"/>
          <w:sz w:val="24"/>
          <w:szCs w:val="24"/>
        </w:rPr>
      </w:pPr>
    </w:p>
    <w:p w:rsidR="00AA3A51" w:rsidRPr="00771833" w:rsidRDefault="00AA3A51" w:rsidP="00AA3A51">
      <w:pPr>
        <w:spacing w:after="0" w:line="240" w:lineRule="auto"/>
        <w:ind w:left="1134" w:hanging="1134"/>
        <w:contextualSpacing/>
        <w:jc w:val="both"/>
        <w:rPr>
          <w:rFonts w:ascii="Times New Roman" w:hAnsi="Times New Roman"/>
          <w:sz w:val="24"/>
          <w:szCs w:val="24"/>
        </w:rPr>
      </w:pPr>
      <w:r>
        <w:rPr>
          <w:rFonts w:ascii="Times New Roman" w:hAnsi="Times New Roman"/>
          <w:sz w:val="24"/>
          <w:szCs w:val="24"/>
        </w:rPr>
        <w:t xml:space="preserve">Friday O. Okpara, 2007. </w:t>
      </w:r>
      <w:r w:rsidRPr="00771833">
        <w:rPr>
          <w:rFonts w:ascii="Times New Roman" w:hAnsi="Times New Roman"/>
          <w:i/>
          <w:sz w:val="24"/>
          <w:szCs w:val="24"/>
        </w:rPr>
        <w:t>Journal Of Asia Entrepreneurship and Sustainability No reproduction or storage, in part or in full, permitted without prior permission.</w:t>
      </w:r>
      <w:r>
        <w:rPr>
          <w:rFonts w:ascii="Times New Roman" w:hAnsi="Times New Roman"/>
          <w:sz w:val="24"/>
          <w:szCs w:val="24"/>
        </w:rPr>
        <w:t xml:space="preserve"> Volume III, Issue 2, September 2007. (diakses 17 Agustus 2017)</w:t>
      </w:r>
    </w:p>
    <w:p w:rsidR="00AA3A51" w:rsidRPr="006078E6" w:rsidRDefault="00AA3A51" w:rsidP="00AA3A51">
      <w:pPr>
        <w:spacing w:after="0" w:line="240" w:lineRule="auto"/>
        <w:ind w:left="1134" w:hanging="1134"/>
        <w:contextualSpacing/>
        <w:jc w:val="both"/>
        <w:rPr>
          <w:rFonts w:ascii="Times New Roman" w:hAnsi="Times New Roman"/>
          <w:sz w:val="24"/>
          <w:szCs w:val="24"/>
        </w:rPr>
      </w:pPr>
    </w:p>
    <w:p w:rsidR="00AA3A51" w:rsidRDefault="00AA3A51" w:rsidP="00AA3A51">
      <w:pPr>
        <w:spacing w:after="0" w:line="240" w:lineRule="auto"/>
        <w:ind w:left="1134" w:hanging="1134"/>
        <w:contextualSpacing/>
        <w:jc w:val="both"/>
        <w:rPr>
          <w:rFonts w:ascii="Times New Roman" w:hAnsi="Times New Roman"/>
          <w:sz w:val="24"/>
          <w:szCs w:val="24"/>
        </w:rPr>
      </w:pPr>
      <w:r w:rsidRPr="000F3049">
        <w:rPr>
          <w:rFonts w:ascii="Times New Roman" w:hAnsi="Times New Roman"/>
          <w:sz w:val="24"/>
          <w:szCs w:val="24"/>
        </w:rPr>
        <w:t xml:space="preserve">Kementrian  Pendidikan  Nasional.  2010.  </w:t>
      </w:r>
      <w:r w:rsidRPr="000F3049">
        <w:rPr>
          <w:rFonts w:ascii="Times New Roman" w:hAnsi="Times New Roman"/>
          <w:i/>
          <w:sz w:val="24"/>
          <w:szCs w:val="24"/>
        </w:rPr>
        <w:t xml:space="preserve">Buku  Saku  Ikhtisar  Data  Pendidikan  Nasional  ini </w:t>
      </w:r>
      <w:r w:rsidRPr="000F3049">
        <w:rPr>
          <w:rFonts w:ascii="Times New Roman" w:hAnsi="Times New Roman"/>
          <w:i/>
          <w:sz w:val="24"/>
          <w:szCs w:val="24"/>
        </w:rPr>
        <w:tab/>
        <w:t>disusun  oleh  Pusat  Data  dan  Statistik  Pendidikan  (PDSP)  Tahun  2009/2010.</w:t>
      </w:r>
      <w:r w:rsidRPr="000F3049">
        <w:rPr>
          <w:rFonts w:ascii="Times New Roman" w:hAnsi="Times New Roman"/>
          <w:sz w:val="24"/>
          <w:szCs w:val="24"/>
        </w:rPr>
        <w:t xml:space="preserve">  Jakarta: Pusat Data dan Statistik Pendidikan </w:t>
      </w:r>
    </w:p>
    <w:p w:rsidR="00AA3A51" w:rsidRDefault="00AA3A51" w:rsidP="00AA3A51">
      <w:pPr>
        <w:spacing w:after="0" w:line="240" w:lineRule="auto"/>
        <w:ind w:left="1134" w:hanging="1134"/>
        <w:contextualSpacing/>
        <w:jc w:val="both"/>
        <w:rPr>
          <w:rFonts w:ascii="Times New Roman" w:hAnsi="Times New Roman"/>
          <w:sz w:val="24"/>
          <w:szCs w:val="24"/>
        </w:rPr>
      </w:pPr>
    </w:p>
    <w:p w:rsidR="00AA3A51" w:rsidRDefault="00AA3A51" w:rsidP="00AA3A51">
      <w:pPr>
        <w:spacing w:after="0" w:line="240" w:lineRule="auto"/>
        <w:ind w:left="1134" w:hanging="1134"/>
        <w:jc w:val="both"/>
        <w:rPr>
          <w:rFonts w:ascii="Times New Roman" w:hAnsi="Times New Roman"/>
          <w:i/>
          <w:sz w:val="24"/>
          <w:szCs w:val="24"/>
        </w:rPr>
      </w:pPr>
      <w:r w:rsidRPr="000F3049">
        <w:rPr>
          <w:rFonts w:ascii="Times New Roman" w:hAnsi="Times New Roman"/>
          <w:sz w:val="24"/>
          <w:szCs w:val="24"/>
        </w:rPr>
        <w:t xml:space="preserve">Keputusan  bersama  Mendikbud  nomor  03420/O/1996  dan  Kepala  Badan  </w:t>
      </w:r>
      <w:r w:rsidRPr="000F3049">
        <w:rPr>
          <w:rFonts w:ascii="Times New Roman" w:hAnsi="Times New Roman"/>
          <w:sz w:val="24"/>
          <w:szCs w:val="24"/>
        </w:rPr>
        <w:lastRenderedPageBreak/>
        <w:t xml:space="preserve">Administrasi </w:t>
      </w:r>
      <w:r w:rsidRPr="000F3049">
        <w:rPr>
          <w:rFonts w:ascii="Times New Roman" w:hAnsi="Times New Roman"/>
          <w:sz w:val="24"/>
          <w:szCs w:val="24"/>
        </w:rPr>
        <w:tab/>
        <w:t xml:space="preserve">Kepegawaian  Negara  nomor  38  tahun  1996  tentang </w:t>
      </w:r>
      <w:r w:rsidRPr="000F3049">
        <w:rPr>
          <w:rFonts w:ascii="Times New Roman" w:hAnsi="Times New Roman"/>
          <w:i/>
          <w:sz w:val="24"/>
          <w:szCs w:val="24"/>
        </w:rPr>
        <w:t xml:space="preserve"> petunjuk  pelaksanaan  jabatan </w:t>
      </w:r>
      <w:r w:rsidRPr="000F3049">
        <w:rPr>
          <w:rFonts w:ascii="Times New Roman" w:hAnsi="Times New Roman"/>
          <w:i/>
          <w:sz w:val="24"/>
          <w:szCs w:val="24"/>
        </w:rPr>
        <w:tab/>
        <w:t xml:space="preserve">fungsional pengawas  </w:t>
      </w:r>
    </w:p>
    <w:p w:rsidR="00AA3A51" w:rsidRPr="000F3049" w:rsidRDefault="00AA3A51" w:rsidP="00AA3A51">
      <w:pPr>
        <w:spacing w:after="0" w:line="240" w:lineRule="auto"/>
        <w:ind w:left="1134" w:hanging="1134"/>
        <w:jc w:val="both"/>
        <w:rPr>
          <w:rFonts w:ascii="Times New Roman" w:hAnsi="Times New Roman"/>
          <w:i/>
          <w:sz w:val="24"/>
          <w:szCs w:val="24"/>
        </w:rPr>
      </w:pPr>
    </w:p>
    <w:p w:rsidR="00AA3A51" w:rsidRDefault="00AA3A51" w:rsidP="00AA3A51">
      <w:pPr>
        <w:spacing w:after="0" w:line="240" w:lineRule="auto"/>
        <w:ind w:left="1134" w:hanging="1134"/>
        <w:jc w:val="both"/>
        <w:rPr>
          <w:rFonts w:ascii="Times New Roman" w:hAnsi="Times New Roman"/>
          <w:sz w:val="24"/>
          <w:szCs w:val="24"/>
        </w:rPr>
      </w:pPr>
      <w:r w:rsidRPr="000F3049">
        <w:rPr>
          <w:rFonts w:ascii="Times New Roman" w:hAnsi="Times New Roman"/>
          <w:sz w:val="24"/>
          <w:szCs w:val="24"/>
        </w:rPr>
        <w:t xml:space="preserve">Keputusan Menteri Pendidikan dan Kebudayaan Republik Indonesia Nomor 020/U/1998 tanggal </w:t>
      </w:r>
      <w:r w:rsidRPr="000F3049">
        <w:rPr>
          <w:rFonts w:ascii="Times New Roman" w:hAnsi="Times New Roman"/>
          <w:sz w:val="24"/>
          <w:szCs w:val="24"/>
        </w:rPr>
        <w:tab/>
        <w:t xml:space="preserve">6 Februari 1998 Kurniawan, Agung. 2005. </w:t>
      </w:r>
      <w:r w:rsidRPr="000F3049">
        <w:rPr>
          <w:rFonts w:ascii="Times New Roman" w:hAnsi="Times New Roman"/>
          <w:i/>
          <w:sz w:val="24"/>
          <w:szCs w:val="24"/>
        </w:rPr>
        <w:t>Transformasi Pelayanan Publik.</w:t>
      </w:r>
      <w:r w:rsidRPr="000F3049">
        <w:rPr>
          <w:rFonts w:ascii="Times New Roman" w:hAnsi="Times New Roman"/>
          <w:sz w:val="24"/>
          <w:szCs w:val="24"/>
        </w:rPr>
        <w:t xml:space="preserve"> Yogyakarta: Pembaruan. </w:t>
      </w:r>
    </w:p>
    <w:p w:rsidR="00AA3A51" w:rsidRPr="000F3049" w:rsidRDefault="00AA3A51" w:rsidP="00AA3A51">
      <w:pPr>
        <w:spacing w:after="0" w:line="240" w:lineRule="auto"/>
        <w:ind w:left="1134" w:hanging="1134"/>
        <w:jc w:val="both"/>
        <w:rPr>
          <w:rFonts w:ascii="Times New Roman" w:hAnsi="Times New Roman"/>
          <w:sz w:val="24"/>
          <w:szCs w:val="24"/>
        </w:rPr>
      </w:pPr>
    </w:p>
    <w:p w:rsidR="00AA3A51" w:rsidRDefault="00AA3A51" w:rsidP="00AA3A51">
      <w:pPr>
        <w:spacing w:after="0" w:line="240" w:lineRule="auto"/>
        <w:ind w:left="1134" w:hanging="1134"/>
        <w:rPr>
          <w:rFonts w:ascii="Times New Roman" w:hAnsi="Times New Roman"/>
          <w:i/>
          <w:sz w:val="24"/>
          <w:szCs w:val="24"/>
        </w:rPr>
      </w:pPr>
      <w:r w:rsidRPr="000F3049">
        <w:rPr>
          <w:rFonts w:ascii="Times New Roman" w:hAnsi="Times New Roman"/>
          <w:sz w:val="24"/>
          <w:szCs w:val="24"/>
        </w:rPr>
        <w:t xml:space="preserve">Keputusan  Mendikbud  nomor  020/U/1998  tentang  </w:t>
      </w:r>
      <w:r w:rsidRPr="000F3049">
        <w:rPr>
          <w:rFonts w:ascii="Times New Roman" w:hAnsi="Times New Roman"/>
          <w:i/>
          <w:sz w:val="24"/>
          <w:szCs w:val="24"/>
        </w:rPr>
        <w:t>petunjuk    teknis  pelaksanaan  jabatan fungsional pengawas sekolah dan angka kreditnya</w:t>
      </w:r>
    </w:p>
    <w:p w:rsidR="00AA3A51" w:rsidRPr="000F3049" w:rsidRDefault="00AA3A51" w:rsidP="00AA3A51">
      <w:pPr>
        <w:spacing w:after="0" w:line="240" w:lineRule="auto"/>
        <w:ind w:left="1134" w:hanging="1134"/>
        <w:rPr>
          <w:rFonts w:ascii="Times New Roman" w:hAnsi="Times New Roman"/>
          <w:i/>
          <w:sz w:val="24"/>
          <w:szCs w:val="24"/>
        </w:rPr>
      </w:pPr>
      <w:r w:rsidRPr="000F3049">
        <w:rPr>
          <w:rFonts w:ascii="Times New Roman" w:hAnsi="Times New Roman"/>
          <w:i/>
          <w:sz w:val="24"/>
          <w:szCs w:val="24"/>
        </w:rPr>
        <w:t xml:space="preserve">  </w:t>
      </w:r>
    </w:p>
    <w:p w:rsidR="00AA3A51" w:rsidRDefault="00AA3A51" w:rsidP="00AA3A51">
      <w:pPr>
        <w:spacing w:after="0" w:line="240" w:lineRule="auto"/>
        <w:ind w:left="1134" w:hanging="1134"/>
        <w:rPr>
          <w:rFonts w:ascii="Times New Roman" w:hAnsi="Times New Roman"/>
          <w:i/>
          <w:sz w:val="24"/>
          <w:szCs w:val="24"/>
        </w:rPr>
      </w:pPr>
      <w:r w:rsidRPr="000F3049">
        <w:rPr>
          <w:rFonts w:ascii="Times New Roman" w:hAnsi="Times New Roman"/>
          <w:sz w:val="24"/>
          <w:szCs w:val="24"/>
        </w:rPr>
        <w:t>Kompri, 2015. Manajemen Pendidikan –jilid 3. Penerbit Alfabeta</w:t>
      </w:r>
      <w:r w:rsidRPr="000F3049">
        <w:rPr>
          <w:rFonts w:ascii="Times New Roman" w:hAnsi="Times New Roman"/>
          <w:i/>
          <w:sz w:val="24"/>
          <w:szCs w:val="24"/>
        </w:rPr>
        <w:t xml:space="preserve">, </w:t>
      </w:r>
      <w:r w:rsidRPr="000F3049">
        <w:rPr>
          <w:rFonts w:ascii="Times New Roman" w:hAnsi="Times New Roman"/>
          <w:sz w:val="24"/>
          <w:szCs w:val="24"/>
        </w:rPr>
        <w:t>Bandung</w:t>
      </w:r>
      <w:r w:rsidRPr="000F3049">
        <w:rPr>
          <w:rFonts w:ascii="Times New Roman" w:hAnsi="Times New Roman"/>
          <w:i/>
          <w:sz w:val="24"/>
          <w:szCs w:val="24"/>
        </w:rPr>
        <w:t xml:space="preserve">    </w:t>
      </w:r>
    </w:p>
    <w:p w:rsidR="00AA3A51" w:rsidRPr="000F3049" w:rsidRDefault="00AA3A51" w:rsidP="00AA3A51">
      <w:pPr>
        <w:spacing w:after="0" w:line="240" w:lineRule="auto"/>
        <w:ind w:left="1134" w:hanging="1134"/>
        <w:rPr>
          <w:rFonts w:ascii="Times New Roman" w:hAnsi="Times New Roman"/>
          <w:sz w:val="24"/>
          <w:szCs w:val="24"/>
        </w:rPr>
      </w:pPr>
    </w:p>
    <w:p w:rsidR="00AA3A51" w:rsidRDefault="00AA3A51" w:rsidP="00AA3A51">
      <w:pPr>
        <w:spacing w:after="0" w:line="240" w:lineRule="auto"/>
        <w:ind w:left="1134" w:hanging="1134"/>
        <w:jc w:val="both"/>
        <w:rPr>
          <w:rFonts w:ascii="Times New Roman" w:hAnsi="Times New Roman"/>
          <w:sz w:val="24"/>
          <w:szCs w:val="24"/>
        </w:rPr>
      </w:pPr>
      <w:r w:rsidRPr="000F3049">
        <w:rPr>
          <w:rFonts w:ascii="Times New Roman" w:hAnsi="Times New Roman"/>
          <w:sz w:val="24"/>
          <w:szCs w:val="24"/>
        </w:rPr>
        <w:t xml:space="preserve">Kurniawan,  Wawan.  2014.  Peran  Pengawas  Sekolah  dan  Kompetensi  Manajerial  Kepala </w:t>
      </w:r>
      <w:r w:rsidRPr="000F3049">
        <w:rPr>
          <w:rFonts w:ascii="Times New Roman" w:hAnsi="Times New Roman"/>
          <w:sz w:val="24"/>
          <w:szCs w:val="24"/>
        </w:rPr>
        <w:tab/>
        <w:t>Sekolah  terhadap  Kinerja Guru.  Tesis.  Bogor:  Sekolah  Pascasarjana  Institut  ertanian Bogor.</w:t>
      </w:r>
    </w:p>
    <w:p w:rsidR="00AA3A51" w:rsidRPr="000F3049" w:rsidRDefault="00AA3A51" w:rsidP="00AA3A51">
      <w:pPr>
        <w:spacing w:after="0" w:line="240" w:lineRule="auto"/>
        <w:ind w:left="1134" w:hanging="1134"/>
        <w:jc w:val="both"/>
        <w:rPr>
          <w:rFonts w:ascii="Times New Roman" w:hAnsi="Times New Roman"/>
          <w:sz w:val="24"/>
          <w:szCs w:val="24"/>
        </w:rPr>
      </w:pPr>
    </w:p>
    <w:p w:rsidR="00AA3A51" w:rsidRDefault="00AA3A51" w:rsidP="00AA3A51">
      <w:pPr>
        <w:spacing w:after="0" w:line="240" w:lineRule="auto"/>
        <w:ind w:left="1134" w:hanging="1134"/>
        <w:contextualSpacing/>
        <w:jc w:val="both"/>
        <w:rPr>
          <w:rFonts w:ascii="Times New Roman" w:hAnsi="Times New Roman"/>
          <w:sz w:val="24"/>
          <w:szCs w:val="24"/>
        </w:rPr>
      </w:pPr>
      <w:r w:rsidRPr="000F3049">
        <w:rPr>
          <w:rFonts w:ascii="Times New Roman" w:hAnsi="Times New Roman"/>
          <w:sz w:val="24"/>
          <w:szCs w:val="24"/>
        </w:rPr>
        <w:t>Moleong,</w:t>
      </w:r>
      <w:r>
        <w:rPr>
          <w:rFonts w:ascii="Times New Roman" w:hAnsi="Times New Roman"/>
          <w:sz w:val="24"/>
          <w:szCs w:val="24"/>
        </w:rPr>
        <w:t xml:space="preserve"> L.J</w:t>
      </w:r>
      <w:r w:rsidRPr="000F3049">
        <w:rPr>
          <w:rFonts w:ascii="Times New Roman" w:hAnsi="Times New Roman"/>
          <w:sz w:val="24"/>
          <w:szCs w:val="24"/>
        </w:rPr>
        <w:t xml:space="preserve">, 2015. </w:t>
      </w:r>
      <w:r w:rsidRPr="000F3049">
        <w:rPr>
          <w:rFonts w:ascii="Times New Roman" w:hAnsi="Times New Roman"/>
          <w:i/>
          <w:sz w:val="24"/>
          <w:szCs w:val="24"/>
        </w:rPr>
        <w:t xml:space="preserve">Metode Penelitian Kualitatif. </w:t>
      </w:r>
      <w:r w:rsidRPr="000F3049">
        <w:rPr>
          <w:rFonts w:ascii="Times New Roman" w:hAnsi="Times New Roman"/>
          <w:sz w:val="24"/>
          <w:szCs w:val="24"/>
        </w:rPr>
        <w:t>PT. Remaja Rosdakarya Bandung</w:t>
      </w:r>
      <w:r>
        <w:rPr>
          <w:rFonts w:ascii="Times New Roman" w:hAnsi="Times New Roman"/>
          <w:sz w:val="24"/>
          <w:szCs w:val="24"/>
        </w:rPr>
        <w:t>.</w:t>
      </w:r>
    </w:p>
    <w:p w:rsidR="00AA3A51" w:rsidRPr="000F3049" w:rsidRDefault="00AA3A51" w:rsidP="00AA3A51">
      <w:pPr>
        <w:spacing w:after="0" w:line="240" w:lineRule="auto"/>
        <w:ind w:left="1134" w:hanging="1134"/>
        <w:contextualSpacing/>
        <w:jc w:val="both"/>
        <w:rPr>
          <w:rFonts w:ascii="Times New Roman" w:hAnsi="Times New Roman"/>
          <w:sz w:val="24"/>
          <w:szCs w:val="24"/>
        </w:rPr>
      </w:pPr>
    </w:p>
    <w:p w:rsidR="00AA3A51" w:rsidRDefault="00AA3A51" w:rsidP="00AA3A51">
      <w:pPr>
        <w:spacing w:after="0" w:line="240" w:lineRule="auto"/>
        <w:ind w:left="1134" w:hanging="1134"/>
        <w:jc w:val="both"/>
        <w:rPr>
          <w:rFonts w:ascii="Times New Roman" w:hAnsi="Times New Roman"/>
          <w:sz w:val="24"/>
          <w:szCs w:val="24"/>
        </w:rPr>
      </w:pPr>
      <w:r w:rsidRPr="000F3049">
        <w:rPr>
          <w:rFonts w:ascii="Times New Roman" w:hAnsi="Times New Roman"/>
          <w:sz w:val="24"/>
          <w:szCs w:val="24"/>
        </w:rPr>
        <w:lastRenderedPageBreak/>
        <w:t xml:space="preserve">Miles, Mathew B &amp; Hubermen A. Michael. 1992. </w:t>
      </w:r>
      <w:r w:rsidRPr="000F3049">
        <w:rPr>
          <w:rFonts w:ascii="Times New Roman" w:hAnsi="Times New Roman"/>
          <w:i/>
          <w:sz w:val="24"/>
          <w:szCs w:val="24"/>
        </w:rPr>
        <w:t>Analisis Data Kualitatif</w:t>
      </w:r>
      <w:r w:rsidRPr="000F3049">
        <w:rPr>
          <w:rFonts w:ascii="Times New Roman" w:hAnsi="Times New Roman"/>
          <w:sz w:val="24"/>
          <w:szCs w:val="24"/>
        </w:rPr>
        <w:t>. Universitas Indonesia Press, Jakarta</w:t>
      </w:r>
    </w:p>
    <w:p w:rsidR="00AA3A51" w:rsidRPr="000F3049" w:rsidRDefault="00AA3A51" w:rsidP="00AA3A51">
      <w:pPr>
        <w:spacing w:after="0" w:line="240" w:lineRule="auto"/>
        <w:ind w:left="1134" w:hanging="1134"/>
        <w:jc w:val="both"/>
        <w:rPr>
          <w:rFonts w:ascii="Times New Roman" w:hAnsi="Times New Roman"/>
          <w:sz w:val="24"/>
          <w:szCs w:val="24"/>
        </w:rPr>
      </w:pPr>
    </w:p>
    <w:p w:rsidR="00AA3A51" w:rsidRDefault="00AA3A51" w:rsidP="00AA3A51">
      <w:pPr>
        <w:spacing w:after="0" w:line="240" w:lineRule="auto"/>
        <w:ind w:left="1134" w:hanging="1134"/>
        <w:jc w:val="both"/>
        <w:rPr>
          <w:rFonts w:ascii="Times New Roman" w:hAnsi="Times New Roman"/>
          <w:sz w:val="24"/>
          <w:szCs w:val="24"/>
        </w:rPr>
      </w:pPr>
      <w:r w:rsidRPr="000F3049">
        <w:rPr>
          <w:rFonts w:ascii="Times New Roman" w:hAnsi="Times New Roman"/>
          <w:sz w:val="24"/>
          <w:szCs w:val="24"/>
        </w:rPr>
        <w:t xml:space="preserve">Muid, F. 2003. Standar Pelayanan Pendidikan. Jakarta: Badan Diklat Depdagri &amp; Badan Diklat Depdiknas </w:t>
      </w:r>
    </w:p>
    <w:p w:rsidR="00AA3A51" w:rsidRPr="000F3049" w:rsidRDefault="00AA3A51" w:rsidP="00AA3A51">
      <w:pPr>
        <w:spacing w:after="0" w:line="240" w:lineRule="auto"/>
        <w:ind w:left="1134" w:hanging="1134"/>
        <w:jc w:val="both"/>
        <w:rPr>
          <w:rFonts w:ascii="Times New Roman" w:hAnsi="Times New Roman"/>
          <w:sz w:val="24"/>
          <w:szCs w:val="24"/>
        </w:rPr>
      </w:pPr>
    </w:p>
    <w:p w:rsidR="00AA3A51" w:rsidRDefault="00AA3A51" w:rsidP="00AA3A51">
      <w:pPr>
        <w:spacing w:after="0" w:line="240" w:lineRule="auto"/>
        <w:ind w:left="1134" w:hanging="1134"/>
        <w:jc w:val="both"/>
        <w:rPr>
          <w:rFonts w:ascii="Times New Roman" w:hAnsi="Times New Roman"/>
          <w:sz w:val="24"/>
          <w:szCs w:val="24"/>
        </w:rPr>
      </w:pPr>
      <w:r w:rsidRPr="000F3049">
        <w:rPr>
          <w:rFonts w:ascii="Times New Roman" w:hAnsi="Times New Roman"/>
          <w:sz w:val="24"/>
          <w:szCs w:val="24"/>
        </w:rPr>
        <w:t xml:space="preserve">Pandong,  A.  2003.  Jabatan  Fungsional  Pengawas.  Jakarta:  Badan Diklat Depdagri &amp;  Badan Diklat Depdiknas </w:t>
      </w:r>
    </w:p>
    <w:p w:rsidR="00AA3A51" w:rsidRDefault="00AA3A51" w:rsidP="00AA3A51">
      <w:pPr>
        <w:spacing w:after="0" w:line="240" w:lineRule="auto"/>
        <w:ind w:left="1134" w:hanging="1134"/>
        <w:jc w:val="both"/>
        <w:rPr>
          <w:rFonts w:ascii="Times New Roman" w:hAnsi="Times New Roman"/>
          <w:sz w:val="24"/>
          <w:szCs w:val="24"/>
        </w:rPr>
      </w:pPr>
    </w:p>
    <w:p w:rsidR="00AA3A51" w:rsidRPr="002F4F12" w:rsidRDefault="00AA3A51" w:rsidP="00AA3A51">
      <w:pPr>
        <w:spacing w:after="0" w:line="240" w:lineRule="auto"/>
        <w:ind w:left="1134" w:hanging="1134"/>
        <w:jc w:val="both"/>
        <w:rPr>
          <w:rFonts w:ascii="Times New Roman" w:hAnsi="Times New Roman"/>
          <w:sz w:val="24"/>
          <w:szCs w:val="24"/>
        </w:rPr>
      </w:pPr>
      <w:r>
        <w:rPr>
          <w:rFonts w:ascii="Times New Roman" w:hAnsi="Times New Roman"/>
          <w:sz w:val="24"/>
          <w:szCs w:val="24"/>
        </w:rPr>
        <w:t>Pelaksanaan Pendidikan Kewirausahaan Di Pendidikan Tinggi (</w:t>
      </w:r>
      <w:r w:rsidRPr="00AD06D9">
        <w:rPr>
          <w:rFonts w:ascii="Times New Roman" w:hAnsi="Times New Roman"/>
          <w:i/>
          <w:sz w:val="24"/>
          <w:szCs w:val="24"/>
        </w:rPr>
        <w:t>The Implementation Of Entrepreneurship Education In The Higher Education</w:t>
      </w:r>
      <w:r>
        <w:rPr>
          <w:rFonts w:ascii="Times New Roman" w:hAnsi="Times New Roman"/>
          <w:sz w:val="24"/>
          <w:szCs w:val="24"/>
        </w:rPr>
        <w:t xml:space="preserve">) Siswo Wiratno Pusat Penelitian Kebijakan, Badan Penelitian dan Pengembangan Kementrian Pendidikan dan Kebudayaan  e-mail: </w:t>
      </w:r>
      <w:hyperlink r:id="rId9" w:history="1">
        <w:r w:rsidRPr="00A414EC">
          <w:rPr>
            <w:rStyle w:val="Hyperlink"/>
            <w:rFonts w:ascii="Times New Roman" w:hAnsi="Times New Roman"/>
            <w:sz w:val="24"/>
            <w:szCs w:val="24"/>
          </w:rPr>
          <w:t>wiratno2002@yahoo.com</w:t>
        </w:r>
      </w:hyperlink>
      <w:r>
        <w:rPr>
          <w:rFonts w:ascii="Times New Roman" w:hAnsi="Times New Roman"/>
          <w:sz w:val="24"/>
          <w:szCs w:val="24"/>
          <w:u w:val="single"/>
        </w:rPr>
        <w:t xml:space="preserve"> </w:t>
      </w:r>
      <w:r>
        <w:rPr>
          <w:rFonts w:ascii="Times New Roman" w:hAnsi="Times New Roman"/>
          <w:sz w:val="24"/>
          <w:szCs w:val="24"/>
        </w:rPr>
        <w:t>diterima tanggal:1/10/2012, dikembalikan untuk revisi: 2/11/2012, disetujui tanggal: 28/11/2012</w:t>
      </w:r>
    </w:p>
    <w:p w:rsidR="00AA3A51" w:rsidRPr="000F3049" w:rsidRDefault="00AA3A51" w:rsidP="00AA3A51">
      <w:pPr>
        <w:spacing w:after="0" w:line="240" w:lineRule="auto"/>
        <w:ind w:left="1134" w:hanging="1134"/>
        <w:jc w:val="both"/>
        <w:rPr>
          <w:rFonts w:ascii="Times New Roman" w:hAnsi="Times New Roman"/>
          <w:sz w:val="24"/>
          <w:szCs w:val="24"/>
        </w:rPr>
      </w:pPr>
    </w:p>
    <w:p w:rsidR="00AA3A51" w:rsidRDefault="00AA3A51" w:rsidP="00AA3A51">
      <w:pPr>
        <w:spacing w:after="0" w:line="240" w:lineRule="auto"/>
        <w:ind w:left="1134" w:hanging="1134"/>
        <w:jc w:val="both"/>
        <w:rPr>
          <w:rFonts w:ascii="Times New Roman" w:hAnsi="Times New Roman"/>
          <w:sz w:val="24"/>
          <w:szCs w:val="24"/>
        </w:rPr>
      </w:pPr>
      <w:r w:rsidRPr="000F3049">
        <w:rPr>
          <w:rFonts w:ascii="Times New Roman" w:hAnsi="Times New Roman"/>
          <w:sz w:val="24"/>
          <w:szCs w:val="24"/>
        </w:rPr>
        <w:t xml:space="preserve">Peraturan  Pemerintah  Republik  Indonesia  Nomor  19  Tahun  2005  Tentang  Standar  Nasional Pendidikan  </w:t>
      </w:r>
    </w:p>
    <w:p w:rsidR="00AA3A51" w:rsidRPr="000F3049" w:rsidRDefault="00AA3A51" w:rsidP="00AA3A51">
      <w:pPr>
        <w:spacing w:after="0" w:line="240" w:lineRule="auto"/>
        <w:ind w:left="1134" w:hanging="1134"/>
        <w:jc w:val="both"/>
        <w:rPr>
          <w:rFonts w:ascii="Times New Roman" w:hAnsi="Times New Roman"/>
          <w:sz w:val="24"/>
          <w:szCs w:val="24"/>
        </w:rPr>
      </w:pPr>
    </w:p>
    <w:p w:rsidR="00AA3A51" w:rsidRDefault="00AA3A51" w:rsidP="00AA3A51">
      <w:pPr>
        <w:tabs>
          <w:tab w:val="left" w:pos="540"/>
        </w:tabs>
        <w:spacing w:after="0" w:line="240" w:lineRule="auto"/>
        <w:ind w:left="1134" w:hanging="1134"/>
        <w:contextualSpacing/>
        <w:jc w:val="both"/>
        <w:rPr>
          <w:rFonts w:ascii="Times New Roman" w:hAnsi="Times New Roman"/>
          <w:bCs/>
          <w:sz w:val="24"/>
          <w:szCs w:val="24"/>
        </w:rPr>
      </w:pPr>
      <w:r w:rsidRPr="000F3049">
        <w:rPr>
          <w:rFonts w:ascii="Times New Roman" w:hAnsi="Times New Roman"/>
          <w:bCs/>
          <w:iCs/>
          <w:sz w:val="24"/>
          <w:szCs w:val="24"/>
        </w:rPr>
        <w:lastRenderedPageBreak/>
        <w:t>Peraturan Pemerintah No. 29 Tahun 1990 Tentang Pendidikan Menengah</w:t>
      </w:r>
      <w:r>
        <w:rPr>
          <w:rFonts w:ascii="Times New Roman" w:hAnsi="Times New Roman"/>
          <w:bCs/>
          <w:sz w:val="24"/>
          <w:szCs w:val="24"/>
        </w:rPr>
        <w:t xml:space="preserve"> .</w:t>
      </w:r>
      <w:r w:rsidRPr="000F3049">
        <w:rPr>
          <w:rFonts w:ascii="Times New Roman" w:hAnsi="Times New Roman"/>
          <w:bCs/>
          <w:sz w:val="24"/>
          <w:szCs w:val="24"/>
        </w:rPr>
        <w:t>Jakarta: Depdikbud</w:t>
      </w:r>
    </w:p>
    <w:p w:rsidR="00AA3A51" w:rsidRPr="006078E6" w:rsidRDefault="00AA3A51" w:rsidP="00AA3A51">
      <w:pPr>
        <w:tabs>
          <w:tab w:val="left" w:pos="540"/>
        </w:tabs>
        <w:spacing w:after="0" w:line="240" w:lineRule="auto"/>
        <w:ind w:left="1134" w:hanging="1080"/>
        <w:contextualSpacing/>
        <w:jc w:val="both"/>
        <w:rPr>
          <w:rFonts w:ascii="Times New Roman" w:hAnsi="Times New Roman"/>
          <w:bCs/>
          <w:sz w:val="24"/>
          <w:szCs w:val="24"/>
        </w:rPr>
      </w:pPr>
    </w:p>
    <w:p w:rsidR="00AA3A51" w:rsidRDefault="00AA3A51" w:rsidP="00AA3A51">
      <w:pPr>
        <w:spacing w:after="0" w:line="240" w:lineRule="auto"/>
        <w:ind w:left="1134" w:hanging="1134"/>
        <w:jc w:val="both"/>
        <w:rPr>
          <w:rFonts w:ascii="Times New Roman" w:hAnsi="Times New Roman"/>
          <w:sz w:val="24"/>
          <w:szCs w:val="24"/>
        </w:rPr>
      </w:pPr>
      <w:r w:rsidRPr="000F3049">
        <w:rPr>
          <w:rFonts w:ascii="Times New Roman" w:hAnsi="Times New Roman"/>
          <w:sz w:val="24"/>
          <w:szCs w:val="24"/>
        </w:rPr>
        <w:t>Peraturan Mentri Pendayagunaan Aparatur Negara dan Reformasi Birokrasi RI Nomor 21 tahun 2010 Tentang Jabatan Fungsional dan Angka Kreditnya.</w:t>
      </w:r>
    </w:p>
    <w:p w:rsidR="00AA3A51" w:rsidRPr="000F3049" w:rsidRDefault="00AA3A51" w:rsidP="00AA3A51">
      <w:pPr>
        <w:spacing w:after="0" w:line="240" w:lineRule="auto"/>
        <w:ind w:left="1134" w:hanging="1134"/>
        <w:jc w:val="both"/>
        <w:rPr>
          <w:rFonts w:ascii="Times New Roman" w:hAnsi="Times New Roman"/>
          <w:sz w:val="24"/>
          <w:szCs w:val="24"/>
        </w:rPr>
      </w:pPr>
      <w:r w:rsidRPr="000F3049">
        <w:rPr>
          <w:rFonts w:ascii="Times New Roman" w:hAnsi="Times New Roman"/>
          <w:sz w:val="24"/>
          <w:szCs w:val="24"/>
        </w:rPr>
        <w:t xml:space="preserve"> </w:t>
      </w:r>
    </w:p>
    <w:p w:rsidR="00AA3A51" w:rsidRDefault="00AA3A51" w:rsidP="00AA3A51">
      <w:pPr>
        <w:spacing w:after="0" w:line="240" w:lineRule="auto"/>
        <w:ind w:left="1134" w:hanging="1134"/>
        <w:jc w:val="both"/>
        <w:rPr>
          <w:rFonts w:ascii="Times New Roman" w:hAnsi="Times New Roman"/>
          <w:sz w:val="24"/>
          <w:szCs w:val="24"/>
        </w:rPr>
      </w:pPr>
      <w:r w:rsidRPr="000F3049">
        <w:rPr>
          <w:rFonts w:ascii="Times New Roman" w:hAnsi="Times New Roman"/>
          <w:sz w:val="24"/>
          <w:szCs w:val="24"/>
        </w:rPr>
        <w:t>Peraturan  Ment</w:t>
      </w:r>
      <w:r>
        <w:rPr>
          <w:rFonts w:ascii="Times New Roman" w:hAnsi="Times New Roman"/>
          <w:sz w:val="24"/>
          <w:szCs w:val="24"/>
        </w:rPr>
        <w:t>e</w:t>
      </w:r>
      <w:r w:rsidRPr="000F3049">
        <w:rPr>
          <w:rFonts w:ascii="Times New Roman" w:hAnsi="Times New Roman"/>
          <w:sz w:val="24"/>
          <w:szCs w:val="24"/>
        </w:rPr>
        <w:t xml:space="preserve">ri  Pendidikan  Nasional  Republik  Indonesia  Nomor  12  tahun  2007  Tentang Standar Pengawas Sekolah/Madrasah.  </w:t>
      </w:r>
    </w:p>
    <w:p w:rsidR="00AA3A51" w:rsidRPr="000F3049" w:rsidRDefault="00AA3A51" w:rsidP="00AA3A51">
      <w:pPr>
        <w:spacing w:after="0" w:line="240" w:lineRule="auto"/>
        <w:ind w:left="1134" w:hanging="1134"/>
        <w:jc w:val="both"/>
        <w:rPr>
          <w:rFonts w:ascii="Times New Roman" w:hAnsi="Times New Roman"/>
          <w:sz w:val="24"/>
          <w:szCs w:val="24"/>
        </w:rPr>
      </w:pPr>
    </w:p>
    <w:p w:rsidR="00AA3A51" w:rsidRDefault="00AA3A51" w:rsidP="00AA3A51">
      <w:pPr>
        <w:spacing w:after="0" w:line="240" w:lineRule="auto"/>
        <w:ind w:left="1134" w:hanging="1134"/>
        <w:contextualSpacing/>
        <w:jc w:val="both"/>
        <w:rPr>
          <w:rFonts w:ascii="Times New Roman" w:hAnsi="Times New Roman"/>
          <w:sz w:val="24"/>
          <w:szCs w:val="24"/>
          <w:lang w:eastAsia="id-ID"/>
        </w:rPr>
      </w:pPr>
      <w:r w:rsidRPr="000F3049">
        <w:rPr>
          <w:rFonts w:ascii="Times New Roman" w:hAnsi="Times New Roman"/>
          <w:sz w:val="24"/>
          <w:szCs w:val="24"/>
          <w:lang w:eastAsia="id-ID"/>
        </w:rPr>
        <w:t>Peraturan Pemerintah Republik Indonesia No. 17 tahun 2010</w:t>
      </w:r>
      <w:r w:rsidRPr="000F3049">
        <w:rPr>
          <w:rFonts w:ascii="Times New Roman" w:hAnsi="Times New Roman"/>
          <w:i/>
          <w:sz w:val="24"/>
          <w:szCs w:val="24"/>
          <w:lang w:eastAsia="id-ID"/>
        </w:rPr>
        <w:t xml:space="preserve"> Tentang Pengelolaan pendidikan dan penyelengaraan Pendidikan.  </w:t>
      </w:r>
      <w:r w:rsidRPr="00B752B3">
        <w:rPr>
          <w:rFonts w:ascii="Times New Roman" w:hAnsi="Times New Roman"/>
          <w:sz w:val="24"/>
          <w:szCs w:val="24"/>
          <w:lang w:eastAsia="id-ID"/>
        </w:rPr>
        <w:t>Jakarta</w:t>
      </w:r>
      <w:r>
        <w:rPr>
          <w:rFonts w:ascii="Times New Roman" w:hAnsi="Times New Roman"/>
          <w:sz w:val="24"/>
          <w:szCs w:val="24"/>
          <w:lang w:eastAsia="id-ID"/>
        </w:rPr>
        <w:t>:</w:t>
      </w:r>
      <w:r w:rsidRPr="000F3049">
        <w:rPr>
          <w:rFonts w:ascii="Times New Roman" w:hAnsi="Times New Roman"/>
          <w:i/>
          <w:sz w:val="24"/>
          <w:szCs w:val="24"/>
          <w:lang w:eastAsia="id-ID"/>
        </w:rPr>
        <w:t xml:space="preserve"> </w:t>
      </w:r>
      <w:r w:rsidRPr="000F3049">
        <w:rPr>
          <w:rFonts w:ascii="Times New Roman" w:hAnsi="Times New Roman"/>
          <w:sz w:val="24"/>
          <w:szCs w:val="24"/>
          <w:lang w:eastAsia="id-ID"/>
        </w:rPr>
        <w:t>Depdikbud</w:t>
      </w:r>
    </w:p>
    <w:p w:rsidR="00AA3A51" w:rsidRPr="00BA3CF4" w:rsidRDefault="00AA3A51" w:rsidP="00AA3A51">
      <w:pPr>
        <w:spacing w:after="0" w:line="240" w:lineRule="auto"/>
        <w:ind w:left="1134" w:hanging="1134"/>
        <w:contextualSpacing/>
        <w:jc w:val="both"/>
        <w:rPr>
          <w:rFonts w:ascii="Times New Roman" w:hAnsi="Times New Roman"/>
          <w:sz w:val="24"/>
          <w:szCs w:val="24"/>
          <w:lang w:eastAsia="id-ID"/>
        </w:rPr>
      </w:pPr>
    </w:p>
    <w:p w:rsidR="00AA3A51" w:rsidRDefault="00AA3A51" w:rsidP="00AA3A51">
      <w:pPr>
        <w:spacing w:after="0" w:line="240" w:lineRule="auto"/>
        <w:ind w:left="1134" w:hanging="1134"/>
        <w:jc w:val="both"/>
        <w:rPr>
          <w:rFonts w:ascii="Times New Roman" w:hAnsi="Times New Roman"/>
          <w:sz w:val="24"/>
          <w:szCs w:val="24"/>
        </w:rPr>
      </w:pPr>
      <w:r w:rsidRPr="000F3049">
        <w:rPr>
          <w:rFonts w:ascii="Times New Roman" w:hAnsi="Times New Roman"/>
          <w:sz w:val="24"/>
          <w:szCs w:val="24"/>
        </w:rPr>
        <w:t xml:space="preserve">Priansa, Donni Juni &amp; Somad, R. 2014. </w:t>
      </w:r>
      <w:r w:rsidRPr="000F3049">
        <w:rPr>
          <w:rFonts w:ascii="Times New Roman" w:hAnsi="Times New Roman"/>
          <w:i/>
          <w:sz w:val="24"/>
          <w:szCs w:val="24"/>
        </w:rPr>
        <w:t>Manajemen Supervisi &amp; Kepemimpinan Kepala Sekolah.</w:t>
      </w:r>
      <w:r w:rsidRPr="000F3049">
        <w:rPr>
          <w:rFonts w:ascii="Times New Roman" w:hAnsi="Times New Roman"/>
          <w:sz w:val="24"/>
          <w:szCs w:val="24"/>
        </w:rPr>
        <w:t xml:space="preserve"> Penerbit Alfabeta, Bandung</w:t>
      </w:r>
    </w:p>
    <w:p w:rsidR="00AA3A51" w:rsidRPr="000F3049" w:rsidRDefault="00AA3A51" w:rsidP="00AA3A51">
      <w:pPr>
        <w:spacing w:after="0" w:line="240" w:lineRule="auto"/>
        <w:ind w:left="1134" w:hanging="1134"/>
        <w:jc w:val="both"/>
        <w:rPr>
          <w:rFonts w:ascii="Times New Roman" w:hAnsi="Times New Roman"/>
          <w:sz w:val="24"/>
          <w:szCs w:val="24"/>
        </w:rPr>
      </w:pPr>
    </w:p>
    <w:p w:rsidR="00AA3A51" w:rsidRDefault="00AA3A51" w:rsidP="00AA3A51">
      <w:pPr>
        <w:spacing w:after="0" w:line="240" w:lineRule="auto"/>
        <w:ind w:left="1134" w:hanging="1134"/>
        <w:jc w:val="both"/>
        <w:rPr>
          <w:rFonts w:ascii="Times New Roman" w:hAnsi="Times New Roman"/>
          <w:sz w:val="24"/>
          <w:szCs w:val="24"/>
        </w:rPr>
      </w:pPr>
      <w:r w:rsidRPr="000F3049">
        <w:rPr>
          <w:rFonts w:ascii="Times New Roman" w:hAnsi="Times New Roman"/>
          <w:sz w:val="24"/>
          <w:szCs w:val="24"/>
        </w:rPr>
        <w:t xml:space="preserve">Program  Pascasarjana  </w:t>
      </w:r>
      <w:r>
        <w:rPr>
          <w:rFonts w:ascii="Times New Roman" w:hAnsi="Times New Roman"/>
          <w:sz w:val="24"/>
          <w:szCs w:val="24"/>
        </w:rPr>
        <w:t xml:space="preserve">UNM.  2012.  </w:t>
      </w:r>
      <w:r w:rsidRPr="00B752B3">
        <w:rPr>
          <w:rFonts w:ascii="Times New Roman" w:hAnsi="Times New Roman"/>
          <w:i/>
          <w:sz w:val="24"/>
          <w:szCs w:val="24"/>
        </w:rPr>
        <w:t>Pedoman  Penulisan  Tesis dan  Disertasi  Program Pascasarjana Universitas Negeri Makassar</w:t>
      </w:r>
      <w:r w:rsidRPr="000F3049">
        <w:rPr>
          <w:rFonts w:ascii="Times New Roman" w:hAnsi="Times New Roman"/>
          <w:sz w:val="24"/>
          <w:szCs w:val="24"/>
        </w:rPr>
        <w:t xml:space="preserve">: PPs UNM. </w:t>
      </w:r>
    </w:p>
    <w:p w:rsidR="00AA3A51" w:rsidRDefault="00AA3A51" w:rsidP="00AA3A51">
      <w:pPr>
        <w:spacing w:after="0" w:line="240" w:lineRule="auto"/>
        <w:ind w:left="1134" w:hanging="1134"/>
        <w:jc w:val="both"/>
        <w:rPr>
          <w:rFonts w:ascii="Times New Roman" w:hAnsi="Times New Roman"/>
          <w:sz w:val="24"/>
          <w:szCs w:val="24"/>
        </w:rPr>
      </w:pPr>
      <w:r w:rsidRPr="000F3049">
        <w:rPr>
          <w:rFonts w:ascii="Times New Roman" w:hAnsi="Times New Roman"/>
          <w:sz w:val="24"/>
          <w:szCs w:val="24"/>
        </w:rPr>
        <w:t xml:space="preserve">Pusat  Pengembangan  tenaga  Kependidikan  Badan  </w:t>
      </w:r>
      <w:r w:rsidRPr="000F3049">
        <w:rPr>
          <w:rFonts w:ascii="Times New Roman" w:hAnsi="Times New Roman"/>
          <w:sz w:val="24"/>
          <w:szCs w:val="24"/>
        </w:rPr>
        <w:lastRenderedPageBreak/>
        <w:t xml:space="preserve">Pengembangan  Sumber  daya  Manusia Pendidikan  dan  Penjamin  Mutu  Pendidikan  Kementerian  Pendidikan  Nasional.  2011. Buku Kerja Pengawas Sekolah. Kementrian Pendidikan Nasional. </w:t>
      </w:r>
    </w:p>
    <w:p w:rsidR="00AA3A51" w:rsidRDefault="00AA3A51" w:rsidP="00AA3A51">
      <w:pPr>
        <w:spacing w:after="0" w:line="240" w:lineRule="auto"/>
        <w:ind w:left="1134" w:hanging="1134"/>
        <w:jc w:val="both"/>
        <w:rPr>
          <w:rFonts w:ascii="Times New Roman" w:hAnsi="Times New Roman"/>
          <w:sz w:val="24"/>
          <w:szCs w:val="24"/>
        </w:rPr>
      </w:pPr>
    </w:p>
    <w:p w:rsidR="00AA3A51" w:rsidRDefault="00AA3A51" w:rsidP="00AA3A51">
      <w:pPr>
        <w:spacing w:after="0" w:line="240" w:lineRule="auto"/>
        <w:ind w:left="1134" w:hanging="1134"/>
        <w:jc w:val="both"/>
        <w:rPr>
          <w:rFonts w:ascii="Times New Roman" w:hAnsi="Times New Roman"/>
          <w:color w:val="000000"/>
          <w:sz w:val="24"/>
          <w:szCs w:val="24"/>
        </w:rPr>
      </w:pPr>
      <w:r>
        <w:rPr>
          <w:rFonts w:ascii="Times New Roman" w:hAnsi="Times New Roman"/>
          <w:color w:val="000000"/>
          <w:sz w:val="24"/>
          <w:szCs w:val="24"/>
        </w:rPr>
        <w:t xml:space="preserve">Risal Z, dkk, 2011. Makro Jurnal &amp; Kewirausahaan Fakultas Ekonomi Universitas Madura, </w:t>
      </w:r>
      <w:r w:rsidRPr="005C2304">
        <w:rPr>
          <w:rFonts w:ascii="Times New Roman" w:hAnsi="Times New Roman"/>
          <w:i/>
          <w:color w:val="000000"/>
          <w:sz w:val="24"/>
          <w:szCs w:val="24"/>
        </w:rPr>
        <w:t>Makro Jurnal &amp; Kewirausahaan</w:t>
      </w:r>
      <w:r>
        <w:rPr>
          <w:rFonts w:ascii="Times New Roman" w:hAnsi="Times New Roman"/>
          <w:color w:val="000000"/>
          <w:sz w:val="24"/>
          <w:szCs w:val="24"/>
        </w:rPr>
        <w:t>, Volume 2 No 12\Nov 2011.</w:t>
      </w:r>
    </w:p>
    <w:p w:rsidR="00AA3A51" w:rsidRDefault="00AA3A51" w:rsidP="00AA3A51">
      <w:pPr>
        <w:spacing w:after="0" w:line="240" w:lineRule="auto"/>
        <w:ind w:left="1134" w:hanging="1134"/>
        <w:jc w:val="both"/>
        <w:rPr>
          <w:rFonts w:ascii="Times New Roman" w:hAnsi="Times New Roman"/>
          <w:sz w:val="24"/>
          <w:szCs w:val="24"/>
        </w:rPr>
      </w:pPr>
    </w:p>
    <w:p w:rsidR="00AA3A51" w:rsidRDefault="00AA3A51" w:rsidP="00AA3A51">
      <w:pPr>
        <w:spacing w:after="0" w:line="240" w:lineRule="auto"/>
        <w:ind w:left="1134" w:hanging="1134"/>
        <w:jc w:val="both"/>
        <w:rPr>
          <w:rFonts w:ascii="Times New Roman" w:hAnsi="Times New Roman"/>
          <w:sz w:val="24"/>
          <w:szCs w:val="24"/>
        </w:rPr>
      </w:pPr>
      <w:r w:rsidRPr="0057579E">
        <w:rPr>
          <w:rFonts w:ascii="Times New Roman" w:hAnsi="Times New Roman"/>
          <w:sz w:val="24"/>
          <w:szCs w:val="24"/>
        </w:rPr>
        <w:t xml:space="preserve">Ruswanti E, 2016. </w:t>
      </w:r>
      <w:r w:rsidRPr="00B752B3">
        <w:rPr>
          <w:rFonts w:ascii="Times New Roman" w:hAnsi="Times New Roman"/>
          <w:sz w:val="24"/>
          <w:szCs w:val="24"/>
        </w:rPr>
        <w:t>Entrepreneurial Leadership of Vocational Schools Principals in Indonesia,</w:t>
      </w:r>
      <w:r w:rsidRPr="00F77BB5">
        <w:rPr>
          <w:rFonts w:ascii="Times New Roman" w:hAnsi="Times New Roman"/>
          <w:sz w:val="24"/>
          <w:szCs w:val="24"/>
        </w:rPr>
        <w:t xml:space="preserve"> </w:t>
      </w:r>
      <w:r w:rsidRPr="00B752B3">
        <w:rPr>
          <w:rFonts w:ascii="Times New Roman" w:hAnsi="Times New Roman"/>
          <w:i/>
          <w:sz w:val="24"/>
          <w:szCs w:val="24"/>
        </w:rPr>
        <w:t>International Journal of Economic and Management</w:t>
      </w:r>
      <w:r>
        <w:rPr>
          <w:rFonts w:ascii="Times New Roman" w:hAnsi="Times New Roman"/>
          <w:sz w:val="24"/>
          <w:szCs w:val="24"/>
        </w:rPr>
        <w:t>. 10(S1): 167 – 181 (2016)</w:t>
      </w:r>
    </w:p>
    <w:p w:rsidR="00AA3A51" w:rsidRPr="00F77BB5" w:rsidRDefault="00AA3A51" w:rsidP="00AA3A51">
      <w:pPr>
        <w:spacing w:after="0" w:line="240" w:lineRule="auto"/>
        <w:ind w:left="1134" w:hanging="1134"/>
        <w:jc w:val="both"/>
        <w:rPr>
          <w:rFonts w:ascii="Times New Roman" w:hAnsi="Times New Roman"/>
          <w:sz w:val="24"/>
          <w:szCs w:val="24"/>
        </w:rPr>
      </w:pPr>
    </w:p>
    <w:p w:rsidR="00AA3A51" w:rsidRDefault="00AA3A51" w:rsidP="00AA3A51">
      <w:pPr>
        <w:spacing w:after="0" w:line="240" w:lineRule="auto"/>
        <w:ind w:left="1134" w:hanging="1134"/>
        <w:jc w:val="both"/>
        <w:rPr>
          <w:rFonts w:ascii="Times New Roman" w:hAnsi="Times New Roman"/>
          <w:sz w:val="24"/>
          <w:szCs w:val="24"/>
        </w:rPr>
      </w:pPr>
      <w:r w:rsidRPr="000F3049">
        <w:rPr>
          <w:rFonts w:ascii="Times New Roman" w:hAnsi="Times New Roman"/>
          <w:sz w:val="24"/>
          <w:szCs w:val="24"/>
        </w:rPr>
        <w:t xml:space="preserve">Sahertian  P.A.  2000,  </w:t>
      </w:r>
      <w:r w:rsidRPr="000F3049">
        <w:rPr>
          <w:rFonts w:ascii="Times New Roman" w:hAnsi="Times New Roman"/>
          <w:i/>
          <w:sz w:val="24"/>
          <w:szCs w:val="24"/>
        </w:rPr>
        <w:t>Konsep  Dasar  &amp;  Teknik  Supervisi  Pendidikan.</w:t>
      </w:r>
      <w:r>
        <w:rPr>
          <w:rFonts w:ascii="Times New Roman" w:hAnsi="Times New Roman"/>
          <w:sz w:val="24"/>
          <w:szCs w:val="24"/>
        </w:rPr>
        <w:t xml:space="preserve">  Jakart</w:t>
      </w:r>
      <w:r w:rsidRPr="000F3049">
        <w:rPr>
          <w:rFonts w:ascii="Times New Roman" w:hAnsi="Times New Roman"/>
          <w:sz w:val="24"/>
          <w:szCs w:val="24"/>
        </w:rPr>
        <w:t xml:space="preserve">:  Penerbit Rineka Cipta. </w:t>
      </w:r>
    </w:p>
    <w:p w:rsidR="00AA3A51" w:rsidRPr="000F3049" w:rsidRDefault="00AA3A51" w:rsidP="00AA3A51">
      <w:pPr>
        <w:spacing w:after="0" w:line="240" w:lineRule="auto"/>
        <w:ind w:left="1134" w:hanging="1134"/>
        <w:jc w:val="both"/>
        <w:rPr>
          <w:rFonts w:ascii="Times New Roman" w:hAnsi="Times New Roman"/>
          <w:sz w:val="24"/>
          <w:szCs w:val="24"/>
        </w:rPr>
      </w:pPr>
      <w:r w:rsidRPr="000F3049">
        <w:rPr>
          <w:rFonts w:ascii="Times New Roman" w:hAnsi="Times New Roman"/>
          <w:sz w:val="24"/>
          <w:szCs w:val="24"/>
        </w:rPr>
        <w:t xml:space="preserve"> </w:t>
      </w:r>
    </w:p>
    <w:p w:rsidR="00AA3A51" w:rsidRDefault="00AA3A51" w:rsidP="00AA3A51">
      <w:pPr>
        <w:spacing w:after="0" w:line="240" w:lineRule="auto"/>
        <w:ind w:left="1134" w:hanging="1134"/>
        <w:jc w:val="both"/>
        <w:rPr>
          <w:rFonts w:ascii="Times New Roman" w:hAnsi="Times New Roman"/>
          <w:sz w:val="24"/>
          <w:szCs w:val="24"/>
        </w:rPr>
      </w:pPr>
      <w:r w:rsidRPr="000F3049">
        <w:rPr>
          <w:rFonts w:ascii="Times New Roman" w:hAnsi="Times New Roman"/>
          <w:sz w:val="24"/>
          <w:szCs w:val="24"/>
        </w:rPr>
        <w:t xml:space="preserve">Sudjana  N.H.  2011,  </w:t>
      </w:r>
      <w:r w:rsidRPr="000F3049">
        <w:rPr>
          <w:rFonts w:ascii="Times New Roman" w:hAnsi="Times New Roman"/>
          <w:i/>
          <w:sz w:val="24"/>
          <w:szCs w:val="24"/>
        </w:rPr>
        <w:t>Supervisi  Pendidikan  Konsep  dan  Aplikasinya  Bagi  Pengawas  Sekolah.</w:t>
      </w:r>
      <w:r w:rsidRPr="000F3049">
        <w:rPr>
          <w:rFonts w:ascii="Times New Roman" w:hAnsi="Times New Roman"/>
          <w:sz w:val="24"/>
          <w:szCs w:val="24"/>
        </w:rPr>
        <w:t xml:space="preserve"> Penerbit Binamitra. </w:t>
      </w:r>
    </w:p>
    <w:p w:rsidR="00AA3A51" w:rsidRPr="000F3049" w:rsidRDefault="00AA3A51" w:rsidP="00AA3A51">
      <w:pPr>
        <w:spacing w:after="0" w:line="240" w:lineRule="auto"/>
        <w:ind w:left="1134" w:hanging="1134"/>
        <w:jc w:val="both"/>
        <w:rPr>
          <w:rFonts w:ascii="Times New Roman" w:hAnsi="Times New Roman"/>
          <w:sz w:val="24"/>
          <w:szCs w:val="24"/>
        </w:rPr>
      </w:pPr>
    </w:p>
    <w:p w:rsidR="00AA3A51" w:rsidRDefault="00AA3A51" w:rsidP="00AA3A51">
      <w:pPr>
        <w:spacing w:after="0" w:line="240" w:lineRule="auto"/>
        <w:ind w:left="1134" w:hanging="1134"/>
        <w:jc w:val="both"/>
        <w:rPr>
          <w:rFonts w:ascii="Times New Roman" w:hAnsi="Times New Roman"/>
          <w:sz w:val="24"/>
          <w:szCs w:val="24"/>
        </w:rPr>
      </w:pPr>
      <w:r w:rsidRPr="000F3049">
        <w:rPr>
          <w:rFonts w:ascii="Times New Roman" w:hAnsi="Times New Roman"/>
          <w:sz w:val="24"/>
          <w:szCs w:val="24"/>
        </w:rPr>
        <w:t xml:space="preserve">Sudjana N. 2012, Pengawas dan Kepengawasan: </w:t>
      </w:r>
      <w:r w:rsidRPr="000F3049">
        <w:rPr>
          <w:rFonts w:ascii="Times New Roman" w:hAnsi="Times New Roman"/>
          <w:i/>
          <w:sz w:val="24"/>
          <w:szCs w:val="24"/>
        </w:rPr>
        <w:t>Memahami Tugas Pokok, Fungsi, Peran dan Tanggung Jawab Sekolah.</w:t>
      </w:r>
      <w:r>
        <w:rPr>
          <w:rFonts w:ascii="Times New Roman" w:hAnsi="Times New Roman"/>
          <w:sz w:val="24"/>
          <w:szCs w:val="24"/>
        </w:rPr>
        <w:t xml:space="preserve"> Bekasi</w:t>
      </w:r>
      <w:r w:rsidRPr="000F3049">
        <w:rPr>
          <w:rFonts w:ascii="Times New Roman" w:hAnsi="Times New Roman"/>
          <w:sz w:val="24"/>
          <w:szCs w:val="24"/>
        </w:rPr>
        <w:t xml:space="preserve">: Binamitra Publishing. </w:t>
      </w:r>
    </w:p>
    <w:p w:rsidR="00AA3A51" w:rsidRPr="000F3049" w:rsidRDefault="00AA3A51" w:rsidP="00AA3A51">
      <w:pPr>
        <w:spacing w:after="0" w:line="240" w:lineRule="auto"/>
        <w:ind w:left="1134" w:hanging="1134"/>
        <w:jc w:val="both"/>
        <w:rPr>
          <w:rFonts w:ascii="Times New Roman" w:hAnsi="Times New Roman"/>
          <w:sz w:val="24"/>
          <w:szCs w:val="24"/>
        </w:rPr>
      </w:pPr>
    </w:p>
    <w:p w:rsidR="00AA3A51" w:rsidRDefault="00AA3A51" w:rsidP="00AA3A51">
      <w:pPr>
        <w:spacing w:after="0" w:line="240" w:lineRule="auto"/>
        <w:ind w:left="1134" w:hanging="1134"/>
        <w:jc w:val="both"/>
        <w:rPr>
          <w:rFonts w:ascii="Times New Roman" w:hAnsi="Times New Roman"/>
          <w:sz w:val="24"/>
          <w:szCs w:val="24"/>
        </w:rPr>
      </w:pPr>
      <w:r w:rsidRPr="000F3049">
        <w:rPr>
          <w:rFonts w:ascii="Times New Roman" w:hAnsi="Times New Roman"/>
          <w:sz w:val="24"/>
          <w:szCs w:val="24"/>
        </w:rPr>
        <w:t xml:space="preserve">Suhardan, D. 2014. Supervisi Provesional Layanan dalam Meningkatkan Mutu Pembelajaran di Era Otonomi Daerah. Bandung: Alphabeta. </w:t>
      </w:r>
    </w:p>
    <w:p w:rsidR="00AA3A51" w:rsidRPr="000F3049" w:rsidRDefault="00AA3A51" w:rsidP="00AA3A51">
      <w:pPr>
        <w:spacing w:after="0" w:line="240" w:lineRule="auto"/>
        <w:ind w:left="1134" w:hanging="1134"/>
        <w:jc w:val="both"/>
        <w:rPr>
          <w:rFonts w:ascii="Times New Roman" w:hAnsi="Times New Roman"/>
          <w:sz w:val="24"/>
          <w:szCs w:val="24"/>
        </w:rPr>
      </w:pPr>
    </w:p>
    <w:p w:rsidR="00AA3A51" w:rsidRDefault="00AA3A51" w:rsidP="00AA3A51">
      <w:pPr>
        <w:spacing w:after="0" w:line="240" w:lineRule="auto"/>
        <w:ind w:left="1134" w:hanging="1134"/>
        <w:jc w:val="both"/>
        <w:rPr>
          <w:rFonts w:ascii="Times New Roman" w:hAnsi="Times New Roman"/>
          <w:sz w:val="24"/>
          <w:szCs w:val="24"/>
        </w:rPr>
      </w:pPr>
      <w:r w:rsidRPr="000F3049">
        <w:rPr>
          <w:rFonts w:ascii="Times New Roman" w:hAnsi="Times New Roman"/>
          <w:sz w:val="24"/>
          <w:szCs w:val="24"/>
        </w:rPr>
        <w:t xml:space="preserve">Surat Keputusan Menpan nomor 118 tahun 1996 tentang jabatan fungsional pengawas dan angka kreditnya </w:t>
      </w:r>
    </w:p>
    <w:p w:rsidR="00AA3A51" w:rsidRDefault="00AA3A51" w:rsidP="00AA3A51">
      <w:pPr>
        <w:spacing w:after="0" w:line="240" w:lineRule="auto"/>
        <w:ind w:left="1134" w:hanging="1134"/>
        <w:jc w:val="both"/>
        <w:rPr>
          <w:rFonts w:ascii="Times New Roman" w:hAnsi="Times New Roman"/>
          <w:sz w:val="24"/>
          <w:szCs w:val="24"/>
        </w:rPr>
      </w:pPr>
    </w:p>
    <w:p w:rsidR="00AA3A51" w:rsidRDefault="00AA3A51" w:rsidP="00AA3A51">
      <w:pPr>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Susilaningsih, 2015. Pendidikan Kewirausahaan di Perguruan Tinggi Pentingkah Untuk Semua Profesi?, </w:t>
      </w:r>
      <w:r w:rsidRPr="005C2304">
        <w:rPr>
          <w:rFonts w:ascii="Times New Roman" w:hAnsi="Times New Roman"/>
          <w:i/>
          <w:sz w:val="24"/>
          <w:szCs w:val="24"/>
        </w:rPr>
        <w:t>Jurnal Economia</w:t>
      </w:r>
      <w:r>
        <w:rPr>
          <w:rFonts w:ascii="Times New Roman" w:hAnsi="Times New Roman"/>
          <w:sz w:val="24"/>
          <w:szCs w:val="24"/>
        </w:rPr>
        <w:t>, Volume 11, Nomor 1, April 2015</w:t>
      </w:r>
    </w:p>
    <w:p w:rsidR="00AA3A51" w:rsidRPr="000F3049" w:rsidRDefault="00AA3A51" w:rsidP="00AA3A51">
      <w:pPr>
        <w:spacing w:after="0" w:line="240" w:lineRule="auto"/>
        <w:ind w:left="1134" w:hanging="1134"/>
        <w:jc w:val="both"/>
        <w:rPr>
          <w:rFonts w:ascii="Times New Roman" w:hAnsi="Times New Roman"/>
          <w:sz w:val="24"/>
          <w:szCs w:val="24"/>
        </w:rPr>
      </w:pPr>
    </w:p>
    <w:p w:rsidR="00AA3A51" w:rsidRPr="000F3049" w:rsidRDefault="00AA3A51" w:rsidP="00AA3A51">
      <w:pPr>
        <w:spacing w:after="0" w:line="240" w:lineRule="auto"/>
        <w:ind w:left="1134" w:hanging="1134"/>
        <w:jc w:val="both"/>
        <w:rPr>
          <w:rFonts w:ascii="Times New Roman" w:hAnsi="Times New Roman"/>
          <w:sz w:val="24"/>
          <w:szCs w:val="24"/>
        </w:rPr>
      </w:pPr>
      <w:r w:rsidRPr="000F3049">
        <w:rPr>
          <w:rFonts w:ascii="Times New Roman" w:hAnsi="Times New Roman"/>
          <w:sz w:val="24"/>
          <w:szCs w:val="24"/>
        </w:rPr>
        <w:t xml:space="preserve">Undang-Undang  Republik  Indonesia  Nomor    20    Tahun    2003    Tentang  Sistem  Pendidikan Nasional. </w:t>
      </w:r>
    </w:p>
    <w:p w:rsidR="00AA3A51" w:rsidRDefault="00AA3A51" w:rsidP="005C37D2">
      <w:pPr>
        <w:tabs>
          <w:tab w:val="left" w:pos="851"/>
        </w:tabs>
        <w:spacing w:after="0" w:line="240" w:lineRule="auto"/>
        <w:jc w:val="both"/>
        <w:rPr>
          <w:rFonts w:ascii="Times New Roman" w:hAnsi="Times New Roman" w:cs="Times New Roman"/>
          <w:sz w:val="24"/>
          <w:szCs w:val="24"/>
          <w:lang w:val="en-US"/>
        </w:rPr>
      </w:pPr>
    </w:p>
    <w:p w:rsidR="00AA3A51" w:rsidRDefault="00AA3A51" w:rsidP="005C37D2">
      <w:pPr>
        <w:tabs>
          <w:tab w:val="left" w:pos="851"/>
        </w:tabs>
        <w:spacing w:after="0" w:line="240" w:lineRule="auto"/>
        <w:jc w:val="both"/>
        <w:rPr>
          <w:rFonts w:ascii="Times New Roman" w:hAnsi="Times New Roman" w:cs="Times New Roman"/>
          <w:sz w:val="24"/>
          <w:szCs w:val="24"/>
          <w:lang w:val="en-US"/>
        </w:rPr>
      </w:pPr>
    </w:p>
    <w:p w:rsidR="00E75C07" w:rsidRDefault="00E75C07" w:rsidP="005C37D2">
      <w:pPr>
        <w:tabs>
          <w:tab w:val="left" w:pos="851"/>
        </w:tabs>
        <w:spacing w:after="0" w:line="240" w:lineRule="auto"/>
        <w:jc w:val="both"/>
        <w:rPr>
          <w:rFonts w:ascii="Times New Roman" w:hAnsi="Times New Roman" w:cs="Times New Roman"/>
          <w:sz w:val="24"/>
          <w:szCs w:val="24"/>
          <w:lang w:val="en-US"/>
        </w:rPr>
        <w:sectPr w:rsidR="00E75C07" w:rsidSect="00E75C07">
          <w:type w:val="continuous"/>
          <w:pgSz w:w="12240" w:h="15840"/>
          <w:pgMar w:top="2268" w:right="1701" w:bottom="1701" w:left="2268" w:header="720" w:footer="720" w:gutter="0"/>
          <w:cols w:num="2" w:space="720"/>
          <w:docGrid w:linePitch="360"/>
        </w:sectPr>
      </w:pPr>
    </w:p>
    <w:p w:rsidR="00AA3A51" w:rsidRDefault="00AA3A51" w:rsidP="005C37D2">
      <w:pPr>
        <w:tabs>
          <w:tab w:val="left" w:pos="851"/>
        </w:tabs>
        <w:spacing w:after="0" w:line="240" w:lineRule="auto"/>
        <w:jc w:val="both"/>
        <w:rPr>
          <w:rFonts w:ascii="Times New Roman" w:hAnsi="Times New Roman" w:cs="Times New Roman"/>
          <w:sz w:val="24"/>
          <w:szCs w:val="24"/>
          <w:lang w:val="en-US"/>
        </w:rPr>
      </w:pPr>
    </w:p>
    <w:sectPr w:rsidR="00AA3A51" w:rsidSect="00126A0C">
      <w:type w:val="continuous"/>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09A8"/>
    <w:multiLevelType w:val="hybridMultilevel"/>
    <w:tmpl w:val="A88206A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1928840">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38705F"/>
    <w:multiLevelType w:val="hybridMultilevel"/>
    <w:tmpl w:val="19C646B8"/>
    <w:lvl w:ilvl="0" w:tplc="535EB1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9A1306"/>
    <w:multiLevelType w:val="hybridMultilevel"/>
    <w:tmpl w:val="95BCCC4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1B7B03"/>
    <w:multiLevelType w:val="multilevel"/>
    <w:tmpl w:val="95BCE644"/>
    <w:lvl w:ilvl="0">
      <w:start w:val="1"/>
      <w:numFmt w:val="lowerLetter"/>
      <w:lvlText w:val="%1."/>
      <w:lvlJc w:val="left"/>
      <w:pPr>
        <w:tabs>
          <w:tab w:val="num" w:pos="720"/>
        </w:tabs>
        <w:ind w:left="720" w:hanging="360"/>
      </w:pPr>
      <w:rPr>
        <w:rFonts w:cs="Times New Roman"/>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ind w:left="4320" w:hanging="360"/>
      </w:pPr>
      <w:rPr>
        <w:rFonts w:hint="default"/>
      </w:rPr>
    </w:lvl>
    <w:lvl w:ilvl="6">
      <w:start w:val="6"/>
      <w:numFmt w:val="upperLetter"/>
      <w:lvlText w:val="%7."/>
      <w:lvlJc w:val="left"/>
      <w:pPr>
        <w:ind w:left="5040" w:hanging="360"/>
      </w:pPr>
      <w:rPr>
        <w:rFonts w:hint="default"/>
        <w:b/>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952D22"/>
    <w:multiLevelType w:val="hybridMultilevel"/>
    <w:tmpl w:val="98987738"/>
    <w:lvl w:ilvl="0" w:tplc="7EB67136">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6ED23C58"/>
    <w:multiLevelType w:val="multilevel"/>
    <w:tmpl w:val="ECE25958"/>
    <w:lvl w:ilvl="0">
      <w:start w:val="1"/>
      <w:numFmt w:val="lowerLetter"/>
      <w:lvlText w:val="%1."/>
      <w:lvlJc w:val="left"/>
      <w:pPr>
        <w:tabs>
          <w:tab w:val="num" w:pos="720"/>
        </w:tabs>
        <w:ind w:left="720" w:hanging="360"/>
      </w:pPr>
      <w:rPr>
        <w:rFonts w:cs="Times New Roman"/>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ind w:left="4320" w:hanging="360"/>
      </w:pPr>
      <w:rPr>
        <w:rFonts w:hint="default"/>
      </w:rPr>
    </w:lvl>
    <w:lvl w:ilvl="6">
      <w:start w:val="6"/>
      <w:numFmt w:val="upperLetter"/>
      <w:lvlText w:val="%7."/>
      <w:lvlJc w:val="left"/>
      <w:pPr>
        <w:ind w:left="5040" w:hanging="360"/>
      </w:pPr>
      <w:rPr>
        <w:rFonts w:hint="default"/>
        <w:b/>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51"/>
    <w:rsid w:val="00126A0C"/>
    <w:rsid w:val="0013065B"/>
    <w:rsid w:val="001511FE"/>
    <w:rsid w:val="00177971"/>
    <w:rsid w:val="00267B57"/>
    <w:rsid w:val="002B45C1"/>
    <w:rsid w:val="00321AB8"/>
    <w:rsid w:val="003931EA"/>
    <w:rsid w:val="00455307"/>
    <w:rsid w:val="005C37D2"/>
    <w:rsid w:val="00673924"/>
    <w:rsid w:val="006E4651"/>
    <w:rsid w:val="00761507"/>
    <w:rsid w:val="00A4046E"/>
    <w:rsid w:val="00AA3A51"/>
    <w:rsid w:val="00B64F0F"/>
    <w:rsid w:val="00E012E3"/>
    <w:rsid w:val="00E75C07"/>
    <w:rsid w:val="00EC368F"/>
    <w:rsid w:val="00FC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651"/>
    <w:rPr>
      <w:lang w:val="id-ID"/>
    </w:rPr>
  </w:style>
  <w:style w:type="paragraph" w:styleId="Heading1">
    <w:name w:val="heading 1"/>
    <w:basedOn w:val="Normal"/>
    <w:next w:val="Normal"/>
    <w:link w:val="Heading1Char"/>
    <w:uiPriority w:val="9"/>
    <w:qFormat/>
    <w:rsid w:val="002B45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651"/>
    <w:rPr>
      <w:color w:val="0000FF" w:themeColor="hyperlink"/>
      <w:u w:val="single"/>
    </w:rPr>
  </w:style>
  <w:style w:type="paragraph" w:styleId="ListParagraph">
    <w:name w:val="List Paragraph"/>
    <w:basedOn w:val="Normal"/>
    <w:uiPriority w:val="34"/>
    <w:qFormat/>
    <w:rsid w:val="00177971"/>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B64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F0F"/>
    <w:rPr>
      <w:rFonts w:ascii="Tahoma" w:hAnsi="Tahoma" w:cs="Tahoma"/>
      <w:sz w:val="16"/>
      <w:szCs w:val="16"/>
      <w:lang w:val="id-ID"/>
    </w:rPr>
  </w:style>
  <w:style w:type="character" w:customStyle="1" w:styleId="Heading1Char">
    <w:name w:val="Heading 1 Char"/>
    <w:basedOn w:val="DefaultParagraphFont"/>
    <w:link w:val="Heading1"/>
    <w:uiPriority w:val="9"/>
    <w:rsid w:val="002B45C1"/>
    <w:rPr>
      <w:rFonts w:asciiTheme="majorHAnsi" w:eastAsiaTheme="majorEastAsia" w:hAnsiTheme="majorHAnsi" w:cstheme="majorBidi"/>
      <w:b/>
      <w:bCs/>
      <w:color w:val="365F91" w:themeColor="accent1" w:themeShade="BF"/>
      <w:sz w:val="28"/>
      <w:szCs w:val="28"/>
      <w:lang w:val="id-ID"/>
    </w:rPr>
  </w:style>
  <w:style w:type="paragraph" w:styleId="NoSpacing">
    <w:name w:val="No Spacing"/>
    <w:uiPriority w:val="1"/>
    <w:qFormat/>
    <w:rsid w:val="00E75C07"/>
    <w:pPr>
      <w:spacing w:after="0" w:line="240" w:lineRule="auto"/>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651"/>
    <w:rPr>
      <w:lang w:val="id-ID"/>
    </w:rPr>
  </w:style>
  <w:style w:type="paragraph" w:styleId="Heading1">
    <w:name w:val="heading 1"/>
    <w:basedOn w:val="Normal"/>
    <w:next w:val="Normal"/>
    <w:link w:val="Heading1Char"/>
    <w:uiPriority w:val="9"/>
    <w:qFormat/>
    <w:rsid w:val="002B45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651"/>
    <w:rPr>
      <w:color w:val="0000FF" w:themeColor="hyperlink"/>
      <w:u w:val="single"/>
    </w:rPr>
  </w:style>
  <w:style w:type="paragraph" w:styleId="ListParagraph">
    <w:name w:val="List Paragraph"/>
    <w:basedOn w:val="Normal"/>
    <w:uiPriority w:val="34"/>
    <w:qFormat/>
    <w:rsid w:val="00177971"/>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B64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F0F"/>
    <w:rPr>
      <w:rFonts w:ascii="Tahoma" w:hAnsi="Tahoma" w:cs="Tahoma"/>
      <w:sz w:val="16"/>
      <w:szCs w:val="16"/>
      <w:lang w:val="id-ID"/>
    </w:rPr>
  </w:style>
  <w:style w:type="character" w:customStyle="1" w:styleId="Heading1Char">
    <w:name w:val="Heading 1 Char"/>
    <w:basedOn w:val="DefaultParagraphFont"/>
    <w:link w:val="Heading1"/>
    <w:uiPriority w:val="9"/>
    <w:rsid w:val="002B45C1"/>
    <w:rPr>
      <w:rFonts w:asciiTheme="majorHAnsi" w:eastAsiaTheme="majorEastAsia" w:hAnsiTheme="majorHAnsi" w:cstheme="majorBidi"/>
      <w:b/>
      <w:bCs/>
      <w:color w:val="365F91" w:themeColor="accent1" w:themeShade="BF"/>
      <w:sz w:val="28"/>
      <w:szCs w:val="28"/>
      <w:lang w:val="id-ID"/>
    </w:rPr>
  </w:style>
  <w:style w:type="paragraph" w:styleId="NoSpacing">
    <w:name w:val="No Spacing"/>
    <w:uiPriority w:val="1"/>
    <w:qFormat/>
    <w:rsid w:val="00E75C07"/>
    <w:pPr>
      <w:spacing w:after="0" w:line="240" w:lineRule="auto"/>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mukanpengertian.blogspot.com/2013/09/pengertian-kerja-keras.html" TargetMode="External"/><Relationship Id="rId3" Type="http://schemas.microsoft.com/office/2007/relationships/stylesWithEffects" Target="stylesWithEffects.xml"/><Relationship Id="rId7" Type="http://schemas.openxmlformats.org/officeDocument/2006/relationships/hyperlink" Target="http://temukanpengertian.blogspot.com/2013/09/pengertian-kerja-cerda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naidi.manda@yahoo.co.i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iratno200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19</Pages>
  <Words>6759</Words>
  <Characters>38532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JUNAIDI</dc:creator>
  <cp:lastModifiedBy>JUNAIDI</cp:lastModifiedBy>
  <cp:revision>13</cp:revision>
  <cp:lastPrinted>2017-07-08T16:21:00Z</cp:lastPrinted>
  <dcterms:created xsi:type="dcterms:W3CDTF">2017-07-08T01:00:00Z</dcterms:created>
  <dcterms:modified xsi:type="dcterms:W3CDTF">2017-08-22T00:27:00Z</dcterms:modified>
</cp:coreProperties>
</file>