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004" w:rsidRPr="00BE7C8C" w:rsidRDefault="00431004" w:rsidP="00425432">
      <w:pPr>
        <w:spacing w:line="240" w:lineRule="auto"/>
        <w:jc w:val="center"/>
        <w:rPr>
          <w:rFonts w:ascii="Times New Roman" w:hAnsi="Times New Roman" w:cs="Times New Roman"/>
          <w:b/>
          <w:sz w:val="24"/>
          <w:szCs w:val="24"/>
        </w:rPr>
      </w:pPr>
      <w:r w:rsidRPr="00BE7C8C">
        <w:rPr>
          <w:rFonts w:ascii="Times New Roman" w:hAnsi="Times New Roman" w:cs="Times New Roman"/>
          <w:b/>
          <w:sz w:val="24"/>
          <w:szCs w:val="24"/>
        </w:rPr>
        <w:t xml:space="preserve">Examining the Effects of Nicenet Internet Classroom </w:t>
      </w:r>
      <w:r w:rsidR="002332DA" w:rsidRPr="00BE7C8C">
        <w:rPr>
          <w:rFonts w:ascii="Times New Roman" w:hAnsi="Times New Roman" w:cs="Times New Roman"/>
          <w:b/>
          <w:sz w:val="24"/>
          <w:szCs w:val="24"/>
        </w:rPr>
        <w:t>Assistant</w:t>
      </w:r>
      <w:r w:rsidRPr="00BE7C8C">
        <w:rPr>
          <w:rFonts w:ascii="Times New Roman" w:hAnsi="Times New Roman" w:cs="Times New Roman"/>
          <w:b/>
          <w:sz w:val="24"/>
          <w:szCs w:val="24"/>
        </w:rPr>
        <w:t xml:space="preserve">  (ICA) On Students’ Argumentative Writing Skill at the First Year Students of SMA Islam AthirahKajaolalido.</w:t>
      </w:r>
    </w:p>
    <w:p w:rsidR="00431004" w:rsidRPr="00BE7C8C" w:rsidRDefault="00431004" w:rsidP="00F336CB">
      <w:pPr>
        <w:spacing w:after="0" w:line="240" w:lineRule="auto"/>
        <w:jc w:val="center"/>
        <w:rPr>
          <w:rFonts w:ascii="Times New Roman" w:hAnsi="Times New Roman" w:cs="Times New Roman"/>
          <w:b/>
          <w:sz w:val="24"/>
          <w:szCs w:val="24"/>
        </w:rPr>
      </w:pPr>
      <w:r w:rsidRPr="00BE7C8C">
        <w:rPr>
          <w:rFonts w:ascii="Times New Roman" w:hAnsi="Times New Roman" w:cs="Times New Roman"/>
          <w:b/>
          <w:sz w:val="24"/>
          <w:szCs w:val="24"/>
        </w:rPr>
        <w:t>Ahmad Ali Syahbana</w:t>
      </w:r>
    </w:p>
    <w:p w:rsidR="00431004" w:rsidRPr="005562EF" w:rsidRDefault="00016A89" w:rsidP="00F336CB">
      <w:pPr>
        <w:spacing w:after="0" w:line="240" w:lineRule="auto"/>
        <w:jc w:val="center"/>
        <w:rPr>
          <w:rFonts w:ascii="Times New Roman" w:hAnsi="Times New Roman" w:cs="Times New Roman"/>
          <w:sz w:val="24"/>
          <w:szCs w:val="24"/>
        </w:rPr>
      </w:pPr>
      <w:hyperlink r:id="rId8" w:history="1">
        <w:r w:rsidR="00431004" w:rsidRPr="005562EF">
          <w:rPr>
            <w:rStyle w:val="Hyperlink"/>
            <w:rFonts w:ascii="Times New Roman" w:hAnsi="Times New Roman" w:cs="Times New Roman"/>
            <w:color w:val="auto"/>
            <w:sz w:val="24"/>
            <w:szCs w:val="24"/>
            <w:u w:val="none"/>
          </w:rPr>
          <w:t>ahalisyahbana@gmail.com</w:t>
        </w:r>
      </w:hyperlink>
    </w:p>
    <w:p w:rsidR="00431004" w:rsidRPr="00BE7C8C" w:rsidRDefault="00431004" w:rsidP="00F336CB">
      <w:pPr>
        <w:spacing w:after="0" w:line="240" w:lineRule="auto"/>
        <w:jc w:val="center"/>
        <w:rPr>
          <w:rFonts w:ascii="Times New Roman" w:hAnsi="Times New Roman" w:cs="Times New Roman"/>
          <w:sz w:val="24"/>
          <w:szCs w:val="24"/>
        </w:rPr>
      </w:pPr>
    </w:p>
    <w:p w:rsidR="008C1E49" w:rsidRDefault="004C7BD2" w:rsidP="00F336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Muh</w:t>
      </w:r>
      <w:r w:rsidR="00431004" w:rsidRPr="00BE7C8C">
        <w:rPr>
          <w:rFonts w:ascii="Times New Roman" w:hAnsi="Times New Roman" w:cs="Times New Roman"/>
          <w:b/>
          <w:sz w:val="24"/>
          <w:szCs w:val="24"/>
        </w:rPr>
        <w:t>. Asfah</w:t>
      </w:r>
      <w:r>
        <w:rPr>
          <w:rFonts w:ascii="Times New Roman" w:hAnsi="Times New Roman" w:cs="Times New Roman"/>
          <w:b/>
          <w:sz w:val="24"/>
          <w:szCs w:val="24"/>
        </w:rPr>
        <w:t xml:space="preserve"> </w:t>
      </w:r>
      <w:r w:rsidR="00431004" w:rsidRPr="00BE7C8C">
        <w:rPr>
          <w:rFonts w:ascii="Times New Roman" w:hAnsi="Times New Roman" w:cs="Times New Roman"/>
          <w:b/>
          <w:sz w:val="24"/>
          <w:szCs w:val="24"/>
        </w:rPr>
        <w:t>Rahman</w:t>
      </w:r>
    </w:p>
    <w:p w:rsidR="00431004" w:rsidRDefault="00016A89" w:rsidP="00F336CB">
      <w:pPr>
        <w:spacing w:after="0" w:line="240" w:lineRule="auto"/>
        <w:jc w:val="center"/>
      </w:pPr>
      <w:hyperlink r:id="rId9" w:history="1">
        <w:r w:rsidR="008C1E49" w:rsidRPr="008C1E49">
          <w:rPr>
            <w:rStyle w:val="Hyperlink"/>
            <w:rFonts w:ascii="Times New Roman" w:hAnsi="Times New Roman" w:cs="Times New Roman"/>
            <w:color w:val="auto"/>
            <w:sz w:val="24"/>
            <w:szCs w:val="24"/>
            <w:u w:val="none"/>
          </w:rPr>
          <w:t>asfah_rahman@yahoo.com</w:t>
        </w:r>
      </w:hyperlink>
    </w:p>
    <w:p w:rsidR="008C1E49" w:rsidRPr="008C1E49" w:rsidRDefault="008C1E49" w:rsidP="00F336CB">
      <w:pPr>
        <w:spacing w:after="0" w:line="240" w:lineRule="auto"/>
        <w:jc w:val="center"/>
        <w:rPr>
          <w:rFonts w:ascii="Times New Roman" w:hAnsi="Times New Roman" w:cs="Times New Roman"/>
          <w:sz w:val="24"/>
          <w:szCs w:val="24"/>
        </w:rPr>
      </w:pPr>
    </w:p>
    <w:p w:rsidR="00431004" w:rsidRPr="00BE7C8C" w:rsidRDefault="00431004" w:rsidP="00F336CB">
      <w:pPr>
        <w:spacing w:after="0" w:line="240" w:lineRule="auto"/>
        <w:jc w:val="center"/>
        <w:rPr>
          <w:rFonts w:ascii="Times New Roman" w:hAnsi="Times New Roman" w:cs="Times New Roman"/>
          <w:sz w:val="24"/>
          <w:szCs w:val="24"/>
        </w:rPr>
      </w:pPr>
      <w:r w:rsidRPr="00BE7C8C">
        <w:rPr>
          <w:rFonts w:ascii="Times New Roman" w:hAnsi="Times New Roman" w:cs="Times New Roman"/>
          <w:b/>
          <w:sz w:val="24"/>
          <w:szCs w:val="24"/>
        </w:rPr>
        <w:t>Dr. Kisman</w:t>
      </w:r>
      <w:r w:rsidR="004C7BD2">
        <w:rPr>
          <w:rFonts w:ascii="Times New Roman" w:hAnsi="Times New Roman" w:cs="Times New Roman"/>
          <w:b/>
          <w:sz w:val="24"/>
          <w:szCs w:val="24"/>
        </w:rPr>
        <w:t xml:space="preserve"> </w:t>
      </w:r>
      <w:r w:rsidRPr="00BE7C8C">
        <w:rPr>
          <w:rFonts w:ascii="Times New Roman" w:hAnsi="Times New Roman" w:cs="Times New Roman"/>
          <w:b/>
          <w:sz w:val="24"/>
          <w:szCs w:val="24"/>
        </w:rPr>
        <w:t>Salija, M.Pd</w:t>
      </w:r>
    </w:p>
    <w:p w:rsidR="00431004" w:rsidRPr="00BE7C8C" w:rsidRDefault="00431004" w:rsidP="00F336CB">
      <w:pPr>
        <w:spacing w:after="0" w:line="240" w:lineRule="auto"/>
        <w:jc w:val="center"/>
        <w:rPr>
          <w:rFonts w:ascii="Times New Roman" w:hAnsi="Times New Roman" w:cs="Times New Roman"/>
          <w:sz w:val="24"/>
          <w:szCs w:val="24"/>
        </w:rPr>
      </w:pPr>
    </w:p>
    <w:p w:rsidR="00431004" w:rsidRPr="00BE7C8C" w:rsidRDefault="00431004" w:rsidP="00F336CB">
      <w:pPr>
        <w:spacing w:after="0" w:line="240" w:lineRule="auto"/>
        <w:jc w:val="center"/>
        <w:rPr>
          <w:rFonts w:ascii="Times New Roman" w:hAnsi="Times New Roman" w:cs="Times New Roman"/>
          <w:b/>
          <w:sz w:val="24"/>
          <w:szCs w:val="24"/>
        </w:rPr>
      </w:pPr>
      <w:r w:rsidRPr="00BE7C8C">
        <w:rPr>
          <w:rFonts w:ascii="Times New Roman" w:hAnsi="Times New Roman" w:cs="Times New Roman"/>
          <w:b/>
          <w:sz w:val="24"/>
          <w:szCs w:val="24"/>
        </w:rPr>
        <w:t>State University of Makassar, Indonesia</w:t>
      </w:r>
    </w:p>
    <w:p w:rsidR="00431004" w:rsidRPr="00BE7C8C" w:rsidRDefault="00431004" w:rsidP="00F336CB">
      <w:pPr>
        <w:spacing w:line="240" w:lineRule="auto"/>
        <w:jc w:val="both"/>
        <w:rPr>
          <w:b/>
        </w:rPr>
      </w:pPr>
    </w:p>
    <w:p w:rsidR="00431004" w:rsidRPr="00BE7C8C" w:rsidRDefault="00431004" w:rsidP="00F336CB">
      <w:pPr>
        <w:spacing w:line="240" w:lineRule="auto"/>
        <w:jc w:val="both"/>
        <w:rPr>
          <w:rFonts w:ascii="Times New Roman" w:hAnsi="Times New Roman" w:cs="Times New Roman"/>
          <w:b/>
          <w:sz w:val="24"/>
          <w:szCs w:val="24"/>
        </w:rPr>
      </w:pPr>
      <w:r w:rsidRPr="00BE7C8C">
        <w:rPr>
          <w:rFonts w:ascii="Times New Roman" w:hAnsi="Times New Roman" w:cs="Times New Roman"/>
          <w:b/>
          <w:sz w:val="24"/>
          <w:szCs w:val="24"/>
        </w:rPr>
        <w:t>ABSTRACT</w:t>
      </w:r>
    </w:p>
    <w:p w:rsidR="00431004" w:rsidRPr="00BE7C8C" w:rsidRDefault="00431004" w:rsidP="00F336CB">
      <w:pPr>
        <w:pStyle w:val="NoSpacing"/>
        <w:ind w:firstLine="720"/>
        <w:jc w:val="both"/>
        <w:rPr>
          <w:rFonts w:ascii="Times New Roman" w:hAnsi="Times New Roman" w:cs="Times New Roman"/>
          <w:sz w:val="20"/>
          <w:szCs w:val="20"/>
        </w:rPr>
      </w:pPr>
      <w:r w:rsidRPr="00BE7C8C">
        <w:rPr>
          <w:rFonts w:ascii="Times New Roman" w:hAnsi="Times New Roman" w:cs="Times New Roman"/>
          <w:sz w:val="20"/>
          <w:szCs w:val="20"/>
        </w:rPr>
        <w:t>Some students think that it is hard or difficult to write, especially argumentative writing. T</w:t>
      </w:r>
      <w:r w:rsidRPr="00BE7C8C">
        <w:rPr>
          <w:rFonts w:ascii="Times New Roman" w:eastAsia="Times New Roman" w:hAnsi="Times New Roman" w:cs="Times New Roman"/>
          <w:iCs/>
          <w:sz w:val="20"/>
          <w:szCs w:val="20"/>
        </w:rPr>
        <w:t xml:space="preserve">he competence of writing especially argumentative paragraph, in general, is low.  </w:t>
      </w:r>
      <w:r w:rsidRPr="00BE7C8C">
        <w:rPr>
          <w:rFonts w:ascii="Times New Roman" w:hAnsi="Times New Roman" w:cs="Times New Roman"/>
          <w:sz w:val="20"/>
          <w:szCs w:val="20"/>
        </w:rPr>
        <w:t>Because studen</w:t>
      </w:r>
      <w:r w:rsidR="00425432">
        <w:rPr>
          <w:rFonts w:ascii="Times New Roman" w:hAnsi="Times New Roman" w:cs="Times New Roman"/>
          <w:sz w:val="20"/>
          <w:szCs w:val="20"/>
        </w:rPr>
        <w:t xml:space="preserve">ts don’t have reading culture, </w:t>
      </w:r>
      <w:r w:rsidRPr="00BE7C8C">
        <w:rPr>
          <w:rFonts w:ascii="Times New Roman" w:hAnsi="Times New Roman" w:cs="Times New Roman"/>
          <w:sz w:val="20"/>
          <w:szCs w:val="20"/>
        </w:rPr>
        <w:t>Conventional method of teaching and  the teacher doesn’t involve the technology especially internet in teaching writing.  This research aimed to (1) t</w:t>
      </w:r>
      <w:r w:rsidRPr="00BE7C8C">
        <w:rPr>
          <w:rFonts w:ascii="Times New Roman" w:hAnsi="Times New Roman" w:cs="Times New Roman"/>
          <w:bCs/>
          <w:sz w:val="20"/>
          <w:szCs w:val="20"/>
        </w:rPr>
        <w:t>o examine whether or not the use of Nicenet Internet Classroom Assistance (ICA) can enhance the argumentative writing skill of the first year students of SMA Islam Athirah</w:t>
      </w:r>
      <w:r w:rsidR="004C7BD2">
        <w:rPr>
          <w:rFonts w:ascii="Times New Roman" w:hAnsi="Times New Roman" w:cs="Times New Roman"/>
          <w:bCs/>
          <w:sz w:val="20"/>
          <w:szCs w:val="20"/>
        </w:rPr>
        <w:t xml:space="preserve"> </w:t>
      </w:r>
      <w:r w:rsidRPr="00BE7C8C">
        <w:rPr>
          <w:rFonts w:ascii="Times New Roman" w:hAnsi="Times New Roman" w:cs="Times New Roman"/>
          <w:bCs/>
          <w:sz w:val="20"/>
          <w:szCs w:val="20"/>
        </w:rPr>
        <w:t xml:space="preserve">Kajaolalido in 2016-2017 academic year. (2) </w:t>
      </w:r>
      <w:r w:rsidRPr="00BE7C8C">
        <w:rPr>
          <w:rFonts w:ascii="Times New Roman" w:eastAsia="Times New Roman" w:hAnsi="Times New Roman" w:cs="Times New Roman"/>
          <w:sz w:val="20"/>
          <w:szCs w:val="20"/>
        </w:rPr>
        <w:t>To examine the students’ interest in using Nicenet</w:t>
      </w:r>
      <w:r w:rsidR="004C7BD2">
        <w:rPr>
          <w:rFonts w:ascii="Times New Roman" w:eastAsia="Times New Roman" w:hAnsi="Times New Roman" w:cs="Times New Roman"/>
          <w:sz w:val="20"/>
          <w:szCs w:val="20"/>
        </w:rPr>
        <w:t xml:space="preserve"> </w:t>
      </w:r>
      <w:r w:rsidRPr="00BE7C8C">
        <w:rPr>
          <w:rFonts w:ascii="Times New Roman" w:hAnsi="Times New Roman" w:cs="Times New Roman"/>
          <w:bCs/>
          <w:sz w:val="20"/>
          <w:szCs w:val="20"/>
        </w:rPr>
        <w:t>Internet Classroom Assistant</w:t>
      </w:r>
      <w:r w:rsidRPr="00BE7C8C">
        <w:rPr>
          <w:rFonts w:ascii="Times New Roman" w:eastAsia="Times New Roman" w:hAnsi="Times New Roman" w:cs="Times New Roman"/>
          <w:sz w:val="20"/>
          <w:szCs w:val="20"/>
        </w:rPr>
        <w:t xml:space="preserve"> class in learning writing argumentative paragraph.</w:t>
      </w:r>
    </w:p>
    <w:p w:rsidR="00431004" w:rsidRPr="00BE7C8C" w:rsidRDefault="00431004" w:rsidP="00F336CB">
      <w:pPr>
        <w:pStyle w:val="NoSpacing"/>
        <w:ind w:firstLine="720"/>
        <w:jc w:val="both"/>
        <w:rPr>
          <w:rFonts w:ascii="Times New Roman" w:hAnsi="Times New Roman" w:cs="Times New Roman"/>
          <w:color w:val="FF0000"/>
          <w:sz w:val="20"/>
          <w:szCs w:val="20"/>
        </w:rPr>
      </w:pPr>
      <w:r w:rsidRPr="00BE7C8C">
        <w:rPr>
          <w:rFonts w:ascii="Times New Roman" w:hAnsi="Times New Roman" w:cs="Times New Roman"/>
          <w:sz w:val="20"/>
          <w:szCs w:val="20"/>
        </w:rPr>
        <w:t>The design of the research is quasi experimental research with two group of pretest-posttest design. The population of the research were the first year students of SMA Islam Athirah</w:t>
      </w:r>
      <w:r w:rsidR="004C7BD2">
        <w:rPr>
          <w:rFonts w:ascii="Times New Roman" w:hAnsi="Times New Roman" w:cs="Times New Roman"/>
          <w:sz w:val="20"/>
          <w:szCs w:val="20"/>
        </w:rPr>
        <w:t xml:space="preserve"> </w:t>
      </w:r>
      <w:r w:rsidRPr="00BE7C8C">
        <w:rPr>
          <w:rFonts w:ascii="Times New Roman" w:hAnsi="Times New Roman" w:cs="Times New Roman"/>
          <w:sz w:val="20"/>
          <w:szCs w:val="20"/>
        </w:rPr>
        <w:t>Kajaolalido academic year 2016 - 2017 which was 120 students. Whereas for sample</w:t>
      </w:r>
      <w:r w:rsidRPr="00BE7C8C">
        <w:rPr>
          <w:rFonts w:ascii="Times New Roman" w:hAnsi="Times New Roman" w:cs="Times New Roman"/>
          <w:b/>
          <w:sz w:val="20"/>
          <w:szCs w:val="20"/>
        </w:rPr>
        <w:t>,</w:t>
      </w:r>
      <w:r w:rsidRPr="00BE7C8C">
        <w:rPr>
          <w:rFonts w:ascii="Times New Roman" w:hAnsi="Times New Roman" w:cs="Times New Roman"/>
          <w:sz w:val="20"/>
          <w:szCs w:val="20"/>
        </w:rPr>
        <w:t xml:space="preserve"> the researcher used cluster random sampling. The researcher chose X MIA 2 as Experimental Class and Class X </w:t>
      </w:r>
      <w:r w:rsidR="00F336CB">
        <w:rPr>
          <w:rFonts w:ascii="Times New Roman" w:hAnsi="Times New Roman" w:cs="Times New Roman"/>
          <w:sz w:val="20"/>
          <w:szCs w:val="20"/>
        </w:rPr>
        <w:t xml:space="preserve">IIS </w:t>
      </w:r>
      <w:r w:rsidRPr="00BE7C8C">
        <w:rPr>
          <w:rFonts w:ascii="Times New Roman" w:hAnsi="Times New Roman" w:cs="Times New Roman"/>
          <w:sz w:val="20"/>
          <w:szCs w:val="20"/>
        </w:rPr>
        <w:t>1 as Control Class.In this research, the researcher used two kinds of instruments. They were writing test and questionnaire.</w:t>
      </w:r>
    </w:p>
    <w:p w:rsidR="00431004" w:rsidRPr="00BE7C8C" w:rsidRDefault="00431004" w:rsidP="00F336CB">
      <w:pPr>
        <w:pStyle w:val="NoSpacing"/>
        <w:ind w:firstLine="720"/>
        <w:jc w:val="both"/>
        <w:rPr>
          <w:rFonts w:ascii="Times New Roman" w:hAnsi="Times New Roman" w:cs="Times New Roman"/>
          <w:b/>
          <w:sz w:val="20"/>
          <w:szCs w:val="20"/>
        </w:rPr>
      </w:pPr>
      <w:r w:rsidRPr="00BE7C8C">
        <w:rPr>
          <w:rFonts w:ascii="Times New Roman" w:hAnsi="Times New Roman" w:cs="Times New Roman"/>
          <w:sz w:val="20"/>
          <w:szCs w:val="20"/>
        </w:rPr>
        <w:t xml:space="preserve">The procedure of collecting data of  both experimental and control group through Jacob’s Scoring Rubrics to know the student’s Score of Writing. While for Scoring the student’s interest in using Nicenet Internet Classroom Assistant, the researcher used LikertScale . The data which were collected through students writing test showed that the students’ skill in writing argumentative text by using the Nicenet Internet Classroom Asissant (ICA) can be enhanced considerably either in control group and experimental group. The data showed that writing argumentative text by using the Nicenet Internet Classroom Asissant (ICA) gave better effect in learning writing than the lecturing technique. </w:t>
      </w:r>
    </w:p>
    <w:p w:rsidR="00431004" w:rsidRPr="00BE7C8C" w:rsidRDefault="00431004" w:rsidP="00F336CB">
      <w:pPr>
        <w:pStyle w:val="NoSpacing"/>
        <w:jc w:val="both"/>
        <w:rPr>
          <w:rFonts w:ascii="Times New Roman" w:hAnsi="Times New Roman" w:cs="Times New Roman"/>
          <w:sz w:val="20"/>
          <w:szCs w:val="20"/>
        </w:rPr>
      </w:pPr>
      <w:r w:rsidRPr="00BE7C8C">
        <w:rPr>
          <w:rFonts w:ascii="Times New Roman" w:hAnsi="Times New Roman" w:cs="Times New Roman"/>
          <w:sz w:val="20"/>
          <w:szCs w:val="20"/>
        </w:rPr>
        <w:t>The Nicenet Internet Classroom Asissant (ICA) increased the students’ argumentative writing skill more significantly than the lecturing technique. The researcher recommends the teacher to use the Nicenet Internet Classroom Assistant (ICA) because it has a lot of advantages even though it also has some disadvantages.</w:t>
      </w:r>
    </w:p>
    <w:p w:rsidR="00431004" w:rsidRPr="00BE7C8C" w:rsidRDefault="00431004" w:rsidP="00F336CB">
      <w:pPr>
        <w:spacing w:after="0" w:line="240" w:lineRule="auto"/>
        <w:jc w:val="both"/>
        <w:rPr>
          <w:rFonts w:ascii="Times New Roman" w:hAnsi="Times New Roman" w:cs="Times New Roman"/>
          <w:b/>
          <w:sz w:val="20"/>
          <w:szCs w:val="20"/>
        </w:rPr>
      </w:pPr>
    </w:p>
    <w:p w:rsidR="00431004" w:rsidRPr="00BE7C8C" w:rsidRDefault="00431004" w:rsidP="00F336CB">
      <w:pPr>
        <w:spacing w:line="240" w:lineRule="auto"/>
        <w:jc w:val="both"/>
        <w:rPr>
          <w:rFonts w:ascii="Times New Roman" w:hAnsi="Times New Roman" w:cs="Times New Roman"/>
          <w:b/>
          <w:sz w:val="20"/>
          <w:szCs w:val="20"/>
        </w:rPr>
      </w:pPr>
      <w:r w:rsidRPr="00BE7C8C">
        <w:rPr>
          <w:rFonts w:ascii="Times New Roman" w:hAnsi="Times New Roman" w:cs="Times New Roman"/>
          <w:b/>
          <w:sz w:val="20"/>
          <w:szCs w:val="20"/>
        </w:rPr>
        <w:t xml:space="preserve">Key Word: </w:t>
      </w:r>
      <w:r w:rsidRPr="00BE7C8C">
        <w:rPr>
          <w:rFonts w:ascii="Times New Roman" w:hAnsi="Times New Roman" w:cs="Times New Roman"/>
          <w:sz w:val="20"/>
          <w:szCs w:val="20"/>
        </w:rPr>
        <w:t xml:space="preserve">Effects, Nicenet Internet Classroom </w:t>
      </w:r>
      <w:r w:rsidR="002332DA" w:rsidRPr="00BE7C8C">
        <w:rPr>
          <w:rFonts w:ascii="Times New Roman" w:hAnsi="Times New Roman" w:cs="Times New Roman"/>
          <w:sz w:val="20"/>
          <w:szCs w:val="20"/>
        </w:rPr>
        <w:t>Assistant</w:t>
      </w:r>
      <w:r w:rsidRPr="00BE7C8C">
        <w:rPr>
          <w:rFonts w:ascii="Times New Roman" w:hAnsi="Times New Roman" w:cs="Times New Roman"/>
          <w:sz w:val="20"/>
          <w:szCs w:val="20"/>
        </w:rPr>
        <w:t xml:space="preserve">  (ICA), Students’ Argumentative Writing Skill</w:t>
      </w:r>
    </w:p>
    <w:p w:rsidR="00431004" w:rsidRPr="00BE7C8C" w:rsidRDefault="00431004" w:rsidP="00F336CB">
      <w:pPr>
        <w:spacing w:after="0" w:line="240" w:lineRule="auto"/>
        <w:jc w:val="both"/>
        <w:rPr>
          <w:rFonts w:ascii="Times New Roman" w:hAnsi="Times New Roman" w:cs="Times New Roman"/>
          <w:sz w:val="20"/>
          <w:szCs w:val="20"/>
        </w:rPr>
      </w:pPr>
    </w:p>
    <w:p w:rsidR="00431004" w:rsidRPr="00BE7C8C" w:rsidRDefault="00431004" w:rsidP="00F336CB">
      <w:pPr>
        <w:pStyle w:val="NoSpacing"/>
        <w:jc w:val="both"/>
        <w:rPr>
          <w:rFonts w:ascii="Times New Roman" w:hAnsi="Times New Roman" w:cs="Times New Roman"/>
          <w:sz w:val="20"/>
          <w:szCs w:val="20"/>
        </w:rPr>
      </w:pPr>
    </w:p>
    <w:p w:rsidR="00437F20" w:rsidRPr="00BE7C8C" w:rsidRDefault="00437F20" w:rsidP="00F336CB">
      <w:pPr>
        <w:spacing w:line="240" w:lineRule="auto"/>
        <w:jc w:val="both"/>
        <w:rPr>
          <w:rFonts w:ascii="Times New Roman" w:hAnsi="Times New Roman" w:cs="Times New Roman"/>
          <w:b/>
          <w:sz w:val="24"/>
          <w:szCs w:val="24"/>
        </w:rPr>
      </w:pPr>
    </w:p>
    <w:p w:rsidR="0023156E" w:rsidRPr="00BE7C8C" w:rsidRDefault="0023156E" w:rsidP="00F336CB">
      <w:pPr>
        <w:spacing w:line="240" w:lineRule="auto"/>
        <w:jc w:val="both"/>
        <w:rPr>
          <w:rFonts w:ascii="Times New Roman" w:hAnsi="Times New Roman" w:cs="Times New Roman"/>
          <w:b/>
          <w:sz w:val="24"/>
          <w:szCs w:val="24"/>
        </w:rPr>
      </w:pPr>
      <w:r w:rsidRPr="00BE7C8C">
        <w:rPr>
          <w:rFonts w:ascii="Times New Roman" w:hAnsi="Times New Roman" w:cs="Times New Roman"/>
          <w:b/>
          <w:sz w:val="24"/>
          <w:szCs w:val="24"/>
        </w:rPr>
        <w:lastRenderedPageBreak/>
        <w:t>INTRODUCTION</w:t>
      </w:r>
    </w:p>
    <w:p w:rsidR="00F71933" w:rsidRPr="00BE7C8C" w:rsidRDefault="00F71933" w:rsidP="00F336CB">
      <w:pPr>
        <w:spacing w:after="0" w:line="240" w:lineRule="auto"/>
        <w:ind w:left="1"/>
        <w:jc w:val="both"/>
        <w:rPr>
          <w:rFonts w:ascii="Times New Roman" w:hAnsi="Times New Roman" w:cs="Times New Roman"/>
          <w:sz w:val="24"/>
          <w:szCs w:val="24"/>
        </w:rPr>
      </w:pPr>
      <w:r w:rsidRPr="00BE7C8C">
        <w:rPr>
          <w:rFonts w:ascii="Times New Roman" w:eastAsia="Times New Roman" w:hAnsi="Times New Roman" w:cs="Times New Roman"/>
          <w:i/>
          <w:iCs/>
          <w:sz w:val="24"/>
          <w:szCs w:val="24"/>
        </w:rPr>
        <w:t>JonnerSimarmata</w:t>
      </w:r>
      <w:r w:rsidRPr="00BE7C8C">
        <w:rPr>
          <w:rFonts w:ascii="Times New Roman" w:eastAsia="Times New Roman" w:hAnsi="Times New Roman" w:cs="Times New Roman"/>
          <w:iCs/>
          <w:sz w:val="24"/>
          <w:szCs w:val="24"/>
        </w:rPr>
        <w:t xml:space="preserve"> (2007) found out that the</w:t>
      </w:r>
      <w:r w:rsidR="00437F20" w:rsidRPr="00BE7C8C">
        <w:rPr>
          <w:rFonts w:ascii="Times New Roman" w:eastAsia="Times New Roman" w:hAnsi="Times New Roman" w:cs="Times New Roman"/>
          <w:iCs/>
          <w:sz w:val="24"/>
          <w:szCs w:val="24"/>
        </w:rPr>
        <w:t xml:space="preserve"> competence of writing </w:t>
      </w:r>
      <w:r w:rsidRPr="00BE7C8C">
        <w:rPr>
          <w:rFonts w:ascii="Times New Roman" w:eastAsia="Times New Roman" w:hAnsi="Times New Roman" w:cs="Times New Roman"/>
          <w:iCs/>
          <w:sz w:val="24"/>
          <w:szCs w:val="24"/>
        </w:rPr>
        <w:t>especially argumentative paragraph, in general, is low.</w:t>
      </w:r>
      <w:r w:rsidR="000D4046" w:rsidRPr="00BE7C8C">
        <w:rPr>
          <w:rFonts w:ascii="Times New Roman" w:hAnsi="Times New Roman" w:cs="Times New Roman"/>
          <w:sz w:val="24"/>
          <w:szCs w:val="24"/>
        </w:rPr>
        <w:t>One cause is the stude</w:t>
      </w:r>
      <w:r w:rsidR="00960392" w:rsidRPr="00BE7C8C">
        <w:rPr>
          <w:rFonts w:ascii="Times New Roman" w:hAnsi="Times New Roman" w:cs="Times New Roman"/>
          <w:sz w:val="24"/>
          <w:szCs w:val="24"/>
        </w:rPr>
        <w:t xml:space="preserve">nts don’t have a reading habit </w:t>
      </w:r>
      <w:r w:rsidR="000D4046" w:rsidRPr="00BE7C8C">
        <w:rPr>
          <w:rFonts w:ascii="Times New Roman" w:hAnsi="Times New Roman" w:cs="Times New Roman"/>
          <w:sz w:val="24"/>
          <w:szCs w:val="24"/>
        </w:rPr>
        <w:t xml:space="preserve">since they were </w:t>
      </w:r>
      <w:r w:rsidR="002D149B" w:rsidRPr="00BE7C8C">
        <w:rPr>
          <w:rFonts w:ascii="Times New Roman" w:hAnsi="Times New Roman" w:cs="Times New Roman"/>
          <w:sz w:val="24"/>
          <w:szCs w:val="24"/>
        </w:rPr>
        <w:t>in high school so that they get difficulties in producing a writing</w:t>
      </w:r>
      <w:r w:rsidR="002D149B" w:rsidRPr="00BE7C8C">
        <w:t>.</w:t>
      </w:r>
      <w:r w:rsidR="004C7BD2">
        <w:t xml:space="preserve"> </w:t>
      </w:r>
      <w:r w:rsidR="002D149B" w:rsidRPr="00BE7C8C">
        <w:rPr>
          <w:rFonts w:ascii="Times New Roman" w:hAnsi="Times New Roman" w:cs="Times New Roman"/>
          <w:sz w:val="24"/>
          <w:szCs w:val="24"/>
        </w:rPr>
        <w:t xml:space="preserve">Another cause is </w:t>
      </w:r>
      <w:r w:rsidRPr="00BE7C8C">
        <w:rPr>
          <w:rFonts w:ascii="Times New Roman" w:hAnsi="Times New Roman" w:cs="Times New Roman"/>
          <w:sz w:val="24"/>
          <w:szCs w:val="24"/>
        </w:rPr>
        <w:t xml:space="preserve">conventional </w:t>
      </w:r>
      <w:r w:rsidR="002D149B" w:rsidRPr="00BE7C8C">
        <w:rPr>
          <w:rFonts w:ascii="Times New Roman" w:hAnsi="Times New Roman" w:cs="Times New Roman"/>
          <w:sz w:val="24"/>
          <w:szCs w:val="24"/>
        </w:rPr>
        <w:t>method of teaching such as lecturing technique, has proven  in</w:t>
      </w:r>
      <w:r w:rsidR="004C3232" w:rsidRPr="00BE7C8C">
        <w:rPr>
          <w:rFonts w:ascii="Times New Roman" w:hAnsi="Times New Roman" w:cs="Times New Roman"/>
          <w:sz w:val="24"/>
          <w:szCs w:val="24"/>
        </w:rPr>
        <w:t>a</w:t>
      </w:r>
      <w:r w:rsidR="002D149B" w:rsidRPr="00BE7C8C">
        <w:rPr>
          <w:rFonts w:ascii="Times New Roman" w:hAnsi="Times New Roman" w:cs="Times New Roman"/>
          <w:sz w:val="24"/>
          <w:szCs w:val="24"/>
        </w:rPr>
        <w:t xml:space="preserve">dequate in equip them to write better and properly. </w:t>
      </w:r>
    </w:p>
    <w:p w:rsidR="009D433F" w:rsidRPr="00BE7C8C" w:rsidRDefault="002D149B" w:rsidP="00F336CB">
      <w:pPr>
        <w:spacing w:after="0" w:line="240" w:lineRule="auto"/>
        <w:jc w:val="both"/>
        <w:rPr>
          <w:rFonts w:ascii="Times New Roman" w:hAnsi="Times New Roman" w:cs="Times New Roman"/>
          <w:sz w:val="24"/>
          <w:szCs w:val="24"/>
        </w:rPr>
      </w:pPr>
      <w:r w:rsidRPr="00BE7C8C">
        <w:rPr>
          <w:rFonts w:ascii="Times New Roman" w:hAnsi="Times New Roman" w:cs="Times New Roman"/>
          <w:sz w:val="24"/>
          <w:szCs w:val="24"/>
        </w:rPr>
        <w:t>Furthermore, the lack of knowledge and exp</w:t>
      </w:r>
      <w:r w:rsidR="00960392" w:rsidRPr="00BE7C8C">
        <w:rPr>
          <w:rFonts w:ascii="Times New Roman" w:hAnsi="Times New Roman" w:cs="Times New Roman"/>
          <w:sz w:val="24"/>
          <w:szCs w:val="24"/>
        </w:rPr>
        <w:t>erience of material development.</w:t>
      </w:r>
      <w:r w:rsidR="004C3232" w:rsidRPr="00BE7C8C">
        <w:rPr>
          <w:rFonts w:ascii="Times New Roman" w:hAnsi="Times New Roman" w:cs="Times New Roman"/>
          <w:sz w:val="24"/>
          <w:szCs w:val="24"/>
        </w:rPr>
        <w:t xml:space="preserve">The teacher doesn’t involve the technology especially internet in teaching writing. </w:t>
      </w:r>
    </w:p>
    <w:p w:rsidR="00B46FB4" w:rsidRPr="00BE7C8C" w:rsidRDefault="006F1EE4" w:rsidP="00F336CB">
      <w:pPr>
        <w:spacing w:after="0" w:line="240" w:lineRule="auto"/>
        <w:jc w:val="both"/>
        <w:rPr>
          <w:rFonts w:ascii="Times New Roman" w:eastAsia="Times New Roman" w:hAnsi="Times New Roman" w:cs="Times New Roman"/>
          <w:sz w:val="24"/>
          <w:szCs w:val="24"/>
        </w:rPr>
      </w:pPr>
      <w:r w:rsidRPr="00BE7C8C">
        <w:rPr>
          <w:rFonts w:ascii="Times New Roman" w:hAnsi="Times New Roman" w:cs="Times New Roman"/>
          <w:sz w:val="24"/>
          <w:szCs w:val="24"/>
        </w:rPr>
        <w:t>Respo</w:t>
      </w:r>
      <w:r w:rsidR="00960392" w:rsidRPr="00BE7C8C">
        <w:rPr>
          <w:rFonts w:ascii="Times New Roman" w:hAnsi="Times New Roman" w:cs="Times New Roman"/>
          <w:sz w:val="24"/>
          <w:szCs w:val="24"/>
        </w:rPr>
        <w:t>nding to the</w:t>
      </w:r>
      <w:r w:rsidRPr="00BE7C8C">
        <w:rPr>
          <w:rFonts w:ascii="Times New Roman" w:hAnsi="Times New Roman" w:cs="Times New Roman"/>
          <w:sz w:val="24"/>
          <w:szCs w:val="24"/>
        </w:rPr>
        <w:t>s</w:t>
      </w:r>
      <w:r w:rsidR="00960392" w:rsidRPr="00BE7C8C">
        <w:rPr>
          <w:rFonts w:ascii="Times New Roman" w:hAnsi="Times New Roman" w:cs="Times New Roman"/>
          <w:sz w:val="24"/>
          <w:szCs w:val="24"/>
        </w:rPr>
        <w:t>e</w:t>
      </w:r>
      <w:r w:rsidRPr="00BE7C8C">
        <w:rPr>
          <w:rFonts w:ascii="Times New Roman" w:hAnsi="Times New Roman" w:cs="Times New Roman"/>
          <w:sz w:val="24"/>
          <w:szCs w:val="24"/>
        </w:rPr>
        <w:t xml:space="preserve"> problem</w:t>
      </w:r>
      <w:r w:rsidR="00960392" w:rsidRPr="00BE7C8C">
        <w:rPr>
          <w:rFonts w:ascii="Times New Roman" w:hAnsi="Times New Roman" w:cs="Times New Roman"/>
          <w:sz w:val="24"/>
          <w:szCs w:val="24"/>
        </w:rPr>
        <w:t>s</w:t>
      </w:r>
      <w:r w:rsidR="0023156E" w:rsidRPr="00BE7C8C">
        <w:rPr>
          <w:rFonts w:ascii="Times New Roman" w:hAnsi="Times New Roman" w:cs="Times New Roman"/>
          <w:sz w:val="24"/>
          <w:szCs w:val="24"/>
        </w:rPr>
        <w:t xml:space="preserve">, the researcher is interested </w:t>
      </w:r>
      <w:r w:rsidR="00714B1A" w:rsidRPr="00BE7C8C">
        <w:rPr>
          <w:rFonts w:ascii="Times New Roman" w:hAnsi="Times New Roman" w:cs="Times New Roman"/>
          <w:sz w:val="24"/>
          <w:szCs w:val="24"/>
        </w:rPr>
        <w:t xml:space="preserve">in </w:t>
      </w:r>
      <w:r w:rsidR="0023156E" w:rsidRPr="00BE7C8C">
        <w:rPr>
          <w:rFonts w:ascii="Times New Roman" w:hAnsi="Times New Roman" w:cs="Times New Roman"/>
          <w:sz w:val="24"/>
          <w:szCs w:val="24"/>
        </w:rPr>
        <w:t>conducti</w:t>
      </w:r>
      <w:r w:rsidRPr="00BE7C8C">
        <w:rPr>
          <w:rFonts w:ascii="Times New Roman" w:hAnsi="Times New Roman" w:cs="Times New Roman"/>
          <w:sz w:val="24"/>
          <w:szCs w:val="24"/>
        </w:rPr>
        <w:t>ng a research under the title “</w:t>
      </w:r>
      <w:r w:rsidR="0023156E" w:rsidRPr="00BE7C8C">
        <w:rPr>
          <w:rFonts w:ascii="Times New Roman" w:hAnsi="Times New Roman" w:cs="Times New Roman"/>
          <w:sz w:val="24"/>
          <w:szCs w:val="24"/>
        </w:rPr>
        <w:t xml:space="preserve">Examining </w:t>
      </w:r>
      <w:r w:rsidRPr="00BE7C8C">
        <w:rPr>
          <w:rFonts w:ascii="Times New Roman" w:hAnsi="Times New Roman" w:cs="Times New Roman"/>
          <w:sz w:val="24"/>
          <w:szCs w:val="24"/>
        </w:rPr>
        <w:t xml:space="preserve">The Effects of </w:t>
      </w:r>
      <w:r w:rsidR="007A2A09" w:rsidRPr="00BE7C8C">
        <w:rPr>
          <w:rFonts w:ascii="Times New Roman" w:eastAsia="Times New Roman" w:hAnsi="Times New Roman" w:cs="Times New Roman"/>
          <w:sz w:val="24"/>
          <w:szCs w:val="24"/>
        </w:rPr>
        <w:t>Nicenet</w:t>
      </w:r>
      <w:r w:rsidR="0023156E" w:rsidRPr="00BE7C8C">
        <w:rPr>
          <w:rFonts w:ascii="Times New Roman" w:hAnsi="Times New Roman" w:cs="Times New Roman"/>
          <w:bCs/>
          <w:sz w:val="24"/>
          <w:szCs w:val="24"/>
        </w:rPr>
        <w:t>Internet Classroom Assistant</w:t>
      </w:r>
      <w:r w:rsidRPr="00BE7C8C">
        <w:rPr>
          <w:rFonts w:ascii="Times New Roman" w:hAnsi="Times New Roman" w:cs="Times New Roman"/>
          <w:bCs/>
          <w:sz w:val="24"/>
          <w:szCs w:val="24"/>
        </w:rPr>
        <w:t xml:space="preserve"> (ICA)on S</w:t>
      </w:r>
      <w:r w:rsidR="0023156E" w:rsidRPr="00BE7C8C">
        <w:rPr>
          <w:rFonts w:ascii="Times New Roman" w:hAnsi="Times New Roman" w:cs="Times New Roman"/>
          <w:bCs/>
          <w:sz w:val="24"/>
          <w:szCs w:val="24"/>
        </w:rPr>
        <w:t xml:space="preserve">tudents’ </w:t>
      </w:r>
      <w:r w:rsidRPr="00BE7C8C">
        <w:rPr>
          <w:rFonts w:ascii="Times New Roman" w:hAnsi="Times New Roman" w:cs="Times New Roman"/>
          <w:bCs/>
          <w:sz w:val="24"/>
          <w:szCs w:val="24"/>
        </w:rPr>
        <w:t xml:space="preserve">Argumentative </w:t>
      </w:r>
      <w:r w:rsidR="0023156E" w:rsidRPr="00BE7C8C">
        <w:rPr>
          <w:rFonts w:ascii="Times New Roman" w:hAnsi="Times New Roman" w:cs="Times New Roman"/>
          <w:bCs/>
          <w:sz w:val="24"/>
          <w:szCs w:val="24"/>
        </w:rPr>
        <w:t xml:space="preserve">writing skill at the First Year of  </w:t>
      </w:r>
      <w:r w:rsidR="0023156E" w:rsidRPr="00BE7C8C">
        <w:rPr>
          <w:rFonts w:ascii="Times New Roman" w:eastAsia="Times New Roman" w:hAnsi="Times New Roman" w:cs="Times New Roman"/>
          <w:sz w:val="24"/>
          <w:szCs w:val="24"/>
        </w:rPr>
        <w:t>SMA Islam Athirah</w:t>
      </w:r>
      <w:r w:rsidR="004C7BD2">
        <w:rPr>
          <w:rFonts w:ascii="Times New Roman" w:eastAsia="Times New Roman" w:hAnsi="Times New Roman" w:cs="Times New Roman"/>
          <w:sz w:val="24"/>
          <w:szCs w:val="24"/>
        </w:rPr>
        <w:t xml:space="preserve"> </w:t>
      </w:r>
      <w:r w:rsidR="0023156E" w:rsidRPr="00BE7C8C">
        <w:rPr>
          <w:rFonts w:ascii="Times New Roman" w:eastAsia="Times New Roman" w:hAnsi="Times New Roman" w:cs="Times New Roman"/>
          <w:sz w:val="24"/>
          <w:szCs w:val="24"/>
        </w:rPr>
        <w:t>Kajaolalido.</w:t>
      </w:r>
      <w:r w:rsidR="001C16CF" w:rsidRPr="00BE7C8C">
        <w:rPr>
          <w:rFonts w:ascii="Times New Roman" w:eastAsia="Times New Roman" w:hAnsi="Times New Roman" w:cs="Times New Roman"/>
          <w:sz w:val="24"/>
          <w:szCs w:val="24"/>
        </w:rPr>
        <w:t>”</w:t>
      </w:r>
    </w:p>
    <w:p w:rsidR="0023156E" w:rsidRPr="00BE7C8C" w:rsidRDefault="0023156E" w:rsidP="00F336CB">
      <w:pPr>
        <w:pStyle w:val="NoSpacing"/>
        <w:jc w:val="both"/>
        <w:rPr>
          <w:rFonts w:ascii="Times New Roman" w:hAnsi="Times New Roman" w:cs="Times New Roman"/>
          <w:sz w:val="24"/>
          <w:szCs w:val="24"/>
        </w:rPr>
      </w:pPr>
      <w:r w:rsidRPr="00BE7C8C">
        <w:rPr>
          <w:rFonts w:ascii="Times New Roman" w:hAnsi="Times New Roman" w:cs="Times New Roman"/>
          <w:sz w:val="24"/>
          <w:szCs w:val="24"/>
        </w:rPr>
        <w:t xml:space="preserve">Based on the background above, the researcher formulates the following research questions as follow: </w:t>
      </w:r>
    </w:p>
    <w:p w:rsidR="007D31E0" w:rsidRPr="00BE7C8C" w:rsidRDefault="00F24FF4" w:rsidP="00F336CB">
      <w:pPr>
        <w:pStyle w:val="NoSpacing"/>
        <w:numPr>
          <w:ilvl w:val="0"/>
          <w:numId w:val="1"/>
        </w:numPr>
        <w:ind w:left="360"/>
        <w:jc w:val="both"/>
        <w:rPr>
          <w:rFonts w:ascii="Times New Roman" w:hAnsi="Times New Roman" w:cs="Times New Roman"/>
          <w:sz w:val="24"/>
          <w:szCs w:val="24"/>
        </w:rPr>
      </w:pPr>
      <w:r w:rsidRPr="00BE7C8C">
        <w:rPr>
          <w:rFonts w:ascii="Times New Roman" w:hAnsi="Times New Roman" w:cs="Times New Roman"/>
          <w:sz w:val="24"/>
          <w:szCs w:val="24"/>
        </w:rPr>
        <w:t xml:space="preserve">What is the </w:t>
      </w:r>
      <w:r w:rsidR="009D64D0" w:rsidRPr="00BE7C8C">
        <w:rPr>
          <w:rFonts w:ascii="Times New Roman" w:hAnsi="Times New Roman" w:cs="Times New Roman"/>
          <w:sz w:val="24"/>
          <w:szCs w:val="24"/>
        </w:rPr>
        <w:t>effect of</w:t>
      </w:r>
      <w:r w:rsidR="00217809" w:rsidRPr="00BE7C8C">
        <w:rPr>
          <w:rFonts w:ascii="Times New Roman" w:hAnsi="Times New Roman" w:cs="Times New Roman"/>
          <w:sz w:val="24"/>
          <w:szCs w:val="24"/>
        </w:rPr>
        <w:t xml:space="preserve">using </w:t>
      </w:r>
      <w:r w:rsidR="00101051" w:rsidRPr="00BE7C8C">
        <w:rPr>
          <w:rFonts w:ascii="Times New Roman" w:hAnsi="Times New Roman" w:cs="Times New Roman"/>
          <w:bCs/>
          <w:sz w:val="24"/>
          <w:szCs w:val="24"/>
        </w:rPr>
        <w:t>Nicenet Internet Classroom Assistant</w:t>
      </w:r>
      <w:r w:rsidR="00D654DA" w:rsidRPr="00BE7C8C">
        <w:rPr>
          <w:rFonts w:ascii="Times New Roman" w:hAnsi="Times New Roman" w:cs="Times New Roman"/>
          <w:bCs/>
          <w:sz w:val="24"/>
          <w:szCs w:val="24"/>
        </w:rPr>
        <w:t xml:space="preserve"> (ICA)</w:t>
      </w:r>
      <w:r w:rsidR="00217809" w:rsidRPr="00BE7C8C">
        <w:rPr>
          <w:rFonts w:ascii="Times New Roman" w:hAnsi="Times New Roman" w:cs="Times New Roman"/>
          <w:bCs/>
          <w:sz w:val="24"/>
          <w:szCs w:val="24"/>
        </w:rPr>
        <w:t xml:space="preserve">on students’ </w:t>
      </w:r>
      <w:r w:rsidR="00D654DA" w:rsidRPr="00BE7C8C">
        <w:rPr>
          <w:rFonts w:ascii="Times New Roman" w:hAnsi="Times New Roman" w:cs="Times New Roman"/>
          <w:bCs/>
          <w:sz w:val="24"/>
          <w:szCs w:val="24"/>
        </w:rPr>
        <w:t xml:space="preserve">argumentative </w:t>
      </w:r>
      <w:r w:rsidR="00217809" w:rsidRPr="00BE7C8C">
        <w:rPr>
          <w:rFonts w:ascii="Times New Roman" w:hAnsi="Times New Roman" w:cs="Times New Roman"/>
          <w:bCs/>
          <w:sz w:val="24"/>
          <w:szCs w:val="24"/>
        </w:rPr>
        <w:t xml:space="preserve">writing skill at the first year of SMA </w:t>
      </w:r>
      <w:r w:rsidR="00F414FC" w:rsidRPr="00BE7C8C">
        <w:rPr>
          <w:rFonts w:ascii="Times New Roman" w:hAnsi="Times New Roman" w:cs="Times New Roman"/>
          <w:bCs/>
          <w:sz w:val="24"/>
          <w:szCs w:val="24"/>
        </w:rPr>
        <w:t>Islam AthirahKajaolalido</w:t>
      </w:r>
      <w:r w:rsidR="00B86B52" w:rsidRPr="00BE7C8C">
        <w:rPr>
          <w:rFonts w:ascii="Times New Roman" w:hAnsi="Times New Roman" w:cs="Times New Roman"/>
          <w:sz w:val="24"/>
          <w:szCs w:val="24"/>
        </w:rPr>
        <w:t>in 201</w:t>
      </w:r>
      <w:r w:rsidR="00C30FB3" w:rsidRPr="00BE7C8C">
        <w:rPr>
          <w:rFonts w:ascii="Times New Roman" w:hAnsi="Times New Roman" w:cs="Times New Roman"/>
          <w:sz w:val="24"/>
          <w:szCs w:val="24"/>
        </w:rPr>
        <w:t>6</w:t>
      </w:r>
      <w:r w:rsidR="00B86B52" w:rsidRPr="00BE7C8C">
        <w:rPr>
          <w:rFonts w:ascii="Times New Roman" w:hAnsi="Times New Roman" w:cs="Times New Roman"/>
          <w:sz w:val="24"/>
          <w:szCs w:val="24"/>
        </w:rPr>
        <w:t>-201</w:t>
      </w:r>
      <w:r w:rsidR="00C30FB3" w:rsidRPr="00BE7C8C">
        <w:rPr>
          <w:rFonts w:ascii="Times New Roman" w:hAnsi="Times New Roman" w:cs="Times New Roman"/>
          <w:sz w:val="24"/>
          <w:szCs w:val="24"/>
        </w:rPr>
        <w:t>7</w:t>
      </w:r>
      <w:r w:rsidR="00F414FC" w:rsidRPr="00BE7C8C">
        <w:rPr>
          <w:rFonts w:ascii="Times New Roman" w:hAnsi="Times New Roman" w:cs="Times New Roman"/>
          <w:sz w:val="24"/>
          <w:szCs w:val="24"/>
        </w:rPr>
        <w:t xml:space="preserve"> academic year?</w:t>
      </w:r>
    </w:p>
    <w:p w:rsidR="00B46FB4" w:rsidRPr="00BE7C8C" w:rsidRDefault="0023156E" w:rsidP="00F336CB">
      <w:pPr>
        <w:pStyle w:val="NoSpacing"/>
        <w:numPr>
          <w:ilvl w:val="0"/>
          <w:numId w:val="1"/>
        </w:numPr>
        <w:ind w:left="360"/>
        <w:jc w:val="both"/>
        <w:rPr>
          <w:rFonts w:ascii="Times New Roman" w:hAnsi="Times New Roman" w:cs="Times New Roman"/>
          <w:sz w:val="24"/>
          <w:szCs w:val="24"/>
        </w:rPr>
      </w:pPr>
      <w:r w:rsidRPr="00BE7C8C">
        <w:rPr>
          <w:rFonts w:ascii="Times New Roman" w:hAnsi="Times New Roman" w:cs="Times New Roman"/>
          <w:sz w:val="24"/>
          <w:szCs w:val="24"/>
        </w:rPr>
        <w:t>What is the degree of students’ interest toward the use of Nicenet</w:t>
      </w:r>
      <w:r w:rsidR="004C7BD2">
        <w:rPr>
          <w:rFonts w:ascii="Times New Roman" w:hAnsi="Times New Roman" w:cs="Times New Roman"/>
          <w:sz w:val="24"/>
          <w:szCs w:val="24"/>
        </w:rPr>
        <w:t xml:space="preserve"> </w:t>
      </w:r>
      <w:r w:rsidRPr="00BE7C8C">
        <w:rPr>
          <w:rFonts w:ascii="Times New Roman" w:hAnsi="Times New Roman" w:cs="Times New Roman"/>
          <w:bCs/>
          <w:sz w:val="24"/>
          <w:szCs w:val="24"/>
        </w:rPr>
        <w:t xml:space="preserve">Internet Classroom Assistant </w:t>
      </w:r>
      <w:r w:rsidRPr="00BE7C8C">
        <w:rPr>
          <w:rFonts w:ascii="Times New Roman" w:hAnsi="Times New Roman" w:cs="Times New Roman"/>
          <w:sz w:val="24"/>
          <w:szCs w:val="24"/>
        </w:rPr>
        <w:t>class</w:t>
      </w:r>
      <w:r w:rsidR="00C30FB3" w:rsidRPr="00BE7C8C">
        <w:rPr>
          <w:rFonts w:ascii="Times New Roman" w:hAnsi="Times New Roman" w:cs="Times New Roman"/>
          <w:sz w:val="24"/>
          <w:szCs w:val="24"/>
        </w:rPr>
        <w:t>?</w:t>
      </w:r>
    </w:p>
    <w:p w:rsidR="00437F20" w:rsidRPr="00BE7C8C" w:rsidRDefault="00437F20" w:rsidP="00F336CB">
      <w:pPr>
        <w:tabs>
          <w:tab w:val="left" w:pos="1860"/>
        </w:tabs>
        <w:spacing w:after="0" w:line="240" w:lineRule="auto"/>
        <w:jc w:val="both"/>
        <w:rPr>
          <w:rFonts w:ascii="Times New Roman" w:hAnsi="Times New Roman" w:cs="Times New Roman"/>
          <w:sz w:val="24"/>
          <w:szCs w:val="24"/>
        </w:rPr>
      </w:pPr>
    </w:p>
    <w:p w:rsidR="008C4144" w:rsidRPr="00BE7C8C" w:rsidRDefault="00575E2F" w:rsidP="00F336CB">
      <w:pPr>
        <w:tabs>
          <w:tab w:val="left" w:pos="1860"/>
        </w:tabs>
        <w:spacing w:after="0" w:line="240" w:lineRule="auto"/>
        <w:jc w:val="both"/>
        <w:rPr>
          <w:rFonts w:ascii="Times New Roman" w:hAnsi="Times New Roman" w:cs="Times New Roman"/>
          <w:b/>
          <w:bCs/>
          <w:sz w:val="24"/>
          <w:szCs w:val="24"/>
        </w:rPr>
      </w:pPr>
      <w:r w:rsidRPr="00BE7C8C">
        <w:rPr>
          <w:rFonts w:ascii="Times New Roman" w:hAnsi="Times New Roman" w:cs="Times New Roman"/>
          <w:b/>
          <w:bCs/>
          <w:sz w:val="24"/>
          <w:szCs w:val="24"/>
        </w:rPr>
        <w:t>RELATED LITERATURE</w:t>
      </w:r>
    </w:p>
    <w:p w:rsidR="002332DA" w:rsidRPr="00BE7C8C" w:rsidRDefault="002332DA" w:rsidP="00F336CB">
      <w:pPr>
        <w:spacing w:line="240" w:lineRule="auto"/>
        <w:jc w:val="both"/>
        <w:rPr>
          <w:rFonts w:ascii="Times New Roman" w:hAnsi="Times New Roman"/>
          <w:b/>
          <w:sz w:val="24"/>
          <w:szCs w:val="24"/>
        </w:rPr>
      </w:pPr>
      <w:r w:rsidRPr="00BE7C8C">
        <w:rPr>
          <w:rFonts w:ascii="Times New Roman" w:hAnsi="Times New Roman"/>
          <w:b/>
          <w:sz w:val="24"/>
          <w:szCs w:val="24"/>
        </w:rPr>
        <w:t>Previous Related Studies</w:t>
      </w:r>
    </w:p>
    <w:p w:rsidR="002332DA" w:rsidRPr="00BE7C8C" w:rsidRDefault="002332DA" w:rsidP="00F336CB">
      <w:pPr>
        <w:spacing w:after="0" w:line="240" w:lineRule="auto"/>
        <w:ind w:firstLine="720"/>
        <w:jc w:val="both"/>
        <w:rPr>
          <w:rFonts w:ascii="Times New Roman" w:eastAsia="Times New Roman" w:hAnsi="Times New Roman" w:cs="Times New Roman"/>
          <w:sz w:val="24"/>
          <w:szCs w:val="24"/>
        </w:rPr>
      </w:pPr>
      <w:r w:rsidRPr="00BE7C8C">
        <w:rPr>
          <w:rFonts w:ascii="Times New Roman" w:hAnsi="Times New Roman" w:cs="Times New Roman"/>
          <w:color w:val="1D1B11" w:themeColor="background2" w:themeShade="1A"/>
          <w:sz w:val="24"/>
          <w:szCs w:val="24"/>
        </w:rPr>
        <w:t xml:space="preserve">Based on the previous related findings, the researcher conclude that this research is different from the findings of Kan’s research and </w:t>
      </w:r>
      <w:r w:rsidRPr="00BE7C8C">
        <w:rPr>
          <w:rFonts w:ascii="Times New Roman" w:eastAsia="Times New Roman" w:hAnsi="Times New Roman" w:cs="Times New Roman"/>
          <w:sz w:val="24"/>
          <w:szCs w:val="24"/>
        </w:rPr>
        <w:t>Cherrie L. Kassem’s&amp; Phyllis A. McCraw’s</w:t>
      </w:r>
      <w:r w:rsidRPr="00BE7C8C">
        <w:rPr>
          <w:rFonts w:ascii="Times New Roman" w:hAnsi="Times New Roman" w:cs="Times New Roman"/>
          <w:color w:val="1D1B11" w:themeColor="background2" w:themeShade="1A"/>
          <w:sz w:val="24"/>
          <w:szCs w:val="24"/>
        </w:rPr>
        <w:t xml:space="preserve"> journal. Kan’s finding focus on online classroom for Faculty of Engineering Technology in </w:t>
      </w:r>
      <w:r w:rsidRPr="00BE7C8C">
        <w:rPr>
          <w:rFonts w:ascii="Times New Roman" w:hAnsi="Times New Roman" w:cs="Times New Roman"/>
          <w:sz w:val="24"/>
          <w:szCs w:val="24"/>
        </w:rPr>
        <w:t>KUiTTHO</w:t>
      </w:r>
      <w:r w:rsidRPr="00BE7C8C">
        <w:rPr>
          <w:rFonts w:ascii="Times New Roman" w:hAnsi="Times New Roman" w:cs="Times New Roman"/>
          <w:color w:val="1D1B11" w:themeColor="background2" w:themeShade="1A"/>
          <w:sz w:val="24"/>
          <w:szCs w:val="24"/>
        </w:rPr>
        <w:t xml:space="preserve"> (KolejUniversitiTeknologiTun Hussein Onn, Malaysia) and </w:t>
      </w:r>
      <w:r w:rsidRPr="00BE7C8C">
        <w:rPr>
          <w:rFonts w:ascii="Times New Roman" w:eastAsia="Times New Roman" w:hAnsi="Times New Roman" w:cs="Times New Roman"/>
          <w:sz w:val="24"/>
          <w:szCs w:val="24"/>
        </w:rPr>
        <w:t>Cherrie L. Kassem’s&amp; Phyllis A. McCraw’s</w:t>
      </w:r>
      <w:r w:rsidRPr="00BE7C8C">
        <w:rPr>
          <w:rFonts w:ascii="Times New Roman" w:hAnsi="Times New Roman" w:cs="Times New Roman"/>
          <w:color w:val="1D1B11" w:themeColor="background2" w:themeShade="1A"/>
          <w:sz w:val="24"/>
          <w:szCs w:val="24"/>
        </w:rPr>
        <w:t xml:space="preserve"> journal concern </w:t>
      </w:r>
      <w:r w:rsidRPr="00BE7C8C">
        <w:rPr>
          <w:rFonts w:ascii="Times New Roman" w:eastAsia="Times New Roman" w:hAnsi="Times New Roman" w:cs="Times New Roman"/>
          <w:sz w:val="24"/>
          <w:szCs w:val="24"/>
        </w:rPr>
        <w:t>to learn student’s perceptions regarding Nicenet use.</w:t>
      </w:r>
    </w:p>
    <w:p w:rsidR="002332DA" w:rsidRPr="00BE7C8C" w:rsidRDefault="002332DA" w:rsidP="00F336CB">
      <w:pPr>
        <w:spacing w:after="0" w:line="240" w:lineRule="auto"/>
        <w:ind w:firstLine="720"/>
        <w:jc w:val="both"/>
        <w:rPr>
          <w:rFonts w:ascii="Times New Roman" w:hAnsi="Times New Roman" w:cs="Times New Roman"/>
          <w:sz w:val="24"/>
          <w:szCs w:val="24"/>
        </w:rPr>
      </w:pPr>
      <w:r w:rsidRPr="00BE7C8C">
        <w:rPr>
          <w:rFonts w:ascii="Times New Roman" w:hAnsi="Times New Roman" w:cs="Times New Roman"/>
          <w:color w:val="1D1B11" w:themeColor="background2" w:themeShade="1A"/>
          <w:sz w:val="24"/>
          <w:szCs w:val="24"/>
        </w:rPr>
        <w:t xml:space="preserve">The other finding shows that this research is also different from Yuliana’s </w:t>
      </w:r>
      <w:r w:rsidR="00103904">
        <w:rPr>
          <w:rFonts w:ascii="Times New Roman" w:hAnsi="Times New Roman" w:cs="Times New Roman"/>
          <w:color w:val="1D1B11" w:themeColor="background2" w:themeShade="1A"/>
          <w:sz w:val="24"/>
          <w:szCs w:val="24"/>
        </w:rPr>
        <w:t>finding, but has some similarities</w:t>
      </w:r>
      <w:r w:rsidRPr="00BE7C8C">
        <w:rPr>
          <w:rFonts w:ascii="Times New Roman" w:hAnsi="Times New Roman" w:cs="Times New Roman"/>
          <w:color w:val="1D1B11" w:themeColor="background2" w:themeShade="1A"/>
          <w:sz w:val="24"/>
          <w:szCs w:val="24"/>
        </w:rPr>
        <w:t>.  Yuliana’s findings concern to Improve students’ motivation through electroninc learning (Nicenet) in learning English to The Students at The fourth Semester in English Education Departement of STAIN, while this research prefers to find out the effects of using Nicenet</w:t>
      </w:r>
      <w:r w:rsidR="00103904">
        <w:rPr>
          <w:rFonts w:ascii="Times New Roman" w:hAnsi="Times New Roman" w:cs="Times New Roman"/>
          <w:color w:val="1D1B11" w:themeColor="background2" w:themeShade="1A"/>
          <w:sz w:val="24"/>
          <w:szCs w:val="24"/>
        </w:rPr>
        <w:t xml:space="preserve"> </w:t>
      </w:r>
      <w:r w:rsidRPr="00BE7C8C">
        <w:rPr>
          <w:rFonts w:ascii="Times New Roman" w:hAnsi="Times New Roman" w:cs="Times New Roman"/>
          <w:sz w:val="24"/>
          <w:szCs w:val="24"/>
        </w:rPr>
        <w:t>internet classroom assistant</w:t>
      </w:r>
      <w:r w:rsidRPr="00BE7C8C">
        <w:rPr>
          <w:rFonts w:ascii="Times New Roman" w:hAnsi="Times New Roman" w:cs="Times New Roman"/>
          <w:color w:val="1D1B11" w:themeColor="background2" w:themeShade="1A"/>
          <w:sz w:val="24"/>
          <w:szCs w:val="24"/>
        </w:rPr>
        <w:t xml:space="preserve"> on student’s writing  skill in writing argumentative text in </w:t>
      </w:r>
      <w:r w:rsidRPr="00BE7C8C">
        <w:rPr>
          <w:rFonts w:ascii="Times New Roman" w:hAnsi="Times New Roman" w:cs="Times New Roman"/>
          <w:sz w:val="24"/>
          <w:szCs w:val="24"/>
          <w:lang w:val="id-ID"/>
        </w:rPr>
        <w:t>at the f</w:t>
      </w:r>
      <w:r w:rsidRPr="00BE7C8C">
        <w:rPr>
          <w:rFonts w:ascii="Times New Roman" w:hAnsi="Times New Roman" w:cs="Times New Roman"/>
          <w:sz w:val="24"/>
          <w:szCs w:val="24"/>
        </w:rPr>
        <w:t>irst year of SMA Islam AthirahKajaolalido in academic year 2016 - 2017.</w:t>
      </w:r>
    </w:p>
    <w:p w:rsidR="00D3474C" w:rsidRPr="00BE7C8C" w:rsidRDefault="00D3474C" w:rsidP="00F336CB">
      <w:pPr>
        <w:spacing w:after="0" w:line="240" w:lineRule="auto"/>
        <w:ind w:firstLine="720"/>
        <w:jc w:val="both"/>
        <w:rPr>
          <w:rFonts w:ascii="Times New Roman" w:hAnsi="Times New Roman" w:cs="Times New Roman"/>
          <w:color w:val="1D1B11" w:themeColor="background2" w:themeShade="1A"/>
          <w:sz w:val="24"/>
          <w:szCs w:val="24"/>
        </w:rPr>
      </w:pPr>
    </w:p>
    <w:p w:rsidR="00D3474C" w:rsidRPr="00BE7C8C" w:rsidRDefault="007439A3" w:rsidP="00F336CB">
      <w:pPr>
        <w:spacing w:after="150" w:line="240" w:lineRule="auto"/>
        <w:jc w:val="both"/>
        <w:rPr>
          <w:rFonts w:ascii="Times New Roman" w:eastAsia="Times New Roman" w:hAnsi="Times New Roman" w:cs="Times New Roman"/>
          <w:b/>
          <w:bCs/>
          <w:sz w:val="24"/>
          <w:szCs w:val="24"/>
        </w:rPr>
      </w:pPr>
      <w:r w:rsidRPr="00BE7C8C">
        <w:rPr>
          <w:rFonts w:ascii="Times New Roman" w:eastAsia="Times New Roman" w:hAnsi="Times New Roman" w:cs="Times New Roman"/>
          <w:b/>
          <w:bCs/>
          <w:sz w:val="24"/>
          <w:szCs w:val="24"/>
        </w:rPr>
        <w:t>Some Pertinent Idea</w:t>
      </w:r>
      <w:r w:rsidRPr="00BE7C8C">
        <w:rPr>
          <w:rFonts w:ascii="Times New Roman" w:eastAsia="Times New Roman" w:hAnsi="Times New Roman" w:cs="Times New Roman"/>
          <w:b/>
          <w:bCs/>
          <w:sz w:val="24"/>
          <w:szCs w:val="24"/>
          <w:lang w:val="id-ID"/>
        </w:rPr>
        <w:t>s</w:t>
      </w:r>
    </w:p>
    <w:p w:rsidR="001C175E" w:rsidRDefault="00D04AC0" w:rsidP="00F336CB">
      <w:pPr>
        <w:spacing w:after="150" w:line="240" w:lineRule="auto"/>
        <w:jc w:val="both"/>
        <w:rPr>
          <w:rFonts w:ascii="Times New Roman" w:hAnsi="Times New Roman" w:cs="Times New Roman"/>
          <w:b/>
          <w:bCs/>
          <w:spacing w:val="1"/>
          <w:sz w:val="24"/>
          <w:szCs w:val="24"/>
        </w:rPr>
      </w:pPr>
      <w:r w:rsidRPr="00BE7C8C">
        <w:rPr>
          <w:rFonts w:ascii="Times New Roman" w:hAnsi="Times New Roman" w:cs="Times New Roman"/>
          <w:b/>
          <w:bCs/>
          <w:spacing w:val="1"/>
          <w:sz w:val="24"/>
          <w:szCs w:val="24"/>
        </w:rPr>
        <w:t>Argumentative writing</w:t>
      </w:r>
    </w:p>
    <w:p w:rsidR="00F24FF4" w:rsidRPr="001C175E" w:rsidRDefault="00A66E44" w:rsidP="00F336CB">
      <w:pPr>
        <w:spacing w:after="150" w:line="240" w:lineRule="auto"/>
        <w:jc w:val="both"/>
        <w:rPr>
          <w:rFonts w:ascii="Times New Roman" w:eastAsia="Times New Roman" w:hAnsi="Times New Roman" w:cs="Times New Roman"/>
          <w:b/>
          <w:bCs/>
          <w:sz w:val="24"/>
          <w:szCs w:val="24"/>
        </w:rPr>
      </w:pPr>
      <w:r w:rsidRPr="00BE7C8C">
        <w:rPr>
          <w:rFonts w:ascii="Times New Roman" w:hAnsi="Times New Roman" w:cs="Times New Roman"/>
          <w:spacing w:val="1"/>
          <w:sz w:val="24"/>
          <w:szCs w:val="24"/>
        </w:rPr>
        <w:t>Argumentative writing is</w:t>
      </w:r>
      <w:r w:rsidR="00D04AC0" w:rsidRPr="00BE7C8C">
        <w:rPr>
          <w:rFonts w:ascii="Times New Roman" w:hAnsi="Times New Roman" w:cs="Times New Roman"/>
          <w:spacing w:val="1"/>
          <w:sz w:val="24"/>
          <w:szCs w:val="24"/>
        </w:rPr>
        <w:t xml:space="preserve"> the effort to use arguments in writing to persuade and convince others to adopt researcher’s point of view (Woodman, 1998). </w:t>
      </w:r>
      <w:r w:rsidR="00960392" w:rsidRPr="00BE7C8C">
        <w:rPr>
          <w:rFonts w:ascii="Times New Roman" w:hAnsi="Times New Roman" w:cs="Times New Roman"/>
          <w:spacing w:val="1"/>
          <w:sz w:val="24"/>
          <w:szCs w:val="24"/>
        </w:rPr>
        <w:t xml:space="preserve">There are two </w:t>
      </w:r>
      <w:r w:rsidR="00960392" w:rsidRPr="00BE7C8C">
        <w:rPr>
          <w:rFonts w:ascii="Times New Roman" w:hAnsi="Times New Roman" w:cs="Times New Roman"/>
          <w:spacing w:val="1"/>
          <w:sz w:val="24"/>
          <w:szCs w:val="24"/>
        </w:rPr>
        <w:lastRenderedPageBreak/>
        <w:t>kinds of argument :</w:t>
      </w:r>
      <w:r w:rsidR="00D04AC0" w:rsidRPr="00BE7C8C">
        <w:rPr>
          <w:rFonts w:ascii="Times New Roman" w:hAnsi="Times New Roman" w:cs="Times New Roman"/>
          <w:spacing w:val="1"/>
          <w:sz w:val="24"/>
          <w:szCs w:val="24"/>
        </w:rPr>
        <w:t xml:space="preserve">The pro </w:t>
      </w:r>
      <w:r w:rsidR="00960392" w:rsidRPr="00BE7C8C">
        <w:rPr>
          <w:rFonts w:ascii="Times New Roman" w:hAnsi="Times New Roman" w:cs="Times New Roman"/>
          <w:spacing w:val="1"/>
          <w:sz w:val="24"/>
          <w:szCs w:val="24"/>
        </w:rPr>
        <w:t xml:space="preserve">and The contra argument. </w:t>
      </w:r>
      <w:r w:rsidR="00D04AC0" w:rsidRPr="00BE7C8C">
        <w:rPr>
          <w:rFonts w:ascii="Times New Roman" w:hAnsi="Times New Roman" w:cs="Times New Roman"/>
          <w:bCs/>
          <w:spacing w:val="1"/>
          <w:sz w:val="24"/>
          <w:szCs w:val="24"/>
        </w:rPr>
        <w:t>Structure and expressions used in pro argument</w:t>
      </w:r>
      <w:r w:rsidR="00960392" w:rsidRPr="00BE7C8C">
        <w:rPr>
          <w:rFonts w:ascii="Times New Roman" w:hAnsi="Times New Roman" w:cs="Times New Roman"/>
          <w:bCs/>
          <w:spacing w:val="1"/>
          <w:sz w:val="24"/>
          <w:szCs w:val="24"/>
        </w:rPr>
        <w:t xml:space="preserve"> is </w:t>
      </w:r>
      <w:r w:rsidR="00D04AC0" w:rsidRPr="00BE7C8C">
        <w:rPr>
          <w:rFonts w:ascii="Times New Roman" w:hAnsi="Times New Roman" w:cs="Times New Roman"/>
          <w:spacing w:val="1"/>
          <w:sz w:val="24"/>
          <w:szCs w:val="24"/>
        </w:rPr>
        <w:t>the ideas proposed should be arranged from weakest to strongest. To support a proposition, clauses beginning with ‘</w:t>
      </w:r>
      <w:r w:rsidR="00D04AC0" w:rsidRPr="00BE7C8C">
        <w:rPr>
          <w:rFonts w:ascii="Times New Roman" w:hAnsi="Times New Roman" w:cs="Times New Roman"/>
          <w:i/>
          <w:iCs/>
          <w:spacing w:val="1"/>
          <w:sz w:val="24"/>
          <w:szCs w:val="24"/>
        </w:rPr>
        <w:t>because</w:t>
      </w:r>
      <w:r w:rsidR="00960392" w:rsidRPr="00BE7C8C">
        <w:rPr>
          <w:rFonts w:ascii="Times New Roman" w:hAnsi="Times New Roman" w:cs="Times New Roman"/>
          <w:i/>
          <w:iCs/>
          <w:spacing w:val="1"/>
          <w:sz w:val="24"/>
          <w:szCs w:val="24"/>
        </w:rPr>
        <w:t>’</w:t>
      </w:r>
      <w:r w:rsidR="00960392" w:rsidRPr="00BE7C8C">
        <w:rPr>
          <w:rFonts w:ascii="Times New Roman" w:hAnsi="Times New Roman" w:cs="Times New Roman"/>
          <w:spacing w:val="1"/>
          <w:sz w:val="24"/>
          <w:szCs w:val="24"/>
        </w:rPr>
        <w:t xml:space="preserve">. Whereas, in </w:t>
      </w:r>
      <w:r w:rsidR="00D04AC0" w:rsidRPr="00BE7C8C">
        <w:rPr>
          <w:rFonts w:ascii="Times New Roman" w:hAnsi="Times New Roman" w:cs="Times New Roman"/>
          <w:bCs/>
          <w:spacing w:val="1"/>
          <w:sz w:val="24"/>
          <w:szCs w:val="24"/>
        </w:rPr>
        <w:t>the contra argument</w:t>
      </w:r>
      <w:r w:rsidR="0016783F" w:rsidRPr="00BE7C8C">
        <w:rPr>
          <w:rFonts w:ascii="Times New Roman" w:hAnsi="Times New Roman" w:cs="Times New Roman"/>
          <w:bCs/>
          <w:spacing w:val="1"/>
          <w:sz w:val="24"/>
          <w:szCs w:val="24"/>
        </w:rPr>
        <w:t xml:space="preserve">, </w:t>
      </w:r>
      <w:r w:rsidR="00D04AC0" w:rsidRPr="00BE7C8C">
        <w:rPr>
          <w:rFonts w:ascii="Times New Roman" w:hAnsi="Times New Roman" w:cs="Times New Roman"/>
          <w:spacing w:val="1"/>
          <w:sz w:val="24"/>
          <w:szCs w:val="24"/>
        </w:rPr>
        <w:t xml:space="preserve">it should be begun by compromising any indisputable, irrefutable, points of the opponent’s side. Some transitional words and phrases can be used are ‘indeed’, ‘but’, ‘however’, ‘moreover’, ‘nevertheless’, ‘beside’, ‘on the other hand’, and ‘therefore’ to introduce the arguments in favor of the researcher’s position. </w:t>
      </w:r>
    </w:p>
    <w:p w:rsidR="00437F20" w:rsidRPr="00BE7C8C" w:rsidRDefault="00437F20" w:rsidP="00F336CB">
      <w:pPr>
        <w:tabs>
          <w:tab w:val="left" w:pos="1860"/>
        </w:tabs>
        <w:spacing w:after="0" w:line="240" w:lineRule="auto"/>
        <w:jc w:val="both"/>
        <w:rPr>
          <w:rFonts w:ascii="Times New Roman" w:hAnsi="Times New Roman" w:cs="Times New Roman"/>
          <w:b/>
          <w:bCs/>
          <w:sz w:val="24"/>
          <w:szCs w:val="24"/>
        </w:rPr>
      </w:pPr>
    </w:p>
    <w:p w:rsidR="00645896" w:rsidRPr="00C21231" w:rsidRDefault="000F0841" w:rsidP="00C21231">
      <w:pPr>
        <w:tabs>
          <w:tab w:val="left" w:pos="1860"/>
        </w:tabs>
        <w:spacing w:after="0" w:line="240" w:lineRule="auto"/>
        <w:jc w:val="both"/>
        <w:rPr>
          <w:rFonts w:ascii="Times New Roman" w:hAnsi="Times New Roman" w:cs="Times New Roman"/>
          <w:b/>
          <w:bCs/>
          <w:sz w:val="24"/>
          <w:szCs w:val="24"/>
        </w:rPr>
      </w:pPr>
      <w:r w:rsidRPr="00BE7C8C">
        <w:rPr>
          <w:rFonts w:ascii="Times New Roman" w:hAnsi="Times New Roman" w:cs="Times New Roman"/>
          <w:b/>
          <w:bCs/>
          <w:sz w:val="24"/>
          <w:szCs w:val="24"/>
        </w:rPr>
        <w:t xml:space="preserve">Concept </w:t>
      </w:r>
      <w:r w:rsidR="00267CEB" w:rsidRPr="00BE7C8C">
        <w:rPr>
          <w:rFonts w:ascii="Times New Roman" w:hAnsi="Times New Roman" w:cs="Times New Roman"/>
          <w:b/>
          <w:bCs/>
          <w:sz w:val="24"/>
          <w:szCs w:val="24"/>
        </w:rPr>
        <w:t>of Nicenet</w:t>
      </w:r>
      <w:r w:rsidR="00645896" w:rsidRPr="00BE7C8C">
        <w:rPr>
          <w:rFonts w:ascii="Times New Roman" w:hAnsi="Times New Roman" w:cs="Times New Roman"/>
          <w:b/>
          <w:bCs/>
          <w:sz w:val="24"/>
          <w:szCs w:val="24"/>
        </w:rPr>
        <w:t xml:space="preserve"> Internet Classroom Assistant</w:t>
      </w:r>
    </w:p>
    <w:p w:rsidR="006A5203" w:rsidRPr="00BE7C8C" w:rsidRDefault="006A5203" w:rsidP="00F336CB">
      <w:pPr>
        <w:spacing w:after="0" w:line="240" w:lineRule="auto"/>
        <w:ind w:firstLine="720"/>
        <w:jc w:val="both"/>
        <w:rPr>
          <w:rFonts w:ascii="Times New Roman" w:eastAsia="Times New Roman" w:hAnsi="Times New Roman" w:cs="Times New Roman"/>
          <w:sz w:val="24"/>
          <w:szCs w:val="24"/>
        </w:rPr>
      </w:pPr>
      <w:r w:rsidRPr="00BE7C8C">
        <w:rPr>
          <w:rFonts w:ascii="Times New Roman" w:eastAsia="Times New Roman" w:hAnsi="Times New Roman" w:cs="Times New Roman"/>
          <w:sz w:val="24"/>
          <w:szCs w:val="24"/>
        </w:rPr>
        <w:t xml:space="preserve">Nicenet Internet Classroom Assistant (ICA) is a simple course management tool that allows </w:t>
      </w:r>
      <w:r w:rsidR="00A3056C" w:rsidRPr="00BE7C8C">
        <w:rPr>
          <w:rFonts w:ascii="Times New Roman" w:eastAsia="Times New Roman" w:hAnsi="Times New Roman" w:cs="Times New Roman"/>
          <w:sz w:val="24"/>
          <w:szCs w:val="24"/>
        </w:rPr>
        <w:t>the teachers</w:t>
      </w:r>
      <w:r w:rsidR="00770919" w:rsidRPr="00BE7C8C">
        <w:rPr>
          <w:rFonts w:ascii="Times New Roman" w:eastAsia="Times New Roman" w:hAnsi="Times New Roman" w:cs="Times New Roman"/>
          <w:sz w:val="24"/>
          <w:szCs w:val="24"/>
        </w:rPr>
        <w:t xml:space="preserve"> to add basic w</w:t>
      </w:r>
      <w:r w:rsidRPr="00BE7C8C">
        <w:rPr>
          <w:rFonts w:ascii="Times New Roman" w:eastAsia="Times New Roman" w:hAnsi="Times New Roman" w:cs="Times New Roman"/>
          <w:sz w:val="24"/>
          <w:szCs w:val="24"/>
        </w:rPr>
        <w:t xml:space="preserve">eb-based components to </w:t>
      </w:r>
      <w:r w:rsidR="00A3056C" w:rsidRPr="00BE7C8C">
        <w:rPr>
          <w:rFonts w:ascii="Times New Roman" w:eastAsia="Times New Roman" w:hAnsi="Times New Roman" w:cs="Times New Roman"/>
          <w:sz w:val="24"/>
          <w:szCs w:val="24"/>
        </w:rPr>
        <w:t xml:space="preserve">their </w:t>
      </w:r>
      <w:r w:rsidRPr="00BE7C8C">
        <w:rPr>
          <w:rFonts w:ascii="Times New Roman" w:eastAsia="Times New Roman" w:hAnsi="Times New Roman" w:cs="Times New Roman"/>
          <w:sz w:val="24"/>
          <w:szCs w:val="24"/>
        </w:rPr>
        <w:t xml:space="preserve">class. It has a simple interface, low graphics </w:t>
      </w:r>
      <w:r w:rsidR="00770919" w:rsidRPr="00BE7C8C">
        <w:rPr>
          <w:rFonts w:ascii="Times New Roman" w:eastAsia="Times New Roman" w:hAnsi="Times New Roman" w:cs="Times New Roman"/>
          <w:sz w:val="24"/>
          <w:szCs w:val="24"/>
        </w:rPr>
        <w:t>in order to increase connection speeds</w:t>
      </w:r>
      <w:r w:rsidRPr="00BE7C8C">
        <w:rPr>
          <w:rFonts w:ascii="Times New Roman" w:eastAsia="Times New Roman" w:hAnsi="Times New Roman" w:cs="Times New Roman"/>
          <w:sz w:val="24"/>
          <w:szCs w:val="24"/>
        </w:rPr>
        <w:t xml:space="preserve">, and </w:t>
      </w:r>
      <w:r w:rsidR="00A3056C" w:rsidRPr="00BE7C8C">
        <w:rPr>
          <w:rFonts w:ascii="Times New Roman" w:eastAsia="Times New Roman" w:hAnsi="Times New Roman" w:cs="Times New Roman"/>
          <w:sz w:val="24"/>
          <w:szCs w:val="24"/>
        </w:rPr>
        <w:t xml:space="preserve">the teachers </w:t>
      </w:r>
      <w:r w:rsidRPr="00BE7C8C">
        <w:rPr>
          <w:rFonts w:ascii="Times New Roman" w:eastAsia="Times New Roman" w:hAnsi="Times New Roman" w:cs="Times New Roman"/>
          <w:sz w:val="24"/>
          <w:szCs w:val="24"/>
        </w:rPr>
        <w:t>can create a class site with just a few minutes. Nicenet</w:t>
      </w:r>
      <w:r w:rsidR="00A3056C" w:rsidRPr="00BE7C8C">
        <w:rPr>
          <w:rFonts w:ascii="Times New Roman" w:eastAsia="Times New Roman" w:hAnsi="Times New Roman" w:cs="Times New Roman"/>
          <w:sz w:val="24"/>
          <w:szCs w:val="24"/>
        </w:rPr>
        <w:t xml:space="preserve"> ICA</w:t>
      </w:r>
      <w:r w:rsidRPr="00BE7C8C">
        <w:rPr>
          <w:rFonts w:ascii="Times New Roman" w:eastAsia="Times New Roman" w:hAnsi="Times New Roman" w:cs="Times New Roman"/>
          <w:sz w:val="24"/>
          <w:szCs w:val="24"/>
        </w:rPr>
        <w:t xml:space="preserve"> is designed for post-secondary classrooms and offers Web-based </w:t>
      </w:r>
      <w:r w:rsidRPr="00BE7C8C">
        <w:rPr>
          <w:rFonts w:ascii="Times New Roman" w:eastAsia="Times New Roman" w:hAnsi="Times New Roman" w:cs="Times New Roman"/>
          <w:bCs/>
          <w:sz w:val="24"/>
          <w:szCs w:val="24"/>
        </w:rPr>
        <w:t>conferencing, personal messaging, docume</w:t>
      </w:r>
      <w:r w:rsidR="00ED34B0" w:rsidRPr="00BE7C8C">
        <w:rPr>
          <w:rFonts w:ascii="Times New Roman" w:eastAsia="Times New Roman" w:hAnsi="Times New Roman" w:cs="Times New Roman"/>
          <w:bCs/>
          <w:sz w:val="24"/>
          <w:szCs w:val="24"/>
        </w:rPr>
        <w:t>nt sharing, scheduling and link</w:t>
      </w:r>
      <w:r w:rsidRPr="00BE7C8C">
        <w:rPr>
          <w:rFonts w:ascii="Times New Roman" w:eastAsia="Times New Roman" w:hAnsi="Times New Roman" w:cs="Times New Roman"/>
          <w:bCs/>
          <w:sz w:val="24"/>
          <w:szCs w:val="24"/>
        </w:rPr>
        <w:t>/resource sharing</w:t>
      </w:r>
      <w:r w:rsidRPr="00BE7C8C">
        <w:rPr>
          <w:rFonts w:ascii="Times New Roman" w:eastAsia="Times New Roman" w:hAnsi="Times New Roman" w:cs="Times New Roman"/>
          <w:sz w:val="24"/>
          <w:szCs w:val="24"/>
        </w:rPr>
        <w:t xml:space="preserve">. Designed by Internet professionals who have donated their time, it is provided free of charge and without advertising. Server space for </w:t>
      </w:r>
      <w:r w:rsidR="00A3056C" w:rsidRPr="00BE7C8C">
        <w:rPr>
          <w:rFonts w:ascii="Times New Roman" w:eastAsia="Times New Roman" w:hAnsi="Times New Roman" w:cs="Times New Roman"/>
          <w:sz w:val="24"/>
          <w:szCs w:val="24"/>
        </w:rPr>
        <w:t xml:space="preserve">Nicenet ICA </w:t>
      </w:r>
      <w:r w:rsidRPr="00BE7C8C">
        <w:rPr>
          <w:rFonts w:ascii="Times New Roman" w:eastAsia="Times New Roman" w:hAnsi="Times New Roman" w:cs="Times New Roman"/>
          <w:sz w:val="24"/>
          <w:szCs w:val="24"/>
        </w:rPr>
        <w:t>is donated by Northwestern University</w:t>
      </w:r>
      <w:r w:rsidR="00770919" w:rsidRPr="00BE7C8C">
        <w:rPr>
          <w:rFonts w:ascii="Times New Roman" w:eastAsia="Times New Roman" w:hAnsi="Times New Roman" w:cs="Times New Roman"/>
          <w:sz w:val="24"/>
          <w:szCs w:val="24"/>
        </w:rPr>
        <w:t xml:space="preserve">. </w:t>
      </w:r>
    </w:p>
    <w:p w:rsidR="00CB0DA2" w:rsidRPr="00BE7C8C" w:rsidRDefault="00CE38AF" w:rsidP="00F336CB">
      <w:pPr>
        <w:spacing w:after="0" w:line="240" w:lineRule="auto"/>
        <w:ind w:firstLine="720"/>
        <w:jc w:val="both"/>
        <w:rPr>
          <w:rFonts w:ascii="Times New Roman" w:eastAsia="Times New Roman" w:hAnsi="Times New Roman" w:cs="Times New Roman"/>
          <w:sz w:val="24"/>
          <w:szCs w:val="24"/>
        </w:rPr>
      </w:pPr>
      <w:r w:rsidRPr="00BE7C8C">
        <w:rPr>
          <w:rFonts w:ascii="Times New Roman" w:eastAsia="Times New Roman" w:hAnsi="Times New Roman" w:cs="Times New Roman"/>
          <w:sz w:val="24"/>
          <w:szCs w:val="24"/>
        </w:rPr>
        <w:t>Nicenet</w:t>
      </w:r>
      <w:r w:rsidR="00780795" w:rsidRPr="00BE7C8C">
        <w:rPr>
          <w:rFonts w:ascii="Times New Roman" w:eastAsia="Times New Roman" w:hAnsi="Times New Roman" w:cs="Times New Roman"/>
          <w:sz w:val="24"/>
          <w:szCs w:val="24"/>
        </w:rPr>
        <w:t xml:space="preserve"> ICA</w:t>
      </w:r>
      <w:r w:rsidRPr="00BE7C8C">
        <w:rPr>
          <w:rFonts w:ascii="Times New Roman" w:eastAsia="Times New Roman" w:hAnsi="Times New Roman" w:cs="Times New Roman"/>
          <w:sz w:val="24"/>
          <w:szCs w:val="24"/>
        </w:rPr>
        <w:t xml:space="preserve"> provides </w:t>
      </w:r>
      <w:r w:rsidR="00780795" w:rsidRPr="00BE7C8C">
        <w:rPr>
          <w:rFonts w:ascii="Times New Roman" w:eastAsia="Times New Roman" w:hAnsi="Times New Roman" w:cs="Times New Roman"/>
          <w:sz w:val="24"/>
          <w:szCs w:val="24"/>
        </w:rPr>
        <w:t>the teachers</w:t>
      </w:r>
      <w:r w:rsidRPr="00BE7C8C">
        <w:rPr>
          <w:rFonts w:ascii="Times New Roman" w:eastAsia="Times New Roman" w:hAnsi="Times New Roman" w:cs="Times New Roman"/>
          <w:sz w:val="24"/>
          <w:szCs w:val="24"/>
        </w:rPr>
        <w:t xml:space="preserve"> with a new way to communicate with </w:t>
      </w:r>
      <w:r w:rsidR="00780795" w:rsidRPr="00BE7C8C">
        <w:rPr>
          <w:rFonts w:ascii="Times New Roman" w:eastAsia="Times New Roman" w:hAnsi="Times New Roman" w:cs="Times New Roman"/>
          <w:sz w:val="24"/>
          <w:szCs w:val="24"/>
        </w:rPr>
        <w:t xml:space="preserve">their </w:t>
      </w:r>
      <w:r w:rsidRPr="00BE7C8C">
        <w:rPr>
          <w:rFonts w:ascii="Times New Roman" w:eastAsia="Times New Roman" w:hAnsi="Times New Roman" w:cs="Times New Roman"/>
          <w:sz w:val="24"/>
          <w:szCs w:val="24"/>
        </w:rPr>
        <w:t xml:space="preserve">students and for </w:t>
      </w:r>
      <w:r w:rsidR="00780795" w:rsidRPr="00BE7C8C">
        <w:rPr>
          <w:rFonts w:ascii="Times New Roman" w:eastAsia="Times New Roman" w:hAnsi="Times New Roman" w:cs="Times New Roman"/>
          <w:sz w:val="24"/>
          <w:szCs w:val="24"/>
        </w:rPr>
        <w:t xml:space="preserve">the </w:t>
      </w:r>
      <w:r w:rsidRPr="00BE7C8C">
        <w:rPr>
          <w:rFonts w:ascii="Times New Roman" w:eastAsia="Times New Roman" w:hAnsi="Times New Roman" w:cs="Times New Roman"/>
          <w:sz w:val="24"/>
          <w:szCs w:val="24"/>
        </w:rPr>
        <w:t>students to communicate and share their work and ideas with each other. All students will have access to Nicenet</w:t>
      </w:r>
      <w:r w:rsidR="00780795" w:rsidRPr="00BE7C8C">
        <w:rPr>
          <w:rFonts w:ascii="Times New Roman" w:eastAsia="Times New Roman" w:hAnsi="Times New Roman" w:cs="Times New Roman"/>
          <w:sz w:val="24"/>
          <w:szCs w:val="24"/>
        </w:rPr>
        <w:t xml:space="preserve"> ICA</w:t>
      </w:r>
      <w:r w:rsidRPr="00BE7C8C">
        <w:rPr>
          <w:rFonts w:ascii="Times New Roman" w:eastAsia="Times New Roman" w:hAnsi="Times New Roman" w:cs="Times New Roman"/>
          <w:sz w:val="24"/>
          <w:szCs w:val="24"/>
        </w:rPr>
        <w:t xml:space="preserve"> as long as they have access to a computer with an Internet connection and a Web browser. When </w:t>
      </w:r>
      <w:r w:rsidR="00780795" w:rsidRPr="00BE7C8C">
        <w:rPr>
          <w:rFonts w:ascii="Times New Roman" w:eastAsia="Times New Roman" w:hAnsi="Times New Roman" w:cs="Times New Roman"/>
          <w:sz w:val="24"/>
          <w:szCs w:val="24"/>
        </w:rPr>
        <w:t xml:space="preserve">the teachers </w:t>
      </w:r>
      <w:r w:rsidRPr="00BE7C8C">
        <w:rPr>
          <w:rFonts w:ascii="Times New Roman" w:eastAsia="Times New Roman" w:hAnsi="Times New Roman" w:cs="Times New Roman"/>
          <w:sz w:val="24"/>
          <w:szCs w:val="24"/>
        </w:rPr>
        <w:t xml:space="preserve">create a course, </w:t>
      </w:r>
      <w:r w:rsidR="00780795" w:rsidRPr="00BE7C8C">
        <w:rPr>
          <w:rFonts w:ascii="Times New Roman" w:eastAsia="Times New Roman" w:hAnsi="Times New Roman" w:cs="Times New Roman"/>
          <w:sz w:val="24"/>
          <w:szCs w:val="24"/>
        </w:rPr>
        <w:t xml:space="preserve">they will </w:t>
      </w:r>
      <w:r w:rsidRPr="00BE7C8C">
        <w:rPr>
          <w:rFonts w:ascii="Times New Roman" w:eastAsia="Times New Roman" w:hAnsi="Times New Roman" w:cs="Times New Roman"/>
          <w:sz w:val="24"/>
          <w:szCs w:val="24"/>
        </w:rPr>
        <w:t>have to choose</w:t>
      </w:r>
      <w:r w:rsidR="00FA615C" w:rsidRPr="00BE7C8C">
        <w:rPr>
          <w:rFonts w:ascii="Times New Roman" w:eastAsia="Times New Roman" w:hAnsi="Times New Roman" w:cs="Times New Roman"/>
          <w:sz w:val="24"/>
          <w:szCs w:val="24"/>
        </w:rPr>
        <w:t xml:space="preserve"> a user</w:t>
      </w:r>
      <w:r w:rsidRPr="00BE7C8C">
        <w:rPr>
          <w:rFonts w:ascii="Times New Roman" w:eastAsia="Times New Roman" w:hAnsi="Times New Roman" w:cs="Times New Roman"/>
          <w:sz w:val="24"/>
          <w:szCs w:val="24"/>
        </w:rPr>
        <w:t>name and a password. </w:t>
      </w:r>
      <w:r w:rsidR="00780795" w:rsidRPr="00BE7C8C">
        <w:rPr>
          <w:rFonts w:ascii="Times New Roman" w:eastAsia="Times New Roman" w:hAnsi="Times New Roman" w:cs="Times New Roman"/>
          <w:sz w:val="24"/>
          <w:szCs w:val="24"/>
        </w:rPr>
        <w:t xml:space="preserve">Then, the teachers </w:t>
      </w:r>
      <w:r w:rsidRPr="00BE7C8C">
        <w:rPr>
          <w:rFonts w:ascii="Times New Roman" w:eastAsia="Times New Roman" w:hAnsi="Times New Roman" w:cs="Times New Roman"/>
          <w:sz w:val="24"/>
          <w:szCs w:val="24"/>
        </w:rPr>
        <w:t>will get a </w:t>
      </w:r>
      <w:r w:rsidRPr="00BE7C8C">
        <w:rPr>
          <w:rFonts w:ascii="Times New Roman" w:eastAsia="Times New Roman" w:hAnsi="Times New Roman" w:cs="Times New Roman"/>
          <w:b/>
          <w:bCs/>
          <w:sz w:val="24"/>
          <w:szCs w:val="24"/>
        </w:rPr>
        <w:t>"</w:t>
      </w:r>
      <w:r w:rsidRPr="00BE7C8C">
        <w:rPr>
          <w:rFonts w:ascii="Times New Roman" w:eastAsia="Times New Roman" w:hAnsi="Times New Roman" w:cs="Times New Roman"/>
          <w:bCs/>
          <w:sz w:val="24"/>
          <w:szCs w:val="24"/>
        </w:rPr>
        <w:t>Class Key</w:t>
      </w:r>
      <w:r w:rsidRPr="00BE7C8C">
        <w:rPr>
          <w:rFonts w:ascii="Times New Roman" w:eastAsia="Times New Roman" w:hAnsi="Times New Roman" w:cs="Times New Roman"/>
          <w:b/>
          <w:bCs/>
          <w:sz w:val="24"/>
          <w:szCs w:val="24"/>
        </w:rPr>
        <w:t>"</w:t>
      </w:r>
      <w:r w:rsidR="00D7411F" w:rsidRPr="00BE7C8C">
        <w:rPr>
          <w:rFonts w:ascii="Times New Roman" w:eastAsia="Times New Roman" w:hAnsi="Times New Roman" w:cs="Times New Roman"/>
          <w:sz w:val="24"/>
          <w:szCs w:val="24"/>
        </w:rPr>
        <w:t xml:space="preserve"> which is the code</w:t>
      </w:r>
      <w:r w:rsidR="00780795" w:rsidRPr="00BE7C8C">
        <w:rPr>
          <w:rFonts w:ascii="Times New Roman" w:eastAsia="Times New Roman" w:hAnsi="Times New Roman" w:cs="Times New Roman"/>
          <w:sz w:val="24"/>
          <w:szCs w:val="24"/>
        </w:rPr>
        <w:t>s</w:t>
      </w:r>
      <w:r w:rsidR="00D7411F" w:rsidRPr="00BE7C8C">
        <w:rPr>
          <w:rFonts w:ascii="Times New Roman" w:eastAsia="Times New Roman" w:hAnsi="Times New Roman" w:cs="Times New Roman"/>
          <w:sz w:val="24"/>
          <w:szCs w:val="24"/>
        </w:rPr>
        <w:t xml:space="preserve"> that </w:t>
      </w:r>
      <w:r w:rsidR="00780795" w:rsidRPr="00BE7C8C">
        <w:rPr>
          <w:rFonts w:ascii="Times New Roman" w:eastAsia="Times New Roman" w:hAnsi="Times New Roman" w:cs="Times New Roman"/>
          <w:sz w:val="24"/>
          <w:szCs w:val="24"/>
        </w:rPr>
        <w:t xml:space="preserve">they </w:t>
      </w:r>
      <w:r w:rsidRPr="00BE7C8C">
        <w:rPr>
          <w:rFonts w:ascii="Times New Roman" w:eastAsia="Times New Roman" w:hAnsi="Times New Roman" w:cs="Times New Roman"/>
          <w:sz w:val="24"/>
          <w:szCs w:val="24"/>
        </w:rPr>
        <w:t>will give</w:t>
      </w:r>
      <w:r w:rsidR="00D7411F" w:rsidRPr="00BE7C8C">
        <w:rPr>
          <w:rFonts w:ascii="Times New Roman" w:eastAsia="Times New Roman" w:hAnsi="Times New Roman" w:cs="Times New Roman"/>
          <w:sz w:val="24"/>
          <w:szCs w:val="24"/>
        </w:rPr>
        <w:t xml:space="preserve"> to</w:t>
      </w:r>
      <w:r w:rsidR="00780795" w:rsidRPr="00BE7C8C">
        <w:rPr>
          <w:rFonts w:ascii="Times New Roman" w:eastAsia="Times New Roman" w:hAnsi="Times New Roman" w:cs="Times New Roman"/>
          <w:sz w:val="24"/>
          <w:szCs w:val="24"/>
        </w:rPr>
        <w:t>their</w:t>
      </w:r>
      <w:r w:rsidRPr="00BE7C8C">
        <w:rPr>
          <w:rFonts w:ascii="Times New Roman" w:eastAsia="Times New Roman" w:hAnsi="Times New Roman" w:cs="Times New Roman"/>
          <w:sz w:val="24"/>
          <w:szCs w:val="24"/>
        </w:rPr>
        <w:t xml:space="preserve"> students so </w:t>
      </w:r>
      <w:r w:rsidR="00780795" w:rsidRPr="00BE7C8C">
        <w:rPr>
          <w:rFonts w:ascii="Times New Roman" w:eastAsia="Times New Roman" w:hAnsi="Times New Roman" w:cs="Times New Roman"/>
          <w:sz w:val="24"/>
          <w:szCs w:val="24"/>
        </w:rPr>
        <w:t xml:space="preserve">that </w:t>
      </w:r>
      <w:r w:rsidRPr="00BE7C8C">
        <w:rPr>
          <w:rFonts w:ascii="Times New Roman" w:eastAsia="Times New Roman" w:hAnsi="Times New Roman" w:cs="Times New Roman"/>
          <w:sz w:val="24"/>
          <w:szCs w:val="24"/>
        </w:rPr>
        <w:t>they can join the online course.</w:t>
      </w:r>
    </w:p>
    <w:p w:rsidR="0090615B" w:rsidRPr="00BE7C8C" w:rsidRDefault="0090615B" w:rsidP="00F336CB">
      <w:pPr>
        <w:tabs>
          <w:tab w:val="left" w:pos="1860"/>
        </w:tabs>
        <w:spacing w:after="0" w:line="240" w:lineRule="auto"/>
        <w:jc w:val="both"/>
        <w:rPr>
          <w:rFonts w:ascii="Times New Roman" w:eastAsia="Times New Roman" w:hAnsi="Times New Roman" w:cs="Times New Roman"/>
          <w:b/>
          <w:bCs/>
          <w:sz w:val="24"/>
          <w:szCs w:val="24"/>
        </w:rPr>
      </w:pPr>
    </w:p>
    <w:p w:rsidR="007C5DC7" w:rsidRPr="00BE7C8C" w:rsidRDefault="00ED34B0" w:rsidP="00F336CB">
      <w:pPr>
        <w:tabs>
          <w:tab w:val="left" w:pos="1860"/>
        </w:tabs>
        <w:spacing w:after="0" w:line="240" w:lineRule="auto"/>
        <w:jc w:val="both"/>
        <w:rPr>
          <w:rFonts w:ascii="Times New Roman" w:hAnsi="Times New Roman" w:cs="Times New Roman"/>
          <w:bCs/>
          <w:sz w:val="24"/>
          <w:szCs w:val="24"/>
        </w:rPr>
      </w:pPr>
      <w:r w:rsidRPr="00BE7C8C">
        <w:rPr>
          <w:rFonts w:ascii="Times New Roman" w:hAnsi="Times New Roman" w:cs="Times New Roman"/>
          <w:bCs/>
          <w:sz w:val="24"/>
          <w:szCs w:val="24"/>
        </w:rPr>
        <w:t xml:space="preserve">How to Use </w:t>
      </w:r>
      <w:r w:rsidR="000C7358" w:rsidRPr="00BE7C8C">
        <w:rPr>
          <w:rFonts w:ascii="Times New Roman" w:hAnsi="Times New Roman" w:cs="Times New Roman"/>
          <w:bCs/>
          <w:sz w:val="24"/>
          <w:szCs w:val="24"/>
        </w:rPr>
        <w:t>The</w:t>
      </w:r>
      <w:r w:rsidRPr="00BE7C8C">
        <w:rPr>
          <w:rFonts w:ascii="Times New Roman" w:hAnsi="Times New Roman" w:cs="Times New Roman"/>
          <w:bCs/>
          <w:sz w:val="24"/>
          <w:szCs w:val="24"/>
        </w:rPr>
        <w:t>Nicenet Internet Classroom Assistant</w:t>
      </w:r>
      <w:r w:rsidR="00770919" w:rsidRPr="00BE7C8C">
        <w:rPr>
          <w:rFonts w:ascii="Times New Roman" w:hAnsi="Times New Roman" w:cs="Times New Roman"/>
          <w:bCs/>
          <w:sz w:val="24"/>
          <w:szCs w:val="24"/>
        </w:rPr>
        <w:t xml:space="preserve"> (ICA)</w:t>
      </w:r>
    </w:p>
    <w:p w:rsidR="00884B58" w:rsidRDefault="007C5DC7" w:rsidP="00F336CB">
      <w:pPr>
        <w:pStyle w:val="Default"/>
        <w:jc w:val="both"/>
        <w:rPr>
          <w:rFonts w:ascii="Times New Roman" w:hAnsi="Times New Roman" w:cs="Times New Roman"/>
        </w:rPr>
      </w:pPr>
      <w:r w:rsidRPr="00BE7C8C">
        <w:rPr>
          <w:rFonts w:ascii="Times New Roman" w:hAnsi="Times New Roman" w:cs="Times New Roman"/>
        </w:rPr>
        <w:t xml:space="preserve">1). </w:t>
      </w:r>
      <w:r w:rsidR="00ED34B0" w:rsidRPr="00BE7C8C">
        <w:rPr>
          <w:rFonts w:ascii="Times New Roman" w:hAnsi="Times New Roman" w:cs="Times New Roman"/>
        </w:rPr>
        <w:t>Teachers create the classroom in the form below:</w:t>
      </w:r>
    </w:p>
    <w:p w:rsidR="00ED34B0" w:rsidRDefault="00ED34B0"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r>
        <w:rPr>
          <w:rFonts w:ascii="Times New Roman" w:hAnsi="Times New Roman" w:cs="Times New Roman"/>
          <w:noProof/>
        </w:rPr>
        <w:drawing>
          <wp:anchor distT="0" distB="0" distL="114300" distR="114300" simplePos="0" relativeHeight="251678208" behindDoc="1" locked="0" layoutInCell="1" allowOverlap="1">
            <wp:simplePos x="0" y="0"/>
            <wp:positionH relativeFrom="column">
              <wp:posOffset>-5285</wp:posOffset>
            </wp:positionH>
            <wp:positionV relativeFrom="paragraph">
              <wp:posOffset>17206</wp:posOffset>
            </wp:positionV>
            <wp:extent cx="5224391" cy="2123768"/>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5257800" cy="2137349"/>
                    </a:xfrm>
                    <a:prstGeom prst="rect">
                      <a:avLst/>
                    </a:prstGeom>
                    <a:noFill/>
                    <a:ln w="9525">
                      <a:noFill/>
                      <a:miter lim="800000"/>
                      <a:headEnd/>
                      <a:tailEnd/>
                    </a:ln>
                  </pic:spPr>
                </pic:pic>
              </a:graphicData>
            </a:graphic>
          </wp:anchor>
        </w:drawing>
      </w: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Pr="00BE7C8C" w:rsidRDefault="00D274FC" w:rsidP="00F336CB">
      <w:pPr>
        <w:pStyle w:val="Default"/>
        <w:jc w:val="both"/>
        <w:rPr>
          <w:rFonts w:ascii="Times New Roman" w:hAnsi="Times New Roman" w:cs="Times New Roman"/>
        </w:rPr>
      </w:pPr>
    </w:p>
    <w:p w:rsidR="008F0C71" w:rsidRPr="00BE7C8C" w:rsidRDefault="008F0C71"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1C175E" w:rsidRDefault="001C175E" w:rsidP="00F336CB">
      <w:pPr>
        <w:pStyle w:val="Default"/>
        <w:jc w:val="both"/>
        <w:rPr>
          <w:rFonts w:ascii="Times New Roman" w:hAnsi="Times New Roman" w:cs="Times New Roman"/>
        </w:rPr>
      </w:pPr>
    </w:p>
    <w:p w:rsidR="00ED34B0" w:rsidRPr="00BE7C8C" w:rsidRDefault="004C1335" w:rsidP="00F336CB">
      <w:pPr>
        <w:pStyle w:val="Default"/>
        <w:jc w:val="both"/>
        <w:rPr>
          <w:rFonts w:ascii="Times New Roman" w:hAnsi="Times New Roman" w:cs="Times New Roman"/>
        </w:rPr>
      </w:pPr>
      <w:r w:rsidRPr="00BE7C8C">
        <w:rPr>
          <w:rFonts w:ascii="Times New Roman" w:hAnsi="Times New Roman" w:cs="Times New Roman"/>
        </w:rPr>
        <w:lastRenderedPageBreak/>
        <w:t xml:space="preserve">2). </w:t>
      </w:r>
      <w:r w:rsidR="00ED34B0" w:rsidRPr="00BE7C8C">
        <w:rPr>
          <w:rFonts w:ascii="Times New Roman" w:hAnsi="Times New Roman" w:cs="Times New Roman"/>
        </w:rPr>
        <w:t xml:space="preserve">After completing this form and </w:t>
      </w:r>
      <w:r w:rsidR="00B33ADE" w:rsidRPr="00BE7C8C">
        <w:rPr>
          <w:rFonts w:ascii="Times New Roman" w:hAnsi="Times New Roman" w:cs="Times New Roman"/>
        </w:rPr>
        <w:t>clicking on “create a class” we</w:t>
      </w:r>
      <w:r w:rsidR="00ED34B0" w:rsidRPr="00BE7C8C">
        <w:rPr>
          <w:rFonts w:ascii="Times New Roman" w:hAnsi="Times New Roman" w:cs="Times New Roman"/>
        </w:rPr>
        <w:t xml:space="preserve"> will be taken to a page that looks like this: </w:t>
      </w:r>
    </w:p>
    <w:p w:rsidR="004C1335" w:rsidRPr="00BE7C8C" w:rsidRDefault="004C1335" w:rsidP="00F336CB">
      <w:pPr>
        <w:pStyle w:val="Default"/>
        <w:jc w:val="both"/>
        <w:rPr>
          <w:rFonts w:ascii="Times New Roman" w:hAnsi="Times New Roman" w:cs="Times New Roman"/>
        </w:rPr>
      </w:pPr>
    </w:p>
    <w:p w:rsidR="00ED34B0" w:rsidRPr="00BE7C8C" w:rsidRDefault="001C175E" w:rsidP="00F336CB">
      <w:pPr>
        <w:pStyle w:val="Default"/>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9232" behindDoc="1" locked="0" layoutInCell="1" allowOverlap="1">
            <wp:simplePos x="0" y="0"/>
            <wp:positionH relativeFrom="column">
              <wp:posOffset>-5285</wp:posOffset>
            </wp:positionH>
            <wp:positionV relativeFrom="paragraph">
              <wp:posOffset>45372</wp:posOffset>
            </wp:positionV>
            <wp:extent cx="5223756" cy="2507226"/>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231130" cy="2510765"/>
                    </a:xfrm>
                    <a:prstGeom prst="rect">
                      <a:avLst/>
                    </a:prstGeom>
                    <a:noFill/>
                    <a:ln w="9525">
                      <a:noFill/>
                      <a:miter lim="800000"/>
                      <a:headEnd/>
                      <a:tailEnd/>
                    </a:ln>
                  </pic:spPr>
                </pic:pic>
              </a:graphicData>
            </a:graphic>
          </wp:anchor>
        </w:drawing>
      </w:r>
    </w:p>
    <w:p w:rsidR="004C1335" w:rsidRPr="00BE7C8C" w:rsidRDefault="004C1335" w:rsidP="00F336CB">
      <w:pPr>
        <w:pStyle w:val="Default"/>
        <w:ind w:left="720"/>
        <w:jc w:val="both"/>
        <w:rPr>
          <w:rFonts w:ascii="Times New Roman" w:hAnsi="Times New Roman" w:cs="Times New Roman"/>
        </w:rPr>
      </w:pPr>
    </w:p>
    <w:p w:rsidR="004C1335" w:rsidRPr="00BE7C8C" w:rsidRDefault="004C1335" w:rsidP="00F336CB">
      <w:pPr>
        <w:spacing w:line="240" w:lineRule="auto"/>
        <w:jc w:val="both"/>
      </w:pPr>
    </w:p>
    <w:p w:rsidR="008F0C71" w:rsidRPr="00BE7C8C" w:rsidRDefault="008F0C71" w:rsidP="00F336CB">
      <w:pPr>
        <w:spacing w:line="240" w:lineRule="auto"/>
        <w:jc w:val="both"/>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A9475F" w:rsidRPr="00BE7C8C" w:rsidRDefault="00692BCE" w:rsidP="00F336CB">
      <w:pPr>
        <w:spacing w:line="240" w:lineRule="auto"/>
        <w:jc w:val="both"/>
        <w:rPr>
          <w:rFonts w:ascii="Times New Roman" w:hAnsi="Times New Roman" w:cs="Times New Roman"/>
          <w:sz w:val="24"/>
          <w:szCs w:val="24"/>
        </w:rPr>
      </w:pPr>
      <w:r w:rsidRPr="00BE7C8C">
        <w:rPr>
          <w:rFonts w:ascii="Times New Roman" w:hAnsi="Times New Roman" w:cs="Times New Roman"/>
          <w:sz w:val="24"/>
          <w:szCs w:val="24"/>
        </w:rPr>
        <w:t xml:space="preserve">This page has </w:t>
      </w:r>
      <w:r w:rsidR="004C1335" w:rsidRPr="00BE7C8C">
        <w:rPr>
          <w:rFonts w:ascii="Times New Roman" w:hAnsi="Times New Roman" w:cs="Times New Roman"/>
          <w:sz w:val="24"/>
          <w:szCs w:val="24"/>
        </w:rPr>
        <w:t xml:space="preserve">a code on it that </w:t>
      </w:r>
      <w:r w:rsidRPr="00BE7C8C">
        <w:rPr>
          <w:rFonts w:ascii="Times New Roman" w:hAnsi="Times New Roman" w:cs="Times New Roman"/>
          <w:sz w:val="24"/>
          <w:szCs w:val="24"/>
        </w:rPr>
        <w:t xml:space="preserve">the teachers </w:t>
      </w:r>
      <w:r w:rsidR="004C1335" w:rsidRPr="00BE7C8C">
        <w:rPr>
          <w:rFonts w:ascii="Times New Roman" w:hAnsi="Times New Roman" w:cs="Times New Roman"/>
          <w:sz w:val="24"/>
          <w:szCs w:val="24"/>
        </w:rPr>
        <w:t>will give</w:t>
      </w:r>
      <w:r w:rsidRPr="00BE7C8C">
        <w:rPr>
          <w:rFonts w:ascii="Times New Roman" w:hAnsi="Times New Roman" w:cs="Times New Roman"/>
          <w:sz w:val="24"/>
          <w:szCs w:val="24"/>
        </w:rPr>
        <w:t xml:space="preserve"> totheir students to </w:t>
      </w:r>
      <w:r w:rsidR="004C1335" w:rsidRPr="00BE7C8C">
        <w:rPr>
          <w:rFonts w:ascii="Times New Roman" w:hAnsi="Times New Roman" w:cs="Times New Roman"/>
          <w:sz w:val="24"/>
          <w:szCs w:val="24"/>
        </w:rPr>
        <w:t xml:space="preserve">access </w:t>
      </w:r>
      <w:r w:rsidRPr="00BE7C8C">
        <w:rPr>
          <w:rFonts w:ascii="Times New Roman" w:hAnsi="Times New Roman" w:cs="Times New Roman"/>
          <w:sz w:val="24"/>
          <w:szCs w:val="24"/>
        </w:rPr>
        <w:t xml:space="preserve">their </w:t>
      </w:r>
      <w:r w:rsidR="004C1335" w:rsidRPr="00BE7C8C">
        <w:rPr>
          <w:rFonts w:ascii="Times New Roman" w:hAnsi="Times New Roman" w:cs="Times New Roman"/>
          <w:sz w:val="24"/>
          <w:szCs w:val="24"/>
        </w:rPr>
        <w:t xml:space="preserve">class. Make sure </w:t>
      </w:r>
      <w:r w:rsidRPr="00BE7C8C">
        <w:rPr>
          <w:rFonts w:ascii="Times New Roman" w:hAnsi="Times New Roman" w:cs="Times New Roman"/>
          <w:sz w:val="24"/>
          <w:szCs w:val="24"/>
        </w:rPr>
        <w:t>the teachers</w:t>
      </w:r>
      <w:r w:rsidR="004C1335" w:rsidRPr="00BE7C8C">
        <w:rPr>
          <w:rFonts w:ascii="Times New Roman" w:hAnsi="Times New Roman" w:cs="Times New Roman"/>
          <w:sz w:val="24"/>
          <w:szCs w:val="24"/>
        </w:rPr>
        <w:t xml:space="preserve"> save that number, and email </w:t>
      </w:r>
      <w:r w:rsidRPr="00BE7C8C">
        <w:rPr>
          <w:rFonts w:ascii="Times New Roman" w:hAnsi="Times New Roman" w:cs="Times New Roman"/>
          <w:sz w:val="24"/>
          <w:szCs w:val="24"/>
        </w:rPr>
        <w:t xml:space="preserve">which </w:t>
      </w:r>
      <w:r w:rsidR="004C1335" w:rsidRPr="00BE7C8C">
        <w:rPr>
          <w:rFonts w:ascii="Times New Roman" w:hAnsi="Times New Roman" w:cs="Times New Roman"/>
          <w:i/>
          <w:sz w:val="24"/>
          <w:szCs w:val="24"/>
        </w:rPr>
        <w:t>nicenet.org</w:t>
      </w:r>
      <w:r w:rsidR="004C1335" w:rsidRPr="00BE7C8C">
        <w:rPr>
          <w:rFonts w:ascii="Times New Roman" w:hAnsi="Times New Roman" w:cs="Times New Roman"/>
          <w:sz w:val="24"/>
          <w:szCs w:val="24"/>
        </w:rPr>
        <w:t xml:space="preserve"> sends </w:t>
      </w:r>
      <w:r w:rsidRPr="00BE7C8C">
        <w:rPr>
          <w:rFonts w:ascii="Times New Roman" w:hAnsi="Times New Roman" w:cs="Times New Roman"/>
          <w:sz w:val="24"/>
          <w:szCs w:val="24"/>
        </w:rPr>
        <w:t xml:space="preserve">them </w:t>
      </w:r>
      <w:r w:rsidR="004C1335" w:rsidRPr="00BE7C8C">
        <w:rPr>
          <w:rFonts w:ascii="Times New Roman" w:hAnsi="Times New Roman" w:cs="Times New Roman"/>
          <w:sz w:val="24"/>
          <w:szCs w:val="24"/>
        </w:rPr>
        <w:t>that contains it. Then, click on the “</w:t>
      </w:r>
      <w:r w:rsidR="00A9475F" w:rsidRPr="00BE7C8C">
        <w:rPr>
          <w:rFonts w:ascii="Times New Roman" w:hAnsi="Times New Roman" w:cs="Times New Roman"/>
          <w:sz w:val="24"/>
          <w:szCs w:val="24"/>
        </w:rPr>
        <w:t>Finish Registration “ butto</w:t>
      </w:r>
    </w:p>
    <w:p w:rsidR="0090615B" w:rsidRDefault="00857A09" w:rsidP="0090615B">
      <w:pPr>
        <w:pStyle w:val="Default"/>
        <w:ind w:hanging="180"/>
        <w:jc w:val="both"/>
        <w:rPr>
          <w:rFonts w:ascii="Times New Roman" w:hAnsi="Times New Roman" w:cs="Times New Roman"/>
        </w:rPr>
      </w:pPr>
      <w:r w:rsidRPr="00BE7C8C">
        <w:rPr>
          <w:rFonts w:ascii="Times New Roman" w:hAnsi="Times New Roman" w:cs="Times New Roman"/>
          <w:color w:val="auto"/>
        </w:rPr>
        <w:t xml:space="preserve">3. </w:t>
      </w:r>
      <w:r w:rsidR="004C1335" w:rsidRPr="00BE7C8C">
        <w:rPr>
          <w:rFonts w:ascii="Times New Roman" w:hAnsi="Times New Roman" w:cs="Times New Roman"/>
        </w:rPr>
        <w:t>On this page enter your login information and click the “login” button:</w:t>
      </w:r>
    </w:p>
    <w:p w:rsidR="0090615B" w:rsidRDefault="0090615B" w:rsidP="0090615B">
      <w:pPr>
        <w:pStyle w:val="Default"/>
        <w:ind w:hanging="180"/>
        <w:jc w:val="both"/>
        <w:rPr>
          <w:rFonts w:ascii="Times New Roman" w:hAnsi="Times New Roman" w:cs="Times New Roman"/>
        </w:rPr>
      </w:pPr>
    </w:p>
    <w:p w:rsidR="00884B58" w:rsidRPr="0090615B" w:rsidRDefault="008F0C71" w:rsidP="0090615B">
      <w:pPr>
        <w:pStyle w:val="Default"/>
        <w:ind w:hanging="180"/>
        <w:jc w:val="both"/>
        <w:rPr>
          <w:rFonts w:ascii="Times New Roman" w:hAnsi="Times New Roman" w:cs="Times New Roman"/>
        </w:rPr>
      </w:pPr>
      <w:r w:rsidRPr="00BE7C8C">
        <w:rPr>
          <w:noProof/>
        </w:rPr>
        <w:drawing>
          <wp:anchor distT="0" distB="0" distL="114300" distR="114300" simplePos="0" relativeHeight="251680256" behindDoc="1" locked="0" layoutInCell="1" allowOverlap="1">
            <wp:simplePos x="0" y="0"/>
            <wp:positionH relativeFrom="column">
              <wp:posOffset>-3810</wp:posOffset>
            </wp:positionH>
            <wp:positionV relativeFrom="paragraph">
              <wp:posOffset>109220</wp:posOffset>
            </wp:positionV>
            <wp:extent cx="5231130" cy="2697480"/>
            <wp:effectExtent l="1905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250180" cy="2707303"/>
                    </a:xfrm>
                    <a:prstGeom prst="rect">
                      <a:avLst/>
                    </a:prstGeom>
                    <a:noFill/>
                    <a:ln w="9525">
                      <a:noFill/>
                      <a:miter lim="800000"/>
                      <a:headEnd/>
                      <a:tailEnd/>
                    </a:ln>
                  </pic:spPr>
                </pic:pic>
              </a:graphicData>
            </a:graphic>
          </wp:anchor>
        </w:drawing>
      </w:r>
    </w:p>
    <w:p w:rsidR="00A9475F" w:rsidRPr="00BE7C8C" w:rsidRDefault="00885AD7" w:rsidP="00F336CB">
      <w:pPr>
        <w:spacing w:line="240" w:lineRule="auto"/>
        <w:ind w:left="450" w:hanging="450"/>
        <w:jc w:val="both"/>
        <w:rPr>
          <w:rFonts w:ascii="Times New Roman" w:hAnsi="Times New Roman" w:cs="Times New Roman"/>
          <w:sz w:val="24"/>
          <w:szCs w:val="24"/>
        </w:rPr>
      </w:pPr>
      <w:r w:rsidRPr="00BE7C8C">
        <w:rPr>
          <w:rFonts w:ascii="Times New Roman" w:hAnsi="Times New Roman" w:cs="Times New Roman"/>
          <w:sz w:val="24"/>
          <w:szCs w:val="24"/>
        </w:rPr>
        <w:t>4</w:t>
      </w:r>
      <w:r w:rsidR="001E440D" w:rsidRPr="00BE7C8C">
        <w:rPr>
          <w:rFonts w:ascii="Times New Roman" w:hAnsi="Times New Roman" w:cs="Times New Roman"/>
          <w:sz w:val="24"/>
          <w:szCs w:val="24"/>
        </w:rPr>
        <w:t xml:space="preserve">. </w:t>
      </w:r>
      <w:r w:rsidR="00692BCE" w:rsidRPr="00BE7C8C">
        <w:rPr>
          <w:rFonts w:ascii="Times New Roman" w:hAnsi="Times New Roman" w:cs="Times New Roman"/>
          <w:sz w:val="24"/>
          <w:szCs w:val="24"/>
        </w:rPr>
        <w:t>The teachers</w:t>
      </w:r>
      <w:r w:rsidR="00857A09" w:rsidRPr="00BE7C8C">
        <w:rPr>
          <w:rFonts w:ascii="Times New Roman" w:hAnsi="Times New Roman" w:cs="Times New Roman"/>
          <w:sz w:val="24"/>
          <w:szCs w:val="24"/>
        </w:rPr>
        <w:t xml:space="preserve"> are now logged into </w:t>
      </w:r>
      <w:r w:rsidR="00692BCE" w:rsidRPr="00BE7C8C">
        <w:rPr>
          <w:rFonts w:ascii="Times New Roman" w:hAnsi="Times New Roman" w:cs="Times New Roman"/>
          <w:sz w:val="24"/>
          <w:szCs w:val="24"/>
        </w:rPr>
        <w:t xml:space="preserve">their </w:t>
      </w:r>
      <w:r w:rsidR="00857A09" w:rsidRPr="00BE7C8C">
        <w:rPr>
          <w:rFonts w:ascii="Times New Roman" w:hAnsi="Times New Roman" w:cs="Times New Roman"/>
          <w:sz w:val="24"/>
          <w:szCs w:val="24"/>
        </w:rPr>
        <w:t xml:space="preserve">class. The page should look something </w:t>
      </w:r>
    </w:p>
    <w:p w:rsidR="008F0C71" w:rsidRPr="00BE7C8C" w:rsidRDefault="00D274FC" w:rsidP="00F336CB">
      <w:pPr>
        <w:pStyle w:val="Default"/>
        <w:jc w:val="both"/>
        <w:rPr>
          <w:rFonts w:ascii="Times New Roman" w:hAnsi="Times New Roman" w:cs="Times New Roman"/>
        </w:rPr>
      </w:pPr>
      <w:r>
        <w:rPr>
          <w:rFonts w:ascii="Times New Roman" w:hAnsi="Times New Roman" w:cs="Times New Roman"/>
          <w:noProof/>
        </w:rPr>
        <w:drawing>
          <wp:anchor distT="0" distB="0" distL="114300" distR="114300" simplePos="0" relativeHeight="251681280" behindDoc="1" locked="0" layoutInCell="1" allowOverlap="1">
            <wp:simplePos x="0" y="0"/>
            <wp:positionH relativeFrom="column">
              <wp:posOffset>-5285</wp:posOffset>
            </wp:positionH>
            <wp:positionV relativeFrom="paragraph">
              <wp:posOffset>97646</wp:posOffset>
            </wp:positionV>
            <wp:extent cx="5163492" cy="2094271"/>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5165725" cy="2095177"/>
                    </a:xfrm>
                    <a:prstGeom prst="rect">
                      <a:avLst/>
                    </a:prstGeom>
                    <a:noFill/>
                    <a:ln w="9525">
                      <a:noFill/>
                      <a:miter lim="800000"/>
                      <a:headEnd/>
                      <a:tailEnd/>
                    </a:ln>
                  </pic:spPr>
                </pic:pic>
              </a:graphicData>
            </a:graphic>
          </wp:anchor>
        </w:drawing>
      </w:r>
    </w:p>
    <w:p w:rsidR="008F0C71" w:rsidRPr="00BE7C8C" w:rsidRDefault="008F0C71" w:rsidP="00F336CB">
      <w:pPr>
        <w:pStyle w:val="Default"/>
        <w:jc w:val="both"/>
        <w:rPr>
          <w:rFonts w:ascii="Times New Roman" w:hAnsi="Times New Roman" w:cs="Times New Roman"/>
        </w:rPr>
      </w:pPr>
    </w:p>
    <w:p w:rsidR="008F0C71" w:rsidRPr="00BE7C8C" w:rsidRDefault="008F0C71"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D274FC" w:rsidRDefault="00D274FC" w:rsidP="00F336CB">
      <w:pPr>
        <w:pStyle w:val="Default"/>
        <w:jc w:val="both"/>
        <w:rPr>
          <w:rFonts w:ascii="Times New Roman" w:hAnsi="Times New Roman" w:cs="Times New Roman"/>
        </w:rPr>
      </w:pPr>
    </w:p>
    <w:p w:rsidR="001C175E" w:rsidRDefault="001C175E" w:rsidP="00F336CB">
      <w:pPr>
        <w:pStyle w:val="Default"/>
        <w:jc w:val="both"/>
        <w:rPr>
          <w:rFonts w:ascii="Times New Roman" w:hAnsi="Times New Roman" w:cs="Times New Roman"/>
        </w:rPr>
      </w:pPr>
    </w:p>
    <w:p w:rsidR="001C175E" w:rsidRDefault="001C175E" w:rsidP="00F336CB">
      <w:pPr>
        <w:pStyle w:val="Default"/>
        <w:jc w:val="both"/>
        <w:rPr>
          <w:rFonts w:ascii="Times New Roman" w:hAnsi="Times New Roman" w:cs="Times New Roman"/>
        </w:rPr>
      </w:pPr>
    </w:p>
    <w:p w:rsidR="00857A09" w:rsidRPr="00BE7C8C" w:rsidRDefault="00692BCE" w:rsidP="00F336CB">
      <w:pPr>
        <w:pStyle w:val="Default"/>
        <w:jc w:val="both"/>
        <w:rPr>
          <w:rFonts w:ascii="Times New Roman" w:hAnsi="Times New Roman" w:cs="Times New Roman"/>
        </w:rPr>
      </w:pPr>
      <w:r w:rsidRPr="00BE7C8C">
        <w:rPr>
          <w:rFonts w:ascii="Times New Roman" w:hAnsi="Times New Roman" w:cs="Times New Roman"/>
        </w:rPr>
        <w:lastRenderedPageBreak/>
        <w:t>On this page, the teachers</w:t>
      </w:r>
      <w:r w:rsidR="00857A09" w:rsidRPr="00BE7C8C">
        <w:rPr>
          <w:rFonts w:ascii="Times New Roman" w:hAnsi="Times New Roman" w:cs="Times New Roman"/>
        </w:rPr>
        <w:t xml:space="preserve"> can edit all of the features and start posting. </w:t>
      </w:r>
      <w:r w:rsidRPr="00BE7C8C">
        <w:rPr>
          <w:rFonts w:ascii="Times New Roman" w:hAnsi="Times New Roman" w:cs="Times New Roman"/>
        </w:rPr>
        <w:t xml:space="preserve">The teacherscan </w:t>
      </w:r>
      <w:r w:rsidR="00857A09" w:rsidRPr="00BE7C8C">
        <w:rPr>
          <w:rFonts w:ascii="Times New Roman" w:hAnsi="Times New Roman" w:cs="Times New Roman"/>
        </w:rPr>
        <w:t xml:space="preserve">go through each area </w:t>
      </w:r>
      <w:r w:rsidRPr="00BE7C8C">
        <w:rPr>
          <w:rFonts w:ascii="Times New Roman" w:hAnsi="Times New Roman" w:cs="Times New Roman"/>
        </w:rPr>
        <w:t xml:space="preserve">they </w:t>
      </w:r>
      <w:r w:rsidR="00857A09" w:rsidRPr="00BE7C8C">
        <w:rPr>
          <w:rFonts w:ascii="Times New Roman" w:hAnsi="Times New Roman" w:cs="Times New Roman"/>
        </w:rPr>
        <w:t xml:space="preserve">plan to use and have it set up before </w:t>
      </w:r>
      <w:r w:rsidRPr="00BE7C8C">
        <w:rPr>
          <w:rFonts w:ascii="Times New Roman" w:hAnsi="Times New Roman" w:cs="Times New Roman"/>
        </w:rPr>
        <w:t>they</w:t>
      </w:r>
      <w:r w:rsidR="00857A09" w:rsidRPr="00BE7C8C">
        <w:rPr>
          <w:rFonts w:ascii="Times New Roman" w:hAnsi="Times New Roman" w:cs="Times New Roman"/>
        </w:rPr>
        <w:t xml:space="preserve"> tell </w:t>
      </w:r>
      <w:r w:rsidRPr="00BE7C8C">
        <w:rPr>
          <w:rFonts w:ascii="Times New Roman" w:hAnsi="Times New Roman" w:cs="Times New Roman"/>
        </w:rPr>
        <w:t xml:space="preserve">their </w:t>
      </w:r>
      <w:r w:rsidR="00857A09" w:rsidRPr="00BE7C8C">
        <w:rPr>
          <w:rFonts w:ascii="Times New Roman" w:hAnsi="Times New Roman" w:cs="Times New Roman"/>
        </w:rPr>
        <w:t xml:space="preserve">students to log in. </w:t>
      </w:r>
      <w:r w:rsidRPr="00BE7C8C">
        <w:rPr>
          <w:rFonts w:ascii="Times New Roman" w:hAnsi="Times New Roman" w:cs="Times New Roman"/>
        </w:rPr>
        <w:t>The teachers</w:t>
      </w:r>
      <w:r w:rsidR="00857A09" w:rsidRPr="00BE7C8C">
        <w:rPr>
          <w:rFonts w:ascii="Times New Roman" w:hAnsi="Times New Roman" w:cs="Times New Roman"/>
        </w:rPr>
        <w:t xml:space="preserve"> can also edit </w:t>
      </w:r>
      <w:r w:rsidRPr="00BE7C8C">
        <w:rPr>
          <w:rFonts w:ascii="Times New Roman" w:hAnsi="Times New Roman" w:cs="Times New Roman"/>
        </w:rPr>
        <w:t xml:space="preserve">their </w:t>
      </w:r>
      <w:r w:rsidR="00857A09" w:rsidRPr="00BE7C8C">
        <w:rPr>
          <w:rFonts w:ascii="Times New Roman" w:hAnsi="Times New Roman" w:cs="Times New Roman"/>
        </w:rPr>
        <w:t xml:space="preserve">user info and profile from this page. </w:t>
      </w:r>
    </w:p>
    <w:p w:rsidR="007B6C8F" w:rsidRDefault="00885AD7" w:rsidP="00F336CB">
      <w:pPr>
        <w:pStyle w:val="Default"/>
        <w:ind w:left="270" w:hanging="270"/>
        <w:jc w:val="both"/>
        <w:rPr>
          <w:rFonts w:ascii="Times New Roman" w:hAnsi="Times New Roman" w:cs="Times New Roman"/>
        </w:rPr>
      </w:pPr>
      <w:r w:rsidRPr="00BE7C8C">
        <w:rPr>
          <w:rFonts w:ascii="Times New Roman" w:hAnsi="Times New Roman" w:cs="Times New Roman"/>
        </w:rPr>
        <w:t xml:space="preserve">5.When </w:t>
      </w:r>
      <w:r w:rsidR="002C67AD" w:rsidRPr="00BE7C8C">
        <w:rPr>
          <w:rFonts w:ascii="Times New Roman" w:hAnsi="Times New Roman" w:cs="Times New Roman"/>
        </w:rPr>
        <w:t xml:space="preserve">the teachers </w:t>
      </w:r>
      <w:r w:rsidRPr="00BE7C8C">
        <w:rPr>
          <w:rFonts w:ascii="Times New Roman" w:hAnsi="Times New Roman" w:cs="Times New Roman"/>
        </w:rPr>
        <w:t>have everything set up,</w:t>
      </w:r>
      <w:r w:rsidR="002C67AD" w:rsidRPr="00BE7C8C">
        <w:rPr>
          <w:rFonts w:ascii="Times New Roman" w:hAnsi="Times New Roman" w:cs="Times New Roman"/>
        </w:rPr>
        <w:t xml:space="preserve"> they can </w:t>
      </w:r>
      <w:r w:rsidRPr="00BE7C8C">
        <w:rPr>
          <w:rFonts w:ascii="Times New Roman" w:hAnsi="Times New Roman" w:cs="Times New Roman"/>
        </w:rPr>
        <w:t xml:space="preserve"> give</w:t>
      </w:r>
      <w:r w:rsidR="002C67AD" w:rsidRPr="00BE7C8C">
        <w:rPr>
          <w:rFonts w:ascii="Times New Roman" w:hAnsi="Times New Roman" w:cs="Times New Roman"/>
        </w:rPr>
        <w:t xml:space="preserve">their </w:t>
      </w:r>
      <w:r w:rsidRPr="00BE7C8C">
        <w:rPr>
          <w:rFonts w:ascii="Times New Roman" w:hAnsi="Times New Roman" w:cs="Times New Roman"/>
        </w:rPr>
        <w:t xml:space="preserve">students the login info. They will be taken to this page after clicking on the student join a class link </w:t>
      </w:r>
    </w:p>
    <w:p w:rsidR="007B6C8F" w:rsidRPr="00BE7C8C" w:rsidRDefault="007B6C8F" w:rsidP="00F336CB">
      <w:pPr>
        <w:spacing w:line="240" w:lineRule="auto"/>
        <w:jc w:val="both"/>
        <w:rPr>
          <w:rFonts w:ascii="Times New Roman" w:hAnsi="Times New Roman" w:cs="Times New Roman"/>
          <w:sz w:val="24"/>
          <w:szCs w:val="24"/>
        </w:rPr>
      </w:pPr>
    </w:p>
    <w:p w:rsidR="007B6C8F" w:rsidRPr="00BE7C8C" w:rsidRDefault="001C175E" w:rsidP="00F336CB">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712" behindDoc="1" locked="0" layoutInCell="1" allowOverlap="1">
            <wp:simplePos x="0" y="0"/>
            <wp:positionH relativeFrom="column">
              <wp:posOffset>12254</wp:posOffset>
            </wp:positionH>
            <wp:positionV relativeFrom="paragraph">
              <wp:posOffset>36933</wp:posOffset>
            </wp:positionV>
            <wp:extent cx="5071934" cy="1383957"/>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5079447" cy="1386007"/>
                    </a:xfrm>
                    <a:prstGeom prst="rect">
                      <a:avLst/>
                    </a:prstGeom>
                    <a:noFill/>
                    <a:ln w="9525">
                      <a:noFill/>
                      <a:miter lim="800000"/>
                      <a:headEnd/>
                      <a:tailEnd/>
                    </a:ln>
                  </pic:spPr>
                </pic:pic>
              </a:graphicData>
            </a:graphic>
          </wp:anchor>
        </w:drawing>
      </w: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2C67AD" w:rsidRPr="00BE7C8C" w:rsidRDefault="002C67AD" w:rsidP="00F336CB">
      <w:pPr>
        <w:spacing w:line="240" w:lineRule="auto"/>
        <w:jc w:val="both"/>
        <w:rPr>
          <w:rFonts w:ascii="Times New Roman" w:hAnsi="Times New Roman" w:cs="Times New Roman"/>
          <w:sz w:val="24"/>
          <w:szCs w:val="24"/>
        </w:rPr>
      </w:pPr>
      <w:r w:rsidRPr="00BE7C8C">
        <w:rPr>
          <w:rFonts w:ascii="Times New Roman" w:hAnsi="Times New Roman" w:cs="Times New Roman"/>
          <w:sz w:val="24"/>
          <w:szCs w:val="24"/>
        </w:rPr>
        <w:t>On this page, the students</w:t>
      </w:r>
      <w:r w:rsidR="00885AD7" w:rsidRPr="00BE7C8C">
        <w:rPr>
          <w:rFonts w:ascii="Times New Roman" w:hAnsi="Times New Roman" w:cs="Times New Roman"/>
          <w:sz w:val="24"/>
          <w:szCs w:val="24"/>
        </w:rPr>
        <w:t xml:space="preserve"> will type the code that </w:t>
      </w:r>
      <w:r w:rsidRPr="00BE7C8C">
        <w:rPr>
          <w:rFonts w:ascii="Times New Roman" w:hAnsi="Times New Roman" w:cs="Times New Roman"/>
          <w:sz w:val="24"/>
          <w:szCs w:val="24"/>
        </w:rPr>
        <w:t xml:space="preserve">is </w:t>
      </w:r>
      <w:r w:rsidR="00885AD7" w:rsidRPr="00BE7C8C">
        <w:rPr>
          <w:rFonts w:ascii="Times New Roman" w:hAnsi="Times New Roman" w:cs="Times New Roman"/>
          <w:sz w:val="24"/>
          <w:szCs w:val="24"/>
        </w:rPr>
        <w:t xml:space="preserve">given when </w:t>
      </w:r>
      <w:r w:rsidRPr="00BE7C8C">
        <w:rPr>
          <w:rFonts w:ascii="Times New Roman" w:hAnsi="Times New Roman" w:cs="Times New Roman"/>
          <w:sz w:val="24"/>
          <w:szCs w:val="24"/>
        </w:rPr>
        <w:t>the teachers</w:t>
      </w:r>
      <w:r w:rsidR="00885AD7" w:rsidRPr="00BE7C8C">
        <w:rPr>
          <w:rFonts w:ascii="Times New Roman" w:hAnsi="Times New Roman" w:cs="Times New Roman"/>
          <w:sz w:val="24"/>
          <w:szCs w:val="24"/>
        </w:rPr>
        <w:t xml:space="preserve"> create the page. Then</w:t>
      </w:r>
      <w:r w:rsidRPr="00BE7C8C">
        <w:rPr>
          <w:rFonts w:ascii="Times New Roman" w:hAnsi="Times New Roman" w:cs="Times New Roman"/>
          <w:sz w:val="24"/>
          <w:szCs w:val="24"/>
        </w:rPr>
        <w:t>, the teachers</w:t>
      </w:r>
      <w:r w:rsidR="00885AD7" w:rsidRPr="00BE7C8C">
        <w:rPr>
          <w:rFonts w:ascii="Times New Roman" w:hAnsi="Times New Roman" w:cs="Times New Roman"/>
          <w:sz w:val="24"/>
          <w:szCs w:val="24"/>
        </w:rPr>
        <w:t xml:space="preserve"> have them click on the “join the class” button.</w:t>
      </w:r>
    </w:p>
    <w:p w:rsidR="00B33ADE" w:rsidRPr="00BE7C8C" w:rsidRDefault="00A54FBC" w:rsidP="00F336CB">
      <w:pPr>
        <w:spacing w:line="240" w:lineRule="auto"/>
        <w:ind w:left="450" w:hanging="450"/>
        <w:jc w:val="both"/>
        <w:rPr>
          <w:rFonts w:ascii="Times New Roman" w:hAnsi="Times New Roman" w:cs="Times New Roman"/>
          <w:sz w:val="24"/>
          <w:szCs w:val="24"/>
        </w:rPr>
      </w:pPr>
      <w:r w:rsidRPr="00BE7C8C">
        <w:rPr>
          <w:rFonts w:ascii="Times New Roman" w:hAnsi="Times New Roman" w:cs="Times New Roman"/>
          <w:sz w:val="24"/>
          <w:szCs w:val="24"/>
        </w:rPr>
        <w:t>6) The stud</w:t>
      </w:r>
      <w:r w:rsidR="002C67AD" w:rsidRPr="00BE7C8C">
        <w:rPr>
          <w:rFonts w:ascii="Times New Roman" w:hAnsi="Times New Roman" w:cs="Times New Roman"/>
          <w:sz w:val="24"/>
          <w:szCs w:val="24"/>
        </w:rPr>
        <w:t>ents will be taken to this page</w:t>
      </w:r>
      <w:r w:rsidRPr="00BE7C8C">
        <w:rPr>
          <w:rFonts w:ascii="Times New Roman" w:hAnsi="Times New Roman" w:cs="Times New Roman"/>
          <w:sz w:val="24"/>
          <w:szCs w:val="24"/>
        </w:rPr>
        <w:t xml:space="preserve"> and </w:t>
      </w:r>
      <w:r w:rsidR="002C67AD" w:rsidRPr="00BE7C8C">
        <w:rPr>
          <w:rFonts w:ascii="Times New Roman" w:hAnsi="Times New Roman" w:cs="Times New Roman"/>
          <w:sz w:val="24"/>
          <w:szCs w:val="24"/>
        </w:rPr>
        <w:t xml:space="preserve">they </w:t>
      </w:r>
      <w:r w:rsidRPr="00BE7C8C">
        <w:rPr>
          <w:rFonts w:ascii="Times New Roman" w:hAnsi="Times New Roman" w:cs="Times New Roman"/>
          <w:sz w:val="24"/>
          <w:szCs w:val="24"/>
        </w:rPr>
        <w:t xml:space="preserve">will fill out the information just like </w:t>
      </w:r>
      <w:r w:rsidR="002C67AD" w:rsidRPr="00BE7C8C">
        <w:rPr>
          <w:rFonts w:ascii="Times New Roman" w:hAnsi="Times New Roman" w:cs="Times New Roman"/>
          <w:sz w:val="24"/>
          <w:szCs w:val="24"/>
        </w:rPr>
        <w:t xml:space="preserve">the teachersalready </w:t>
      </w:r>
      <w:r w:rsidRPr="00BE7C8C">
        <w:rPr>
          <w:rFonts w:ascii="Times New Roman" w:hAnsi="Times New Roman" w:cs="Times New Roman"/>
          <w:sz w:val="24"/>
          <w:szCs w:val="24"/>
        </w:rPr>
        <w:t>did. When</w:t>
      </w:r>
      <w:r w:rsidR="002C67AD" w:rsidRPr="00BE7C8C">
        <w:rPr>
          <w:rFonts w:ascii="Times New Roman" w:hAnsi="Times New Roman" w:cs="Times New Roman"/>
          <w:sz w:val="24"/>
          <w:szCs w:val="24"/>
        </w:rPr>
        <w:t xml:space="preserve"> they</w:t>
      </w:r>
      <w:r w:rsidRPr="00BE7C8C">
        <w:rPr>
          <w:rFonts w:ascii="Times New Roman" w:hAnsi="Times New Roman" w:cs="Times New Roman"/>
          <w:sz w:val="24"/>
          <w:szCs w:val="24"/>
        </w:rPr>
        <w:t xml:space="preserve"> fin</w:t>
      </w:r>
      <w:r w:rsidR="002C67AD" w:rsidRPr="00BE7C8C">
        <w:rPr>
          <w:rFonts w:ascii="Times New Roman" w:hAnsi="Times New Roman" w:cs="Times New Roman"/>
          <w:sz w:val="24"/>
          <w:szCs w:val="24"/>
        </w:rPr>
        <w:t>ish,</w:t>
      </w:r>
      <w:r w:rsidRPr="00BE7C8C">
        <w:rPr>
          <w:rFonts w:ascii="Times New Roman" w:hAnsi="Times New Roman" w:cs="Times New Roman"/>
          <w:sz w:val="24"/>
          <w:szCs w:val="24"/>
        </w:rPr>
        <w:t xml:space="preserve"> click the “ join the class” button. </w:t>
      </w:r>
      <w:r w:rsidR="002C67AD" w:rsidRPr="00BE7C8C">
        <w:rPr>
          <w:rFonts w:ascii="Times New Roman" w:hAnsi="Times New Roman" w:cs="Times New Roman"/>
          <w:sz w:val="24"/>
          <w:szCs w:val="24"/>
        </w:rPr>
        <w:t xml:space="preserve">The students </w:t>
      </w:r>
      <w:r w:rsidRPr="00BE7C8C">
        <w:rPr>
          <w:rFonts w:ascii="Times New Roman" w:hAnsi="Times New Roman" w:cs="Times New Roman"/>
          <w:sz w:val="24"/>
          <w:szCs w:val="24"/>
        </w:rPr>
        <w:t>will be taken to a page that looks like this :</w:t>
      </w:r>
    </w:p>
    <w:p w:rsidR="00A54FBC" w:rsidRPr="00BE7C8C" w:rsidRDefault="00A93FDD" w:rsidP="00F336CB">
      <w:pPr>
        <w:spacing w:line="240" w:lineRule="auto"/>
        <w:jc w:val="both"/>
      </w:pPr>
      <w:r>
        <w:rPr>
          <w:noProof/>
        </w:rPr>
        <w:drawing>
          <wp:anchor distT="0" distB="0" distL="114300" distR="114300" simplePos="0" relativeHeight="251700736" behindDoc="1" locked="0" layoutInCell="1" allowOverlap="1">
            <wp:simplePos x="0" y="0"/>
            <wp:positionH relativeFrom="column">
              <wp:posOffset>-12460</wp:posOffset>
            </wp:positionH>
            <wp:positionV relativeFrom="paragraph">
              <wp:posOffset>14965</wp:posOffset>
            </wp:positionV>
            <wp:extent cx="5217675" cy="1853514"/>
            <wp:effectExtent l="19050" t="0" r="20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srcRect/>
                    <a:stretch>
                      <a:fillRect/>
                    </a:stretch>
                  </pic:blipFill>
                  <pic:spPr bwMode="auto">
                    <a:xfrm>
                      <a:off x="0" y="0"/>
                      <a:ext cx="5238750" cy="1861001"/>
                    </a:xfrm>
                    <a:prstGeom prst="rect">
                      <a:avLst/>
                    </a:prstGeom>
                    <a:noFill/>
                    <a:ln w="9525">
                      <a:noFill/>
                      <a:miter lim="800000"/>
                      <a:headEnd/>
                      <a:tailEnd/>
                    </a:ln>
                  </pic:spPr>
                </pic:pic>
              </a:graphicData>
            </a:graphic>
          </wp:anchor>
        </w:drawing>
      </w:r>
    </w:p>
    <w:p w:rsidR="00D27464" w:rsidRDefault="00D27464" w:rsidP="00F336CB">
      <w:pPr>
        <w:spacing w:line="240" w:lineRule="auto"/>
        <w:jc w:val="both"/>
      </w:pPr>
    </w:p>
    <w:p w:rsidR="00884B58" w:rsidRDefault="00884B58" w:rsidP="00F336CB">
      <w:pPr>
        <w:spacing w:line="240" w:lineRule="auto"/>
        <w:jc w:val="both"/>
        <w:rPr>
          <w:rFonts w:ascii="Times New Roman" w:hAnsi="Times New Roman" w:cs="Times New Roman"/>
          <w:sz w:val="24"/>
          <w:szCs w:val="24"/>
        </w:rPr>
      </w:pPr>
    </w:p>
    <w:p w:rsidR="00125051" w:rsidRPr="00BE7C8C" w:rsidRDefault="00A54FBC" w:rsidP="00D27464">
      <w:pPr>
        <w:spacing w:line="240" w:lineRule="auto"/>
        <w:jc w:val="both"/>
        <w:rPr>
          <w:rFonts w:ascii="Times New Roman" w:hAnsi="Times New Roman" w:cs="Times New Roman"/>
          <w:sz w:val="24"/>
          <w:szCs w:val="24"/>
        </w:rPr>
      </w:pPr>
      <w:r w:rsidRPr="00BE7C8C">
        <w:rPr>
          <w:rFonts w:ascii="Times New Roman" w:hAnsi="Times New Roman" w:cs="Times New Roman"/>
          <w:sz w:val="24"/>
          <w:szCs w:val="24"/>
        </w:rPr>
        <w:t>Have the students save their username and click the “finish registration” button. They will be taken to a page that looks like t</w:t>
      </w:r>
      <w:r w:rsidR="00CB0DA2" w:rsidRPr="00BE7C8C">
        <w:rPr>
          <w:rFonts w:ascii="Times New Roman" w:hAnsi="Times New Roman" w:cs="Times New Roman"/>
          <w:sz w:val="24"/>
          <w:szCs w:val="24"/>
        </w:rPr>
        <w:t xml:space="preserve">his. </w:t>
      </w:r>
    </w:p>
    <w:p w:rsidR="00125051" w:rsidRPr="00BE7C8C" w:rsidRDefault="00D27464" w:rsidP="00F336CB">
      <w:pPr>
        <w:spacing w:line="240" w:lineRule="auto"/>
        <w:jc w:val="both"/>
      </w:pPr>
      <w:r>
        <w:rPr>
          <w:noProof/>
        </w:rPr>
        <w:drawing>
          <wp:anchor distT="0" distB="0" distL="114300" distR="114300" simplePos="0" relativeHeight="251701760" behindDoc="1" locked="0" layoutInCell="1" allowOverlap="1">
            <wp:simplePos x="0" y="0"/>
            <wp:positionH relativeFrom="column">
              <wp:posOffset>-12700</wp:posOffset>
            </wp:positionH>
            <wp:positionV relativeFrom="paragraph">
              <wp:posOffset>80010</wp:posOffset>
            </wp:positionV>
            <wp:extent cx="5094605" cy="177927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5094605" cy="1779270"/>
                    </a:xfrm>
                    <a:prstGeom prst="rect">
                      <a:avLst/>
                    </a:prstGeom>
                    <a:noFill/>
                    <a:ln w="9525">
                      <a:noFill/>
                      <a:miter lim="800000"/>
                      <a:headEnd/>
                      <a:tailEnd/>
                    </a:ln>
                  </pic:spPr>
                </pic:pic>
              </a:graphicData>
            </a:graphic>
          </wp:anchor>
        </w:drawing>
      </w:r>
    </w:p>
    <w:p w:rsidR="00CB0DA2" w:rsidRPr="00BE7C8C" w:rsidRDefault="00CB0DA2" w:rsidP="00F336CB">
      <w:pPr>
        <w:spacing w:line="240" w:lineRule="auto"/>
        <w:jc w:val="both"/>
      </w:pPr>
    </w:p>
    <w:p w:rsidR="00CB0DA2" w:rsidRPr="00BE7C8C" w:rsidRDefault="00CB0DA2" w:rsidP="00F336CB">
      <w:pPr>
        <w:spacing w:line="240" w:lineRule="auto"/>
        <w:jc w:val="both"/>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171C2C" w:rsidRPr="00BE7C8C" w:rsidRDefault="00CB0DA2" w:rsidP="00F336CB">
      <w:pPr>
        <w:spacing w:line="240" w:lineRule="auto"/>
        <w:jc w:val="both"/>
        <w:rPr>
          <w:rFonts w:ascii="Times New Roman" w:hAnsi="Times New Roman" w:cs="Times New Roman"/>
          <w:sz w:val="24"/>
          <w:szCs w:val="24"/>
        </w:rPr>
      </w:pPr>
      <w:r w:rsidRPr="00BE7C8C">
        <w:rPr>
          <w:rFonts w:ascii="Times New Roman" w:hAnsi="Times New Roman" w:cs="Times New Roman"/>
          <w:sz w:val="24"/>
          <w:szCs w:val="24"/>
        </w:rPr>
        <w:t xml:space="preserve">Have  the students input their login information and click the  “log in the ICA” button. </w:t>
      </w:r>
    </w:p>
    <w:p w:rsidR="00D274FC" w:rsidRPr="00D274FC" w:rsidRDefault="00CB0DA2" w:rsidP="00F336CB">
      <w:pPr>
        <w:pStyle w:val="ListParagraph"/>
        <w:numPr>
          <w:ilvl w:val="0"/>
          <w:numId w:val="5"/>
        </w:numPr>
        <w:spacing w:line="240" w:lineRule="auto"/>
        <w:ind w:left="360"/>
        <w:jc w:val="both"/>
        <w:rPr>
          <w:rFonts w:ascii="Times New Roman" w:hAnsi="Times New Roman" w:cs="Times New Roman"/>
          <w:sz w:val="24"/>
          <w:szCs w:val="24"/>
        </w:rPr>
      </w:pPr>
      <w:r w:rsidRPr="00BE7C8C">
        <w:rPr>
          <w:rFonts w:ascii="Times New Roman" w:hAnsi="Times New Roman" w:cs="Times New Roman"/>
          <w:sz w:val="24"/>
          <w:szCs w:val="24"/>
        </w:rPr>
        <w:lastRenderedPageBreak/>
        <w:t>After the students log in they will be taken to a page that will look similar to this :</w:t>
      </w:r>
    </w:p>
    <w:p w:rsidR="00D274FC" w:rsidRDefault="00D274FC" w:rsidP="00F336CB">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784" behindDoc="1" locked="0" layoutInCell="1" allowOverlap="1">
            <wp:simplePos x="0" y="0"/>
            <wp:positionH relativeFrom="column">
              <wp:posOffset>-64278</wp:posOffset>
            </wp:positionH>
            <wp:positionV relativeFrom="paragraph">
              <wp:posOffset>51292</wp:posOffset>
            </wp:positionV>
            <wp:extent cx="5226493" cy="2123767"/>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5224780" cy="2123071"/>
                    </a:xfrm>
                    <a:prstGeom prst="rect">
                      <a:avLst/>
                    </a:prstGeom>
                    <a:noFill/>
                    <a:ln w="9525">
                      <a:noFill/>
                      <a:miter lim="800000"/>
                      <a:headEnd/>
                      <a:tailEnd/>
                    </a:ln>
                  </pic:spPr>
                </pic:pic>
              </a:graphicData>
            </a:graphic>
          </wp:anchor>
        </w:drawing>
      </w: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D274FC" w:rsidRDefault="00D274FC" w:rsidP="00F336CB">
      <w:pPr>
        <w:spacing w:line="240" w:lineRule="auto"/>
        <w:jc w:val="both"/>
        <w:rPr>
          <w:rFonts w:ascii="Times New Roman" w:hAnsi="Times New Roman" w:cs="Times New Roman"/>
          <w:sz w:val="24"/>
          <w:szCs w:val="24"/>
        </w:rPr>
      </w:pPr>
    </w:p>
    <w:p w:rsidR="001C175E" w:rsidRDefault="001C175E" w:rsidP="00F336CB">
      <w:pPr>
        <w:spacing w:line="240" w:lineRule="auto"/>
        <w:jc w:val="both"/>
        <w:rPr>
          <w:rFonts w:ascii="Times New Roman" w:hAnsi="Times New Roman" w:cs="Times New Roman"/>
          <w:sz w:val="24"/>
          <w:szCs w:val="24"/>
        </w:rPr>
      </w:pPr>
    </w:p>
    <w:p w:rsidR="001C175E" w:rsidRDefault="001C175E" w:rsidP="00F336CB">
      <w:pPr>
        <w:spacing w:line="240" w:lineRule="auto"/>
        <w:jc w:val="both"/>
        <w:rPr>
          <w:rFonts w:ascii="Times New Roman" w:hAnsi="Times New Roman" w:cs="Times New Roman"/>
          <w:sz w:val="24"/>
          <w:szCs w:val="24"/>
        </w:rPr>
      </w:pPr>
    </w:p>
    <w:p w:rsidR="00F7715D" w:rsidRPr="00BE7C8C" w:rsidRDefault="00F7715D" w:rsidP="00F336CB">
      <w:pPr>
        <w:spacing w:line="240" w:lineRule="auto"/>
        <w:jc w:val="both"/>
        <w:rPr>
          <w:rFonts w:ascii="Times New Roman" w:hAnsi="Times New Roman" w:cs="Times New Roman"/>
          <w:b/>
          <w:sz w:val="24"/>
          <w:szCs w:val="24"/>
        </w:rPr>
      </w:pPr>
      <w:r w:rsidRPr="00BE7C8C">
        <w:rPr>
          <w:rFonts w:ascii="Times New Roman" w:hAnsi="Times New Roman" w:cs="Times New Roman"/>
          <w:b/>
          <w:sz w:val="24"/>
          <w:szCs w:val="24"/>
        </w:rPr>
        <w:t>METHOD OF THE RESEARCH</w:t>
      </w:r>
    </w:p>
    <w:p w:rsidR="00F7715D" w:rsidRPr="00BE7C8C" w:rsidRDefault="00F7715D" w:rsidP="00F336CB">
      <w:pPr>
        <w:pStyle w:val="ListParagraph"/>
        <w:spacing w:after="0" w:line="240" w:lineRule="auto"/>
        <w:ind w:left="0"/>
        <w:jc w:val="both"/>
        <w:rPr>
          <w:rFonts w:ascii="Times New Roman" w:hAnsi="Times New Roman" w:cs="Times New Roman"/>
          <w:b/>
          <w:sz w:val="24"/>
          <w:szCs w:val="24"/>
        </w:rPr>
      </w:pPr>
      <w:r w:rsidRPr="00BE7C8C">
        <w:rPr>
          <w:rFonts w:ascii="Times New Roman" w:hAnsi="Times New Roman" w:cs="Times New Roman"/>
          <w:b/>
          <w:sz w:val="24"/>
          <w:szCs w:val="24"/>
        </w:rPr>
        <w:t>Design of the Research</w:t>
      </w:r>
    </w:p>
    <w:p w:rsidR="00B6601B" w:rsidRDefault="00F7715D" w:rsidP="00F336CB">
      <w:pPr>
        <w:pStyle w:val="ListParagraph"/>
        <w:spacing w:after="0" w:line="240" w:lineRule="auto"/>
        <w:ind w:left="0"/>
        <w:jc w:val="both"/>
        <w:rPr>
          <w:rFonts w:ascii="Times New Roman" w:hAnsi="Times New Roman" w:cs="Times New Roman"/>
          <w:sz w:val="24"/>
          <w:szCs w:val="24"/>
        </w:rPr>
      </w:pPr>
      <w:r w:rsidRPr="00BE7C8C">
        <w:rPr>
          <w:rFonts w:ascii="Times New Roman" w:hAnsi="Times New Roman" w:cs="Times New Roman"/>
          <w:sz w:val="24"/>
          <w:szCs w:val="24"/>
        </w:rPr>
        <w:t xml:space="preserve">The design of the research is quasi experimental research with two group of pretest-posttest design. The first group is experimental group which </w:t>
      </w:r>
      <w:r w:rsidR="00301693" w:rsidRPr="00BE7C8C">
        <w:rPr>
          <w:rFonts w:ascii="Times New Roman" w:hAnsi="Times New Roman" w:cs="Times New Roman"/>
          <w:sz w:val="24"/>
          <w:szCs w:val="24"/>
        </w:rPr>
        <w:t xml:space="preserve">will be </w:t>
      </w:r>
      <w:r w:rsidRPr="00BE7C8C">
        <w:rPr>
          <w:rFonts w:ascii="Times New Roman" w:hAnsi="Times New Roman" w:cs="Times New Roman"/>
          <w:sz w:val="24"/>
          <w:szCs w:val="24"/>
        </w:rPr>
        <w:t>treat</w:t>
      </w:r>
      <w:r w:rsidR="005504C4" w:rsidRPr="00BE7C8C">
        <w:rPr>
          <w:rFonts w:ascii="Times New Roman" w:hAnsi="Times New Roman" w:cs="Times New Roman"/>
          <w:sz w:val="24"/>
          <w:szCs w:val="24"/>
        </w:rPr>
        <w:t>ed</w:t>
      </w:r>
      <w:r w:rsidRPr="00BE7C8C">
        <w:rPr>
          <w:rFonts w:ascii="Times New Roman" w:hAnsi="Times New Roman" w:cs="Times New Roman"/>
          <w:sz w:val="24"/>
          <w:szCs w:val="24"/>
        </w:rPr>
        <w:t xml:space="preserve"> usingNicenet Internet Classroom Assistant, while the second group is the control group which </w:t>
      </w:r>
      <w:r w:rsidR="00301693" w:rsidRPr="00BE7C8C">
        <w:rPr>
          <w:rFonts w:ascii="Times New Roman" w:hAnsi="Times New Roman" w:cs="Times New Roman"/>
          <w:sz w:val="24"/>
          <w:szCs w:val="24"/>
        </w:rPr>
        <w:t>will be</w:t>
      </w:r>
      <w:r w:rsidRPr="00BE7C8C">
        <w:rPr>
          <w:rFonts w:ascii="Times New Roman" w:hAnsi="Times New Roman" w:cs="Times New Roman"/>
          <w:sz w:val="24"/>
          <w:szCs w:val="24"/>
        </w:rPr>
        <w:t xml:space="preserve"> treat</w:t>
      </w:r>
      <w:r w:rsidR="005504C4" w:rsidRPr="00BE7C8C">
        <w:rPr>
          <w:rFonts w:ascii="Times New Roman" w:hAnsi="Times New Roman" w:cs="Times New Roman"/>
          <w:sz w:val="24"/>
          <w:szCs w:val="24"/>
        </w:rPr>
        <w:t>ed</w:t>
      </w:r>
      <w:r w:rsidRPr="00BE7C8C">
        <w:rPr>
          <w:rFonts w:ascii="Times New Roman" w:hAnsi="Times New Roman" w:cs="Times New Roman"/>
          <w:sz w:val="24"/>
          <w:szCs w:val="24"/>
        </w:rPr>
        <w:t xml:space="preserve"> using lecturing technique. Before the treatment, both groups will be given pretest to know their preliminary writi</w:t>
      </w:r>
      <w:r w:rsidR="00301693" w:rsidRPr="00BE7C8C">
        <w:rPr>
          <w:rFonts w:ascii="Times New Roman" w:hAnsi="Times New Roman" w:cs="Times New Roman"/>
          <w:sz w:val="24"/>
          <w:szCs w:val="24"/>
        </w:rPr>
        <w:t xml:space="preserve">ng ability. In the last meeting, </w:t>
      </w:r>
      <w:r w:rsidRPr="00BE7C8C">
        <w:rPr>
          <w:rFonts w:ascii="Times New Roman" w:hAnsi="Times New Roman" w:cs="Times New Roman"/>
          <w:sz w:val="24"/>
          <w:szCs w:val="24"/>
        </w:rPr>
        <w:t>the students of the two groups will be given posttest to know</w:t>
      </w:r>
      <w:r w:rsidR="005504C4" w:rsidRPr="00BE7C8C">
        <w:rPr>
          <w:rFonts w:ascii="Times New Roman" w:hAnsi="Times New Roman" w:cs="Times New Roman"/>
          <w:sz w:val="24"/>
          <w:szCs w:val="24"/>
        </w:rPr>
        <w:t xml:space="preserve"> their post writing ability</w:t>
      </w:r>
      <w:r w:rsidRPr="00BE7C8C">
        <w:rPr>
          <w:rFonts w:ascii="Times New Roman" w:hAnsi="Times New Roman" w:cs="Times New Roman"/>
          <w:sz w:val="24"/>
          <w:szCs w:val="24"/>
        </w:rPr>
        <w:t>.</w:t>
      </w:r>
    </w:p>
    <w:p w:rsidR="00142B53" w:rsidRDefault="00142B53" w:rsidP="00F336CB">
      <w:pPr>
        <w:pStyle w:val="ListParagraph"/>
        <w:spacing w:after="0" w:line="240" w:lineRule="auto"/>
        <w:ind w:left="0"/>
        <w:jc w:val="both"/>
        <w:rPr>
          <w:rFonts w:ascii="Times New Roman" w:hAnsi="Times New Roman" w:cs="Times New Roman"/>
          <w:sz w:val="24"/>
          <w:szCs w:val="24"/>
        </w:rPr>
      </w:pPr>
    </w:p>
    <w:p w:rsidR="00B6601B" w:rsidRPr="00BE7C8C" w:rsidRDefault="00F7715D" w:rsidP="00F336CB">
      <w:pPr>
        <w:pStyle w:val="ListParagraph"/>
        <w:spacing w:line="240" w:lineRule="auto"/>
        <w:ind w:left="0"/>
        <w:jc w:val="both"/>
        <w:rPr>
          <w:rFonts w:ascii="Times New Roman" w:hAnsi="Times New Roman" w:cs="Times New Roman"/>
          <w:b/>
          <w:sz w:val="24"/>
          <w:szCs w:val="24"/>
        </w:rPr>
      </w:pPr>
      <w:r w:rsidRPr="00BE7C8C">
        <w:rPr>
          <w:rFonts w:ascii="Times New Roman" w:hAnsi="Times New Roman" w:cs="Times New Roman"/>
          <w:b/>
          <w:sz w:val="24"/>
          <w:szCs w:val="24"/>
        </w:rPr>
        <w:t>Population and Sample</w:t>
      </w:r>
    </w:p>
    <w:p w:rsidR="00F7715D" w:rsidRPr="00BE7C8C" w:rsidRDefault="00F7715D" w:rsidP="00F336CB">
      <w:pPr>
        <w:pStyle w:val="ListParagraph"/>
        <w:spacing w:line="240" w:lineRule="auto"/>
        <w:ind w:left="0"/>
        <w:jc w:val="both"/>
        <w:rPr>
          <w:rFonts w:ascii="Times New Roman" w:hAnsi="Times New Roman" w:cs="Times New Roman"/>
          <w:b/>
          <w:sz w:val="24"/>
          <w:szCs w:val="24"/>
        </w:rPr>
      </w:pPr>
      <w:r w:rsidRPr="00BE7C8C">
        <w:rPr>
          <w:rFonts w:ascii="Times New Roman" w:hAnsi="Times New Roman" w:cs="Times New Roman"/>
          <w:sz w:val="24"/>
          <w:szCs w:val="24"/>
        </w:rPr>
        <w:t xml:space="preserve">The population of the research </w:t>
      </w:r>
      <w:r w:rsidR="00767E7E" w:rsidRPr="00BE7C8C">
        <w:rPr>
          <w:rFonts w:ascii="Times New Roman" w:hAnsi="Times New Roman" w:cs="Times New Roman"/>
          <w:sz w:val="24"/>
          <w:szCs w:val="24"/>
        </w:rPr>
        <w:t xml:space="preserve">was </w:t>
      </w:r>
      <w:r w:rsidRPr="00BE7C8C">
        <w:rPr>
          <w:rFonts w:ascii="Times New Roman" w:hAnsi="Times New Roman" w:cs="Times New Roman"/>
          <w:sz w:val="24"/>
          <w:szCs w:val="24"/>
        </w:rPr>
        <w:t xml:space="preserve">the </w:t>
      </w:r>
      <w:r w:rsidR="00B86B52" w:rsidRPr="00BE7C8C">
        <w:rPr>
          <w:rFonts w:ascii="Times New Roman" w:hAnsi="Times New Roman" w:cs="Times New Roman"/>
          <w:sz w:val="24"/>
          <w:szCs w:val="24"/>
        </w:rPr>
        <w:t>first</w:t>
      </w:r>
      <w:r w:rsidRPr="00BE7C8C">
        <w:rPr>
          <w:rFonts w:ascii="Times New Roman" w:hAnsi="Times New Roman" w:cs="Times New Roman"/>
          <w:sz w:val="24"/>
          <w:szCs w:val="24"/>
        </w:rPr>
        <w:t xml:space="preserve"> year students of SMA Islam AthirahKajaolalido academic year 201</w:t>
      </w:r>
      <w:r w:rsidR="002C16DF" w:rsidRPr="00BE7C8C">
        <w:rPr>
          <w:rFonts w:ascii="Times New Roman" w:hAnsi="Times New Roman" w:cs="Times New Roman"/>
          <w:sz w:val="24"/>
          <w:szCs w:val="24"/>
        </w:rPr>
        <w:t>6</w:t>
      </w:r>
      <w:r w:rsidRPr="00BE7C8C">
        <w:rPr>
          <w:rFonts w:ascii="Times New Roman" w:hAnsi="Times New Roman" w:cs="Times New Roman"/>
          <w:sz w:val="24"/>
          <w:szCs w:val="24"/>
        </w:rPr>
        <w:t>-201</w:t>
      </w:r>
      <w:r w:rsidR="002C16DF" w:rsidRPr="00BE7C8C">
        <w:rPr>
          <w:rFonts w:ascii="Times New Roman" w:hAnsi="Times New Roman" w:cs="Times New Roman"/>
          <w:sz w:val="24"/>
          <w:szCs w:val="24"/>
        </w:rPr>
        <w:t>7</w:t>
      </w:r>
      <w:r w:rsidR="009757AB" w:rsidRPr="00BE7C8C">
        <w:rPr>
          <w:rFonts w:ascii="Times New Roman" w:hAnsi="Times New Roman" w:cs="Times New Roman"/>
          <w:sz w:val="24"/>
          <w:szCs w:val="24"/>
        </w:rPr>
        <w:t xml:space="preserve"> that consist</w:t>
      </w:r>
      <w:r w:rsidR="00767E7E" w:rsidRPr="00BE7C8C">
        <w:rPr>
          <w:rFonts w:ascii="Times New Roman" w:hAnsi="Times New Roman" w:cs="Times New Roman"/>
          <w:sz w:val="24"/>
          <w:szCs w:val="24"/>
        </w:rPr>
        <w:t>ed</w:t>
      </w:r>
      <w:r w:rsidRPr="00BE7C8C">
        <w:rPr>
          <w:rFonts w:ascii="Times New Roman" w:hAnsi="Times New Roman" w:cs="Times New Roman"/>
          <w:sz w:val="24"/>
          <w:szCs w:val="24"/>
        </w:rPr>
        <w:t xml:space="preserve"> of four cl</w:t>
      </w:r>
      <w:r w:rsidR="00767E7E" w:rsidRPr="00BE7C8C">
        <w:rPr>
          <w:rFonts w:ascii="Times New Roman" w:hAnsi="Times New Roman" w:cs="Times New Roman"/>
          <w:sz w:val="24"/>
          <w:szCs w:val="24"/>
        </w:rPr>
        <w:t>asses. Each class consisted</w:t>
      </w:r>
      <w:r w:rsidR="002C16DF" w:rsidRPr="00BE7C8C">
        <w:rPr>
          <w:rFonts w:ascii="Times New Roman" w:hAnsi="Times New Roman" w:cs="Times New Roman"/>
          <w:sz w:val="24"/>
          <w:szCs w:val="24"/>
        </w:rPr>
        <w:t xml:space="preserve"> of 23 </w:t>
      </w:r>
      <w:r w:rsidRPr="00BE7C8C">
        <w:rPr>
          <w:rFonts w:ascii="Times New Roman" w:hAnsi="Times New Roman" w:cs="Times New Roman"/>
          <w:sz w:val="24"/>
          <w:szCs w:val="24"/>
        </w:rPr>
        <w:t xml:space="preserve"> students. The </w:t>
      </w:r>
      <w:r w:rsidR="00767E7E" w:rsidRPr="00BE7C8C">
        <w:rPr>
          <w:rFonts w:ascii="Times New Roman" w:hAnsi="Times New Roman" w:cs="Times New Roman"/>
          <w:sz w:val="24"/>
          <w:szCs w:val="24"/>
        </w:rPr>
        <w:t>number of population was</w:t>
      </w:r>
      <w:r w:rsidR="002C16DF" w:rsidRPr="00BE7C8C">
        <w:rPr>
          <w:rFonts w:ascii="Times New Roman" w:hAnsi="Times New Roman" w:cs="Times New Roman"/>
          <w:sz w:val="24"/>
          <w:szCs w:val="24"/>
        </w:rPr>
        <w:t xml:space="preserve"> 92</w:t>
      </w:r>
      <w:r w:rsidRPr="00BE7C8C">
        <w:rPr>
          <w:rFonts w:ascii="Times New Roman" w:hAnsi="Times New Roman" w:cs="Times New Roman"/>
          <w:sz w:val="24"/>
          <w:szCs w:val="24"/>
        </w:rPr>
        <w:t xml:space="preserve"> students. </w:t>
      </w:r>
      <w:r w:rsidR="00767E7E" w:rsidRPr="00BE7C8C">
        <w:rPr>
          <w:rFonts w:ascii="Times New Roman" w:hAnsi="Times New Roman" w:cs="Times New Roman"/>
          <w:sz w:val="24"/>
          <w:szCs w:val="24"/>
        </w:rPr>
        <w:t>The researcher got</w:t>
      </w:r>
      <w:r w:rsidRPr="00BE7C8C">
        <w:rPr>
          <w:rFonts w:ascii="Times New Roman" w:hAnsi="Times New Roman" w:cs="Times New Roman"/>
          <w:sz w:val="24"/>
          <w:szCs w:val="24"/>
        </w:rPr>
        <w:t xml:space="preserve"> class X MIA 2 as Ex</w:t>
      </w:r>
      <w:r w:rsidR="00E12BDC" w:rsidRPr="00BE7C8C">
        <w:rPr>
          <w:rFonts w:ascii="Times New Roman" w:hAnsi="Times New Roman" w:cs="Times New Roman"/>
          <w:sz w:val="24"/>
          <w:szCs w:val="24"/>
        </w:rPr>
        <w:t>perimental Class and Class X IIS</w:t>
      </w:r>
      <w:r w:rsidRPr="00BE7C8C">
        <w:rPr>
          <w:rFonts w:ascii="Times New Roman" w:hAnsi="Times New Roman" w:cs="Times New Roman"/>
          <w:sz w:val="24"/>
          <w:szCs w:val="24"/>
        </w:rPr>
        <w:t xml:space="preserve"> 1 as Control Class.</w:t>
      </w:r>
    </w:p>
    <w:p w:rsidR="00B6601B" w:rsidRPr="00BE7C8C" w:rsidRDefault="00B6601B" w:rsidP="00F336CB">
      <w:pPr>
        <w:pStyle w:val="ListParagraph"/>
        <w:spacing w:line="240" w:lineRule="auto"/>
        <w:ind w:left="0"/>
        <w:jc w:val="both"/>
        <w:rPr>
          <w:rFonts w:ascii="Times New Roman" w:hAnsi="Times New Roman" w:cs="Times New Roman"/>
          <w:b/>
          <w:sz w:val="24"/>
          <w:szCs w:val="24"/>
        </w:rPr>
      </w:pPr>
    </w:p>
    <w:p w:rsidR="002269E9" w:rsidRPr="00BE7C8C" w:rsidRDefault="002403A7" w:rsidP="00F336CB">
      <w:pPr>
        <w:pStyle w:val="ListParagraph"/>
        <w:spacing w:line="240" w:lineRule="auto"/>
        <w:ind w:left="0"/>
        <w:jc w:val="both"/>
        <w:rPr>
          <w:rFonts w:ascii="Times New Roman" w:hAnsi="Times New Roman" w:cs="Times New Roman"/>
          <w:b/>
          <w:sz w:val="24"/>
          <w:szCs w:val="24"/>
        </w:rPr>
      </w:pPr>
      <w:r w:rsidRPr="00BE7C8C">
        <w:rPr>
          <w:rFonts w:ascii="Times New Roman" w:hAnsi="Times New Roman" w:cs="Times New Roman"/>
          <w:b/>
          <w:sz w:val="24"/>
          <w:szCs w:val="24"/>
        </w:rPr>
        <w:t>Instrument of the Research</w:t>
      </w:r>
    </w:p>
    <w:p w:rsidR="00F7715D" w:rsidRPr="00BE7C8C" w:rsidRDefault="00F7715D" w:rsidP="00F336CB">
      <w:pPr>
        <w:pStyle w:val="ListParagraph"/>
        <w:spacing w:line="240" w:lineRule="auto"/>
        <w:ind w:left="0"/>
        <w:jc w:val="both"/>
        <w:rPr>
          <w:rFonts w:ascii="Times New Roman" w:hAnsi="Times New Roman" w:cs="Times New Roman"/>
          <w:b/>
          <w:sz w:val="24"/>
          <w:szCs w:val="24"/>
        </w:rPr>
      </w:pPr>
      <w:r w:rsidRPr="00BE7C8C">
        <w:rPr>
          <w:rFonts w:ascii="Times New Roman" w:hAnsi="Times New Roman" w:cs="Times New Roman"/>
          <w:sz w:val="24"/>
          <w:szCs w:val="24"/>
        </w:rPr>
        <w:t>In this research, the researcher use</w:t>
      </w:r>
      <w:r w:rsidR="00767E7E" w:rsidRPr="00BE7C8C">
        <w:rPr>
          <w:rFonts w:ascii="Times New Roman" w:hAnsi="Times New Roman" w:cs="Times New Roman"/>
          <w:sz w:val="24"/>
          <w:szCs w:val="24"/>
        </w:rPr>
        <w:t>d</w:t>
      </w:r>
      <w:r w:rsidR="00E061EB" w:rsidRPr="00BE7C8C">
        <w:rPr>
          <w:rFonts w:ascii="Times New Roman" w:hAnsi="Times New Roman" w:cs="Times New Roman"/>
          <w:sz w:val="24"/>
          <w:szCs w:val="24"/>
        </w:rPr>
        <w:t>two kinds of instruments. T</w:t>
      </w:r>
      <w:r w:rsidRPr="00BE7C8C">
        <w:rPr>
          <w:rFonts w:ascii="Times New Roman" w:hAnsi="Times New Roman" w:cs="Times New Roman"/>
          <w:sz w:val="24"/>
          <w:szCs w:val="24"/>
        </w:rPr>
        <w:t xml:space="preserve">hey </w:t>
      </w:r>
      <w:r w:rsidR="00767E7E" w:rsidRPr="00BE7C8C">
        <w:rPr>
          <w:rFonts w:ascii="Times New Roman" w:hAnsi="Times New Roman" w:cs="Times New Roman"/>
          <w:sz w:val="24"/>
          <w:szCs w:val="24"/>
        </w:rPr>
        <w:t>were</w:t>
      </w:r>
      <w:r w:rsidR="00B6601B" w:rsidRPr="00BE7C8C">
        <w:rPr>
          <w:rFonts w:ascii="Times New Roman" w:hAnsi="Times New Roman" w:cs="Times New Roman"/>
          <w:sz w:val="24"/>
          <w:szCs w:val="24"/>
        </w:rPr>
        <w:t xml:space="preserve"> writing test and questionnaire.</w:t>
      </w:r>
    </w:p>
    <w:p w:rsidR="002269E9" w:rsidRPr="00BE7C8C" w:rsidRDefault="002B58AB" w:rsidP="00F336CB">
      <w:pPr>
        <w:spacing w:line="240" w:lineRule="auto"/>
        <w:jc w:val="both"/>
        <w:rPr>
          <w:rFonts w:ascii="Times New Roman" w:hAnsi="Times New Roman" w:cs="Times New Roman"/>
          <w:b/>
          <w:sz w:val="24"/>
          <w:szCs w:val="24"/>
        </w:rPr>
      </w:pPr>
      <w:r w:rsidRPr="00BE7C8C">
        <w:rPr>
          <w:rFonts w:ascii="Times New Roman" w:hAnsi="Times New Roman" w:cs="Times New Roman"/>
          <w:b/>
          <w:sz w:val="24"/>
          <w:szCs w:val="24"/>
        </w:rPr>
        <w:t>Experi</w:t>
      </w:r>
      <w:r w:rsidR="00767E7E" w:rsidRPr="00BE7C8C">
        <w:rPr>
          <w:rFonts w:ascii="Times New Roman" w:hAnsi="Times New Roman" w:cs="Times New Roman"/>
          <w:b/>
          <w:sz w:val="24"/>
          <w:szCs w:val="24"/>
        </w:rPr>
        <w:t>ment</w:t>
      </w:r>
    </w:p>
    <w:p w:rsidR="002269E9" w:rsidRPr="00BE7C8C" w:rsidRDefault="0086403A" w:rsidP="00F336CB">
      <w:pPr>
        <w:pStyle w:val="ListParagraph"/>
        <w:numPr>
          <w:ilvl w:val="0"/>
          <w:numId w:val="34"/>
        </w:numPr>
        <w:spacing w:line="240" w:lineRule="auto"/>
        <w:ind w:left="360"/>
        <w:jc w:val="both"/>
        <w:rPr>
          <w:rFonts w:ascii="Times New Roman" w:hAnsi="Times New Roman" w:cs="Times New Roman"/>
          <w:b/>
          <w:sz w:val="24"/>
          <w:szCs w:val="24"/>
        </w:rPr>
      </w:pPr>
      <w:r w:rsidRPr="00BE7C8C">
        <w:rPr>
          <w:rFonts w:ascii="Times New Roman" w:hAnsi="Times New Roman" w:cs="Times New Roman"/>
          <w:sz w:val="24"/>
          <w:szCs w:val="24"/>
        </w:rPr>
        <w:t>Experimental Group</w:t>
      </w:r>
    </w:p>
    <w:p w:rsidR="0086403A" w:rsidRPr="00BE7C8C" w:rsidRDefault="0086403A" w:rsidP="00F336CB">
      <w:pPr>
        <w:spacing w:line="240" w:lineRule="auto"/>
        <w:jc w:val="both"/>
        <w:rPr>
          <w:rFonts w:ascii="Times New Roman" w:hAnsi="Times New Roman" w:cs="Times New Roman"/>
          <w:b/>
          <w:sz w:val="24"/>
          <w:szCs w:val="24"/>
        </w:rPr>
      </w:pPr>
      <w:r w:rsidRPr="00BE7C8C">
        <w:rPr>
          <w:rFonts w:ascii="Times New Roman" w:hAnsi="Times New Roman" w:cs="Times New Roman"/>
          <w:sz w:val="24"/>
          <w:szCs w:val="24"/>
        </w:rPr>
        <w:lastRenderedPageBreak/>
        <w:t xml:space="preserve">The treatment </w:t>
      </w:r>
      <w:r w:rsidR="00767E7E" w:rsidRPr="00BE7C8C">
        <w:rPr>
          <w:rFonts w:ascii="Times New Roman" w:hAnsi="Times New Roman" w:cs="Times New Roman"/>
          <w:sz w:val="24"/>
          <w:szCs w:val="24"/>
        </w:rPr>
        <w:t xml:space="preserve">was </w:t>
      </w:r>
      <w:r w:rsidRPr="00BE7C8C">
        <w:rPr>
          <w:rFonts w:ascii="Times New Roman" w:hAnsi="Times New Roman" w:cs="Times New Roman"/>
          <w:sz w:val="24"/>
          <w:szCs w:val="24"/>
        </w:rPr>
        <w:t xml:space="preserve">conducted for four meetings with different topics respectively. The students </w:t>
      </w:r>
      <w:r w:rsidR="00767E7E" w:rsidRPr="00BE7C8C">
        <w:rPr>
          <w:rFonts w:ascii="Times New Roman" w:hAnsi="Times New Roman" w:cs="Times New Roman"/>
          <w:sz w:val="24"/>
          <w:szCs w:val="24"/>
        </w:rPr>
        <w:t xml:space="preserve">were </w:t>
      </w:r>
      <w:r w:rsidRPr="00BE7C8C">
        <w:rPr>
          <w:rFonts w:ascii="Times New Roman" w:hAnsi="Times New Roman" w:cs="Times New Roman"/>
          <w:sz w:val="24"/>
          <w:szCs w:val="24"/>
        </w:rPr>
        <w:t>asked to write argumentative text about the topics given. The general procedure for each meeting as following:</w:t>
      </w:r>
    </w:p>
    <w:p w:rsidR="0086403A" w:rsidRPr="00BE7C8C" w:rsidRDefault="0086403A" w:rsidP="00F336CB">
      <w:pPr>
        <w:pStyle w:val="ListParagraph"/>
        <w:numPr>
          <w:ilvl w:val="0"/>
          <w:numId w:val="34"/>
        </w:numPr>
        <w:tabs>
          <w:tab w:val="left" w:pos="360"/>
        </w:tabs>
        <w:spacing w:line="240" w:lineRule="auto"/>
        <w:ind w:left="360"/>
        <w:jc w:val="both"/>
        <w:rPr>
          <w:rFonts w:ascii="Times New Roman" w:hAnsi="Times New Roman" w:cs="Times New Roman"/>
          <w:sz w:val="24"/>
          <w:szCs w:val="24"/>
        </w:rPr>
      </w:pPr>
      <w:r w:rsidRPr="00BE7C8C">
        <w:rPr>
          <w:rFonts w:ascii="Times New Roman" w:hAnsi="Times New Roman" w:cs="Times New Roman"/>
          <w:sz w:val="24"/>
          <w:szCs w:val="24"/>
        </w:rPr>
        <w:t xml:space="preserve">Control Group </w:t>
      </w:r>
    </w:p>
    <w:p w:rsidR="0086403A" w:rsidRPr="00BE7C8C" w:rsidRDefault="001D6D17" w:rsidP="00F336CB">
      <w:pPr>
        <w:pStyle w:val="ListParagraph"/>
        <w:tabs>
          <w:tab w:val="left" w:pos="709"/>
        </w:tabs>
        <w:spacing w:line="240" w:lineRule="auto"/>
        <w:ind w:left="0" w:firstLine="360"/>
        <w:jc w:val="both"/>
        <w:rPr>
          <w:rFonts w:ascii="Times New Roman" w:hAnsi="Times New Roman" w:cs="Times New Roman"/>
          <w:sz w:val="24"/>
          <w:szCs w:val="24"/>
        </w:rPr>
      </w:pPr>
      <w:r w:rsidRPr="00BE7C8C">
        <w:rPr>
          <w:rFonts w:ascii="Times New Roman" w:hAnsi="Times New Roman" w:cs="Times New Roman"/>
          <w:sz w:val="24"/>
          <w:szCs w:val="24"/>
        </w:rPr>
        <w:t>The independent variable in control g</w:t>
      </w:r>
      <w:r w:rsidR="00E02CB9" w:rsidRPr="00BE7C8C">
        <w:rPr>
          <w:rFonts w:ascii="Times New Roman" w:hAnsi="Times New Roman" w:cs="Times New Roman"/>
          <w:sz w:val="24"/>
          <w:szCs w:val="24"/>
        </w:rPr>
        <w:t xml:space="preserve">roup is instructional technique and the </w:t>
      </w:r>
      <w:r w:rsidRPr="00BE7C8C">
        <w:rPr>
          <w:rFonts w:ascii="Times New Roman" w:hAnsi="Times New Roman" w:cs="Times New Roman"/>
          <w:sz w:val="24"/>
          <w:szCs w:val="24"/>
        </w:rPr>
        <w:t xml:space="preserve">dependent variable </w:t>
      </w:r>
      <w:r w:rsidR="00E02CB9" w:rsidRPr="00BE7C8C">
        <w:rPr>
          <w:rFonts w:ascii="Times New Roman" w:hAnsi="Times New Roman" w:cs="Times New Roman"/>
          <w:sz w:val="24"/>
          <w:szCs w:val="24"/>
        </w:rPr>
        <w:t>is argumentative writing.</w:t>
      </w:r>
      <w:r w:rsidR="0086403A" w:rsidRPr="00BE7C8C">
        <w:rPr>
          <w:rFonts w:ascii="Times New Roman" w:hAnsi="Times New Roman" w:cs="Times New Roman"/>
          <w:sz w:val="24"/>
          <w:szCs w:val="24"/>
        </w:rPr>
        <w:t xml:space="preserve">Similar to the experimental group, the treatment of control group </w:t>
      </w:r>
      <w:r w:rsidR="003446D2" w:rsidRPr="00BE7C8C">
        <w:rPr>
          <w:rFonts w:ascii="Times New Roman" w:hAnsi="Times New Roman" w:cs="Times New Roman"/>
          <w:sz w:val="24"/>
          <w:szCs w:val="24"/>
        </w:rPr>
        <w:t xml:space="preserve">would </w:t>
      </w:r>
      <w:r w:rsidR="0086403A" w:rsidRPr="00BE7C8C">
        <w:rPr>
          <w:rFonts w:ascii="Times New Roman" w:hAnsi="Times New Roman" w:cs="Times New Roman"/>
          <w:sz w:val="24"/>
          <w:szCs w:val="24"/>
        </w:rPr>
        <w:t xml:space="preserve">be conducted in four meetings. The treatment of control group </w:t>
      </w:r>
      <w:r w:rsidRPr="00BE7C8C">
        <w:rPr>
          <w:rFonts w:ascii="Times New Roman" w:hAnsi="Times New Roman" w:cs="Times New Roman"/>
          <w:sz w:val="24"/>
          <w:szCs w:val="24"/>
        </w:rPr>
        <w:t>is in the form  of Presentation, Practice and Production (P3)</w:t>
      </w:r>
      <w:r w:rsidR="009A1BEC" w:rsidRPr="00BE7C8C">
        <w:rPr>
          <w:rFonts w:ascii="Times New Roman" w:hAnsi="Times New Roman" w:cs="Times New Roman"/>
          <w:sz w:val="24"/>
          <w:szCs w:val="24"/>
        </w:rPr>
        <w:t>.</w:t>
      </w:r>
    </w:p>
    <w:p w:rsidR="004C7BD2" w:rsidRDefault="004C7BD2" w:rsidP="00F336CB">
      <w:pPr>
        <w:pStyle w:val="ListParagraph"/>
        <w:spacing w:after="0" w:line="240" w:lineRule="auto"/>
        <w:ind w:left="0"/>
        <w:jc w:val="both"/>
        <w:rPr>
          <w:rFonts w:ascii="Times New Roman" w:hAnsi="Times New Roman" w:cs="Times New Roman"/>
          <w:b/>
          <w:sz w:val="24"/>
          <w:szCs w:val="24"/>
        </w:rPr>
      </w:pPr>
    </w:p>
    <w:p w:rsidR="00F7715D" w:rsidRPr="00BE7C8C" w:rsidRDefault="00F7715D" w:rsidP="00F336CB">
      <w:pPr>
        <w:pStyle w:val="ListParagraph"/>
        <w:spacing w:after="0" w:line="240" w:lineRule="auto"/>
        <w:ind w:left="0"/>
        <w:jc w:val="both"/>
        <w:rPr>
          <w:rFonts w:ascii="Times New Roman" w:hAnsi="Times New Roman" w:cs="Times New Roman"/>
          <w:b/>
          <w:sz w:val="24"/>
          <w:szCs w:val="24"/>
        </w:rPr>
      </w:pPr>
      <w:r w:rsidRPr="00BE7C8C">
        <w:rPr>
          <w:rFonts w:ascii="Times New Roman" w:hAnsi="Times New Roman" w:cs="Times New Roman"/>
          <w:b/>
          <w:sz w:val="24"/>
          <w:szCs w:val="24"/>
        </w:rPr>
        <w:t>Procedure of Collecting Data</w:t>
      </w:r>
    </w:p>
    <w:p w:rsidR="00F7715D" w:rsidRPr="00BE7C8C" w:rsidRDefault="00F7715D" w:rsidP="00F336CB">
      <w:pPr>
        <w:pStyle w:val="ListParagraph"/>
        <w:spacing w:after="0" w:line="240" w:lineRule="auto"/>
        <w:ind w:left="0"/>
        <w:jc w:val="both"/>
        <w:rPr>
          <w:rFonts w:ascii="Times New Roman" w:hAnsi="Times New Roman" w:cs="Times New Roman"/>
          <w:sz w:val="24"/>
          <w:szCs w:val="24"/>
        </w:rPr>
      </w:pPr>
      <w:r w:rsidRPr="00BE7C8C">
        <w:rPr>
          <w:rFonts w:ascii="Times New Roman" w:hAnsi="Times New Roman" w:cs="Times New Roman"/>
          <w:sz w:val="24"/>
          <w:szCs w:val="24"/>
        </w:rPr>
        <w:t xml:space="preserve">The procedure of collecting data for both the experimental and the control group </w:t>
      </w:r>
      <w:r w:rsidR="003446D2" w:rsidRPr="00BE7C8C">
        <w:rPr>
          <w:rFonts w:ascii="Times New Roman" w:hAnsi="Times New Roman" w:cs="Times New Roman"/>
          <w:sz w:val="24"/>
          <w:szCs w:val="24"/>
        </w:rPr>
        <w:t>as following</w:t>
      </w:r>
      <w:r w:rsidRPr="00BE7C8C">
        <w:rPr>
          <w:rFonts w:ascii="Times New Roman" w:hAnsi="Times New Roman" w:cs="Times New Roman"/>
          <w:sz w:val="24"/>
          <w:szCs w:val="24"/>
        </w:rPr>
        <w:t>:</w:t>
      </w:r>
    </w:p>
    <w:p w:rsidR="00F7715D" w:rsidRPr="00BE7C8C" w:rsidRDefault="00F7715D" w:rsidP="00F336CB">
      <w:pPr>
        <w:pStyle w:val="ListParagraph"/>
        <w:numPr>
          <w:ilvl w:val="0"/>
          <w:numId w:val="15"/>
        </w:numPr>
        <w:spacing w:line="240" w:lineRule="auto"/>
        <w:ind w:left="284" w:hanging="284"/>
        <w:jc w:val="both"/>
        <w:rPr>
          <w:rFonts w:ascii="Times New Roman" w:hAnsi="Times New Roman" w:cs="Times New Roman"/>
          <w:sz w:val="24"/>
          <w:szCs w:val="24"/>
        </w:rPr>
      </w:pPr>
      <w:r w:rsidRPr="00BE7C8C">
        <w:rPr>
          <w:rFonts w:ascii="Times New Roman" w:hAnsi="Times New Roman" w:cs="Times New Roman"/>
          <w:sz w:val="24"/>
          <w:szCs w:val="24"/>
        </w:rPr>
        <w:t xml:space="preserve">Pretest </w:t>
      </w:r>
    </w:p>
    <w:p w:rsidR="00052FF1" w:rsidRPr="00BE7C8C" w:rsidRDefault="00F7715D" w:rsidP="00F336CB">
      <w:pPr>
        <w:pStyle w:val="ListParagraph"/>
        <w:spacing w:line="240" w:lineRule="auto"/>
        <w:ind w:left="0" w:firstLine="709"/>
        <w:jc w:val="both"/>
        <w:rPr>
          <w:rFonts w:ascii="Times New Roman" w:hAnsi="Times New Roman" w:cs="Times New Roman"/>
          <w:sz w:val="24"/>
          <w:szCs w:val="24"/>
        </w:rPr>
      </w:pPr>
      <w:r w:rsidRPr="00BE7C8C">
        <w:rPr>
          <w:rFonts w:ascii="Times New Roman" w:hAnsi="Times New Roman" w:cs="Times New Roman"/>
          <w:sz w:val="24"/>
          <w:szCs w:val="24"/>
        </w:rPr>
        <w:t xml:space="preserve">Both the experimental group and the control group </w:t>
      </w:r>
      <w:r w:rsidR="003446D2" w:rsidRPr="00BE7C8C">
        <w:rPr>
          <w:rFonts w:ascii="Times New Roman" w:hAnsi="Times New Roman" w:cs="Times New Roman"/>
          <w:sz w:val="24"/>
          <w:szCs w:val="24"/>
        </w:rPr>
        <w:t xml:space="preserve">were </w:t>
      </w:r>
      <w:r w:rsidRPr="00BE7C8C">
        <w:rPr>
          <w:rFonts w:ascii="Times New Roman" w:hAnsi="Times New Roman" w:cs="Times New Roman"/>
          <w:sz w:val="24"/>
          <w:szCs w:val="24"/>
        </w:rPr>
        <w:t xml:space="preserve">given pretest, namely writing based on the topic given under the title: “This house would ban </w:t>
      </w:r>
      <w:r w:rsidR="00E02CB9" w:rsidRPr="00BE7C8C">
        <w:rPr>
          <w:rFonts w:ascii="Times New Roman" w:hAnsi="Times New Roman" w:cs="Times New Roman"/>
          <w:sz w:val="24"/>
          <w:szCs w:val="24"/>
        </w:rPr>
        <w:t xml:space="preserve">non- smoker </w:t>
      </w:r>
      <w:r w:rsidRPr="00BE7C8C">
        <w:rPr>
          <w:rFonts w:ascii="Times New Roman" w:hAnsi="Times New Roman" w:cs="Times New Roman"/>
          <w:sz w:val="24"/>
          <w:szCs w:val="24"/>
        </w:rPr>
        <w:t>in public places”. It last</w:t>
      </w:r>
      <w:r w:rsidR="003446D2" w:rsidRPr="00BE7C8C">
        <w:rPr>
          <w:rFonts w:ascii="Times New Roman" w:hAnsi="Times New Roman" w:cs="Times New Roman"/>
          <w:sz w:val="24"/>
          <w:szCs w:val="24"/>
        </w:rPr>
        <w:t>ed</w:t>
      </w:r>
      <w:r w:rsidRPr="00BE7C8C">
        <w:rPr>
          <w:rFonts w:ascii="Times New Roman" w:hAnsi="Times New Roman" w:cs="Times New Roman"/>
          <w:sz w:val="24"/>
          <w:szCs w:val="24"/>
        </w:rPr>
        <w:t xml:space="preserve">for </w:t>
      </w:r>
      <w:r w:rsidR="00C56A60" w:rsidRPr="00BE7C8C">
        <w:rPr>
          <w:rFonts w:ascii="Times New Roman" w:hAnsi="Times New Roman" w:cs="Times New Roman"/>
          <w:sz w:val="24"/>
          <w:szCs w:val="24"/>
        </w:rPr>
        <w:t>90 minute.</w:t>
      </w:r>
    </w:p>
    <w:p w:rsidR="00F7715D" w:rsidRPr="00BE7C8C" w:rsidRDefault="00F7715D" w:rsidP="00F336CB">
      <w:pPr>
        <w:pStyle w:val="ListParagraph"/>
        <w:numPr>
          <w:ilvl w:val="0"/>
          <w:numId w:val="15"/>
        </w:numPr>
        <w:tabs>
          <w:tab w:val="left" w:pos="270"/>
        </w:tabs>
        <w:spacing w:line="240" w:lineRule="auto"/>
        <w:ind w:hanging="1069"/>
        <w:jc w:val="both"/>
        <w:rPr>
          <w:rFonts w:ascii="Times New Roman" w:hAnsi="Times New Roman" w:cs="Times New Roman"/>
          <w:sz w:val="24"/>
          <w:szCs w:val="24"/>
        </w:rPr>
      </w:pPr>
      <w:r w:rsidRPr="00BE7C8C">
        <w:rPr>
          <w:rFonts w:ascii="Times New Roman" w:hAnsi="Times New Roman" w:cs="Times New Roman"/>
          <w:sz w:val="24"/>
          <w:szCs w:val="24"/>
        </w:rPr>
        <w:t>Posttest</w:t>
      </w:r>
    </w:p>
    <w:p w:rsidR="00833B12" w:rsidRPr="00BE7C8C" w:rsidRDefault="00F7715D" w:rsidP="00F336CB">
      <w:pPr>
        <w:pStyle w:val="ListParagraph"/>
        <w:tabs>
          <w:tab w:val="left" w:pos="709"/>
        </w:tabs>
        <w:spacing w:line="240" w:lineRule="auto"/>
        <w:ind w:left="0" w:firstLine="709"/>
        <w:jc w:val="both"/>
        <w:rPr>
          <w:rFonts w:ascii="Times New Roman" w:hAnsi="Times New Roman" w:cs="Times New Roman"/>
          <w:sz w:val="24"/>
          <w:szCs w:val="24"/>
        </w:rPr>
      </w:pPr>
      <w:r w:rsidRPr="00BE7C8C">
        <w:rPr>
          <w:rFonts w:ascii="Times New Roman" w:hAnsi="Times New Roman" w:cs="Times New Roman"/>
          <w:sz w:val="24"/>
          <w:szCs w:val="24"/>
        </w:rPr>
        <w:t xml:space="preserve">The posttest </w:t>
      </w:r>
      <w:r w:rsidR="0086403A" w:rsidRPr="00BE7C8C">
        <w:rPr>
          <w:rFonts w:ascii="Times New Roman" w:hAnsi="Times New Roman" w:cs="Times New Roman"/>
          <w:sz w:val="24"/>
          <w:szCs w:val="24"/>
        </w:rPr>
        <w:t xml:space="preserve">was </w:t>
      </w:r>
      <w:r w:rsidRPr="00BE7C8C">
        <w:rPr>
          <w:rFonts w:ascii="Times New Roman" w:hAnsi="Times New Roman" w:cs="Times New Roman"/>
          <w:sz w:val="24"/>
          <w:szCs w:val="24"/>
        </w:rPr>
        <w:t xml:space="preserve">given to both experimental and control group after the treatment. The students </w:t>
      </w:r>
      <w:r w:rsidR="003B5388" w:rsidRPr="00BE7C8C">
        <w:rPr>
          <w:rFonts w:ascii="Times New Roman" w:hAnsi="Times New Roman" w:cs="Times New Roman"/>
          <w:sz w:val="24"/>
          <w:szCs w:val="24"/>
        </w:rPr>
        <w:t xml:space="preserve">were </w:t>
      </w:r>
      <w:r w:rsidRPr="00BE7C8C">
        <w:rPr>
          <w:rFonts w:ascii="Times New Roman" w:hAnsi="Times New Roman" w:cs="Times New Roman"/>
          <w:sz w:val="24"/>
          <w:szCs w:val="24"/>
        </w:rPr>
        <w:t xml:space="preserve">asked to write a text based on the topic given under the title: “This house would </w:t>
      </w:r>
      <w:r w:rsidR="003B5388" w:rsidRPr="00BE7C8C">
        <w:rPr>
          <w:rFonts w:ascii="Times New Roman" w:hAnsi="Times New Roman" w:cs="Times New Roman"/>
          <w:sz w:val="24"/>
          <w:szCs w:val="24"/>
        </w:rPr>
        <w:t>ban smoking in the public space</w:t>
      </w:r>
      <w:r w:rsidR="001B0F42" w:rsidRPr="00BE7C8C">
        <w:rPr>
          <w:rFonts w:ascii="Times New Roman" w:hAnsi="Times New Roman" w:cs="Times New Roman"/>
          <w:sz w:val="24"/>
          <w:szCs w:val="24"/>
        </w:rPr>
        <w:t>”. It last</w:t>
      </w:r>
      <w:r w:rsidR="003B5388" w:rsidRPr="00BE7C8C">
        <w:rPr>
          <w:rFonts w:ascii="Times New Roman" w:hAnsi="Times New Roman" w:cs="Times New Roman"/>
          <w:sz w:val="24"/>
          <w:szCs w:val="24"/>
        </w:rPr>
        <w:t>ed</w:t>
      </w:r>
      <w:r w:rsidRPr="00BE7C8C">
        <w:rPr>
          <w:rFonts w:ascii="Times New Roman" w:hAnsi="Times New Roman" w:cs="Times New Roman"/>
          <w:sz w:val="24"/>
          <w:szCs w:val="24"/>
        </w:rPr>
        <w:t xml:space="preserve"> for 90 minutes. </w:t>
      </w:r>
    </w:p>
    <w:p w:rsidR="00F7715D" w:rsidRPr="00BE7C8C" w:rsidRDefault="00F7715D" w:rsidP="00F336CB">
      <w:pPr>
        <w:pStyle w:val="ListParagraph"/>
        <w:numPr>
          <w:ilvl w:val="0"/>
          <w:numId w:val="15"/>
        </w:numPr>
        <w:tabs>
          <w:tab w:val="left" w:pos="709"/>
        </w:tabs>
        <w:spacing w:line="240" w:lineRule="auto"/>
        <w:ind w:left="284" w:hanging="284"/>
        <w:jc w:val="both"/>
        <w:rPr>
          <w:rFonts w:ascii="Times New Roman" w:hAnsi="Times New Roman" w:cs="Times New Roman"/>
          <w:b/>
          <w:sz w:val="24"/>
          <w:szCs w:val="24"/>
        </w:rPr>
      </w:pPr>
      <w:r w:rsidRPr="00BE7C8C">
        <w:rPr>
          <w:rFonts w:ascii="Times New Roman" w:hAnsi="Times New Roman" w:cs="Times New Roman"/>
          <w:sz w:val="24"/>
          <w:szCs w:val="24"/>
        </w:rPr>
        <w:t>Questionnaire</w:t>
      </w:r>
    </w:p>
    <w:p w:rsidR="006E4E0F" w:rsidRPr="00BE7C8C" w:rsidRDefault="00F7715D" w:rsidP="00F336CB">
      <w:pPr>
        <w:pStyle w:val="ListParagraph"/>
        <w:tabs>
          <w:tab w:val="left" w:pos="709"/>
        </w:tabs>
        <w:spacing w:line="240" w:lineRule="auto"/>
        <w:ind w:left="0" w:firstLine="709"/>
        <w:jc w:val="both"/>
        <w:rPr>
          <w:rFonts w:ascii="Times New Roman" w:hAnsi="Times New Roman" w:cs="Times New Roman"/>
          <w:sz w:val="24"/>
          <w:szCs w:val="24"/>
        </w:rPr>
      </w:pPr>
      <w:r w:rsidRPr="00BE7C8C">
        <w:rPr>
          <w:rFonts w:ascii="Times New Roman" w:hAnsi="Times New Roman" w:cs="Times New Roman"/>
          <w:sz w:val="24"/>
          <w:szCs w:val="24"/>
        </w:rPr>
        <w:tab/>
        <w:t xml:space="preserve">The questionnaire </w:t>
      </w:r>
      <w:r w:rsidR="007B0A42" w:rsidRPr="00BE7C8C">
        <w:rPr>
          <w:rFonts w:ascii="Times New Roman" w:hAnsi="Times New Roman" w:cs="Times New Roman"/>
          <w:sz w:val="24"/>
          <w:szCs w:val="24"/>
        </w:rPr>
        <w:t>was</w:t>
      </w:r>
      <w:r w:rsidRPr="00BE7C8C">
        <w:rPr>
          <w:rFonts w:ascii="Times New Roman" w:hAnsi="Times New Roman" w:cs="Times New Roman"/>
          <w:sz w:val="24"/>
          <w:szCs w:val="24"/>
        </w:rPr>
        <w:t xml:space="preserve"> distributed to the students of experimental</w:t>
      </w:r>
      <w:r w:rsidR="00380D09" w:rsidRPr="00BE7C8C">
        <w:rPr>
          <w:rFonts w:ascii="Times New Roman" w:hAnsi="Times New Roman" w:cs="Times New Roman"/>
          <w:sz w:val="24"/>
          <w:szCs w:val="24"/>
        </w:rPr>
        <w:t xml:space="preserve"> group</w:t>
      </w:r>
      <w:r w:rsidRPr="00BE7C8C">
        <w:rPr>
          <w:rFonts w:ascii="Times New Roman" w:hAnsi="Times New Roman" w:cs="Times New Roman"/>
          <w:sz w:val="24"/>
          <w:szCs w:val="24"/>
        </w:rPr>
        <w:t xml:space="preserve"> after the posttest. It aim</w:t>
      </w:r>
      <w:r w:rsidR="003B5388" w:rsidRPr="00BE7C8C">
        <w:rPr>
          <w:rFonts w:ascii="Times New Roman" w:hAnsi="Times New Roman" w:cs="Times New Roman"/>
          <w:sz w:val="24"/>
          <w:szCs w:val="24"/>
        </w:rPr>
        <w:t>ed</w:t>
      </w:r>
      <w:r w:rsidRPr="00BE7C8C">
        <w:rPr>
          <w:rFonts w:ascii="Times New Roman" w:hAnsi="Times New Roman" w:cs="Times New Roman"/>
          <w:sz w:val="24"/>
          <w:szCs w:val="24"/>
        </w:rPr>
        <w:t xml:space="preserve"> at knowing the students’ interest in learning writing through </w:t>
      </w:r>
      <w:r w:rsidR="00AC22D9" w:rsidRPr="00BE7C8C">
        <w:rPr>
          <w:rFonts w:ascii="Times New Roman" w:hAnsi="Times New Roman" w:cs="Times New Roman"/>
          <w:sz w:val="24"/>
          <w:szCs w:val="24"/>
        </w:rPr>
        <w:t xml:space="preserve">the </w:t>
      </w:r>
      <w:r w:rsidRPr="00BE7C8C">
        <w:rPr>
          <w:rFonts w:ascii="Times New Roman" w:hAnsi="Times New Roman" w:cs="Times New Roman"/>
          <w:sz w:val="24"/>
          <w:szCs w:val="24"/>
        </w:rPr>
        <w:t>Nicene</w:t>
      </w:r>
      <w:r w:rsidR="001B0F42" w:rsidRPr="00BE7C8C">
        <w:rPr>
          <w:rFonts w:ascii="Times New Roman" w:hAnsi="Times New Roman" w:cs="Times New Roman"/>
          <w:sz w:val="24"/>
          <w:szCs w:val="24"/>
        </w:rPr>
        <w:t>t</w:t>
      </w:r>
      <w:r w:rsidRPr="00BE7C8C">
        <w:rPr>
          <w:rFonts w:ascii="Times New Roman" w:hAnsi="Times New Roman" w:cs="Times New Roman"/>
          <w:sz w:val="24"/>
          <w:szCs w:val="24"/>
        </w:rPr>
        <w:t>Internet Classroom Assistant</w:t>
      </w:r>
      <w:r w:rsidR="00AC22D9" w:rsidRPr="00BE7C8C">
        <w:rPr>
          <w:rFonts w:ascii="Times New Roman" w:hAnsi="Times New Roman" w:cs="Times New Roman"/>
          <w:sz w:val="24"/>
          <w:szCs w:val="24"/>
        </w:rPr>
        <w:t xml:space="preserve"> (ICA).</w:t>
      </w:r>
    </w:p>
    <w:p w:rsidR="00F7715D" w:rsidRPr="00BE7C8C" w:rsidRDefault="00F7715D" w:rsidP="00F336CB">
      <w:pPr>
        <w:pStyle w:val="ListParagraph"/>
        <w:spacing w:after="240" w:line="240" w:lineRule="auto"/>
        <w:ind w:left="0"/>
        <w:jc w:val="both"/>
        <w:rPr>
          <w:rFonts w:ascii="Times New Roman" w:hAnsi="Times New Roman" w:cs="Times New Roman"/>
          <w:b/>
          <w:sz w:val="24"/>
          <w:szCs w:val="24"/>
        </w:rPr>
      </w:pPr>
      <w:r w:rsidRPr="00BE7C8C">
        <w:rPr>
          <w:rFonts w:ascii="Times New Roman" w:hAnsi="Times New Roman" w:cs="Times New Roman"/>
          <w:b/>
          <w:sz w:val="24"/>
          <w:szCs w:val="24"/>
        </w:rPr>
        <w:t>Technique of Data Analysis</w:t>
      </w:r>
    </w:p>
    <w:p w:rsidR="00E50AAC" w:rsidRPr="00BE7C8C" w:rsidRDefault="00F7715D" w:rsidP="00F336CB">
      <w:pPr>
        <w:pStyle w:val="ListParagraph"/>
        <w:spacing w:after="240" w:line="240" w:lineRule="auto"/>
        <w:ind w:left="0"/>
        <w:jc w:val="both"/>
        <w:rPr>
          <w:rFonts w:ascii="Times New Roman" w:hAnsi="Times New Roman" w:cs="Times New Roman"/>
          <w:b/>
          <w:sz w:val="24"/>
          <w:szCs w:val="24"/>
        </w:rPr>
      </w:pPr>
      <w:r w:rsidRPr="00BE7C8C">
        <w:rPr>
          <w:rFonts w:ascii="Times New Roman" w:hAnsi="Times New Roman" w:cs="Times New Roman"/>
          <w:sz w:val="24"/>
          <w:szCs w:val="24"/>
        </w:rPr>
        <w:t xml:space="preserve">The procedure of collecting data ofboth experimental and control group </w:t>
      </w:r>
      <w:r w:rsidR="007B0A42" w:rsidRPr="00BE7C8C">
        <w:rPr>
          <w:rFonts w:ascii="Times New Roman" w:hAnsi="Times New Roman" w:cs="Times New Roman"/>
          <w:sz w:val="24"/>
          <w:szCs w:val="24"/>
        </w:rPr>
        <w:t>as following</w:t>
      </w:r>
      <w:r w:rsidRPr="00BE7C8C">
        <w:rPr>
          <w:rFonts w:ascii="Times New Roman" w:hAnsi="Times New Roman" w:cs="Times New Roman"/>
          <w:sz w:val="24"/>
          <w:szCs w:val="24"/>
        </w:rPr>
        <w:t>:</w:t>
      </w:r>
      <w:r w:rsidR="00E50AAC" w:rsidRPr="00BE7C8C">
        <w:rPr>
          <w:rFonts w:ascii="Times New Roman" w:hAnsi="Times New Roman" w:cs="Times New Roman"/>
          <w:b/>
          <w:sz w:val="24"/>
          <w:szCs w:val="24"/>
        </w:rPr>
        <w:t xml:space="preserve">Data for the </w:t>
      </w:r>
      <w:r w:rsidR="009A1BEC" w:rsidRPr="00BE7C8C">
        <w:rPr>
          <w:rFonts w:ascii="Times New Roman" w:hAnsi="Times New Roman" w:cs="Times New Roman"/>
          <w:b/>
          <w:sz w:val="24"/>
          <w:szCs w:val="24"/>
        </w:rPr>
        <w:t>Wriitng</w:t>
      </w:r>
      <w:r w:rsidR="00E50AAC" w:rsidRPr="00BE7C8C">
        <w:rPr>
          <w:rFonts w:ascii="Times New Roman" w:hAnsi="Times New Roman" w:cs="Times New Roman"/>
          <w:b/>
          <w:sz w:val="24"/>
          <w:szCs w:val="24"/>
        </w:rPr>
        <w:t>Test</w:t>
      </w:r>
    </w:p>
    <w:p w:rsidR="009A1BEC" w:rsidRPr="00BE7C8C" w:rsidRDefault="00F7715D" w:rsidP="00F336CB">
      <w:pPr>
        <w:pStyle w:val="ListParagraph"/>
        <w:numPr>
          <w:ilvl w:val="0"/>
          <w:numId w:val="32"/>
        </w:numPr>
        <w:spacing w:after="240" w:line="240" w:lineRule="auto"/>
        <w:jc w:val="both"/>
        <w:rPr>
          <w:rFonts w:ascii="Times New Roman" w:hAnsi="Times New Roman" w:cs="Times New Roman"/>
          <w:sz w:val="24"/>
          <w:szCs w:val="24"/>
        </w:rPr>
      </w:pPr>
      <w:r w:rsidRPr="00BE7C8C">
        <w:rPr>
          <w:rFonts w:ascii="Times New Roman" w:hAnsi="Times New Roman" w:cs="Times New Roman"/>
          <w:sz w:val="24"/>
          <w:szCs w:val="24"/>
        </w:rPr>
        <w:t>Scoring the result of the students’ writing test</w:t>
      </w:r>
      <w:r w:rsidR="009A1BEC" w:rsidRPr="00BE7C8C">
        <w:rPr>
          <w:rFonts w:ascii="Times New Roman" w:hAnsi="Times New Roman" w:cs="Times New Roman"/>
          <w:sz w:val="24"/>
          <w:szCs w:val="24"/>
        </w:rPr>
        <w:t xml:space="preserve">. </w:t>
      </w:r>
    </w:p>
    <w:p w:rsidR="00B6109E" w:rsidRPr="00BE7C8C" w:rsidRDefault="00E50AAC" w:rsidP="00F336CB">
      <w:pPr>
        <w:pStyle w:val="ListParagraph"/>
        <w:numPr>
          <w:ilvl w:val="0"/>
          <w:numId w:val="32"/>
        </w:numPr>
        <w:spacing w:after="240" w:line="240" w:lineRule="auto"/>
        <w:jc w:val="both"/>
        <w:rPr>
          <w:rFonts w:ascii="Times New Roman" w:hAnsi="Times New Roman" w:cs="Times New Roman"/>
          <w:sz w:val="24"/>
          <w:szCs w:val="24"/>
        </w:rPr>
      </w:pPr>
      <w:r w:rsidRPr="00BE7C8C">
        <w:rPr>
          <w:rFonts w:ascii="Times New Roman" w:hAnsi="Times New Roman" w:cs="Times New Roman"/>
          <w:sz w:val="24"/>
          <w:szCs w:val="24"/>
        </w:rPr>
        <w:t xml:space="preserve">b. </w:t>
      </w:r>
      <w:r w:rsidR="00B6109E" w:rsidRPr="00BE7C8C">
        <w:rPr>
          <w:rFonts w:ascii="Times New Roman" w:hAnsi="Times New Roman" w:cs="Times New Roman"/>
          <w:sz w:val="24"/>
          <w:szCs w:val="24"/>
        </w:rPr>
        <w:t>Tabulating the score of all components</w:t>
      </w:r>
    </w:p>
    <w:p w:rsidR="00272F8A" w:rsidRPr="00BE7C8C" w:rsidRDefault="00B6109E" w:rsidP="00F336CB">
      <w:pPr>
        <w:pStyle w:val="ListParagraph"/>
        <w:numPr>
          <w:ilvl w:val="0"/>
          <w:numId w:val="32"/>
        </w:numPr>
        <w:spacing w:after="240" w:line="240" w:lineRule="auto"/>
        <w:ind w:left="270" w:firstLine="90"/>
        <w:jc w:val="both"/>
        <w:rPr>
          <w:rFonts w:ascii="Times New Roman" w:hAnsi="Times New Roman" w:cs="Times New Roman"/>
          <w:sz w:val="24"/>
          <w:szCs w:val="24"/>
        </w:rPr>
      </w:pPr>
      <w:r w:rsidRPr="00BE7C8C">
        <w:rPr>
          <w:rFonts w:ascii="Times New Roman" w:hAnsi="Times New Roman" w:cs="Times New Roman"/>
          <w:sz w:val="24"/>
          <w:szCs w:val="24"/>
        </w:rPr>
        <w:t>Classifying the score of the students</w:t>
      </w:r>
    </w:p>
    <w:p w:rsidR="00F7715D" w:rsidRPr="00142B53" w:rsidRDefault="00B6109E" w:rsidP="00142B53">
      <w:pPr>
        <w:pStyle w:val="ListParagraph"/>
        <w:numPr>
          <w:ilvl w:val="0"/>
          <w:numId w:val="32"/>
        </w:numPr>
        <w:spacing w:after="240" w:line="240" w:lineRule="auto"/>
        <w:jc w:val="both"/>
        <w:rPr>
          <w:rFonts w:ascii="Times New Roman" w:hAnsi="Times New Roman" w:cs="Times New Roman"/>
          <w:sz w:val="24"/>
          <w:szCs w:val="24"/>
        </w:rPr>
      </w:pPr>
      <w:r w:rsidRPr="00BE7C8C">
        <w:rPr>
          <w:rFonts w:ascii="Times New Roman" w:hAnsi="Times New Roman" w:cs="Times New Roman"/>
          <w:sz w:val="24"/>
          <w:szCs w:val="24"/>
        </w:rPr>
        <w:t>Calculating the mean score, standard deviation, the t-test between writing of the experimental and the control group using SPSS 23.0 version.</w:t>
      </w:r>
    </w:p>
    <w:p w:rsidR="00BE7C8C" w:rsidRPr="00BE7C8C" w:rsidRDefault="00C56A60" w:rsidP="00F336CB">
      <w:pPr>
        <w:spacing w:after="240" w:line="240" w:lineRule="auto"/>
        <w:jc w:val="both"/>
        <w:rPr>
          <w:rFonts w:ascii="Times New Roman" w:hAnsi="Times New Roman" w:cs="Times New Roman"/>
          <w:b/>
          <w:sz w:val="24"/>
          <w:szCs w:val="24"/>
        </w:rPr>
      </w:pPr>
      <w:r w:rsidRPr="00BE7C8C">
        <w:rPr>
          <w:rFonts w:ascii="Times New Roman" w:hAnsi="Times New Roman" w:cs="Times New Roman"/>
          <w:b/>
          <w:sz w:val="24"/>
          <w:szCs w:val="24"/>
        </w:rPr>
        <w:t>FINDINGS AND DISCUSSION</w:t>
      </w:r>
    </w:p>
    <w:p w:rsidR="00C56A60" w:rsidRPr="00BE7C8C" w:rsidRDefault="00C56A60" w:rsidP="00F336CB">
      <w:pPr>
        <w:spacing w:after="240" w:line="240" w:lineRule="auto"/>
        <w:jc w:val="both"/>
        <w:rPr>
          <w:rFonts w:ascii="Times New Roman" w:hAnsi="Times New Roman" w:cs="Times New Roman"/>
          <w:b/>
          <w:sz w:val="24"/>
          <w:szCs w:val="24"/>
        </w:rPr>
      </w:pPr>
      <w:r w:rsidRPr="00BE7C8C">
        <w:rPr>
          <w:rFonts w:ascii="Times New Roman" w:hAnsi="Times New Roman" w:cs="Times New Roman"/>
          <w:b/>
          <w:sz w:val="24"/>
          <w:szCs w:val="24"/>
        </w:rPr>
        <w:t>Findings</w:t>
      </w:r>
    </w:p>
    <w:p w:rsidR="00C56A60" w:rsidRPr="00BE7C8C" w:rsidRDefault="00C56A60" w:rsidP="00F336CB">
      <w:pPr>
        <w:pStyle w:val="ListParagraph"/>
        <w:numPr>
          <w:ilvl w:val="0"/>
          <w:numId w:val="22"/>
        </w:numPr>
        <w:spacing w:after="0" w:line="240" w:lineRule="auto"/>
        <w:ind w:left="284" w:hanging="284"/>
        <w:jc w:val="both"/>
        <w:rPr>
          <w:rFonts w:ascii="Times New Roman" w:hAnsi="Times New Roman" w:cs="Times New Roman"/>
          <w:b/>
          <w:sz w:val="24"/>
          <w:szCs w:val="24"/>
        </w:rPr>
      </w:pPr>
      <w:r w:rsidRPr="00BE7C8C">
        <w:rPr>
          <w:rFonts w:ascii="Times New Roman" w:hAnsi="Times New Roman" w:cs="Times New Roman"/>
          <w:b/>
          <w:sz w:val="24"/>
          <w:szCs w:val="24"/>
        </w:rPr>
        <w:t xml:space="preserve">Students’ argumentativewriting skill </w:t>
      </w:r>
    </w:p>
    <w:p w:rsidR="00C56A60" w:rsidRPr="00BE7C8C" w:rsidRDefault="00C56A60" w:rsidP="00F336CB">
      <w:pPr>
        <w:pStyle w:val="ListParagraph"/>
        <w:numPr>
          <w:ilvl w:val="0"/>
          <w:numId w:val="23"/>
        </w:numPr>
        <w:spacing w:after="0" w:line="240" w:lineRule="auto"/>
        <w:ind w:left="567" w:hanging="283"/>
        <w:jc w:val="both"/>
        <w:rPr>
          <w:rFonts w:ascii="Times New Roman" w:hAnsi="Times New Roman" w:cs="Times New Roman"/>
          <w:sz w:val="24"/>
          <w:szCs w:val="24"/>
        </w:rPr>
      </w:pPr>
      <w:r w:rsidRPr="00BE7C8C">
        <w:rPr>
          <w:rFonts w:ascii="Times New Roman" w:hAnsi="Times New Roman" w:cs="Times New Roman"/>
          <w:sz w:val="24"/>
          <w:szCs w:val="24"/>
        </w:rPr>
        <w:t>Scoring Classification of Students pretest</w:t>
      </w:r>
    </w:p>
    <w:p w:rsidR="00C56A60" w:rsidRPr="00BE7C8C" w:rsidRDefault="00C56A60" w:rsidP="00F336CB">
      <w:pPr>
        <w:pStyle w:val="ListParagraph"/>
        <w:spacing w:line="240" w:lineRule="auto"/>
        <w:ind w:left="0" w:firstLine="567"/>
        <w:jc w:val="both"/>
        <w:rPr>
          <w:rFonts w:ascii="Times New Roman" w:hAnsi="Times New Roman" w:cs="Times New Roman"/>
          <w:sz w:val="24"/>
          <w:szCs w:val="24"/>
        </w:rPr>
      </w:pPr>
      <w:r w:rsidRPr="00BE7C8C">
        <w:rPr>
          <w:rFonts w:ascii="Times New Roman" w:hAnsi="Times New Roman" w:cs="Times New Roman"/>
          <w:sz w:val="24"/>
          <w:szCs w:val="24"/>
        </w:rPr>
        <w:t xml:space="preserve">Before conducting the treatment the researcher gave a pretest. After giving the treatment, the students got the posttest. The pretest and posttest were compared to know the students’ achievement in writing argumentative text. </w:t>
      </w:r>
    </w:p>
    <w:p w:rsidR="00C56A60" w:rsidRPr="00BE7C8C" w:rsidRDefault="002076D8" w:rsidP="00F336CB">
      <w:pPr>
        <w:tabs>
          <w:tab w:val="left" w:pos="8364"/>
        </w:tabs>
        <w:spacing w:line="240" w:lineRule="auto"/>
        <w:jc w:val="both"/>
        <w:rPr>
          <w:rFonts w:ascii="Times New Roman" w:hAnsi="Times New Roman" w:cs="Times New Roman"/>
          <w:sz w:val="24"/>
          <w:szCs w:val="24"/>
        </w:rPr>
      </w:pPr>
      <w:r w:rsidRPr="00BE7C8C">
        <w:rPr>
          <w:rFonts w:ascii="Times New Roman" w:hAnsi="Times New Roman" w:cs="Times New Roman"/>
          <w:sz w:val="24"/>
          <w:szCs w:val="24"/>
        </w:rPr>
        <w:lastRenderedPageBreak/>
        <w:t>The Pretest showed that</w:t>
      </w:r>
      <w:r w:rsidR="00C56A60" w:rsidRPr="00BE7C8C">
        <w:rPr>
          <w:rFonts w:ascii="Times New Roman" w:hAnsi="Times New Roman" w:cs="Times New Roman"/>
          <w:sz w:val="24"/>
          <w:szCs w:val="24"/>
        </w:rPr>
        <w:t xml:space="preserve">none of students of experimental and control group, were at ‘very good’ category. </w:t>
      </w:r>
      <w:r w:rsidRPr="00BE7C8C">
        <w:rPr>
          <w:rFonts w:ascii="Times New Roman" w:hAnsi="Times New Roman" w:cs="Times New Roman"/>
          <w:sz w:val="24"/>
          <w:szCs w:val="24"/>
        </w:rPr>
        <w:t>I</w:t>
      </w:r>
      <w:r w:rsidR="00C56A60" w:rsidRPr="00BE7C8C">
        <w:rPr>
          <w:rFonts w:ascii="Times New Roman" w:hAnsi="Times New Roman" w:cs="Times New Roman"/>
          <w:sz w:val="24"/>
          <w:szCs w:val="24"/>
        </w:rPr>
        <w:t xml:space="preserve">n Experimental Group there was only 1 student or (4.54%) of all students got “Good” category. Then, 3 students were in average category (13.63%). For ‘Poor’ category, 11 (50%) of 22 students were classified in this category. In the lowest grade, there were 7 or (31.81%) of them got ‘very poor’ category. Based on students pretest result for experimental group, the researcher concluded that most students were at ‘poor’ category.  </w:t>
      </w:r>
    </w:p>
    <w:p w:rsidR="00C56A60" w:rsidRPr="00BE7C8C" w:rsidRDefault="00C56A60" w:rsidP="00F336CB">
      <w:pPr>
        <w:tabs>
          <w:tab w:val="left" w:pos="8364"/>
        </w:tabs>
        <w:spacing w:line="240" w:lineRule="auto"/>
        <w:jc w:val="both"/>
        <w:rPr>
          <w:rFonts w:ascii="Times New Roman" w:hAnsi="Times New Roman" w:cs="Times New Roman"/>
          <w:sz w:val="24"/>
          <w:szCs w:val="24"/>
        </w:rPr>
      </w:pPr>
      <w:r w:rsidRPr="00BE7C8C">
        <w:rPr>
          <w:rFonts w:ascii="Times New Roman" w:hAnsi="Times New Roman" w:cs="Times New Roman"/>
          <w:sz w:val="24"/>
          <w:szCs w:val="24"/>
        </w:rPr>
        <w:t xml:space="preserve">               In control group, the findings indicated that the result of “Good” and “Average” category were the same, i.e., there were 3 students (13.04%) respectively. Whereas 13 or (56.52%) of 23 students were at ‘Poor’ category. For the lowest grade, 4 (17.39%) of them got ‘Very Poor’ category. </w:t>
      </w:r>
    </w:p>
    <w:p w:rsidR="00C56A60" w:rsidRPr="00BE7C8C" w:rsidRDefault="00C56A60" w:rsidP="00F336CB">
      <w:pPr>
        <w:tabs>
          <w:tab w:val="left" w:pos="8364"/>
        </w:tabs>
        <w:spacing w:line="240" w:lineRule="auto"/>
        <w:ind w:firstLine="709"/>
        <w:jc w:val="both"/>
        <w:rPr>
          <w:rFonts w:ascii="Times New Roman" w:hAnsi="Times New Roman" w:cs="Times New Roman"/>
          <w:sz w:val="24"/>
          <w:szCs w:val="24"/>
        </w:rPr>
      </w:pPr>
      <w:r w:rsidRPr="00BE7C8C">
        <w:rPr>
          <w:rFonts w:ascii="Times New Roman" w:hAnsi="Times New Roman" w:cs="Times New Roman"/>
          <w:sz w:val="24"/>
          <w:szCs w:val="24"/>
        </w:rPr>
        <w:t>Most of the students either in control group or experimental group were at ‘poor’ category and none of them was at ‘very good’ category. It meant that before the treatment, the students had</w:t>
      </w:r>
      <w:r w:rsidR="00630032" w:rsidRPr="00BE7C8C">
        <w:rPr>
          <w:rFonts w:ascii="Times New Roman" w:hAnsi="Times New Roman" w:cs="Times New Roman"/>
          <w:sz w:val="24"/>
          <w:szCs w:val="24"/>
        </w:rPr>
        <w:t xml:space="preserve">the </w:t>
      </w:r>
      <w:r w:rsidRPr="00BE7C8C">
        <w:rPr>
          <w:rFonts w:ascii="Times New Roman" w:hAnsi="Times New Roman" w:cs="Times New Roman"/>
          <w:sz w:val="24"/>
          <w:szCs w:val="24"/>
        </w:rPr>
        <w:t xml:space="preserve"> same skill in writing. They were classified as ‘good”, ‘average’, ‘poor’ and ‘very poor’ category.  </w:t>
      </w:r>
    </w:p>
    <w:p w:rsidR="00C56A60" w:rsidRPr="00BE7C8C" w:rsidRDefault="00C56A60" w:rsidP="00F336CB">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E7C8C">
        <w:rPr>
          <w:rFonts w:ascii="Times New Roman" w:hAnsi="Times New Roman" w:cs="Times New Roman"/>
          <w:sz w:val="24"/>
          <w:szCs w:val="24"/>
        </w:rPr>
        <w:t>Scoring classification of students posttest</w:t>
      </w:r>
    </w:p>
    <w:p w:rsidR="00C56A60" w:rsidRPr="00BE7C8C" w:rsidRDefault="002076D8" w:rsidP="00F336CB">
      <w:pPr>
        <w:spacing w:line="240" w:lineRule="auto"/>
        <w:ind w:firstLine="284"/>
        <w:jc w:val="both"/>
        <w:rPr>
          <w:rFonts w:ascii="Times New Roman" w:hAnsi="Times New Roman" w:cs="Times New Roman"/>
          <w:sz w:val="24"/>
          <w:szCs w:val="24"/>
        </w:rPr>
      </w:pPr>
      <w:r w:rsidRPr="00BE7C8C">
        <w:rPr>
          <w:rFonts w:ascii="Times New Roman" w:hAnsi="Times New Roman" w:cs="Times New Roman"/>
          <w:sz w:val="24"/>
          <w:szCs w:val="24"/>
        </w:rPr>
        <w:t>The students posttest</w:t>
      </w:r>
      <w:r w:rsidR="00C56A60" w:rsidRPr="00BE7C8C">
        <w:rPr>
          <w:rFonts w:ascii="Times New Roman" w:hAnsi="Times New Roman" w:cs="Times New Roman"/>
          <w:sz w:val="24"/>
          <w:szCs w:val="24"/>
        </w:rPr>
        <w:t xml:space="preserve"> indicate</w:t>
      </w:r>
      <w:r w:rsidRPr="00BE7C8C">
        <w:rPr>
          <w:rFonts w:ascii="Times New Roman" w:hAnsi="Times New Roman" w:cs="Times New Roman"/>
          <w:sz w:val="24"/>
          <w:szCs w:val="24"/>
        </w:rPr>
        <w:t>d</w:t>
      </w:r>
      <w:r w:rsidR="00C56A60" w:rsidRPr="00BE7C8C">
        <w:rPr>
          <w:rFonts w:ascii="Times New Roman" w:hAnsi="Times New Roman" w:cs="Times New Roman"/>
          <w:sz w:val="24"/>
          <w:szCs w:val="24"/>
        </w:rPr>
        <w:t xml:space="preserve"> the students’ skill in experimental group is higher than the students’ skill in control group. </w:t>
      </w:r>
      <w:r w:rsidR="00630032" w:rsidRPr="00BE7C8C">
        <w:rPr>
          <w:rFonts w:ascii="Times New Roman" w:hAnsi="Times New Roman" w:cs="Times New Roman"/>
          <w:sz w:val="24"/>
          <w:szCs w:val="24"/>
        </w:rPr>
        <w:t>In e</w:t>
      </w:r>
      <w:r w:rsidR="00C56A60" w:rsidRPr="00BE7C8C">
        <w:rPr>
          <w:rFonts w:ascii="Times New Roman" w:hAnsi="Times New Roman" w:cs="Times New Roman"/>
          <w:sz w:val="24"/>
          <w:szCs w:val="24"/>
        </w:rPr>
        <w:t>xperimental class, 14 students (63.63 %) got ‘very good’ category and 7 students (31.81%) got ‘good’ category. Only 1 (4.54%) of all students in experimental class got ‘average’ category. No more students got ‘poor’ and ‘very poor’ category.</w:t>
      </w:r>
    </w:p>
    <w:p w:rsidR="00C56A60" w:rsidRPr="00BE7C8C" w:rsidRDefault="00C56A60" w:rsidP="00F336CB">
      <w:pPr>
        <w:spacing w:line="240" w:lineRule="auto"/>
        <w:ind w:firstLine="720"/>
        <w:jc w:val="both"/>
        <w:rPr>
          <w:rFonts w:ascii="Times New Roman" w:hAnsi="Times New Roman" w:cs="Times New Roman"/>
          <w:sz w:val="24"/>
          <w:szCs w:val="24"/>
        </w:rPr>
      </w:pPr>
      <w:r w:rsidRPr="00BE7C8C">
        <w:rPr>
          <w:rFonts w:ascii="Times New Roman" w:hAnsi="Times New Roman" w:cs="Times New Roman"/>
          <w:sz w:val="24"/>
          <w:szCs w:val="24"/>
        </w:rPr>
        <w:t xml:space="preserve">On the other hand, in control group, none of the students got ’very good’ category. Only 4 students (17.39 %) got ‘good’ category, 8 students (34.78%) got ‘average’ category. There were still 10 students (43.47%) got ‘poor’ category. While for ‘very poor’ category, there was still 1 student (4.34%) remained. Some students in experimental group got ‘very good’ category and no more students got ‘poor’ and ‘very poor’ category. Whereas, the number of students in control group who got  ‘very poor’ and ‘poor’ category were not significantly different between pretest and posttest. There were many students got those two categories. None of the students in control group got ‘very good’ category. It meant that the category in experimental group was better than in control group. Therefore, the using of the Nicenet Internet Classroom Assistant (ICA) in writing argumentative textwas considered more effective than the lecturing technique. </w:t>
      </w:r>
    </w:p>
    <w:p w:rsidR="00C56A60" w:rsidRPr="00BE7C8C" w:rsidRDefault="00CD2E35" w:rsidP="00F336CB">
      <w:pPr>
        <w:spacing w:line="240" w:lineRule="auto"/>
        <w:ind w:firstLine="709"/>
        <w:jc w:val="both"/>
        <w:rPr>
          <w:rFonts w:ascii="Times New Roman" w:hAnsi="Times New Roman" w:cs="Times New Roman"/>
          <w:sz w:val="24"/>
          <w:szCs w:val="24"/>
        </w:rPr>
      </w:pPr>
      <w:r w:rsidRPr="00BE7C8C">
        <w:rPr>
          <w:rFonts w:ascii="Times New Roman" w:hAnsi="Times New Roman" w:cs="Times New Roman"/>
          <w:sz w:val="24"/>
          <w:szCs w:val="24"/>
        </w:rPr>
        <w:t xml:space="preserve">For </w:t>
      </w:r>
      <w:r w:rsidR="00C56A60" w:rsidRPr="00BE7C8C">
        <w:rPr>
          <w:rFonts w:ascii="Times New Roman" w:hAnsi="Times New Roman" w:cs="Times New Roman"/>
          <w:sz w:val="24"/>
          <w:szCs w:val="24"/>
        </w:rPr>
        <w:t xml:space="preserve">the mean score of five writing components are not significantly different between the control group and experimental group. The average of the mean score in control group (12.74) is higher than the average of the mean score in experimental group (11.61). So, the difference of mean score of pretest on five aspects of writing is just (1.13). </w:t>
      </w:r>
    </w:p>
    <w:p w:rsidR="00C56A60" w:rsidRPr="00BE7C8C" w:rsidRDefault="00C56A60" w:rsidP="00F336CB">
      <w:pPr>
        <w:spacing w:line="240" w:lineRule="auto"/>
        <w:ind w:firstLine="709"/>
        <w:jc w:val="both"/>
        <w:rPr>
          <w:rFonts w:ascii="Times New Roman" w:hAnsi="Times New Roman" w:cs="Times New Roman"/>
          <w:sz w:val="24"/>
          <w:szCs w:val="24"/>
        </w:rPr>
      </w:pPr>
      <w:r w:rsidRPr="00BE7C8C">
        <w:rPr>
          <w:rFonts w:ascii="Times New Roman" w:hAnsi="Times New Roman" w:cs="Times New Roman"/>
          <w:sz w:val="24"/>
          <w:szCs w:val="24"/>
        </w:rPr>
        <w:lastRenderedPageBreak/>
        <w:t>Based on the data, the mean score of five writing components are different between the control group and experimental group. The average of the mean score in experimental group (15.44) is higher than the average of the mean score in control group (12.53). This finding also indicates that the use of the Nicenet Internet Classroom Assistant</w:t>
      </w:r>
      <w:r w:rsidRPr="00BE7C8C">
        <w:rPr>
          <w:rFonts w:ascii="Times New Roman" w:hAnsi="Times New Roman" w:cs="Times New Roman"/>
          <w:i/>
          <w:sz w:val="24"/>
          <w:szCs w:val="24"/>
        </w:rPr>
        <w:t xml:space="preserve"> (ICA) </w:t>
      </w:r>
      <w:r w:rsidRPr="00BE7C8C">
        <w:rPr>
          <w:rFonts w:ascii="Times New Roman" w:hAnsi="Times New Roman" w:cs="Times New Roman"/>
          <w:sz w:val="24"/>
          <w:szCs w:val="24"/>
        </w:rPr>
        <w:t xml:space="preserve">is more effective to enhance students’ skill in writing argumentative text than using the lecturing technique. So, the difference of mean score of pretest on five aspects of writing is 2.91. </w:t>
      </w:r>
    </w:p>
    <w:p w:rsidR="00C56A60" w:rsidRPr="00BE7C8C" w:rsidRDefault="00C56A60" w:rsidP="00F336CB">
      <w:pPr>
        <w:pStyle w:val="ListParagraph"/>
        <w:numPr>
          <w:ilvl w:val="0"/>
          <w:numId w:val="23"/>
        </w:numPr>
        <w:spacing w:after="0" w:line="240" w:lineRule="auto"/>
        <w:ind w:left="284" w:hanging="284"/>
        <w:jc w:val="both"/>
        <w:rPr>
          <w:rFonts w:ascii="Times New Roman" w:hAnsi="Times New Roman" w:cs="Times New Roman"/>
          <w:sz w:val="24"/>
          <w:szCs w:val="24"/>
        </w:rPr>
      </w:pPr>
      <w:r w:rsidRPr="00BE7C8C">
        <w:rPr>
          <w:rFonts w:ascii="Times New Roman" w:hAnsi="Times New Roman" w:cs="Times New Roman"/>
          <w:sz w:val="24"/>
          <w:szCs w:val="24"/>
        </w:rPr>
        <w:t>The mean Score and Standard Deviation of Students’ Pretest</w:t>
      </w:r>
    </w:p>
    <w:p w:rsidR="00C56A60" w:rsidRPr="00BE7C8C" w:rsidRDefault="00C56A60" w:rsidP="00F336CB">
      <w:pPr>
        <w:pStyle w:val="ListParagraph"/>
        <w:spacing w:line="240" w:lineRule="auto"/>
        <w:ind w:left="0" w:firstLine="284"/>
        <w:jc w:val="both"/>
        <w:rPr>
          <w:rFonts w:ascii="Times New Roman" w:hAnsi="Times New Roman" w:cs="Times New Roman"/>
          <w:sz w:val="24"/>
          <w:szCs w:val="24"/>
        </w:rPr>
      </w:pPr>
      <w:r w:rsidRPr="00BE7C8C">
        <w:rPr>
          <w:rFonts w:ascii="Times New Roman" w:hAnsi="Times New Roman" w:cs="Times New Roman"/>
          <w:sz w:val="24"/>
          <w:szCs w:val="24"/>
        </w:rPr>
        <w:t>Before the treatment, both experimental and control groups were given pretest to know the students’ ability in writing. Furthermore, the purpose of the test was to find out whether both experimental and control group were at the same level or not.</w:t>
      </w:r>
    </w:p>
    <w:p w:rsidR="00C56A60" w:rsidRPr="00BE7C8C" w:rsidRDefault="009B595F" w:rsidP="00F336CB">
      <w:pPr>
        <w:spacing w:line="240" w:lineRule="auto"/>
        <w:ind w:firstLine="709"/>
        <w:jc w:val="both"/>
        <w:rPr>
          <w:rFonts w:ascii="Times New Roman" w:hAnsi="Times New Roman" w:cs="Times New Roman"/>
          <w:sz w:val="24"/>
          <w:szCs w:val="24"/>
        </w:rPr>
      </w:pPr>
      <w:r w:rsidRPr="00BE7C8C">
        <w:rPr>
          <w:rFonts w:ascii="Times New Roman" w:hAnsi="Times New Roman" w:cs="Times New Roman"/>
          <w:sz w:val="24"/>
          <w:szCs w:val="24"/>
        </w:rPr>
        <w:t>T</w:t>
      </w:r>
      <w:r w:rsidR="00C56A60" w:rsidRPr="00BE7C8C">
        <w:rPr>
          <w:rFonts w:ascii="Times New Roman" w:hAnsi="Times New Roman" w:cs="Times New Roman"/>
          <w:sz w:val="24"/>
          <w:szCs w:val="24"/>
        </w:rPr>
        <w:t xml:space="preserve">he mean score of experimental group was different with control group before treatment. The mean score of pretest of experimental group was 54.41 while the mean score of pretest of control group was 58.91.  </w:t>
      </w:r>
      <w:r w:rsidRPr="00BE7C8C">
        <w:rPr>
          <w:rFonts w:ascii="Times New Roman" w:hAnsi="Times New Roman" w:cs="Times New Roman"/>
          <w:sz w:val="24"/>
          <w:szCs w:val="24"/>
        </w:rPr>
        <w:t>T</w:t>
      </w:r>
      <w:r w:rsidR="00C56A60" w:rsidRPr="00BE7C8C">
        <w:rPr>
          <w:rFonts w:ascii="Times New Roman" w:hAnsi="Times New Roman" w:cs="Times New Roman"/>
          <w:sz w:val="24"/>
          <w:szCs w:val="24"/>
        </w:rPr>
        <w:t>he score indicates that control group had a higher score than the experimental group in pretest.</w:t>
      </w:r>
    </w:p>
    <w:p w:rsidR="00C56A60" w:rsidRPr="00BE7C8C" w:rsidRDefault="009B595F" w:rsidP="00F336CB">
      <w:pPr>
        <w:tabs>
          <w:tab w:val="left" w:pos="4620"/>
        </w:tabs>
        <w:spacing w:after="0" w:line="240" w:lineRule="auto"/>
        <w:jc w:val="both"/>
        <w:rPr>
          <w:rFonts w:ascii="Times New Roman" w:hAnsi="Times New Roman" w:cs="Times New Roman"/>
          <w:sz w:val="24"/>
          <w:szCs w:val="24"/>
        </w:rPr>
      </w:pPr>
      <w:r w:rsidRPr="00BE7C8C">
        <w:rPr>
          <w:rFonts w:ascii="Times New Roman" w:hAnsi="Times New Roman" w:cs="Times New Roman"/>
          <w:sz w:val="24"/>
          <w:szCs w:val="24"/>
        </w:rPr>
        <w:t>T</w:t>
      </w:r>
      <w:r w:rsidR="00C56A60" w:rsidRPr="00BE7C8C">
        <w:rPr>
          <w:rFonts w:ascii="Times New Roman" w:hAnsi="Times New Roman" w:cs="Times New Roman"/>
          <w:sz w:val="24"/>
          <w:szCs w:val="24"/>
        </w:rPr>
        <w:t>he mean score of the experimental group is higher than the mean score of control group (89.27</w:t>
      </w:r>
      <m:oMath>
        <m:r>
          <w:rPr>
            <w:rFonts w:ascii="Cambria Math" w:hAnsi="Times New Roman" w:cs="Times New Roman"/>
            <w:sz w:val="24"/>
            <w:szCs w:val="24"/>
          </w:rPr>
          <m:t>&gt;</m:t>
        </m:r>
      </m:oMath>
      <w:r w:rsidR="00C56A60" w:rsidRPr="00BE7C8C">
        <w:rPr>
          <w:rFonts w:ascii="Times New Roman" w:hAnsi="Times New Roman" w:cs="Times New Roman"/>
          <w:sz w:val="24"/>
          <w:szCs w:val="24"/>
        </w:rPr>
        <w:t xml:space="preserve">63.57). </w:t>
      </w:r>
      <w:r w:rsidRPr="00BE7C8C">
        <w:rPr>
          <w:rFonts w:ascii="Times New Roman" w:hAnsi="Times New Roman" w:cs="Times New Roman"/>
          <w:sz w:val="24"/>
          <w:szCs w:val="24"/>
        </w:rPr>
        <w:t xml:space="preserve">The score </w:t>
      </w:r>
      <w:r w:rsidR="00C56A60" w:rsidRPr="00BE7C8C">
        <w:rPr>
          <w:rFonts w:ascii="Times New Roman" w:hAnsi="Times New Roman" w:cs="Times New Roman"/>
          <w:sz w:val="24"/>
          <w:szCs w:val="24"/>
        </w:rPr>
        <w:t>89.27 is classified as good category but 63.57 is classified as average category. It means that the use of the Nicenet Internet Classroom Assistant (ICA) in writing argumentative text which was applied in experimental is more successful to enhance the students’ skill in writing argumentative text than the lecturing technique which was applied in control group.</w:t>
      </w:r>
    </w:p>
    <w:p w:rsidR="0090615B" w:rsidRPr="00BE7C8C" w:rsidRDefault="00C56A60" w:rsidP="00C37ACF">
      <w:pPr>
        <w:tabs>
          <w:tab w:val="left" w:pos="4620"/>
        </w:tabs>
        <w:spacing w:line="240" w:lineRule="auto"/>
        <w:ind w:firstLine="709"/>
        <w:jc w:val="both"/>
        <w:rPr>
          <w:rFonts w:ascii="Times New Roman" w:hAnsi="Times New Roman" w:cs="Times New Roman"/>
          <w:sz w:val="24"/>
          <w:szCs w:val="24"/>
        </w:rPr>
      </w:pPr>
      <w:r w:rsidRPr="00BE7C8C">
        <w:rPr>
          <w:rFonts w:ascii="Times New Roman" w:hAnsi="Times New Roman" w:cs="Times New Roman"/>
          <w:sz w:val="24"/>
          <w:szCs w:val="24"/>
        </w:rPr>
        <w:t>To know the difference of the students’ mean score of pretest and posttest, it must be decided whether or not it is statistically significant. In order to answer the question, the researcher applied independent sample t- test below:</w:t>
      </w:r>
    </w:p>
    <w:p w:rsidR="00C56A60" w:rsidRPr="00BE7C8C" w:rsidRDefault="00C56A60" w:rsidP="00F336CB">
      <w:pPr>
        <w:tabs>
          <w:tab w:val="left" w:pos="4620"/>
        </w:tabs>
        <w:spacing w:line="240" w:lineRule="auto"/>
        <w:ind w:firstLine="709"/>
        <w:jc w:val="both"/>
        <w:rPr>
          <w:rFonts w:ascii="Times New Roman" w:hAnsi="Times New Roman" w:cs="Times New Roman"/>
          <w:sz w:val="24"/>
          <w:szCs w:val="24"/>
        </w:rPr>
      </w:pPr>
      <w:r w:rsidRPr="00BE7C8C">
        <w:rPr>
          <w:rFonts w:ascii="Times New Roman" w:hAnsi="Times New Roman" w:cs="Times New Roman"/>
          <w:noProof/>
          <w:sz w:val="24"/>
          <w:szCs w:val="24"/>
        </w:rPr>
        <w:drawing>
          <wp:anchor distT="0" distB="0" distL="114300" distR="114300" simplePos="0" relativeHeight="251837952" behindDoc="1" locked="0" layoutInCell="1" allowOverlap="1">
            <wp:simplePos x="0" y="0"/>
            <wp:positionH relativeFrom="column">
              <wp:posOffset>-19713</wp:posOffset>
            </wp:positionH>
            <wp:positionV relativeFrom="paragraph">
              <wp:posOffset>223879</wp:posOffset>
            </wp:positionV>
            <wp:extent cx="5291400" cy="1560443"/>
            <wp:effectExtent l="19050" t="0" r="450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290820" cy="1560272"/>
                    </a:xfrm>
                    <a:prstGeom prst="rect">
                      <a:avLst/>
                    </a:prstGeom>
                    <a:noFill/>
                  </pic:spPr>
                </pic:pic>
              </a:graphicData>
            </a:graphic>
          </wp:anchor>
        </w:drawing>
      </w:r>
      <w:r w:rsidR="00A93FDD">
        <w:rPr>
          <w:rFonts w:ascii="Times New Roman" w:hAnsi="Times New Roman" w:cs="Times New Roman"/>
          <w:sz w:val="24"/>
          <w:szCs w:val="24"/>
        </w:rPr>
        <w:t xml:space="preserve">Table </w:t>
      </w:r>
      <w:r w:rsidRPr="00BE7C8C">
        <w:rPr>
          <w:rFonts w:ascii="Times New Roman" w:hAnsi="Times New Roman" w:cs="Times New Roman"/>
          <w:sz w:val="24"/>
          <w:szCs w:val="24"/>
        </w:rPr>
        <w:t xml:space="preserve"> Independent Sample t – test by using SPSS version 23.0</w:t>
      </w:r>
    </w:p>
    <w:p w:rsidR="00A93FDD" w:rsidRDefault="00A93FDD" w:rsidP="00F336CB">
      <w:pPr>
        <w:tabs>
          <w:tab w:val="left" w:pos="4620"/>
        </w:tabs>
        <w:spacing w:line="240" w:lineRule="auto"/>
        <w:jc w:val="both"/>
        <w:rPr>
          <w:rFonts w:ascii="Times New Roman" w:hAnsi="Times New Roman" w:cs="Times New Roman"/>
          <w:sz w:val="24"/>
          <w:szCs w:val="24"/>
        </w:rPr>
      </w:pPr>
    </w:p>
    <w:p w:rsidR="00C56A60" w:rsidRPr="00BE7C8C" w:rsidRDefault="00C56A60" w:rsidP="00F336CB">
      <w:pPr>
        <w:tabs>
          <w:tab w:val="left" w:pos="4620"/>
        </w:tabs>
        <w:spacing w:line="240" w:lineRule="auto"/>
        <w:jc w:val="both"/>
        <w:rPr>
          <w:rFonts w:ascii="Times New Roman" w:hAnsi="Times New Roman" w:cs="Times New Roman"/>
          <w:sz w:val="24"/>
          <w:szCs w:val="24"/>
        </w:rPr>
      </w:pPr>
      <w:r w:rsidRPr="00BE7C8C">
        <w:rPr>
          <w:rFonts w:ascii="Times New Roman" w:hAnsi="Times New Roman" w:cs="Times New Roman"/>
          <w:sz w:val="24"/>
          <w:szCs w:val="24"/>
        </w:rPr>
        <w:t xml:space="preserve">Based on the independent sample t –test, the researcher elaborated the data more detail below. </w:t>
      </w:r>
    </w:p>
    <w:p w:rsidR="00C56A60" w:rsidRPr="00BE7C8C" w:rsidRDefault="00C56A60" w:rsidP="00F336CB">
      <w:pPr>
        <w:tabs>
          <w:tab w:val="left" w:pos="4620"/>
        </w:tabs>
        <w:spacing w:line="240" w:lineRule="auto"/>
        <w:jc w:val="both"/>
        <w:rPr>
          <w:rFonts w:ascii="Times New Roman" w:hAnsi="Times New Roman" w:cs="Times New Roman"/>
          <w:sz w:val="24"/>
          <w:szCs w:val="24"/>
        </w:rPr>
      </w:pPr>
      <w:r w:rsidRPr="00BE7C8C">
        <w:rPr>
          <w:rFonts w:ascii="Times New Roman" w:hAnsi="Times New Roman" w:cs="Times New Roman"/>
          <w:sz w:val="24"/>
          <w:szCs w:val="24"/>
        </w:rPr>
        <w:t xml:space="preserve">Table .4.8. The Independent Sample t-test of Students’ Pretest </w:t>
      </w:r>
    </w:p>
    <w:p w:rsidR="00C56A60" w:rsidRPr="00BE7C8C" w:rsidRDefault="00016A89" w:rsidP="00F336CB">
      <w:pPr>
        <w:tabs>
          <w:tab w:val="left" w:pos="4620"/>
        </w:tabs>
        <w:spacing w:line="240" w:lineRule="auto"/>
        <w:ind w:firstLine="284"/>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75" type="#_x0000_t32" style="position:absolute;left:0;text-align:left;margin-left:5.1pt;margin-top:14.2pt;width:390pt;height:0;z-index:251838976" o:connectortype="straight"/>
        </w:pict>
      </w:r>
      <w:r w:rsidR="00C56A60" w:rsidRPr="00BE7C8C">
        <w:rPr>
          <w:rFonts w:ascii="Times New Roman" w:hAnsi="Times New Roman" w:cs="Times New Roman"/>
          <w:sz w:val="24"/>
          <w:szCs w:val="24"/>
        </w:rPr>
        <w:t xml:space="preserve">Variable            </w:t>
      </w:r>
      <w:r w:rsidR="009B595F" w:rsidRPr="00BE7C8C">
        <w:rPr>
          <w:rFonts w:ascii="Times New Roman" w:hAnsi="Times New Roman" w:cs="Times New Roman"/>
          <w:sz w:val="24"/>
          <w:szCs w:val="24"/>
        </w:rPr>
        <w:t xml:space="preserve">     P. Value (sign)        </w:t>
      </w:r>
      <w:r w:rsidR="00C56A60" w:rsidRPr="00BE7C8C">
        <w:rPr>
          <w:rFonts w:ascii="Times New Roman" w:hAnsi="Times New Roman" w:cs="Times New Roman"/>
          <w:sz w:val="24"/>
          <w:szCs w:val="24"/>
        </w:rPr>
        <w:t xml:space="preserve">α                              Remarks    </w:t>
      </w:r>
    </w:p>
    <w:p w:rsidR="00C56A60" w:rsidRPr="00BE7C8C" w:rsidRDefault="00016A89" w:rsidP="00F336CB">
      <w:pPr>
        <w:tabs>
          <w:tab w:val="left" w:pos="462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76" type="#_x0000_t32" style="position:absolute;left:0;text-align:left;margin-left:7.35pt;margin-top:18.6pt;width:390pt;height:0;z-index:251840000" o:connectortype="straight"/>
        </w:pict>
      </w:r>
      <w:r w:rsidR="00C56A60" w:rsidRPr="00BE7C8C">
        <w:rPr>
          <w:rFonts w:ascii="Times New Roman" w:hAnsi="Times New Roman" w:cs="Times New Roman"/>
          <w:sz w:val="24"/>
          <w:szCs w:val="24"/>
        </w:rPr>
        <w:t xml:space="preserve">    Posttest                         .013                     0.05                  Not Significantly Different</w:t>
      </w:r>
    </w:p>
    <w:p w:rsidR="00C56A60" w:rsidRPr="00BE7C8C" w:rsidRDefault="00C56A60" w:rsidP="00F336CB">
      <w:pPr>
        <w:tabs>
          <w:tab w:val="left" w:pos="4620"/>
        </w:tabs>
        <w:spacing w:line="240" w:lineRule="auto"/>
        <w:jc w:val="both"/>
        <w:rPr>
          <w:rFonts w:ascii="Times New Roman" w:eastAsiaTheme="minorEastAsia" w:hAnsi="Times New Roman" w:cs="Times New Roman"/>
          <w:sz w:val="24"/>
          <w:szCs w:val="24"/>
        </w:rPr>
      </w:pPr>
      <w:r w:rsidRPr="00BE7C8C">
        <w:rPr>
          <w:rFonts w:ascii="Times New Roman" w:hAnsi="Times New Roman" w:cs="Times New Roman"/>
          <w:sz w:val="24"/>
          <w:szCs w:val="24"/>
        </w:rPr>
        <w:t>Based on statistics test shown above, it is concluded that the probability value is bigger than the level of significance. (0.013</w:t>
      </w:r>
      <m:oMath>
        <m:r>
          <w:rPr>
            <w:rFonts w:ascii="Cambria Math" w:hAnsi="Cambria Math" w:cs="Times New Roman"/>
            <w:sz w:val="24"/>
            <w:szCs w:val="24"/>
          </w:rPr>
          <m:t>&lt;0</m:t>
        </m:r>
      </m:oMath>
      <w:r w:rsidRPr="00BE7C8C">
        <w:rPr>
          <w:rFonts w:ascii="Times New Roman" w:eastAsiaTheme="minorEastAsia" w:hAnsi="Times New Roman" w:cs="Times New Roman"/>
          <w:sz w:val="24"/>
          <w:szCs w:val="24"/>
        </w:rPr>
        <w:t xml:space="preserve">.05). It was concluded that the level of students skill both in experimental and control group were the same before treatment. </w:t>
      </w:r>
    </w:p>
    <w:p w:rsidR="00A93FDD" w:rsidRDefault="00A93FDD" w:rsidP="00F336CB">
      <w:pPr>
        <w:tabs>
          <w:tab w:val="left" w:pos="4620"/>
        </w:tabs>
        <w:spacing w:line="240" w:lineRule="auto"/>
        <w:jc w:val="both"/>
        <w:rPr>
          <w:rFonts w:ascii="Times New Roman" w:hAnsi="Times New Roman" w:cs="Times New Roman"/>
          <w:sz w:val="24"/>
          <w:szCs w:val="24"/>
        </w:rPr>
      </w:pPr>
    </w:p>
    <w:p w:rsidR="00C56A60" w:rsidRPr="00BE7C8C" w:rsidRDefault="00A93FDD" w:rsidP="00F336CB">
      <w:pPr>
        <w:tabs>
          <w:tab w:val="left" w:pos="462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C56A60" w:rsidRPr="00BE7C8C">
        <w:rPr>
          <w:rFonts w:ascii="Times New Roman" w:hAnsi="Times New Roman" w:cs="Times New Roman"/>
          <w:sz w:val="24"/>
          <w:szCs w:val="24"/>
        </w:rPr>
        <w:t xml:space="preserve"> The Independent Sample t-test of Students’ Posttest </w:t>
      </w:r>
    </w:p>
    <w:p w:rsidR="00C56A60" w:rsidRPr="00BE7C8C" w:rsidRDefault="00016A89" w:rsidP="00F336CB">
      <w:pPr>
        <w:tabs>
          <w:tab w:val="left" w:pos="4620"/>
        </w:tabs>
        <w:spacing w:line="240" w:lineRule="auto"/>
        <w:ind w:firstLine="284"/>
        <w:jc w:val="both"/>
        <w:rPr>
          <w:rFonts w:ascii="Times New Roman" w:hAnsi="Times New Roman" w:cs="Times New Roman"/>
          <w:sz w:val="24"/>
          <w:szCs w:val="24"/>
        </w:rPr>
      </w:pPr>
      <w:r>
        <w:rPr>
          <w:rFonts w:ascii="Times New Roman" w:hAnsi="Times New Roman" w:cs="Times New Roman"/>
          <w:noProof/>
          <w:sz w:val="24"/>
          <w:szCs w:val="24"/>
        </w:rPr>
        <w:pict>
          <v:shape id="_x0000_s1172" type="#_x0000_t32" style="position:absolute;left:0;text-align:left;margin-left:5.1pt;margin-top:14.2pt;width:390pt;height:0;z-index:251832832" o:connectortype="straight"/>
        </w:pict>
      </w:r>
      <w:r w:rsidR="00C56A60" w:rsidRPr="00BE7C8C">
        <w:rPr>
          <w:rFonts w:ascii="Times New Roman" w:hAnsi="Times New Roman" w:cs="Times New Roman"/>
          <w:sz w:val="24"/>
          <w:szCs w:val="24"/>
        </w:rPr>
        <w:t xml:space="preserve">Variable        t         P. Value/sig (2 –tailed)      α                            Remarks    </w:t>
      </w:r>
    </w:p>
    <w:p w:rsidR="00C56A60" w:rsidRPr="00BE7C8C" w:rsidRDefault="00016A89" w:rsidP="00F336CB">
      <w:pPr>
        <w:tabs>
          <w:tab w:val="left" w:pos="462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73" type="#_x0000_t32" style="position:absolute;left:0;text-align:left;margin-left:7.35pt;margin-top:18.6pt;width:390pt;height:0;z-index:251833856" o:connectortype="straight"/>
        </w:pict>
      </w:r>
      <w:r w:rsidR="00C56A60" w:rsidRPr="00BE7C8C">
        <w:rPr>
          <w:rFonts w:ascii="Times New Roman" w:hAnsi="Times New Roman" w:cs="Times New Roman"/>
          <w:sz w:val="24"/>
          <w:szCs w:val="24"/>
        </w:rPr>
        <w:t xml:space="preserve">    Posttest      12.497            0 .000                     0.05                  Significantly Different</w:t>
      </w:r>
    </w:p>
    <w:p w:rsidR="00C56A60" w:rsidRPr="00BE7C8C" w:rsidRDefault="00C56A60" w:rsidP="00F336CB">
      <w:pPr>
        <w:tabs>
          <w:tab w:val="left" w:pos="4620"/>
        </w:tabs>
        <w:spacing w:line="240" w:lineRule="auto"/>
        <w:ind w:firstLine="709"/>
        <w:jc w:val="both"/>
        <w:rPr>
          <w:rFonts w:ascii="Times New Roman" w:eastAsiaTheme="minorEastAsia" w:hAnsi="Times New Roman" w:cs="Times New Roman"/>
          <w:sz w:val="24"/>
          <w:szCs w:val="24"/>
        </w:rPr>
      </w:pPr>
      <w:r w:rsidRPr="00BE7C8C">
        <w:rPr>
          <w:rFonts w:ascii="Times New Roman" w:hAnsi="Times New Roman" w:cs="Times New Roman"/>
          <w:sz w:val="24"/>
          <w:szCs w:val="24"/>
        </w:rPr>
        <w:t>Based on statistics test shown above, it was concluded that the probability value is smaller than the level of significance 0.05 (0.000</w:t>
      </w:r>
      <m:oMath>
        <m:r>
          <w:rPr>
            <w:rFonts w:ascii="Cambria Math" w:hAnsi="Cambria Math" w:cs="Times New Roman"/>
            <w:sz w:val="24"/>
            <w:szCs w:val="24"/>
          </w:rPr>
          <m:t>&lt;</m:t>
        </m:r>
      </m:oMath>
      <w:r w:rsidRPr="00BE7C8C">
        <w:rPr>
          <w:rFonts w:ascii="Times New Roman" w:eastAsiaTheme="minorEastAsia" w:hAnsi="Times New Roman" w:cs="Times New Roman"/>
          <w:sz w:val="24"/>
          <w:szCs w:val="24"/>
        </w:rPr>
        <w:t xml:space="preserve">.05). The gained score was achieved where t-test is bigger that t – table (12.497 &gt; 0.05) </w:t>
      </w:r>
    </w:p>
    <w:p w:rsidR="00C56A60" w:rsidRPr="00BE7C8C" w:rsidRDefault="00C56A60" w:rsidP="00F336CB">
      <w:pPr>
        <w:tabs>
          <w:tab w:val="left" w:pos="4620"/>
        </w:tabs>
        <w:spacing w:line="240" w:lineRule="auto"/>
        <w:ind w:firstLine="709"/>
        <w:jc w:val="both"/>
        <w:rPr>
          <w:rFonts w:ascii="Times New Roman" w:eastAsiaTheme="minorEastAsia" w:hAnsi="Times New Roman" w:cs="Times New Roman"/>
          <w:sz w:val="24"/>
          <w:szCs w:val="24"/>
        </w:rPr>
      </w:pPr>
      <w:r w:rsidRPr="00BE7C8C">
        <w:rPr>
          <w:rFonts w:ascii="Times New Roman" w:eastAsiaTheme="minorEastAsia" w:hAnsi="Times New Roman" w:cs="Times New Roman"/>
          <w:sz w:val="24"/>
          <w:szCs w:val="24"/>
        </w:rPr>
        <w:t xml:space="preserve">It meant that there was </w:t>
      </w:r>
      <w:r w:rsidR="009B595F" w:rsidRPr="00BE7C8C">
        <w:rPr>
          <w:rFonts w:ascii="Times New Roman" w:eastAsiaTheme="minorEastAsia" w:hAnsi="Times New Roman" w:cs="Times New Roman"/>
          <w:sz w:val="24"/>
          <w:szCs w:val="24"/>
        </w:rPr>
        <w:t xml:space="preserve">a </w:t>
      </w:r>
      <w:r w:rsidRPr="00BE7C8C">
        <w:rPr>
          <w:rFonts w:ascii="Times New Roman" w:eastAsiaTheme="minorEastAsia" w:hAnsi="Times New Roman" w:cs="Times New Roman"/>
          <w:sz w:val="24"/>
          <w:szCs w:val="24"/>
        </w:rPr>
        <w:t>significant difference between experimental and control group after the treatment.  The experimental group had higher score than control group after being taught by using the Nicenet Internet Classroom Assistant. The conclusion is   H</w:t>
      </w:r>
      <w:r w:rsidRPr="00BE7C8C">
        <w:rPr>
          <w:rFonts w:ascii="Times New Roman" w:eastAsiaTheme="minorEastAsia" w:hAnsi="Times New Roman" w:cs="Times New Roman"/>
          <w:sz w:val="16"/>
          <w:szCs w:val="16"/>
        </w:rPr>
        <w:t>1</w:t>
      </w:r>
      <w:r w:rsidRPr="00BE7C8C">
        <w:rPr>
          <w:rFonts w:ascii="Times New Roman" w:eastAsiaTheme="minorEastAsia" w:hAnsi="Times New Roman" w:cs="Times New Roman"/>
          <w:sz w:val="24"/>
          <w:szCs w:val="24"/>
        </w:rPr>
        <w:t>was accepted and H</w:t>
      </w:r>
      <w:r w:rsidRPr="00BE7C8C">
        <w:rPr>
          <w:rFonts w:ascii="Times New Roman" w:eastAsiaTheme="minorEastAsia" w:hAnsi="Times New Roman" w:cs="Times New Roman"/>
          <w:sz w:val="16"/>
          <w:szCs w:val="16"/>
        </w:rPr>
        <w:t xml:space="preserve">0 </w:t>
      </w:r>
      <w:r w:rsidRPr="00BE7C8C">
        <w:rPr>
          <w:rFonts w:ascii="Times New Roman" w:eastAsiaTheme="minorEastAsia" w:hAnsi="Times New Roman" w:cs="Times New Roman"/>
          <w:sz w:val="24"/>
          <w:szCs w:val="24"/>
        </w:rPr>
        <w:t xml:space="preserve">was rejected. </w:t>
      </w:r>
    </w:p>
    <w:p w:rsidR="00C56A60" w:rsidRPr="00BE7C8C" w:rsidRDefault="00C56A60" w:rsidP="00F336CB">
      <w:pPr>
        <w:pStyle w:val="ListParagraph"/>
        <w:numPr>
          <w:ilvl w:val="0"/>
          <w:numId w:val="22"/>
        </w:numPr>
        <w:tabs>
          <w:tab w:val="left" w:pos="4620"/>
        </w:tabs>
        <w:spacing w:line="240" w:lineRule="auto"/>
        <w:ind w:left="360"/>
        <w:jc w:val="both"/>
        <w:rPr>
          <w:rFonts w:ascii="Times New Roman" w:eastAsiaTheme="minorEastAsia" w:hAnsi="Times New Roman" w:cs="Times New Roman"/>
          <w:sz w:val="24"/>
          <w:szCs w:val="24"/>
        </w:rPr>
      </w:pPr>
      <w:r w:rsidRPr="00BE7C8C">
        <w:rPr>
          <w:rFonts w:ascii="Times New Roman" w:hAnsi="Times New Roman" w:cs="Times New Roman"/>
          <w:b/>
          <w:sz w:val="24"/>
          <w:szCs w:val="24"/>
        </w:rPr>
        <w:t xml:space="preserve">Interest </w:t>
      </w:r>
    </w:p>
    <w:p w:rsidR="00C56A60" w:rsidRPr="00BE7C8C" w:rsidRDefault="00BE7C8C" w:rsidP="00F336CB">
      <w:pPr>
        <w:pStyle w:val="ListParagraph"/>
        <w:tabs>
          <w:tab w:val="left" w:pos="284"/>
        </w:tabs>
        <w:spacing w:after="240" w:line="240" w:lineRule="auto"/>
        <w:ind w:left="0"/>
        <w:jc w:val="both"/>
        <w:rPr>
          <w:rFonts w:ascii="Times New Roman" w:hAnsi="Times New Roman" w:cs="Times New Roman"/>
          <w:sz w:val="24"/>
          <w:szCs w:val="24"/>
        </w:rPr>
      </w:pPr>
      <w:r w:rsidRPr="00BE7C8C">
        <w:rPr>
          <w:rFonts w:ascii="Times New Roman" w:hAnsi="Times New Roman" w:cs="Times New Roman"/>
          <w:sz w:val="24"/>
          <w:szCs w:val="24"/>
        </w:rPr>
        <w:tab/>
      </w:r>
      <w:r w:rsidR="00C56A60" w:rsidRPr="00BE7C8C">
        <w:rPr>
          <w:rFonts w:ascii="Times New Roman" w:hAnsi="Times New Roman" w:cs="Times New Roman"/>
          <w:sz w:val="24"/>
          <w:szCs w:val="24"/>
        </w:rPr>
        <w:t xml:space="preserve">The findings showed that writing argumentative text by using the Nicenet Internet Classroom Assistant (ICA)could enhance the interest of the first year students’ of SMA Islam AthirahKajaolalido Academic Year 2016-2017. </w:t>
      </w:r>
    </w:p>
    <w:p w:rsidR="00C56A60" w:rsidRPr="00BE7C8C" w:rsidRDefault="00C56A60" w:rsidP="00F336CB">
      <w:pPr>
        <w:spacing w:line="240" w:lineRule="auto"/>
        <w:ind w:firstLine="720"/>
        <w:jc w:val="both"/>
        <w:rPr>
          <w:rFonts w:ascii="Times New Roman" w:hAnsi="Times New Roman" w:cs="Times New Roman"/>
          <w:sz w:val="24"/>
          <w:szCs w:val="24"/>
        </w:rPr>
      </w:pPr>
      <w:r w:rsidRPr="00BE7C8C">
        <w:rPr>
          <w:rFonts w:ascii="Times New Roman" w:hAnsi="Times New Roman" w:cs="Times New Roman"/>
          <w:sz w:val="24"/>
          <w:szCs w:val="24"/>
        </w:rPr>
        <w:t>In relation to the findings of the students’ interest on the percentage analysis on the table above, it shows that all the students’ were interested in studying writing argumentative text by using the Nicenet Internet Classroom Assistant (ICA). 13 (59.09%) students were strongly interested, 9 (40.90 %) students were interested. It was found that the highest score was 97 and the lowest score was 69, it meant that these scores were categorized as ‘strongly interested’ and ‘interested’ categories.</w:t>
      </w:r>
    </w:p>
    <w:p w:rsidR="00C56A60" w:rsidRPr="00BE7C8C" w:rsidRDefault="005B7518" w:rsidP="00F336CB">
      <w:pPr>
        <w:spacing w:line="240" w:lineRule="auto"/>
        <w:ind w:firstLine="720"/>
        <w:jc w:val="both"/>
        <w:rPr>
          <w:rFonts w:ascii="Times New Roman" w:hAnsi="Times New Roman" w:cs="Times New Roman"/>
          <w:sz w:val="24"/>
          <w:szCs w:val="24"/>
        </w:rPr>
      </w:pPr>
      <w:r w:rsidRPr="00BE7C8C">
        <w:rPr>
          <w:rFonts w:ascii="Times New Roman" w:hAnsi="Times New Roman" w:cs="Times New Roman"/>
          <w:sz w:val="24"/>
          <w:szCs w:val="24"/>
        </w:rPr>
        <w:t>T</w:t>
      </w:r>
      <w:r w:rsidR="00C56A60" w:rsidRPr="00BE7C8C">
        <w:rPr>
          <w:rFonts w:ascii="Times New Roman" w:hAnsi="Times New Roman" w:cs="Times New Roman"/>
          <w:sz w:val="24"/>
          <w:szCs w:val="24"/>
        </w:rPr>
        <w:t>he mean score of students’ interest was 80.93% which indicated “interested” category. It was concluded that all students were interested in studying argumentative writing by using the Nicenet Internet Classroom Assistant (ICA) which was applied by the researcher during the treatments.</w:t>
      </w:r>
    </w:p>
    <w:p w:rsidR="00EA5569" w:rsidRDefault="00EA5569" w:rsidP="00F336CB">
      <w:pPr>
        <w:spacing w:after="0" w:line="240" w:lineRule="auto"/>
        <w:jc w:val="both"/>
        <w:rPr>
          <w:rFonts w:ascii="Times New Roman" w:hAnsi="Times New Roman" w:cs="Times New Roman"/>
          <w:b/>
          <w:sz w:val="24"/>
          <w:szCs w:val="24"/>
        </w:rPr>
      </w:pPr>
    </w:p>
    <w:p w:rsidR="00C56A60" w:rsidRPr="00BE7C8C" w:rsidRDefault="00C56A60" w:rsidP="00F336CB">
      <w:pPr>
        <w:spacing w:after="0" w:line="240" w:lineRule="auto"/>
        <w:jc w:val="both"/>
        <w:rPr>
          <w:rFonts w:ascii="Times New Roman" w:hAnsi="Times New Roman" w:cs="Times New Roman"/>
          <w:b/>
          <w:sz w:val="24"/>
          <w:szCs w:val="24"/>
        </w:rPr>
      </w:pPr>
      <w:r w:rsidRPr="00BE7C8C">
        <w:rPr>
          <w:rFonts w:ascii="Times New Roman" w:hAnsi="Times New Roman" w:cs="Times New Roman"/>
          <w:b/>
          <w:sz w:val="24"/>
          <w:szCs w:val="24"/>
        </w:rPr>
        <w:t>DISCUSSION</w:t>
      </w:r>
    </w:p>
    <w:p w:rsidR="00C56A60" w:rsidRPr="00BE7C8C" w:rsidRDefault="00C56A60" w:rsidP="00F336CB">
      <w:pPr>
        <w:pStyle w:val="ListParagraph"/>
        <w:numPr>
          <w:ilvl w:val="0"/>
          <w:numId w:val="24"/>
        </w:numPr>
        <w:spacing w:after="0" w:line="240" w:lineRule="auto"/>
        <w:ind w:left="284" w:hanging="284"/>
        <w:jc w:val="both"/>
        <w:rPr>
          <w:rFonts w:ascii="Times New Roman" w:hAnsi="Times New Roman" w:cs="Times New Roman"/>
          <w:b/>
          <w:sz w:val="24"/>
          <w:szCs w:val="24"/>
        </w:rPr>
      </w:pPr>
      <w:r w:rsidRPr="00BE7C8C">
        <w:rPr>
          <w:rFonts w:ascii="Times New Roman" w:hAnsi="Times New Roman" w:cs="Times New Roman"/>
          <w:b/>
          <w:sz w:val="24"/>
          <w:szCs w:val="24"/>
        </w:rPr>
        <w:t>The  interpretation of the Test Result</w:t>
      </w:r>
    </w:p>
    <w:p w:rsidR="00C56A60" w:rsidRPr="00BE7C8C" w:rsidRDefault="00C56A60" w:rsidP="00F336CB">
      <w:pPr>
        <w:pStyle w:val="ListParagraph"/>
        <w:spacing w:line="240" w:lineRule="auto"/>
        <w:ind w:left="0" w:firstLine="709"/>
        <w:jc w:val="both"/>
        <w:rPr>
          <w:rFonts w:ascii="Times New Roman" w:hAnsi="Times New Roman" w:cs="Times New Roman"/>
          <w:sz w:val="24"/>
          <w:szCs w:val="24"/>
        </w:rPr>
      </w:pPr>
      <w:r w:rsidRPr="00BE7C8C">
        <w:rPr>
          <w:rFonts w:ascii="Times New Roman" w:hAnsi="Times New Roman" w:cs="Times New Roman"/>
          <w:sz w:val="24"/>
          <w:szCs w:val="24"/>
        </w:rPr>
        <w:t>The Nicenet Internet Classroom Asissant (ICA) and lecturing technique could be used in teaching argumentative text. However, the Nicenet Internet Classroom Asissant (ICA) increased the students writing skill more significantly than the lecturing technique. It also meant that this technique significantly enhanced students’ writing skill in argumentative text.</w:t>
      </w:r>
    </w:p>
    <w:p w:rsidR="00C56A60" w:rsidRPr="00BE7C8C" w:rsidRDefault="00C56A60" w:rsidP="00F336CB">
      <w:pPr>
        <w:pStyle w:val="ListParagraph"/>
        <w:numPr>
          <w:ilvl w:val="0"/>
          <w:numId w:val="24"/>
        </w:numPr>
        <w:spacing w:after="0" w:line="240" w:lineRule="auto"/>
        <w:ind w:left="284" w:hanging="284"/>
        <w:jc w:val="both"/>
        <w:rPr>
          <w:rFonts w:ascii="Times New Roman" w:hAnsi="Times New Roman" w:cs="Times New Roman"/>
          <w:b/>
          <w:sz w:val="24"/>
          <w:szCs w:val="24"/>
        </w:rPr>
      </w:pPr>
      <w:r w:rsidRPr="00BE7C8C">
        <w:rPr>
          <w:rFonts w:ascii="Times New Roman" w:hAnsi="Times New Roman" w:cs="Times New Roman"/>
          <w:b/>
          <w:sz w:val="24"/>
          <w:szCs w:val="24"/>
        </w:rPr>
        <w:t>The Interpretation of the Questionnaire.</w:t>
      </w:r>
    </w:p>
    <w:p w:rsidR="005B7518" w:rsidRPr="00BE7C8C" w:rsidRDefault="00C56A60" w:rsidP="00F336CB">
      <w:pPr>
        <w:pStyle w:val="ListParagraph"/>
        <w:spacing w:line="240" w:lineRule="auto"/>
        <w:ind w:left="0" w:firstLine="709"/>
        <w:jc w:val="both"/>
        <w:rPr>
          <w:rFonts w:ascii="Times New Roman" w:hAnsi="Times New Roman" w:cs="Times New Roman"/>
          <w:sz w:val="24"/>
          <w:szCs w:val="24"/>
        </w:rPr>
      </w:pPr>
      <w:r w:rsidRPr="00BE7C8C">
        <w:rPr>
          <w:rFonts w:ascii="Times New Roman" w:hAnsi="Times New Roman" w:cs="Times New Roman"/>
          <w:sz w:val="24"/>
          <w:szCs w:val="24"/>
        </w:rPr>
        <w:t xml:space="preserve">Using the Nicenet Internet Classroom Asisstant (ICA) in teaching argumentative text is proven more effective and efficient in enhancing students’ writing skill. </w:t>
      </w:r>
    </w:p>
    <w:p w:rsidR="00C87424" w:rsidRPr="00BE7C8C" w:rsidRDefault="00C87424" w:rsidP="00F336CB">
      <w:pPr>
        <w:spacing w:line="240" w:lineRule="auto"/>
        <w:jc w:val="both"/>
      </w:pPr>
      <w:r w:rsidRPr="00BE7C8C">
        <w:rPr>
          <w:rFonts w:ascii="Times New Roman" w:hAnsi="Times New Roman" w:cs="Times New Roman"/>
          <w:b/>
          <w:sz w:val="24"/>
          <w:szCs w:val="24"/>
        </w:rPr>
        <w:lastRenderedPageBreak/>
        <w:t>CONCLUSION AND SUGGESTION</w:t>
      </w:r>
    </w:p>
    <w:p w:rsidR="00C87424" w:rsidRPr="00BE7C8C" w:rsidRDefault="00C87424" w:rsidP="00F336CB">
      <w:pPr>
        <w:pStyle w:val="ListParagraph"/>
        <w:spacing w:line="240" w:lineRule="auto"/>
        <w:ind w:left="0"/>
        <w:jc w:val="both"/>
        <w:rPr>
          <w:rFonts w:ascii="Times New Roman" w:hAnsi="Times New Roman" w:cs="Times New Roman"/>
          <w:b/>
          <w:sz w:val="24"/>
          <w:szCs w:val="24"/>
        </w:rPr>
      </w:pPr>
      <w:r w:rsidRPr="00BE7C8C">
        <w:rPr>
          <w:rFonts w:ascii="Times New Roman" w:hAnsi="Times New Roman" w:cs="Times New Roman"/>
          <w:sz w:val="24"/>
          <w:szCs w:val="24"/>
        </w:rPr>
        <w:t xml:space="preserve">Using Nicenet Internet Classroom Assistant (ICA)in this study enhanced the students’ writing skill </w:t>
      </w:r>
      <w:r w:rsidR="005B7518" w:rsidRPr="00BE7C8C">
        <w:rPr>
          <w:rFonts w:ascii="Times New Roman" w:hAnsi="Times New Roman" w:cs="Times New Roman"/>
          <w:sz w:val="24"/>
          <w:szCs w:val="24"/>
        </w:rPr>
        <w:t xml:space="preserve"> significantly</w:t>
      </w:r>
      <w:r w:rsidRPr="00BE7C8C">
        <w:rPr>
          <w:rFonts w:ascii="Times New Roman" w:hAnsi="Times New Roman" w:cs="Times New Roman"/>
          <w:sz w:val="24"/>
          <w:szCs w:val="24"/>
        </w:rPr>
        <w:t>from ‘poor’ to ‘good’ level of category. It is also found that Nicenet Internet Classroom Assistant (ICA)increased the students’ interest in learning argumentative writing. The degree of interest was ‘Very Highly interested’. Therefore, this study is not only expected to contribute in teachers’ teaching techniques but also to give chance for the students to practice their writing creatively.</w:t>
      </w:r>
      <w:r w:rsidR="00437F20" w:rsidRPr="00BE7C8C">
        <w:rPr>
          <w:rFonts w:ascii="Times New Roman" w:hAnsi="Times New Roman" w:cs="Times New Roman"/>
          <w:sz w:val="24"/>
          <w:szCs w:val="24"/>
        </w:rPr>
        <w:t xml:space="preserve">The researcher </w:t>
      </w:r>
      <w:r w:rsidRPr="00BE7C8C">
        <w:rPr>
          <w:rFonts w:ascii="Times New Roman" w:hAnsi="Times New Roman" w:cs="Times New Roman"/>
          <w:sz w:val="24"/>
          <w:szCs w:val="24"/>
        </w:rPr>
        <w:t>suggest</w:t>
      </w:r>
      <w:r w:rsidR="00437F20" w:rsidRPr="00BE7C8C">
        <w:rPr>
          <w:rFonts w:ascii="Times New Roman" w:hAnsi="Times New Roman" w:cs="Times New Roman"/>
          <w:sz w:val="24"/>
          <w:szCs w:val="24"/>
        </w:rPr>
        <w:t xml:space="preserve">the </w:t>
      </w:r>
      <w:r w:rsidRPr="00BE7C8C">
        <w:rPr>
          <w:rFonts w:ascii="Times New Roman" w:hAnsi="Times New Roman" w:cs="Times New Roman"/>
          <w:sz w:val="24"/>
          <w:szCs w:val="24"/>
        </w:rPr>
        <w:t>English teachers to use Nicenet Internet Classroom Assistant (ICA)to enhance students’ skill and interest in writing argumentative text.</w:t>
      </w:r>
    </w:p>
    <w:p w:rsidR="00F336CB" w:rsidRDefault="00F336CB" w:rsidP="00F336CB">
      <w:pPr>
        <w:pStyle w:val="ListParagraph"/>
        <w:spacing w:after="240" w:line="240" w:lineRule="auto"/>
        <w:ind w:left="0"/>
        <w:jc w:val="both"/>
        <w:rPr>
          <w:rFonts w:ascii="Times New Roman" w:hAnsi="Times New Roman" w:cs="Times New Roman"/>
          <w:b/>
          <w:sz w:val="24"/>
          <w:szCs w:val="24"/>
        </w:rPr>
      </w:pPr>
    </w:p>
    <w:p w:rsidR="00CB0DA2" w:rsidRPr="009204D1" w:rsidRDefault="00CB0DA2" w:rsidP="00142B53">
      <w:pPr>
        <w:tabs>
          <w:tab w:val="left" w:pos="1843"/>
        </w:tabs>
        <w:spacing w:after="240" w:line="240" w:lineRule="auto"/>
        <w:jc w:val="both"/>
        <w:rPr>
          <w:rFonts w:ascii="Times New Roman" w:hAnsi="Times New Roman" w:cs="Times New Roman"/>
        </w:rPr>
      </w:pPr>
      <w:bookmarkStart w:id="0" w:name="_GoBack"/>
      <w:bookmarkEnd w:id="0"/>
    </w:p>
    <w:sectPr w:rsidR="00CB0DA2" w:rsidRPr="009204D1" w:rsidSect="006A7819">
      <w:headerReference w:type="default" r:id="rId19"/>
      <w:footerReference w:type="default" r:id="rId20"/>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914" w:rsidRDefault="000F3914" w:rsidP="008C4144">
      <w:pPr>
        <w:spacing w:after="0" w:line="240" w:lineRule="auto"/>
      </w:pPr>
      <w:r>
        <w:separator/>
      </w:r>
    </w:p>
  </w:endnote>
  <w:endnote w:type="continuationSeparator" w:id="1">
    <w:p w:rsidR="000F3914" w:rsidRDefault="000F3914" w:rsidP="008C41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23119"/>
      <w:docPartObj>
        <w:docPartGallery w:val="Page Numbers (Bottom of Page)"/>
        <w:docPartUnique/>
      </w:docPartObj>
    </w:sdtPr>
    <w:sdtContent>
      <w:p w:rsidR="00ED355E" w:rsidRDefault="00016A89">
        <w:pPr>
          <w:pStyle w:val="Footer"/>
          <w:jc w:val="center"/>
        </w:pPr>
        <w:r>
          <w:fldChar w:fldCharType="begin"/>
        </w:r>
        <w:r w:rsidR="00567A6C">
          <w:instrText xml:space="preserve"> PAGE   \* MERGEFORMAT </w:instrText>
        </w:r>
        <w:r>
          <w:fldChar w:fldCharType="separate"/>
        </w:r>
        <w:r w:rsidR="006556EA">
          <w:rPr>
            <w:noProof/>
          </w:rPr>
          <w:t>11</w:t>
        </w:r>
        <w:r>
          <w:rPr>
            <w:noProof/>
          </w:rPr>
          <w:fldChar w:fldCharType="end"/>
        </w:r>
      </w:p>
    </w:sdtContent>
  </w:sdt>
  <w:p w:rsidR="00ED355E" w:rsidRDefault="00ED35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914" w:rsidRDefault="000F3914" w:rsidP="008C4144">
      <w:pPr>
        <w:spacing w:after="0" w:line="240" w:lineRule="auto"/>
      </w:pPr>
      <w:r>
        <w:separator/>
      </w:r>
    </w:p>
  </w:footnote>
  <w:footnote w:type="continuationSeparator" w:id="1">
    <w:p w:rsidR="000F3914" w:rsidRDefault="000F3914" w:rsidP="008C41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55E" w:rsidRDefault="00ED355E" w:rsidP="00F7715D">
    <w:pPr>
      <w:pStyle w:val="Header"/>
      <w:jc w:val="center"/>
    </w:pPr>
  </w:p>
  <w:p w:rsidR="00ED355E" w:rsidRDefault="00ED35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635B4"/>
    <w:multiLevelType w:val="hybridMultilevel"/>
    <w:tmpl w:val="AFD88504"/>
    <w:lvl w:ilvl="0" w:tplc="04090011">
      <w:start w:val="1"/>
      <w:numFmt w:val="decimal"/>
      <w:lvlText w:val="%1)"/>
      <w:lvlJc w:val="left"/>
      <w:pPr>
        <w:tabs>
          <w:tab w:val="num" w:pos="450"/>
        </w:tabs>
        <w:ind w:left="450" w:hanging="360"/>
      </w:pPr>
      <w:rPr>
        <w:rFonts w:cs="Times New Roman" w:hint="default"/>
        <w:b w:val="0"/>
        <w:bCs/>
      </w:rPr>
    </w:lvl>
    <w:lvl w:ilvl="1" w:tplc="0409000F">
      <w:start w:val="1"/>
      <w:numFmt w:val="decimal"/>
      <w:lvlText w:val="%2."/>
      <w:lvlJc w:val="left"/>
      <w:pPr>
        <w:tabs>
          <w:tab w:val="num" w:pos="1170"/>
        </w:tabs>
        <w:ind w:left="1170" w:hanging="360"/>
      </w:pPr>
      <w:rPr>
        <w:rFonts w:cs="Times New Roman" w:hint="default"/>
        <w:b w:val="0"/>
      </w:rPr>
    </w:lvl>
    <w:lvl w:ilvl="2" w:tplc="0409001B">
      <w:start w:val="1"/>
      <w:numFmt w:val="lowerRoman"/>
      <w:lvlText w:val="%3."/>
      <w:lvlJc w:val="right"/>
      <w:pPr>
        <w:tabs>
          <w:tab w:val="num" w:pos="1890"/>
        </w:tabs>
        <w:ind w:left="1890" w:hanging="180"/>
      </w:pPr>
      <w:rPr>
        <w:rFonts w:cs="Times New Roman"/>
      </w:rPr>
    </w:lvl>
    <w:lvl w:ilvl="3" w:tplc="04090019">
      <w:start w:val="1"/>
      <w:numFmt w:val="lowerLetter"/>
      <w:lvlText w:val="%4."/>
      <w:lvlJc w:val="left"/>
      <w:pPr>
        <w:tabs>
          <w:tab w:val="num" w:pos="2501"/>
        </w:tabs>
        <w:ind w:left="2501" w:hanging="360"/>
      </w:pPr>
      <w:rPr>
        <w:rFonts w:cs="Times New Roman"/>
      </w:rPr>
    </w:lvl>
    <w:lvl w:ilvl="4" w:tplc="04090019">
      <w:start w:val="1"/>
      <w:numFmt w:val="lowerLetter"/>
      <w:lvlText w:val="%5."/>
      <w:lvlJc w:val="left"/>
      <w:pPr>
        <w:tabs>
          <w:tab w:val="num" w:pos="3330"/>
        </w:tabs>
        <w:ind w:left="3330" w:hanging="360"/>
      </w:pPr>
      <w:rPr>
        <w:rFonts w:cs="Times New Roman"/>
      </w:rPr>
    </w:lvl>
    <w:lvl w:ilvl="5" w:tplc="0409001B">
      <w:start w:val="1"/>
      <w:numFmt w:val="lowerRoman"/>
      <w:lvlText w:val="%6."/>
      <w:lvlJc w:val="right"/>
      <w:pPr>
        <w:tabs>
          <w:tab w:val="num" w:pos="4050"/>
        </w:tabs>
        <w:ind w:left="4050" w:hanging="180"/>
      </w:pPr>
      <w:rPr>
        <w:rFonts w:cs="Times New Roman"/>
      </w:rPr>
    </w:lvl>
    <w:lvl w:ilvl="6" w:tplc="0409000F">
      <w:start w:val="1"/>
      <w:numFmt w:val="decimal"/>
      <w:lvlText w:val="%7."/>
      <w:lvlJc w:val="left"/>
      <w:pPr>
        <w:tabs>
          <w:tab w:val="num" w:pos="4770"/>
        </w:tabs>
        <w:ind w:left="4770" w:hanging="360"/>
      </w:pPr>
      <w:rPr>
        <w:rFonts w:cs="Times New Roman"/>
      </w:rPr>
    </w:lvl>
    <w:lvl w:ilvl="7" w:tplc="04090019">
      <w:start w:val="1"/>
      <w:numFmt w:val="lowerLetter"/>
      <w:lvlText w:val="%8."/>
      <w:lvlJc w:val="left"/>
      <w:pPr>
        <w:tabs>
          <w:tab w:val="num" w:pos="5490"/>
        </w:tabs>
        <w:ind w:left="5490" w:hanging="360"/>
      </w:pPr>
      <w:rPr>
        <w:rFonts w:cs="Times New Roman"/>
      </w:rPr>
    </w:lvl>
    <w:lvl w:ilvl="8" w:tplc="0409001B">
      <w:start w:val="1"/>
      <w:numFmt w:val="lowerRoman"/>
      <w:lvlText w:val="%9."/>
      <w:lvlJc w:val="right"/>
      <w:pPr>
        <w:tabs>
          <w:tab w:val="num" w:pos="6210"/>
        </w:tabs>
        <w:ind w:left="6210" w:hanging="180"/>
      </w:pPr>
      <w:rPr>
        <w:rFonts w:cs="Times New Roman"/>
      </w:rPr>
    </w:lvl>
  </w:abstractNum>
  <w:abstractNum w:abstractNumId="1">
    <w:nsid w:val="05693B04"/>
    <w:multiLevelType w:val="hybridMultilevel"/>
    <w:tmpl w:val="6F6CFA0C"/>
    <w:lvl w:ilvl="0" w:tplc="50CAE3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0A33B2"/>
    <w:multiLevelType w:val="hybridMultilevel"/>
    <w:tmpl w:val="5608DE14"/>
    <w:lvl w:ilvl="0" w:tplc="BBF68122">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7313D9"/>
    <w:multiLevelType w:val="hybridMultilevel"/>
    <w:tmpl w:val="D75A4B7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63260CD6">
      <w:start w:val="3"/>
      <w:numFmt w:val="upperLetter"/>
      <w:lvlText w:val="%3."/>
      <w:lvlJc w:val="left"/>
      <w:pPr>
        <w:ind w:left="2340" w:hanging="360"/>
      </w:pPr>
      <w:rPr>
        <w:rFonts w:hint="default"/>
      </w:rPr>
    </w:lvl>
    <w:lvl w:ilvl="3" w:tplc="A3126252">
      <w:start w:val="4"/>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B39AE"/>
    <w:multiLevelType w:val="hybridMultilevel"/>
    <w:tmpl w:val="D95C1DE0"/>
    <w:lvl w:ilvl="0" w:tplc="3EDE5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3A75D0"/>
    <w:multiLevelType w:val="hybridMultilevel"/>
    <w:tmpl w:val="B7282E22"/>
    <w:lvl w:ilvl="0" w:tplc="50426AA0">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6514386"/>
    <w:multiLevelType w:val="hybridMultilevel"/>
    <w:tmpl w:val="80D4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B0528A"/>
    <w:multiLevelType w:val="hybridMultilevel"/>
    <w:tmpl w:val="BC36D882"/>
    <w:lvl w:ilvl="0" w:tplc="7C40036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2E44ABC"/>
    <w:multiLevelType w:val="hybridMultilevel"/>
    <w:tmpl w:val="499E9A5A"/>
    <w:lvl w:ilvl="0" w:tplc="DE90E9CA">
      <w:start w:val="5"/>
      <w:numFmt w:val="upperLetter"/>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9">
    <w:nsid w:val="31287FF8"/>
    <w:multiLevelType w:val="hybridMultilevel"/>
    <w:tmpl w:val="750476A2"/>
    <w:lvl w:ilvl="0" w:tplc="BB589D6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A41C52"/>
    <w:multiLevelType w:val="multilevel"/>
    <w:tmpl w:val="C4DEF74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2E53989"/>
    <w:multiLevelType w:val="hybridMultilevel"/>
    <w:tmpl w:val="802C7E38"/>
    <w:lvl w:ilvl="0" w:tplc="18DE45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3F1B3976"/>
    <w:multiLevelType w:val="hybridMultilevel"/>
    <w:tmpl w:val="0B2286B8"/>
    <w:lvl w:ilvl="0" w:tplc="343AF4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77D5643"/>
    <w:multiLevelType w:val="hybridMultilevel"/>
    <w:tmpl w:val="320A272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49810EBF"/>
    <w:multiLevelType w:val="hybridMultilevel"/>
    <w:tmpl w:val="B7282E22"/>
    <w:lvl w:ilvl="0" w:tplc="50426AA0">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4AB376F4"/>
    <w:multiLevelType w:val="hybridMultilevel"/>
    <w:tmpl w:val="EFFEA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2417AF"/>
    <w:multiLevelType w:val="hybridMultilevel"/>
    <w:tmpl w:val="32CAE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C349A9"/>
    <w:multiLevelType w:val="hybridMultilevel"/>
    <w:tmpl w:val="C744F5D4"/>
    <w:lvl w:ilvl="0" w:tplc="0409000F">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8">
    <w:nsid w:val="51903F51"/>
    <w:multiLevelType w:val="hybridMultilevel"/>
    <w:tmpl w:val="42E26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9C3048"/>
    <w:multiLevelType w:val="hybridMultilevel"/>
    <w:tmpl w:val="62EA0DAE"/>
    <w:lvl w:ilvl="0" w:tplc="94BA1E08">
      <w:start w:val="1"/>
      <w:numFmt w:val="upperLetter"/>
      <w:lvlText w:val="%1."/>
      <w:lvlJc w:val="left"/>
      <w:pPr>
        <w:ind w:left="3525" w:hanging="360"/>
      </w:pPr>
      <w:rPr>
        <w:rFonts w:hint="default"/>
      </w:rPr>
    </w:lvl>
    <w:lvl w:ilvl="1" w:tplc="04090019" w:tentative="1">
      <w:start w:val="1"/>
      <w:numFmt w:val="lowerLetter"/>
      <w:lvlText w:val="%2."/>
      <w:lvlJc w:val="left"/>
      <w:pPr>
        <w:ind w:left="4245" w:hanging="360"/>
      </w:pPr>
    </w:lvl>
    <w:lvl w:ilvl="2" w:tplc="0409001B" w:tentative="1">
      <w:start w:val="1"/>
      <w:numFmt w:val="lowerRoman"/>
      <w:lvlText w:val="%3."/>
      <w:lvlJc w:val="right"/>
      <w:pPr>
        <w:ind w:left="4965" w:hanging="180"/>
      </w:pPr>
    </w:lvl>
    <w:lvl w:ilvl="3" w:tplc="0409000F" w:tentative="1">
      <w:start w:val="1"/>
      <w:numFmt w:val="decimal"/>
      <w:lvlText w:val="%4."/>
      <w:lvlJc w:val="left"/>
      <w:pPr>
        <w:ind w:left="5685" w:hanging="360"/>
      </w:pPr>
    </w:lvl>
    <w:lvl w:ilvl="4" w:tplc="04090019" w:tentative="1">
      <w:start w:val="1"/>
      <w:numFmt w:val="lowerLetter"/>
      <w:lvlText w:val="%5."/>
      <w:lvlJc w:val="left"/>
      <w:pPr>
        <w:ind w:left="6405" w:hanging="360"/>
      </w:pPr>
    </w:lvl>
    <w:lvl w:ilvl="5" w:tplc="0409001B" w:tentative="1">
      <w:start w:val="1"/>
      <w:numFmt w:val="lowerRoman"/>
      <w:lvlText w:val="%6."/>
      <w:lvlJc w:val="right"/>
      <w:pPr>
        <w:ind w:left="7125" w:hanging="180"/>
      </w:pPr>
    </w:lvl>
    <w:lvl w:ilvl="6" w:tplc="0409000F" w:tentative="1">
      <w:start w:val="1"/>
      <w:numFmt w:val="decimal"/>
      <w:lvlText w:val="%7."/>
      <w:lvlJc w:val="left"/>
      <w:pPr>
        <w:ind w:left="7845" w:hanging="360"/>
      </w:pPr>
    </w:lvl>
    <w:lvl w:ilvl="7" w:tplc="04090019" w:tentative="1">
      <w:start w:val="1"/>
      <w:numFmt w:val="lowerLetter"/>
      <w:lvlText w:val="%8."/>
      <w:lvlJc w:val="left"/>
      <w:pPr>
        <w:ind w:left="8565" w:hanging="360"/>
      </w:pPr>
    </w:lvl>
    <w:lvl w:ilvl="8" w:tplc="0409001B" w:tentative="1">
      <w:start w:val="1"/>
      <w:numFmt w:val="lowerRoman"/>
      <w:lvlText w:val="%9."/>
      <w:lvlJc w:val="right"/>
      <w:pPr>
        <w:ind w:left="9285" w:hanging="180"/>
      </w:pPr>
    </w:lvl>
  </w:abstractNum>
  <w:abstractNum w:abstractNumId="20">
    <w:nsid w:val="54E77526"/>
    <w:multiLevelType w:val="hybridMultilevel"/>
    <w:tmpl w:val="3ED878E4"/>
    <w:lvl w:ilvl="0" w:tplc="7A8A90D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59973E25"/>
    <w:multiLevelType w:val="hybridMultilevel"/>
    <w:tmpl w:val="DCE24D2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9B2398D"/>
    <w:multiLevelType w:val="hybridMultilevel"/>
    <w:tmpl w:val="932EE7C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CE1AE6"/>
    <w:multiLevelType w:val="hybridMultilevel"/>
    <w:tmpl w:val="37D0713E"/>
    <w:lvl w:ilvl="0" w:tplc="34B222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61AA0B7E"/>
    <w:multiLevelType w:val="hybridMultilevel"/>
    <w:tmpl w:val="8E40B35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64612F6A"/>
    <w:multiLevelType w:val="hybridMultilevel"/>
    <w:tmpl w:val="979819BC"/>
    <w:lvl w:ilvl="0" w:tplc="C9A67200">
      <w:start w:val="1"/>
      <w:numFmt w:val="decimal"/>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66A9404B"/>
    <w:multiLevelType w:val="hybridMultilevel"/>
    <w:tmpl w:val="BC78B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2E6EE7"/>
    <w:multiLevelType w:val="hybridMultilevel"/>
    <w:tmpl w:val="F642D14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CB0B61"/>
    <w:multiLevelType w:val="hybridMultilevel"/>
    <w:tmpl w:val="1A7EA84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D179D1"/>
    <w:multiLevelType w:val="hybridMultilevel"/>
    <w:tmpl w:val="6E88CA6E"/>
    <w:lvl w:ilvl="0" w:tplc="DE90E9CA">
      <w:start w:val="1"/>
      <w:numFmt w:val="upperLetter"/>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0">
    <w:nsid w:val="6E5B6391"/>
    <w:multiLevelType w:val="hybridMultilevel"/>
    <w:tmpl w:val="EAC05464"/>
    <w:lvl w:ilvl="0" w:tplc="EEC4575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70D5761A"/>
    <w:multiLevelType w:val="multilevel"/>
    <w:tmpl w:val="B742EF5A"/>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2">
    <w:nsid w:val="73A853B3"/>
    <w:multiLevelType w:val="hybridMultilevel"/>
    <w:tmpl w:val="C1EAB1E4"/>
    <w:lvl w:ilvl="0" w:tplc="38E294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9C8396B"/>
    <w:multiLevelType w:val="hybridMultilevel"/>
    <w:tmpl w:val="8EC0E172"/>
    <w:lvl w:ilvl="0" w:tplc="05363A8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14"/>
  </w:num>
  <w:num w:numId="2">
    <w:abstractNumId w:val="5"/>
  </w:num>
  <w:num w:numId="3">
    <w:abstractNumId w:val="25"/>
  </w:num>
  <w:num w:numId="4">
    <w:abstractNumId w:val="24"/>
  </w:num>
  <w:num w:numId="5">
    <w:abstractNumId w:val="13"/>
  </w:num>
  <w:num w:numId="6">
    <w:abstractNumId w:val="10"/>
  </w:num>
  <w:num w:numId="7">
    <w:abstractNumId w:val="3"/>
  </w:num>
  <w:num w:numId="8">
    <w:abstractNumId w:val="0"/>
  </w:num>
  <w:num w:numId="9">
    <w:abstractNumId w:val="21"/>
  </w:num>
  <w:num w:numId="10">
    <w:abstractNumId w:val="31"/>
  </w:num>
  <w:num w:numId="11">
    <w:abstractNumId w:val="29"/>
  </w:num>
  <w:num w:numId="12">
    <w:abstractNumId w:val="16"/>
  </w:num>
  <w:num w:numId="13">
    <w:abstractNumId w:val="23"/>
  </w:num>
  <w:num w:numId="14">
    <w:abstractNumId w:val="11"/>
  </w:num>
  <w:num w:numId="15">
    <w:abstractNumId w:val="7"/>
  </w:num>
  <w:num w:numId="16">
    <w:abstractNumId w:val="30"/>
  </w:num>
  <w:num w:numId="17">
    <w:abstractNumId w:val="20"/>
  </w:num>
  <w:num w:numId="18">
    <w:abstractNumId w:val="17"/>
  </w:num>
  <w:num w:numId="19">
    <w:abstractNumId w:val="33"/>
  </w:num>
  <w:num w:numId="20">
    <w:abstractNumId w:val="2"/>
  </w:num>
  <w:num w:numId="21">
    <w:abstractNumId w:val="8"/>
  </w:num>
  <w:num w:numId="22">
    <w:abstractNumId w:val="9"/>
  </w:num>
  <w:num w:numId="23">
    <w:abstractNumId w:val="32"/>
  </w:num>
  <w:num w:numId="24">
    <w:abstractNumId w:val="6"/>
  </w:num>
  <w:num w:numId="25">
    <w:abstractNumId w:val="28"/>
  </w:num>
  <w:num w:numId="26">
    <w:abstractNumId w:val="26"/>
  </w:num>
  <w:num w:numId="27">
    <w:abstractNumId w:val="15"/>
  </w:num>
  <w:num w:numId="28">
    <w:abstractNumId w:val="12"/>
  </w:num>
  <w:num w:numId="29">
    <w:abstractNumId w:val="1"/>
  </w:num>
  <w:num w:numId="30">
    <w:abstractNumId w:val="19"/>
  </w:num>
  <w:num w:numId="31">
    <w:abstractNumId w:val="4"/>
  </w:num>
  <w:num w:numId="32">
    <w:abstractNumId w:val="18"/>
  </w:num>
  <w:num w:numId="33">
    <w:abstractNumId w:val="22"/>
  </w:num>
  <w:num w:numId="34">
    <w:abstractNumId w:val="2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C4144"/>
    <w:rsid w:val="00001878"/>
    <w:rsid w:val="00003CDF"/>
    <w:rsid w:val="000078D4"/>
    <w:rsid w:val="000146A3"/>
    <w:rsid w:val="00016A89"/>
    <w:rsid w:val="00026FCE"/>
    <w:rsid w:val="00030CC7"/>
    <w:rsid w:val="0003338E"/>
    <w:rsid w:val="00037A09"/>
    <w:rsid w:val="00037DC2"/>
    <w:rsid w:val="000404AB"/>
    <w:rsid w:val="00043A3F"/>
    <w:rsid w:val="00044061"/>
    <w:rsid w:val="000515F3"/>
    <w:rsid w:val="00052FF1"/>
    <w:rsid w:val="00054174"/>
    <w:rsid w:val="0005496C"/>
    <w:rsid w:val="000578EE"/>
    <w:rsid w:val="00061731"/>
    <w:rsid w:val="00070021"/>
    <w:rsid w:val="0007146E"/>
    <w:rsid w:val="00083617"/>
    <w:rsid w:val="00084E37"/>
    <w:rsid w:val="00093D7A"/>
    <w:rsid w:val="00094A04"/>
    <w:rsid w:val="000968CB"/>
    <w:rsid w:val="000A1569"/>
    <w:rsid w:val="000B632F"/>
    <w:rsid w:val="000B75BD"/>
    <w:rsid w:val="000B7BB1"/>
    <w:rsid w:val="000C7358"/>
    <w:rsid w:val="000D4046"/>
    <w:rsid w:val="000D58E6"/>
    <w:rsid w:val="000E474E"/>
    <w:rsid w:val="000E748F"/>
    <w:rsid w:val="000E784F"/>
    <w:rsid w:val="000F0841"/>
    <w:rsid w:val="000F3914"/>
    <w:rsid w:val="000F51EB"/>
    <w:rsid w:val="00101051"/>
    <w:rsid w:val="00101B5A"/>
    <w:rsid w:val="00103904"/>
    <w:rsid w:val="0010391B"/>
    <w:rsid w:val="00103FAE"/>
    <w:rsid w:val="00104EA8"/>
    <w:rsid w:val="001078B9"/>
    <w:rsid w:val="0012410E"/>
    <w:rsid w:val="00124980"/>
    <w:rsid w:val="00125051"/>
    <w:rsid w:val="001276EA"/>
    <w:rsid w:val="00142B53"/>
    <w:rsid w:val="00146885"/>
    <w:rsid w:val="00153B49"/>
    <w:rsid w:val="001568EF"/>
    <w:rsid w:val="00164CF2"/>
    <w:rsid w:val="0016783F"/>
    <w:rsid w:val="00171C2C"/>
    <w:rsid w:val="00171CD0"/>
    <w:rsid w:val="00172C60"/>
    <w:rsid w:val="00177E10"/>
    <w:rsid w:val="00186C2D"/>
    <w:rsid w:val="00186F77"/>
    <w:rsid w:val="00192689"/>
    <w:rsid w:val="00193A7E"/>
    <w:rsid w:val="001A33D1"/>
    <w:rsid w:val="001A484A"/>
    <w:rsid w:val="001A5224"/>
    <w:rsid w:val="001A59CF"/>
    <w:rsid w:val="001B0569"/>
    <w:rsid w:val="001B078E"/>
    <w:rsid w:val="001B0F42"/>
    <w:rsid w:val="001B1A66"/>
    <w:rsid w:val="001B2EA0"/>
    <w:rsid w:val="001B5FEA"/>
    <w:rsid w:val="001C1341"/>
    <w:rsid w:val="001C16CF"/>
    <w:rsid w:val="001C175E"/>
    <w:rsid w:val="001C3B68"/>
    <w:rsid w:val="001C5F75"/>
    <w:rsid w:val="001D09F3"/>
    <w:rsid w:val="001D2D07"/>
    <w:rsid w:val="001D421C"/>
    <w:rsid w:val="001D6D17"/>
    <w:rsid w:val="001D73F0"/>
    <w:rsid w:val="001E151D"/>
    <w:rsid w:val="001E30C3"/>
    <w:rsid w:val="001E440D"/>
    <w:rsid w:val="001F4E6B"/>
    <w:rsid w:val="001F7163"/>
    <w:rsid w:val="00201824"/>
    <w:rsid w:val="00205609"/>
    <w:rsid w:val="002076D8"/>
    <w:rsid w:val="002100A7"/>
    <w:rsid w:val="00217809"/>
    <w:rsid w:val="002269E9"/>
    <w:rsid w:val="0023156E"/>
    <w:rsid w:val="002332DA"/>
    <w:rsid w:val="002403A7"/>
    <w:rsid w:val="00243DEB"/>
    <w:rsid w:val="00251BA5"/>
    <w:rsid w:val="0025591A"/>
    <w:rsid w:val="00260064"/>
    <w:rsid w:val="00262443"/>
    <w:rsid w:val="00263B8F"/>
    <w:rsid w:val="00267CEB"/>
    <w:rsid w:val="00272F8A"/>
    <w:rsid w:val="002762E1"/>
    <w:rsid w:val="00277E02"/>
    <w:rsid w:val="00277E48"/>
    <w:rsid w:val="002807A3"/>
    <w:rsid w:val="00286555"/>
    <w:rsid w:val="00286E13"/>
    <w:rsid w:val="002877E5"/>
    <w:rsid w:val="002A1267"/>
    <w:rsid w:val="002A77C4"/>
    <w:rsid w:val="002B48C1"/>
    <w:rsid w:val="002B58AB"/>
    <w:rsid w:val="002C11B4"/>
    <w:rsid w:val="002C16DF"/>
    <w:rsid w:val="002C2DC1"/>
    <w:rsid w:val="002C67AD"/>
    <w:rsid w:val="002D107E"/>
    <w:rsid w:val="002D149B"/>
    <w:rsid w:val="002D3304"/>
    <w:rsid w:val="002E6AEF"/>
    <w:rsid w:val="002F7E1B"/>
    <w:rsid w:val="00301448"/>
    <w:rsid w:val="00301693"/>
    <w:rsid w:val="003049CC"/>
    <w:rsid w:val="00305607"/>
    <w:rsid w:val="003177B0"/>
    <w:rsid w:val="003227F9"/>
    <w:rsid w:val="003234F1"/>
    <w:rsid w:val="00331EEC"/>
    <w:rsid w:val="00334047"/>
    <w:rsid w:val="00335232"/>
    <w:rsid w:val="003446D2"/>
    <w:rsid w:val="0034616B"/>
    <w:rsid w:val="00351C87"/>
    <w:rsid w:val="00354364"/>
    <w:rsid w:val="003551C1"/>
    <w:rsid w:val="00355E15"/>
    <w:rsid w:val="00364353"/>
    <w:rsid w:val="0036510A"/>
    <w:rsid w:val="00365F61"/>
    <w:rsid w:val="003679DB"/>
    <w:rsid w:val="00373854"/>
    <w:rsid w:val="003742A4"/>
    <w:rsid w:val="00380D09"/>
    <w:rsid w:val="0038234D"/>
    <w:rsid w:val="00385E1B"/>
    <w:rsid w:val="003937FF"/>
    <w:rsid w:val="003B1182"/>
    <w:rsid w:val="003B316A"/>
    <w:rsid w:val="003B37CF"/>
    <w:rsid w:val="003B44C3"/>
    <w:rsid w:val="003B5388"/>
    <w:rsid w:val="003C67BB"/>
    <w:rsid w:val="003C7FA0"/>
    <w:rsid w:val="003E20EE"/>
    <w:rsid w:val="003E2A26"/>
    <w:rsid w:val="003E5DA0"/>
    <w:rsid w:val="003E6882"/>
    <w:rsid w:val="003F4937"/>
    <w:rsid w:val="003F4D07"/>
    <w:rsid w:val="00404109"/>
    <w:rsid w:val="004154B4"/>
    <w:rsid w:val="00415608"/>
    <w:rsid w:val="0041630E"/>
    <w:rsid w:val="00417978"/>
    <w:rsid w:val="00425432"/>
    <w:rsid w:val="00431004"/>
    <w:rsid w:val="0043194C"/>
    <w:rsid w:val="00437F20"/>
    <w:rsid w:val="004430C7"/>
    <w:rsid w:val="00445455"/>
    <w:rsid w:val="00447064"/>
    <w:rsid w:val="00447EF4"/>
    <w:rsid w:val="004567DB"/>
    <w:rsid w:val="00456F91"/>
    <w:rsid w:val="004620D5"/>
    <w:rsid w:val="00463E6B"/>
    <w:rsid w:val="00481B24"/>
    <w:rsid w:val="004865B6"/>
    <w:rsid w:val="00491FFC"/>
    <w:rsid w:val="0049300A"/>
    <w:rsid w:val="00495703"/>
    <w:rsid w:val="00495914"/>
    <w:rsid w:val="004A4B5C"/>
    <w:rsid w:val="004A5C51"/>
    <w:rsid w:val="004B2CAC"/>
    <w:rsid w:val="004B5975"/>
    <w:rsid w:val="004B5C78"/>
    <w:rsid w:val="004C1335"/>
    <w:rsid w:val="004C3232"/>
    <w:rsid w:val="004C5258"/>
    <w:rsid w:val="004C7BD2"/>
    <w:rsid w:val="004D0305"/>
    <w:rsid w:val="004E410B"/>
    <w:rsid w:val="004F0E8E"/>
    <w:rsid w:val="004F1B56"/>
    <w:rsid w:val="004F57A8"/>
    <w:rsid w:val="004F5EDA"/>
    <w:rsid w:val="005048AD"/>
    <w:rsid w:val="00513C30"/>
    <w:rsid w:val="005150C5"/>
    <w:rsid w:val="00516854"/>
    <w:rsid w:val="00527AA2"/>
    <w:rsid w:val="00547D38"/>
    <w:rsid w:val="005504C4"/>
    <w:rsid w:val="005527B7"/>
    <w:rsid w:val="005562EF"/>
    <w:rsid w:val="00565B25"/>
    <w:rsid w:val="0056677D"/>
    <w:rsid w:val="00567A6C"/>
    <w:rsid w:val="00575E2F"/>
    <w:rsid w:val="00577952"/>
    <w:rsid w:val="0058431A"/>
    <w:rsid w:val="00585ED5"/>
    <w:rsid w:val="0059594B"/>
    <w:rsid w:val="005A166B"/>
    <w:rsid w:val="005A2A2E"/>
    <w:rsid w:val="005B1ABB"/>
    <w:rsid w:val="005B434C"/>
    <w:rsid w:val="005B6FB4"/>
    <w:rsid w:val="005B7465"/>
    <w:rsid w:val="005B7518"/>
    <w:rsid w:val="005C0307"/>
    <w:rsid w:val="005C19BA"/>
    <w:rsid w:val="005C4825"/>
    <w:rsid w:val="005D2ABA"/>
    <w:rsid w:val="005D5FDA"/>
    <w:rsid w:val="005E09CB"/>
    <w:rsid w:val="005E575E"/>
    <w:rsid w:val="005E6A52"/>
    <w:rsid w:val="005F5DC5"/>
    <w:rsid w:val="006026BC"/>
    <w:rsid w:val="006113E5"/>
    <w:rsid w:val="00630032"/>
    <w:rsid w:val="00631EE5"/>
    <w:rsid w:val="006324D0"/>
    <w:rsid w:val="006330B5"/>
    <w:rsid w:val="00633FD7"/>
    <w:rsid w:val="00640394"/>
    <w:rsid w:val="00645896"/>
    <w:rsid w:val="0064596F"/>
    <w:rsid w:val="00651B09"/>
    <w:rsid w:val="006556EA"/>
    <w:rsid w:val="00656B12"/>
    <w:rsid w:val="00667200"/>
    <w:rsid w:val="00672FFE"/>
    <w:rsid w:val="00692BCE"/>
    <w:rsid w:val="00694BC1"/>
    <w:rsid w:val="00694F13"/>
    <w:rsid w:val="006A400B"/>
    <w:rsid w:val="006A4520"/>
    <w:rsid w:val="006A5203"/>
    <w:rsid w:val="006A7819"/>
    <w:rsid w:val="006B02FF"/>
    <w:rsid w:val="006B129A"/>
    <w:rsid w:val="006B3544"/>
    <w:rsid w:val="006B5CC1"/>
    <w:rsid w:val="006B7580"/>
    <w:rsid w:val="006C13D7"/>
    <w:rsid w:val="006E4E0F"/>
    <w:rsid w:val="006F1EE4"/>
    <w:rsid w:val="006F74FB"/>
    <w:rsid w:val="00700291"/>
    <w:rsid w:val="00704A93"/>
    <w:rsid w:val="00710A74"/>
    <w:rsid w:val="00713CF2"/>
    <w:rsid w:val="00714B1A"/>
    <w:rsid w:val="007157C2"/>
    <w:rsid w:val="0071715D"/>
    <w:rsid w:val="00724694"/>
    <w:rsid w:val="00730CB6"/>
    <w:rsid w:val="00732E54"/>
    <w:rsid w:val="00735A4A"/>
    <w:rsid w:val="007430DE"/>
    <w:rsid w:val="007439A3"/>
    <w:rsid w:val="00751C04"/>
    <w:rsid w:val="007529E6"/>
    <w:rsid w:val="0076384E"/>
    <w:rsid w:val="00766D02"/>
    <w:rsid w:val="00767E7E"/>
    <w:rsid w:val="00770919"/>
    <w:rsid w:val="00773891"/>
    <w:rsid w:val="00780795"/>
    <w:rsid w:val="00781A83"/>
    <w:rsid w:val="007901C6"/>
    <w:rsid w:val="007A1224"/>
    <w:rsid w:val="007A2A09"/>
    <w:rsid w:val="007A3C65"/>
    <w:rsid w:val="007A5FFF"/>
    <w:rsid w:val="007B0A42"/>
    <w:rsid w:val="007B0D3B"/>
    <w:rsid w:val="007B16BE"/>
    <w:rsid w:val="007B341B"/>
    <w:rsid w:val="007B6C8F"/>
    <w:rsid w:val="007C01F3"/>
    <w:rsid w:val="007C5DC7"/>
    <w:rsid w:val="007C6244"/>
    <w:rsid w:val="007C6E66"/>
    <w:rsid w:val="007D0E71"/>
    <w:rsid w:val="007D31E0"/>
    <w:rsid w:val="007E47DE"/>
    <w:rsid w:val="007E53FB"/>
    <w:rsid w:val="007E66A6"/>
    <w:rsid w:val="007E6FCD"/>
    <w:rsid w:val="007F1617"/>
    <w:rsid w:val="007F47A9"/>
    <w:rsid w:val="0080590A"/>
    <w:rsid w:val="00810E22"/>
    <w:rsid w:val="00813E82"/>
    <w:rsid w:val="00817C03"/>
    <w:rsid w:val="00817FCD"/>
    <w:rsid w:val="00822603"/>
    <w:rsid w:val="00822CBA"/>
    <w:rsid w:val="008261BC"/>
    <w:rsid w:val="00830107"/>
    <w:rsid w:val="00833B12"/>
    <w:rsid w:val="00836CB3"/>
    <w:rsid w:val="00846321"/>
    <w:rsid w:val="00857A09"/>
    <w:rsid w:val="0086403A"/>
    <w:rsid w:val="008661AB"/>
    <w:rsid w:val="00874C13"/>
    <w:rsid w:val="008768B8"/>
    <w:rsid w:val="00881BA0"/>
    <w:rsid w:val="0088278B"/>
    <w:rsid w:val="008842C1"/>
    <w:rsid w:val="00884B58"/>
    <w:rsid w:val="00885AD7"/>
    <w:rsid w:val="008A3512"/>
    <w:rsid w:val="008B18C6"/>
    <w:rsid w:val="008B2706"/>
    <w:rsid w:val="008B54D2"/>
    <w:rsid w:val="008C1E49"/>
    <w:rsid w:val="008C4144"/>
    <w:rsid w:val="008C62CE"/>
    <w:rsid w:val="008C7EB9"/>
    <w:rsid w:val="008D3E82"/>
    <w:rsid w:val="008E16C4"/>
    <w:rsid w:val="008F0C71"/>
    <w:rsid w:val="008F1B39"/>
    <w:rsid w:val="008F6973"/>
    <w:rsid w:val="00900FB8"/>
    <w:rsid w:val="009025FE"/>
    <w:rsid w:val="00905468"/>
    <w:rsid w:val="0090615B"/>
    <w:rsid w:val="00910D58"/>
    <w:rsid w:val="00911C16"/>
    <w:rsid w:val="00911FE3"/>
    <w:rsid w:val="009204D1"/>
    <w:rsid w:val="0092349C"/>
    <w:rsid w:val="00924CF1"/>
    <w:rsid w:val="00932BB7"/>
    <w:rsid w:val="00932CD0"/>
    <w:rsid w:val="0093339A"/>
    <w:rsid w:val="009403DB"/>
    <w:rsid w:val="00944A5A"/>
    <w:rsid w:val="00956A9D"/>
    <w:rsid w:val="00960392"/>
    <w:rsid w:val="0096259E"/>
    <w:rsid w:val="00962998"/>
    <w:rsid w:val="00964A09"/>
    <w:rsid w:val="0096670D"/>
    <w:rsid w:val="009747C1"/>
    <w:rsid w:val="009757AB"/>
    <w:rsid w:val="009843DB"/>
    <w:rsid w:val="009930AD"/>
    <w:rsid w:val="0099371A"/>
    <w:rsid w:val="0099763D"/>
    <w:rsid w:val="009A1BEC"/>
    <w:rsid w:val="009A445A"/>
    <w:rsid w:val="009A6C8F"/>
    <w:rsid w:val="009B0E8E"/>
    <w:rsid w:val="009B51EA"/>
    <w:rsid w:val="009B595F"/>
    <w:rsid w:val="009C3A84"/>
    <w:rsid w:val="009C7D3E"/>
    <w:rsid w:val="009D433F"/>
    <w:rsid w:val="009D64D0"/>
    <w:rsid w:val="009E0F79"/>
    <w:rsid w:val="009E5330"/>
    <w:rsid w:val="009E580A"/>
    <w:rsid w:val="009F1A82"/>
    <w:rsid w:val="009F1BCD"/>
    <w:rsid w:val="009F76EC"/>
    <w:rsid w:val="00A001A5"/>
    <w:rsid w:val="00A05CA1"/>
    <w:rsid w:val="00A06C35"/>
    <w:rsid w:val="00A07095"/>
    <w:rsid w:val="00A104CD"/>
    <w:rsid w:val="00A1067B"/>
    <w:rsid w:val="00A14EA2"/>
    <w:rsid w:val="00A17DFE"/>
    <w:rsid w:val="00A2050F"/>
    <w:rsid w:val="00A21616"/>
    <w:rsid w:val="00A23910"/>
    <w:rsid w:val="00A23E16"/>
    <w:rsid w:val="00A26BAB"/>
    <w:rsid w:val="00A27703"/>
    <w:rsid w:val="00A3056C"/>
    <w:rsid w:val="00A4111C"/>
    <w:rsid w:val="00A45B3F"/>
    <w:rsid w:val="00A46853"/>
    <w:rsid w:val="00A52BAD"/>
    <w:rsid w:val="00A5388F"/>
    <w:rsid w:val="00A54FBC"/>
    <w:rsid w:val="00A66E44"/>
    <w:rsid w:val="00A70152"/>
    <w:rsid w:val="00A7485E"/>
    <w:rsid w:val="00A77538"/>
    <w:rsid w:val="00A816AF"/>
    <w:rsid w:val="00A81C0B"/>
    <w:rsid w:val="00A8257B"/>
    <w:rsid w:val="00A878E4"/>
    <w:rsid w:val="00A93FDD"/>
    <w:rsid w:val="00A9475F"/>
    <w:rsid w:val="00A95534"/>
    <w:rsid w:val="00AA3889"/>
    <w:rsid w:val="00AB20D8"/>
    <w:rsid w:val="00AB3B57"/>
    <w:rsid w:val="00AB5C94"/>
    <w:rsid w:val="00AC1AA5"/>
    <w:rsid w:val="00AC22D9"/>
    <w:rsid w:val="00AC2A11"/>
    <w:rsid w:val="00AC7AD2"/>
    <w:rsid w:val="00AD0A1A"/>
    <w:rsid w:val="00AD3E5D"/>
    <w:rsid w:val="00AE2D53"/>
    <w:rsid w:val="00AE5991"/>
    <w:rsid w:val="00AE77EA"/>
    <w:rsid w:val="00AE7C7E"/>
    <w:rsid w:val="00AF2CD3"/>
    <w:rsid w:val="00AF59E9"/>
    <w:rsid w:val="00AF65B3"/>
    <w:rsid w:val="00B02B5A"/>
    <w:rsid w:val="00B10381"/>
    <w:rsid w:val="00B10CEE"/>
    <w:rsid w:val="00B15710"/>
    <w:rsid w:val="00B16C5C"/>
    <w:rsid w:val="00B17514"/>
    <w:rsid w:val="00B21F88"/>
    <w:rsid w:val="00B24BE7"/>
    <w:rsid w:val="00B32C99"/>
    <w:rsid w:val="00B33ADE"/>
    <w:rsid w:val="00B410B9"/>
    <w:rsid w:val="00B45414"/>
    <w:rsid w:val="00B46FB4"/>
    <w:rsid w:val="00B50B72"/>
    <w:rsid w:val="00B54D76"/>
    <w:rsid w:val="00B6109E"/>
    <w:rsid w:val="00B635FB"/>
    <w:rsid w:val="00B64B1F"/>
    <w:rsid w:val="00B653C7"/>
    <w:rsid w:val="00B6601B"/>
    <w:rsid w:val="00B67650"/>
    <w:rsid w:val="00B7039A"/>
    <w:rsid w:val="00B76082"/>
    <w:rsid w:val="00B86B52"/>
    <w:rsid w:val="00B944E3"/>
    <w:rsid w:val="00BA2DC8"/>
    <w:rsid w:val="00BB34C5"/>
    <w:rsid w:val="00BB35B3"/>
    <w:rsid w:val="00BC0964"/>
    <w:rsid w:val="00BD20F5"/>
    <w:rsid w:val="00BE1828"/>
    <w:rsid w:val="00BE7C8C"/>
    <w:rsid w:val="00BF55CB"/>
    <w:rsid w:val="00C0019D"/>
    <w:rsid w:val="00C02A52"/>
    <w:rsid w:val="00C03298"/>
    <w:rsid w:val="00C0332C"/>
    <w:rsid w:val="00C055EF"/>
    <w:rsid w:val="00C10F18"/>
    <w:rsid w:val="00C13F30"/>
    <w:rsid w:val="00C21231"/>
    <w:rsid w:val="00C213EE"/>
    <w:rsid w:val="00C304B0"/>
    <w:rsid w:val="00C30FB3"/>
    <w:rsid w:val="00C32212"/>
    <w:rsid w:val="00C34C96"/>
    <w:rsid w:val="00C37ACF"/>
    <w:rsid w:val="00C4779F"/>
    <w:rsid w:val="00C50C70"/>
    <w:rsid w:val="00C5269F"/>
    <w:rsid w:val="00C56A60"/>
    <w:rsid w:val="00C70F3B"/>
    <w:rsid w:val="00C7102A"/>
    <w:rsid w:val="00C829E2"/>
    <w:rsid w:val="00C834A0"/>
    <w:rsid w:val="00C87424"/>
    <w:rsid w:val="00C93080"/>
    <w:rsid w:val="00C972A0"/>
    <w:rsid w:val="00CB0DA2"/>
    <w:rsid w:val="00CB62FD"/>
    <w:rsid w:val="00CB7697"/>
    <w:rsid w:val="00CD126F"/>
    <w:rsid w:val="00CD2E35"/>
    <w:rsid w:val="00CE18A7"/>
    <w:rsid w:val="00CE1C20"/>
    <w:rsid w:val="00CE25C0"/>
    <w:rsid w:val="00CE38AF"/>
    <w:rsid w:val="00CF1A4A"/>
    <w:rsid w:val="00D02444"/>
    <w:rsid w:val="00D04AC0"/>
    <w:rsid w:val="00D05845"/>
    <w:rsid w:val="00D0670F"/>
    <w:rsid w:val="00D127F2"/>
    <w:rsid w:val="00D1352A"/>
    <w:rsid w:val="00D139E0"/>
    <w:rsid w:val="00D15AD1"/>
    <w:rsid w:val="00D16555"/>
    <w:rsid w:val="00D21958"/>
    <w:rsid w:val="00D24512"/>
    <w:rsid w:val="00D26C20"/>
    <w:rsid w:val="00D27464"/>
    <w:rsid w:val="00D274FC"/>
    <w:rsid w:val="00D32B85"/>
    <w:rsid w:val="00D3474C"/>
    <w:rsid w:val="00D47B1A"/>
    <w:rsid w:val="00D51168"/>
    <w:rsid w:val="00D654DA"/>
    <w:rsid w:val="00D7411F"/>
    <w:rsid w:val="00D77565"/>
    <w:rsid w:val="00D80001"/>
    <w:rsid w:val="00D87D4B"/>
    <w:rsid w:val="00D9015A"/>
    <w:rsid w:val="00D940CD"/>
    <w:rsid w:val="00D974B5"/>
    <w:rsid w:val="00DA73DE"/>
    <w:rsid w:val="00DB031A"/>
    <w:rsid w:val="00DB194B"/>
    <w:rsid w:val="00DB7993"/>
    <w:rsid w:val="00DC325A"/>
    <w:rsid w:val="00DC57F9"/>
    <w:rsid w:val="00DC7628"/>
    <w:rsid w:val="00DD2F45"/>
    <w:rsid w:val="00DD4C44"/>
    <w:rsid w:val="00DD59BE"/>
    <w:rsid w:val="00DE1F2E"/>
    <w:rsid w:val="00DE29F1"/>
    <w:rsid w:val="00DE707C"/>
    <w:rsid w:val="00E02CB9"/>
    <w:rsid w:val="00E061EB"/>
    <w:rsid w:val="00E077DA"/>
    <w:rsid w:val="00E127A7"/>
    <w:rsid w:val="00E12BDC"/>
    <w:rsid w:val="00E20AFC"/>
    <w:rsid w:val="00E31E6D"/>
    <w:rsid w:val="00E328C4"/>
    <w:rsid w:val="00E50AAC"/>
    <w:rsid w:val="00E541C7"/>
    <w:rsid w:val="00E57F9E"/>
    <w:rsid w:val="00E60C69"/>
    <w:rsid w:val="00E628F3"/>
    <w:rsid w:val="00E67F06"/>
    <w:rsid w:val="00E732E5"/>
    <w:rsid w:val="00E73D4B"/>
    <w:rsid w:val="00E763DC"/>
    <w:rsid w:val="00E8126A"/>
    <w:rsid w:val="00E814A6"/>
    <w:rsid w:val="00E96118"/>
    <w:rsid w:val="00E96E42"/>
    <w:rsid w:val="00E9731B"/>
    <w:rsid w:val="00EA5569"/>
    <w:rsid w:val="00EB36DE"/>
    <w:rsid w:val="00EB578E"/>
    <w:rsid w:val="00ED1BA2"/>
    <w:rsid w:val="00ED34B0"/>
    <w:rsid w:val="00ED355E"/>
    <w:rsid w:val="00EE3669"/>
    <w:rsid w:val="00EF0B9E"/>
    <w:rsid w:val="00EF2FF6"/>
    <w:rsid w:val="00EF3F2C"/>
    <w:rsid w:val="00F00956"/>
    <w:rsid w:val="00F02930"/>
    <w:rsid w:val="00F118F0"/>
    <w:rsid w:val="00F20783"/>
    <w:rsid w:val="00F21FB9"/>
    <w:rsid w:val="00F24FF4"/>
    <w:rsid w:val="00F302B2"/>
    <w:rsid w:val="00F336CB"/>
    <w:rsid w:val="00F414FC"/>
    <w:rsid w:val="00F4468B"/>
    <w:rsid w:val="00F452A3"/>
    <w:rsid w:val="00F46746"/>
    <w:rsid w:val="00F46EAF"/>
    <w:rsid w:val="00F46F9E"/>
    <w:rsid w:val="00F50773"/>
    <w:rsid w:val="00F64951"/>
    <w:rsid w:val="00F71933"/>
    <w:rsid w:val="00F71EF9"/>
    <w:rsid w:val="00F749A9"/>
    <w:rsid w:val="00F7715D"/>
    <w:rsid w:val="00F80BFF"/>
    <w:rsid w:val="00F86BB1"/>
    <w:rsid w:val="00F90B3F"/>
    <w:rsid w:val="00F94567"/>
    <w:rsid w:val="00FA615C"/>
    <w:rsid w:val="00FA6D06"/>
    <w:rsid w:val="00FC12D9"/>
    <w:rsid w:val="00FE3A5C"/>
    <w:rsid w:val="00FE7563"/>
    <w:rsid w:val="00FF22DC"/>
    <w:rsid w:val="00FF47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176"/>
        <o:r id="V:Rule6" type="connector" idref="#_x0000_s1175"/>
        <o:r id="V:Rule7" type="connector" idref="#_x0000_s1172"/>
        <o:r id="V:Rule8" type="connector" idref="#_x0000_s11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44"/>
  </w:style>
  <w:style w:type="paragraph" w:styleId="Heading2">
    <w:name w:val="heading 2"/>
    <w:basedOn w:val="Normal"/>
    <w:next w:val="Normal"/>
    <w:link w:val="Heading2Char"/>
    <w:uiPriority w:val="9"/>
    <w:unhideWhenUsed/>
    <w:qFormat/>
    <w:rsid w:val="001568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F1A4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8C4144"/>
    <w:pPr>
      <w:ind w:left="720"/>
      <w:contextualSpacing/>
    </w:pPr>
  </w:style>
  <w:style w:type="character" w:customStyle="1" w:styleId="ListParagraphChar">
    <w:name w:val="List Paragraph Char"/>
    <w:link w:val="ListParagraph"/>
    <w:uiPriority w:val="99"/>
    <w:locked/>
    <w:rsid w:val="008C4144"/>
  </w:style>
  <w:style w:type="character" w:styleId="FootnoteReference">
    <w:name w:val="footnote reference"/>
    <w:basedOn w:val="DefaultParagraphFont"/>
    <w:uiPriority w:val="99"/>
    <w:semiHidden/>
    <w:unhideWhenUsed/>
    <w:rsid w:val="008C4144"/>
    <w:rPr>
      <w:vertAlign w:val="superscript"/>
    </w:rPr>
  </w:style>
  <w:style w:type="paragraph" w:styleId="FootnoteText">
    <w:name w:val="footnote text"/>
    <w:basedOn w:val="Normal"/>
    <w:link w:val="FootnoteTextChar"/>
    <w:uiPriority w:val="99"/>
    <w:unhideWhenUsed/>
    <w:rsid w:val="000F0841"/>
    <w:pPr>
      <w:spacing w:after="0" w:line="240" w:lineRule="auto"/>
    </w:pPr>
    <w:rPr>
      <w:sz w:val="20"/>
      <w:szCs w:val="20"/>
    </w:rPr>
  </w:style>
  <w:style w:type="character" w:customStyle="1" w:styleId="FootnoteTextChar">
    <w:name w:val="Footnote Text Char"/>
    <w:basedOn w:val="DefaultParagraphFont"/>
    <w:link w:val="FootnoteText"/>
    <w:uiPriority w:val="99"/>
    <w:rsid w:val="000F0841"/>
    <w:rPr>
      <w:sz w:val="20"/>
      <w:szCs w:val="20"/>
    </w:rPr>
  </w:style>
  <w:style w:type="character" w:styleId="Hyperlink">
    <w:name w:val="Hyperlink"/>
    <w:basedOn w:val="DefaultParagraphFont"/>
    <w:uiPriority w:val="99"/>
    <w:unhideWhenUsed/>
    <w:rsid w:val="006A5203"/>
    <w:rPr>
      <w:color w:val="0000FF"/>
      <w:u w:val="single"/>
    </w:rPr>
  </w:style>
  <w:style w:type="paragraph" w:styleId="BalloonText">
    <w:name w:val="Balloon Text"/>
    <w:basedOn w:val="Normal"/>
    <w:link w:val="BalloonTextChar"/>
    <w:uiPriority w:val="99"/>
    <w:semiHidden/>
    <w:unhideWhenUsed/>
    <w:rsid w:val="00E67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F06"/>
    <w:rPr>
      <w:rFonts w:ascii="Tahoma" w:hAnsi="Tahoma" w:cs="Tahoma"/>
      <w:sz w:val="16"/>
      <w:szCs w:val="16"/>
    </w:rPr>
  </w:style>
  <w:style w:type="table" w:styleId="TableGrid">
    <w:name w:val="Table Grid"/>
    <w:basedOn w:val="TableNormal"/>
    <w:uiPriority w:val="59"/>
    <w:rsid w:val="00B703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63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E6B"/>
  </w:style>
  <w:style w:type="paragraph" w:styleId="Footer">
    <w:name w:val="footer"/>
    <w:basedOn w:val="Normal"/>
    <w:link w:val="FooterChar"/>
    <w:uiPriority w:val="99"/>
    <w:unhideWhenUsed/>
    <w:rsid w:val="00463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E6B"/>
  </w:style>
  <w:style w:type="character" w:customStyle="1" w:styleId="BodyTextChar">
    <w:name w:val="Body Text Char"/>
    <w:basedOn w:val="DefaultParagraphFont"/>
    <w:link w:val="BodyText"/>
    <w:rsid w:val="004B5C78"/>
    <w:rPr>
      <w:rFonts w:ascii="Times New Roman" w:eastAsia="Times New Roman" w:hAnsi="Times New Roman" w:cs="Times New Roman"/>
      <w:sz w:val="24"/>
      <w:szCs w:val="24"/>
    </w:rPr>
  </w:style>
  <w:style w:type="paragraph" w:styleId="BodyText">
    <w:name w:val="Body Text"/>
    <w:basedOn w:val="Normal"/>
    <w:link w:val="BodyTextChar"/>
    <w:rsid w:val="004B5C78"/>
    <w:pPr>
      <w:spacing w:after="0" w:line="480" w:lineRule="auto"/>
      <w:jc w:val="both"/>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4B5C78"/>
  </w:style>
  <w:style w:type="character" w:customStyle="1" w:styleId="definition">
    <w:name w:val="definition"/>
    <w:basedOn w:val="DefaultParagraphFont"/>
    <w:rsid w:val="006B02FF"/>
  </w:style>
  <w:style w:type="paragraph" w:customStyle="1" w:styleId="Default">
    <w:name w:val="Default"/>
    <w:rsid w:val="00ED34B0"/>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CB0DA2"/>
    <w:pPr>
      <w:spacing w:after="0" w:line="240" w:lineRule="auto"/>
    </w:pPr>
  </w:style>
  <w:style w:type="paragraph" w:styleId="NormalWeb">
    <w:name w:val="Normal (Web)"/>
    <w:basedOn w:val="Normal"/>
    <w:uiPriority w:val="99"/>
    <w:unhideWhenUsed/>
    <w:rsid w:val="00F7715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3Char">
    <w:name w:val="Heading 3 Char"/>
    <w:basedOn w:val="DefaultParagraphFont"/>
    <w:link w:val="Heading3"/>
    <w:uiPriority w:val="9"/>
    <w:rsid w:val="00CF1A4A"/>
    <w:rPr>
      <w:rFonts w:ascii="Times New Roman" w:eastAsia="Times New Roman" w:hAnsi="Times New Roman" w:cs="Times New Roman"/>
      <w:b/>
      <w:bCs/>
      <w:sz w:val="27"/>
      <w:szCs w:val="27"/>
    </w:rPr>
  </w:style>
  <w:style w:type="character" w:styleId="Emphasis">
    <w:name w:val="Emphasis"/>
    <w:basedOn w:val="DefaultParagraphFont"/>
    <w:uiPriority w:val="20"/>
    <w:qFormat/>
    <w:rsid w:val="00C32212"/>
    <w:rPr>
      <w:i/>
      <w:iCs/>
    </w:rPr>
  </w:style>
  <w:style w:type="character" w:styleId="Strong">
    <w:name w:val="Strong"/>
    <w:basedOn w:val="DefaultParagraphFont"/>
    <w:uiPriority w:val="22"/>
    <w:qFormat/>
    <w:rsid w:val="00C32212"/>
    <w:rPr>
      <w:b/>
      <w:bCs/>
    </w:rPr>
  </w:style>
  <w:style w:type="character" w:customStyle="1" w:styleId="Heading2Char">
    <w:name w:val="Heading 2 Char"/>
    <w:basedOn w:val="DefaultParagraphFont"/>
    <w:link w:val="Heading2"/>
    <w:uiPriority w:val="9"/>
    <w:rsid w:val="001568E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255242">
      <w:bodyDiv w:val="1"/>
      <w:marLeft w:val="0"/>
      <w:marRight w:val="0"/>
      <w:marTop w:val="0"/>
      <w:marBottom w:val="0"/>
      <w:divBdr>
        <w:top w:val="none" w:sz="0" w:space="0" w:color="auto"/>
        <w:left w:val="none" w:sz="0" w:space="0" w:color="auto"/>
        <w:bottom w:val="none" w:sz="0" w:space="0" w:color="auto"/>
        <w:right w:val="none" w:sz="0" w:space="0" w:color="auto"/>
      </w:divBdr>
    </w:div>
    <w:div w:id="138347597">
      <w:bodyDiv w:val="1"/>
      <w:marLeft w:val="0"/>
      <w:marRight w:val="0"/>
      <w:marTop w:val="0"/>
      <w:marBottom w:val="0"/>
      <w:divBdr>
        <w:top w:val="none" w:sz="0" w:space="0" w:color="auto"/>
        <w:left w:val="none" w:sz="0" w:space="0" w:color="auto"/>
        <w:bottom w:val="none" w:sz="0" w:space="0" w:color="auto"/>
        <w:right w:val="none" w:sz="0" w:space="0" w:color="auto"/>
      </w:divBdr>
    </w:div>
    <w:div w:id="164249009">
      <w:bodyDiv w:val="1"/>
      <w:marLeft w:val="0"/>
      <w:marRight w:val="0"/>
      <w:marTop w:val="0"/>
      <w:marBottom w:val="0"/>
      <w:divBdr>
        <w:top w:val="none" w:sz="0" w:space="0" w:color="auto"/>
        <w:left w:val="none" w:sz="0" w:space="0" w:color="auto"/>
        <w:bottom w:val="none" w:sz="0" w:space="0" w:color="auto"/>
        <w:right w:val="none" w:sz="0" w:space="0" w:color="auto"/>
      </w:divBdr>
    </w:div>
    <w:div w:id="167985268">
      <w:bodyDiv w:val="1"/>
      <w:marLeft w:val="0"/>
      <w:marRight w:val="0"/>
      <w:marTop w:val="0"/>
      <w:marBottom w:val="0"/>
      <w:divBdr>
        <w:top w:val="none" w:sz="0" w:space="0" w:color="auto"/>
        <w:left w:val="none" w:sz="0" w:space="0" w:color="auto"/>
        <w:bottom w:val="none" w:sz="0" w:space="0" w:color="auto"/>
        <w:right w:val="none" w:sz="0" w:space="0" w:color="auto"/>
      </w:divBdr>
    </w:div>
    <w:div w:id="240456455">
      <w:bodyDiv w:val="1"/>
      <w:marLeft w:val="0"/>
      <w:marRight w:val="0"/>
      <w:marTop w:val="0"/>
      <w:marBottom w:val="0"/>
      <w:divBdr>
        <w:top w:val="none" w:sz="0" w:space="0" w:color="auto"/>
        <w:left w:val="none" w:sz="0" w:space="0" w:color="auto"/>
        <w:bottom w:val="none" w:sz="0" w:space="0" w:color="auto"/>
        <w:right w:val="none" w:sz="0" w:space="0" w:color="auto"/>
      </w:divBdr>
    </w:div>
    <w:div w:id="271521179">
      <w:bodyDiv w:val="1"/>
      <w:marLeft w:val="0"/>
      <w:marRight w:val="0"/>
      <w:marTop w:val="0"/>
      <w:marBottom w:val="0"/>
      <w:divBdr>
        <w:top w:val="none" w:sz="0" w:space="0" w:color="auto"/>
        <w:left w:val="none" w:sz="0" w:space="0" w:color="auto"/>
        <w:bottom w:val="none" w:sz="0" w:space="0" w:color="auto"/>
        <w:right w:val="none" w:sz="0" w:space="0" w:color="auto"/>
      </w:divBdr>
    </w:div>
    <w:div w:id="328217405">
      <w:bodyDiv w:val="1"/>
      <w:marLeft w:val="0"/>
      <w:marRight w:val="0"/>
      <w:marTop w:val="0"/>
      <w:marBottom w:val="0"/>
      <w:divBdr>
        <w:top w:val="none" w:sz="0" w:space="0" w:color="auto"/>
        <w:left w:val="none" w:sz="0" w:space="0" w:color="auto"/>
        <w:bottom w:val="none" w:sz="0" w:space="0" w:color="auto"/>
        <w:right w:val="none" w:sz="0" w:space="0" w:color="auto"/>
      </w:divBdr>
    </w:div>
    <w:div w:id="329987000">
      <w:bodyDiv w:val="1"/>
      <w:marLeft w:val="0"/>
      <w:marRight w:val="0"/>
      <w:marTop w:val="0"/>
      <w:marBottom w:val="0"/>
      <w:divBdr>
        <w:top w:val="none" w:sz="0" w:space="0" w:color="auto"/>
        <w:left w:val="none" w:sz="0" w:space="0" w:color="auto"/>
        <w:bottom w:val="none" w:sz="0" w:space="0" w:color="auto"/>
        <w:right w:val="none" w:sz="0" w:space="0" w:color="auto"/>
      </w:divBdr>
    </w:div>
    <w:div w:id="347953306">
      <w:bodyDiv w:val="1"/>
      <w:marLeft w:val="0"/>
      <w:marRight w:val="0"/>
      <w:marTop w:val="0"/>
      <w:marBottom w:val="0"/>
      <w:divBdr>
        <w:top w:val="none" w:sz="0" w:space="0" w:color="auto"/>
        <w:left w:val="none" w:sz="0" w:space="0" w:color="auto"/>
        <w:bottom w:val="none" w:sz="0" w:space="0" w:color="auto"/>
        <w:right w:val="none" w:sz="0" w:space="0" w:color="auto"/>
      </w:divBdr>
    </w:div>
    <w:div w:id="353729455">
      <w:bodyDiv w:val="1"/>
      <w:marLeft w:val="0"/>
      <w:marRight w:val="0"/>
      <w:marTop w:val="0"/>
      <w:marBottom w:val="0"/>
      <w:divBdr>
        <w:top w:val="none" w:sz="0" w:space="0" w:color="auto"/>
        <w:left w:val="none" w:sz="0" w:space="0" w:color="auto"/>
        <w:bottom w:val="none" w:sz="0" w:space="0" w:color="auto"/>
        <w:right w:val="none" w:sz="0" w:space="0" w:color="auto"/>
      </w:divBdr>
    </w:div>
    <w:div w:id="465658340">
      <w:bodyDiv w:val="1"/>
      <w:marLeft w:val="0"/>
      <w:marRight w:val="0"/>
      <w:marTop w:val="0"/>
      <w:marBottom w:val="0"/>
      <w:divBdr>
        <w:top w:val="none" w:sz="0" w:space="0" w:color="auto"/>
        <w:left w:val="none" w:sz="0" w:space="0" w:color="auto"/>
        <w:bottom w:val="none" w:sz="0" w:space="0" w:color="auto"/>
        <w:right w:val="none" w:sz="0" w:space="0" w:color="auto"/>
      </w:divBdr>
    </w:div>
    <w:div w:id="642197772">
      <w:bodyDiv w:val="1"/>
      <w:marLeft w:val="0"/>
      <w:marRight w:val="0"/>
      <w:marTop w:val="0"/>
      <w:marBottom w:val="0"/>
      <w:divBdr>
        <w:top w:val="none" w:sz="0" w:space="0" w:color="auto"/>
        <w:left w:val="none" w:sz="0" w:space="0" w:color="auto"/>
        <w:bottom w:val="none" w:sz="0" w:space="0" w:color="auto"/>
        <w:right w:val="none" w:sz="0" w:space="0" w:color="auto"/>
      </w:divBdr>
    </w:div>
    <w:div w:id="652412437">
      <w:bodyDiv w:val="1"/>
      <w:marLeft w:val="0"/>
      <w:marRight w:val="0"/>
      <w:marTop w:val="0"/>
      <w:marBottom w:val="0"/>
      <w:divBdr>
        <w:top w:val="none" w:sz="0" w:space="0" w:color="auto"/>
        <w:left w:val="none" w:sz="0" w:space="0" w:color="auto"/>
        <w:bottom w:val="none" w:sz="0" w:space="0" w:color="auto"/>
        <w:right w:val="none" w:sz="0" w:space="0" w:color="auto"/>
      </w:divBdr>
    </w:div>
    <w:div w:id="878276245">
      <w:bodyDiv w:val="1"/>
      <w:marLeft w:val="0"/>
      <w:marRight w:val="0"/>
      <w:marTop w:val="0"/>
      <w:marBottom w:val="0"/>
      <w:divBdr>
        <w:top w:val="none" w:sz="0" w:space="0" w:color="auto"/>
        <w:left w:val="none" w:sz="0" w:space="0" w:color="auto"/>
        <w:bottom w:val="none" w:sz="0" w:space="0" w:color="auto"/>
        <w:right w:val="none" w:sz="0" w:space="0" w:color="auto"/>
      </w:divBdr>
    </w:div>
    <w:div w:id="947201214">
      <w:bodyDiv w:val="1"/>
      <w:marLeft w:val="0"/>
      <w:marRight w:val="0"/>
      <w:marTop w:val="0"/>
      <w:marBottom w:val="0"/>
      <w:divBdr>
        <w:top w:val="none" w:sz="0" w:space="0" w:color="auto"/>
        <w:left w:val="none" w:sz="0" w:space="0" w:color="auto"/>
        <w:bottom w:val="none" w:sz="0" w:space="0" w:color="auto"/>
        <w:right w:val="none" w:sz="0" w:space="0" w:color="auto"/>
      </w:divBdr>
    </w:div>
    <w:div w:id="1010526015">
      <w:bodyDiv w:val="1"/>
      <w:marLeft w:val="0"/>
      <w:marRight w:val="0"/>
      <w:marTop w:val="0"/>
      <w:marBottom w:val="0"/>
      <w:divBdr>
        <w:top w:val="none" w:sz="0" w:space="0" w:color="auto"/>
        <w:left w:val="none" w:sz="0" w:space="0" w:color="auto"/>
        <w:bottom w:val="none" w:sz="0" w:space="0" w:color="auto"/>
        <w:right w:val="none" w:sz="0" w:space="0" w:color="auto"/>
      </w:divBdr>
      <w:divsChild>
        <w:div w:id="9260312">
          <w:marLeft w:val="547"/>
          <w:marRight w:val="0"/>
          <w:marTop w:val="0"/>
          <w:marBottom w:val="0"/>
          <w:divBdr>
            <w:top w:val="none" w:sz="0" w:space="0" w:color="auto"/>
            <w:left w:val="none" w:sz="0" w:space="0" w:color="auto"/>
            <w:bottom w:val="none" w:sz="0" w:space="0" w:color="auto"/>
            <w:right w:val="none" w:sz="0" w:space="0" w:color="auto"/>
          </w:divBdr>
        </w:div>
      </w:divsChild>
    </w:div>
    <w:div w:id="1042680584">
      <w:bodyDiv w:val="1"/>
      <w:marLeft w:val="0"/>
      <w:marRight w:val="0"/>
      <w:marTop w:val="0"/>
      <w:marBottom w:val="0"/>
      <w:divBdr>
        <w:top w:val="none" w:sz="0" w:space="0" w:color="auto"/>
        <w:left w:val="none" w:sz="0" w:space="0" w:color="auto"/>
        <w:bottom w:val="none" w:sz="0" w:space="0" w:color="auto"/>
        <w:right w:val="none" w:sz="0" w:space="0" w:color="auto"/>
      </w:divBdr>
    </w:div>
    <w:div w:id="1064790289">
      <w:bodyDiv w:val="1"/>
      <w:marLeft w:val="0"/>
      <w:marRight w:val="0"/>
      <w:marTop w:val="0"/>
      <w:marBottom w:val="0"/>
      <w:divBdr>
        <w:top w:val="none" w:sz="0" w:space="0" w:color="auto"/>
        <w:left w:val="none" w:sz="0" w:space="0" w:color="auto"/>
        <w:bottom w:val="none" w:sz="0" w:space="0" w:color="auto"/>
        <w:right w:val="none" w:sz="0" w:space="0" w:color="auto"/>
      </w:divBdr>
    </w:div>
    <w:div w:id="1075012871">
      <w:bodyDiv w:val="1"/>
      <w:marLeft w:val="0"/>
      <w:marRight w:val="0"/>
      <w:marTop w:val="0"/>
      <w:marBottom w:val="0"/>
      <w:divBdr>
        <w:top w:val="none" w:sz="0" w:space="0" w:color="auto"/>
        <w:left w:val="none" w:sz="0" w:space="0" w:color="auto"/>
        <w:bottom w:val="none" w:sz="0" w:space="0" w:color="auto"/>
        <w:right w:val="none" w:sz="0" w:space="0" w:color="auto"/>
      </w:divBdr>
    </w:div>
    <w:div w:id="1274090104">
      <w:bodyDiv w:val="1"/>
      <w:marLeft w:val="0"/>
      <w:marRight w:val="0"/>
      <w:marTop w:val="0"/>
      <w:marBottom w:val="0"/>
      <w:divBdr>
        <w:top w:val="none" w:sz="0" w:space="0" w:color="auto"/>
        <w:left w:val="none" w:sz="0" w:space="0" w:color="auto"/>
        <w:bottom w:val="none" w:sz="0" w:space="0" w:color="auto"/>
        <w:right w:val="none" w:sz="0" w:space="0" w:color="auto"/>
      </w:divBdr>
    </w:div>
    <w:div w:id="1372725494">
      <w:bodyDiv w:val="1"/>
      <w:marLeft w:val="0"/>
      <w:marRight w:val="0"/>
      <w:marTop w:val="0"/>
      <w:marBottom w:val="0"/>
      <w:divBdr>
        <w:top w:val="none" w:sz="0" w:space="0" w:color="auto"/>
        <w:left w:val="none" w:sz="0" w:space="0" w:color="auto"/>
        <w:bottom w:val="none" w:sz="0" w:space="0" w:color="auto"/>
        <w:right w:val="none" w:sz="0" w:space="0" w:color="auto"/>
      </w:divBdr>
      <w:divsChild>
        <w:div w:id="1763605555">
          <w:marLeft w:val="547"/>
          <w:marRight w:val="0"/>
          <w:marTop w:val="0"/>
          <w:marBottom w:val="0"/>
          <w:divBdr>
            <w:top w:val="none" w:sz="0" w:space="0" w:color="auto"/>
            <w:left w:val="none" w:sz="0" w:space="0" w:color="auto"/>
            <w:bottom w:val="none" w:sz="0" w:space="0" w:color="auto"/>
            <w:right w:val="none" w:sz="0" w:space="0" w:color="auto"/>
          </w:divBdr>
        </w:div>
      </w:divsChild>
    </w:div>
    <w:div w:id="1390835900">
      <w:bodyDiv w:val="1"/>
      <w:marLeft w:val="0"/>
      <w:marRight w:val="0"/>
      <w:marTop w:val="0"/>
      <w:marBottom w:val="0"/>
      <w:divBdr>
        <w:top w:val="none" w:sz="0" w:space="0" w:color="auto"/>
        <w:left w:val="none" w:sz="0" w:space="0" w:color="auto"/>
        <w:bottom w:val="none" w:sz="0" w:space="0" w:color="auto"/>
        <w:right w:val="none" w:sz="0" w:space="0" w:color="auto"/>
      </w:divBdr>
    </w:div>
    <w:div w:id="1465269804">
      <w:bodyDiv w:val="1"/>
      <w:marLeft w:val="0"/>
      <w:marRight w:val="0"/>
      <w:marTop w:val="0"/>
      <w:marBottom w:val="0"/>
      <w:divBdr>
        <w:top w:val="none" w:sz="0" w:space="0" w:color="auto"/>
        <w:left w:val="none" w:sz="0" w:space="0" w:color="auto"/>
        <w:bottom w:val="none" w:sz="0" w:space="0" w:color="auto"/>
        <w:right w:val="none" w:sz="0" w:space="0" w:color="auto"/>
      </w:divBdr>
    </w:div>
    <w:div w:id="1488404031">
      <w:bodyDiv w:val="1"/>
      <w:marLeft w:val="0"/>
      <w:marRight w:val="0"/>
      <w:marTop w:val="0"/>
      <w:marBottom w:val="0"/>
      <w:divBdr>
        <w:top w:val="none" w:sz="0" w:space="0" w:color="auto"/>
        <w:left w:val="none" w:sz="0" w:space="0" w:color="auto"/>
        <w:bottom w:val="none" w:sz="0" w:space="0" w:color="auto"/>
        <w:right w:val="none" w:sz="0" w:space="0" w:color="auto"/>
      </w:divBdr>
    </w:div>
    <w:div w:id="1495756540">
      <w:bodyDiv w:val="1"/>
      <w:marLeft w:val="0"/>
      <w:marRight w:val="0"/>
      <w:marTop w:val="0"/>
      <w:marBottom w:val="0"/>
      <w:divBdr>
        <w:top w:val="none" w:sz="0" w:space="0" w:color="auto"/>
        <w:left w:val="none" w:sz="0" w:space="0" w:color="auto"/>
        <w:bottom w:val="none" w:sz="0" w:space="0" w:color="auto"/>
        <w:right w:val="none" w:sz="0" w:space="0" w:color="auto"/>
      </w:divBdr>
    </w:div>
    <w:div w:id="1537431199">
      <w:bodyDiv w:val="1"/>
      <w:marLeft w:val="0"/>
      <w:marRight w:val="0"/>
      <w:marTop w:val="0"/>
      <w:marBottom w:val="0"/>
      <w:divBdr>
        <w:top w:val="none" w:sz="0" w:space="0" w:color="auto"/>
        <w:left w:val="none" w:sz="0" w:space="0" w:color="auto"/>
        <w:bottom w:val="none" w:sz="0" w:space="0" w:color="auto"/>
        <w:right w:val="none" w:sz="0" w:space="0" w:color="auto"/>
      </w:divBdr>
    </w:div>
    <w:div w:id="1615553636">
      <w:bodyDiv w:val="1"/>
      <w:marLeft w:val="0"/>
      <w:marRight w:val="0"/>
      <w:marTop w:val="0"/>
      <w:marBottom w:val="0"/>
      <w:divBdr>
        <w:top w:val="none" w:sz="0" w:space="0" w:color="auto"/>
        <w:left w:val="none" w:sz="0" w:space="0" w:color="auto"/>
        <w:bottom w:val="none" w:sz="0" w:space="0" w:color="auto"/>
        <w:right w:val="none" w:sz="0" w:space="0" w:color="auto"/>
      </w:divBdr>
    </w:div>
    <w:div w:id="1624537997">
      <w:bodyDiv w:val="1"/>
      <w:marLeft w:val="0"/>
      <w:marRight w:val="0"/>
      <w:marTop w:val="0"/>
      <w:marBottom w:val="0"/>
      <w:divBdr>
        <w:top w:val="none" w:sz="0" w:space="0" w:color="auto"/>
        <w:left w:val="none" w:sz="0" w:space="0" w:color="auto"/>
        <w:bottom w:val="none" w:sz="0" w:space="0" w:color="auto"/>
        <w:right w:val="none" w:sz="0" w:space="0" w:color="auto"/>
      </w:divBdr>
    </w:div>
    <w:div w:id="1625849318">
      <w:bodyDiv w:val="1"/>
      <w:marLeft w:val="0"/>
      <w:marRight w:val="0"/>
      <w:marTop w:val="0"/>
      <w:marBottom w:val="0"/>
      <w:divBdr>
        <w:top w:val="none" w:sz="0" w:space="0" w:color="auto"/>
        <w:left w:val="none" w:sz="0" w:space="0" w:color="auto"/>
        <w:bottom w:val="none" w:sz="0" w:space="0" w:color="auto"/>
        <w:right w:val="none" w:sz="0" w:space="0" w:color="auto"/>
      </w:divBdr>
    </w:div>
    <w:div w:id="1646161507">
      <w:bodyDiv w:val="1"/>
      <w:marLeft w:val="0"/>
      <w:marRight w:val="0"/>
      <w:marTop w:val="0"/>
      <w:marBottom w:val="0"/>
      <w:divBdr>
        <w:top w:val="none" w:sz="0" w:space="0" w:color="auto"/>
        <w:left w:val="none" w:sz="0" w:space="0" w:color="auto"/>
        <w:bottom w:val="none" w:sz="0" w:space="0" w:color="auto"/>
        <w:right w:val="none" w:sz="0" w:space="0" w:color="auto"/>
      </w:divBdr>
    </w:div>
    <w:div w:id="1680811535">
      <w:bodyDiv w:val="1"/>
      <w:marLeft w:val="0"/>
      <w:marRight w:val="0"/>
      <w:marTop w:val="0"/>
      <w:marBottom w:val="0"/>
      <w:divBdr>
        <w:top w:val="none" w:sz="0" w:space="0" w:color="auto"/>
        <w:left w:val="none" w:sz="0" w:space="0" w:color="auto"/>
        <w:bottom w:val="none" w:sz="0" w:space="0" w:color="auto"/>
        <w:right w:val="none" w:sz="0" w:space="0" w:color="auto"/>
      </w:divBdr>
    </w:div>
    <w:div w:id="1783527148">
      <w:bodyDiv w:val="1"/>
      <w:marLeft w:val="0"/>
      <w:marRight w:val="0"/>
      <w:marTop w:val="0"/>
      <w:marBottom w:val="0"/>
      <w:divBdr>
        <w:top w:val="none" w:sz="0" w:space="0" w:color="auto"/>
        <w:left w:val="none" w:sz="0" w:space="0" w:color="auto"/>
        <w:bottom w:val="none" w:sz="0" w:space="0" w:color="auto"/>
        <w:right w:val="none" w:sz="0" w:space="0" w:color="auto"/>
      </w:divBdr>
    </w:div>
    <w:div w:id="1801611566">
      <w:bodyDiv w:val="1"/>
      <w:marLeft w:val="0"/>
      <w:marRight w:val="0"/>
      <w:marTop w:val="0"/>
      <w:marBottom w:val="0"/>
      <w:divBdr>
        <w:top w:val="none" w:sz="0" w:space="0" w:color="auto"/>
        <w:left w:val="none" w:sz="0" w:space="0" w:color="auto"/>
        <w:bottom w:val="none" w:sz="0" w:space="0" w:color="auto"/>
        <w:right w:val="none" w:sz="0" w:space="0" w:color="auto"/>
      </w:divBdr>
    </w:div>
    <w:div w:id="1886214666">
      <w:bodyDiv w:val="1"/>
      <w:marLeft w:val="0"/>
      <w:marRight w:val="0"/>
      <w:marTop w:val="0"/>
      <w:marBottom w:val="0"/>
      <w:divBdr>
        <w:top w:val="none" w:sz="0" w:space="0" w:color="auto"/>
        <w:left w:val="none" w:sz="0" w:space="0" w:color="auto"/>
        <w:bottom w:val="none" w:sz="0" w:space="0" w:color="auto"/>
        <w:right w:val="none" w:sz="0" w:space="0" w:color="auto"/>
      </w:divBdr>
    </w:div>
    <w:div w:id="1928346627">
      <w:bodyDiv w:val="1"/>
      <w:marLeft w:val="0"/>
      <w:marRight w:val="0"/>
      <w:marTop w:val="0"/>
      <w:marBottom w:val="0"/>
      <w:divBdr>
        <w:top w:val="none" w:sz="0" w:space="0" w:color="auto"/>
        <w:left w:val="none" w:sz="0" w:space="0" w:color="auto"/>
        <w:bottom w:val="none" w:sz="0" w:space="0" w:color="auto"/>
        <w:right w:val="none" w:sz="0" w:space="0" w:color="auto"/>
      </w:divBdr>
    </w:div>
    <w:div w:id="1964143292">
      <w:bodyDiv w:val="1"/>
      <w:marLeft w:val="0"/>
      <w:marRight w:val="0"/>
      <w:marTop w:val="0"/>
      <w:marBottom w:val="0"/>
      <w:divBdr>
        <w:top w:val="none" w:sz="0" w:space="0" w:color="auto"/>
        <w:left w:val="none" w:sz="0" w:space="0" w:color="auto"/>
        <w:bottom w:val="none" w:sz="0" w:space="0" w:color="auto"/>
        <w:right w:val="none" w:sz="0" w:space="0" w:color="auto"/>
      </w:divBdr>
    </w:div>
    <w:div w:id="2061053929">
      <w:bodyDiv w:val="1"/>
      <w:marLeft w:val="0"/>
      <w:marRight w:val="0"/>
      <w:marTop w:val="0"/>
      <w:marBottom w:val="0"/>
      <w:divBdr>
        <w:top w:val="none" w:sz="0" w:space="0" w:color="auto"/>
        <w:left w:val="none" w:sz="0" w:space="0" w:color="auto"/>
        <w:bottom w:val="none" w:sz="0" w:space="0" w:color="auto"/>
        <w:right w:val="none" w:sz="0" w:space="0" w:color="auto"/>
      </w:divBdr>
    </w:div>
    <w:div w:id="2077241861">
      <w:bodyDiv w:val="1"/>
      <w:marLeft w:val="0"/>
      <w:marRight w:val="0"/>
      <w:marTop w:val="0"/>
      <w:marBottom w:val="0"/>
      <w:divBdr>
        <w:top w:val="none" w:sz="0" w:space="0" w:color="auto"/>
        <w:left w:val="none" w:sz="0" w:space="0" w:color="auto"/>
        <w:bottom w:val="none" w:sz="0" w:space="0" w:color="auto"/>
        <w:right w:val="none" w:sz="0" w:space="0" w:color="auto"/>
      </w:divBdr>
    </w:div>
    <w:div w:id="210510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alisyahbana@gmail.com" TargetMode="External"/><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microsoft.com/office/2007/relationships/stylesWithEffects" Target="stylesWithEffects.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fah_rahman@yahoo.com"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9FC3F-CCAC-40A5-9202-9BA1FEACC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3067</Words>
  <Characters>17485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dc:creator>
  <cp:lastModifiedBy>ASUS</cp:lastModifiedBy>
  <cp:revision>2</cp:revision>
  <cp:lastPrinted>2017-08-22T23:34:00Z</cp:lastPrinted>
  <dcterms:created xsi:type="dcterms:W3CDTF">2018-02-27T22:43:00Z</dcterms:created>
  <dcterms:modified xsi:type="dcterms:W3CDTF">2018-02-27T22:43:00Z</dcterms:modified>
</cp:coreProperties>
</file>