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EE" w:rsidRDefault="00A56EEE" w:rsidP="00A56E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A56EEE" w:rsidRDefault="00A56EEE" w:rsidP="00A56EEE">
      <w:pPr>
        <w:spacing w:after="0" w:line="240" w:lineRule="auto"/>
        <w:jc w:val="center"/>
        <w:rPr>
          <w:rFonts w:ascii="Times New Roman" w:hAnsi="Times New Roman" w:cs="Times New Roman"/>
          <w:b/>
          <w:sz w:val="24"/>
          <w:szCs w:val="24"/>
        </w:rPr>
      </w:pPr>
    </w:p>
    <w:p w:rsidR="00A56EEE" w:rsidRDefault="00A56EEE" w:rsidP="00A56EEE">
      <w:pPr>
        <w:spacing w:after="0" w:line="240" w:lineRule="auto"/>
        <w:jc w:val="center"/>
        <w:rPr>
          <w:rFonts w:ascii="Times New Roman" w:hAnsi="Times New Roman" w:cs="Times New Roman"/>
          <w:b/>
          <w:sz w:val="24"/>
          <w:szCs w:val="24"/>
        </w:rPr>
      </w:pPr>
    </w:p>
    <w:p w:rsidR="00A56EEE" w:rsidRDefault="00A56EEE" w:rsidP="00A56EEE">
      <w:pPr>
        <w:spacing w:after="0" w:line="240" w:lineRule="auto"/>
        <w:jc w:val="center"/>
        <w:rPr>
          <w:rFonts w:ascii="Times New Roman" w:hAnsi="Times New Roman" w:cs="Times New Roman"/>
          <w:b/>
          <w:sz w:val="24"/>
          <w:szCs w:val="24"/>
        </w:rPr>
      </w:pPr>
    </w:p>
    <w:p w:rsidR="004C4FDD" w:rsidRDefault="004C4FDD" w:rsidP="004C4FDD">
      <w:pPr>
        <w:spacing w:after="0" w:line="240" w:lineRule="auto"/>
        <w:jc w:val="center"/>
        <w:rPr>
          <w:rFonts w:ascii="Times New Roman" w:hAnsi="Times New Roman" w:cs="Times New Roman"/>
          <w:b/>
          <w:sz w:val="24"/>
          <w:szCs w:val="24"/>
          <w:lang w:val="id-ID"/>
        </w:rPr>
      </w:pPr>
      <w:r w:rsidRPr="00046644">
        <w:rPr>
          <w:rFonts w:ascii="Times New Roman" w:hAnsi="Times New Roman" w:cs="Times New Roman"/>
          <w:b/>
          <w:sz w:val="24"/>
          <w:szCs w:val="24"/>
        </w:rPr>
        <w:t xml:space="preserve">PENGARUH </w:t>
      </w:r>
      <w:r>
        <w:rPr>
          <w:rFonts w:ascii="Times New Roman" w:hAnsi="Times New Roman" w:cs="Times New Roman"/>
          <w:b/>
          <w:sz w:val="24"/>
          <w:szCs w:val="24"/>
        </w:rPr>
        <w:t xml:space="preserve">PENERAPAN MODEL PEMBELAJARAN BERBASIS MASALAH TERHADAP MOTIVASI BELAJAR SISWA  </w:t>
      </w:r>
    </w:p>
    <w:p w:rsidR="004C4FDD" w:rsidRDefault="004C4FDD" w:rsidP="004C4FD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DI SD NEGERI NO 2 LEMBANG CINA </w:t>
      </w:r>
    </w:p>
    <w:p w:rsidR="004C4FDD" w:rsidRPr="00645700" w:rsidRDefault="004C4FDD" w:rsidP="004C4F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BANTAENG</w:t>
      </w:r>
    </w:p>
    <w:p w:rsidR="004C4FDD" w:rsidRPr="002E567A" w:rsidRDefault="004C4FDD" w:rsidP="004C4FDD">
      <w:pPr>
        <w:spacing w:after="0"/>
        <w:jc w:val="center"/>
        <w:rPr>
          <w:rFonts w:ascii="Times New Roman" w:hAnsi="Times New Roman" w:cs="Times New Roman"/>
          <w:b/>
          <w:sz w:val="24"/>
          <w:szCs w:val="24"/>
        </w:rPr>
      </w:pPr>
    </w:p>
    <w:p w:rsidR="005214A3" w:rsidRPr="002E567A" w:rsidRDefault="005214A3" w:rsidP="00A56EEE">
      <w:pPr>
        <w:spacing w:after="0" w:line="240" w:lineRule="auto"/>
        <w:jc w:val="center"/>
        <w:rPr>
          <w:rFonts w:ascii="Times New Roman" w:hAnsi="Times New Roman" w:cs="Times New Roman"/>
          <w:b/>
          <w:sz w:val="24"/>
          <w:szCs w:val="24"/>
        </w:rPr>
      </w:pPr>
    </w:p>
    <w:p w:rsidR="002E567A" w:rsidRDefault="002E567A" w:rsidP="00A56EEE">
      <w:pPr>
        <w:spacing w:after="0" w:line="240" w:lineRule="auto"/>
        <w:rPr>
          <w:rFonts w:ascii="Times New Roman" w:hAnsi="Times New Roman" w:cs="Times New Roman"/>
          <w:b/>
          <w:sz w:val="24"/>
          <w:szCs w:val="24"/>
        </w:rPr>
      </w:pPr>
    </w:p>
    <w:p w:rsidR="00A56EEE" w:rsidRDefault="00A56EEE" w:rsidP="00A56EEE">
      <w:pPr>
        <w:spacing w:after="0" w:line="240" w:lineRule="auto"/>
        <w:rPr>
          <w:rFonts w:ascii="Times New Roman" w:hAnsi="Times New Roman" w:cs="Times New Roman"/>
          <w:b/>
          <w:sz w:val="24"/>
          <w:szCs w:val="24"/>
        </w:rPr>
      </w:pPr>
    </w:p>
    <w:p w:rsidR="00A56EEE" w:rsidRPr="002E567A" w:rsidRDefault="00A56EEE" w:rsidP="00A56EEE">
      <w:pPr>
        <w:spacing w:after="0" w:line="240" w:lineRule="auto"/>
        <w:rPr>
          <w:rFonts w:ascii="Times New Roman" w:hAnsi="Times New Roman" w:cs="Times New Roman"/>
          <w:b/>
          <w:sz w:val="24"/>
          <w:szCs w:val="24"/>
        </w:rPr>
      </w:pPr>
    </w:p>
    <w:p w:rsidR="004C4FDD" w:rsidRPr="00446773" w:rsidRDefault="004C4FDD" w:rsidP="004C4FDD">
      <w:pPr>
        <w:spacing w:after="0"/>
        <w:jc w:val="center"/>
        <w:rPr>
          <w:rFonts w:ascii="Times New Roman" w:hAnsi="Times New Roman" w:cs="Times New Roman"/>
          <w:i/>
          <w:sz w:val="24"/>
          <w:szCs w:val="24"/>
          <w:lang w:val="id-ID"/>
        </w:rPr>
      </w:pPr>
      <w:r w:rsidRPr="00446773">
        <w:rPr>
          <w:rFonts w:ascii="Times New Roman" w:hAnsi="Times New Roman" w:cs="Times New Roman"/>
          <w:i/>
          <w:sz w:val="24"/>
          <w:szCs w:val="24"/>
        </w:rPr>
        <w:t xml:space="preserve">THE INFLUENCE OF THE </w:t>
      </w:r>
      <w:r w:rsidRPr="00446773">
        <w:rPr>
          <w:rFonts w:ascii="Times New Roman" w:hAnsi="Times New Roman" w:cs="Times New Roman"/>
          <w:i/>
          <w:sz w:val="24"/>
          <w:szCs w:val="24"/>
          <w:lang w:val="id-ID"/>
        </w:rPr>
        <w:t xml:space="preserve">APPLICATION OF PROBLEM BASED LEARNING MODEL TOWARDS STUDENT LEARNING </w:t>
      </w:r>
    </w:p>
    <w:p w:rsidR="004C4FDD" w:rsidRPr="00446773" w:rsidRDefault="004C4FDD" w:rsidP="004C4FDD">
      <w:pPr>
        <w:spacing w:after="0"/>
        <w:jc w:val="center"/>
        <w:rPr>
          <w:rFonts w:ascii="Times New Roman" w:hAnsi="Times New Roman" w:cs="Times New Roman"/>
          <w:i/>
          <w:sz w:val="24"/>
          <w:szCs w:val="24"/>
          <w:lang w:val="id-ID"/>
        </w:rPr>
      </w:pPr>
      <w:r w:rsidRPr="00446773">
        <w:rPr>
          <w:rFonts w:ascii="Times New Roman" w:hAnsi="Times New Roman" w:cs="Times New Roman"/>
          <w:i/>
          <w:sz w:val="24"/>
          <w:szCs w:val="24"/>
          <w:lang w:val="id-ID"/>
        </w:rPr>
        <w:t xml:space="preserve">MOTIVATION AT SD NEGERI NO 2 </w:t>
      </w:r>
    </w:p>
    <w:p w:rsidR="004C4FDD" w:rsidRPr="00D3418E" w:rsidRDefault="004C4FDD" w:rsidP="004C4FDD">
      <w:pPr>
        <w:spacing w:after="0"/>
        <w:jc w:val="center"/>
        <w:rPr>
          <w:rFonts w:ascii="Times New Roman" w:hAnsi="Times New Roman" w:cs="Times New Roman"/>
          <w:b/>
          <w:i/>
          <w:sz w:val="24"/>
          <w:szCs w:val="24"/>
          <w:lang w:val="id-ID"/>
        </w:rPr>
      </w:pPr>
      <w:r w:rsidRPr="00446773">
        <w:rPr>
          <w:rFonts w:ascii="Times New Roman" w:hAnsi="Times New Roman" w:cs="Times New Roman"/>
          <w:i/>
          <w:sz w:val="24"/>
          <w:szCs w:val="24"/>
          <w:lang w:val="id-ID"/>
        </w:rPr>
        <w:t>LEMBANG CINA BANTAENG</w:t>
      </w:r>
    </w:p>
    <w:p w:rsidR="00A56EEE" w:rsidRPr="004A38B8" w:rsidRDefault="00A56EEE" w:rsidP="00A56EEE">
      <w:pPr>
        <w:spacing w:after="0" w:line="240" w:lineRule="auto"/>
        <w:jc w:val="center"/>
        <w:rPr>
          <w:rFonts w:ascii="Times New Roman" w:hAnsi="Times New Roman" w:cs="Times New Roman"/>
          <w:b/>
          <w:sz w:val="24"/>
          <w:szCs w:val="24"/>
          <w:lang w:val="id-ID"/>
        </w:rPr>
      </w:pPr>
    </w:p>
    <w:p w:rsidR="00A56EEE" w:rsidRPr="002E567A" w:rsidRDefault="00A56EEE" w:rsidP="00A56EEE">
      <w:pPr>
        <w:spacing w:after="0" w:line="240" w:lineRule="auto"/>
        <w:jc w:val="center"/>
        <w:rPr>
          <w:rFonts w:ascii="Times New Roman" w:hAnsi="Times New Roman" w:cs="Times New Roman"/>
          <w:b/>
          <w:sz w:val="24"/>
          <w:szCs w:val="24"/>
        </w:rPr>
      </w:pPr>
    </w:p>
    <w:p w:rsidR="005214A3" w:rsidRPr="004A38B8" w:rsidRDefault="004A38B8" w:rsidP="00A56EE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Musdiana Pusfa Dewi</w:t>
      </w:r>
      <w:r w:rsidR="00A56EEE" w:rsidRPr="00BC3503">
        <w:rPr>
          <w:rFonts w:ascii="Times New Roman" w:hAnsi="Times New Roman" w:cs="Times New Roman"/>
          <w:sz w:val="24"/>
          <w:szCs w:val="24"/>
        </w:rPr>
        <w:t xml:space="preserve">, </w:t>
      </w:r>
      <w:r>
        <w:rPr>
          <w:rFonts w:ascii="Times New Roman" w:hAnsi="Times New Roman" w:cs="Times New Roman"/>
          <w:sz w:val="24"/>
          <w:szCs w:val="24"/>
          <w:lang w:val="id-ID"/>
        </w:rPr>
        <w:t>Umar Tirtaraharja</w:t>
      </w:r>
      <w:r w:rsidR="00A56EEE" w:rsidRPr="00BC3503">
        <w:rPr>
          <w:rFonts w:ascii="Times New Roman" w:hAnsi="Times New Roman" w:cs="Times New Roman"/>
          <w:sz w:val="24"/>
          <w:szCs w:val="24"/>
        </w:rPr>
        <w:t xml:space="preserve">, </w:t>
      </w:r>
      <w:r>
        <w:rPr>
          <w:rFonts w:ascii="Times New Roman" w:hAnsi="Times New Roman" w:cs="Times New Roman"/>
          <w:sz w:val="24"/>
          <w:szCs w:val="24"/>
          <w:lang w:val="id-ID"/>
        </w:rPr>
        <w:t>Widya Karmila Sari Achmad</w:t>
      </w:r>
    </w:p>
    <w:p w:rsidR="00A56EEE" w:rsidRPr="00BC3503" w:rsidRDefault="00A56EEE" w:rsidP="00A56EEE">
      <w:pPr>
        <w:spacing w:after="0" w:line="240" w:lineRule="auto"/>
        <w:jc w:val="center"/>
        <w:rPr>
          <w:rFonts w:ascii="Times New Roman" w:hAnsi="Times New Roman" w:cs="Times New Roman"/>
          <w:sz w:val="24"/>
          <w:szCs w:val="24"/>
        </w:rPr>
      </w:pPr>
      <w:r w:rsidRPr="00BC3503">
        <w:rPr>
          <w:rFonts w:ascii="Times New Roman" w:hAnsi="Times New Roman" w:cs="Times New Roman"/>
          <w:sz w:val="24"/>
          <w:szCs w:val="24"/>
        </w:rPr>
        <w:t>Program Studi Administrasi Pendidikan Kekhususan Pendidikan Dasar</w:t>
      </w:r>
    </w:p>
    <w:p w:rsidR="00A56EEE" w:rsidRPr="00BC3503" w:rsidRDefault="00A56EEE" w:rsidP="00A56EEE">
      <w:pPr>
        <w:spacing w:after="0" w:line="240" w:lineRule="auto"/>
        <w:jc w:val="center"/>
        <w:rPr>
          <w:rFonts w:ascii="Times New Roman" w:hAnsi="Times New Roman" w:cs="Times New Roman"/>
          <w:sz w:val="24"/>
          <w:szCs w:val="24"/>
        </w:rPr>
      </w:pPr>
      <w:r w:rsidRPr="00BC3503">
        <w:rPr>
          <w:rFonts w:ascii="Times New Roman" w:hAnsi="Times New Roman" w:cs="Times New Roman"/>
          <w:sz w:val="24"/>
          <w:szCs w:val="24"/>
        </w:rPr>
        <w:t>Program Pascasarjana, Universitas Negeri Makassar</w:t>
      </w:r>
    </w:p>
    <w:p w:rsidR="00A56EEE" w:rsidRDefault="00A56EEE" w:rsidP="00A56EEE">
      <w:pPr>
        <w:spacing w:after="0" w:line="240" w:lineRule="auto"/>
        <w:jc w:val="center"/>
        <w:rPr>
          <w:rFonts w:ascii="Times New Roman" w:hAnsi="Times New Roman" w:cs="Times New Roman"/>
          <w:b/>
          <w:sz w:val="24"/>
          <w:szCs w:val="24"/>
        </w:rPr>
      </w:pPr>
      <w:r w:rsidRPr="00BC3503">
        <w:rPr>
          <w:rFonts w:ascii="Times New Roman" w:hAnsi="Times New Roman" w:cs="Times New Roman"/>
          <w:sz w:val="24"/>
          <w:szCs w:val="24"/>
        </w:rPr>
        <w:t>Makassar, Indonesia</w:t>
      </w:r>
    </w:p>
    <w:p w:rsidR="00A56EEE" w:rsidRDefault="00A56EEE" w:rsidP="00A56EEE">
      <w:pPr>
        <w:spacing w:after="0" w:line="240" w:lineRule="auto"/>
        <w:jc w:val="center"/>
        <w:rPr>
          <w:rFonts w:ascii="Times New Roman" w:hAnsi="Times New Roman" w:cs="Times New Roman"/>
          <w:b/>
          <w:sz w:val="24"/>
          <w:szCs w:val="24"/>
        </w:rPr>
      </w:pPr>
    </w:p>
    <w:p w:rsidR="005214A3" w:rsidRPr="002E567A" w:rsidRDefault="005214A3" w:rsidP="00A56EEE">
      <w:pPr>
        <w:spacing w:after="0" w:line="240" w:lineRule="auto"/>
        <w:jc w:val="center"/>
        <w:rPr>
          <w:rFonts w:ascii="Times New Roman" w:hAnsi="Times New Roman" w:cs="Times New Roman"/>
          <w:b/>
          <w:sz w:val="24"/>
          <w:szCs w:val="24"/>
        </w:rPr>
      </w:pPr>
    </w:p>
    <w:p w:rsidR="00F80E09" w:rsidRPr="002E567A" w:rsidRDefault="00F80E09" w:rsidP="00A56EEE">
      <w:pPr>
        <w:spacing w:after="0" w:line="240" w:lineRule="auto"/>
        <w:jc w:val="center"/>
        <w:rPr>
          <w:rFonts w:ascii="Times New Roman" w:hAnsi="Times New Roman" w:cs="Times New Roman"/>
          <w:b/>
          <w:sz w:val="24"/>
          <w:szCs w:val="24"/>
        </w:rPr>
      </w:pPr>
    </w:p>
    <w:p w:rsidR="00F80E09" w:rsidRDefault="00F80E09" w:rsidP="00A56EEE">
      <w:pPr>
        <w:spacing w:after="0" w:line="240" w:lineRule="auto"/>
        <w:jc w:val="center"/>
        <w:rPr>
          <w:rFonts w:ascii="Times New Roman" w:hAnsi="Times New Roman" w:cs="Times New Roman"/>
          <w:b/>
          <w:sz w:val="24"/>
          <w:szCs w:val="24"/>
        </w:rPr>
      </w:pPr>
    </w:p>
    <w:p w:rsidR="003617F2" w:rsidRDefault="003617F2" w:rsidP="00A56EEE">
      <w:pPr>
        <w:spacing w:after="0" w:line="240" w:lineRule="auto"/>
        <w:jc w:val="center"/>
        <w:rPr>
          <w:rFonts w:ascii="Times New Roman" w:hAnsi="Times New Roman" w:cs="Times New Roman"/>
          <w:b/>
          <w:sz w:val="24"/>
          <w:szCs w:val="24"/>
        </w:rPr>
      </w:pPr>
    </w:p>
    <w:p w:rsidR="003617F2" w:rsidRDefault="003617F2" w:rsidP="00A56EEE">
      <w:pPr>
        <w:spacing w:after="0" w:line="240" w:lineRule="auto"/>
        <w:jc w:val="center"/>
        <w:rPr>
          <w:rFonts w:ascii="Times New Roman" w:hAnsi="Times New Roman" w:cs="Times New Roman"/>
          <w:b/>
          <w:sz w:val="24"/>
          <w:szCs w:val="24"/>
        </w:rPr>
      </w:pPr>
    </w:p>
    <w:p w:rsidR="003617F2" w:rsidRPr="002E567A" w:rsidRDefault="003617F2" w:rsidP="00A56EEE">
      <w:pPr>
        <w:spacing w:after="0" w:line="240" w:lineRule="auto"/>
        <w:jc w:val="center"/>
        <w:rPr>
          <w:rFonts w:ascii="Times New Roman" w:hAnsi="Times New Roman" w:cs="Times New Roman"/>
          <w:b/>
          <w:sz w:val="24"/>
          <w:szCs w:val="24"/>
        </w:rPr>
      </w:pPr>
    </w:p>
    <w:p w:rsidR="00AE30CC" w:rsidRPr="002E567A" w:rsidRDefault="00AE30CC" w:rsidP="00A56EEE">
      <w:pPr>
        <w:spacing w:after="0" w:line="240" w:lineRule="auto"/>
        <w:rPr>
          <w:rFonts w:ascii="Times New Roman" w:hAnsi="Times New Roman" w:cs="Times New Roman"/>
          <w:b/>
          <w:sz w:val="24"/>
          <w:szCs w:val="24"/>
        </w:rPr>
      </w:pPr>
    </w:p>
    <w:p w:rsidR="00AE30CC" w:rsidRPr="002E567A" w:rsidRDefault="00AE30CC" w:rsidP="00A56EEE">
      <w:pPr>
        <w:spacing w:after="0" w:line="240" w:lineRule="auto"/>
        <w:jc w:val="center"/>
        <w:rPr>
          <w:rFonts w:ascii="Times New Roman" w:hAnsi="Times New Roman" w:cs="Times New Roman"/>
          <w:b/>
          <w:sz w:val="24"/>
          <w:szCs w:val="24"/>
        </w:rPr>
      </w:pPr>
    </w:p>
    <w:p w:rsidR="005214A3" w:rsidRPr="002E567A" w:rsidRDefault="005214A3" w:rsidP="00A56EEE">
      <w:pPr>
        <w:spacing w:after="0" w:line="240" w:lineRule="auto"/>
        <w:jc w:val="center"/>
        <w:rPr>
          <w:rFonts w:ascii="Times New Roman" w:hAnsi="Times New Roman" w:cs="Times New Roman"/>
          <w:b/>
          <w:sz w:val="24"/>
          <w:szCs w:val="24"/>
        </w:rPr>
      </w:pPr>
    </w:p>
    <w:p w:rsidR="005214A3" w:rsidRPr="002E567A" w:rsidRDefault="005214A3" w:rsidP="00A56EEE">
      <w:pPr>
        <w:spacing w:after="0" w:line="240" w:lineRule="auto"/>
        <w:jc w:val="center"/>
        <w:rPr>
          <w:rFonts w:ascii="Times New Roman" w:hAnsi="Times New Roman" w:cs="Times New Roman"/>
          <w:b/>
          <w:sz w:val="24"/>
          <w:szCs w:val="24"/>
        </w:rPr>
      </w:pPr>
    </w:p>
    <w:p w:rsidR="005214A3" w:rsidRPr="002E567A" w:rsidRDefault="00AE30CC" w:rsidP="00A56EEE">
      <w:pPr>
        <w:spacing w:after="0" w:line="240" w:lineRule="auto"/>
        <w:jc w:val="center"/>
        <w:rPr>
          <w:rFonts w:ascii="Times New Roman" w:hAnsi="Times New Roman" w:cs="Times New Roman"/>
          <w:b/>
          <w:sz w:val="24"/>
          <w:szCs w:val="24"/>
        </w:rPr>
      </w:pPr>
      <w:r w:rsidRPr="002E567A">
        <w:rPr>
          <w:rFonts w:ascii="Times New Roman" w:hAnsi="Times New Roman" w:cs="Times New Roman"/>
          <w:b/>
          <w:noProof/>
          <w:sz w:val="24"/>
          <w:szCs w:val="24"/>
          <w:lang w:val="id-ID" w:eastAsia="id-ID"/>
        </w:rPr>
        <w:drawing>
          <wp:anchor distT="0" distB="0" distL="114300" distR="114300" simplePos="0" relativeHeight="251675648" behindDoc="1" locked="0" layoutInCell="1" allowOverlap="1">
            <wp:simplePos x="0" y="0"/>
            <wp:positionH relativeFrom="column">
              <wp:posOffset>1950720</wp:posOffset>
            </wp:positionH>
            <wp:positionV relativeFrom="paragraph">
              <wp:posOffset>-805815</wp:posOffset>
            </wp:positionV>
            <wp:extent cx="1276350" cy="1247775"/>
            <wp:effectExtent l="19050" t="0" r="0" b="0"/>
            <wp:wrapNone/>
            <wp:docPr id="8"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a:srcRect/>
                    <a:stretch>
                      <a:fillRect/>
                    </a:stretch>
                  </pic:blipFill>
                  <pic:spPr bwMode="auto">
                    <a:xfrm>
                      <a:off x="0" y="0"/>
                      <a:ext cx="1285268" cy="1258412"/>
                    </a:xfrm>
                    <a:prstGeom prst="rect">
                      <a:avLst/>
                    </a:prstGeom>
                    <a:noFill/>
                    <a:ln w="9525">
                      <a:noFill/>
                      <a:miter lim="800000"/>
                      <a:headEnd/>
                      <a:tailEnd/>
                    </a:ln>
                  </pic:spPr>
                </pic:pic>
              </a:graphicData>
            </a:graphic>
          </wp:anchor>
        </w:drawing>
      </w:r>
    </w:p>
    <w:p w:rsidR="005214A3" w:rsidRPr="002E567A" w:rsidRDefault="005214A3" w:rsidP="00A56EEE">
      <w:pPr>
        <w:spacing w:after="0" w:line="240" w:lineRule="auto"/>
        <w:rPr>
          <w:rFonts w:ascii="Times New Roman" w:hAnsi="Times New Roman" w:cs="Times New Roman"/>
          <w:b/>
          <w:sz w:val="24"/>
          <w:szCs w:val="24"/>
        </w:rPr>
      </w:pPr>
    </w:p>
    <w:p w:rsidR="005214A3" w:rsidRPr="002E567A" w:rsidRDefault="005214A3" w:rsidP="00A56EEE">
      <w:pPr>
        <w:spacing w:after="0" w:line="240" w:lineRule="auto"/>
        <w:jc w:val="center"/>
        <w:rPr>
          <w:rFonts w:ascii="Times New Roman" w:hAnsi="Times New Roman" w:cs="Times New Roman"/>
          <w:b/>
          <w:sz w:val="24"/>
          <w:szCs w:val="24"/>
        </w:rPr>
      </w:pPr>
    </w:p>
    <w:p w:rsidR="00F80E09" w:rsidRDefault="00F80E09" w:rsidP="00A56EEE">
      <w:pPr>
        <w:spacing w:after="0" w:line="240" w:lineRule="auto"/>
        <w:jc w:val="center"/>
        <w:rPr>
          <w:rFonts w:ascii="Times New Roman" w:hAnsi="Times New Roman" w:cs="Times New Roman"/>
          <w:b/>
          <w:sz w:val="24"/>
          <w:szCs w:val="24"/>
        </w:rPr>
      </w:pPr>
    </w:p>
    <w:p w:rsidR="002E567A" w:rsidRDefault="002E567A" w:rsidP="00A56EEE">
      <w:pPr>
        <w:spacing w:after="0" w:line="240" w:lineRule="auto"/>
        <w:jc w:val="center"/>
        <w:rPr>
          <w:rFonts w:ascii="Times New Roman" w:hAnsi="Times New Roman" w:cs="Times New Roman"/>
          <w:b/>
          <w:sz w:val="24"/>
          <w:szCs w:val="24"/>
        </w:rPr>
      </w:pPr>
    </w:p>
    <w:p w:rsidR="003617F2" w:rsidRDefault="003617F2" w:rsidP="00A56EEE">
      <w:pPr>
        <w:spacing w:after="0" w:line="240" w:lineRule="auto"/>
        <w:jc w:val="center"/>
        <w:rPr>
          <w:rFonts w:ascii="Times New Roman" w:hAnsi="Times New Roman" w:cs="Times New Roman"/>
          <w:b/>
          <w:sz w:val="24"/>
          <w:szCs w:val="24"/>
        </w:rPr>
      </w:pPr>
    </w:p>
    <w:p w:rsidR="003617F2" w:rsidRPr="002E567A" w:rsidRDefault="003617F2" w:rsidP="00A56EEE">
      <w:pPr>
        <w:spacing w:after="0" w:line="240" w:lineRule="auto"/>
        <w:jc w:val="center"/>
        <w:rPr>
          <w:rFonts w:ascii="Times New Roman" w:hAnsi="Times New Roman" w:cs="Times New Roman"/>
          <w:b/>
          <w:sz w:val="24"/>
          <w:szCs w:val="24"/>
        </w:rPr>
      </w:pPr>
    </w:p>
    <w:p w:rsidR="00AE30CC" w:rsidRPr="002E567A" w:rsidRDefault="00AE30CC" w:rsidP="00A56EEE">
      <w:pPr>
        <w:spacing w:after="0" w:line="240" w:lineRule="auto"/>
        <w:jc w:val="center"/>
        <w:rPr>
          <w:rFonts w:ascii="Times New Roman" w:eastAsia="Calibri" w:hAnsi="Times New Roman" w:cs="Times New Roman"/>
          <w:b/>
          <w:sz w:val="24"/>
          <w:szCs w:val="24"/>
        </w:rPr>
      </w:pPr>
      <w:r w:rsidRPr="002E567A">
        <w:rPr>
          <w:rFonts w:ascii="Times New Roman" w:hAnsi="Times New Roman" w:cs="Times New Roman"/>
          <w:b/>
          <w:sz w:val="24"/>
          <w:szCs w:val="24"/>
        </w:rPr>
        <w:t>PROGRAM PASCASARJANA</w:t>
      </w:r>
    </w:p>
    <w:p w:rsidR="00AE30CC" w:rsidRPr="002E567A" w:rsidRDefault="00AE30CC" w:rsidP="00A56EEE">
      <w:pPr>
        <w:spacing w:after="0" w:line="240" w:lineRule="auto"/>
        <w:jc w:val="center"/>
        <w:rPr>
          <w:rFonts w:ascii="Times New Roman" w:eastAsia="Calibri" w:hAnsi="Times New Roman" w:cs="Times New Roman"/>
          <w:b/>
          <w:sz w:val="24"/>
          <w:szCs w:val="24"/>
        </w:rPr>
      </w:pPr>
      <w:r w:rsidRPr="002E567A">
        <w:rPr>
          <w:rFonts w:ascii="Times New Roman" w:eastAsia="Calibri" w:hAnsi="Times New Roman" w:cs="Times New Roman"/>
          <w:b/>
          <w:sz w:val="24"/>
          <w:szCs w:val="24"/>
        </w:rPr>
        <w:t>UNIVERSITAS NEGERI MAKASSAR</w:t>
      </w:r>
    </w:p>
    <w:p w:rsidR="000E11B4" w:rsidRDefault="00AE30CC" w:rsidP="00A56EEE">
      <w:pPr>
        <w:spacing w:after="0" w:line="240" w:lineRule="auto"/>
        <w:jc w:val="center"/>
        <w:rPr>
          <w:rFonts w:ascii="Times New Roman" w:eastAsia="Calibri" w:hAnsi="Times New Roman" w:cs="Times New Roman"/>
          <w:b/>
          <w:sz w:val="24"/>
          <w:szCs w:val="24"/>
        </w:rPr>
      </w:pPr>
      <w:r w:rsidRPr="002E567A">
        <w:rPr>
          <w:rFonts w:ascii="Times New Roman" w:eastAsia="Calibri" w:hAnsi="Times New Roman" w:cs="Times New Roman"/>
          <w:b/>
          <w:sz w:val="24"/>
          <w:szCs w:val="24"/>
        </w:rPr>
        <w:t>201</w:t>
      </w:r>
      <w:r w:rsidRPr="002E567A">
        <w:rPr>
          <w:rFonts w:ascii="Times New Roman" w:eastAsia="Calibri" w:hAnsi="Times New Roman" w:cs="Times New Roman"/>
          <w:b/>
          <w:sz w:val="24"/>
          <w:szCs w:val="24"/>
          <w:lang w:val="id-ID"/>
        </w:rPr>
        <w:t>7</w:t>
      </w:r>
    </w:p>
    <w:p w:rsidR="00CB5284" w:rsidRDefault="00CB5284" w:rsidP="00CB52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ARTIKEL</w:t>
      </w:r>
    </w:p>
    <w:p w:rsidR="00446773" w:rsidRDefault="00446773" w:rsidP="00446773">
      <w:pPr>
        <w:spacing w:after="0" w:line="240" w:lineRule="auto"/>
        <w:jc w:val="center"/>
        <w:rPr>
          <w:rFonts w:ascii="Times New Roman" w:hAnsi="Times New Roman" w:cs="Times New Roman"/>
          <w:b/>
          <w:sz w:val="24"/>
          <w:szCs w:val="24"/>
          <w:lang w:val="id-ID"/>
        </w:rPr>
      </w:pPr>
      <w:r w:rsidRPr="00046644">
        <w:rPr>
          <w:rFonts w:ascii="Times New Roman" w:hAnsi="Times New Roman" w:cs="Times New Roman"/>
          <w:b/>
          <w:sz w:val="24"/>
          <w:szCs w:val="24"/>
        </w:rPr>
        <w:t xml:space="preserve">PENGARUH </w:t>
      </w:r>
      <w:r>
        <w:rPr>
          <w:rFonts w:ascii="Times New Roman" w:hAnsi="Times New Roman" w:cs="Times New Roman"/>
          <w:b/>
          <w:sz w:val="24"/>
          <w:szCs w:val="24"/>
        </w:rPr>
        <w:t xml:space="preserve">PENERAPAN MODEL PEMBELAJARAN BERBASIS MASALAH TERHADAP MOTIVASI BELAJAR SISWA  </w:t>
      </w:r>
    </w:p>
    <w:p w:rsidR="00446773" w:rsidRDefault="00446773" w:rsidP="0044677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DI SD NEGERI NO 2 LEMBANG CINA </w:t>
      </w:r>
    </w:p>
    <w:p w:rsidR="00CB5284" w:rsidRDefault="00446773" w:rsidP="004467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BANTAENG</w:t>
      </w:r>
    </w:p>
    <w:p w:rsidR="003D51BE" w:rsidRPr="002E567A" w:rsidRDefault="003D51BE" w:rsidP="00CB5284">
      <w:pPr>
        <w:spacing w:after="0" w:line="240" w:lineRule="auto"/>
        <w:rPr>
          <w:rFonts w:ascii="Times New Roman" w:hAnsi="Times New Roman" w:cs="Times New Roman"/>
          <w:b/>
          <w:sz w:val="24"/>
          <w:szCs w:val="24"/>
        </w:rPr>
      </w:pPr>
    </w:p>
    <w:p w:rsidR="00446773" w:rsidRPr="00446773" w:rsidRDefault="00446773" w:rsidP="00446773">
      <w:pPr>
        <w:spacing w:after="0"/>
        <w:jc w:val="center"/>
        <w:rPr>
          <w:rFonts w:ascii="Times New Roman" w:hAnsi="Times New Roman" w:cs="Times New Roman"/>
          <w:i/>
          <w:sz w:val="24"/>
          <w:szCs w:val="24"/>
          <w:lang w:val="id-ID"/>
        </w:rPr>
      </w:pPr>
      <w:r w:rsidRPr="00446773">
        <w:rPr>
          <w:rFonts w:ascii="Times New Roman" w:hAnsi="Times New Roman" w:cs="Times New Roman"/>
          <w:i/>
          <w:sz w:val="24"/>
          <w:szCs w:val="24"/>
        </w:rPr>
        <w:t xml:space="preserve">THE INFLUENCE OF THE </w:t>
      </w:r>
      <w:r w:rsidRPr="00446773">
        <w:rPr>
          <w:rFonts w:ascii="Times New Roman" w:hAnsi="Times New Roman" w:cs="Times New Roman"/>
          <w:i/>
          <w:sz w:val="24"/>
          <w:szCs w:val="24"/>
          <w:lang w:val="id-ID"/>
        </w:rPr>
        <w:t xml:space="preserve">APPLICATION OF PROBLEM BASED LEARNING MODEL TOWARDS STUDENT LEARNING </w:t>
      </w:r>
    </w:p>
    <w:p w:rsidR="00446773" w:rsidRPr="00446773" w:rsidRDefault="00446773" w:rsidP="00446773">
      <w:pPr>
        <w:spacing w:after="0"/>
        <w:jc w:val="center"/>
        <w:rPr>
          <w:rFonts w:ascii="Times New Roman" w:hAnsi="Times New Roman" w:cs="Times New Roman"/>
          <w:i/>
          <w:sz w:val="24"/>
          <w:szCs w:val="24"/>
          <w:lang w:val="id-ID"/>
        </w:rPr>
      </w:pPr>
      <w:r w:rsidRPr="00446773">
        <w:rPr>
          <w:rFonts w:ascii="Times New Roman" w:hAnsi="Times New Roman" w:cs="Times New Roman"/>
          <w:i/>
          <w:sz w:val="24"/>
          <w:szCs w:val="24"/>
          <w:lang w:val="id-ID"/>
        </w:rPr>
        <w:t xml:space="preserve">MOTIVATION AT SD NEGERI NO 2 </w:t>
      </w:r>
    </w:p>
    <w:p w:rsidR="00446773" w:rsidRPr="00446773" w:rsidRDefault="00446773" w:rsidP="00446773">
      <w:pPr>
        <w:spacing w:after="0"/>
        <w:jc w:val="center"/>
        <w:rPr>
          <w:rFonts w:ascii="Times New Roman" w:hAnsi="Times New Roman" w:cs="Times New Roman"/>
          <w:i/>
          <w:sz w:val="24"/>
          <w:szCs w:val="24"/>
          <w:lang w:val="id-ID"/>
        </w:rPr>
      </w:pPr>
      <w:r w:rsidRPr="00446773">
        <w:rPr>
          <w:rFonts w:ascii="Times New Roman" w:hAnsi="Times New Roman" w:cs="Times New Roman"/>
          <w:i/>
          <w:sz w:val="24"/>
          <w:szCs w:val="24"/>
          <w:lang w:val="id-ID"/>
        </w:rPr>
        <w:t>LEMBANG CINA BANTAENG</w:t>
      </w:r>
    </w:p>
    <w:p w:rsidR="00CB5284" w:rsidRDefault="00CB5284" w:rsidP="003D51BE">
      <w:pPr>
        <w:spacing w:after="0" w:line="240" w:lineRule="auto"/>
        <w:rPr>
          <w:rFonts w:ascii="Times New Roman" w:hAnsi="Times New Roman" w:cs="Times New Roman"/>
          <w:b/>
          <w:sz w:val="24"/>
          <w:szCs w:val="24"/>
        </w:rPr>
      </w:pPr>
    </w:p>
    <w:p w:rsidR="003D51BE" w:rsidRPr="002E567A" w:rsidRDefault="003D51BE" w:rsidP="003D51BE">
      <w:pPr>
        <w:spacing w:after="0" w:line="240" w:lineRule="auto"/>
        <w:rPr>
          <w:rFonts w:ascii="Times New Roman" w:hAnsi="Times New Roman" w:cs="Times New Roman"/>
          <w:b/>
          <w:sz w:val="24"/>
          <w:szCs w:val="24"/>
        </w:rPr>
      </w:pPr>
    </w:p>
    <w:p w:rsidR="00CB5284" w:rsidRPr="00446773" w:rsidRDefault="00446773" w:rsidP="00CB528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Musdiana Pusfa Dewi</w:t>
      </w:r>
      <w:r w:rsidR="00CB5284" w:rsidRPr="00CB5284">
        <w:rPr>
          <w:rFonts w:ascii="Times New Roman" w:hAnsi="Times New Roman" w:cs="Times New Roman"/>
          <w:sz w:val="24"/>
          <w:szCs w:val="24"/>
        </w:rPr>
        <w:t xml:space="preserve">, </w:t>
      </w:r>
      <w:r>
        <w:rPr>
          <w:rFonts w:ascii="Times New Roman" w:hAnsi="Times New Roman" w:cs="Times New Roman"/>
          <w:sz w:val="24"/>
          <w:szCs w:val="24"/>
          <w:lang w:val="id-ID"/>
        </w:rPr>
        <w:t>Umar Tirtaraharja</w:t>
      </w:r>
      <w:r w:rsidR="00CB5284" w:rsidRPr="00CB5284">
        <w:rPr>
          <w:rFonts w:ascii="Times New Roman" w:hAnsi="Times New Roman" w:cs="Times New Roman"/>
          <w:sz w:val="24"/>
          <w:szCs w:val="24"/>
        </w:rPr>
        <w:t xml:space="preserve">, </w:t>
      </w:r>
      <w:r>
        <w:rPr>
          <w:rFonts w:ascii="Times New Roman" w:hAnsi="Times New Roman" w:cs="Times New Roman"/>
          <w:sz w:val="24"/>
          <w:szCs w:val="24"/>
          <w:lang w:val="id-ID"/>
        </w:rPr>
        <w:t>Widya Karmila Sari Achmad</w:t>
      </w:r>
    </w:p>
    <w:p w:rsidR="00CB5284" w:rsidRPr="00CB5284" w:rsidRDefault="00CB5284" w:rsidP="00CB5284">
      <w:pPr>
        <w:spacing w:after="0" w:line="240" w:lineRule="auto"/>
        <w:jc w:val="center"/>
        <w:rPr>
          <w:rFonts w:ascii="Times New Roman" w:hAnsi="Times New Roman" w:cs="Times New Roman"/>
          <w:sz w:val="24"/>
          <w:szCs w:val="24"/>
        </w:rPr>
      </w:pPr>
      <w:r w:rsidRPr="00CB5284">
        <w:rPr>
          <w:rFonts w:ascii="Times New Roman" w:hAnsi="Times New Roman" w:cs="Times New Roman"/>
          <w:sz w:val="24"/>
          <w:szCs w:val="24"/>
        </w:rPr>
        <w:t>Program Studi Administrasi Pendidikan Kekhususan Pendidikan Dasar</w:t>
      </w:r>
    </w:p>
    <w:p w:rsidR="00CB5284" w:rsidRPr="00CB5284" w:rsidRDefault="00CB5284" w:rsidP="00CB5284">
      <w:pPr>
        <w:spacing w:after="0" w:line="240" w:lineRule="auto"/>
        <w:jc w:val="center"/>
        <w:rPr>
          <w:rFonts w:ascii="Times New Roman" w:hAnsi="Times New Roman" w:cs="Times New Roman"/>
          <w:sz w:val="24"/>
          <w:szCs w:val="24"/>
        </w:rPr>
      </w:pPr>
      <w:r w:rsidRPr="00CB5284">
        <w:rPr>
          <w:rFonts w:ascii="Times New Roman" w:hAnsi="Times New Roman" w:cs="Times New Roman"/>
          <w:sz w:val="24"/>
          <w:szCs w:val="24"/>
        </w:rPr>
        <w:t>Program Pascasarjana, Universitas Negeri Makassar</w:t>
      </w:r>
    </w:p>
    <w:p w:rsidR="00CB5284" w:rsidRDefault="00CB5284" w:rsidP="00CB5284">
      <w:pPr>
        <w:spacing w:after="0" w:line="240" w:lineRule="auto"/>
        <w:jc w:val="center"/>
        <w:rPr>
          <w:rFonts w:ascii="Times New Roman" w:hAnsi="Times New Roman" w:cs="Times New Roman"/>
          <w:b/>
          <w:sz w:val="24"/>
          <w:szCs w:val="24"/>
        </w:rPr>
      </w:pPr>
      <w:r w:rsidRPr="00CB5284">
        <w:rPr>
          <w:rFonts w:ascii="Times New Roman" w:hAnsi="Times New Roman" w:cs="Times New Roman"/>
          <w:sz w:val="24"/>
          <w:szCs w:val="24"/>
        </w:rPr>
        <w:t>Makassar, Indonesia</w:t>
      </w:r>
    </w:p>
    <w:p w:rsidR="00CB5284" w:rsidRDefault="00A029F0" w:rsidP="00CB5284">
      <w:pPr>
        <w:spacing w:after="0" w:line="240" w:lineRule="auto"/>
        <w:jc w:val="center"/>
        <w:rPr>
          <w:rFonts w:ascii="Times New Roman" w:hAnsi="Times New Roman" w:cs="Times New Roman"/>
          <w:sz w:val="24"/>
          <w:szCs w:val="24"/>
        </w:rPr>
      </w:pPr>
      <w:hyperlink r:id="rId9" w:history="1">
        <w:r w:rsidRPr="00633827">
          <w:rPr>
            <w:rStyle w:val="Hyperlink"/>
            <w:rFonts w:ascii="Times New Roman" w:hAnsi="Times New Roman" w:cs="Times New Roman"/>
            <w:sz w:val="24"/>
            <w:szCs w:val="24"/>
            <w:lang w:val="id-ID"/>
          </w:rPr>
          <w:t>musdiana0292</w:t>
        </w:r>
        <w:r w:rsidRPr="00633827">
          <w:rPr>
            <w:rStyle w:val="Hyperlink"/>
            <w:rFonts w:ascii="Times New Roman" w:hAnsi="Times New Roman" w:cs="Times New Roman"/>
            <w:sz w:val="24"/>
            <w:szCs w:val="24"/>
          </w:rPr>
          <w:t>@gmail.com</w:t>
        </w:r>
      </w:hyperlink>
    </w:p>
    <w:p w:rsidR="00CB5284" w:rsidRDefault="00CB5284" w:rsidP="00CB5284">
      <w:pPr>
        <w:spacing w:after="0" w:line="240" w:lineRule="auto"/>
        <w:jc w:val="center"/>
        <w:rPr>
          <w:rFonts w:ascii="Times New Roman" w:hAnsi="Times New Roman" w:cs="Times New Roman"/>
          <w:sz w:val="24"/>
          <w:szCs w:val="24"/>
        </w:rPr>
      </w:pPr>
    </w:p>
    <w:p w:rsidR="00CB5284" w:rsidRDefault="00CB5284" w:rsidP="00CB5284">
      <w:pPr>
        <w:spacing w:after="0" w:line="240" w:lineRule="auto"/>
        <w:jc w:val="center"/>
        <w:rPr>
          <w:rFonts w:ascii="Times New Roman" w:hAnsi="Times New Roman" w:cs="Times New Roman"/>
          <w:sz w:val="24"/>
          <w:szCs w:val="24"/>
        </w:rPr>
      </w:pPr>
    </w:p>
    <w:p w:rsidR="00CB5284" w:rsidRDefault="00CB5284" w:rsidP="00CB52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3D51BE" w:rsidRPr="00CB5284" w:rsidRDefault="003D51BE" w:rsidP="00CB5284">
      <w:pPr>
        <w:spacing w:after="0" w:line="240" w:lineRule="auto"/>
        <w:jc w:val="center"/>
        <w:rPr>
          <w:rFonts w:ascii="Times New Roman" w:hAnsi="Times New Roman" w:cs="Times New Roman"/>
          <w:sz w:val="24"/>
          <w:szCs w:val="24"/>
        </w:rPr>
      </w:pPr>
    </w:p>
    <w:p w:rsidR="00CB5284" w:rsidRPr="00CB5284" w:rsidRDefault="00CB5284" w:rsidP="003D51BE">
      <w:pPr>
        <w:spacing w:after="0" w:line="240" w:lineRule="auto"/>
        <w:rPr>
          <w:rFonts w:ascii="Times New Roman" w:hAnsi="Times New Roman" w:cs="Times New Roman"/>
          <w:b/>
          <w:sz w:val="24"/>
          <w:szCs w:val="24"/>
        </w:rPr>
      </w:pPr>
    </w:p>
    <w:p w:rsidR="00BC27CA" w:rsidRPr="00BC27CA" w:rsidRDefault="00CB5284" w:rsidP="00BC27CA">
      <w:pPr>
        <w:ind w:firstLine="720"/>
        <w:contextualSpacing/>
        <w:jc w:val="both"/>
        <w:rPr>
          <w:rFonts w:ascii="Times New Roman" w:hAnsi="Times New Roman" w:cs="Times New Roman"/>
          <w:sz w:val="24"/>
          <w:szCs w:val="24"/>
        </w:rPr>
      </w:pPr>
      <w:r>
        <w:rPr>
          <w:rFonts w:ascii="Times New Roman" w:hAnsi="Times New Roman" w:cs="Times New Roman"/>
          <w:bCs/>
          <w:kern w:val="36"/>
          <w:sz w:val="24"/>
          <w:szCs w:val="24"/>
          <w:lang w:eastAsia="id-ID"/>
        </w:rPr>
        <w:t>Penelitian ini adalah penelitian kuantitatif berjenis</w:t>
      </w:r>
      <w:r w:rsidRPr="00CB5284">
        <w:rPr>
          <w:rFonts w:ascii="Times New Roman" w:hAnsi="Times New Roman" w:cs="Times New Roman"/>
          <w:sz w:val="24"/>
          <w:szCs w:val="24"/>
        </w:rPr>
        <w:t xml:space="preserve"> </w:t>
      </w:r>
      <w:r w:rsidR="00BC27CA">
        <w:rPr>
          <w:rFonts w:ascii="Times New Roman" w:hAnsi="Times New Roman" w:cs="Times New Roman"/>
          <w:i/>
          <w:sz w:val="24"/>
          <w:szCs w:val="24"/>
          <w:lang w:val="id-ID"/>
        </w:rPr>
        <w:t>quasi</w:t>
      </w:r>
      <w:r w:rsidRPr="00CB5284">
        <w:rPr>
          <w:rFonts w:ascii="Times New Roman" w:hAnsi="Times New Roman" w:cs="Times New Roman"/>
          <w:i/>
          <w:sz w:val="24"/>
          <w:szCs w:val="24"/>
        </w:rPr>
        <w:t xml:space="preserve"> experiment</w:t>
      </w:r>
      <w:r w:rsidRPr="00CB5284">
        <w:rPr>
          <w:rFonts w:ascii="Times New Roman" w:hAnsi="Times New Roman" w:cs="Times New Roman"/>
          <w:sz w:val="24"/>
          <w:szCs w:val="24"/>
        </w:rPr>
        <w:t xml:space="preserve"> dengan desain penelitian </w:t>
      </w:r>
      <w:r w:rsidR="00BC27CA" w:rsidRPr="00BC27CA">
        <w:rPr>
          <w:rFonts w:ascii="Times New Roman" w:hAnsi="Times New Roman" w:cs="Times New Roman"/>
          <w:i/>
          <w:sz w:val="24"/>
          <w:szCs w:val="24"/>
        </w:rPr>
        <w:t>Pretest-Posttest Nonequivalent Groups</w:t>
      </w:r>
      <w:r>
        <w:rPr>
          <w:rFonts w:ascii="Times New Roman" w:hAnsi="Times New Roman" w:cs="Times New Roman"/>
          <w:sz w:val="24"/>
          <w:szCs w:val="24"/>
        </w:rPr>
        <w:t xml:space="preserve">. Variabel penelitiannya yaitu: 1) </w:t>
      </w:r>
      <w:r w:rsidR="00BC27CA">
        <w:rPr>
          <w:rFonts w:ascii="Times New Roman" w:hAnsi="Times New Roman" w:cs="Times New Roman"/>
          <w:sz w:val="24"/>
          <w:szCs w:val="24"/>
          <w:lang w:val="id-ID"/>
        </w:rPr>
        <w:t>Penerapan model pembelajaran berbasis masala</w:t>
      </w:r>
      <w:r w:rsidR="00671D38">
        <w:rPr>
          <w:rFonts w:ascii="Times New Roman" w:hAnsi="Times New Roman" w:cs="Times New Roman"/>
          <w:sz w:val="24"/>
          <w:szCs w:val="24"/>
        </w:rPr>
        <w:t xml:space="preserve"> (variabel bebas) dan 2) </w:t>
      </w:r>
      <w:r w:rsidR="00BC27CA">
        <w:rPr>
          <w:rFonts w:ascii="Times New Roman" w:hAnsi="Times New Roman" w:cs="Times New Roman"/>
          <w:sz w:val="24"/>
          <w:szCs w:val="24"/>
          <w:lang w:val="id-ID"/>
        </w:rPr>
        <w:t>Motivasi belajar siswa</w:t>
      </w:r>
      <w:r w:rsidR="00671D38">
        <w:rPr>
          <w:rFonts w:ascii="Times New Roman" w:hAnsi="Times New Roman" w:cs="Times New Roman"/>
          <w:sz w:val="24"/>
          <w:szCs w:val="24"/>
        </w:rPr>
        <w:t xml:space="preserve"> (variabel terikat). Populasi dalam penelitian ini berjumlah </w:t>
      </w:r>
      <w:r w:rsidR="00BC27CA">
        <w:rPr>
          <w:rFonts w:ascii="Times New Roman" w:hAnsi="Times New Roman" w:cs="Times New Roman"/>
          <w:sz w:val="24"/>
          <w:szCs w:val="24"/>
          <w:lang w:val="id-ID"/>
        </w:rPr>
        <w:t>52</w:t>
      </w:r>
      <w:r w:rsidR="00671D38">
        <w:rPr>
          <w:rFonts w:ascii="Times New Roman" w:hAnsi="Times New Roman" w:cs="Times New Roman"/>
          <w:sz w:val="24"/>
          <w:szCs w:val="24"/>
        </w:rPr>
        <w:t xml:space="preserve"> orang </w:t>
      </w:r>
      <w:r w:rsidR="00BC27CA">
        <w:rPr>
          <w:rFonts w:ascii="Times New Roman" w:hAnsi="Times New Roman" w:cs="Times New Roman"/>
          <w:sz w:val="24"/>
          <w:szCs w:val="24"/>
          <w:lang w:val="id-ID"/>
        </w:rPr>
        <w:t>siswa</w:t>
      </w:r>
      <w:r w:rsidR="00671D38">
        <w:rPr>
          <w:rFonts w:ascii="Times New Roman" w:hAnsi="Times New Roman" w:cs="Times New Roman"/>
          <w:sz w:val="24"/>
          <w:szCs w:val="24"/>
        </w:rPr>
        <w:t xml:space="preserve"> yang diambil dari </w:t>
      </w:r>
      <w:r w:rsidR="00BC27CA">
        <w:rPr>
          <w:rFonts w:ascii="Times New Roman" w:hAnsi="Times New Roman" w:cs="Times New Roman"/>
          <w:sz w:val="24"/>
          <w:szCs w:val="24"/>
          <w:lang w:val="id-ID"/>
        </w:rPr>
        <w:t>SD Negeri No 2 Lembang Cina Bantaeng</w:t>
      </w:r>
      <w:r w:rsidR="00671D38">
        <w:rPr>
          <w:rFonts w:ascii="Times New Roman" w:hAnsi="Times New Roman" w:cs="Times New Roman"/>
          <w:sz w:val="24"/>
          <w:szCs w:val="24"/>
        </w:rPr>
        <w:t xml:space="preserve"> 2017/2018. Sedangka</w:t>
      </w:r>
      <w:r w:rsidR="00BC27CA">
        <w:rPr>
          <w:rFonts w:ascii="Times New Roman" w:hAnsi="Times New Roman" w:cs="Times New Roman"/>
          <w:sz w:val="24"/>
          <w:szCs w:val="24"/>
        </w:rPr>
        <w:t>n, sampelnya berjumlah 3</w:t>
      </w:r>
      <w:r w:rsidR="00BC27CA">
        <w:rPr>
          <w:rFonts w:ascii="Times New Roman" w:hAnsi="Times New Roman" w:cs="Times New Roman"/>
          <w:sz w:val="24"/>
          <w:szCs w:val="24"/>
          <w:lang w:val="id-ID"/>
        </w:rPr>
        <w:t>2</w:t>
      </w:r>
      <w:r w:rsidR="00671D38">
        <w:rPr>
          <w:rFonts w:ascii="Times New Roman" w:hAnsi="Times New Roman" w:cs="Times New Roman"/>
          <w:sz w:val="24"/>
          <w:szCs w:val="24"/>
        </w:rPr>
        <w:t xml:space="preserve"> orang peserta didik yang ditetapkan secara </w:t>
      </w:r>
      <w:r w:rsidR="00671D38" w:rsidRPr="00447D5E">
        <w:rPr>
          <w:rFonts w:ascii="Times New Roman" w:hAnsi="Times New Roman" w:cs="Times New Roman"/>
          <w:i/>
          <w:sz w:val="24"/>
          <w:szCs w:val="24"/>
        </w:rPr>
        <w:t>random sampling</w:t>
      </w:r>
      <w:r w:rsidR="00447D5E">
        <w:rPr>
          <w:rFonts w:ascii="Times New Roman" w:hAnsi="Times New Roman" w:cs="Times New Roman"/>
          <w:sz w:val="24"/>
          <w:szCs w:val="24"/>
        </w:rPr>
        <w:t xml:space="preserve">. Hasil penelitian menunjukkan bahwa: </w:t>
      </w:r>
      <w:r w:rsidR="00BC27CA" w:rsidRPr="00BC27CA">
        <w:rPr>
          <w:rFonts w:ascii="Times New Roman" w:hAnsi="Times New Roman" w:cs="Times New Roman"/>
          <w:sz w:val="24"/>
          <w:szCs w:val="24"/>
        </w:rPr>
        <w:t xml:space="preserve">1) Gambaran </w:t>
      </w:r>
      <w:r w:rsidR="00BC27CA" w:rsidRPr="00BC27CA">
        <w:rPr>
          <w:rFonts w:ascii="Times New Roman" w:hAnsi="Times New Roman" w:cs="Times New Roman"/>
          <w:sz w:val="24"/>
          <w:szCs w:val="24"/>
          <w:lang w:val="id-ID"/>
        </w:rPr>
        <w:t>penerapan model pembelajaran berbasis masalah berada dalam kategori baik</w:t>
      </w:r>
      <w:r w:rsidR="00BC27CA" w:rsidRPr="00BC27CA">
        <w:rPr>
          <w:rFonts w:ascii="Times New Roman" w:hAnsi="Times New Roman" w:cs="Times New Roman"/>
          <w:sz w:val="24"/>
          <w:szCs w:val="24"/>
        </w:rPr>
        <w:t xml:space="preserve">, 2) </w:t>
      </w:r>
      <w:r w:rsidR="00BC27CA" w:rsidRPr="00BC27CA">
        <w:rPr>
          <w:rFonts w:ascii="Times New Roman" w:hAnsi="Times New Roman" w:cs="Times New Roman"/>
          <w:sz w:val="24"/>
          <w:szCs w:val="24"/>
          <w:lang w:val="id-ID"/>
        </w:rPr>
        <w:t xml:space="preserve">Motivasi belajar siswa </w:t>
      </w:r>
      <w:r w:rsidR="00BC27CA" w:rsidRPr="00BC27CA">
        <w:rPr>
          <w:rFonts w:ascii="Times New Roman" w:hAnsi="Times New Roman" w:cs="Times New Roman"/>
          <w:sz w:val="24"/>
          <w:szCs w:val="24"/>
        </w:rPr>
        <w:t xml:space="preserve">kelompok eksperimen dengan menggunakan </w:t>
      </w:r>
      <w:r w:rsidR="00BC27CA" w:rsidRPr="00BC27CA">
        <w:rPr>
          <w:rFonts w:ascii="Times New Roman" w:hAnsi="Times New Roman" w:cs="Times New Roman"/>
          <w:sz w:val="24"/>
          <w:szCs w:val="24"/>
          <w:lang w:val="id-ID"/>
        </w:rPr>
        <w:t xml:space="preserve">model pembelajaran berbasis masalah </w:t>
      </w:r>
      <w:r w:rsidR="00BC27CA" w:rsidRPr="00BC27CA">
        <w:rPr>
          <w:rFonts w:ascii="Times New Roman" w:hAnsi="Times New Roman" w:cs="Times New Roman"/>
          <w:sz w:val="24"/>
          <w:szCs w:val="24"/>
        </w:rPr>
        <w:t xml:space="preserve">mengalami peningkatan yang signifikan </w:t>
      </w:r>
      <w:r w:rsidR="00BC27CA" w:rsidRPr="00BC27CA">
        <w:rPr>
          <w:rFonts w:ascii="Times New Roman" w:hAnsi="Times New Roman" w:cs="Times New Roman"/>
          <w:sz w:val="24"/>
          <w:szCs w:val="24"/>
          <w:lang w:val="id-ID"/>
        </w:rPr>
        <w:t xml:space="preserve">sedangkan </w:t>
      </w:r>
      <w:r w:rsidR="00BC27CA" w:rsidRPr="00BC27CA">
        <w:rPr>
          <w:rFonts w:ascii="Times New Roman" w:hAnsi="Times New Roman" w:cs="Times New Roman"/>
          <w:sz w:val="24"/>
          <w:szCs w:val="24"/>
        </w:rPr>
        <w:t xml:space="preserve">peningkatan hasil motivasi belajar siswa untuk kelas kontrol tidak terjadi secara signifikan, </w:t>
      </w:r>
      <w:r w:rsidR="00BC27CA" w:rsidRPr="00BC27CA">
        <w:rPr>
          <w:rFonts w:ascii="Times New Roman" w:hAnsi="Times New Roman" w:cs="Times New Roman"/>
          <w:sz w:val="24"/>
          <w:szCs w:val="24"/>
          <w:lang w:val="id-ID"/>
        </w:rPr>
        <w:t>3</w:t>
      </w:r>
      <w:r w:rsidR="00BC27CA" w:rsidRPr="00BC27CA">
        <w:rPr>
          <w:rFonts w:ascii="Times New Roman" w:hAnsi="Times New Roman" w:cs="Times New Roman"/>
          <w:sz w:val="24"/>
          <w:szCs w:val="24"/>
        </w:rPr>
        <w:t xml:space="preserve">) </w:t>
      </w:r>
      <w:r w:rsidR="00BC27CA" w:rsidRPr="00BC27CA">
        <w:rPr>
          <w:rFonts w:ascii="Times New Roman" w:hAnsi="Times New Roman" w:cs="Times New Roman"/>
          <w:sz w:val="24"/>
          <w:szCs w:val="24"/>
          <w:lang w:val="id-ID"/>
        </w:rPr>
        <w:t xml:space="preserve">Penerapan model pembelajaran berbasis masalah </w:t>
      </w:r>
      <w:r w:rsidR="00BC27CA" w:rsidRPr="00BC27CA">
        <w:rPr>
          <w:rFonts w:ascii="Times New Roman" w:hAnsi="Times New Roman" w:cs="Times New Roman"/>
          <w:sz w:val="24"/>
          <w:szCs w:val="24"/>
        </w:rPr>
        <w:t>berpengaruh</w:t>
      </w:r>
      <w:r w:rsidR="00BC27CA" w:rsidRPr="00BC27CA">
        <w:rPr>
          <w:rFonts w:ascii="Times New Roman" w:hAnsi="Times New Roman" w:cs="Times New Roman"/>
          <w:sz w:val="24"/>
          <w:szCs w:val="24"/>
          <w:lang w:val="id-ID"/>
        </w:rPr>
        <w:t xml:space="preserve"> terhadap motivasi belajar siswa kelas IV SD Negeri No 2 Lembang Cina Bantaeng.</w:t>
      </w:r>
    </w:p>
    <w:p w:rsidR="003D51BE" w:rsidRPr="00BC27CA" w:rsidRDefault="003D51BE" w:rsidP="00BC27CA">
      <w:pPr>
        <w:ind w:firstLine="900"/>
        <w:contextualSpacing/>
        <w:jc w:val="both"/>
        <w:rPr>
          <w:rFonts w:ascii="Times New Roman" w:hAnsi="Times New Roman" w:cs="Times New Roman"/>
          <w:sz w:val="24"/>
          <w:szCs w:val="24"/>
        </w:rPr>
      </w:pPr>
    </w:p>
    <w:p w:rsidR="00BC27CA" w:rsidRPr="00BC27CA" w:rsidRDefault="00BC27CA" w:rsidP="00BC27CA">
      <w:pPr>
        <w:tabs>
          <w:tab w:val="center" w:pos="8789"/>
        </w:tabs>
        <w:ind w:left="1170" w:hanging="1170"/>
        <w:jc w:val="both"/>
        <w:rPr>
          <w:rFonts w:ascii="Times New Roman" w:hAnsi="Times New Roman" w:cs="Times New Roman"/>
          <w:sz w:val="24"/>
          <w:szCs w:val="24"/>
          <w:lang w:val="id-ID"/>
        </w:rPr>
      </w:pPr>
      <w:r w:rsidRPr="00BC27CA">
        <w:rPr>
          <w:rFonts w:ascii="Times New Roman" w:hAnsi="Times New Roman" w:cs="Times New Roman"/>
          <w:sz w:val="24"/>
          <w:szCs w:val="24"/>
        </w:rPr>
        <w:t xml:space="preserve">Kata kunci: </w:t>
      </w:r>
      <w:r w:rsidRPr="00BC27CA">
        <w:rPr>
          <w:rFonts w:ascii="Times New Roman" w:hAnsi="Times New Roman" w:cs="Times New Roman"/>
          <w:sz w:val="24"/>
          <w:szCs w:val="24"/>
          <w:lang w:val="id-ID"/>
        </w:rPr>
        <w:t>Model Pembelajaran Berbasis Masalah, Motivasi Belajar Siswa</w:t>
      </w:r>
    </w:p>
    <w:p w:rsidR="00BC27CA" w:rsidRPr="00BC27CA" w:rsidRDefault="00BC27CA" w:rsidP="00BC27CA">
      <w:pPr>
        <w:tabs>
          <w:tab w:val="center" w:pos="8789"/>
        </w:tabs>
        <w:ind w:left="1170" w:hanging="1170"/>
        <w:jc w:val="both"/>
        <w:rPr>
          <w:rFonts w:ascii="Times New Roman" w:hAnsi="Times New Roman" w:cs="Times New Roman"/>
          <w:sz w:val="24"/>
          <w:szCs w:val="24"/>
        </w:rPr>
      </w:pPr>
    </w:p>
    <w:p w:rsidR="00BC27CA" w:rsidRDefault="00BC27CA">
      <w:pPr>
        <w:rPr>
          <w:lang w:val="id-ID"/>
        </w:rPr>
      </w:pPr>
    </w:p>
    <w:p w:rsidR="00BC27CA" w:rsidRPr="00BC27CA" w:rsidRDefault="00BC27CA">
      <w:pPr>
        <w:rPr>
          <w:rFonts w:ascii="Times New Roman" w:hAnsi="Times New Roman" w:cs="Times New Roman"/>
          <w:b/>
          <w:sz w:val="24"/>
          <w:szCs w:val="24"/>
          <w:lang w:val="id-ID"/>
        </w:rPr>
      </w:pPr>
    </w:p>
    <w:p w:rsidR="00BC3503" w:rsidRPr="004358CC" w:rsidRDefault="00BC3503" w:rsidP="00475294">
      <w:pPr>
        <w:spacing w:after="0"/>
        <w:rPr>
          <w:rFonts w:ascii="Times New Roman" w:hAnsi="Times New Roman" w:cs="Times New Roman"/>
          <w:b/>
          <w:sz w:val="24"/>
          <w:szCs w:val="24"/>
        </w:rPr>
      </w:pPr>
      <w:r w:rsidRPr="00BC3503">
        <w:rPr>
          <w:rFonts w:ascii="Times New Roman" w:hAnsi="Times New Roman" w:cs="Times New Roman"/>
          <w:b/>
          <w:sz w:val="24"/>
          <w:szCs w:val="24"/>
        </w:rPr>
        <w:lastRenderedPageBreak/>
        <w:t>PENDAHULUAN</w:t>
      </w:r>
    </w:p>
    <w:p w:rsidR="00BC27CA" w:rsidRDefault="00BC27CA" w:rsidP="00897CA5">
      <w:pPr>
        <w:pStyle w:val="ListParagraph"/>
        <w:spacing w:after="0"/>
        <w:ind w:left="0" w:firstLine="851"/>
        <w:jc w:val="both"/>
        <w:rPr>
          <w:rFonts w:ascii="Times New Roman" w:hAnsi="Times New Roman" w:cs="Times New Roman"/>
          <w:sz w:val="24"/>
          <w:lang w:val="id-ID"/>
        </w:rPr>
      </w:pPr>
      <w:r w:rsidRPr="008D295F">
        <w:rPr>
          <w:rFonts w:ascii="Times New Roman" w:hAnsi="Times New Roman" w:cs="Times New Roman"/>
          <w:sz w:val="24"/>
        </w:rPr>
        <w:t>Pendidikan</w:t>
      </w:r>
      <w:r w:rsidRPr="008D295F">
        <w:rPr>
          <w:rFonts w:ascii="Times New Roman" w:hAnsi="Times New Roman" w:cs="Times New Roman"/>
          <w:sz w:val="24"/>
          <w:szCs w:val="24"/>
        </w:rPr>
        <w:t xml:space="preserve"> merupakan masalah yang sangat  penting  bagi  </w:t>
      </w:r>
      <w:r>
        <w:rPr>
          <w:rFonts w:ascii="Times New Roman" w:hAnsi="Times New Roman" w:cs="Times New Roman"/>
          <w:sz w:val="24"/>
          <w:szCs w:val="24"/>
        </w:rPr>
        <w:t>umat manusia,  sebagai  negara  yang  sudah</w:t>
      </w:r>
      <w:r w:rsidRPr="008D295F">
        <w:rPr>
          <w:rFonts w:ascii="Times New Roman" w:hAnsi="Times New Roman" w:cs="Times New Roman"/>
          <w:sz w:val="24"/>
          <w:szCs w:val="24"/>
        </w:rPr>
        <w:t xml:space="preserve">  berkembang. Pendidikan  merupakan  suatu  wadah  yang bertujuan  untuk  mendidik  dan  mentransformasikan  sumber  daya  manusia yang bertakwa  kepada  Tuhan  Yang  Maha  Esa,  berkualitas,  memiliki  skill,  dan berbudi pekerti yang luhur. Pendidikan tidak  hanya  dipandang sebagai usaha pemberian informasi dan pembentukan keterampilan saja. Namun, diperluas sehingga  mencakup usaha  untuk  mewujudkan keinginan,  kebutuhan,  dan kemampuan individu sehingga tercapai pola hidup pribadi sosial yang memuaskan</w:t>
      </w:r>
      <w:r>
        <w:rPr>
          <w:rFonts w:ascii="Times New Roman" w:hAnsi="Times New Roman" w:cs="Times New Roman"/>
          <w:sz w:val="24"/>
          <w:szCs w:val="24"/>
        </w:rPr>
        <w:t xml:space="preserve"> (Abdurrahman, 2003)</w:t>
      </w:r>
      <w:r w:rsidRPr="008D295F">
        <w:rPr>
          <w:rFonts w:ascii="Times New Roman" w:hAnsi="Times New Roman" w:cs="Times New Roman"/>
          <w:sz w:val="24"/>
          <w:szCs w:val="24"/>
        </w:rPr>
        <w:t>.</w:t>
      </w:r>
    </w:p>
    <w:p w:rsidR="006611DF" w:rsidRDefault="006611DF" w:rsidP="00897CA5">
      <w:pPr>
        <w:pStyle w:val="ListParagraph"/>
        <w:spacing w:after="0"/>
        <w:ind w:left="0" w:firstLine="851"/>
        <w:jc w:val="both"/>
        <w:rPr>
          <w:rFonts w:ascii="Times New Roman" w:hAnsi="Times New Roman" w:cs="Times New Roman"/>
          <w:sz w:val="24"/>
          <w:lang w:val="id-ID"/>
        </w:rPr>
      </w:pPr>
      <w:r w:rsidRPr="008D295F">
        <w:rPr>
          <w:rFonts w:ascii="Times New Roman" w:hAnsi="Times New Roman" w:cs="Times New Roman"/>
          <w:sz w:val="24"/>
        </w:rPr>
        <w:t>Peran guru dalam proses pembelajaran umumnya hanya memindahkan informasi pengetahuan dari buk</w:t>
      </w:r>
      <w:r>
        <w:rPr>
          <w:rFonts w:ascii="Times New Roman" w:hAnsi="Times New Roman" w:cs="Times New Roman"/>
          <w:sz w:val="24"/>
        </w:rPr>
        <w:t xml:space="preserve">u atau dari guru ke </w:t>
      </w:r>
      <w:r>
        <w:rPr>
          <w:rFonts w:ascii="Times New Roman" w:hAnsi="Times New Roman" w:cs="Times New Roman"/>
          <w:sz w:val="24"/>
          <w:lang w:val="id-ID"/>
        </w:rPr>
        <w:t>siswa</w:t>
      </w:r>
      <w:r w:rsidRPr="008D295F">
        <w:rPr>
          <w:rFonts w:ascii="Times New Roman" w:hAnsi="Times New Roman" w:cs="Times New Roman"/>
          <w:sz w:val="24"/>
        </w:rPr>
        <w:t xml:space="preserve">, sedangkan tugas </w:t>
      </w:r>
      <w:r>
        <w:rPr>
          <w:rFonts w:ascii="Times New Roman" w:hAnsi="Times New Roman" w:cs="Times New Roman"/>
          <w:sz w:val="24"/>
          <w:lang w:val="id-ID"/>
        </w:rPr>
        <w:t xml:space="preserve">siswa </w:t>
      </w:r>
      <w:r>
        <w:rPr>
          <w:rFonts w:ascii="Times New Roman" w:hAnsi="Times New Roman" w:cs="Times New Roman"/>
          <w:sz w:val="24"/>
        </w:rPr>
        <w:t xml:space="preserve"> </w:t>
      </w:r>
      <w:r w:rsidRPr="008D295F">
        <w:rPr>
          <w:rFonts w:ascii="Times New Roman" w:hAnsi="Times New Roman" w:cs="Times New Roman"/>
          <w:sz w:val="24"/>
        </w:rPr>
        <w:t xml:space="preserve"> hanya menerima, menghafal, maupun mengingat materi yang diajarkan tersebut. Hal seperti inilah yang menyebabkan siswa menjadi terkesan pasif dan kurang mengambil peran sehingga nilai akhir yang diraih pun menjadi kurang memuaskan. Guru atau tenaga pengajar kini tidak lagi merupakan satu-satunya nara sumber dalam proses pembelajaran. Teknologi komunikasi dan informasi yang kini ada dan juga akan terus berkembang, semakin memungkinkan </w:t>
      </w:r>
      <w:r>
        <w:rPr>
          <w:rFonts w:ascii="Times New Roman" w:hAnsi="Times New Roman" w:cs="Times New Roman"/>
          <w:sz w:val="24"/>
          <w:lang w:val="id-ID"/>
        </w:rPr>
        <w:t>siswa</w:t>
      </w:r>
      <w:r w:rsidRPr="008D295F">
        <w:rPr>
          <w:rFonts w:ascii="Times New Roman" w:hAnsi="Times New Roman" w:cs="Times New Roman"/>
          <w:sz w:val="24"/>
        </w:rPr>
        <w:t xml:space="preserve"> untuk mengakses sendiri beragam sumber belajar. Karena itu, jika guru tetap ingin memainkan peran sentral dalam proses pembelajaran, mereka harus melakukan perubahan-perubahan atau setidaknya penyesuaian dalam paradigma, strategi, pendekatan, dan teknologi pembelajaran. Jika tidak, guru atau tenaga pengajar akan kehilangan makna kehadiran dalam proses pembelajaran.</w:t>
      </w:r>
    </w:p>
    <w:p w:rsidR="006611DF" w:rsidRDefault="006611DF" w:rsidP="00897CA5">
      <w:pPr>
        <w:pStyle w:val="ListParagraph"/>
        <w:spacing w:after="0"/>
        <w:ind w:left="0" w:firstLine="851"/>
        <w:jc w:val="both"/>
        <w:rPr>
          <w:rFonts w:ascii="Times New Roman" w:hAnsi="Times New Roman" w:cs="Times New Roman"/>
          <w:sz w:val="24"/>
          <w:lang w:val="id-ID"/>
        </w:rPr>
      </w:pPr>
      <w:r w:rsidRPr="008D295F">
        <w:rPr>
          <w:rFonts w:ascii="Times New Roman" w:hAnsi="Times New Roman" w:cs="Times New Roman"/>
          <w:sz w:val="24"/>
        </w:rPr>
        <w:t>Pemilihan metode, strategi, pendekatan, serta teknik pembelajaran, diharapkan adanya perubahan dari mengingat (</w:t>
      </w:r>
      <w:r w:rsidRPr="008D295F">
        <w:rPr>
          <w:rFonts w:ascii="Times New Roman" w:hAnsi="Times New Roman" w:cs="Times New Roman"/>
          <w:i/>
          <w:sz w:val="24"/>
        </w:rPr>
        <w:t>memorizing</w:t>
      </w:r>
      <w:r w:rsidRPr="008D295F">
        <w:rPr>
          <w:rFonts w:ascii="Times New Roman" w:hAnsi="Times New Roman" w:cs="Times New Roman"/>
          <w:sz w:val="24"/>
        </w:rPr>
        <w:t>) atau menghafal (</w:t>
      </w:r>
      <w:r w:rsidRPr="008D295F">
        <w:rPr>
          <w:rFonts w:ascii="Times New Roman" w:hAnsi="Times New Roman" w:cs="Times New Roman"/>
          <w:i/>
          <w:sz w:val="24"/>
        </w:rPr>
        <w:t>rote learning</w:t>
      </w:r>
      <w:r w:rsidRPr="008D295F">
        <w:rPr>
          <w:rFonts w:ascii="Times New Roman" w:hAnsi="Times New Roman" w:cs="Times New Roman"/>
          <w:sz w:val="24"/>
        </w:rPr>
        <w:t>) ke arah berpikir (</w:t>
      </w:r>
      <w:r w:rsidRPr="008D295F">
        <w:rPr>
          <w:rFonts w:ascii="Times New Roman" w:hAnsi="Times New Roman" w:cs="Times New Roman"/>
          <w:i/>
          <w:sz w:val="24"/>
        </w:rPr>
        <w:t>thinking</w:t>
      </w:r>
      <w:r w:rsidRPr="008D295F">
        <w:rPr>
          <w:rFonts w:ascii="Times New Roman" w:hAnsi="Times New Roman" w:cs="Times New Roman"/>
          <w:sz w:val="24"/>
        </w:rPr>
        <w:t>) dan pemahaman (</w:t>
      </w:r>
      <w:r w:rsidRPr="008D295F">
        <w:rPr>
          <w:rFonts w:ascii="Times New Roman" w:hAnsi="Times New Roman" w:cs="Times New Roman"/>
          <w:i/>
          <w:sz w:val="24"/>
        </w:rPr>
        <w:t>understanding</w:t>
      </w:r>
      <w:r w:rsidRPr="008D295F">
        <w:rPr>
          <w:rFonts w:ascii="Times New Roman" w:hAnsi="Times New Roman" w:cs="Times New Roman"/>
          <w:sz w:val="24"/>
        </w:rPr>
        <w:t xml:space="preserve">), dari model ceramah ke pendekatan </w:t>
      </w:r>
      <w:r w:rsidRPr="008D295F">
        <w:rPr>
          <w:rFonts w:ascii="Times New Roman" w:hAnsi="Times New Roman" w:cs="Times New Roman"/>
          <w:i/>
          <w:sz w:val="24"/>
        </w:rPr>
        <w:t>discovery learning</w:t>
      </w:r>
      <w:r w:rsidRPr="008D295F">
        <w:rPr>
          <w:rFonts w:ascii="Times New Roman" w:hAnsi="Times New Roman" w:cs="Times New Roman"/>
          <w:sz w:val="24"/>
        </w:rPr>
        <w:t xml:space="preserve"> atau </w:t>
      </w:r>
      <w:r w:rsidRPr="008D295F">
        <w:rPr>
          <w:rFonts w:ascii="Times New Roman" w:hAnsi="Times New Roman" w:cs="Times New Roman"/>
          <w:i/>
          <w:sz w:val="24"/>
        </w:rPr>
        <w:t>inquiry learning</w:t>
      </w:r>
      <w:r w:rsidRPr="008D295F">
        <w:rPr>
          <w:rFonts w:ascii="Times New Roman" w:hAnsi="Times New Roman" w:cs="Times New Roman"/>
          <w:sz w:val="24"/>
        </w:rPr>
        <w:t xml:space="preserve">, dari belajar individual ke kooperatif, serta dari </w:t>
      </w:r>
      <w:r w:rsidRPr="008D295F">
        <w:rPr>
          <w:rFonts w:ascii="Times New Roman" w:hAnsi="Times New Roman" w:cs="Times New Roman"/>
          <w:i/>
          <w:sz w:val="24"/>
        </w:rPr>
        <w:t>subject centered</w:t>
      </w:r>
      <w:r w:rsidRPr="008D295F">
        <w:rPr>
          <w:rFonts w:ascii="Times New Roman" w:hAnsi="Times New Roman" w:cs="Times New Roman"/>
          <w:sz w:val="24"/>
        </w:rPr>
        <w:t xml:space="preserve"> ke </w:t>
      </w:r>
      <w:r w:rsidRPr="008D295F">
        <w:rPr>
          <w:rFonts w:ascii="Times New Roman" w:hAnsi="Times New Roman" w:cs="Times New Roman"/>
          <w:i/>
          <w:sz w:val="24"/>
        </w:rPr>
        <w:t>learner centered</w:t>
      </w:r>
      <w:r w:rsidRPr="008D295F">
        <w:rPr>
          <w:rFonts w:ascii="Times New Roman" w:hAnsi="Times New Roman" w:cs="Times New Roman"/>
          <w:sz w:val="24"/>
        </w:rPr>
        <w:t xml:space="preserve"> atau terkonstruksinya pengetahuan siswa</w:t>
      </w:r>
      <w:r>
        <w:rPr>
          <w:rFonts w:ascii="Times New Roman" w:hAnsi="Times New Roman" w:cs="Times New Roman"/>
          <w:sz w:val="24"/>
        </w:rPr>
        <w:t xml:space="preserve"> (Arends, 2008)</w:t>
      </w:r>
      <w:r w:rsidRPr="008D295F">
        <w:rPr>
          <w:rFonts w:ascii="Times New Roman" w:hAnsi="Times New Roman" w:cs="Times New Roman"/>
          <w:sz w:val="24"/>
        </w:rPr>
        <w:t xml:space="preserve">. </w:t>
      </w:r>
    </w:p>
    <w:p w:rsidR="006611DF" w:rsidRDefault="006611DF" w:rsidP="00897CA5">
      <w:pPr>
        <w:pStyle w:val="ListParagraph"/>
        <w:spacing w:after="0"/>
        <w:ind w:left="0" w:firstLine="851"/>
        <w:jc w:val="both"/>
        <w:rPr>
          <w:rFonts w:ascii="Times New Roman" w:hAnsi="Times New Roman" w:cs="Times New Roman"/>
          <w:sz w:val="24"/>
          <w:szCs w:val="24"/>
          <w:lang w:val="id-ID"/>
        </w:rPr>
      </w:pPr>
      <w:r w:rsidRPr="006D05C7">
        <w:rPr>
          <w:rFonts w:ascii="Times New Roman" w:hAnsi="Times New Roman" w:cs="Times New Roman"/>
          <w:sz w:val="24"/>
          <w:szCs w:val="24"/>
        </w:rPr>
        <w:t xml:space="preserve">Pembelajaran berbasis masalah adalah salah satu model pembelajaran dalam konteks kehidupan nyata yang berorientasi pada pemecahan masalah serta mengembangkan berpikir kritis, sintetik, kemampuan berpikir kreatif dan praktikal dengan memanfatkan multiple intellegencies untuk membiasakan </w:t>
      </w:r>
      <w:r>
        <w:rPr>
          <w:rFonts w:ascii="Times New Roman" w:hAnsi="Times New Roman" w:cs="Times New Roman"/>
          <w:sz w:val="24"/>
          <w:szCs w:val="24"/>
          <w:lang w:val="id-ID"/>
        </w:rPr>
        <w:t>siswa</w:t>
      </w:r>
      <w:r w:rsidRPr="006D05C7">
        <w:rPr>
          <w:rFonts w:ascii="Times New Roman" w:hAnsi="Times New Roman" w:cs="Times New Roman"/>
          <w:sz w:val="24"/>
          <w:szCs w:val="24"/>
        </w:rPr>
        <w:t xml:space="preserve"> bagaimana belajar. </w:t>
      </w:r>
    </w:p>
    <w:p w:rsidR="006611DF" w:rsidRDefault="006611DF" w:rsidP="00897CA5">
      <w:pPr>
        <w:pStyle w:val="ListParagraph"/>
        <w:spacing w:after="0"/>
        <w:ind w:left="0" w:firstLine="360"/>
        <w:jc w:val="both"/>
        <w:rPr>
          <w:rFonts w:ascii="Times New Roman" w:hAnsi="Times New Roman" w:cs="Times New Roman"/>
          <w:sz w:val="24"/>
          <w:lang w:val="id-ID"/>
        </w:rPr>
      </w:pPr>
      <w:r w:rsidRPr="008D295F">
        <w:rPr>
          <w:rFonts w:ascii="Times New Roman" w:hAnsi="Times New Roman" w:cs="Times New Roman"/>
          <w:sz w:val="24"/>
        </w:rPr>
        <w:t>Berdasarkan latar belakang di atas, maka masalah yang akan diteliti dalam penelitian ini adalah</w:t>
      </w:r>
      <w:r>
        <w:rPr>
          <w:rFonts w:ascii="Times New Roman" w:hAnsi="Times New Roman" w:cs="Times New Roman"/>
          <w:sz w:val="24"/>
          <w:lang w:val="id-ID"/>
        </w:rPr>
        <w:t>:</w:t>
      </w:r>
    </w:p>
    <w:p w:rsidR="006611DF" w:rsidRPr="00DE3F18" w:rsidRDefault="006611DF" w:rsidP="00897CA5">
      <w:pPr>
        <w:pStyle w:val="ListParagraph"/>
        <w:numPr>
          <w:ilvl w:val="0"/>
          <w:numId w:val="10"/>
        </w:numPr>
        <w:spacing w:after="0"/>
        <w:ind w:left="284" w:hanging="284"/>
        <w:jc w:val="both"/>
        <w:rPr>
          <w:rFonts w:ascii="Times New Roman" w:hAnsi="Times New Roman" w:cs="Times New Roman"/>
          <w:sz w:val="24"/>
        </w:rPr>
      </w:pPr>
      <w:r w:rsidRPr="00217312">
        <w:rPr>
          <w:rFonts w:ascii="Times New Roman" w:hAnsi="Times New Roman" w:cs="Times New Roman"/>
          <w:sz w:val="24"/>
        </w:rPr>
        <w:t>Bagaimana</w:t>
      </w:r>
      <w:r>
        <w:rPr>
          <w:rFonts w:ascii="Times New Roman" w:hAnsi="Times New Roman" w:cs="Times New Roman"/>
          <w:sz w:val="24"/>
          <w:lang w:val="id-ID"/>
        </w:rPr>
        <w:t xml:space="preserve">kah </w:t>
      </w:r>
      <w:r>
        <w:rPr>
          <w:rFonts w:ascii="Times New Roman" w:hAnsi="Times New Roman" w:cs="Times New Roman"/>
          <w:sz w:val="24"/>
        </w:rPr>
        <w:t xml:space="preserve">gambaran </w:t>
      </w:r>
      <w:r>
        <w:rPr>
          <w:rFonts w:ascii="Times New Roman" w:hAnsi="Times New Roman" w:cs="Times New Roman"/>
          <w:sz w:val="24"/>
          <w:lang w:val="id-ID"/>
        </w:rPr>
        <w:t>penerapan</w:t>
      </w:r>
      <w:r w:rsidRPr="00217312">
        <w:rPr>
          <w:rFonts w:ascii="Times New Roman" w:hAnsi="Times New Roman" w:cs="Times New Roman"/>
          <w:sz w:val="24"/>
        </w:rPr>
        <w:t xml:space="preserve">  </w:t>
      </w:r>
      <w:r>
        <w:rPr>
          <w:rFonts w:ascii="Times New Roman" w:hAnsi="Times New Roman" w:cs="Times New Roman"/>
          <w:sz w:val="24"/>
          <w:lang w:val="id-ID"/>
        </w:rPr>
        <w:t>model pembelajaran berbasis masalah</w:t>
      </w:r>
      <w:r w:rsidRPr="00217312">
        <w:rPr>
          <w:rFonts w:ascii="Times New Roman" w:hAnsi="Times New Roman" w:cs="Times New Roman"/>
          <w:sz w:val="24"/>
        </w:rPr>
        <w:t xml:space="preserve"> </w:t>
      </w:r>
      <w:r>
        <w:rPr>
          <w:rFonts w:ascii="Times New Roman" w:hAnsi="Times New Roman" w:cs="Times New Roman"/>
          <w:sz w:val="24"/>
          <w:lang w:val="id-ID"/>
        </w:rPr>
        <w:t>siswa kelas I</w:t>
      </w:r>
      <w:r w:rsidRPr="00217312">
        <w:rPr>
          <w:rFonts w:ascii="Times New Roman" w:hAnsi="Times New Roman" w:cs="Times New Roman"/>
          <w:sz w:val="24"/>
          <w:lang w:val="id-ID"/>
        </w:rPr>
        <w:t>V SD Negeri No 2 Lembang Cina Bantaeng</w:t>
      </w:r>
      <w:r>
        <w:rPr>
          <w:rFonts w:ascii="Times New Roman" w:hAnsi="Times New Roman" w:cs="Times New Roman"/>
          <w:sz w:val="24"/>
          <w:lang w:val="id-ID"/>
        </w:rPr>
        <w:t>?</w:t>
      </w:r>
    </w:p>
    <w:p w:rsidR="006611DF" w:rsidRPr="00316021" w:rsidRDefault="006611DF" w:rsidP="00897CA5">
      <w:pPr>
        <w:pStyle w:val="ListParagraph"/>
        <w:numPr>
          <w:ilvl w:val="0"/>
          <w:numId w:val="10"/>
        </w:numPr>
        <w:spacing w:after="0"/>
        <w:ind w:left="284" w:hanging="284"/>
        <w:jc w:val="both"/>
        <w:rPr>
          <w:rFonts w:ascii="Times New Roman" w:hAnsi="Times New Roman" w:cs="Times New Roman"/>
          <w:sz w:val="24"/>
        </w:rPr>
      </w:pPr>
      <w:r w:rsidRPr="00217312">
        <w:rPr>
          <w:rFonts w:ascii="Times New Roman" w:hAnsi="Times New Roman" w:cs="Times New Roman"/>
          <w:sz w:val="24"/>
        </w:rPr>
        <w:lastRenderedPageBreak/>
        <w:t>Bagaimana</w:t>
      </w:r>
      <w:r>
        <w:rPr>
          <w:rFonts w:ascii="Times New Roman" w:hAnsi="Times New Roman" w:cs="Times New Roman"/>
          <w:sz w:val="24"/>
          <w:lang w:val="id-ID"/>
        </w:rPr>
        <w:t>kah gambaran motivasi belajar siswa kelas IV SD Negeri No 2 Lembang Cina Bantaeng?</w:t>
      </w:r>
    </w:p>
    <w:p w:rsidR="00515A1A" w:rsidRPr="006611DF" w:rsidRDefault="006611DF" w:rsidP="00897CA5">
      <w:pPr>
        <w:pStyle w:val="ListParagraph"/>
        <w:numPr>
          <w:ilvl w:val="0"/>
          <w:numId w:val="10"/>
        </w:numPr>
        <w:spacing w:after="0"/>
        <w:ind w:left="284" w:hanging="284"/>
        <w:jc w:val="both"/>
        <w:rPr>
          <w:rFonts w:ascii="Times New Roman" w:hAnsi="Times New Roman" w:cs="Times New Roman"/>
          <w:sz w:val="24"/>
        </w:rPr>
      </w:pPr>
      <w:r w:rsidRPr="00217312">
        <w:rPr>
          <w:rFonts w:ascii="Times New Roman" w:hAnsi="Times New Roman" w:cs="Times New Roman"/>
          <w:sz w:val="24"/>
        </w:rPr>
        <w:t xml:space="preserve">Bagaimana pengaruh </w:t>
      </w:r>
      <w:r>
        <w:rPr>
          <w:rFonts w:ascii="Times New Roman" w:hAnsi="Times New Roman" w:cs="Times New Roman"/>
          <w:sz w:val="24"/>
          <w:lang w:val="id-ID"/>
        </w:rPr>
        <w:t xml:space="preserve">penerapan model pembelajaran berbasis masalah </w:t>
      </w:r>
      <w:r w:rsidRPr="00217312">
        <w:rPr>
          <w:rFonts w:ascii="Times New Roman" w:hAnsi="Times New Roman" w:cs="Times New Roman"/>
          <w:sz w:val="24"/>
        </w:rPr>
        <w:t xml:space="preserve">terhadap </w:t>
      </w:r>
      <w:r>
        <w:rPr>
          <w:rFonts w:ascii="Times New Roman" w:hAnsi="Times New Roman" w:cs="Times New Roman"/>
          <w:sz w:val="24"/>
          <w:lang w:val="id-ID"/>
        </w:rPr>
        <w:t xml:space="preserve">motivasi belajar </w:t>
      </w:r>
      <w:r w:rsidRPr="00217312">
        <w:rPr>
          <w:rFonts w:ascii="Times New Roman" w:hAnsi="Times New Roman" w:cs="Times New Roman"/>
          <w:sz w:val="24"/>
        </w:rPr>
        <w:t xml:space="preserve"> </w:t>
      </w:r>
      <w:r>
        <w:rPr>
          <w:rFonts w:ascii="Times New Roman" w:hAnsi="Times New Roman" w:cs="Times New Roman"/>
          <w:sz w:val="24"/>
          <w:lang w:val="id-ID"/>
        </w:rPr>
        <w:t>siswa di  k</w:t>
      </w:r>
      <w:r w:rsidRPr="00217312">
        <w:rPr>
          <w:rFonts w:ascii="Times New Roman" w:hAnsi="Times New Roman" w:cs="Times New Roman"/>
          <w:sz w:val="24"/>
        </w:rPr>
        <w:t xml:space="preserve">elas </w:t>
      </w:r>
      <w:r>
        <w:rPr>
          <w:rFonts w:ascii="Times New Roman" w:hAnsi="Times New Roman" w:cs="Times New Roman"/>
          <w:sz w:val="24"/>
          <w:lang w:val="id-ID"/>
        </w:rPr>
        <w:t>IV</w:t>
      </w:r>
      <w:r w:rsidRPr="00217312">
        <w:rPr>
          <w:rFonts w:ascii="Times New Roman" w:hAnsi="Times New Roman" w:cs="Times New Roman"/>
          <w:sz w:val="24"/>
          <w:lang w:val="id-ID"/>
        </w:rPr>
        <w:t xml:space="preserve"> SD Negeri No 2 Lembang Cina Bantaeng</w:t>
      </w:r>
      <w:r>
        <w:rPr>
          <w:rFonts w:ascii="Times New Roman" w:hAnsi="Times New Roman" w:cs="Times New Roman"/>
          <w:sz w:val="24"/>
          <w:lang w:val="id-ID"/>
        </w:rPr>
        <w:t>?</w:t>
      </w:r>
    </w:p>
    <w:p w:rsidR="00475294" w:rsidRDefault="00475294" w:rsidP="00897CA5">
      <w:pPr>
        <w:spacing w:after="0"/>
        <w:rPr>
          <w:rFonts w:ascii="Times New Roman" w:hAnsi="Times New Roman" w:cs="Times New Roman"/>
          <w:b/>
          <w:sz w:val="24"/>
          <w:szCs w:val="24"/>
        </w:rPr>
      </w:pPr>
    </w:p>
    <w:p w:rsidR="00CB5284" w:rsidRDefault="00515A1A" w:rsidP="00897CA5">
      <w:pPr>
        <w:spacing w:after="0"/>
        <w:rPr>
          <w:rFonts w:ascii="Times New Roman" w:hAnsi="Times New Roman" w:cs="Times New Roman"/>
          <w:b/>
          <w:sz w:val="24"/>
          <w:szCs w:val="24"/>
          <w:lang w:val="id-ID"/>
        </w:rPr>
      </w:pPr>
      <w:r>
        <w:rPr>
          <w:rFonts w:ascii="Times New Roman" w:hAnsi="Times New Roman" w:cs="Times New Roman"/>
          <w:b/>
          <w:sz w:val="24"/>
          <w:szCs w:val="24"/>
        </w:rPr>
        <w:t>TINJAUAN PUSTAKA</w:t>
      </w:r>
    </w:p>
    <w:p w:rsidR="00587DC4" w:rsidRPr="00EA5A37" w:rsidRDefault="00587DC4" w:rsidP="00897CA5">
      <w:pPr>
        <w:pStyle w:val="ListParagraph"/>
        <w:numPr>
          <w:ilvl w:val="0"/>
          <w:numId w:val="19"/>
        </w:numPr>
        <w:spacing w:after="0"/>
        <w:ind w:left="426" w:hanging="426"/>
        <w:rPr>
          <w:rFonts w:ascii="Times New Roman" w:hAnsi="Times New Roman" w:cs="Times New Roman"/>
          <w:b/>
          <w:sz w:val="24"/>
          <w:lang w:val="id-ID"/>
        </w:rPr>
      </w:pPr>
      <w:r>
        <w:rPr>
          <w:rFonts w:ascii="Times New Roman" w:hAnsi="Times New Roman" w:cs="Times New Roman"/>
          <w:b/>
          <w:sz w:val="24"/>
          <w:lang w:val="id-ID"/>
        </w:rPr>
        <w:t>Model Pembelajaran</w:t>
      </w:r>
    </w:p>
    <w:p w:rsidR="00587DC4" w:rsidRDefault="00587DC4" w:rsidP="00897CA5">
      <w:pPr>
        <w:pStyle w:val="ListParagraph"/>
        <w:spacing w:after="0"/>
        <w:ind w:left="0" w:firstLine="851"/>
        <w:jc w:val="both"/>
        <w:rPr>
          <w:rFonts w:ascii="Times New Roman" w:hAnsi="Times New Roman" w:cs="Times New Roman"/>
          <w:sz w:val="24"/>
          <w:lang w:val="id-ID"/>
        </w:rPr>
      </w:pPr>
      <w:r>
        <w:rPr>
          <w:rFonts w:ascii="Times New Roman" w:hAnsi="Times New Roman" w:cs="Times New Roman"/>
          <w:sz w:val="24"/>
          <w:lang w:val="id-ID"/>
        </w:rPr>
        <w:t xml:space="preserve">Istilah model memiliki definisi yang berbeda-beda sesuai dengan bidang ilmu atau pengetahuan yang membahasnya. Dalam Kamus Besar Bahasa Indonesia (2007:751) model diartikan “sebagai tiruan yang kecil dalam bentuk (rupa) persis seperti yang ditiru”. </w:t>
      </w:r>
    </w:p>
    <w:p w:rsidR="00587DC4" w:rsidRDefault="00587DC4" w:rsidP="00897CA5">
      <w:pPr>
        <w:pStyle w:val="ListParagraph"/>
        <w:spacing w:after="0"/>
        <w:ind w:left="0" w:firstLine="851"/>
        <w:jc w:val="both"/>
        <w:rPr>
          <w:rFonts w:ascii="Times New Roman" w:hAnsi="Times New Roman" w:cs="Times New Roman"/>
          <w:sz w:val="24"/>
          <w:lang w:val="id-ID"/>
        </w:rPr>
      </w:pPr>
      <w:r>
        <w:rPr>
          <w:rFonts w:ascii="Times New Roman" w:hAnsi="Times New Roman" w:cs="Times New Roman"/>
          <w:sz w:val="24"/>
          <w:lang w:val="id-ID"/>
        </w:rPr>
        <w:t xml:space="preserve">Trianto (2013:51) model pembelajaran adalah suatu perencanaan atau pola yang digunakan sebagai pedoman dalam merencanakan pembelajaran di kelas atau pembelajaran dalam tutorial. Setiap model pembelajaran mengarahkan kita untuk mendesain pembelajaran yang dapat membantu siswa untuk mencapai berbagai tujuan. </w:t>
      </w:r>
    </w:p>
    <w:p w:rsidR="00587DC4" w:rsidRPr="00872E02" w:rsidRDefault="00587DC4" w:rsidP="00897CA5">
      <w:pPr>
        <w:pStyle w:val="NoSpacing"/>
        <w:numPr>
          <w:ilvl w:val="0"/>
          <w:numId w:val="19"/>
        </w:numPr>
        <w:spacing w:line="276" w:lineRule="auto"/>
        <w:ind w:left="426" w:hanging="426"/>
        <w:rPr>
          <w:rFonts w:ascii="Times New Roman" w:hAnsi="Times New Roman" w:cs="Times New Roman"/>
          <w:b/>
          <w:sz w:val="24"/>
        </w:rPr>
      </w:pPr>
      <w:r>
        <w:rPr>
          <w:rFonts w:ascii="Times New Roman" w:hAnsi="Times New Roman" w:cs="Times New Roman"/>
          <w:b/>
          <w:sz w:val="24"/>
          <w:lang w:val="id-ID"/>
        </w:rPr>
        <w:t xml:space="preserve">Model Pembelajaran Berbasis Masalah </w:t>
      </w:r>
    </w:p>
    <w:p w:rsidR="00587DC4" w:rsidRDefault="00587DC4" w:rsidP="00897CA5">
      <w:pPr>
        <w:ind w:firstLine="851"/>
        <w:jc w:val="both"/>
        <w:rPr>
          <w:rFonts w:ascii="Times New Roman" w:hAnsi="Times New Roman" w:cs="Times New Roman"/>
          <w:sz w:val="24"/>
          <w:lang w:val="id-ID"/>
        </w:rPr>
      </w:pPr>
      <w:r w:rsidRPr="00872E02">
        <w:rPr>
          <w:rFonts w:ascii="Times New Roman" w:hAnsi="Times New Roman" w:cs="Times New Roman"/>
          <w:sz w:val="24"/>
        </w:rPr>
        <w:t>Pembelajaran berbasis masalah (PBM) menggunakan masalah dunia nyata sebagai suatu konteks bagi siswa untuk belajar tentang berpikir kritis dan keterampilan memecahkan masalah, serta untuk memperoleh pengetahuan konsep yang esensi dari materi pelajaran Moffit (dalam Runi, 2002). Dalam PBM siswa diperkenalkan pada konsep melalui masalah yang terjadi di lingkungannya. Model pembelajaran ini memberikan kesempatan kepada siswa belajar secara aktif untuk mengkonstruksi pengetahuannya.</w:t>
      </w:r>
    </w:p>
    <w:p w:rsidR="00587DC4" w:rsidRDefault="00587DC4" w:rsidP="00897CA5">
      <w:pPr>
        <w:ind w:firstLine="851"/>
        <w:jc w:val="both"/>
        <w:rPr>
          <w:rFonts w:ascii="Times New Roman" w:hAnsi="Times New Roman" w:cs="Times New Roman"/>
          <w:sz w:val="24"/>
          <w:lang w:val="id-ID"/>
        </w:rPr>
      </w:pPr>
      <w:r w:rsidRPr="00872E02">
        <w:rPr>
          <w:rFonts w:ascii="Times New Roman" w:hAnsi="Times New Roman" w:cs="Times New Roman"/>
          <w:sz w:val="24"/>
        </w:rPr>
        <w:t xml:space="preserve">Menurut Arends (dalam Trianto, 2009) pembelajaran berbasis masalah (PBM) merupakan suatu pendekatan pembelajaran di mana siswa mengerjakan permasalahan yang autentik dengan maksud untuk menyusun pengetahuan mereka sendiri, mengembangkan inkuiri dan keterampilan berpikir, mengembangkan kemandirian, dan percaya  diri. Hal senada diungkapkan pula oleh Suryadi (2005) yang menyatakan bahwa PBM merupakan suatu pendekatan yang dimulai dengan menghadapkan siswa pada masalah nyata atau masalah yang disimulasikan. Pada saat siswa menghadapi masalah tersebut, mereka mulai menyadari bahwa hal demikian dapat dipandang dari berbagai perspektif serta menyelesaikannya dibutuhkan pengintegrasian informasi dari berbagai ilmu. </w:t>
      </w:r>
    </w:p>
    <w:p w:rsidR="00587DC4" w:rsidRPr="00872E02" w:rsidRDefault="00587DC4" w:rsidP="00897CA5">
      <w:pPr>
        <w:pStyle w:val="ListParagraph"/>
        <w:spacing w:after="0"/>
        <w:ind w:left="0" w:firstLine="851"/>
        <w:jc w:val="both"/>
        <w:rPr>
          <w:rFonts w:ascii="Times New Roman" w:hAnsi="Times New Roman" w:cs="Times New Roman"/>
          <w:sz w:val="24"/>
          <w:szCs w:val="24"/>
        </w:rPr>
      </w:pPr>
      <w:r w:rsidRPr="00872E02">
        <w:rPr>
          <w:rFonts w:ascii="Times New Roman" w:hAnsi="Times New Roman" w:cs="Times New Roman"/>
          <w:sz w:val="24"/>
          <w:szCs w:val="24"/>
        </w:rPr>
        <w:t xml:space="preserve">Pierce dan Jones (Rusman: 2010) mengemukakan bahwa kejadian-kejadian yang harus muncul dalam implementasi pembelajaran berbasis masalah adalah: (1) keterlibatan yaitu mempersiapkan siswa untuk berperan sebagai pemecah masalah dengan bekerja sama, (2) </w:t>
      </w:r>
      <w:r w:rsidRPr="00502D67">
        <w:rPr>
          <w:rFonts w:ascii="Times New Roman" w:hAnsi="Times New Roman" w:cs="Times New Roman"/>
          <w:i/>
          <w:sz w:val="24"/>
          <w:szCs w:val="24"/>
        </w:rPr>
        <w:t>inquiry</w:t>
      </w:r>
      <w:r w:rsidRPr="00872E02">
        <w:rPr>
          <w:rFonts w:ascii="Times New Roman" w:hAnsi="Times New Roman" w:cs="Times New Roman"/>
          <w:sz w:val="24"/>
          <w:szCs w:val="24"/>
        </w:rPr>
        <w:t xml:space="preserve"> dan investigasi yaitu mengeksplorasi dan </w:t>
      </w:r>
      <w:r w:rsidRPr="00872E02">
        <w:rPr>
          <w:rFonts w:ascii="Times New Roman" w:hAnsi="Times New Roman" w:cs="Times New Roman"/>
          <w:sz w:val="24"/>
          <w:szCs w:val="24"/>
        </w:rPr>
        <w:lastRenderedPageBreak/>
        <w:t xml:space="preserve">mendistribusikan informasi, (3) performasi yaitu menyajikan temuan, (4) tanya jawab yaitu menguji keakuratan dari solusi, dan (5) refleksi terhadap pemecahan masalah. </w:t>
      </w:r>
    </w:p>
    <w:p w:rsidR="00587DC4" w:rsidRPr="00872E02" w:rsidRDefault="00587DC4" w:rsidP="00587DC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Tabel 2.1 Langkah-langkah PBM</w:t>
      </w:r>
    </w:p>
    <w:tbl>
      <w:tblPr>
        <w:tblStyle w:val="LightShading1"/>
        <w:tblW w:w="0" w:type="auto"/>
        <w:tblLook w:val="04A0"/>
      </w:tblPr>
      <w:tblGrid>
        <w:gridCol w:w="683"/>
        <w:gridCol w:w="3150"/>
        <w:gridCol w:w="4358"/>
      </w:tblGrid>
      <w:tr w:rsidR="00587DC4" w:rsidRPr="00872E02" w:rsidTr="00587DC4">
        <w:trPr>
          <w:cnfStyle w:val="100000000000"/>
        </w:trPr>
        <w:tc>
          <w:tcPr>
            <w:cnfStyle w:val="001000000000"/>
            <w:tcW w:w="656" w:type="dxa"/>
          </w:tcPr>
          <w:p w:rsidR="00587DC4" w:rsidRPr="00872E02" w:rsidRDefault="00587DC4" w:rsidP="00587DC4">
            <w:pPr>
              <w:pStyle w:val="ListParagraph"/>
              <w:ind w:left="0"/>
              <w:jc w:val="center"/>
              <w:rPr>
                <w:rFonts w:ascii="Times New Roman" w:hAnsi="Times New Roman" w:cs="Times New Roman"/>
                <w:sz w:val="24"/>
                <w:szCs w:val="24"/>
              </w:rPr>
            </w:pPr>
            <w:r w:rsidRPr="00872E02">
              <w:rPr>
                <w:rFonts w:ascii="Times New Roman" w:hAnsi="Times New Roman" w:cs="Times New Roman"/>
                <w:sz w:val="24"/>
                <w:szCs w:val="24"/>
              </w:rPr>
              <w:t>Fase</w:t>
            </w:r>
          </w:p>
        </w:tc>
        <w:tc>
          <w:tcPr>
            <w:tcW w:w="3150" w:type="dxa"/>
            <w:shd w:val="clear" w:color="auto" w:fill="FFFFFF" w:themeFill="background1"/>
          </w:tcPr>
          <w:p w:rsidR="00587DC4" w:rsidRPr="00872E02" w:rsidRDefault="00587DC4" w:rsidP="00587DC4">
            <w:pPr>
              <w:pStyle w:val="ListParagraph"/>
              <w:ind w:left="0"/>
              <w:jc w:val="center"/>
              <w:cnfStyle w:val="100000000000"/>
              <w:rPr>
                <w:rFonts w:ascii="Times New Roman" w:hAnsi="Times New Roman" w:cs="Times New Roman"/>
                <w:sz w:val="24"/>
                <w:szCs w:val="24"/>
              </w:rPr>
            </w:pPr>
            <w:r w:rsidRPr="00872E02">
              <w:rPr>
                <w:rFonts w:ascii="Times New Roman" w:hAnsi="Times New Roman" w:cs="Times New Roman"/>
                <w:sz w:val="24"/>
                <w:szCs w:val="24"/>
              </w:rPr>
              <w:t>Indikator</w:t>
            </w:r>
          </w:p>
        </w:tc>
        <w:tc>
          <w:tcPr>
            <w:tcW w:w="4358" w:type="dxa"/>
          </w:tcPr>
          <w:p w:rsidR="00587DC4" w:rsidRPr="00872E02" w:rsidRDefault="00587DC4" w:rsidP="00587DC4">
            <w:pPr>
              <w:pStyle w:val="ListParagraph"/>
              <w:ind w:left="0"/>
              <w:jc w:val="center"/>
              <w:cnfStyle w:val="100000000000"/>
              <w:rPr>
                <w:rFonts w:ascii="Times New Roman" w:hAnsi="Times New Roman" w:cs="Times New Roman"/>
                <w:sz w:val="24"/>
                <w:szCs w:val="24"/>
              </w:rPr>
            </w:pPr>
            <w:r w:rsidRPr="00872E02">
              <w:rPr>
                <w:rFonts w:ascii="Times New Roman" w:hAnsi="Times New Roman" w:cs="Times New Roman"/>
                <w:sz w:val="24"/>
                <w:szCs w:val="24"/>
              </w:rPr>
              <w:t>Tingkah Laku Guru</w:t>
            </w:r>
          </w:p>
        </w:tc>
      </w:tr>
      <w:tr w:rsidR="00587DC4" w:rsidRPr="00872E02" w:rsidTr="00587DC4">
        <w:trPr>
          <w:cnfStyle w:val="000000100000"/>
        </w:trPr>
        <w:tc>
          <w:tcPr>
            <w:cnfStyle w:val="001000000000"/>
            <w:tcW w:w="656" w:type="dxa"/>
            <w:shd w:val="clear" w:color="auto" w:fill="FFFFFF" w:themeFill="background1"/>
          </w:tcPr>
          <w:p w:rsidR="00587DC4" w:rsidRPr="00872E02" w:rsidRDefault="00587DC4" w:rsidP="00587DC4">
            <w:pPr>
              <w:pStyle w:val="ListParagraph"/>
              <w:ind w:left="0"/>
              <w:jc w:val="both"/>
              <w:rPr>
                <w:rFonts w:ascii="Times New Roman" w:hAnsi="Times New Roman" w:cs="Times New Roman"/>
                <w:sz w:val="24"/>
                <w:szCs w:val="24"/>
              </w:rPr>
            </w:pPr>
            <w:r w:rsidRPr="00872E02">
              <w:rPr>
                <w:rFonts w:ascii="Times New Roman" w:hAnsi="Times New Roman" w:cs="Times New Roman"/>
                <w:sz w:val="24"/>
                <w:szCs w:val="24"/>
              </w:rPr>
              <w:t>1</w:t>
            </w:r>
          </w:p>
        </w:tc>
        <w:tc>
          <w:tcPr>
            <w:tcW w:w="3150" w:type="dxa"/>
            <w:shd w:val="clear" w:color="auto" w:fill="FFFFFF" w:themeFill="background1"/>
          </w:tcPr>
          <w:p w:rsidR="00587DC4" w:rsidRPr="00872E02" w:rsidRDefault="00587DC4" w:rsidP="00587DC4">
            <w:pPr>
              <w:pStyle w:val="ListParagraph"/>
              <w:ind w:left="0"/>
              <w:cnfStyle w:val="000000100000"/>
              <w:rPr>
                <w:rFonts w:ascii="Times New Roman" w:hAnsi="Times New Roman" w:cs="Times New Roman"/>
                <w:sz w:val="24"/>
                <w:szCs w:val="24"/>
              </w:rPr>
            </w:pPr>
            <w:r w:rsidRPr="00872E02">
              <w:rPr>
                <w:rFonts w:ascii="Times New Roman" w:hAnsi="Times New Roman" w:cs="Times New Roman"/>
                <w:sz w:val="24"/>
                <w:szCs w:val="24"/>
              </w:rPr>
              <w:t>Orientasi siswa pada masalah</w:t>
            </w:r>
          </w:p>
        </w:tc>
        <w:tc>
          <w:tcPr>
            <w:tcW w:w="4358" w:type="dxa"/>
            <w:shd w:val="clear" w:color="auto" w:fill="FFFFFF" w:themeFill="background1"/>
          </w:tcPr>
          <w:p w:rsidR="00587DC4" w:rsidRPr="00872E02" w:rsidRDefault="00587DC4" w:rsidP="00587DC4">
            <w:pPr>
              <w:pStyle w:val="ListParagraph"/>
              <w:ind w:left="0"/>
              <w:jc w:val="both"/>
              <w:cnfStyle w:val="000000100000"/>
              <w:rPr>
                <w:rFonts w:ascii="Times New Roman" w:hAnsi="Times New Roman" w:cs="Times New Roman"/>
                <w:sz w:val="24"/>
                <w:szCs w:val="24"/>
              </w:rPr>
            </w:pPr>
            <w:r w:rsidRPr="00872E02">
              <w:rPr>
                <w:rFonts w:ascii="Times New Roman" w:hAnsi="Times New Roman" w:cs="Times New Roman"/>
                <w:sz w:val="24"/>
                <w:szCs w:val="24"/>
              </w:rPr>
              <w:t>Menjelaskan tujuan pembelajaran, menjelaskan logistik yang diperlukan, dan memotivasi siswa terlibat pada aktivitas pemecahan masalah</w:t>
            </w:r>
          </w:p>
        </w:tc>
      </w:tr>
      <w:tr w:rsidR="00587DC4" w:rsidRPr="00872E02" w:rsidTr="00587DC4">
        <w:tc>
          <w:tcPr>
            <w:cnfStyle w:val="001000000000"/>
            <w:tcW w:w="656" w:type="dxa"/>
            <w:shd w:val="clear" w:color="auto" w:fill="FFFFFF" w:themeFill="background1"/>
          </w:tcPr>
          <w:p w:rsidR="00587DC4" w:rsidRPr="00872E02" w:rsidRDefault="00587DC4" w:rsidP="00587DC4">
            <w:pPr>
              <w:pStyle w:val="ListParagraph"/>
              <w:ind w:left="0"/>
              <w:jc w:val="both"/>
              <w:rPr>
                <w:rFonts w:ascii="Times New Roman" w:hAnsi="Times New Roman" w:cs="Times New Roman"/>
                <w:sz w:val="24"/>
                <w:szCs w:val="24"/>
              </w:rPr>
            </w:pPr>
            <w:r w:rsidRPr="00872E02">
              <w:rPr>
                <w:rFonts w:ascii="Times New Roman" w:hAnsi="Times New Roman" w:cs="Times New Roman"/>
                <w:sz w:val="24"/>
                <w:szCs w:val="24"/>
              </w:rPr>
              <w:t>2</w:t>
            </w:r>
          </w:p>
        </w:tc>
        <w:tc>
          <w:tcPr>
            <w:tcW w:w="3150" w:type="dxa"/>
            <w:shd w:val="clear" w:color="auto" w:fill="FFFFFF" w:themeFill="background1"/>
          </w:tcPr>
          <w:p w:rsidR="00587DC4" w:rsidRPr="00A31270" w:rsidRDefault="00587DC4" w:rsidP="00587DC4">
            <w:pPr>
              <w:pStyle w:val="ListParagraph"/>
              <w:ind w:left="0"/>
              <w:cnfStyle w:val="000000000000"/>
              <w:rPr>
                <w:rFonts w:ascii="Times New Roman" w:hAnsi="Times New Roman" w:cs="Times New Roman"/>
                <w:sz w:val="24"/>
                <w:szCs w:val="24"/>
              </w:rPr>
            </w:pPr>
            <w:r w:rsidRPr="00872E02">
              <w:rPr>
                <w:rFonts w:ascii="Times New Roman" w:hAnsi="Times New Roman" w:cs="Times New Roman"/>
                <w:sz w:val="24"/>
                <w:szCs w:val="24"/>
              </w:rPr>
              <w:t>Mengorganisasi siswa untuk belajar</w:t>
            </w:r>
            <w:r>
              <w:rPr>
                <w:rFonts w:ascii="Times New Roman" w:hAnsi="Times New Roman" w:cs="Times New Roman"/>
                <w:sz w:val="24"/>
                <w:szCs w:val="24"/>
              </w:rPr>
              <w:t xml:space="preserve"> </w:t>
            </w:r>
          </w:p>
        </w:tc>
        <w:tc>
          <w:tcPr>
            <w:tcW w:w="4358" w:type="dxa"/>
            <w:shd w:val="clear" w:color="auto" w:fill="FFFFFF" w:themeFill="background1"/>
          </w:tcPr>
          <w:p w:rsidR="00587DC4" w:rsidRPr="00872E02" w:rsidRDefault="00587DC4" w:rsidP="00587DC4">
            <w:pPr>
              <w:pStyle w:val="ListParagraph"/>
              <w:ind w:left="0"/>
              <w:jc w:val="both"/>
              <w:cnfStyle w:val="000000000000"/>
              <w:rPr>
                <w:rFonts w:ascii="Times New Roman" w:hAnsi="Times New Roman" w:cs="Times New Roman"/>
                <w:sz w:val="24"/>
                <w:szCs w:val="24"/>
              </w:rPr>
            </w:pPr>
            <w:r w:rsidRPr="00872E02">
              <w:rPr>
                <w:rFonts w:ascii="Times New Roman" w:hAnsi="Times New Roman" w:cs="Times New Roman"/>
                <w:sz w:val="24"/>
                <w:szCs w:val="24"/>
              </w:rPr>
              <w:t>Membantu siswa mendefinisikan dan mengorganisasikan tugas belajar yang berhubungan dengan masalah tersebut</w:t>
            </w:r>
          </w:p>
        </w:tc>
      </w:tr>
      <w:tr w:rsidR="00587DC4" w:rsidRPr="00872E02" w:rsidTr="00587DC4">
        <w:trPr>
          <w:cnfStyle w:val="000000100000"/>
        </w:trPr>
        <w:tc>
          <w:tcPr>
            <w:cnfStyle w:val="001000000000"/>
            <w:tcW w:w="656" w:type="dxa"/>
            <w:shd w:val="clear" w:color="auto" w:fill="FFFFFF" w:themeFill="background1"/>
          </w:tcPr>
          <w:p w:rsidR="00587DC4" w:rsidRPr="00872E02" w:rsidRDefault="00587DC4" w:rsidP="00587DC4">
            <w:pPr>
              <w:pStyle w:val="ListParagraph"/>
              <w:ind w:left="0"/>
              <w:jc w:val="both"/>
              <w:rPr>
                <w:rFonts w:ascii="Times New Roman" w:hAnsi="Times New Roman" w:cs="Times New Roman"/>
                <w:sz w:val="24"/>
                <w:szCs w:val="24"/>
              </w:rPr>
            </w:pPr>
            <w:r w:rsidRPr="00872E02">
              <w:rPr>
                <w:rFonts w:ascii="Times New Roman" w:hAnsi="Times New Roman" w:cs="Times New Roman"/>
                <w:sz w:val="24"/>
                <w:szCs w:val="24"/>
              </w:rPr>
              <w:t>3</w:t>
            </w:r>
          </w:p>
        </w:tc>
        <w:tc>
          <w:tcPr>
            <w:tcW w:w="3150" w:type="dxa"/>
            <w:shd w:val="clear" w:color="auto" w:fill="FFFFFF" w:themeFill="background1"/>
          </w:tcPr>
          <w:p w:rsidR="00587DC4" w:rsidRPr="00A31270" w:rsidRDefault="00587DC4" w:rsidP="00587DC4">
            <w:pPr>
              <w:pStyle w:val="ListParagraph"/>
              <w:ind w:left="0"/>
              <w:cnfStyle w:val="000000100000"/>
              <w:rPr>
                <w:rFonts w:ascii="Times New Roman" w:hAnsi="Times New Roman" w:cs="Times New Roman"/>
                <w:sz w:val="24"/>
                <w:szCs w:val="24"/>
              </w:rPr>
            </w:pPr>
            <w:r w:rsidRPr="00872E02">
              <w:rPr>
                <w:rFonts w:ascii="Times New Roman" w:hAnsi="Times New Roman" w:cs="Times New Roman"/>
                <w:sz w:val="24"/>
                <w:szCs w:val="24"/>
              </w:rPr>
              <w:t>Membimbing pengalaman individu/kelompok</w:t>
            </w:r>
            <w:r>
              <w:rPr>
                <w:rFonts w:ascii="Times New Roman" w:hAnsi="Times New Roman" w:cs="Times New Roman"/>
                <w:sz w:val="24"/>
                <w:szCs w:val="24"/>
              </w:rPr>
              <w:t xml:space="preserve"> dalam merumuskan hipotesis</w:t>
            </w:r>
          </w:p>
        </w:tc>
        <w:tc>
          <w:tcPr>
            <w:tcW w:w="4358" w:type="dxa"/>
            <w:shd w:val="clear" w:color="auto" w:fill="FFFFFF" w:themeFill="background1"/>
          </w:tcPr>
          <w:p w:rsidR="00587DC4" w:rsidRPr="00872E02" w:rsidRDefault="00587DC4" w:rsidP="00587DC4">
            <w:pPr>
              <w:pStyle w:val="ListParagraph"/>
              <w:ind w:left="0"/>
              <w:jc w:val="both"/>
              <w:cnfStyle w:val="000000100000"/>
              <w:rPr>
                <w:rFonts w:ascii="Times New Roman" w:hAnsi="Times New Roman" w:cs="Times New Roman"/>
                <w:sz w:val="24"/>
                <w:szCs w:val="24"/>
              </w:rPr>
            </w:pPr>
            <w:r w:rsidRPr="00872E02">
              <w:rPr>
                <w:rFonts w:ascii="Times New Roman" w:hAnsi="Times New Roman" w:cs="Times New Roman"/>
                <w:sz w:val="24"/>
                <w:szCs w:val="24"/>
              </w:rPr>
              <w:t>Mendorong siswa untuk mengumpulkan informasi yang sesuai, melaksanakan eksperimen untuk mendapatkan pemecahan masalah</w:t>
            </w:r>
          </w:p>
        </w:tc>
      </w:tr>
      <w:tr w:rsidR="00587DC4" w:rsidRPr="00872E02" w:rsidTr="00587DC4">
        <w:tc>
          <w:tcPr>
            <w:cnfStyle w:val="001000000000"/>
            <w:tcW w:w="656" w:type="dxa"/>
            <w:shd w:val="clear" w:color="auto" w:fill="FFFFFF" w:themeFill="background1"/>
          </w:tcPr>
          <w:p w:rsidR="00587DC4" w:rsidRPr="00872E02" w:rsidRDefault="00587DC4" w:rsidP="00587DC4">
            <w:pPr>
              <w:pStyle w:val="ListParagraph"/>
              <w:ind w:left="0"/>
              <w:jc w:val="both"/>
              <w:rPr>
                <w:rFonts w:ascii="Times New Roman" w:hAnsi="Times New Roman" w:cs="Times New Roman"/>
                <w:sz w:val="24"/>
                <w:szCs w:val="24"/>
              </w:rPr>
            </w:pPr>
            <w:r w:rsidRPr="00872E02">
              <w:rPr>
                <w:rFonts w:ascii="Times New Roman" w:hAnsi="Times New Roman" w:cs="Times New Roman"/>
                <w:sz w:val="24"/>
                <w:szCs w:val="24"/>
              </w:rPr>
              <w:t>4</w:t>
            </w:r>
          </w:p>
        </w:tc>
        <w:tc>
          <w:tcPr>
            <w:tcW w:w="3150" w:type="dxa"/>
            <w:shd w:val="clear" w:color="auto" w:fill="FFFFFF" w:themeFill="background1"/>
          </w:tcPr>
          <w:p w:rsidR="00587DC4" w:rsidRPr="00A31270" w:rsidRDefault="00587DC4" w:rsidP="00587DC4">
            <w:pPr>
              <w:pStyle w:val="ListParagraph"/>
              <w:ind w:left="0"/>
              <w:cnfStyle w:val="000000000000"/>
              <w:rPr>
                <w:rFonts w:ascii="Times New Roman" w:hAnsi="Times New Roman" w:cs="Times New Roman"/>
                <w:sz w:val="24"/>
                <w:szCs w:val="24"/>
              </w:rPr>
            </w:pPr>
            <w:r w:rsidRPr="00872E02">
              <w:rPr>
                <w:rFonts w:ascii="Times New Roman" w:hAnsi="Times New Roman" w:cs="Times New Roman"/>
                <w:sz w:val="24"/>
                <w:szCs w:val="24"/>
              </w:rPr>
              <w:t xml:space="preserve">Mengembangkan dan </w:t>
            </w:r>
            <w:r>
              <w:rPr>
                <w:rFonts w:ascii="Times New Roman" w:hAnsi="Times New Roman" w:cs="Times New Roman"/>
                <w:sz w:val="24"/>
                <w:szCs w:val="24"/>
              </w:rPr>
              <w:t>menyajikan data yang telah di kumpulkan</w:t>
            </w:r>
          </w:p>
        </w:tc>
        <w:tc>
          <w:tcPr>
            <w:tcW w:w="4358" w:type="dxa"/>
            <w:shd w:val="clear" w:color="auto" w:fill="FFFFFF" w:themeFill="background1"/>
          </w:tcPr>
          <w:p w:rsidR="00587DC4" w:rsidRPr="00872E02" w:rsidRDefault="00587DC4" w:rsidP="00587DC4">
            <w:pPr>
              <w:pStyle w:val="ListParagraph"/>
              <w:ind w:left="0"/>
              <w:jc w:val="both"/>
              <w:cnfStyle w:val="000000000000"/>
              <w:rPr>
                <w:rFonts w:ascii="Times New Roman" w:hAnsi="Times New Roman" w:cs="Times New Roman"/>
                <w:sz w:val="24"/>
                <w:szCs w:val="24"/>
              </w:rPr>
            </w:pPr>
            <w:r w:rsidRPr="00872E02">
              <w:rPr>
                <w:rFonts w:ascii="Times New Roman" w:hAnsi="Times New Roman" w:cs="Times New Roman"/>
                <w:sz w:val="24"/>
                <w:szCs w:val="24"/>
              </w:rPr>
              <w:t>Membantu siswa dalam merancang dan menyiapkan karya yang sesuai seperti laporan, dan membantu mereka untuk berbagai tugas dengan temannya</w:t>
            </w:r>
          </w:p>
        </w:tc>
      </w:tr>
      <w:tr w:rsidR="00587DC4" w:rsidRPr="00872E02" w:rsidTr="00587DC4">
        <w:trPr>
          <w:cnfStyle w:val="000000100000"/>
        </w:trPr>
        <w:tc>
          <w:tcPr>
            <w:cnfStyle w:val="001000000000"/>
            <w:tcW w:w="656" w:type="dxa"/>
            <w:shd w:val="clear" w:color="auto" w:fill="FFFFFF" w:themeFill="background1"/>
          </w:tcPr>
          <w:p w:rsidR="00587DC4" w:rsidRPr="00872E02" w:rsidRDefault="00587DC4" w:rsidP="00587DC4">
            <w:pPr>
              <w:pStyle w:val="ListParagraph"/>
              <w:ind w:left="0"/>
              <w:jc w:val="both"/>
              <w:rPr>
                <w:rFonts w:ascii="Times New Roman" w:hAnsi="Times New Roman" w:cs="Times New Roman"/>
                <w:sz w:val="24"/>
                <w:szCs w:val="24"/>
              </w:rPr>
            </w:pPr>
            <w:r w:rsidRPr="00872E02">
              <w:rPr>
                <w:rFonts w:ascii="Times New Roman" w:hAnsi="Times New Roman" w:cs="Times New Roman"/>
                <w:sz w:val="24"/>
                <w:szCs w:val="24"/>
              </w:rPr>
              <w:t>5</w:t>
            </w:r>
          </w:p>
        </w:tc>
        <w:tc>
          <w:tcPr>
            <w:tcW w:w="3150" w:type="dxa"/>
            <w:shd w:val="clear" w:color="auto" w:fill="FFFFFF" w:themeFill="background1"/>
          </w:tcPr>
          <w:p w:rsidR="00587DC4" w:rsidRPr="00872E02" w:rsidRDefault="00587DC4" w:rsidP="00587DC4">
            <w:pPr>
              <w:pStyle w:val="ListParagraph"/>
              <w:ind w:left="0"/>
              <w:cnfStyle w:val="000000100000"/>
              <w:rPr>
                <w:rFonts w:ascii="Times New Roman" w:hAnsi="Times New Roman" w:cs="Times New Roman"/>
                <w:sz w:val="24"/>
                <w:szCs w:val="24"/>
              </w:rPr>
            </w:pPr>
            <w:r w:rsidRPr="00872E02">
              <w:rPr>
                <w:rFonts w:ascii="Times New Roman" w:hAnsi="Times New Roman" w:cs="Times New Roman"/>
                <w:sz w:val="24"/>
                <w:szCs w:val="24"/>
              </w:rPr>
              <w:t>Menganalisis dan mengevaluasi proses pemecahan masalah</w:t>
            </w:r>
          </w:p>
        </w:tc>
        <w:tc>
          <w:tcPr>
            <w:tcW w:w="4358" w:type="dxa"/>
            <w:shd w:val="clear" w:color="auto" w:fill="FFFFFF" w:themeFill="background1"/>
          </w:tcPr>
          <w:p w:rsidR="00587DC4" w:rsidRPr="00872E02" w:rsidRDefault="00587DC4" w:rsidP="00587DC4">
            <w:pPr>
              <w:pStyle w:val="ListParagraph"/>
              <w:ind w:left="0"/>
              <w:jc w:val="both"/>
              <w:cnfStyle w:val="000000100000"/>
              <w:rPr>
                <w:rFonts w:ascii="Times New Roman" w:hAnsi="Times New Roman" w:cs="Times New Roman"/>
                <w:sz w:val="24"/>
                <w:szCs w:val="24"/>
              </w:rPr>
            </w:pPr>
            <w:r w:rsidRPr="00872E02">
              <w:rPr>
                <w:rFonts w:ascii="Times New Roman" w:hAnsi="Times New Roman" w:cs="Times New Roman"/>
                <w:sz w:val="24"/>
                <w:szCs w:val="24"/>
              </w:rPr>
              <w:t>Membantu siswa untuk melakukan refleksi atau evaluasi terhadap penyelidikan mereka dan proses yang mereka gunakan</w:t>
            </w:r>
          </w:p>
        </w:tc>
      </w:tr>
    </w:tbl>
    <w:p w:rsidR="00587DC4" w:rsidRPr="00872E02" w:rsidRDefault="00587DC4" w:rsidP="00587DC4">
      <w:pPr>
        <w:pStyle w:val="ListParagraph"/>
        <w:spacing w:after="0"/>
        <w:ind w:left="0" w:firstLine="36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(Ibrahim, 2010)</w:t>
      </w:r>
    </w:p>
    <w:p w:rsidR="00587DC4" w:rsidRDefault="00587DC4" w:rsidP="00897CA5">
      <w:pPr>
        <w:pStyle w:val="ListParagraph"/>
        <w:spacing w:after="0"/>
        <w:ind w:left="0" w:firstLine="360"/>
        <w:jc w:val="both"/>
        <w:rPr>
          <w:rFonts w:ascii="Times New Roman" w:hAnsi="Times New Roman" w:cs="Times New Roman"/>
          <w:bCs/>
          <w:sz w:val="24"/>
          <w:szCs w:val="24"/>
        </w:rPr>
      </w:pPr>
      <w:r w:rsidRPr="00872E02">
        <w:rPr>
          <w:rFonts w:ascii="Times New Roman" w:hAnsi="Times New Roman" w:cs="Times New Roman"/>
          <w:bCs/>
          <w:sz w:val="24"/>
          <w:szCs w:val="24"/>
        </w:rPr>
        <w:t>Menurut Sanjaya (2012), dalam penerapannya, pembelajaran berbasis masalah memiliki kelebihan dan kelemahan, yaitu sebagai be</w:t>
      </w:r>
      <w:r>
        <w:rPr>
          <w:rFonts w:ascii="Times New Roman" w:hAnsi="Times New Roman" w:cs="Times New Roman"/>
          <w:bCs/>
          <w:sz w:val="24"/>
          <w:szCs w:val="24"/>
        </w:rPr>
        <w:t>r</w:t>
      </w:r>
      <w:r w:rsidRPr="00872E02">
        <w:rPr>
          <w:rFonts w:ascii="Times New Roman" w:hAnsi="Times New Roman" w:cs="Times New Roman"/>
          <w:bCs/>
          <w:sz w:val="24"/>
          <w:szCs w:val="24"/>
        </w:rPr>
        <w:t>ikut</w:t>
      </w:r>
      <w:r>
        <w:rPr>
          <w:rFonts w:ascii="Times New Roman" w:hAnsi="Times New Roman" w:cs="Times New Roman"/>
          <w:bCs/>
          <w:sz w:val="24"/>
          <w:szCs w:val="24"/>
        </w:rPr>
        <w:t>:</w:t>
      </w:r>
    </w:p>
    <w:p w:rsidR="00587DC4" w:rsidRPr="00872E02" w:rsidRDefault="00587DC4" w:rsidP="00897CA5">
      <w:pPr>
        <w:pStyle w:val="ListParagraph"/>
        <w:numPr>
          <w:ilvl w:val="0"/>
          <w:numId w:val="15"/>
        </w:numPr>
        <w:spacing w:after="0"/>
        <w:ind w:left="360"/>
        <w:jc w:val="both"/>
        <w:rPr>
          <w:rFonts w:ascii="Times New Roman" w:hAnsi="Times New Roman" w:cs="Times New Roman"/>
          <w:sz w:val="24"/>
          <w:szCs w:val="24"/>
        </w:rPr>
      </w:pPr>
      <w:r w:rsidRPr="00872E02">
        <w:rPr>
          <w:rFonts w:ascii="Times New Roman" w:hAnsi="Times New Roman" w:cs="Times New Roman"/>
          <w:sz w:val="24"/>
          <w:szCs w:val="24"/>
        </w:rPr>
        <w:t xml:space="preserve">Kelebihan </w:t>
      </w:r>
      <w:r>
        <w:rPr>
          <w:rFonts w:ascii="Times New Roman" w:hAnsi="Times New Roman" w:cs="Times New Roman"/>
          <w:sz w:val="24"/>
          <w:szCs w:val="24"/>
          <w:lang w:val="id-ID"/>
        </w:rPr>
        <w:t xml:space="preserve">Pembelajaran Berbasis Masalah </w:t>
      </w:r>
    </w:p>
    <w:p w:rsidR="00587DC4" w:rsidRPr="00872E02" w:rsidRDefault="00587DC4" w:rsidP="00897CA5">
      <w:pPr>
        <w:pStyle w:val="ListParagraph"/>
        <w:numPr>
          <w:ilvl w:val="0"/>
          <w:numId w:val="17"/>
        </w:numPr>
        <w:spacing w:after="0"/>
        <w:jc w:val="both"/>
        <w:rPr>
          <w:rFonts w:ascii="Times New Roman" w:hAnsi="Times New Roman" w:cs="Times New Roman"/>
          <w:sz w:val="24"/>
          <w:szCs w:val="24"/>
        </w:rPr>
      </w:pPr>
      <w:r w:rsidRPr="00872E02">
        <w:rPr>
          <w:rFonts w:ascii="Times New Roman" w:hAnsi="Times New Roman" w:cs="Times New Roman"/>
          <w:sz w:val="24"/>
          <w:szCs w:val="24"/>
        </w:rPr>
        <w:t>Menantang kemampuan siswa serta memberikan kepuasan untuk menemukan pengetahuan baru bagi siswa.</w:t>
      </w:r>
    </w:p>
    <w:p w:rsidR="00587DC4" w:rsidRPr="00872E02" w:rsidRDefault="00587DC4" w:rsidP="00897CA5">
      <w:pPr>
        <w:pStyle w:val="ListParagraph"/>
        <w:numPr>
          <w:ilvl w:val="0"/>
          <w:numId w:val="17"/>
        </w:numPr>
        <w:spacing w:after="0"/>
        <w:jc w:val="both"/>
        <w:rPr>
          <w:rFonts w:ascii="Times New Roman" w:hAnsi="Times New Roman" w:cs="Times New Roman"/>
          <w:sz w:val="24"/>
          <w:szCs w:val="24"/>
        </w:rPr>
      </w:pPr>
      <w:r w:rsidRPr="00872E02">
        <w:rPr>
          <w:rFonts w:ascii="Times New Roman" w:hAnsi="Times New Roman" w:cs="Times New Roman"/>
          <w:sz w:val="24"/>
          <w:szCs w:val="24"/>
        </w:rPr>
        <w:t>Meningkatkan motivasi dan aktivitas pembelajaran siswa.</w:t>
      </w:r>
    </w:p>
    <w:p w:rsidR="00587DC4" w:rsidRPr="00872E02" w:rsidRDefault="00587DC4" w:rsidP="00897CA5">
      <w:pPr>
        <w:pStyle w:val="ListParagraph"/>
        <w:numPr>
          <w:ilvl w:val="0"/>
          <w:numId w:val="17"/>
        </w:numPr>
        <w:spacing w:after="0"/>
        <w:jc w:val="both"/>
        <w:rPr>
          <w:rFonts w:ascii="Times New Roman" w:hAnsi="Times New Roman" w:cs="Times New Roman"/>
          <w:sz w:val="24"/>
          <w:szCs w:val="24"/>
        </w:rPr>
      </w:pPr>
      <w:r w:rsidRPr="00872E02">
        <w:rPr>
          <w:rFonts w:ascii="Times New Roman" w:hAnsi="Times New Roman" w:cs="Times New Roman"/>
          <w:sz w:val="24"/>
          <w:szCs w:val="24"/>
        </w:rPr>
        <w:t>Membantu siswa dalam mentransfer pengetahuan siswa untuk emahami masalah dunia nyata.</w:t>
      </w:r>
    </w:p>
    <w:p w:rsidR="00587DC4" w:rsidRPr="00872E02" w:rsidRDefault="00587DC4" w:rsidP="00897CA5">
      <w:pPr>
        <w:pStyle w:val="ListParagraph"/>
        <w:numPr>
          <w:ilvl w:val="0"/>
          <w:numId w:val="17"/>
        </w:numPr>
        <w:spacing w:after="0"/>
        <w:jc w:val="both"/>
        <w:rPr>
          <w:rFonts w:ascii="Times New Roman" w:hAnsi="Times New Roman" w:cs="Times New Roman"/>
          <w:sz w:val="24"/>
          <w:szCs w:val="24"/>
        </w:rPr>
      </w:pPr>
      <w:r w:rsidRPr="00872E02">
        <w:rPr>
          <w:rFonts w:ascii="Times New Roman" w:hAnsi="Times New Roman" w:cs="Times New Roman"/>
          <w:sz w:val="24"/>
          <w:szCs w:val="24"/>
        </w:rPr>
        <w:t>Membantu siswa untuk mengembangkan pengetahuan barunya dan bertanggung</w:t>
      </w:r>
      <w:r>
        <w:rPr>
          <w:rFonts w:ascii="Times New Roman" w:hAnsi="Times New Roman" w:cs="Times New Roman"/>
          <w:sz w:val="24"/>
          <w:szCs w:val="24"/>
        </w:rPr>
        <w:t xml:space="preserve"> </w:t>
      </w:r>
      <w:r w:rsidRPr="00872E02">
        <w:rPr>
          <w:rFonts w:ascii="Times New Roman" w:hAnsi="Times New Roman" w:cs="Times New Roman"/>
          <w:sz w:val="24"/>
          <w:szCs w:val="24"/>
        </w:rPr>
        <w:t>jawab dalam pembelajaran yang me</w:t>
      </w:r>
      <w:r>
        <w:rPr>
          <w:rFonts w:ascii="Times New Roman" w:hAnsi="Times New Roman" w:cs="Times New Roman"/>
          <w:sz w:val="24"/>
          <w:szCs w:val="24"/>
        </w:rPr>
        <w:t xml:space="preserve">reka lakukan. Disamping itu, </w:t>
      </w:r>
      <w:r>
        <w:rPr>
          <w:rFonts w:ascii="Times New Roman" w:hAnsi="Times New Roman" w:cs="Times New Roman"/>
          <w:sz w:val="24"/>
          <w:szCs w:val="24"/>
          <w:lang w:val="id-ID"/>
        </w:rPr>
        <w:t>pembelajaran berbasis masalah</w:t>
      </w:r>
      <w:r w:rsidRPr="00872E02">
        <w:rPr>
          <w:rFonts w:ascii="Times New Roman" w:hAnsi="Times New Roman" w:cs="Times New Roman"/>
          <w:sz w:val="24"/>
          <w:szCs w:val="24"/>
        </w:rPr>
        <w:t xml:space="preserve"> dapat mendorong siswa untuk melakukan evaluasi sendiri baik terhadap hasil maupun proses belajarnya.</w:t>
      </w:r>
    </w:p>
    <w:p w:rsidR="00587DC4" w:rsidRPr="00872E02" w:rsidRDefault="00587DC4" w:rsidP="00897CA5">
      <w:pPr>
        <w:pStyle w:val="ListParagraph"/>
        <w:numPr>
          <w:ilvl w:val="0"/>
          <w:numId w:val="17"/>
        </w:numPr>
        <w:spacing w:after="0"/>
        <w:jc w:val="both"/>
        <w:rPr>
          <w:rFonts w:ascii="Times New Roman" w:hAnsi="Times New Roman" w:cs="Times New Roman"/>
          <w:sz w:val="24"/>
          <w:szCs w:val="24"/>
        </w:rPr>
      </w:pPr>
      <w:r w:rsidRPr="00872E02">
        <w:rPr>
          <w:rFonts w:ascii="Times New Roman" w:hAnsi="Times New Roman" w:cs="Times New Roman"/>
          <w:sz w:val="24"/>
          <w:szCs w:val="24"/>
        </w:rPr>
        <w:t>Mengembangkan kemampuan siswa untuk berfikir kritis atau mengembangkan kemapuan mereka untuk menyesuaikan dengan pengetahuan baru.</w:t>
      </w:r>
    </w:p>
    <w:p w:rsidR="00587DC4" w:rsidRPr="00872E02" w:rsidRDefault="00587DC4" w:rsidP="00897CA5">
      <w:pPr>
        <w:pStyle w:val="ListParagraph"/>
        <w:numPr>
          <w:ilvl w:val="0"/>
          <w:numId w:val="17"/>
        </w:numPr>
        <w:spacing w:after="0"/>
        <w:jc w:val="both"/>
        <w:rPr>
          <w:rFonts w:ascii="Times New Roman" w:hAnsi="Times New Roman" w:cs="Times New Roman"/>
          <w:sz w:val="24"/>
          <w:szCs w:val="24"/>
        </w:rPr>
      </w:pPr>
      <w:r w:rsidRPr="00872E02">
        <w:rPr>
          <w:rFonts w:ascii="Times New Roman" w:hAnsi="Times New Roman" w:cs="Times New Roman"/>
          <w:sz w:val="24"/>
          <w:szCs w:val="24"/>
        </w:rPr>
        <w:t>Memberikan kesempatan bagi siswa untuk mengaplikasikan pengetahuan yang mereka miliki dalam dunia nyata.</w:t>
      </w:r>
    </w:p>
    <w:p w:rsidR="00587DC4" w:rsidRPr="00872E02" w:rsidRDefault="00587DC4" w:rsidP="00897CA5">
      <w:pPr>
        <w:pStyle w:val="ListParagraph"/>
        <w:numPr>
          <w:ilvl w:val="0"/>
          <w:numId w:val="17"/>
        </w:numPr>
        <w:spacing w:after="0"/>
        <w:jc w:val="both"/>
        <w:rPr>
          <w:rFonts w:ascii="Times New Roman" w:hAnsi="Times New Roman" w:cs="Times New Roman"/>
          <w:sz w:val="24"/>
          <w:szCs w:val="24"/>
        </w:rPr>
      </w:pPr>
      <w:r w:rsidRPr="00872E02">
        <w:rPr>
          <w:rFonts w:ascii="Times New Roman" w:hAnsi="Times New Roman" w:cs="Times New Roman"/>
          <w:sz w:val="24"/>
          <w:szCs w:val="24"/>
        </w:rPr>
        <w:t>Mengembangkan minat siswa untuk secara terus-menerus belajar, sekalipun belajar pada pendidikan formal telah berakhir.</w:t>
      </w:r>
    </w:p>
    <w:p w:rsidR="00587DC4" w:rsidRDefault="00587DC4" w:rsidP="00897CA5">
      <w:pPr>
        <w:pStyle w:val="ListParagraph"/>
        <w:numPr>
          <w:ilvl w:val="0"/>
          <w:numId w:val="17"/>
        </w:numPr>
        <w:spacing w:after="0"/>
        <w:jc w:val="both"/>
        <w:rPr>
          <w:rFonts w:ascii="Times New Roman" w:hAnsi="Times New Roman" w:cs="Times New Roman"/>
          <w:sz w:val="24"/>
          <w:szCs w:val="24"/>
        </w:rPr>
      </w:pPr>
      <w:r w:rsidRPr="00872E02">
        <w:rPr>
          <w:rFonts w:ascii="Times New Roman" w:hAnsi="Times New Roman" w:cs="Times New Roman"/>
          <w:sz w:val="24"/>
          <w:szCs w:val="24"/>
        </w:rPr>
        <w:lastRenderedPageBreak/>
        <w:t>Memudahkan siswa dalam menguasai konsep-konsep yang telah dipelajari guna memecahkan masalah dunia nyata.</w:t>
      </w:r>
    </w:p>
    <w:p w:rsidR="00587DC4" w:rsidRPr="00872E02" w:rsidRDefault="00587DC4" w:rsidP="00897CA5">
      <w:pPr>
        <w:pStyle w:val="ListParagraph"/>
        <w:numPr>
          <w:ilvl w:val="0"/>
          <w:numId w:val="15"/>
        </w:numPr>
        <w:spacing w:after="0"/>
        <w:ind w:left="360"/>
        <w:jc w:val="both"/>
        <w:rPr>
          <w:rFonts w:ascii="Times New Roman" w:hAnsi="Times New Roman" w:cs="Times New Roman"/>
          <w:sz w:val="24"/>
          <w:szCs w:val="24"/>
        </w:rPr>
      </w:pPr>
      <w:r w:rsidRPr="00872E02">
        <w:rPr>
          <w:rFonts w:ascii="Times New Roman" w:hAnsi="Times New Roman" w:cs="Times New Roman"/>
          <w:sz w:val="24"/>
          <w:szCs w:val="24"/>
        </w:rPr>
        <w:t xml:space="preserve">Kelemahan </w:t>
      </w:r>
      <w:r>
        <w:rPr>
          <w:rFonts w:ascii="Times New Roman" w:hAnsi="Times New Roman" w:cs="Times New Roman"/>
          <w:sz w:val="24"/>
          <w:szCs w:val="24"/>
          <w:lang w:val="id-ID"/>
        </w:rPr>
        <w:t xml:space="preserve">Pembelajaran Berbasis Masalah </w:t>
      </w:r>
    </w:p>
    <w:p w:rsidR="00587DC4" w:rsidRPr="00872E02" w:rsidRDefault="00587DC4" w:rsidP="00897CA5">
      <w:pPr>
        <w:pStyle w:val="ListParagraph"/>
        <w:numPr>
          <w:ilvl w:val="0"/>
          <w:numId w:val="16"/>
        </w:numPr>
        <w:spacing w:after="0"/>
        <w:jc w:val="both"/>
        <w:rPr>
          <w:rFonts w:ascii="Times New Roman" w:hAnsi="Times New Roman" w:cs="Times New Roman"/>
          <w:sz w:val="24"/>
          <w:szCs w:val="24"/>
        </w:rPr>
      </w:pPr>
      <w:r w:rsidRPr="00872E02">
        <w:rPr>
          <w:rFonts w:ascii="Times New Roman" w:hAnsi="Times New Roman" w:cs="Times New Roman"/>
          <w:sz w:val="24"/>
          <w:szCs w:val="24"/>
        </w:rPr>
        <w:t>Manakala siswa tidak memiliki minat atau tidak mempunyai kepercayaan bahwa masalah yang dipelajari sulit untuk dipecahkan, maka mereka  akan merasa enggan untuk mencobanya.</w:t>
      </w:r>
    </w:p>
    <w:p w:rsidR="00587DC4" w:rsidRPr="00EB5743" w:rsidRDefault="00587DC4" w:rsidP="00897CA5">
      <w:pPr>
        <w:pStyle w:val="ListParagraph"/>
        <w:numPr>
          <w:ilvl w:val="0"/>
          <w:numId w:val="16"/>
        </w:numPr>
        <w:spacing w:after="0"/>
        <w:jc w:val="both"/>
        <w:rPr>
          <w:rFonts w:ascii="Times New Roman" w:hAnsi="Times New Roman" w:cs="Times New Roman"/>
          <w:sz w:val="24"/>
          <w:szCs w:val="24"/>
        </w:rPr>
      </w:pPr>
      <w:r w:rsidRPr="00872E02">
        <w:rPr>
          <w:rFonts w:ascii="Times New Roman" w:hAnsi="Times New Roman" w:cs="Times New Roman"/>
          <w:sz w:val="24"/>
          <w:szCs w:val="24"/>
        </w:rPr>
        <w:t>Untuk sebagian siswa beranggapan bahwa tanpa pemahaman mengenai materi yang diperlukan untuk menyelesaikan masalah mengapa mereka harus berusaha untuk memecahkan masalah yang sedang dipelajari, maka mereka akan belajar apa yang mereka ingin pelajari.</w:t>
      </w:r>
    </w:p>
    <w:p w:rsidR="00587DC4" w:rsidRPr="00EB5743" w:rsidRDefault="00587DC4" w:rsidP="00897CA5">
      <w:pPr>
        <w:pStyle w:val="ListParagraph"/>
        <w:spacing w:after="0"/>
        <w:jc w:val="both"/>
        <w:rPr>
          <w:rFonts w:ascii="Times New Roman" w:hAnsi="Times New Roman" w:cs="Times New Roman"/>
          <w:sz w:val="24"/>
          <w:szCs w:val="24"/>
        </w:rPr>
      </w:pPr>
    </w:p>
    <w:p w:rsidR="00587DC4" w:rsidRPr="00872E02" w:rsidRDefault="00587DC4" w:rsidP="00897CA5">
      <w:pPr>
        <w:pStyle w:val="NoSpacing"/>
        <w:numPr>
          <w:ilvl w:val="0"/>
          <w:numId w:val="19"/>
        </w:numPr>
        <w:spacing w:line="276" w:lineRule="auto"/>
        <w:ind w:left="426" w:hanging="426"/>
        <w:rPr>
          <w:rFonts w:ascii="Times New Roman" w:hAnsi="Times New Roman" w:cs="Times New Roman"/>
          <w:b/>
          <w:sz w:val="24"/>
        </w:rPr>
      </w:pPr>
      <w:r w:rsidRPr="00872E02">
        <w:rPr>
          <w:rFonts w:ascii="Times New Roman" w:hAnsi="Times New Roman" w:cs="Times New Roman"/>
          <w:b/>
          <w:sz w:val="24"/>
        </w:rPr>
        <w:t xml:space="preserve">Motivasi </w:t>
      </w:r>
      <w:r>
        <w:rPr>
          <w:rFonts w:ascii="Times New Roman" w:hAnsi="Times New Roman" w:cs="Times New Roman"/>
          <w:b/>
          <w:sz w:val="24"/>
          <w:lang w:val="id-ID"/>
        </w:rPr>
        <w:t>B</w:t>
      </w:r>
      <w:r w:rsidRPr="00872E02">
        <w:rPr>
          <w:rFonts w:ascii="Times New Roman" w:hAnsi="Times New Roman" w:cs="Times New Roman"/>
          <w:b/>
          <w:sz w:val="24"/>
        </w:rPr>
        <w:t>elajar</w:t>
      </w:r>
    </w:p>
    <w:p w:rsidR="00587DC4" w:rsidRDefault="00587DC4" w:rsidP="00897CA5">
      <w:pPr>
        <w:spacing w:after="0"/>
        <w:ind w:firstLine="851"/>
        <w:jc w:val="both"/>
        <w:rPr>
          <w:rFonts w:ascii="Times New Roman" w:hAnsi="Times New Roman" w:cs="Times New Roman"/>
          <w:sz w:val="24"/>
          <w:lang w:val="id-ID"/>
        </w:rPr>
      </w:pPr>
      <w:r w:rsidRPr="00872E02">
        <w:rPr>
          <w:rFonts w:ascii="Times New Roman" w:hAnsi="Times New Roman" w:cs="Times New Roman"/>
          <w:sz w:val="24"/>
        </w:rPr>
        <w:t>Menurut Santrock, motivasi adalah proses yang memberi semangat, arah, dan kegigihan perilaku. Artinya, perilaku yang  memiliki motivasi adalah perilaku yang penuh energi, terarah, dan bertahan  lama (Santrock, 2007). Dalam kegiatan belajar, maka motivasi dapat dikatakan sebagai keseluruhan daya penggerak di dalam diri siswa yang menimbulkan  kegiatan belajar, yang menjamin kelangsungan dari kegiatan belajar dan memberikan arah pada kegiatan belajar, sehingga tujuan yang dikehendaki oleh subjek belajar itu dapat tercapai (Sardiman, 2000).</w:t>
      </w:r>
    </w:p>
    <w:p w:rsidR="00475294" w:rsidRDefault="00475294" w:rsidP="00897CA5">
      <w:pPr>
        <w:autoSpaceDE w:val="0"/>
        <w:autoSpaceDN w:val="0"/>
        <w:adjustRightInd w:val="0"/>
        <w:spacing w:after="0"/>
        <w:ind w:firstLine="851"/>
        <w:jc w:val="both"/>
        <w:rPr>
          <w:rFonts w:ascii="Times New Roman" w:hAnsi="Times New Roman" w:cs="Times New Roman"/>
          <w:sz w:val="24"/>
          <w:szCs w:val="24"/>
        </w:rPr>
      </w:pPr>
    </w:p>
    <w:p w:rsidR="00B122B1" w:rsidRDefault="00B122B1" w:rsidP="00897CA5">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METODE PENELITIAN</w:t>
      </w:r>
    </w:p>
    <w:p w:rsidR="00B122B1" w:rsidRDefault="008A33CF" w:rsidP="00897CA5">
      <w:pPr>
        <w:autoSpaceDE w:val="0"/>
        <w:autoSpaceDN w:val="0"/>
        <w:adjustRightInd w:val="0"/>
        <w:spacing w:after="0"/>
        <w:ind w:firstLine="900"/>
        <w:jc w:val="both"/>
        <w:rPr>
          <w:rFonts w:ascii="Times New Roman" w:hAnsi="Times New Roman" w:cs="Times New Roman"/>
          <w:sz w:val="24"/>
          <w:szCs w:val="24"/>
        </w:rPr>
      </w:pPr>
      <w:r w:rsidRPr="00847BB7">
        <w:rPr>
          <w:rFonts w:ascii="Times New Roman" w:hAnsi="Times New Roman" w:cs="Times New Roman"/>
          <w:sz w:val="24"/>
          <w:szCs w:val="24"/>
        </w:rPr>
        <w:t>Penelitian ini merupakan jenis penelitian eksperimen</w:t>
      </w:r>
      <w:r w:rsidR="004A2BD0">
        <w:rPr>
          <w:rFonts w:ascii="Times New Roman" w:hAnsi="Times New Roman" w:cs="Times New Roman"/>
          <w:sz w:val="24"/>
          <w:szCs w:val="24"/>
          <w:lang w:val="id-ID"/>
        </w:rPr>
        <w:t>.</w:t>
      </w:r>
      <w:r>
        <w:rPr>
          <w:rFonts w:ascii="Times New Roman" w:hAnsi="Times New Roman" w:cs="Times New Roman"/>
          <w:sz w:val="24"/>
          <w:szCs w:val="24"/>
        </w:rPr>
        <w:t xml:space="preserve"> </w:t>
      </w:r>
      <w:r w:rsidRPr="00847BB7">
        <w:rPr>
          <w:rFonts w:ascii="Times New Roman" w:hAnsi="Times New Roman" w:cs="Times New Roman"/>
          <w:sz w:val="24"/>
          <w:szCs w:val="24"/>
        </w:rPr>
        <w:t>Penelitian</w:t>
      </w:r>
      <w:r>
        <w:rPr>
          <w:rFonts w:ascii="Times New Roman" w:hAnsi="Times New Roman" w:cs="Times New Roman"/>
          <w:sz w:val="24"/>
          <w:szCs w:val="24"/>
          <w:lang w:val="id-ID"/>
        </w:rPr>
        <w:t xml:space="preserve"> ini disebut </w:t>
      </w:r>
      <w:r w:rsidR="004A2BD0">
        <w:rPr>
          <w:rFonts w:ascii="Times New Roman" w:hAnsi="Times New Roman" w:cs="Times New Roman"/>
          <w:i/>
          <w:sz w:val="24"/>
          <w:szCs w:val="24"/>
          <w:lang w:val="id-ID"/>
        </w:rPr>
        <w:t>quasi</w:t>
      </w:r>
      <w:r w:rsidRPr="00A578F8">
        <w:rPr>
          <w:rFonts w:ascii="Times New Roman" w:hAnsi="Times New Roman" w:cs="Times New Roman"/>
          <w:i/>
          <w:sz w:val="24"/>
          <w:szCs w:val="24"/>
          <w:lang w:val="id-ID"/>
        </w:rPr>
        <w:t xml:space="preserve"> experiment</w:t>
      </w:r>
      <w:r w:rsidR="004A2BD0">
        <w:rPr>
          <w:rFonts w:ascii="Times New Roman" w:hAnsi="Times New Roman" w:cs="Times New Roman"/>
          <w:i/>
          <w:sz w:val="24"/>
          <w:szCs w:val="24"/>
          <w:lang w:val="id-ID"/>
        </w:rPr>
        <w:t>.</w:t>
      </w:r>
      <w:r w:rsidRPr="00A578F8">
        <w:rPr>
          <w:rFonts w:ascii="Times New Roman" w:hAnsi="Times New Roman" w:cs="Times New Roman"/>
          <w:i/>
          <w:sz w:val="24"/>
          <w:szCs w:val="24"/>
          <w:lang w:val="id-ID"/>
        </w:rPr>
        <w:t xml:space="preserve"> </w:t>
      </w:r>
      <w:r w:rsidRPr="00CB3F5D">
        <w:rPr>
          <w:rFonts w:ascii="Times New Roman" w:hAnsi="Times New Roman" w:cs="Times New Roman"/>
          <w:sz w:val="24"/>
          <w:szCs w:val="24"/>
          <w:lang w:val="id-ID"/>
        </w:rPr>
        <w:t>P</w:t>
      </w:r>
      <w:r w:rsidRPr="00CB3F5D">
        <w:rPr>
          <w:rFonts w:ascii="Times New Roman" w:hAnsi="Times New Roman" w:cs="Times New Roman"/>
          <w:sz w:val="24"/>
          <w:szCs w:val="24"/>
        </w:rPr>
        <w:t>enelitian ini</w:t>
      </w:r>
      <w:r w:rsidRPr="00CB3F5D">
        <w:rPr>
          <w:rFonts w:ascii="Times New Roman" w:hAnsi="Times New Roman" w:cs="Times New Roman"/>
          <w:sz w:val="24"/>
          <w:szCs w:val="24"/>
          <w:lang w:val="id-ID"/>
        </w:rPr>
        <w:t xml:space="preserve"> adalah penelitian</w:t>
      </w:r>
      <w:r>
        <w:rPr>
          <w:rFonts w:ascii="Times New Roman" w:hAnsi="Times New Roman" w:cs="Times New Roman"/>
          <w:sz w:val="24"/>
          <w:szCs w:val="24"/>
          <w:lang w:val="id-ID"/>
        </w:rPr>
        <w:t xml:space="preserve"> jenis kuantitatif</w:t>
      </w:r>
      <w:r>
        <w:rPr>
          <w:rFonts w:ascii="Times New Roman" w:hAnsi="Times New Roman" w:cs="Times New Roman"/>
          <w:sz w:val="24"/>
          <w:szCs w:val="24"/>
        </w:rPr>
        <w:t xml:space="preserve"> “karena data penelitian berupa angka-angka dan analisis menggunakan statistik” Sugiyono (2014: 7)</w:t>
      </w:r>
      <w:r w:rsidR="00F25BF7">
        <w:rPr>
          <w:rFonts w:ascii="Times New Roman" w:hAnsi="Times New Roman" w:cs="Times New Roman"/>
          <w:sz w:val="24"/>
          <w:szCs w:val="24"/>
        </w:rPr>
        <w:t>.</w:t>
      </w:r>
    </w:p>
    <w:p w:rsidR="00F25BF7" w:rsidRDefault="00F25BF7" w:rsidP="00897CA5">
      <w:pPr>
        <w:autoSpaceDE w:val="0"/>
        <w:autoSpaceDN w:val="0"/>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Perlu ditekankan di sini bahwa kelompok control adalah kelompok yang tidak diberikan perlakuan untuk </w:t>
      </w:r>
      <w:r w:rsidR="008B6672">
        <w:rPr>
          <w:rFonts w:ascii="Times New Roman" w:hAnsi="Times New Roman" w:cs="Times New Roman"/>
          <w:sz w:val="24"/>
          <w:szCs w:val="24"/>
          <w:lang w:val="id-ID"/>
        </w:rPr>
        <w:t>penerapan model pembelajaran berbasis masalah</w:t>
      </w:r>
      <w:r>
        <w:rPr>
          <w:rFonts w:ascii="Times New Roman" w:hAnsi="Times New Roman" w:cs="Times New Roman"/>
          <w:sz w:val="24"/>
          <w:szCs w:val="24"/>
        </w:rPr>
        <w:t xml:space="preserve">. Sedangkan, kelompok eksperimen adalah kelompok kelas yang diberikan perlakuan untuk </w:t>
      </w:r>
      <w:r w:rsidR="008B6672">
        <w:rPr>
          <w:rFonts w:ascii="Times New Roman" w:hAnsi="Times New Roman" w:cs="Times New Roman"/>
          <w:sz w:val="24"/>
          <w:szCs w:val="24"/>
          <w:lang w:val="id-ID"/>
        </w:rPr>
        <w:t>menerapkan model pembelajaran berbasis masalah</w:t>
      </w:r>
      <w:r>
        <w:rPr>
          <w:rFonts w:ascii="Times New Roman" w:hAnsi="Times New Roman" w:cs="Times New Roman"/>
          <w:sz w:val="24"/>
          <w:szCs w:val="24"/>
        </w:rPr>
        <w:t xml:space="preserve">. Pada kelompok </w:t>
      </w:r>
      <w:r w:rsidR="00B04D4A">
        <w:rPr>
          <w:rFonts w:ascii="Times New Roman" w:hAnsi="Times New Roman" w:cs="Times New Roman"/>
          <w:sz w:val="24"/>
          <w:szCs w:val="24"/>
        </w:rPr>
        <w:t>k</w:t>
      </w:r>
      <w:r>
        <w:rPr>
          <w:rFonts w:ascii="Times New Roman" w:hAnsi="Times New Roman" w:cs="Times New Roman"/>
          <w:sz w:val="24"/>
          <w:szCs w:val="24"/>
        </w:rPr>
        <w:t>ontrol diberikan pretest dan posttest</w:t>
      </w:r>
      <w:r w:rsidR="00D8303F">
        <w:rPr>
          <w:rFonts w:ascii="Times New Roman" w:hAnsi="Times New Roman" w:cs="Times New Roman"/>
          <w:sz w:val="24"/>
          <w:szCs w:val="24"/>
        </w:rPr>
        <w:t xml:space="preserve">. Sedangkan, pada kelompok eksperimen juga diberikan pretest kemudian dilanjutkan dengan pemberian perlakuan berupa </w:t>
      </w:r>
      <w:r w:rsidR="008B6672">
        <w:rPr>
          <w:rFonts w:ascii="Times New Roman" w:hAnsi="Times New Roman" w:cs="Times New Roman"/>
          <w:sz w:val="24"/>
          <w:szCs w:val="24"/>
          <w:lang w:val="id-ID"/>
        </w:rPr>
        <w:t>penerapan model pembelajaran berbasis masalah</w:t>
      </w:r>
      <w:r w:rsidR="00D8303F">
        <w:rPr>
          <w:rFonts w:ascii="Times New Roman" w:hAnsi="Times New Roman" w:cs="Times New Roman"/>
          <w:sz w:val="24"/>
          <w:szCs w:val="24"/>
        </w:rPr>
        <w:t xml:space="preserve"> dan terakhir diberikan posttest.</w:t>
      </w:r>
    </w:p>
    <w:p w:rsidR="00A01670" w:rsidRDefault="00621E3B" w:rsidP="00897CA5">
      <w:pPr>
        <w:pStyle w:val="ListParagraph"/>
        <w:spacing w:after="0"/>
        <w:ind w:left="0" w:firstLine="851"/>
        <w:jc w:val="both"/>
        <w:rPr>
          <w:rFonts w:ascii="Times New Roman" w:eastAsiaTheme="minorEastAsia"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lang w:val="id-ID"/>
        </w:rPr>
        <w:t>ariabel</w:t>
      </w:r>
      <w:r>
        <w:rPr>
          <w:rFonts w:ascii="Times New Roman" w:hAnsi="Times New Roman" w:cs="Times New Roman"/>
          <w:sz w:val="24"/>
          <w:szCs w:val="24"/>
        </w:rPr>
        <w:t xml:space="preserve"> dalam penelitian ini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ada </w:t>
      </w:r>
      <w:r>
        <w:rPr>
          <w:rFonts w:ascii="Times New Roman" w:hAnsi="Times New Roman" w:cs="Times New Roman"/>
          <w:sz w:val="24"/>
          <w:szCs w:val="24"/>
          <w:lang w:val="id-ID"/>
        </w:rPr>
        <w:t>dua</w:t>
      </w:r>
      <w:r>
        <w:rPr>
          <w:rFonts w:ascii="Times New Roman" w:hAnsi="Times New Roman" w:cs="Times New Roman"/>
          <w:sz w:val="24"/>
          <w:szCs w:val="24"/>
        </w:rPr>
        <w:t>.</w:t>
      </w:r>
      <w:r w:rsidRPr="00CB3F5D">
        <w:rPr>
          <w:rFonts w:ascii="Times New Roman" w:hAnsi="Times New Roman" w:cs="Times New Roman"/>
          <w:sz w:val="24"/>
          <w:szCs w:val="24"/>
        </w:rPr>
        <w:t xml:space="preserve"> </w:t>
      </w:r>
      <w:r>
        <w:rPr>
          <w:rFonts w:ascii="Times New Roman" w:hAnsi="Times New Roman" w:cs="Times New Roman"/>
          <w:sz w:val="24"/>
          <w:szCs w:val="24"/>
        </w:rPr>
        <w:t>V</w:t>
      </w:r>
      <w:r w:rsidRPr="00CB3F5D">
        <w:rPr>
          <w:rFonts w:ascii="Times New Roman" w:hAnsi="Times New Roman" w:cs="Times New Roman"/>
          <w:sz w:val="24"/>
          <w:szCs w:val="24"/>
        </w:rPr>
        <w:t>ariabel bebas</w:t>
      </w:r>
      <w:r>
        <w:rPr>
          <w:rFonts w:ascii="Times New Roman" w:hAnsi="Times New Roman" w:cs="Times New Roman"/>
          <w:sz w:val="24"/>
          <w:szCs w:val="24"/>
        </w:rPr>
        <w:t xml:space="preserve"> yaitu</w:t>
      </w:r>
      <w:r>
        <w:rPr>
          <w:rFonts w:ascii="Times New Roman" w:hAnsi="Times New Roman" w:cs="Times New Roman"/>
          <w:sz w:val="24"/>
          <w:szCs w:val="24"/>
          <w:lang w:val="id-ID"/>
        </w:rPr>
        <w:t xml:space="preserve"> </w:t>
      </w:r>
      <w:r w:rsidR="00935078">
        <w:rPr>
          <w:rFonts w:ascii="Times New Roman" w:hAnsi="Times New Roman" w:cs="Times New Roman"/>
          <w:sz w:val="24"/>
          <w:szCs w:val="24"/>
          <w:lang w:val="id-ID"/>
        </w:rPr>
        <w:t>penerapan model pembelajaran berbasis masalah</w:t>
      </w:r>
      <w:r>
        <w:rPr>
          <w:rFonts w:ascii="Times New Roman" w:hAnsi="Times New Roman" w:cs="Times New Roman"/>
          <w:sz w:val="24"/>
          <w:szCs w:val="24"/>
        </w:rPr>
        <w:t xml:space="preserve"> (X) </w:t>
      </w:r>
      <w:r w:rsidRPr="000E0061">
        <w:rPr>
          <w:rFonts w:ascii="Times New Roman" w:hAnsi="Times New Roman" w:cs="Times New Roman"/>
          <w:sz w:val="24"/>
          <w:szCs w:val="24"/>
        </w:rPr>
        <w:t xml:space="preserve">dan </w:t>
      </w:r>
      <w:r>
        <w:rPr>
          <w:rFonts w:ascii="Times New Roman" w:hAnsi="Times New Roman" w:cs="Times New Roman"/>
          <w:sz w:val="24"/>
          <w:szCs w:val="24"/>
        </w:rPr>
        <w:t>variabel terikat yaitu</w:t>
      </w:r>
      <w:r w:rsidRPr="00CB3F5D">
        <w:rPr>
          <w:rFonts w:ascii="Times New Roman" w:hAnsi="Times New Roman" w:cs="Times New Roman"/>
          <w:sz w:val="24"/>
          <w:szCs w:val="24"/>
        </w:rPr>
        <w:t xml:space="preserve"> </w:t>
      </w:r>
      <w:r w:rsidR="00935078">
        <w:rPr>
          <w:rFonts w:ascii="Times New Roman" w:hAnsi="Times New Roman" w:cs="Times New Roman"/>
          <w:sz w:val="24"/>
          <w:szCs w:val="24"/>
          <w:lang w:val="id-ID"/>
        </w:rPr>
        <w:t>motivasi belajar siswa</w:t>
      </w:r>
      <w:r>
        <w:rPr>
          <w:rFonts w:ascii="Times New Roman" w:hAnsi="Times New Roman" w:cs="Times New Roman"/>
          <w:sz w:val="24"/>
          <w:szCs w:val="24"/>
        </w:rPr>
        <w:t xml:space="preserve"> (Y).</w:t>
      </w:r>
      <w:r w:rsidR="008A0B3C">
        <w:rPr>
          <w:rFonts w:ascii="Times New Roman" w:hAnsi="Times New Roman" w:cs="Times New Roman"/>
          <w:sz w:val="24"/>
          <w:szCs w:val="24"/>
        </w:rPr>
        <w:t xml:space="preserve"> </w:t>
      </w:r>
      <w:r w:rsidR="008A0B3C">
        <w:rPr>
          <w:rFonts w:ascii="Times New Roman" w:hAnsi="Times New Roman" w:cs="Times New Roman"/>
          <w:sz w:val="24"/>
          <w:szCs w:val="24"/>
          <w:lang w:val="id-ID"/>
        </w:rPr>
        <w:t>Populasi dalam penelitian ini</w:t>
      </w:r>
      <w:r w:rsidR="008A0B3C">
        <w:rPr>
          <w:rFonts w:ascii="Times New Roman" w:hAnsi="Times New Roman" w:cs="Times New Roman"/>
          <w:sz w:val="24"/>
          <w:szCs w:val="24"/>
        </w:rPr>
        <w:t xml:space="preserve"> sebanyak </w:t>
      </w:r>
      <w:r w:rsidR="00935078">
        <w:rPr>
          <w:rFonts w:ascii="Times New Roman" w:hAnsi="Times New Roman" w:cs="Times New Roman"/>
          <w:sz w:val="24"/>
          <w:szCs w:val="24"/>
          <w:lang w:val="id-ID"/>
        </w:rPr>
        <w:t>52</w:t>
      </w:r>
      <w:r w:rsidR="008A0B3C">
        <w:rPr>
          <w:rFonts w:ascii="Times New Roman" w:hAnsi="Times New Roman" w:cs="Times New Roman"/>
          <w:sz w:val="24"/>
          <w:szCs w:val="24"/>
        </w:rPr>
        <w:t xml:space="preserve"> orang </w:t>
      </w:r>
      <w:r w:rsidR="00935078">
        <w:rPr>
          <w:rFonts w:ascii="Times New Roman" w:hAnsi="Times New Roman" w:cs="Times New Roman"/>
          <w:sz w:val="24"/>
          <w:szCs w:val="24"/>
          <w:lang w:val="id-ID"/>
        </w:rPr>
        <w:t>siswa</w:t>
      </w:r>
      <w:r w:rsidR="008A0B3C">
        <w:rPr>
          <w:rFonts w:ascii="Times New Roman" w:hAnsi="Times New Roman" w:cs="Times New Roman"/>
          <w:sz w:val="24"/>
          <w:szCs w:val="24"/>
        </w:rPr>
        <w:t xml:space="preserve">. </w:t>
      </w:r>
      <w:r w:rsidR="008A0B3C">
        <w:rPr>
          <w:rFonts w:ascii="Times New Roman" w:hAnsi="Times New Roman" w:cs="Times New Roman"/>
          <w:sz w:val="24"/>
          <w:szCs w:val="24"/>
          <w:lang w:val="id-ID"/>
        </w:rPr>
        <w:t xml:space="preserve">Sampel yang digunakan dalam penelitian ini adalah </w:t>
      </w:r>
      <w:r w:rsidR="001D72C5">
        <w:rPr>
          <w:rFonts w:ascii="Times New Roman" w:hAnsi="Times New Roman" w:cs="Times New Roman"/>
          <w:sz w:val="24"/>
          <w:szCs w:val="24"/>
          <w:lang w:val="id-ID"/>
        </w:rPr>
        <w:t>32 siswa yakni 16</w:t>
      </w:r>
      <w:r w:rsidR="008A0B3C">
        <w:rPr>
          <w:rFonts w:ascii="Times New Roman" w:hAnsi="Times New Roman" w:cs="Times New Roman"/>
          <w:sz w:val="24"/>
          <w:szCs w:val="24"/>
          <w:lang w:val="id-ID"/>
        </w:rPr>
        <w:t xml:space="preserve"> </w:t>
      </w:r>
      <w:r w:rsidR="001D72C5">
        <w:rPr>
          <w:rFonts w:ascii="Times New Roman" w:hAnsi="Times New Roman" w:cs="Times New Roman"/>
          <w:sz w:val="24"/>
          <w:szCs w:val="24"/>
          <w:lang w:val="id-ID"/>
        </w:rPr>
        <w:t>siswa</w:t>
      </w:r>
      <w:r w:rsidR="008A0B3C">
        <w:rPr>
          <w:rFonts w:ascii="Times New Roman" w:hAnsi="Times New Roman" w:cs="Times New Roman"/>
          <w:sz w:val="24"/>
          <w:szCs w:val="24"/>
          <w:lang w:val="id-ID"/>
        </w:rPr>
        <w:t xml:space="preserve"> kelas </w:t>
      </w:r>
      <w:r w:rsidR="001D72C5">
        <w:rPr>
          <w:rFonts w:ascii="Times New Roman" w:hAnsi="Times New Roman" w:cs="Times New Roman"/>
          <w:sz w:val="24"/>
          <w:szCs w:val="24"/>
          <w:lang w:val="id-ID"/>
        </w:rPr>
        <w:t>IVa dan 16 siswa</w:t>
      </w:r>
      <w:r w:rsidR="008A0B3C">
        <w:rPr>
          <w:rFonts w:ascii="Times New Roman" w:hAnsi="Times New Roman" w:cs="Times New Roman"/>
          <w:sz w:val="24"/>
          <w:szCs w:val="24"/>
          <w:lang w:val="id-ID"/>
        </w:rPr>
        <w:t xml:space="preserve"> </w:t>
      </w:r>
      <w:r w:rsidR="001D72C5">
        <w:rPr>
          <w:rFonts w:ascii="Times New Roman" w:hAnsi="Times New Roman" w:cs="Times New Roman"/>
          <w:sz w:val="24"/>
          <w:szCs w:val="24"/>
          <w:lang w:val="id-ID"/>
        </w:rPr>
        <w:t>I</w:t>
      </w:r>
      <w:r w:rsidR="008E0BC5">
        <w:rPr>
          <w:rFonts w:ascii="Times New Roman" w:hAnsi="Times New Roman" w:cs="Times New Roman"/>
          <w:sz w:val="24"/>
          <w:szCs w:val="24"/>
          <w:lang w:val="id-ID"/>
        </w:rPr>
        <w:t>V</w:t>
      </w:r>
      <w:r w:rsidR="001D72C5">
        <w:rPr>
          <w:rFonts w:ascii="Times New Roman" w:hAnsi="Times New Roman" w:cs="Times New Roman"/>
          <w:sz w:val="24"/>
          <w:szCs w:val="24"/>
          <w:lang w:val="id-ID"/>
        </w:rPr>
        <w:t>b</w:t>
      </w:r>
      <w:r w:rsidR="008E0BC5">
        <w:rPr>
          <w:rFonts w:ascii="Times New Roman" w:hAnsi="Times New Roman" w:cs="Times New Roman"/>
          <w:sz w:val="24"/>
          <w:szCs w:val="24"/>
          <w:lang w:val="id-ID"/>
        </w:rPr>
        <w:t xml:space="preserve">. </w:t>
      </w:r>
      <w:r w:rsidR="008A0B3C">
        <w:rPr>
          <w:rFonts w:ascii="Times New Roman" w:hAnsi="Times New Roman" w:cs="Times New Roman"/>
          <w:sz w:val="24"/>
          <w:szCs w:val="24"/>
          <w:lang w:val="id-ID"/>
        </w:rPr>
        <w:t xml:space="preserve"> Sampel ditentukan melalui </w:t>
      </w:r>
      <w:r w:rsidR="008A0B3C">
        <w:rPr>
          <w:rFonts w:ascii="Times New Roman" w:hAnsi="Times New Roman" w:cs="Times New Roman"/>
          <w:i/>
          <w:sz w:val="24"/>
          <w:szCs w:val="24"/>
        </w:rPr>
        <w:t>random sampling</w:t>
      </w:r>
      <w:r w:rsidR="008A0B3C">
        <w:rPr>
          <w:rFonts w:ascii="Times New Roman" w:hAnsi="Times New Roman" w:cs="Times New Roman"/>
          <w:i/>
          <w:sz w:val="24"/>
          <w:szCs w:val="24"/>
          <w:lang w:val="id-ID"/>
        </w:rPr>
        <w:t xml:space="preserve"> </w:t>
      </w:r>
      <w:r w:rsidR="008E0BC5" w:rsidRPr="00411914">
        <w:rPr>
          <w:rFonts w:ascii="Times New Roman" w:hAnsi="Times New Roman" w:cs="Times New Roman"/>
          <w:color w:val="1D1B11" w:themeColor="background2" w:themeShade="1A"/>
          <w:sz w:val="24"/>
          <w:szCs w:val="24"/>
        </w:rPr>
        <w:t>kemampuan belajar, kepemilikan fasilitas belajar, jenis kelamin dan tingkatan usia</w:t>
      </w:r>
      <w:r w:rsidR="008E0BC5">
        <w:rPr>
          <w:rFonts w:ascii="Times New Roman" w:hAnsi="Times New Roman" w:cs="Times New Roman"/>
          <w:color w:val="1D1B11" w:themeColor="background2" w:themeShade="1A"/>
          <w:sz w:val="24"/>
          <w:szCs w:val="24"/>
          <w:lang w:val="id-ID"/>
        </w:rPr>
        <w:t>.</w:t>
      </w:r>
      <w:r w:rsidR="008E0BC5">
        <w:rPr>
          <w:rFonts w:ascii="Times New Roman" w:hAnsi="Times New Roman" w:cs="Times New Roman"/>
          <w:sz w:val="24"/>
          <w:szCs w:val="24"/>
        </w:rPr>
        <w:t xml:space="preserve"> </w:t>
      </w:r>
      <w:r w:rsidR="009B4E46">
        <w:rPr>
          <w:rFonts w:ascii="Times New Roman" w:hAnsi="Times New Roman" w:cs="Times New Roman"/>
          <w:sz w:val="24"/>
          <w:szCs w:val="24"/>
        </w:rPr>
        <w:t xml:space="preserve">Instrumen penelitian yang digunakan dalam penelitian ini terdiri atas dua yaitu pedoman lembar observasi dan </w:t>
      </w:r>
      <w:r w:rsidR="009B4E46">
        <w:rPr>
          <w:rFonts w:ascii="Times New Roman" w:hAnsi="Times New Roman" w:cs="Times New Roman"/>
          <w:sz w:val="24"/>
          <w:szCs w:val="24"/>
        </w:rPr>
        <w:lastRenderedPageBreak/>
        <w:t xml:space="preserve">angket </w:t>
      </w:r>
      <w:r w:rsidR="008E0BC5">
        <w:rPr>
          <w:rFonts w:ascii="Times New Roman" w:hAnsi="Times New Roman" w:cs="Times New Roman"/>
          <w:sz w:val="24"/>
          <w:szCs w:val="24"/>
          <w:lang w:val="id-ID"/>
        </w:rPr>
        <w:t xml:space="preserve">motivasi belajar siswa </w:t>
      </w:r>
      <w:r w:rsidR="009B4E46">
        <w:rPr>
          <w:rFonts w:ascii="Times New Roman" w:hAnsi="Times New Roman" w:cs="Times New Roman"/>
          <w:sz w:val="24"/>
          <w:szCs w:val="24"/>
        </w:rPr>
        <w:t xml:space="preserve"> yang digunakan oleh peneliti sebagai alat bantu dalam proses pengumpulan data penelitian. </w:t>
      </w:r>
      <w:r w:rsidR="009B4E46">
        <w:rPr>
          <w:rFonts w:ascii="Times New Roman" w:hAnsi="Times New Roman" w:cs="Times New Roman"/>
          <w:sz w:val="24"/>
          <w:szCs w:val="24"/>
          <w:lang w:val="id-ID"/>
        </w:rPr>
        <w:t>Observasi dilakukan terhadap kegiatan guru</w:t>
      </w:r>
      <w:r w:rsidR="009B4E46">
        <w:rPr>
          <w:rFonts w:ascii="Times New Roman" w:hAnsi="Times New Roman" w:cs="Times New Roman"/>
          <w:sz w:val="24"/>
          <w:szCs w:val="24"/>
        </w:rPr>
        <w:t xml:space="preserve"> kelas </w:t>
      </w:r>
      <w:r w:rsidR="008E0BC5">
        <w:rPr>
          <w:rFonts w:ascii="Times New Roman" w:hAnsi="Times New Roman" w:cs="Times New Roman"/>
          <w:sz w:val="24"/>
          <w:szCs w:val="24"/>
          <w:lang w:val="id-ID"/>
        </w:rPr>
        <w:t>I</w:t>
      </w:r>
      <w:r w:rsidR="009B4E46">
        <w:rPr>
          <w:rFonts w:ascii="Times New Roman" w:hAnsi="Times New Roman" w:cs="Times New Roman"/>
          <w:sz w:val="24"/>
          <w:szCs w:val="24"/>
        </w:rPr>
        <w:t xml:space="preserve">V dan </w:t>
      </w:r>
      <w:r w:rsidR="00920120">
        <w:rPr>
          <w:rFonts w:ascii="Times New Roman" w:hAnsi="Times New Roman" w:cs="Times New Roman"/>
          <w:sz w:val="24"/>
          <w:szCs w:val="24"/>
          <w:lang w:val="id-ID"/>
        </w:rPr>
        <w:t>siswa</w:t>
      </w:r>
      <w:r w:rsidR="009B4E46">
        <w:rPr>
          <w:rFonts w:ascii="Times New Roman" w:hAnsi="Times New Roman" w:cs="Times New Roman"/>
          <w:sz w:val="24"/>
          <w:szCs w:val="24"/>
          <w:lang w:val="id-ID"/>
        </w:rPr>
        <w:t xml:space="preserve"> dalam </w:t>
      </w:r>
      <w:r w:rsidR="00920120">
        <w:rPr>
          <w:rFonts w:ascii="Times New Roman" w:hAnsi="Times New Roman" w:cs="Times New Roman"/>
          <w:sz w:val="24"/>
          <w:szCs w:val="24"/>
          <w:lang w:val="id-ID"/>
        </w:rPr>
        <w:t>penerapan model pembelajaran berbasis masalah</w:t>
      </w:r>
      <w:r w:rsidR="009B4E46">
        <w:rPr>
          <w:rFonts w:ascii="Times New Roman" w:hAnsi="Times New Roman" w:cs="Times New Roman"/>
          <w:sz w:val="24"/>
          <w:szCs w:val="24"/>
          <w:lang w:val="id-ID"/>
        </w:rPr>
        <w:t>.</w:t>
      </w:r>
      <w:r w:rsidR="009B4E46">
        <w:rPr>
          <w:rFonts w:ascii="Times New Roman" w:hAnsi="Times New Roman" w:cs="Times New Roman"/>
          <w:sz w:val="24"/>
          <w:szCs w:val="24"/>
        </w:rPr>
        <w:t xml:space="preserve"> </w:t>
      </w:r>
      <w:r w:rsidR="00A01670">
        <w:rPr>
          <w:rFonts w:ascii="Times New Roman" w:hAnsi="Times New Roman" w:cs="Times New Roman"/>
          <w:sz w:val="24"/>
          <w:szCs w:val="24"/>
          <w:lang w:val="id-ID"/>
        </w:rPr>
        <w:t xml:space="preserve">Angket yang digunakan dalam penelitian ini adalah jenis angket tertutup yaitu suatu angket yang berupa pernyataan-pernyataan dan alternatif jawabannya telah ditentukan sehingga responden tinggal memilih jawaban yang diinginkan. Angket digunakan untuk memperoleh data </w:t>
      </w:r>
      <w:r w:rsidR="002E3447">
        <w:rPr>
          <w:rFonts w:ascii="Times New Roman" w:hAnsi="Times New Roman" w:cs="Times New Roman"/>
          <w:sz w:val="24"/>
          <w:szCs w:val="24"/>
          <w:lang w:val="id-ID"/>
        </w:rPr>
        <w:t>motivasi belajar siswa</w:t>
      </w:r>
      <w:r w:rsidR="00A01670">
        <w:rPr>
          <w:rFonts w:ascii="Times New Roman" w:hAnsi="Times New Roman" w:cs="Times New Roman"/>
          <w:sz w:val="24"/>
          <w:szCs w:val="24"/>
          <w:lang w:val="id-ID"/>
        </w:rPr>
        <w:t xml:space="preserve">. Angket ini disusun berdasarkan </w:t>
      </w:r>
      <w:r w:rsidR="00A01670" w:rsidRPr="00A01670">
        <w:rPr>
          <w:rFonts w:ascii="Times New Roman" w:hAnsi="Times New Roman" w:cs="Times New Roman"/>
          <w:i/>
          <w:sz w:val="24"/>
          <w:szCs w:val="24"/>
          <w:lang w:val="id-ID"/>
        </w:rPr>
        <w:t>skala likert</w:t>
      </w:r>
      <w:r w:rsidR="00A01670">
        <w:rPr>
          <w:rFonts w:ascii="Times New Roman" w:hAnsi="Times New Roman" w:cs="Times New Roman"/>
          <w:sz w:val="24"/>
          <w:szCs w:val="24"/>
          <w:lang w:val="id-ID"/>
        </w:rPr>
        <w:t xml:space="preserve"> yang mempunyai </w:t>
      </w:r>
      <w:r w:rsidR="002E3447">
        <w:rPr>
          <w:rFonts w:ascii="Times New Roman" w:hAnsi="Times New Roman" w:cs="Times New Roman"/>
          <w:sz w:val="24"/>
          <w:szCs w:val="24"/>
          <w:lang w:val="id-ID"/>
        </w:rPr>
        <w:t>empat</w:t>
      </w:r>
      <w:r w:rsidR="00A01670">
        <w:rPr>
          <w:rFonts w:ascii="Times New Roman" w:hAnsi="Times New Roman" w:cs="Times New Roman"/>
          <w:sz w:val="24"/>
          <w:szCs w:val="24"/>
          <w:lang w:val="id-ID"/>
        </w:rPr>
        <w:t xml:space="preserve"> alternatif jawaban </w:t>
      </w:r>
      <w:r w:rsidR="00A01670" w:rsidRPr="002D59A9">
        <w:rPr>
          <w:rFonts w:ascii="Times New Roman" w:hAnsi="Times New Roman" w:cs="Times New Roman"/>
          <w:sz w:val="24"/>
          <w:szCs w:val="24"/>
          <w:lang w:val="id-ID"/>
        </w:rPr>
        <w:t>yaitu</w:t>
      </w:r>
      <w:r w:rsidR="00A01670" w:rsidRPr="002D59A9">
        <w:t xml:space="preserve"> </w:t>
      </w:r>
      <w:r w:rsidR="002E3447">
        <w:rPr>
          <w:rFonts w:ascii="Times New Roman" w:hAnsi="Times New Roman" w:cs="Times New Roman"/>
          <w:sz w:val="24"/>
          <w:szCs w:val="24"/>
        </w:rPr>
        <w:t>Sangat Sesuai (SS), Sesuai</w:t>
      </w:r>
      <w:r w:rsidR="002E3447" w:rsidRPr="002D59A9">
        <w:rPr>
          <w:rFonts w:ascii="Times New Roman" w:hAnsi="Times New Roman" w:cs="Times New Roman"/>
          <w:sz w:val="24"/>
          <w:szCs w:val="24"/>
        </w:rPr>
        <w:t xml:space="preserve"> (S), </w:t>
      </w:r>
      <w:r w:rsidR="002E3447">
        <w:rPr>
          <w:rFonts w:ascii="Times New Roman" w:hAnsi="Times New Roman" w:cs="Times New Roman"/>
          <w:sz w:val="24"/>
          <w:szCs w:val="24"/>
        </w:rPr>
        <w:t>Tidak Sesuai</w:t>
      </w:r>
      <w:r w:rsidR="002E3447" w:rsidRPr="002D59A9">
        <w:rPr>
          <w:rFonts w:ascii="Times New Roman" w:hAnsi="Times New Roman" w:cs="Times New Roman"/>
          <w:sz w:val="24"/>
          <w:szCs w:val="24"/>
        </w:rPr>
        <w:t xml:space="preserve"> (</w:t>
      </w:r>
      <w:r w:rsidR="002E3447">
        <w:rPr>
          <w:rFonts w:ascii="Times New Roman" w:hAnsi="Times New Roman" w:cs="Times New Roman"/>
          <w:sz w:val="24"/>
          <w:szCs w:val="24"/>
        </w:rPr>
        <w:t>TS), dan Sangat Tidak Sesuai (STS)</w:t>
      </w:r>
      <w:r w:rsidR="002E3447" w:rsidRPr="002D59A9">
        <w:rPr>
          <w:rFonts w:ascii="Times New Roman" w:hAnsi="Times New Roman" w:cs="Times New Roman"/>
          <w:sz w:val="24"/>
          <w:szCs w:val="24"/>
        </w:rPr>
        <w:t xml:space="preserve"> atau bisa pula disusun sebaliknya.</w:t>
      </w:r>
      <w:r w:rsidR="002E3447">
        <w:rPr>
          <w:rFonts w:ascii="Times New Roman" w:hAnsi="Times New Roman" w:cs="Times New Roman"/>
          <w:sz w:val="24"/>
          <w:szCs w:val="24"/>
        </w:rPr>
        <w:t xml:space="preserve"> Skor pada setiap butir pernyataan positif adalah SS= 4, S= 3, TS= 2, STS= 1. Sedangkan skor pada butir pernyataan negatif adalah SS= 4, S= 3, TS= 2, STS= 1. </w:t>
      </w:r>
      <w:r w:rsidR="00995060">
        <w:rPr>
          <w:rFonts w:ascii="Times New Roman" w:hAnsi="Times New Roman" w:cs="Times New Roman"/>
          <w:sz w:val="24"/>
          <w:szCs w:val="24"/>
          <w:lang w:val="id-ID"/>
        </w:rPr>
        <w:t>Validitas yang dilakukan adalah validitas isi dan validitas butir angket.</w:t>
      </w:r>
      <w:r w:rsidR="00995060">
        <w:rPr>
          <w:rFonts w:ascii="Times New Roman" w:hAnsi="Times New Roman" w:cs="Times New Roman"/>
          <w:sz w:val="24"/>
          <w:szCs w:val="24"/>
        </w:rPr>
        <w:t xml:space="preserve"> </w:t>
      </w:r>
      <w:r w:rsidR="00995060">
        <w:rPr>
          <w:rFonts w:ascii="Times New Roman" w:hAnsi="Times New Roman" w:cs="Times New Roman"/>
          <w:sz w:val="24"/>
          <w:szCs w:val="24"/>
          <w:lang w:val="id-ID"/>
        </w:rPr>
        <w:t xml:space="preserve">Validitas isi diperoleh  melalui </w:t>
      </w:r>
      <w:r w:rsidR="00995060">
        <w:rPr>
          <w:rFonts w:ascii="Times New Roman" w:hAnsi="Times New Roman" w:cs="Times New Roman"/>
          <w:i/>
          <w:sz w:val="24"/>
          <w:szCs w:val="24"/>
          <w:lang w:val="id-ID"/>
        </w:rPr>
        <w:t>judgment experts</w:t>
      </w:r>
      <w:r w:rsidR="00995060">
        <w:rPr>
          <w:rFonts w:ascii="Times New Roman" w:hAnsi="Times New Roman" w:cs="Times New Roman"/>
          <w:sz w:val="24"/>
          <w:szCs w:val="24"/>
          <w:lang w:val="id-ID"/>
        </w:rPr>
        <w:t xml:space="preserve"> yakni orang lain di luar pembimbing yang dianggap ahli.</w:t>
      </w:r>
      <w:r w:rsidR="00995060">
        <w:rPr>
          <w:rFonts w:ascii="Times New Roman" w:hAnsi="Times New Roman" w:cs="Times New Roman"/>
          <w:sz w:val="24"/>
          <w:szCs w:val="24"/>
        </w:rPr>
        <w:t xml:space="preserve"> </w:t>
      </w:r>
      <w:r w:rsidR="00995060">
        <w:rPr>
          <w:rFonts w:ascii="Times New Roman" w:hAnsi="Times New Roman" w:cs="Times New Roman"/>
          <w:sz w:val="24"/>
          <w:szCs w:val="24"/>
          <w:lang w:val="id-ID"/>
        </w:rPr>
        <w:t>Angket di uji cobakan secara empiris kepada</w:t>
      </w:r>
      <w:r w:rsidR="002E3447">
        <w:rPr>
          <w:rFonts w:ascii="Times New Roman" w:hAnsi="Times New Roman" w:cs="Times New Roman"/>
          <w:sz w:val="24"/>
          <w:szCs w:val="24"/>
        </w:rPr>
        <w:t xml:space="preserve"> 1</w:t>
      </w:r>
      <w:r w:rsidR="002E3447">
        <w:rPr>
          <w:rFonts w:ascii="Times New Roman" w:hAnsi="Times New Roman" w:cs="Times New Roman"/>
          <w:sz w:val="24"/>
          <w:szCs w:val="24"/>
          <w:lang w:val="id-ID"/>
        </w:rPr>
        <w:t>6</w:t>
      </w:r>
      <w:r w:rsidR="00995060">
        <w:rPr>
          <w:rFonts w:ascii="Times New Roman" w:hAnsi="Times New Roman" w:cs="Times New Roman"/>
          <w:sz w:val="24"/>
          <w:szCs w:val="24"/>
          <w:lang w:val="id-ID"/>
        </w:rPr>
        <w:t xml:space="preserve"> </w:t>
      </w:r>
      <w:r w:rsidR="002E3447">
        <w:rPr>
          <w:rFonts w:ascii="Times New Roman" w:hAnsi="Times New Roman" w:cs="Times New Roman"/>
          <w:sz w:val="24"/>
          <w:szCs w:val="24"/>
          <w:lang w:val="id-ID"/>
        </w:rPr>
        <w:t xml:space="preserve">siswa SD Inpres Borong Tarampang Kabupaten Bantaeng </w:t>
      </w:r>
      <w:r w:rsidR="00995060">
        <w:rPr>
          <w:rFonts w:ascii="Times New Roman" w:hAnsi="Times New Roman" w:cs="Times New Roman"/>
          <w:sz w:val="24"/>
          <w:szCs w:val="24"/>
          <w:lang w:val="id-ID"/>
        </w:rPr>
        <w:t>yang mempunyai karakteristik sama dengan sampel</w:t>
      </w:r>
      <w:r w:rsidR="007E227B">
        <w:rPr>
          <w:rFonts w:ascii="Times New Roman" w:hAnsi="Times New Roman" w:cs="Times New Roman"/>
          <w:sz w:val="24"/>
          <w:szCs w:val="24"/>
        </w:rPr>
        <w:t xml:space="preserve"> kelompok</w:t>
      </w:r>
      <w:r w:rsidR="00995060">
        <w:rPr>
          <w:rFonts w:ascii="Times New Roman" w:hAnsi="Times New Roman" w:cs="Times New Roman"/>
          <w:sz w:val="24"/>
          <w:szCs w:val="24"/>
          <w:lang w:val="id-ID"/>
        </w:rPr>
        <w:t xml:space="preserve"> eksperimen. Analisis yang digunakan untuk menguji validitas butir angket ini adalah korelasi </w:t>
      </w:r>
      <w:r w:rsidR="00995060" w:rsidRPr="00C6706F">
        <w:rPr>
          <w:rFonts w:ascii="Times New Roman" w:hAnsi="Times New Roman" w:cs="Times New Roman"/>
          <w:i/>
          <w:sz w:val="24"/>
          <w:szCs w:val="24"/>
          <w:lang w:val="id-ID"/>
        </w:rPr>
        <w:t>product moment</w:t>
      </w:r>
      <w:r w:rsidR="00995060" w:rsidRPr="00C6706F">
        <w:rPr>
          <w:rFonts w:ascii="Times New Roman" w:hAnsi="Times New Roman" w:cs="Times New Roman"/>
          <w:sz w:val="24"/>
          <w:szCs w:val="24"/>
          <w:lang w:val="id-ID"/>
        </w:rPr>
        <w:t xml:space="preserve"> dari </w:t>
      </w:r>
      <w:r w:rsidR="00995060" w:rsidRPr="00A85D90">
        <w:rPr>
          <w:rFonts w:ascii="Times New Roman" w:hAnsi="Times New Roman" w:cs="Times New Roman"/>
          <w:i/>
          <w:sz w:val="24"/>
          <w:szCs w:val="24"/>
          <w:lang w:val="id-ID"/>
        </w:rPr>
        <w:t>Karl Pearson</w:t>
      </w:r>
      <w:r w:rsidR="00995060" w:rsidRPr="00C6706F">
        <w:rPr>
          <w:rFonts w:ascii="Times New Roman" w:hAnsi="Times New Roman" w:cs="Times New Roman"/>
          <w:sz w:val="24"/>
          <w:szCs w:val="24"/>
          <w:lang w:val="id-ID"/>
        </w:rPr>
        <w:t>.</w:t>
      </w:r>
      <w:r w:rsidR="007E227B">
        <w:rPr>
          <w:rFonts w:ascii="Times New Roman" w:eastAsiaTheme="minorEastAsia" w:hAnsi="Times New Roman" w:cs="Times New Roman"/>
          <w:sz w:val="24"/>
          <w:szCs w:val="24"/>
          <w:lang w:val="id-ID"/>
        </w:rPr>
        <w:t xml:space="preserve"> Nilai didistribusikan dengan α = 0,0</w:t>
      </w:r>
      <w:r w:rsidR="002E3447">
        <w:rPr>
          <w:rFonts w:ascii="Times New Roman" w:eastAsiaTheme="minorEastAsia" w:hAnsi="Times New Roman" w:cs="Times New Roman"/>
          <w:sz w:val="24"/>
          <w:szCs w:val="24"/>
          <w:lang w:val="id-ID"/>
        </w:rPr>
        <w:t>5 dan derajat kebebasan (dk = 16 – 2 = 14</w:t>
      </w:r>
      <w:r w:rsidR="007E227B">
        <w:rPr>
          <w:rFonts w:ascii="Times New Roman" w:eastAsiaTheme="minorEastAsia" w:hAnsi="Times New Roman" w:cs="Times New Roman"/>
          <w:sz w:val="24"/>
          <w:szCs w:val="24"/>
          <w:lang w:val="id-ID"/>
        </w:rPr>
        <w:t>) sehingga diperoleh r</w:t>
      </w:r>
      <w:r w:rsidR="007E227B">
        <w:rPr>
          <w:rFonts w:ascii="Times New Roman" w:eastAsiaTheme="minorEastAsia" w:hAnsi="Times New Roman" w:cs="Times New Roman"/>
          <w:sz w:val="24"/>
          <w:szCs w:val="24"/>
          <w:vertAlign w:val="subscript"/>
          <w:lang w:val="id-ID"/>
        </w:rPr>
        <w:t xml:space="preserve">tabel </w:t>
      </w:r>
      <w:r w:rsidR="007E227B">
        <w:rPr>
          <w:rFonts w:ascii="Times New Roman" w:eastAsiaTheme="minorEastAsia" w:hAnsi="Times New Roman" w:cs="Times New Roman"/>
          <w:sz w:val="24"/>
          <w:szCs w:val="24"/>
          <w:lang w:val="id-ID"/>
        </w:rPr>
        <w:t xml:space="preserve">= </w:t>
      </w:r>
      <w:r w:rsidR="007E227B" w:rsidRPr="004A6A91">
        <w:rPr>
          <w:rFonts w:ascii="Times New Roman" w:eastAsiaTheme="minorEastAsia" w:hAnsi="Times New Roman" w:cs="Times New Roman"/>
          <w:sz w:val="24"/>
          <w:szCs w:val="24"/>
          <w:lang w:val="id-ID"/>
        </w:rPr>
        <w:t>0,</w:t>
      </w:r>
      <w:r w:rsidR="007E227B">
        <w:rPr>
          <w:rFonts w:ascii="Times New Roman" w:eastAsiaTheme="minorEastAsia" w:hAnsi="Times New Roman" w:cs="Times New Roman"/>
          <w:sz w:val="24"/>
          <w:szCs w:val="24"/>
          <w:lang w:val="id-ID"/>
        </w:rPr>
        <w:t>5</w:t>
      </w:r>
      <w:r w:rsidR="00AC0DD8">
        <w:rPr>
          <w:rFonts w:ascii="Times New Roman" w:eastAsiaTheme="minorEastAsia" w:hAnsi="Times New Roman" w:cs="Times New Roman"/>
          <w:sz w:val="24"/>
          <w:szCs w:val="24"/>
          <w:lang w:val="id-ID"/>
        </w:rPr>
        <w:t>32</w:t>
      </w:r>
      <w:r w:rsidR="007E227B">
        <w:rPr>
          <w:rFonts w:ascii="Times New Roman" w:eastAsiaTheme="minorEastAsia" w:hAnsi="Times New Roman" w:cs="Times New Roman"/>
          <w:sz w:val="24"/>
          <w:szCs w:val="24"/>
        </w:rPr>
        <w:t xml:space="preserve">. </w:t>
      </w:r>
      <w:r w:rsidR="007E227B">
        <w:rPr>
          <w:rFonts w:ascii="Times New Roman" w:eastAsiaTheme="minorEastAsia" w:hAnsi="Times New Roman" w:cs="Times New Roman"/>
          <w:sz w:val="24"/>
          <w:szCs w:val="24"/>
          <w:lang w:val="id-ID"/>
        </w:rPr>
        <w:t>Hasil perhitungan uji validita</w:t>
      </w:r>
      <w:r w:rsidR="007E227B">
        <w:rPr>
          <w:rFonts w:ascii="Times New Roman" w:eastAsiaTheme="minorEastAsia" w:hAnsi="Times New Roman" w:cs="Times New Roman"/>
          <w:sz w:val="24"/>
          <w:szCs w:val="24"/>
        </w:rPr>
        <w:t xml:space="preserve">s yang </w:t>
      </w:r>
      <w:r w:rsidR="00AC0DD8">
        <w:rPr>
          <w:rFonts w:ascii="Times New Roman" w:eastAsiaTheme="minorEastAsia" w:hAnsi="Times New Roman" w:cs="Times New Roman"/>
          <w:sz w:val="24"/>
          <w:szCs w:val="24"/>
          <w:lang w:val="id-ID"/>
        </w:rPr>
        <w:t>menunjukan bahwa terdapat satu</w:t>
      </w:r>
      <w:r w:rsidR="007E227B">
        <w:rPr>
          <w:rFonts w:ascii="Times New Roman" w:eastAsiaTheme="minorEastAsia" w:hAnsi="Times New Roman" w:cs="Times New Roman"/>
          <w:sz w:val="24"/>
          <w:szCs w:val="24"/>
          <w:lang w:val="id-ID"/>
        </w:rPr>
        <w:t xml:space="preserve"> butir </w:t>
      </w:r>
      <w:r w:rsidR="00AC0DD8">
        <w:rPr>
          <w:rFonts w:ascii="Times New Roman" w:eastAsiaTheme="minorEastAsia" w:hAnsi="Times New Roman" w:cs="Times New Roman"/>
          <w:sz w:val="24"/>
          <w:szCs w:val="24"/>
          <w:lang w:val="id-ID"/>
        </w:rPr>
        <w:t>yang tidak valid yakni 26</w:t>
      </w:r>
      <w:r w:rsidR="007E227B">
        <w:rPr>
          <w:rFonts w:ascii="Times New Roman" w:eastAsiaTheme="minorEastAsia" w:hAnsi="Times New Roman" w:cs="Times New Roman"/>
          <w:sz w:val="24"/>
          <w:szCs w:val="24"/>
          <w:lang w:val="id-ID"/>
        </w:rPr>
        <w:t>. Butir yang tidak valid kemudian dibuang sehingga yang tersis</w:t>
      </w:r>
      <w:r w:rsidR="00AC0DD8">
        <w:rPr>
          <w:rFonts w:ascii="Times New Roman" w:eastAsiaTheme="minorEastAsia" w:hAnsi="Times New Roman" w:cs="Times New Roman"/>
          <w:sz w:val="24"/>
          <w:szCs w:val="24"/>
          <w:lang w:val="id-ID"/>
        </w:rPr>
        <w:t>a sebanyak 34</w:t>
      </w:r>
      <w:r w:rsidR="007E227B">
        <w:rPr>
          <w:rFonts w:ascii="Times New Roman" w:eastAsiaTheme="minorEastAsia" w:hAnsi="Times New Roman" w:cs="Times New Roman"/>
          <w:sz w:val="24"/>
          <w:szCs w:val="24"/>
          <w:lang w:val="id-ID"/>
        </w:rPr>
        <w:t xml:space="preserve"> butir.</w:t>
      </w:r>
    </w:p>
    <w:p w:rsidR="007E227B" w:rsidRDefault="007F453B" w:rsidP="00897CA5">
      <w:pPr>
        <w:spacing w:after="0"/>
        <w:ind w:firstLine="851"/>
        <w:jc w:val="both"/>
        <w:rPr>
          <w:rFonts w:ascii="Times New Roman" w:eastAsiaTheme="minorEastAsia" w:hAnsi="Times New Roman" w:cs="Times New Roman"/>
          <w:sz w:val="24"/>
          <w:szCs w:val="24"/>
        </w:rPr>
      </w:pPr>
      <w:r>
        <w:rPr>
          <w:rFonts w:ascii="Times New Roman" w:hAnsi="Times New Roman" w:cs="Times New Roman"/>
          <w:sz w:val="24"/>
          <w:szCs w:val="24"/>
          <w:lang w:val="id-ID"/>
        </w:rPr>
        <w:t xml:space="preserve">Hasil uji reliabilitas dengan </w:t>
      </w:r>
      <w:r w:rsidRPr="00000D9A">
        <w:rPr>
          <w:rFonts w:ascii="Times New Roman" w:hAnsi="Times New Roman" w:cs="Times New Roman"/>
          <w:i/>
          <w:sz w:val="24"/>
          <w:szCs w:val="24"/>
          <w:lang w:val="id-ID"/>
        </w:rPr>
        <w:t>test-retest</w:t>
      </w:r>
      <w:r>
        <w:rPr>
          <w:rFonts w:ascii="Times New Roman" w:hAnsi="Times New Roman" w:cs="Times New Roman"/>
          <w:sz w:val="24"/>
          <w:szCs w:val="24"/>
          <w:lang w:val="id-ID"/>
        </w:rPr>
        <w:t xml:space="preserve"> dilakukan dengan melakukan pengujian pada responden</w:t>
      </w:r>
      <w:r w:rsidR="00AC0DD8">
        <w:rPr>
          <w:rFonts w:ascii="Times New Roman" w:hAnsi="Times New Roman" w:cs="Times New Roman"/>
          <w:sz w:val="24"/>
          <w:szCs w:val="24"/>
          <w:lang w:val="id-ID"/>
        </w:rPr>
        <w:t xml:space="preserve">. </w:t>
      </w:r>
      <w:r w:rsidR="00F64193">
        <w:rPr>
          <w:rFonts w:ascii="Times New Roman" w:hAnsi="Times New Roman" w:cs="Times New Roman"/>
          <w:sz w:val="24"/>
          <w:szCs w:val="24"/>
          <w:lang w:val="id-ID"/>
        </w:rPr>
        <w:t xml:space="preserve">Berdasarkan hasil uji analisis program </w:t>
      </w:r>
      <w:r w:rsidR="00F64193" w:rsidRPr="007F34CF">
        <w:rPr>
          <w:rFonts w:ascii="Times New Roman" w:hAnsi="Times New Roman" w:cs="Times New Roman"/>
          <w:i/>
          <w:sz w:val="24"/>
          <w:szCs w:val="24"/>
          <w:lang w:val="id-ID"/>
        </w:rPr>
        <w:t>SPSS 2</w:t>
      </w:r>
      <w:r w:rsidR="00AC0DD8">
        <w:rPr>
          <w:rFonts w:ascii="Times New Roman" w:hAnsi="Times New Roman" w:cs="Times New Roman"/>
          <w:i/>
          <w:sz w:val="24"/>
          <w:szCs w:val="24"/>
          <w:lang w:val="id-ID"/>
        </w:rPr>
        <w:t>0</w:t>
      </w:r>
      <w:r w:rsidR="00F64193" w:rsidRPr="007F34CF">
        <w:rPr>
          <w:rFonts w:ascii="Times New Roman" w:hAnsi="Times New Roman" w:cs="Times New Roman"/>
          <w:i/>
          <w:sz w:val="24"/>
          <w:szCs w:val="24"/>
          <w:lang w:val="id-ID"/>
        </w:rPr>
        <w:t xml:space="preserve"> for windows</w:t>
      </w:r>
      <w:r w:rsidR="00F64193">
        <w:rPr>
          <w:rFonts w:ascii="Times New Roman" w:hAnsi="Times New Roman" w:cs="Times New Roman"/>
          <w:sz w:val="24"/>
          <w:szCs w:val="24"/>
          <w:lang w:val="id-ID"/>
        </w:rPr>
        <w:t xml:space="preserve"> maka diperoleh reliabilitas dengan nilai </w:t>
      </w:r>
      <w:r w:rsidR="00F64193" w:rsidRPr="00251ECE">
        <w:rPr>
          <w:rFonts w:ascii="Times New Roman" w:hAnsi="Times New Roman" w:cs="Times New Roman"/>
          <w:i/>
          <w:sz w:val="24"/>
          <w:szCs w:val="24"/>
        </w:rPr>
        <w:t>a</w:t>
      </w:r>
      <w:r w:rsidR="00F64193" w:rsidRPr="00251ECE">
        <w:rPr>
          <w:rFonts w:ascii="Times New Roman" w:hAnsi="Times New Roman" w:cs="Times New Roman"/>
          <w:i/>
          <w:sz w:val="24"/>
          <w:szCs w:val="24"/>
          <w:lang w:val="id-ID"/>
        </w:rPr>
        <w:t>lpha</w:t>
      </w:r>
      <w:r w:rsidR="00F64193">
        <w:rPr>
          <w:rFonts w:ascii="Times New Roman" w:hAnsi="Times New Roman" w:cs="Times New Roman"/>
          <w:sz w:val="24"/>
          <w:szCs w:val="24"/>
          <w:lang w:val="id-ID"/>
        </w:rPr>
        <w:t xml:space="preserve"> sebesar 1,000 lebih besar dari r</w:t>
      </w:r>
      <w:r w:rsidR="00F64193">
        <w:rPr>
          <w:rFonts w:ascii="Times New Roman" w:hAnsi="Times New Roman" w:cs="Times New Roman"/>
          <w:sz w:val="24"/>
          <w:szCs w:val="24"/>
          <w:vertAlign w:val="subscript"/>
          <w:lang w:val="id-ID"/>
        </w:rPr>
        <w:t>tabel</w:t>
      </w:r>
      <w:r w:rsidR="00F64193">
        <w:rPr>
          <w:rFonts w:ascii="Times New Roman" w:hAnsi="Times New Roman" w:cs="Times New Roman"/>
          <w:sz w:val="24"/>
          <w:szCs w:val="24"/>
          <w:lang w:val="id-ID"/>
        </w:rPr>
        <w:t xml:space="preserve"> = </w:t>
      </w:r>
      <w:r w:rsidR="00F64193" w:rsidRPr="004A6A91">
        <w:rPr>
          <w:rFonts w:ascii="Times New Roman" w:eastAsiaTheme="minorEastAsia" w:hAnsi="Times New Roman" w:cs="Times New Roman"/>
          <w:sz w:val="24"/>
          <w:szCs w:val="24"/>
          <w:lang w:val="id-ID"/>
        </w:rPr>
        <w:t>0,</w:t>
      </w:r>
      <w:r w:rsidR="00F64193">
        <w:rPr>
          <w:rFonts w:ascii="Times New Roman" w:eastAsiaTheme="minorEastAsia" w:hAnsi="Times New Roman" w:cs="Times New Roman"/>
          <w:sz w:val="24"/>
          <w:szCs w:val="24"/>
          <w:lang w:val="id-ID"/>
        </w:rPr>
        <w:t>5</w:t>
      </w:r>
      <w:r w:rsidR="00AC0DD8">
        <w:rPr>
          <w:rFonts w:ascii="Times New Roman" w:eastAsiaTheme="minorEastAsia" w:hAnsi="Times New Roman" w:cs="Times New Roman"/>
          <w:sz w:val="24"/>
          <w:szCs w:val="24"/>
          <w:lang w:val="id-ID"/>
        </w:rPr>
        <w:t>32</w:t>
      </w:r>
      <w:r w:rsidR="00F64193">
        <w:rPr>
          <w:rFonts w:ascii="Times New Roman" w:eastAsiaTheme="minorEastAsia" w:hAnsi="Times New Roman" w:cs="Times New Roman"/>
          <w:sz w:val="24"/>
          <w:szCs w:val="24"/>
          <w:lang w:val="id-ID"/>
        </w:rPr>
        <w:t xml:space="preserve"> dengan kriteria sangat reliabel.</w:t>
      </w:r>
      <w:r w:rsidR="00163FEC">
        <w:rPr>
          <w:rFonts w:ascii="Times New Roman" w:eastAsiaTheme="minorEastAsia" w:hAnsi="Times New Roman" w:cs="Times New Roman"/>
          <w:sz w:val="24"/>
          <w:szCs w:val="24"/>
        </w:rPr>
        <w:t xml:space="preserve"> </w:t>
      </w:r>
    </w:p>
    <w:p w:rsidR="005157F0" w:rsidRDefault="005157F0" w:rsidP="00897CA5">
      <w:pPr>
        <w:spacing w:before="240" w:after="0"/>
        <w:ind w:firstLine="851"/>
        <w:jc w:val="both"/>
        <w:rPr>
          <w:rFonts w:ascii="Times New Roman" w:hAnsi="Times New Roman" w:cs="Times New Roman"/>
          <w:sz w:val="24"/>
          <w:szCs w:val="24"/>
        </w:rPr>
      </w:pPr>
      <w:r w:rsidRPr="00E824DD">
        <w:rPr>
          <w:rFonts w:ascii="Times New Roman" w:hAnsi="Times New Roman" w:cs="Times New Roman"/>
          <w:color w:val="000000" w:themeColor="text1"/>
          <w:sz w:val="24"/>
          <w:szCs w:val="24"/>
          <w:lang w:val="id-ID"/>
        </w:rPr>
        <w:t>Data yang diperoleh dianalisis dengan analisis deskriptif dan analisis statistik inferensial dengan menggunakan uji t.</w:t>
      </w:r>
      <w:r>
        <w:rPr>
          <w:rFonts w:ascii="Times New Roman" w:hAnsi="Times New Roman" w:cs="Times New Roman"/>
          <w:color w:val="000000" w:themeColor="text1"/>
          <w:sz w:val="24"/>
          <w:szCs w:val="24"/>
        </w:rPr>
        <w:t xml:space="preserve"> </w:t>
      </w:r>
      <w:r w:rsidR="0097626A" w:rsidRPr="00811160">
        <w:rPr>
          <w:rFonts w:ascii="Times New Roman" w:hAnsi="Times New Roman" w:cs="Times New Roman"/>
          <w:color w:val="000000" w:themeColor="text1"/>
          <w:sz w:val="24"/>
          <w:szCs w:val="24"/>
          <w:shd w:val="clear" w:color="auto" w:fill="FFFFFF"/>
        </w:rPr>
        <w:t xml:space="preserve">Analisis deskriptif ini memiliki tujuan untuk </w:t>
      </w:r>
      <w:r w:rsidR="0097626A">
        <w:rPr>
          <w:rFonts w:ascii="Times New Roman" w:hAnsi="Times New Roman" w:cs="Times New Roman"/>
          <w:color w:val="000000" w:themeColor="text1"/>
          <w:sz w:val="24"/>
          <w:szCs w:val="24"/>
          <w:shd w:val="clear" w:color="auto" w:fill="FFFFFF"/>
        </w:rPr>
        <w:t xml:space="preserve">memberikan gambaran </w:t>
      </w:r>
      <w:r w:rsidR="0097626A" w:rsidRPr="00811160">
        <w:rPr>
          <w:rFonts w:ascii="Times New Roman" w:hAnsi="Times New Roman" w:cs="Times New Roman"/>
          <w:color w:val="000000" w:themeColor="text1"/>
          <w:sz w:val="24"/>
          <w:szCs w:val="24"/>
          <w:shd w:val="clear" w:color="auto" w:fill="FFFFFF"/>
        </w:rPr>
        <w:t>mengenai suatu data agar data yang tersaji menjadi mudah dipahami dan informatif bagi orang yang membacanya.</w:t>
      </w:r>
      <w:r w:rsidR="0097626A">
        <w:rPr>
          <w:rFonts w:ascii="Times New Roman" w:hAnsi="Times New Roman" w:cs="Times New Roman"/>
          <w:color w:val="000000" w:themeColor="text1"/>
          <w:sz w:val="24"/>
          <w:szCs w:val="24"/>
          <w:shd w:val="clear" w:color="auto" w:fill="FFFFFF"/>
        </w:rPr>
        <w:t xml:space="preserve"> </w:t>
      </w:r>
      <w:r w:rsidR="007D583C">
        <w:rPr>
          <w:rFonts w:ascii="Times New Roman" w:hAnsi="Times New Roman" w:cs="Times New Roman"/>
          <w:sz w:val="24"/>
          <w:szCs w:val="24"/>
          <w:lang w:val="id-ID"/>
        </w:rPr>
        <w:t>Dalam penelitian ini statistik deskriptif dilakukan untuk memperoleh gambaran aktivitas guru dan peserta didik dalam</w:t>
      </w:r>
      <w:r w:rsidR="00AC0DD8">
        <w:rPr>
          <w:rFonts w:ascii="Times New Roman" w:hAnsi="Times New Roman" w:cs="Times New Roman"/>
          <w:sz w:val="24"/>
          <w:szCs w:val="24"/>
          <w:lang w:val="id-ID"/>
        </w:rPr>
        <w:t xml:space="preserve"> penerapan model pembelajaran berbasis masalah</w:t>
      </w:r>
      <w:r w:rsidR="007D583C">
        <w:rPr>
          <w:rFonts w:ascii="Times New Roman" w:hAnsi="Times New Roman" w:cs="Times New Roman"/>
          <w:sz w:val="24"/>
          <w:szCs w:val="24"/>
          <w:lang w:val="id-ID"/>
        </w:rPr>
        <w:t xml:space="preserve">, untuk memperoleh gambaran </w:t>
      </w:r>
      <w:r w:rsidR="00AC0DD8">
        <w:rPr>
          <w:rFonts w:ascii="Times New Roman" w:hAnsi="Times New Roman" w:cs="Times New Roman"/>
          <w:sz w:val="24"/>
          <w:szCs w:val="24"/>
          <w:lang w:val="id-ID"/>
        </w:rPr>
        <w:t>motivasi belajar siswa</w:t>
      </w:r>
      <w:r w:rsidR="007D583C">
        <w:rPr>
          <w:rFonts w:ascii="Times New Roman" w:hAnsi="Times New Roman" w:cs="Times New Roman"/>
          <w:sz w:val="24"/>
          <w:szCs w:val="24"/>
          <w:lang w:val="id-ID"/>
        </w:rPr>
        <w:t xml:space="preserve"> kelompok eksperimen dan </w:t>
      </w:r>
      <w:r w:rsidR="00AC0DD8">
        <w:rPr>
          <w:rFonts w:ascii="Times New Roman" w:hAnsi="Times New Roman" w:cs="Times New Roman"/>
          <w:sz w:val="24"/>
          <w:szCs w:val="24"/>
          <w:lang w:val="id-ID"/>
        </w:rPr>
        <w:t>motivasi belajar siswa</w:t>
      </w:r>
      <w:r w:rsidR="007D583C">
        <w:rPr>
          <w:rFonts w:ascii="Times New Roman" w:hAnsi="Times New Roman" w:cs="Times New Roman"/>
          <w:sz w:val="24"/>
          <w:szCs w:val="24"/>
          <w:lang w:val="id-ID"/>
        </w:rPr>
        <w:t xml:space="preserve"> sebelum dan sesudah </w:t>
      </w:r>
      <w:r w:rsidR="00AC0DD8">
        <w:rPr>
          <w:rFonts w:ascii="Times New Roman" w:hAnsi="Times New Roman" w:cs="Times New Roman"/>
          <w:sz w:val="24"/>
          <w:szCs w:val="24"/>
          <w:lang w:val="id-ID"/>
        </w:rPr>
        <w:t>penerapan model pembelajaran berbasis masalah</w:t>
      </w:r>
      <w:r w:rsidR="007D583C">
        <w:rPr>
          <w:rFonts w:ascii="Times New Roman" w:hAnsi="Times New Roman" w:cs="Times New Roman"/>
          <w:sz w:val="24"/>
          <w:szCs w:val="24"/>
          <w:lang w:val="id-ID"/>
        </w:rPr>
        <w:t xml:space="preserve">, kelompok kontrol  sebelum dan sesudah diajar dengan pembelajaran konvensional tanpa </w:t>
      </w:r>
      <w:r w:rsidR="00AC0DD8">
        <w:rPr>
          <w:rFonts w:ascii="Times New Roman" w:hAnsi="Times New Roman" w:cs="Times New Roman"/>
          <w:sz w:val="24"/>
          <w:szCs w:val="24"/>
          <w:lang w:val="id-ID"/>
        </w:rPr>
        <w:t>penerapan model pembelajaran berbasis masalah</w:t>
      </w:r>
      <w:r w:rsidR="007D583C">
        <w:rPr>
          <w:rFonts w:ascii="Times New Roman" w:hAnsi="Times New Roman" w:cs="Times New Roman"/>
          <w:sz w:val="24"/>
          <w:szCs w:val="24"/>
          <w:lang w:val="id-ID"/>
        </w:rPr>
        <w:t>.</w:t>
      </w:r>
      <w:r w:rsidR="007D583C">
        <w:rPr>
          <w:rFonts w:ascii="Times New Roman" w:hAnsi="Times New Roman" w:cs="Times New Roman"/>
          <w:sz w:val="24"/>
          <w:szCs w:val="24"/>
        </w:rPr>
        <w:t xml:space="preserve"> </w:t>
      </w:r>
      <w:r w:rsidR="0006713A">
        <w:rPr>
          <w:rFonts w:ascii="Times New Roman" w:hAnsi="Times New Roman" w:cs="Times New Roman"/>
          <w:sz w:val="24"/>
          <w:szCs w:val="24"/>
        </w:rPr>
        <w:t xml:space="preserve">Statistik inferensial yang diawali dengan melakukan uji prasyarat analisis berdasarkan pengujian uji normalitas data dan uji homogenitas data dan oleh karena yang diuji prasyaratkan telah terpenuhi sehingga dipilih pengujian hipotesis berdasarkan pengujian </w:t>
      </w:r>
      <w:r w:rsidR="0006713A" w:rsidRPr="0006713A">
        <w:rPr>
          <w:rFonts w:ascii="Times New Roman" w:hAnsi="Times New Roman" w:cs="Times New Roman"/>
          <w:i/>
          <w:sz w:val="24"/>
          <w:szCs w:val="24"/>
        </w:rPr>
        <w:t>independent sample t-test</w:t>
      </w:r>
      <w:r w:rsidR="0006713A">
        <w:rPr>
          <w:rFonts w:ascii="Times New Roman" w:hAnsi="Times New Roman" w:cs="Times New Roman"/>
          <w:i/>
          <w:sz w:val="24"/>
          <w:szCs w:val="24"/>
        </w:rPr>
        <w:t xml:space="preserve"> </w:t>
      </w:r>
      <w:r w:rsidR="0006713A">
        <w:rPr>
          <w:rFonts w:ascii="Times New Roman" w:hAnsi="Times New Roman" w:cs="Times New Roman"/>
          <w:sz w:val="24"/>
          <w:szCs w:val="24"/>
        </w:rPr>
        <w:t xml:space="preserve">untuk menguji perbedaan </w:t>
      </w:r>
      <w:r w:rsidR="00AC0DD8">
        <w:rPr>
          <w:rFonts w:ascii="Times New Roman" w:hAnsi="Times New Roman" w:cs="Times New Roman"/>
          <w:sz w:val="24"/>
          <w:szCs w:val="24"/>
          <w:lang w:val="id-ID"/>
        </w:rPr>
        <w:t>motivasi belajar siswa</w:t>
      </w:r>
      <w:r w:rsidR="0006713A">
        <w:rPr>
          <w:rFonts w:ascii="Times New Roman" w:hAnsi="Times New Roman" w:cs="Times New Roman"/>
          <w:sz w:val="24"/>
          <w:szCs w:val="24"/>
        </w:rPr>
        <w:t xml:space="preserve"> yang diajar melalui </w:t>
      </w:r>
      <w:r w:rsidR="00514D71">
        <w:rPr>
          <w:rFonts w:ascii="Times New Roman" w:hAnsi="Times New Roman" w:cs="Times New Roman"/>
          <w:sz w:val="24"/>
          <w:szCs w:val="24"/>
          <w:lang w:val="id-ID"/>
        </w:rPr>
        <w:t xml:space="preserve">penerapan model pembelajaran </w:t>
      </w:r>
      <w:r w:rsidR="00514D71">
        <w:rPr>
          <w:rFonts w:ascii="Times New Roman" w:hAnsi="Times New Roman" w:cs="Times New Roman"/>
          <w:sz w:val="24"/>
          <w:szCs w:val="24"/>
          <w:lang w:val="id-ID"/>
        </w:rPr>
        <w:lastRenderedPageBreak/>
        <w:t xml:space="preserve">berbasis masalah </w:t>
      </w:r>
      <w:r w:rsidR="0006713A">
        <w:rPr>
          <w:rFonts w:ascii="Times New Roman" w:hAnsi="Times New Roman" w:cs="Times New Roman"/>
          <w:sz w:val="24"/>
          <w:szCs w:val="24"/>
        </w:rPr>
        <w:t xml:space="preserve">dengan </w:t>
      </w:r>
      <w:r w:rsidR="00514D71">
        <w:rPr>
          <w:rFonts w:ascii="Times New Roman" w:hAnsi="Times New Roman" w:cs="Times New Roman"/>
          <w:sz w:val="24"/>
          <w:szCs w:val="24"/>
          <w:lang w:val="id-ID"/>
        </w:rPr>
        <w:t>motivasi belajar siswa</w:t>
      </w:r>
      <w:r w:rsidR="0006713A">
        <w:rPr>
          <w:rFonts w:ascii="Times New Roman" w:hAnsi="Times New Roman" w:cs="Times New Roman"/>
          <w:sz w:val="24"/>
          <w:szCs w:val="24"/>
        </w:rPr>
        <w:t xml:space="preserve"> yang diajar dengan pembelajaran konvensional. </w:t>
      </w:r>
      <w:r w:rsidR="00E038A6">
        <w:rPr>
          <w:rFonts w:ascii="Times New Roman" w:hAnsi="Times New Roman" w:cs="Times New Roman"/>
          <w:sz w:val="24"/>
          <w:szCs w:val="24"/>
        </w:rPr>
        <w:t>Data berdasarkan uji perbedaan tersebut (</w:t>
      </w:r>
      <w:r w:rsidR="00E038A6">
        <w:rPr>
          <w:rFonts w:ascii="Times New Roman" w:hAnsi="Times New Roman" w:cs="Times New Roman"/>
          <w:i/>
          <w:sz w:val="24"/>
          <w:szCs w:val="24"/>
        </w:rPr>
        <w:t>independent sample t-test</w:t>
      </w:r>
      <w:r w:rsidR="00633F39">
        <w:rPr>
          <w:rFonts w:ascii="Times New Roman" w:hAnsi="Times New Roman" w:cs="Times New Roman"/>
          <w:sz w:val="24"/>
          <w:szCs w:val="24"/>
        </w:rPr>
        <w:t>) dapat diketahui bahwa ada</w:t>
      </w:r>
      <w:r w:rsidR="00E038A6">
        <w:rPr>
          <w:rFonts w:ascii="Times New Roman" w:hAnsi="Times New Roman" w:cs="Times New Roman"/>
          <w:sz w:val="24"/>
          <w:szCs w:val="24"/>
        </w:rPr>
        <w:t xml:space="preserve"> pengaruh </w:t>
      </w:r>
      <w:r w:rsidR="00514D71">
        <w:rPr>
          <w:rFonts w:ascii="Times New Roman" w:hAnsi="Times New Roman" w:cs="Times New Roman"/>
          <w:sz w:val="24"/>
          <w:szCs w:val="24"/>
          <w:lang w:val="id-ID"/>
        </w:rPr>
        <w:t xml:space="preserve">penerapan model pembelajaran berbasis masalah terhadap motivasi belajar siswa kelas IV SD Negeri No 2 Lembang Cina Bantaeng. </w:t>
      </w:r>
    </w:p>
    <w:p w:rsidR="00514D71" w:rsidRDefault="00514D71" w:rsidP="00897CA5">
      <w:pPr>
        <w:spacing w:after="0"/>
        <w:jc w:val="both"/>
        <w:rPr>
          <w:rFonts w:ascii="Times New Roman" w:hAnsi="Times New Roman" w:cs="Times New Roman"/>
          <w:b/>
          <w:sz w:val="24"/>
          <w:szCs w:val="24"/>
          <w:lang w:val="id-ID"/>
        </w:rPr>
      </w:pPr>
    </w:p>
    <w:p w:rsidR="00E038A6" w:rsidRDefault="00E038A6" w:rsidP="00897CA5">
      <w:pPr>
        <w:spacing w:after="0"/>
        <w:jc w:val="both"/>
        <w:rPr>
          <w:rFonts w:ascii="Times New Roman" w:hAnsi="Times New Roman" w:cs="Times New Roman"/>
          <w:b/>
          <w:sz w:val="24"/>
          <w:szCs w:val="24"/>
          <w:lang w:val="id-ID"/>
        </w:rPr>
      </w:pPr>
      <w:r>
        <w:rPr>
          <w:rFonts w:ascii="Times New Roman" w:hAnsi="Times New Roman" w:cs="Times New Roman"/>
          <w:b/>
          <w:sz w:val="24"/>
          <w:szCs w:val="24"/>
        </w:rPr>
        <w:t>HASIL PENELITIAN</w:t>
      </w:r>
    </w:p>
    <w:p w:rsidR="00897CA5" w:rsidRDefault="00897CA5" w:rsidP="00897CA5">
      <w:pPr>
        <w:pStyle w:val="ListParagraph"/>
        <w:numPr>
          <w:ilvl w:val="0"/>
          <w:numId w:val="33"/>
        </w:numPr>
        <w:spacing w:after="0"/>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Gambaran Penerapan Model Pembelajaran Berbasis Masalah </w:t>
      </w:r>
      <w:r>
        <w:rPr>
          <w:rFonts w:ascii="Times New Roman" w:hAnsi="Times New Roman" w:cs="Times New Roman"/>
          <w:b/>
          <w:sz w:val="24"/>
          <w:szCs w:val="24"/>
        </w:rPr>
        <w:t xml:space="preserve">Siswa Kelas IV </w:t>
      </w:r>
      <w:r>
        <w:rPr>
          <w:rFonts w:ascii="Times New Roman" w:hAnsi="Times New Roman" w:cs="Times New Roman"/>
          <w:b/>
          <w:sz w:val="24"/>
          <w:szCs w:val="24"/>
          <w:lang w:val="id-ID"/>
        </w:rPr>
        <w:t xml:space="preserve"> SD Negeri No 2 Lembang Cina Bantaeng</w:t>
      </w:r>
    </w:p>
    <w:p w:rsidR="00897CA5" w:rsidRPr="00203161" w:rsidRDefault="00897CA5" w:rsidP="00897CA5">
      <w:pPr>
        <w:ind w:firstLine="851"/>
        <w:jc w:val="both"/>
        <w:rPr>
          <w:rFonts w:ascii="Times New Roman" w:hAnsi="Times New Roman" w:cs="Times New Roman"/>
          <w:color w:val="1D1B11" w:themeColor="background2" w:themeShade="1A"/>
          <w:sz w:val="24"/>
          <w:szCs w:val="24"/>
        </w:rPr>
      </w:pPr>
      <w:r w:rsidRPr="00203161">
        <w:rPr>
          <w:rFonts w:ascii="Times New Roman" w:hAnsi="Times New Roman" w:cs="Times New Roman"/>
          <w:color w:val="1D1B11" w:themeColor="background2" w:themeShade="1A"/>
          <w:sz w:val="24"/>
          <w:szCs w:val="24"/>
        </w:rPr>
        <w:t xml:space="preserve">Penelitian ini dilaksanakan di </w:t>
      </w:r>
      <w:r>
        <w:rPr>
          <w:rFonts w:ascii="Times New Roman" w:eastAsia="Times New Roman" w:hAnsi="Times New Roman" w:cs="Times New Roman"/>
          <w:sz w:val="24"/>
          <w:szCs w:val="24"/>
        </w:rPr>
        <w:t>SD Negeri No 2 Lembang Cina Bantaeng</w:t>
      </w:r>
      <w:r w:rsidRPr="00203161">
        <w:rPr>
          <w:rFonts w:ascii="Times New Roman" w:hAnsi="Times New Roman" w:cs="Times New Roman"/>
          <w:color w:val="1D1B11" w:themeColor="background2" w:themeShade="1A"/>
          <w:sz w:val="24"/>
          <w:szCs w:val="24"/>
        </w:rPr>
        <w:t xml:space="preserve"> yang dimulai pada tanggal  </w:t>
      </w:r>
      <w:r>
        <w:rPr>
          <w:rFonts w:ascii="Times New Roman" w:hAnsi="Times New Roman" w:cs="Times New Roman"/>
          <w:sz w:val="24"/>
          <w:szCs w:val="24"/>
        </w:rPr>
        <w:t>09 Agustus – 18 Agustus</w:t>
      </w:r>
      <w:r w:rsidRPr="00D0501C">
        <w:rPr>
          <w:rFonts w:ascii="Times New Roman" w:hAnsi="Times New Roman" w:cs="Times New Roman"/>
          <w:sz w:val="24"/>
          <w:szCs w:val="24"/>
        </w:rPr>
        <w:t xml:space="preserve"> 2017</w:t>
      </w:r>
      <w:r w:rsidRPr="00203161">
        <w:rPr>
          <w:rFonts w:ascii="Times New Roman" w:hAnsi="Times New Roman" w:cs="Times New Roman"/>
          <w:color w:val="1D1B11" w:themeColor="background2" w:themeShade="1A"/>
          <w:sz w:val="24"/>
          <w:szCs w:val="24"/>
        </w:rPr>
        <w:t xml:space="preserve">. Pemberian </w:t>
      </w:r>
      <w:r>
        <w:rPr>
          <w:rFonts w:ascii="Times New Roman" w:hAnsi="Times New Roman" w:cs="Times New Roman"/>
          <w:color w:val="1D1B11" w:themeColor="background2" w:themeShade="1A"/>
          <w:sz w:val="24"/>
          <w:szCs w:val="24"/>
        </w:rPr>
        <w:t xml:space="preserve">penerapan </w:t>
      </w:r>
      <w:r>
        <w:rPr>
          <w:rFonts w:ascii="Times New Roman" w:hAnsi="Times New Roman" w:cs="Times New Roman"/>
          <w:sz w:val="24"/>
          <w:szCs w:val="24"/>
        </w:rPr>
        <w:t>model pembelajaran berbasis masalah dalam pembelajaran</w:t>
      </w:r>
      <w:r w:rsidRPr="00203161">
        <w:rPr>
          <w:rFonts w:ascii="Times New Roman" w:hAnsi="Times New Roman" w:cs="Times New Roman"/>
          <w:color w:val="1D1B11" w:themeColor="background2" w:themeShade="1A"/>
          <w:sz w:val="24"/>
          <w:szCs w:val="24"/>
        </w:rPr>
        <w:t xml:space="preserve"> d</w:t>
      </w:r>
      <w:r>
        <w:rPr>
          <w:rFonts w:ascii="Times New Roman" w:hAnsi="Times New Roman" w:cs="Times New Roman"/>
          <w:color w:val="1D1B11" w:themeColor="background2" w:themeShade="1A"/>
          <w:sz w:val="24"/>
          <w:szCs w:val="24"/>
        </w:rPr>
        <w:t xml:space="preserve">ilakukan sebanyak 3 pertemuan </w:t>
      </w:r>
      <w:r w:rsidRPr="00203161">
        <w:rPr>
          <w:rFonts w:ascii="Times New Roman" w:hAnsi="Times New Roman" w:cs="Times New Roman"/>
          <w:color w:val="1D1B11" w:themeColor="background2" w:themeShade="1A"/>
          <w:sz w:val="24"/>
          <w:szCs w:val="24"/>
        </w:rPr>
        <w:t xml:space="preserve">dan </w:t>
      </w:r>
      <w:r>
        <w:rPr>
          <w:rFonts w:ascii="Times New Roman" w:hAnsi="Times New Roman" w:cs="Times New Roman"/>
          <w:color w:val="1D1B11" w:themeColor="background2" w:themeShade="1A"/>
          <w:sz w:val="24"/>
          <w:szCs w:val="24"/>
        </w:rPr>
        <w:t>pelaksanaan pembelajaran konvensional</w:t>
      </w:r>
      <w:r w:rsidRPr="00203161">
        <w:rPr>
          <w:rFonts w:ascii="Times New Roman" w:hAnsi="Times New Roman" w:cs="Times New Roman"/>
          <w:color w:val="1D1B11" w:themeColor="background2" w:themeShade="1A"/>
          <w:sz w:val="24"/>
          <w:szCs w:val="24"/>
        </w:rPr>
        <w:t xml:space="preserve"> juga </w:t>
      </w:r>
      <w:r>
        <w:rPr>
          <w:rFonts w:ascii="Times New Roman" w:hAnsi="Times New Roman" w:cs="Times New Roman"/>
          <w:color w:val="1D1B11" w:themeColor="background2" w:themeShade="1A"/>
          <w:sz w:val="24"/>
          <w:szCs w:val="24"/>
        </w:rPr>
        <w:t>3</w:t>
      </w:r>
      <w:r w:rsidRPr="00203161">
        <w:rPr>
          <w:rFonts w:ascii="Times New Roman" w:hAnsi="Times New Roman" w:cs="Times New Roman"/>
          <w:color w:val="1D1B11" w:themeColor="background2" w:themeShade="1A"/>
          <w:sz w:val="24"/>
          <w:szCs w:val="24"/>
        </w:rPr>
        <w:t xml:space="preserve"> pertemuan.</w:t>
      </w:r>
      <w:r>
        <w:rPr>
          <w:rFonts w:ascii="Times New Roman" w:hAnsi="Times New Roman" w:cs="Times New Roman"/>
          <w:color w:val="1D1B11" w:themeColor="background2" w:themeShade="1A"/>
          <w:sz w:val="24"/>
          <w:szCs w:val="24"/>
        </w:rPr>
        <w:t xml:space="preserve"> Sebelum menerapkan perlakuan</w:t>
      </w:r>
      <w:r w:rsidRPr="00203161">
        <w:rPr>
          <w:rFonts w:ascii="Times New Roman" w:hAnsi="Times New Roman" w:cs="Times New Roman"/>
          <w:color w:val="1D1B11" w:themeColor="background2" w:themeShade="1A"/>
          <w:sz w:val="24"/>
          <w:szCs w:val="24"/>
        </w:rPr>
        <w:t xml:space="preserve">, terlebih dahulu peneliti mengadakan </w:t>
      </w:r>
      <w:r w:rsidRPr="00203161">
        <w:rPr>
          <w:rFonts w:ascii="Times New Roman" w:hAnsi="Times New Roman" w:cs="Times New Roman"/>
          <w:i/>
          <w:color w:val="1D1B11" w:themeColor="background2" w:themeShade="1A"/>
          <w:sz w:val="24"/>
          <w:szCs w:val="24"/>
        </w:rPr>
        <w:t>pretest</w:t>
      </w:r>
      <w:r w:rsidRPr="00203161">
        <w:rPr>
          <w:rFonts w:ascii="Times New Roman" w:hAnsi="Times New Roman" w:cs="Times New Roman"/>
          <w:color w:val="1D1B11" w:themeColor="background2" w:themeShade="1A"/>
          <w:sz w:val="24"/>
          <w:szCs w:val="24"/>
        </w:rPr>
        <w:t xml:space="preserve"> diluar jadwal pertemuan untuk penelitian. Setelah pertemuan dilakukan sebanyak </w:t>
      </w:r>
      <w:r>
        <w:rPr>
          <w:rFonts w:ascii="Times New Roman" w:hAnsi="Times New Roman" w:cs="Times New Roman"/>
          <w:color w:val="1D1B11" w:themeColor="background2" w:themeShade="1A"/>
          <w:sz w:val="24"/>
          <w:szCs w:val="24"/>
        </w:rPr>
        <w:t>3</w:t>
      </w:r>
      <w:r w:rsidRPr="00203161">
        <w:rPr>
          <w:rFonts w:ascii="Times New Roman" w:hAnsi="Times New Roman" w:cs="Times New Roman"/>
          <w:color w:val="1D1B11" w:themeColor="background2" w:themeShade="1A"/>
          <w:sz w:val="24"/>
          <w:szCs w:val="24"/>
        </w:rPr>
        <w:t xml:space="preserve"> kali kemudian dilakukan </w:t>
      </w:r>
      <w:r w:rsidRPr="00203161">
        <w:rPr>
          <w:rFonts w:ascii="Times New Roman" w:hAnsi="Times New Roman" w:cs="Times New Roman"/>
          <w:i/>
          <w:color w:val="1D1B11" w:themeColor="background2" w:themeShade="1A"/>
          <w:sz w:val="24"/>
          <w:szCs w:val="24"/>
        </w:rPr>
        <w:t>posttest.</w:t>
      </w:r>
      <w:r w:rsidRPr="00203161">
        <w:rPr>
          <w:rFonts w:ascii="Times New Roman" w:hAnsi="Times New Roman" w:cs="Times New Roman"/>
          <w:color w:val="1D1B11" w:themeColor="background2" w:themeShade="1A"/>
          <w:sz w:val="24"/>
          <w:szCs w:val="24"/>
        </w:rPr>
        <w:t xml:space="preserve"> Sebelum </w:t>
      </w:r>
      <w:r>
        <w:rPr>
          <w:rFonts w:ascii="Times New Roman" w:hAnsi="Times New Roman" w:cs="Times New Roman"/>
          <w:sz w:val="24"/>
          <w:szCs w:val="24"/>
        </w:rPr>
        <w:t xml:space="preserve">penerapan model pembelajaran berbasis masalah </w:t>
      </w:r>
      <w:r>
        <w:rPr>
          <w:rFonts w:ascii="Times New Roman" w:hAnsi="Times New Roman" w:cs="Times New Roman"/>
          <w:color w:val="1D1B11" w:themeColor="background2" w:themeShade="1A"/>
          <w:sz w:val="24"/>
          <w:szCs w:val="24"/>
        </w:rPr>
        <w:t xml:space="preserve">dalam pembelajaran </w:t>
      </w:r>
      <w:r w:rsidRPr="00203161">
        <w:rPr>
          <w:rFonts w:ascii="Times New Roman" w:hAnsi="Times New Roman" w:cs="Times New Roman"/>
          <w:color w:val="1D1B11" w:themeColor="background2" w:themeShade="1A"/>
          <w:sz w:val="24"/>
          <w:szCs w:val="24"/>
        </w:rPr>
        <w:t xml:space="preserve">diterapkan di kelas ekperimen terlebih dahulu dilakukan observasi. Langkah-langkah </w:t>
      </w:r>
      <w:r>
        <w:rPr>
          <w:rFonts w:ascii="Times New Roman" w:hAnsi="Times New Roman" w:cs="Times New Roman"/>
          <w:sz w:val="24"/>
          <w:szCs w:val="24"/>
        </w:rPr>
        <w:t>penerapan model pembelajaran berbasis masalah.</w:t>
      </w:r>
    </w:p>
    <w:p w:rsidR="00897CA5" w:rsidRPr="00203161" w:rsidRDefault="00897CA5" w:rsidP="00897CA5">
      <w:pPr>
        <w:pStyle w:val="ListParagraph"/>
        <w:numPr>
          <w:ilvl w:val="0"/>
          <w:numId w:val="35"/>
        </w:numPr>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Orientasi siswa pada masalah </w:t>
      </w:r>
    </w:p>
    <w:p w:rsidR="00897CA5" w:rsidRDefault="00897CA5" w:rsidP="00897CA5">
      <w:pPr>
        <w:pStyle w:val="ListParagraph"/>
        <w:spacing w:after="0"/>
        <w:ind w:left="0" w:firstLine="851"/>
        <w:jc w:val="both"/>
        <w:rPr>
          <w:rFonts w:ascii="Times New Roman" w:hAnsi="Times New Roman" w:cs="Times New Roman"/>
          <w:i/>
          <w:color w:val="1D1B11" w:themeColor="background2" w:themeShade="1A"/>
          <w:sz w:val="24"/>
          <w:szCs w:val="24"/>
          <w:lang w:val="id-ID"/>
        </w:rPr>
      </w:pPr>
      <w:r w:rsidRPr="00917E99">
        <w:rPr>
          <w:rFonts w:ascii="Times New Roman" w:hAnsi="Times New Roman" w:cs="Times New Roman"/>
          <w:noProof/>
          <w:color w:val="1D1B11" w:themeColor="background2" w:themeShade="1A"/>
          <w:sz w:val="24"/>
          <w:szCs w:val="24"/>
        </w:rPr>
        <w:pict>
          <v:shapetype id="_x0000_t202" coordsize="21600,21600" o:spt="202" path="m,l,21600r21600,l21600,xe">
            <v:stroke joinstyle="miter"/>
            <v:path gradientshapeok="t" o:connecttype="rect"/>
          </v:shapetype>
          <v:shape id="_x0000_s1039" type="#_x0000_t202" style="position:absolute;left:0;text-align:left;margin-left:173.8pt;margin-top:223.35pt;width:28.95pt;height:21.1pt;z-index:251686912" strokecolor="white [3212]">
            <v:textbox>
              <w:txbxContent>
                <w:p w:rsidR="00897CA5" w:rsidRDefault="00897CA5" w:rsidP="00897CA5">
                  <w:r>
                    <w:t>52</w:t>
                  </w:r>
                </w:p>
              </w:txbxContent>
            </v:textbox>
          </v:shape>
        </w:pict>
      </w:r>
      <w:r w:rsidRPr="00203161">
        <w:rPr>
          <w:rFonts w:ascii="Times New Roman" w:hAnsi="Times New Roman" w:cs="Times New Roman"/>
          <w:color w:val="1D1B11" w:themeColor="background2" w:themeShade="1A"/>
          <w:sz w:val="24"/>
          <w:szCs w:val="24"/>
        </w:rPr>
        <w:t xml:space="preserve">Kegiatan awal dilakukan untuk memberikan orientasi awal kepada siswa yakni </w:t>
      </w:r>
      <w:r>
        <w:rPr>
          <w:rFonts w:ascii="Times New Roman" w:hAnsi="Times New Roman" w:cs="Times New Roman"/>
          <w:color w:val="1D1B11" w:themeColor="background2" w:themeShade="1A"/>
          <w:sz w:val="24"/>
          <w:szCs w:val="24"/>
        </w:rPr>
        <w:t>guru</w:t>
      </w:r>
      <w:r w:rsidRPr="00203161">
        <w:rPr>
          <w:rFonts w:ascii="Times New Roman" w:hAnsi="Times New Roman" w:cs="Times New Roman"/>
          <w:color w:val="1D1B11" w:themeColor="background2" w:themeShade="1A"/>
          <w:sz w:val="24"/>
          <w:szCs w:val="24"/>
        </w:rPr>
        <w:t xml:space="preserve"> menyiapkan siswa dengan</w:t>
      </w:r>
      <w:r>
        <w:rPr>
          <w:rFonts w:ascii="Times New Roman" w:hAnsi="Times New Roman" w:cs="Times New Roman"/>
          <w:color w:val="1D1B11" w:themeColor="background2" w:themeShade="1A"/>
          <w:sz w:val="24"/>
          <w:szCs w:val="24"/>
        </w:rPr>
        <w:t xml:space="preserve"> mengucapkan salam, memberi doa dan mengabsen, bersama siswa merumuskan kontrak pembelajaran yang akan dijalankan selama proses pembelajaran berlangsung, </w:t>
      </w:r>
      <w:r w:rsidRPr="00203161">
        <w:rPr>
          <w:rFonts w:ascii="Times New Roman" w:hAnsi="Times New Roman" w:cs="Times New Roman"/>
          <w:color w:val="1D1B11" w:themeColor="background2" w:themeShade="1A"/>
          <w:sz w:val="24"/>
          <w:szCs w:val="24"/>
        </w:rPr>
        <w:t>memotivasi siswa agar terlibat aktif dalam pembelajaran</w:t>
      </w:r>
      <w:r>
        <w:rPr>
          <w:rFonts w:ascii="Times New Roman" w:hAnsi="Times New Roman" w:cs="Times New Roman"/>
          <w:color w:val="1D1B11" w:themeColor="background2" w:themeShade="1A"/>
          <w:sz w:val="24"/>
          <w:szCs w:val="24"/>
        </w:rPr>
        <w:t xml:space="preserve"> serta menyampaikan tujuan pembelajaran yang hendak dicapai</w:t>
      </w:r>
      <w:r w:rsidRPr="00203161">
        <w:rPr>
          <w:rFonts w:ascii="Times New Roman" w:hAnsi="Times New Roman" w:cs="Times New Roman"/>
          <w:color w:val="1D1B11" w:themeColor="background2" w:themeShade="1A"/>
          <w:sz w:val="24"/>
          <w:szCs w:val="24"/>
        </w:rPr>
        <w:t xml:space="preserve">. Setelah itu </w:t>
      </w:r>
      <w:r>
        <w:rPr>
          <w:rFonts w:ascii="Times New Roman" w:hAnsi="Times New Roman" w:cs="Times New Roman"/>
          <w:color w:val="1D1B11" w:themeColor="background2" w:themeShade="1A"/>
          <w:sz w:val="24"/>
          <w:szCs w:val="24"/>
        </w:rPr>
        <w:t>guru</w:t>
      </w:r>
      <w:r w:rsidRPr="00203161">
        <w:rPr>
          <w:rFonts w:ascii="Times New Roman" w:hAnsi="Times New Roman" w:cs="Times New Roman"/>
          <w:color w:val="1D1B11" w:themeColor="background2" w:themeShade="1A"/>
          <w:sz w:val="24"/>
          <w:szCs w:val="24"/>
        </w:rPr>
        <w:t xml:space="preserve"> memberi pertanyaan stimulus yang berhubungan dengan materi pembelajaran. Sesuai dengan rancangan lembar observasi guru, peneliti telah melaksanakan beberapa indikator yang telah direncanakan sesuai dengan langkah-langkah </w:t>
      </w:r>
      <w:r>
        <w:rPr>
          <w:rFonts w:ascii="Times New Roman" w:hAnsi="Times New Roman" w:cs="Times New Roman"/>
          <w:sz w:val="24"/>
          <w:szCs w:val="24"/>
        </w:rPr>
        <w:t xml:space="preserve">penerapan model pembelajaran berbasis masalah </w:t>
      </w:r>
      <w:r w:rsidRPr="00203161">
        <w:rPr>
          <w:rFonts w:ascii="Times New Roman" w:hAnsi="Times New Roman" w:cs="Times New Roman"/>
          <w:i/>
          <w:color w:val="1D1B11" w:themeColor="background2" w:themeShade="1A"/>
          <w:sz w:val="24"/>
          <w:szCs w:val="24"/>
        </w:rPr>
        <w:t xml:space="preserve"> </w:t>
      </w:r>
      <w:r w:rsidRPr="00203161">
        <w:rPr>
          <w:rFonts w:ascii="Times New Roman" w:hAnsi="Times New Roman" w:cs="Times New Roman"/>
          <w:color w:val="1D1B11" w:themeColor="background2" w:themeShade="1A"/>
          <w:sz w:val="24"/>
          <w:szCs w:val="24"/>
        </w:rPr>
        <w:t>dan relatif sama hingga akhir pertemuan.</w:t>
      </w:r>
      <w:r w:rsidRPr="00203161">
        <w:rPr>
          <w:rFonts w:ascii="Times New Roman" w:hAnsi="Times New Roman" w:cs="Times New Roman"/>
          <w:i/>
          <w:color w:val="1D1B11" w:themeColor="background2" w:themeShade="1A"/>
          <w:sz w:val="24"/>
          <w:szCs w:val="24"/>
        </w:rPr>
        <w:t xml:space="preserve"> </w:t>
      </w:r>
    </w:p>
    <w:p w:rsidR="00897CA5" w:rsidRPr="00AA1DEB" w:rsidRDefault="00897CA5" w:rsidP="00897CA5">
      <w:pPr>
        <w:pStyle w:val="ListParagraph"/>
        <w:spacing w:after="0"/>
        <w:ind w:left="0" w:firstLine="851"/>
        <w:jc w:val="both"/>
        <w:rPr>
          <w:rFonts w:ascii="Times New Roman" w:hAnsi="Times New Roman" w:cs="Times New Roman"/>
          <w:i/>
          <w:color w:val="1D1B11" w:themeColor="background2" w:themeShade="1A"/>
          <w:sz w:val="24"/>
          <w:szCs w:val="24"/>
        </w:rPr>
      </w:pPr>
      <w:r>
        <w:rPr>
          <w:rFonts w:ascii="Times New Roman" w:hAnsi="Times New Roman" w:cs="Times New Roman"/>
          <w:color w:val="1D1B11" w:themeColor="background2" w:themeShade="1A"/>
          <w:sz w:val="24"/>
          <w:szCs w:val="24"/>
          <w:lang w:val="id-ID"/>
        </w:rPr>
        <w:t>Selanjutnya guru menjelaskan</w:t>
      </w:r>
      <w:r>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m</w:t>
      </w:r>
      <w:r>
        <w:rPr>
          <w:rFonts w:ascii="Times New Roman" w:hAnsi="Times New Roman" w:cs="Times New Roman"/>
          <w:color w:val="1D1B11" w:themeColor="background2" w:themeShade="1A"/>
          <w:sz w:val="24"/>
          <w:szCs w:val="24"/>
        </w:rPr>
        <w:t xml:space="preserve">ateri pelajaran yaitu tentang </w:t>
      </w:r>
      <w:r>
        <w:rPr>
          <w:rFonts w:ascii="Times New Roman" w:hAnsi="Times New Roman" w:cs="Times New Roman"/>
          <w:sz w:val="24"/>
          <w:szCs w:val="24"/>
        </w:rPr>
        <w:t>bunyi</w:t>
      </w:r>
      <w:r>
        <w:rPr>
          <w:rFonts w:ascii="Times New Roman" w:hAnsi="Times New Roman" w:cs="Times New Roman"/>
          <w:color w:val="1D1B11" w:themeColor="background2" w:themeShade="1A"/>
          <w:sz w:val="24"/>
          <w:szCs w:val="24"/>
        </w:rPr>
        <w:t xml:space="preserve"> pada pertemuan pertama, sumber energy pada pertemuan kedua dan ketiga. Tahap ini guru membagi siswa kedalam kelompok yang memungkinkan mereka untuk berinteraksi satu dengan yang lain, bekerja sama menyelesaikan tugasnya berdasarkan LKS yang di berikan.</w:t>
      </w:r>
      <w:r>
        <w:rPr>
          <w:rFonts w:ascii="Times New Roman" w:hAnsi="Times New Roman" w:cs="Times New Roman"/>
          <w:color w:val="1D1B11" w:themeColor="background2" w:themeShade="1A"/>
          <w:sz w:val="24"/>
          <w:szCs w:val="24"/>
          <w:lang w:val="id-ID"/>
        </w:rPr>
        <w:t xml:space="preserve"> Selanjutnya guru mengarahkan siswa untuk berkumpul dengan kelompoknya masing-masing</w:t>
      </w:r>
    </w:p>
    <w:p w:rsidR="00897CA5" w:rsidRPr="00203161" w:rsidRDefault="00897CA5" w:rsidP="00897CA5">
      <w:pPr>
        <w:pStyle w:val="ListParagraph"/>
        <w:numPr>
          <w:ilvl w:val="0"/>
          <w:numId w:val="35"/>
        </w:numPr>
        <w:spacing w:after="0"/>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Mengorganisasi siswa untuk belajar</w:t>
      </w:r>
    </w:p>
    <w:p w:rsidR="00897CA5" w:rsidRDefault="00897CA5" w:rsidP="00897CA5">
      <w:pPr>
        <w:spacing w:after="0"/>
        <w:ind w:firstLine="851"/>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Guru membantu siswa mendefinisikan dan mengorganisasikan tugas belajar yang berhubungan dengan masalah tersebut yaitu tentang bunyi pada pertemuan pertama dan sumber energi pada pertemuan kedua dan ketiga. Mengarahkan siswa untuk melakukan kajian teori yang relevan dengan masalah serta mencari narasumber </w:t>
      </w:r>
      <w:r>
        <w:rPr>
          <w:rFonts w:ascii="Times New Roman" w:hAnsi="Times New Roman" w:cs="Times New Roman"/>
          <w:color w:val="1D1B11" w:themeColor="background2" w:themeShade="1A"/>
          <w:sz w:val="24"/>
          <w:szCs w:val="24"/>
          <w:lang w:val="id-ID"/>
        </w:rPr>
        <w:lastRenderedPageBreak/>
        <w:t>lainnya seperti buku-buku penunjang yang berada di sudut baca kelas. Tahap ini siswa mencari referensi dari buku-buku penunjang yang terletak didalam kelas. Setiap kelompok memiliki buku penunjang terkait materi yang sementara dibahas.</w:t>
      </w:r>
    </w:p>
    <w:p w:rsidR="00897CA5" w:rsidRDefault="00897CA5" w:rsidP="00897CA5">
      <w:pPr>
        <w:pStyle w:val="ListParagraph"/>
        <w:numPr>
          <w:ilvl w:val="0"/>
          <w:numId w:val="35"/>
        </w:numPr>
        <w:tabs>
          <w:tab w:val="left" w:pos="426"/>
        </w:tabs>
        <w:spacing w:after="0"/>
        <w:ind w:hanging="360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Membimbing pengalaman individu /kelompok dalam merumuskan hipotesis</w:t>
      </w:r>
    </w:p>
    <w:p w:rsidR="00897CA5" w:rsidRDefault="00897CA5" w:rsidP="00897CA5">
      <w:pPr>
        <w:pStyle w:val="ListParagraph"/>
        <w:tabs>
          <w:tab w:val="left" w:pos="426"/>
        </w:tabs>
        <w:spacing w:after="0"/>
        <w:ind w:left="0" w:firstLine="851"/>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Guru berkeliling dari satu kelompok ke kelompok lain. Guru membimbing siswa mencari data atau referensi lain yang relevan dengan materi keterkaitan dengan materi. Materi pertama yaitu tentang bunyi pada pertemuan pertama dan sumber energi pada pertemuan kedua dan ketiga. Disini guru mengarahkan siswa untuk bekerjasama dengan teman kelompoknya yang lain. Guru mengarahkan agar setiap anggota kelompok aktif dalam proses diskusi kelompok. Setiap siswa diberi kesempatan untuk mengeluarkan pendapatnya. </w:t>
      </w:r>
    </w:p>
    <w:p w:rsidR="00897CA5" w:rsidRDefault="00897CA5" w:rsidP="00897CA5">
      <w:pPr>
        <w:pStyle w:val="ListParagraph"/>
        <w:numPr>
          <w:ilvl w:val="0"/>
          <w:numId w:val="35"/>
        </w:numPr>
        <w:tabs>
          <w:tab w:val="left" w:pos="426"/>
        </w:tabs>
        <w:spacing w:after="0"/>
        <w:ind w:hanging="360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Mengembangkan dan menyajikan data yang telah dikumpulkan</w:t>
      </w:r>
    </w:p>
    <w:p w:rsidR="00897CA5" w:rsidRDefault="00897CA5" w:rsidP="00897CA5">
      <w:pPr>
        <w:pStyle w:val="ListParagraph"/>
        <w:tabs>
          <w:tab w:val="left" w:pos="426"/>
        </w:tabs>
        <w:spacing w:after="0"/>
        <w:ind w:left="0" w:firstLine="851"/>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Guru membantu siswa dalam memecahkan masalah seperti merencanakan dan menyiapkan laporan serta membantu siswa dalam berbagi tugas dengan teman kelompoknya. Setiap anggota kelompok memiliki tugas masing-masing. Seperti, ada yang bertugas mencatat hasil diskusi, ada yang bertugas mencari teori yang mendukung materi dan ada yang bertugas mewakili kelompok untuk mempersentasikan hasil kelompok di depan kelas. </w:t>
      </w:r>
    </w:p>
    <w:p w:rsidR="00897CA5" w:rsidRDefault="00897CA5" w:rsidP="00897CA5">
      <w:pPr>
        <w:pStyle w:val="ListParagraph"/>
        <w:numPr>
          <w:ilvl w:val="0"/>
          <w:numId w:val="35"/>
        </w:numPr>
        <w:tabs>
          <w:tab w:val="left" w:pos="426"/>
        </w:tabs>
        <w:spacing w:after="0"/>
        <w:ind w:hanging="360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Menganalisis dan mengevaluasi proses pemecahan masalah</w:t>
      </w:r>
    </w:p>
    <w:p w:rsidR="00897CA5" w:rsidRDefault="00897CA5" w:rsidP="00897CA5">
      <w:pPr>
        <w:pStyle w:val="ListParagraph"/>
        <w:tabs>
          <w:tab w:val="left" w:pos="426"/>
        </w:tabs>
        <w:spacing w:after="0"/>
        <w:ind w:left="0" w:firstLine="851"/>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Guru membantu siswa melakukan refleksi serta evaluasi terhadap siswa dalam proses-proses yang dilakukan serta meminta setiap perwakilan kelompok kedepan untuk mempersentasikan hasil diskusi kelompokkelomponya. Ketika salah satu perwakilan kelompok mempersentasikan hasil kelompoknya maka kelompok lain menyimak. Tahap ini masing-masing kelompok membandingkan hasil diskusi kelompoknya dengan kelompok yang lain.  Selanjutnya guru memberikan kesempatan kepada siswa untuk mengajukan pertanyaan terhadap materi yang belum diketahui. Selanjutnya </w:t>
      </w:r>
      <w:r>
        <w:rPr>
          <w:rFonts w:ascii="Times New Roman" w:hAnsi="Times New Roman" w:cs="Times New Roman"/>
          <w:color w:val="1D1B11" w:themeColor="background2" w:themeShade="1A"/>
          <w:sz w:val="24"/>
          <w:szCs w:val="24"/>
        </w:rPr>
        <w:t>guru bersama siswa menyimpulkan materi pelajaran, memberikan pesan-pesan moral dengan memotivasi siswa, dan menutup pelajaran dengan doa</w:t>
      </w:r>
      <w:r>
        <w:rPr>
          <w:rFonts w:ascii="Times New Roman" w:hAnsi="Times New Roman" w:cs="Times New Roman"/>
          <w:color w:val="1D1B11" w:themeColor="background2" w:themeShade="1A"/>
          <w:sz w:val="24"/>
          <w:szCs w:val="24"/>
          <w:lang w:val="id-ID"/>
        </w:rPr>
        <w:t>.</w:t>
      </w:r>
    </w:p>
    <w:p w:rsidR="00897CA5" w:rsidRDefault="00897CA5" w:rsidP="00897CA5">
      <w:pPr>
        <w:pStyle w:val="ListParagraph"/>
        <w:tabs>
          <w:tab w:val="left" w:pos="426"/>
        </w:tabs>
        <w:spacing w:after="0"/>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Adapun prosedur pengamatan dari keterlaksanaan model pembelajaran berbasis masalah yang diteliti dalam penelitian ini, diobservasi langsung oleh peneliti sendiri. Peran peneliti selaku observer langsung dalam penelitian ini bertugas dalam mengamati keterlaksanaan model pembelajaran berbasis masalah yang dilaksanakan oleh guru di kelompok eksperimen dengan tahapan pelaksanaan dari model pembelajaran berbasis masalah</w:t>
      </w:r>
      <w:r>
        <w:rPr>
          <w:rFonts w:ascii="Times New Roman" w:hAnsi="Times New Roman" w:cs="Times New Roman"/>
          <w:sz w:val="24"/>
          <w:szCs w:val="24"/>
        </w:rPr>
        <w:t xml:space="preserve">. </w:t>
      </w:r>
      <w:r>
        <w:rPr>
          <w:rFonts w:ascii="Times New Roman" w:hAnsi="Times New Roman" w:cs="Times New Roman"/>
          <w:sz w:val="24"/>
          <w:szCs w:val="24"/>
          <w:lang w:val="id-ID"/>
        </w:rPr>
        <w:t>Sementara peran guru kelompok eksperimen selain sebagai pihak yang disepakati untuk melaksanakan model pembelajaran berbasis masalah yang diajarkannya sebagaimana yang dimaksudkan dalam penelitian</w:t>
      </w:r>
      <w:r>
        <w:rPr>
          <w:rFonts w:ascii="Times New Roman" w:hAnsi="Times New Roman" w:cs="Times New Roman"/>
          <w:sz w:val="24"/>
          <w:szCs w:val="24"/>
        </w:rPr>
        <w:t xml:space="preserve"> sedangkan peneliti </w:t>
      </w:r>
      <w:r>
        <w:rPr>
          <w:rFonts w:ascii="Times New Roman" w:hAnsi="Times New Roman" w:cs="Times New Roman"/>
          <w:sz w:val="24"/>
          <w:szCs w:val="24"/>
          <w:lang w:val="id-ID"/>
        </w:rPr>
        <w:t>berperan dalam melakukan penilaian terhadap aspek-aspek yang diamati sehubungan dengan aktivitas belajar siswa.</w:t>
      </w:r>
    </w:p>
    <w:p w:rsidR="00897CA5" w:rsidRDefault="00897CA5" w:rsidP="00897CA5">
      <w:pPr>
        <w:pStyle w:val="ListParagraph"/>
        <w:tabs>
          <w:tab w:val="left" w:pos="426"/>
        </w:tabs>
        <w:spacing w:after="0"/>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Aktivitas guru dan siswa diamati dengan berpedoman pada lembar observasi. Data hasil pelaksanaan pembelajaran yang secara umum dirangkum dari lampiran lembar observasi guru dan lembar observasi siswa.</w:t>
      </w:r>
    </w:p>
    <w:p w:rsidR="00897CA5" w:rsidRDefault="00897CA5" w:rsidP="00897CA5">
      <w:pPr>
        <w:pStyle w:val="ListParagraph"/>
        <w:tabs>
          <w:tab w:val="left" w:pos="426"/>
        </w:tabs>
        <w:spacing w:after="0"/>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observasi mengajar guru pada pertemuan pertama menunjukan bahwa dari 24 aspek yang diamati, hanya 16 aspek yang terpenuhi dan 8 aspek yang tidak terpenuhi yaitu pada pendahuluan guru tidak menyampaikan kompetensi yang akan dicapai, guru tidak mengadakan apersepsi dengan mengaitkan materi yang telah dipelajari dengan  materi yang akan dipelajari, dan guru tidak mengungkapkan permasalahan kontekstual tentang materi agar terjadi konflik pada siswa. Dan pada kegiatan inti, indikator pertama yaitu orientasi siswa pada masalah guru tidak menyampaikan topik dan tujuan yang akan dicapai, guru tidak memotivasi siswa. Pada indikator ketiga yaitu membimbing pengalaman individu/kelompok dalam merumuskan hipotesis, guru tidak melakukan verifikasi mengenai kelayakan dan ketetapan hipotesis yang dibuat siswa. Pada indikator keempat yaitu mengembangkan dan menyajikan data yang telah dikumpulkan , guru tidak mengamati dan mengoreksi setiap aktivitas siswa selama diskusi dan siswa tidak berperan aktif dalam diskusi dan tanya jawab sehingga pada pertemuan pertama </w:t>
      </w:r>
      <w:r>
        <w:rPr>
          <w:rFonts w:ascii="Times New Roman" w:hAnsi="Times New Roman" w:cs="Times New Roman"/>
          <w:sz w:val="24"/>
          <w:szCs w:val="24"/>
        </w:rPr>
        <w:t xml:space="preserve">keterlaksanaan kegiatan pembelajaran dari mengajar guru berada pada kategori penilaian cukup dengan persentase </w:t>
      </w:r>
      <w:r>
        <w:rPr>
          <w:rFonts w:ascii="Times New Roman" w:hAnsi="Times New Roman" w:cs="Times New Roman"/>
          <w:sz w:val="24"/>
          <w:szCs w:val="24"/>
          <w:lang w:val="id-ID"/>
        </w:rPr>
        <w:t>6</w:t>
      </w:r>
      <w:r>
        <w:rPr>
          <w:rFonts w:ascii="Times New Roman" w:hAnsi="Times New Roman" w:cs="Times New Roman"/>
          <w:sz w:val="24"/>
          <w:szCs w:val="24"/>
        </w:rPr>
        <w:t>6</w:t>
      </w:r>
      <w:r>
        <w:rPr>
          <w:rFonts w:ascii="Times New Roman" w:hAnsi="Times New Roman" w:cs="Times New Roman"/>
          <w:sz w:val="24"/>
          <w:szCs w:val="24"/>
          <w:lang w:val="id-ID"/>
        </w:rPr>
        <w:t>,</w:t>
      </w:r>
      <w:r>
        <w:rPr>
          <w:rFonts w:ascii="Times New Roman" w:hAnsi="Times New Roman" w:cs="Times New Roman"/>
          <w:sz w:val="24"/>
          <w:szCs w:val="24"/>
        </w:rPr>
        <w:t>66%.</w:t>
      </w:r>
      <w:r>
        <w:rPr>
          <w:rFonts w:ascii="Times New Roman" w:hAnsi="Times New Roman" w:cs="Times New Roman"/>
          <w:sz w:val="24"/>
          <w:szCs w:val="24"/>
          <w:lang w:val="id-ID"/>
        </w:rPr>
        <w:t xml:space="preserve"> </w:t>
      </w:r>
    </w:p>
    <w:p w:rsidR="00897CA5" w:rsidRDefault="00897CA5" w:rsidP="00897CA5">
      <w:pPr>
        <w:pStyle w:val="ListParagraph"/>
        <w:tabs>
          <w:tab w:val="left" w:pos="426"/>
        </w:tabs>
        <w:spacing w:after="0"/>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Pada pertemuan kedua jumlah aspek yang terpenuhi yaitu 22 aspek dari 24 aspek yang diamati, dan 2 aspek yang tidak terpenuhi. Kedua aspek tersebut adalah pada pendahuluan guru tidak mengadakan apersepsi dengan mengaitkan materi yang telah dipelajari dengan materi yang akan dipelajari. Pada kegiatan inti, indikator pertama yaitu orientasi siswa pada masalah guru tidak menjelaskan pentingnya topik dan memotivasi siswa. P</w:t>
      </w:r>
      <w:r>
        <w:rPr>
          <w:rFonts w:ascii="Times New Roman" w:hAnsi="Times New Roman" w:cs="Times New Roman"/>
          <w:sz w:val="24"/>
          <w:szCs w:val="24"/>
        </w:rPr>
        <w:t>ada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pertemuan II, mengalami peningkatan dengan persentase </w:t>
      </w:r>
      <w:r>
        <w:rPr>
          <w:rFonts w:ascii="Times New Roman" w:hAnsi="Times New Roman" w:cs="Times New Roman"/>
          <w:sz w:val="24"/>
          <w:szCs w:val="24"/>
          <w:lang w:val="id-ID"/>
        </w:rPr>
        <w:t>91,</w:t>
      </w:r>
      <w:r>
        <w:rPr>
          <w:rFonts w:ascii="Times New Roman" w:hAnsi="Times New Roman" w:cs="Times New Roman"/>
          <w:sz w:val="24"/>
          <w:szCs w:val="24"/>
        </w:rPr>
        <w:t>66% dengan kategori penilaian baik.</w:t>
      </w:r>
      <w:r>
        <w:rPr>
          <w:rFonts w:ascii="Times New Roman" w:hAnsi="Times New Roman" w:cs="Times New Roman"/>
          <w:sz w:val="24"/>
          <w:szCs w:val="24"/>
          <w:lang w:val="id-ID"/>
        </w:rPr>
        <w:t xml:space="preserve"> </w:t>
      </w:r>
    </w:p>
    <w:p w:rsidR="00897CA5" w:rsidRDefault="00897CA5" w:rsidP="00897CA5">
      <w:pPr>
        <w:pStyle w:val="ListParagraph"/>
        <w:tabs>
          <w:tab w:val="left" w:pos="426"/>
        </w:tabs>
        <w:spacing w:after="0"/>
        <w:ind w:left="0" w:firstLine="851"/>
        <w:jc w:val="both"/>
        <w:rPr>
          <w:rFonts w:ascii="Times New Roman" w:hAnsi="Times New Roman" w:cs="Times New Roman"/>
          <w:sz w:val="24"/>
          <w:szCs w:val="24"/>
          <w:lang w:val="id-ID"/>
        </w:rPr>
      </w:pPr>
      <w:r>
        <w:rPr>
          <w:rFonts w:ascii="Times New Roman" w:hAnsi="Times New Roman" w:cs="Times New Roman"/>
          <w:sz w:val="24"/>
          <w:szCs w:val="24"/>
        </w:rPr>
        <w:t>Kemudian pada pertemuan III, terus mengalami peningkatan</w:t>
      </w:r>
      <w:r>
        <w:rPr>
          <w:rFonts w:ascii="Times New Roman" w:hAnsi="Times New Roman" w:cs="Times New Roman"/>
          <w:sz w:val="24"/>
          <w:szCs w:val="24"/>
          <w:lang w:val="id-ID"/>
        </w:rPr>
        <w:t xml:space="preserve"> signifikan </w:t>
      </w:r>
      <w:r>
        <w:rPr>
          <w:rFonts w:ascii="Times New Roman" w:hAnsi="Times New Roman" w:cs="Times New Roman"/>
          <w:sz w:val="24"/>
          <w:szCs w:val="24"/>
        </w:rPr>
        <w:t xml:space="preserve"> dengan persentase </w:t>
      </w:r>
      <w:r>
        <w:rPr>
          <w:rFonts w:ascii="Times New Roman" w:hAnsi="Times New Roman" w:cs="Times New Roman"/>
          <w:sz w:val="24"/>
          <w:szCs w:val="24"/>
          <w:lang w:val="id-ID"/>
        </w:rPr>
        <w:t>95,</w:t>
      </w:r>
      <w:r>
        <w:rPr>
          <w:rFonts w:ascii="Times New Roman" w:hAnsi="Times New Roman" w:cs="Times New Roman"/>
          <w:sz w:val="24"/>
          <w:szCs w:val="24"/>
        </w:rPr>
        <w:t xml:space="preserve">83% dengan kategori penilaian  baik. </w:t>
      </w:r>
      <w:r>
        <w:rPr>
          <w:rFonts w:ascii="Times New Roman" w:hAnsi="Times New Roman" w:cs="Times New Roman"/>
          <w:sz w:val="24"/>
          <w:szCs w:val="24"/>
          <w:lang w:val="id-ID"/>
        </w:rPr>
        <w:t xml:space="preserve">Pada  pertemuan III aspek yang terpenuhi yaitu 23 dari 24 aspek yang diamati. Aspek yang tidak terpenuhi yaitu terletak pada kegiatan inti, indikator pertama yaitu orientasi siswa pada masalah, guru tidak menjelaskan pentingnya topik dan memotivasi siswa. </w:t>
      </w:r>
    </w:p>
    <w:p w:rsidR="00897CA5" w:rsidRDefault="00897CA5" w:rsidP="00897CA5">
      <w:pPr>
        <w:pStyle w:val="ListParagraph"/>
        <w:tabs>
          <w:tab w:val="left" w:pos="426"/>
        </w:tabs>
        <w:spacing w:after="0"/>
        <w:ind w:left="0" w:firstLine="851"/>
        <w:jc w:val="both"/>
        <w:rPr>
          <w:rFonts w:ascii="Times New Roman" w:hAnsi="Times New Roman" w:cs="Times New Roman"/>
          <w:sz w:val="24"/>
          <w:szCs w:val="24"/>
          <w:lang w:val="id-ID"/>
        </w:rPr>
      </w:pPr>
      <w:r>
        <w:rPr>
          <w:rFonts w:ascii="Times New Roman" w:hAnsi="Times New Roman" w:cs="Times New Roman"/>
          <w:color w:val="1D1B11" w:themeColor="background2" w:themeShade="1A"/>
          <w:sz w:val="24"/>
          <w:szCs w:val="24"/>
        </w:rPr>
        <w:t>Pengamatan dilakukakan terhadap aktivitas siswa dalam penerapan model pembelajaran berbasis masalah. Lembar observasi diisi oleh peneliti yang bertindak sebagai observer. Keseluruhan hasil observasi aktivitas siswa dapat dilihat pada lampiran</w:t>
      </w:r>
      <w:r>
        <w:rPr>
          <w:rFonts w:ascii="Times New Roman" w:hAnsi="Times New Roman" w:cs="Times New Roman"/>
          <w:color w:val="1D1B11" w:themeColor="background2" w:themeShade="1A"/>
          <w:sz w:val="24"/>
          <w:szCs w:val="24"/>
          <w:lang w:val="id-ID"/>
        </w:rPr>
        <w:t>.</w:t>
      </w:r>
    </w:p>
    <w:p w:rsidR="00897CA5" w:rsidRDefault="00897CA5" w:rsidP="00897CA5">
      <w:pPr>
        <w:pStyle w:val="ListParagraph"/>
        <w:tabs>
          <w:tab w:val="left" w:pos="426"/>
        </w:tabs>
        <w:spacing w:after="0"/>
        <w:ind w:left="0" w:firstLine="851"/>
        <w:jc w:val="both"/>
        <w:rPr>
          <w:rFonts w:ascii="Times New Roman" w:hAnsi="Times New Roman" w:cs="Times New Roman"/>
          <w:sz w:val="24"/>
          <w:szCs w:val="24"/>
          <w:lang w:val="id-ID"/>
        </w:rPr>
      </w:pPr>
      <w:r>
        <w:rPr>
          <w:rFonts w:ascii="Times New Roman" w:hAnsi="Times New Roman" w:cs="Times New Roman"/>
          <w:color w:val="1D1B11" w:themeColor="background2" w:themeShade="1A"/>
          <w:sz w:val="24"/>
          <w:szCs w:val="24"/>
          <w:lang w:val="id-ID"/>
        </w:rPr>
        <w:t xml:space="preserve">Hasil obeservasi aktivitas siswa pada pertemuan pertama menunjukkan bahwa dari 22 aspek yang diamati, pada tahap kegiatan awal ada 2 aspek yang berada pada kategori sangat baik, dan 2 aspek berada pada kategori baik. Pada tahap kegiatan inti terdapat 1 aspek berada pada kategori sangat baik, 6 aspek yang berada pada kategori baik dan 3 aspek berada pada kategori cukup. Pada tahap kegiatan akhir </w:t>
      </w:r>
      <w:r>
        <w:rPr>
          <w:rFonts w:ascii="Times New Roman" w:hAnsi="Times New Roman" w:cs="Times New Roman"/>
          <w:color w:val="1D1B11" w:themeColor="background2" w:themeShade="1A"/>
          <w:sz w:val="24"/>
          <w:szCs w:val="24"/>
          <w:lang w:val="id-ID"/>
        </w:rPr>
        <w:lastRenderedPageBreak/>
        <w:t xml:space="preserve">terdapat 2 aspek berada pada kategori sangat baik, 2 aspek berada pada kategori baik dan 4 aspek berada pada kategori cukup. Persentase hasil observasi aktivitas siswa pada pertemuan pertama dengan persentase 69,31%. </w:t>
      </w:r>
    </w:p>
    <w:p w:rsidR="00897CA5" w:rsidRDefault="00897CA5" w:rsidP="00897CA5">
      <w:pPr>
        <w:pStyle w:val="ListParagraph"/>
        <w:tabs>
          <w:tab w:val="left" w:pos="426"/>
        </w:tabs>
        <w:spacing w:after="0"/>
        <w:ind w:left="0" w:firstLine="851"/>
        <w:jc w:val="both"/>
        <w:rPr>
          <w:rFonts w:ascii="Times New Roman" w:hAnsi="Times New Roman" w:cs="Times New Roman"/>
          <w:sz w:val="24"/>
          <w:szCs w:val="24"/>
          <w:lang w:val="id-ID"/>
        </w:rPr>
      </w:pPr>
      <w:r>
        <w:rPr>
          <w:rFonts w:ascii="Times New Roman" w:hAnsi="Times New Roman" w:cs="Times New Roman"/>
          <w:color w:val="1D1B11" w:themeColor="background2" w:themeShade="1A"/>
          <w:sz w:val="24"/>
          <w:szCs w:val="24"/>
          <w:lang w:val="id-ID"/>
        </w:rPr>
        <w:t xml:space="preserve">Hasil obeservasi aktivitas siswa pada pertemuan kedua menunjukkan bahwa dari 22 aspek yang diamati, pada tahap kegiatan awal ada 3 aspek yang berada pada kategori sangat baik, dan 1 aspek berada pada kategori baik. Pada tahap kegiatan inti terdapat 2 aspek berada pada kategori sangat baik, dan 8 aspek yang berada pada kategori baik. Pada tahap kegiatan akhir terdapat 3 aspek berada pada kategori sangat baik, 4 aspek berada pada kategori baik dan 1 aspek berada pada kategori cukup. Persentase hasil observasi aktivitas siswa pada pertemuan kedua dengan persentase 80,68%. </w:t>
      </w:r>
    </w:p>
    <w:p w:rsidR="00897CA5" w:rsidRDefault="00897CA5" w:rsidP="00897CA5">
      <w:pPr>
        <w:pStyle w:val="ListParagraph"/>
        <w:tabs>
          <w:tab w:val="left" w:pos="426"/>
        </w:tabs>
        <w:spacing w:after="0"/>
        <w:ind w:left="0" w:firstLine="851"/>
        <w:jc w:val="both"/>
        <w:rPr>
          <w:rFonts w:ascii="Times New Roman" w:hAnsi="Times New Roman" w:cs="Times New Roman"/>
          <w:sz w:val="24"/>
          <w:szCs w:val="24"/>
          <w:lang w:val="id-ID"/>
        </w:rPr>
      </w:pPr>
      <w:r>
        <w:rPr>
          <w:rFonts w:ascii="Times New Roman" w:hAnsi="Times New Roman" w:cs="Times New Roman"/>
          <w:color w:val="1D1B11" w:themeColor="background2" w:themeShade="1A"/>
          <w:sz w:val="24"/>
          <w:szCs w:val="24"/>
          <w:lang w:val="id-ID"/>
        </w:rPr>
        <w:t xml:space="preserve">Hasil obeservasi aktivitas siswa pada pertemuan ketiga menunjukkan bahwa dari 22 aspek yang diamati, pada tahap kegiatan awal ada 4 aspek yang berada pada kategori sangat baik. Pada tahap kegiatan inti terdapat 7 aspek berada pada kategori sangat baik, dan 3 aspek yang berada pada kategori baik. Pada tahap kegiatan akhir terdapat 5 aspek berada pada kategori sangat baik, dan 2 aspek berada pada kategori baik. Persentase hasil observasi aktivitas siswa pada pertemuan kedua dengan persentase 94,31%. </w:t>
      </w:r>
    </w:p>
    <w:p w:rsidR="00897CA5" w:rsidRPr="00AA1DEB" w:rsidRDefault="00897CA5" w:rsidP="00897CA5">
      <w:pPr>
        <w:pStyle w:val="ListParagraph"/>
        <w:tabs>
          <w:tab w:val="left" w:pos="426"/>
        </w:tabs>
        <w:spacing w:after="0"/>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Sesuai data hasil penilitian yang dijelaskan terkait peningkatan keterlaksanaan kegiatan proses pembelajaran tersebut, baik dari aspek mengajar guru dan aspek belajar </w:t>
      </w:r>
      <w:r>
        <w:rPr>
          <w:rFonts w:ascii="Times New Roman" w:hAnsi="Times New Roman" w:cs="Times New Roman"/>
          <w:sz w:val="24"/>
          <w:szCs w:val="24"/>
          <w:lang w:val="id-ID"/>
        </w:rPr>
        <w:t>siswa</w:t>
      </w:r>
      <w:r>
        <w:rPr>
          <w:rFonts w:ascii="Times New Roman" w:hAnsi="Times New Roman" w:cs="Times New Roman"/>
          <w:sz w:val="24"/>
          <w:szCs w:val="24"/>
        </w:rPr>
        <w:t xml:space="preserve"> diyakini dapat berdampak positif pada </w:t>
      </w:r>
      <w:r>
        <w:rPr>
          <w:rFonts w:ascii="Times New Roman" w:hAnsi="Times New Roman" w:cs="Times New Roman"/>
          <w:sz w:val="24"/>
          <w:szCs w:val="24"/>
          <w:lang w:val="id-ID"/>
        </w:rPr>
        <w:t xml:space="preserve">motivasi belajar siswa. </w:t>
      </w:r>
    </w:p>
    <w:p w:rsidR="00897CA5" w:rsidRDefault="00897CA5" w:rsidP="00897CA5">
      <w:pPr>
        <w:pStyle w:val="ListParagraph"/>
        <w:numPr>
          <w:ilvl w:val="0"/>
          <w:numId w:val="33"/>
        </w:numPr>
        <w:spacing w:after="0"/>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Gambaran Motivasi Belajar Siswa </w:t>
      </w:r>
      <w:r>
        <w:rPr>
          <w:rFonts w:ascii="Times New Roman" w:hAnsi="Times New Roman" w:cs="Times New Roman"/>
          <w:b/>
          <w:sz w:val="24"/>
          <w:szCs w:val="24"/>
        </w:rPr>
        <w:t>Kelas IV</w:t>
      </w:r>
      <w:r>
        <w:rPr>
          <w:rFonts w:ascii="Times New Roman" w:hAnsi="Times New Roman" w:cs="Times New Roman"/>
          <w:b/>
          <w:sz w:val="24"/>
          <w:szCs w:val="24"/>
          <w:lang w:val="id-ID"/>
        </w:rPr>
        <w:t xml:space="preserve"> SD Negeri No 2 Lembang Cina Bantaeng</w:t>
      </w:r>
    </w:p>
    <w:p w:rsidR="00897CA5" w:rsidRDefault="00897CA5" w:rsidP="00897CA5">
      <w:pPr>
        <w:pStyle w:val="ListParagraph"/>
        <w:spacing w:after="0"/>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motivasi belajar siswa kelas IV SD Negeri No 2 Lembang Cina Bantaeng diperoleh dari dua macam instrumen yaitu angket motivasi dan observasi. Data yang diperoleh melalui angket berupa motivasi awal siswa </w:t>
      </w:r>
      <w:r w:rsidRPr="0010591D">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motivasi akhir siswa </w:t>
      </w:r>
      <w:r w:rsidRPr="0010591D">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kelompok eksperimen dan kontrol.</w:t>
      </w:r>
    </w:p>
    <w:p w:rsidR="00897CA5" w:rsidRDefault="00897CA5" w:rsidP="00897CA5">
      <w:pPr>
        <w:pStyle w:val="ListParagraph"/>
        <w:numPr>
          <w:ilvl w:val="0"/>
          <w:numId w:val="34"/>
        </w:numPr>
        <w:spacing w:after="0"/>
        <w:ind w:left="284" w:hanging="284"/>
        <w:jc w:val="both"/>
        <w:rPr>
          <w:rFonts w:ascii="Times New Roman" w:hAnsi="Times New Roman" w:cs="Times New Roman"/>
          <w:b/>
          <w:sz w:val="24"/>
          <w:szCs w:val="24"/>
          <w:lang w:val="id-ID"/>
        </w:rPr>
      </w:pPr>
      <w:r w:rsidRPr="00EE7056">
        <w:rPr>
          <w:rFonts w:ascii="Times New Roman" w:hAnsi="Times New Roman" w:cs="Times New Roman"/>
          <w:b/>
          <w:sz w:val="24"/>
          <w:szCs w:val="24"/>
          <w:lang w:val="id-ID"/>
        </w:rPr>
        <w:t>Gambaran Kelompok Eksperimen</w:t>
      </w:r>
    </w:p>
    <w:p w:rsidR="00897CA5" w:rsidRDefault="00897CA5" w:rsidP="00897CA5">
      <w:pPr>
        <w:spacing w:after="0"/>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Data motivasi belajar siswa pada pretest dianalisis untuk mengetahui motivasi belajar siswa sebelum dan sesudah pembelajaran model berbasis masalah. Data motivasi belajar siswa kelompok eksperimen dapat dilihat pada tabel 4.1.</w:t>
      </w:r>
    </w:p>
    <w:p w:rsidR="00897CA5" w:rsidRPr="003707FB" w:rsidRDefault="00897CA5" w:rsidP="00897CA5">
      <w:pPr>
        <w:spacing w:after="0"/>
        <w:ind w:firstLine="900"/>
        <w:jc w:val="both"/>
        <w:rPr>
          <w:rFonts w:ascii="Times New Roman" w:hAnsi="Times New Roman" w:cs="Times New Roman"/>
          <w:sz w:val="24"/>
          <w:szCs w:val="24"/>
        </w:rPr>
      </w:pPr>
      <w:r w:rsidRPr="00917E99">
        <w:rPr>
          <w:noProof/>
          <w:lang w:val="id-ID" w:eastAsia="id-ID"/>
        </w:rPr>
        <w:pict>
          <v:rect id="_x0000_s1037" style="position:absolute;left:0;text-align:left;margin-left:94.4pt;margin-top:-3.8pt;width:319.35pt;height:35.4pt;z-index:251684864" strokecolor="white [3212]">
            <v:textbox style="mso-next-textbox:#_x0000_s1037">
              <w:txbxContent>
                <w:p w:rsidR="00897CA5" w:rsidRPr="00F21C48" w:rsidRDefault="00897CA5" w:rsidP="00897CA5">
                  <w:pPr>
                    <w:spacing w:after="0" w:line="240" w:lineRule="auto"/>
                    <w:jc w:val="both"/>
                    <w:rPr>
                      <w:rFonts w:ascii="Times New Roman" w:hAnsi="Times New Roman"/>
                      <w:sz w:val="24"/>
                      <w:szCs w:val="24"/>
                    </w:rPr>
                  </w:pPr>
                  <w:r>
                    <w:rPr>
                      <w:rFonts w:ascii="Times New Roman" w:hAnsi="Times New Roman"/>
                      <w:sz w:val="24"/>
                      <w:szCs w:val="24"/>
                      <w:lang w:val="id-ID"/>
                    </w:rPr>
                    <w:t>Data Motivasi Belajar Siswa  Kelompok Eksperimen</w:t>
                  </w:r>
                  <w:r>
                    <w:rPr>
                      <w:rFonts w:ascii="Times New Roman" w:hAnsi="Times New Roman"/>
                      <w:sz w:val="24"/>
                      <w:szCs w:val="24"/>
                    </w:rPr>
                    <w:t xml:space="preserve"> Pretest dan Posttest</w:t>
                  </w:r>
                </w:p>
              </w:txbxContent>
            </v:textbox>
          </v:rect>
        </w:pict>
      </w:r>
      <w:r>
        <w:rPr>
          <w:rFonts w:ascii="Times New Roman" w:hAnsi="Times New Roman" w:cs="Times New Roman"/>
          <w:sz w:val="24"/>
          <w:szCs w:val="24"/>
          <w:lang w:val="id-ID"/>
        </w:rPr>
        <w:t>Tabel. 4.1</w:t>
      </w:r>
    </w:p>
    <w:p w:rsidR="00897CA5" w:rsidRPr="00521BFA" w:rsidRDefault="00897CA5" w:rsidP="00897CA5">
      <w:pPr>
        <w:rPr>
          <w:rFonts w:ascii="Times New Roman" w:hAnsi="Times New Roman" w:cs="Times New Roman"/>
          <w:sz w:val="24"/>
          <w:szCs w:val="24"/>
          <w:lang w:val="id-ID"/>
        </w:rPr>
      </w:pPr>
    </w:p>
    <w:tbl>
      <w:tblPr>
        <w:tblW w:w="8268" w:type="dxa"/>
        <w:jc w:val="center"/>
        <w:tblBorders>
          <w:top w:val="single" w:sz="12" w:space="0" w:color="000000"/>
          <w:bottom w:val="single" w:sz="12" w:space="0" w:color="000000"/>
          <w:insideH w:val="single" w:sz="12" w:space="0" w:color="000000"/>
        </w:tblBorders>
        <w:tblLook w:val="04A0"/>
      </w:tblPr>
      <w:tblGrid>
        <w:gridCol w:w="2363"/>
        <w:gridCol w:w="806"/>
        <w:gridCol w:w="956"/>
        <w:gridCol w:w="840"/>
        <w:gridCol w:w="840"/>
        <w:gridCol w:w="2463"/>
      </w:tblGrid>
      <w:tr w:rsidR="00897CA5" w:rsidRPr="006324A6" w:rsidTr="00897CA5">
        <w:trPr>
          <w:trHeight w:val="399"/>
          <w:jc w:val="center"/>
        </w:trPr>
        <w:tc>
          <w:tcPr>
            <w:tcW w:w="2363" w:type="dxa"/>
            <w:vMerge w:val="restart"/>
            <w:shd w:val="clear" w:color="auto" w:fill="auto"/>
            <w:vAlign w:val="center"/>
            <w:hideMark/>
          </w:tcPr>
          <w:p w:rsidR="00897CA5" w:rsidRPr="006324A6" w:rsidRDefault="00897CA5" w:rsidP="00897CA5">
            <w:pPr>
              <w:spacing w:after="0"/>
              <w:jc w:val="center"/>
              <w:rPr>
                <w:rFonts w:ascii="Times New Roman" w:eastAsia="Times New Roman" w:hAnsi="Times New Roman" w:cs="Times New Roman"/>
                <w:b/>
                <w:bCs/>
                <w:color w:val="000000"/>
                <w:sz w:val="24"/>
                <w:szCs w:val="24"/>
                <w:lang w:val="id-ID" w:eastAsia="id-ID"/>
              </w:rPr>
            </w:pPr>
            <w:r w:rsidRPr="006324A6">
              <w:rPr>
                <w:rFonts w:ascii="Times New Roman" w:eastAsia="Times New Roman" w:hAnsi="Times New Roman" w:cs="Times New Roman"/>
                <w:b/>
                <w:bCs/>
                <w:color w:val="000000"/>
                <w:sz w:val="24"/>
                <w:szCs w:val="24"/>
                <w:lang w:val="id-ID" w:eastAsia="id-ID"/>
              </w:rPr>
              <w:t>Skala</w:t>
            </w:r>
          </w:p>
        </w:tc>
        <w:tc>
          <w:tcPr>
            <w:tcW w:w="1762" w:type="dxa"/>
            <w:gridSpan w:val="2"/>
            <w:shd w:val="clear" w:color="auto" w:fill="auto"/>
            <w:vAlign w:val="center"/>
            <w:hideMark/>
          </w:tcPr>
          <w:p w:rsidR="00897CA5" w:rsidRPr="006324A6" w:rsidRDefault="00897CA5" w:rsidP="00897CA5">
            <w:pPr>
              <w:spacing w:after="0"/>
              <w:jc w:val="center"/>
              <w:rPr>
                <w:rFonts w:ascii="Times New Roman" w:eastAsia="Times New Roman" w:hAnsi="Times New Roman" w:cs="Times New Roman"/>
                <w:b/>
                <w:bCs/>
                <w:color w:val="000000"/>
                <w:sz w:val="24"/>
                <w:szCs w:val="24"/>
                <w:lang w:val="id-ID" w:eastAsia="id-ID"/>
              </w:rPr>
            </w:pPr>
            <w:r w:rsidRPr="006324A6">
              <w:rPr>
                <w:rFonts w:ascii="Times New Roman" w:eastAsia="Times New Roman" w:hAnsi="Times New Roman" w:cs="Times New Roman"/>
                <w:b/>
                <w:bCs/>
                <w:color w:val="000000"/>
                <w:sz w:val="24"/>
                <w:szCs w:val="24"/>
                <w:lang w:val="id-ID" w:eastAsia="id-ID"/>
              </w:rPr>
              <w:t>Pre Test</w:t>
            </w:r>
          </w:p>
        </w:tc>
        <w:tc>
          <w:tcPr>
            <w:tcW w:w="1680" w:type="dxa"/>
            <w:gridSpan w:val="2"/>
            <w:shd w:val="clear" w:color="auto" w:fill="auto"/>
            <w:vAlign w:val="center"/>
            <w:hideMark/>
          </w:tcPr>
          <w:p w:rsidR="00897CA5" w:rsidRPr="006324A6" w:rsidRDefault="00897CA5" w:rsidP="00897CA5">
            <w:pPr>
              <w:spacing w:after="0"/>
              <w:jc w:val="center"/>
              <w:rPr>
                <w:rFonts w:ascii="Times New Roman" w:eastAsia="Times New Roman" w:hAnsi="Times New Roman" w:cs="Times New Roman"/>
                <w:b/>
                <w:bCs/>
                <w:color w:val="000000"/>
                <w:sz w:val="24"/>
                <w:szCs w:val="24"/>
                <w:lang w:val="id-ID" w:eastAsia="id-ID"/>
              </w:rPr>
            </w:pPr>
            <w:r w:rsidRPr="006324A6">
              <w:rPr>
                <w:rFonts w:ascii="Times New Roman" w:eastAsia="Times New Roman" w:hAnsi="Times New Roman" w:cs="Times New Roman"/>
                <w:b/>
                <w:bCs/>
                <w:color w:val="000000"/>
                <w:sz w:val="24"/>
                <w:szCs w:val="24"/>
                <w:lang w:val="id-ID" w:eastAsia="id-ID"/>
              </w:rPr>
              <w:t>Post Test</w:t>
            </w:r>
          </w:p>
        </w:tc>
        <w:tc>
          <w:tcPr>
            <w:tcW w:w="2463" w:type="dxa"/>
            <w:vMerge w:val="restart"/>
            <w:shd w:val="clear" w:color="auto" w:fill="auto"/>
            <w:vAlign w:val="center"/>
            <w:hideMark/>
          </w:tcPr>
          <w:p w:rsidR="00897CA5" w:rsidRPr="006324A6" w:rsidRDefault="00897CA5" w:rsidP="00897CA5">
            <w:pPr>
              <w:spacing w:after="0"/>
              <w:jc w:val="center"/>
              <w:rPr>
                <w:rFonts w:ascii="Times New Roman" w:eastAsia="Times New Roman" w:hAnsi="Times New Roman" w:cs="Times New Roman"/>
                <w:b/>
                <w:bCs/>
                <w:color w:val="000000"/>
                <w:sz w:val="24"/>
                <w:szCs w:val="24"/>
                <w:lang w:val="id-ID" w:eastAsia="id-ID"/>
              </w:rPr>
            </w:pPr>
            <w:r w:rsidRPr="006324A6">
              <w:rPr>
                <w:rFonts w:ascii="Times New Roman" w:eastAsia="Times New Roman" w:hAnsi="Times New Roman" w:cs="Times New Roman"/>
                <w:b/>
                <w:bCs/>
                <w:color w:val="000000"/>
                <w:sz w:val="24"/>
                <w:szCs w:val="24"/>
                <w:lang w:val="id-ID" w:eastAsia="id-ID"/>
              </w:rPr>
              <w:t>Kategori</w:t>
            </w:r>
          </w:p>
        </w:tc>
      </w:tr>
      <w:tr w:rsidR="00897CA5" w:rsidRPr="006324A6" w:rsidTr="00897CA5">
        <w:trPr>
          <w:trHeight w:val="399"/>
          <w:jc w:val="center"/>
        </w:trPr>
        <w:tc>
          <w:tcPr>
            <w:tcW w:w="2363" w:type="dxa"/>
            <w:vMerge/>
            <w:tcBorders>
              <w:bottom w:val="single" w:sz="12" w:space="0" w:color="000000"/>
            </w:tcBorders>
            <w:vAlign w:val="center"/>
            <w:hideMark/>
          </w:tcPr>
          <w:p w:rsidR="00897CA5" w:rsidRPr="006324A6" w:rsidRDefault="00897CA5" w:rsidP="00897CA5">
            <w:pPr>
              <w:spacing w:after="0"/>
              <w:rPr>
                <w:rFonts w:ascii="Times New Roman" w:eastAsia="Times New Roman" w:hAnsi="Times New Roman" w:cs="Times New Roman"/>
                <w:b/>
                <w:bCs/>
                <w:color w:val="000000"/>
                <w:sz w:val="24"/>
                <w:szCs w:val="24"/>
                <w:lang w:val="id-ID" w:eastAsia="id-ID"/>
              </w:rPr>
            </w:pPr>
          </w:p>
        </w:tc>
        <w:tc>
          <w:tcPr>
            <w:tcW w:w="806" w:type="dxa"/>
            <w:tcBorders>
              <w:bottom w:val="single" w:sz="12" w:space="0" w:color="000000"/>
            </w:tcBorders>
            <w:shd w:val="clear" w:color="auto" w:fill="auto"/>
            <w:vAlign w:val="center"/>
            <w:hideMark/>
          </w:tcPr>
          <w:p w:rsidR="00897CA5" w:rsidRPr="00147113" w:rsidRDefault="00897CA5" w:rsidP="00897CA5">
            <w:pPr>
              <w:spacing w:after="0"/>
              <w:jc w:val="center"/>
              <w:rPr>
                <w:rFonts w:ascii="Times New Roman" w:eastAsia="Times New Roman" w:hAnsi="Times New Roman" w:cs="Times New Roman"/>
                <w:b/>
                <w:color w:val="000000"/>
                <w:sz w:val="24"/>
                <w:szCs w:val="24"/>
                <w:lang w:val="id-ID" w:eastAsia="id-ID"/>
              </w:rPr>
            </w:pPr>
            <w:r w:rsidRPr="00147113">
              <w:rPr>
                <w:rFonts w:ascii="Times New Roman" w:eastAsia="Times New Roman" w:hAnsi="Times New Roman" w:cs="Times New Roman"/>
                <w:b/>
                <w:color w:val="000000"/>
                <w:sz w:val="24"/>
                <w:szCs w:val="24"/>
                <w:lang w:val="id-ID" w:eastAsia="id-ID"/>
              </w:rPr>
              <w:t>F</w:t>
            </w:r>
          </w:p>
        </w:tc>
        <w:tc>
          <w:tcPr>
            <w:tcW w:w="956" w:type="dxa"/>
            <w:tcBorders>
              <w:bottom w:val="single" w:sz="12" w:space="0" w:color="000000"/>
            </w:tcBorders>
            <w:shd w:val="clear" w:color="auto" w:fill="auto"/>
            <w:vAlign w:val="center"/>
            <w:hideMark/>
          </w:tcPr>
          <w:p w:rsidR="00897CA5" w:rsidRPr="00147113" w:rsidRDefault="00897CA5" w:rsidP="00897CA5">
            <w:pPr>
              <w:spacing w:after="0"/>
              <w:jc w:val="center"/>
              <w:rPr>
                <w:rFonts w:ascii="Times New Roman" w:eastAsia="Times New Roman" w:hAnsi="Times New Roman" w:cs="Times New Roman"/>
                <w:b/>
                <w:color w:val="000000"/>
                <w:sz w:val="24"/>
                <w:szCs w:val="24"/>
                <w:lang w:val="id-ID" w:eastAsia="id-ID"/>
              </w:rPr>
            </w:pPr>
            <w:r w:rsidRPr="00147113">
              <w:rPr>
                <w:rFonts w:ascii="Times New Roman" w:eastAsia="Times New Roman" w:hAnsi="Times New Roman" w:cs="Times New Roman"/>
                <w:b/>
                <w:color w:val="000000"/>
                <w:sz w:val="24"/>
                <w:szCs w:val="24"/>
                <w:lang w:val="id-ID" w:eastAsia="id-ID"/>
              </w:rPr>
              <w:t>%</w:t>
            </w:r>
          </w:p>
        </w:tc>
        <w:tc>
          <w:tcPr>
            <w:tcW w:w="840" w:type="dxa"/>
            <w:tcBorders>
              <w:bottom w:val="single" w:sz="12" w:space="0" w:color="000000"/>
            </w:tcBorders>
            <w:shd w:val="clear" w:color="auto" w:fill="auto"/>
            <w:vAlign w:val="center"/>
            <w:hideMark/>
          </w:tcPr>
          <w:p w:rsidR="00897CA5" w:rsidRPr="00147113" w:rsidRDefault="00897CA5" w:rsidP="00897CA5">
            <w:pPr>
              <w:spacing w:after="0"/>
              <w:jc w:val="center"/>
              <w:rPr>
                <w:rFonts w:ascii="Times New Roman" w:eastAsia="Times New Roman" w:hAnsi="Times New Roman" w:cs="Times New Roman"/>
                <w:b/>
                <w:color w:val="000000"/>
                <w:sz w:val="24"/>
                <w:szCs w:val="24"/>
                <w:lang w:val="id-ID" w:eastAsia="id-ID"/>
              </w:rPr>
            </w:pPr>
            <w:r w:rsidRPr="00147113">
              <w:rPr>
                <w:rFonts w:ascii="Times New Roman" w:eastAsia="Times New Roman" w:hAnsi="Times New Roman" w:cs="Times New Roman"/>
                <w:b/>
                <w:color w:val="000000"/>
                <w:sz w:val="24"/>
                <w:szCs w:val="24"/>
                <w:lang w:val="id-ID" w:eastAsia="id-ID"/>
              </w:rPr>
              <w:t>F</w:t>
            </w:r>
          </w:p>
        </w:tc>
        <w:tc>
          <w:tcPr>
            <w:tcW w:w="840" w:type="dxa"/>
            <w:tcBorders>
              <w:bottom w:val="single" w:sz="12" w:space="0" w:color="000000"/>
            </w:tcBorders>
            <w:shd w:val="clear" w:color="auto" w:fill="auto"/>
            <w:vAlign w:val="center"/>
            <w:hideMark/>
          </w:tcPr>
          <w:p w:rsidR="00897CA5" w:rsidRPr="00147113" w:rsidRDefault="00897CA5" w:rsidP="00897CA5">
            <w:pPr>
              <w:spacing w:after="0"/>
              <w:jc w:val="center"/>
              <w:rPr>
                <w:rFonts w:ascii="Times New Roman" w:eastAsia="Times New Roman" w:hAnsi="Times New Roman" w:cs="Times New Roman"/>
                <w:b/>
                <w:color w:val="000000"/>
                <w:sz w:val="24"/>
                <w:szCs w:val="24"/>
                <w:lang w:val="id-ID" w:eastAsia="id-ID"/>
              </w:rPr>
            </w:pPr>
            <w:r w:rsidRPr="00147113">
              <w:rPr>
                <w:rFonts w:ascii="Times New Roman" w:eastAsia="Times New Roman" w:hAnsi="Times New Roman" w:cs="Times New Roman"/>
                <w:b/>
                <w:color w:val="000000"/>
                <w:sz w:val="24"/>
                <w:szCs w:val="24"/>
                <w:lang w:val="id-ID" w:eastAsia="id-ID"/>
              </w:rPr>
              <w:t>%</w:t>
            </w:r>
          </w:p>
        </w:tc>
        <w:tc>
          <w:tcPr>
            <w:tcW w:w="2463" w:type="dxa"/>
            <w:vMerge/>
            <w:tcBorders>
              <w:bottom w:val="single" w:sz="12" w:space="0" w:color="000000"/>
            </w:tcBorders>
            <w:vAlign w:val="center"/>
            <w:hideMark/>
          </w:tcPr>
          <w:p w:rsidR="00897CA5" w:rsidRPr="006324A6" w:rsidRDefault="00897CA5" w:rsidP="00897CA5">
            <w:pPr>
              <w:spacing w:after="0"/>
              <w:rPr>
                <w:rFonts w:ascii="Times New Roman" w:eastAsia="Times New Roman" w:hAnsi="Times New Roman" w:cs="Times New Roman"/>
                <w:b/>
                <w:bCs/>
                <w:color w:val="000000"/>
                <w:sz w:val="24"/>
                <w:szCs w:val="24"/>
                <w:lang w:val="id-ID" w:eastAsia="id-ID"/>
              </w:rPr>
            </w:pPr>
          </w:p>
        </w:tc>
      </w:tr>
      <w:tr w:rsidR="00897CA5" w:rsidRPr="006324A6" w:rsidTr="00897CA5">
        <w:trPr>
          <w:trHeight w:val="399"/>
          <w:jc w:val="center"/>
        </w:trPr>
        <w:tc>
          <w:tcPr>
            <w:tcW w:w="2363" w:type="dxa"/>
            <w:tcBorders>
              <w:bottom w:val="nil"/>
            </w:tcBorders>
            <w:shd w:val="clear" w:color="auto" w:fill="auto"/>
            <w:vAlign w:val="bottom"/>
            <w:hideMark/>
          </w:tcPr>
          <w:p w:rsidR="00897CA5" w:rsidRPr="006324A6"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11</w:t>
            </w:r>
            <w:r>
              <w:rPr>
                <w:rFonts w:ascii="Times New Roman" w:eastAsia="Times New Roman" w:hAnsi="Times New Roman" w:cs="Times New Roman"/>
                <w:color w:val="000000"/>
                <w:sz w:val="24"/>
                <w:szCs w:val="24"/>
                <w:lang w:eastAsia="id-ID"/>
              </w:rPr>
              <w:t>1</w:t>
            </w:r>
            <w:r w:rsidRPr="006324A6">
              <w:rPr>
                <w:rFonts w:ascii="Times New Roman" w:eastAsia="Times New Roman" w:hAnsi="Times New Roman" w:cs="Times New Roman"/>
                <w:color w:val="000000"/>
                <w:sz w:val="24"/>
                <w:szCs w:val="24"/>
                <w:lang w:val="id-ID" w:eastAsia="id-ID"/>
              </w:rPr>
              <w:t xml:space="preserve"> – 13</w:t>
            </w:r>
            <w:r>
              <w:rPr>
                <w:rFonts w:ascii="Times New Roman" w:eastAsia="Times New Roman" w:hAnsi="Times New Roman" w:cs="Times New Roman"/>
                <w:color w:val="000000"/>
                <w:sz w:val="24"/>
                <w:szCs w:val="24"/>
                <w:lang w:val="id-ID" w:eastAsia="id-ID"/>
              </w:rPr>
              <w:t>6</w:t>
            </w:r>
          </w:p>
        </w:tc>
        <w:tc>
          <w:tcPr>
            <w:tcW w:w="806" w:type="dxa"/>
            <w:tcBorders>
              <w:bottom w:val="nil"/>
            </w:tcBorders>
            <w:shd w:val="clear" w:color="auto" w:fill="auto"/>
            <w:vAlign w:val="center"/>
            <w:hideMark/>
          </w:tcPr>
          <w:p w:rsidR="00897CA5" w:rsidRPr="006324A6"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w:t>
            </w:r>
          </w:p>
        </w:tc>
        <w:tc>
          <w:tcPr>
            <w:tcW w:w="956" w:type="dxa"/>
            <w:tcBorders>
              <w:bottom w:val="nil"/>
            </w:tcBorders>
            <w:shd w:val="clear" w:color="auto" w:fill="auto"/>
            <w:vAlign w:val="center"/>
            <w:hideMark/>
          </w:tcPr>
          <w:p w:rsidR="00897CA5" w:rsidRPr="006324A6"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w:t>
            </w:r>
          </w:p>
        </w:tc>
        <w:tc>
          <w:tcPr>
            <w:tcW w:w="840" w:type="dxa"/>
            <w:tcBorders>
              <w:bottom w:val="nil"/>
            </w:tcBorders>
            <w:shd w:val="clear" w:color="auto" w:fill="auto"/>
            <w:noWrap/>
            <w:vAlign w:val="center"/>
            <w:hideMark/>
          </w:tcPr>
          <w:p w:rsidR="00897CA5" w:rsidRPr="00607031"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w:t>
            </w:r>
          </w:p>
        </w:tc>
        <w:tc>
          <w:tcPr>
            <w:tcW w:w="840" w:type="dxa"/>
            <w:tcBorders>
              <w:bottom w:val="nil"/>
            </w:tcBorders>
            <w:shd w:val="clear" w:color="auto" w:fill="auto"/>
            <w:noWrap/>
            <w:vAlign w:val="center"/>
            <w:hideMark/>
          </w:tcPr>
          <w:p w:rsidR="00897CA5" w:rsidRPr="00BA5B60"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87,5%</w:t>
            </w:r>
          </w:p>
        </w:tc>
        <w:tc>
          <w:tcPr>
            <w:tcW w:w="2463" w:type="dxa"/>
            <w:tcBorders>
              <w:bottom w:val="nil"/>
            </w:tcBorders>
            <w:shd w:val="clear" w:color="auto" w:fill="auto"/>
            <w:vAlign w:val="center"/>
            <w:hideMark/>
          </w:tcPr>
          <w:p w:rsidR="00897CA5" w:rsidRPr="006324A6" w:rsidRDefault="00897CA5" w:rsidP="00897CA5">
            <w:pPr>
              <w:spacing w:after="0"/>
              <w:jc w:val="center"/>
              <w:rPr>
                <w:rFonts w:ascii="Times New Roman" w:eastAsia="Times New Roman" w:hAnsi="Times New Roman" w:cs="Times New Roman"/>
                <w:color w:val="000000"/>
                <w:sz w:val="24"/>
                <w:szCs w:val="24"/>
                <w:lang w:val="id-ID" w:eastAsia="id-ID"/>
              </w:rPr>
            </w:pPr>
            <w:r w:rsidRPr="006324A6">
              <w:rPr>
                <w:rFonts w:ascii="Times New Roman" w:eastAsia="Times New Roman" w:hAnsi="Times New Roman" w:cs="Times New Roman"/>
                <w:color w:val="000000"/>
                <w:sz w:val="24"/>
                <w:szCs w:val="24"/>
                <w:lang w:val="id-ID" w:eastAsia="id-ID"/>
              </w:rPr>
              <w:t>Sangat Tinggi</w:t>
            </w:r>
          </w:p>
        </w:tc>
      </w:tr>
      <w:tr w:rsidR="00897CA5" w:rsidRPr="006324A6" w:rsidTr="00897CA5">
        <w:trPr>
          <w:trHeight w:val="399"/>
          <w:jc w:val="center"/>
        </w:trPr>
        <w:tc>
          <w:tcPr>
            <w:tcW w:w="2363" w:type="dxa"/>
            <w:tcBorders>
              <w:top w:val="nil"/>
              <w:bottom w:val="nil"/>
            </w:tcBorders>
            <w:shd w:val="clear" w:color="auto" w:fill="auto"/>
            <w:vAlign w:val="bottom"/>
            <w:hideMark/>
          </w:tcPr>
          <w:p w:rsidR="00897CA5" w:rsidRPr="00496A54"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86</w:t>
            </w:r>
            <w:r w:rsidRPr="006324A6">
              <w:rPr>
                <w:rFonts w:ascii="Times New Roman" w:eastAsia="Times New Roman" w:hAnsi="Times New Roman" w:cs="Times New Roman"/>
                <w:color w:val="000000"/>
                <w:sz w:val="24"/>
                <w:szCs w:val="24"/>
                <w:lang w:val="id-ID" w:eastAsia="id-ID"/>
              </w:rPr>
              <w:t xml:space="preserve"> – 1</w:t>
            </w:r>
            <w:r>
              <w:rPr>
                <w:rFonts w:ascii="Times New Roman" w:eastAsia="Times New Roman" w:hAnsi="Times New Roman" w:cs="Times New Roman"/>
                <w:color w:val="000000"/>
                <w:sz w:val="24"/>
                <w:szCs w:val="24"/>
                <w:lang w:eastAsia="id-ID"/>
              </w:rPr>
              <w:t>10</w:t>
            </w:r>
          </w:p>
        </w:tc>
        <w:tc>
          <w:tcPr>
            <w:tcW w:w="806" w:type="dxa"/>
            <w:tcBorders>
              <w:top w:val="nil"/>
              <w:bottom w:val="nil"/>
            </w:tcBorders>
            <w:shd w:val="clear" w:color="auto" w:fill="auto"/>
            <w:vAlign w:val="center"/>
            <w:hideMark/>
          </w:tcPr>
          <w:p w:rsidR="00897CA5" w:rsidRPr="00607031"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w:t>
            </w:r>
          </w:p>
        </w:tc>
        <w:tc>
          <w:tcPr>
            <w:tcW w:w="956" w:type="dxa"/>
            <w:tcBorders>
              <w:top w:val="nil"/>
              <w:bottom w:val="nil"/>
            </w:tcBorders>
            <w:shd w:val="clear" w:color="auto" w:fill="auto"/>
            <w:vAlign w:val="center"/>
            <w:hideMark/>
          </w:tcPr>
          <w:p w:rsidR="00897CA5" w:rsidRPr="00607031"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840" w:type="dxa"/>
            <w:tcBorders>
              <w:top w:val="nil"/>
              <w:bottom w:val="nil"/>
            </w:tcBorders>
            <w:shd w:val="clear" w:color="auto" w:fill="auto"/>
            <w:noWrap/>
            <w:vAlign w:val="center"/>
            <w:hideMark/>
          </w:tcPr>
          <w:p w:rsidR="00897CA5" w:rsidRPr="00607031"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840" w:type="dxa"/>
            <w:tcBorders>
              <w:top w:val="nil"/>
              <w:bottom w:val="nil"/>
            </w:tcBorders>
            <w:shd w:val="clear" w:color="auto" w:fill="auto"/>
            <w:noWrap/>
            <w:vAlign w:val="center"/>
            <w:hideMark/>
          </w:tcPr>
          <w:p w:rsidR="00897CA5" w:rsidRPr="006324A6"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12,5</w:t>
            </w:r>
            <w:r w:rsidRPr="006324A6">
              <w:rPr>
                <w:rFonts w:ascii="Times New Roman" w:eastAsia="Times New Roman" w:hAnsi="Times New Roman" w:cs="Times New Roman"/>
                <w:color w:val="000000"/>
                <w:sz w:val="24"/>
                <w:szCs w:val="24"/>
                <w:lang w:val="id-ID" w:eastAsia="id-ID"/>
              </w:rPr>
              <w:t>%</w:t>
            </w:r>
          </w:p>
        </w:tc>
        <w:tc>
          <w:tcPr>
            <w:tcW w:w="2463" w:type="dxa"/>
            <w:tcBorders>
              <w:top w:val="nil"/>
              <w:bottom w:val="nil"/>
            </w:tcBorders>
            <w:shd w:val="clear" w:color="auto" w:fill="auto"/>
            <w:vAlign w:val="center"/>
            <w:hideMark/>
          </w:tcPr>
          <w:p w:rsidR="00897CA5" w:rsidRPr="006324A6" w:rsidRDefault="00897CA5" w:rsidP="00897CA5">
            <w:pPr>
              <w:spacing w:after="0"/>
              <w:jc w:val="center"/>
              <w:rPr>
                <w:rFonts w:ascii="Times New Roman" w:eastAsia="Times New Roman" w:hAnsi="Times New Roman" w:cs="Times New Roman"/>
                <w:color w:val="000000"/>
                <w:sz w:val="24"/>
                <w:szCs w:val="24"/>
                <w:lang w:val="id-ID" w:eastAsia="id-ID"/>
              </w:rPr>
            </w:pPr>
            <w:r w:rsidRPr="006324A6">
              <w:rPr>
                <w:rFonts w:ascii="Times New Roman" w:eastAsia="Times New Roman" w:hAnsi="Times New Roman" w:cs="Times New Roman"/>
                <w:color w:val="000000"/>
                <w:sz w:val="24"/>
                <w:szCs w:val="24"/>
                <w:lang w:val="id-ID" w:eastAsia="id-ID"/>
              </w:rPr>
              <w:t>Tinggi</w:t>
            </w:r>
          </w:p>
        </w:tc>
      </w:tr>
      <w:tr w:rsidR="00897CA5" w:rsidRPr="006324A6" w:rsidTr="00897CA5">
        <w:trPr>
          <w:trHeight w:val="399"/>
          <w:jc w:val="center"/>
        </w:trPr>
        <w:tc>
          <w:tcPr>
            <w:tcW w:w="2363" w:type="dxa"/>
            <w:tcBorders>
              <w:top w:val="nil"/>
              <w:bottom w:val="nil"/>
            </w:tcBorders>
            <w:shd w:val="clear" w:color="auto" w:fill="auto"/>
            <w:vAlign w:val="bottom"/>
            <w:hideMark/>
          </w:tcPr>
          <w:p w:rsidR="00897CA5" w:rsidRPr="006324A6"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lastRenderedPageBreak/>
              <w:t>60</w:t>
            </w:r>
            <w:r w:rsidRPr="006324A6">
              <w:rPr>
                <w:rFonts w:ascii="Times New Roman" w:eastAsia="Times New Roman" w:hAnsi="Times New Roman" w:cs="Times New Roman"/>
                <w:color w:val="000000"/>
                <w:sz w:val="24"/>
                <w:szCs w:val="24"/>
                <w:lang w:val="id-ID" w:eastAsia="id-ID"/>
              </w:rPr>
              <w:t xml:space="preserve"> – 8</w:t>
            </w:r>
            <w:r>
              <w:rPr>
                <w:rFonts w:ascii="Times New Roman" w:eastAsia="Times New Roman" w:hAnsi="Times New Roman" w:cs="Times New Roman"/>
                <w:color w:val="000000"/>
                <w:sz w:val="24"/>
                <w:szCs w:val="24"/>
                <w:lang w:val="id-ID" w:eastAsia="id-ID"/>
              </w:rPr>
              <w:t>5</w:t>
            </w:r>
          </w:p>
        </w:tc>
        <w:tc>
          <w:tcPr>
            <w:tcW w:w="806" w:type="dxa"/>
            <w:tcBorders>
              <w:top w:val="nil"/>
              <w:bottom w:val="nil"/>
            </w:tcBorders>
            <w:shd w:val="clear" w:color="auto" w:fill="auto"/>
            <w:vAlign w:val="center"/>
            <w:hideMark/>
          </w:tcPr>
          <w:p w:rsidR="00897CA5" w:rsidRPr="00607031"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956" w:type="dxa"/>
            <w:tcBorders>
              <w:top w:val="nil"/>
              <w:bottom w:val="nil"/>
            </w:tcBorders>
            <w:shd w:val="clear" w:color="auto" w:fill="auto"/>
            <w:vAlign w:val="center"/>
            <w:hideMark/>
          </w:tcPr>
          <w:p w:rsidR="00897CA5" w:rsidRPr="00607031"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840" w:type="dxa"/>
            <w:tcBorders>
              <w:top w:val="nil"/>
              <w:bottom w:val="nil"/>
            </w:tcBorders>
            <w:shd w:val="clear" w:color="auto" w:fill="auto"/>
            <w:noWrap/>
            <w:vAlign w:val="center"/>
            <w:hideMark/>
          </w:tcPr>
          <w:p w:rsidR="00897CA5" w:rsidRPr="00607031"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840" w:type="dxa"/>
            <w:tcBorders>
              <w:top w:val="nil"/>
              <w:bottom w:val="nil"/>
            </w:tcBorders>
            <w:shd w:val="clear" w:color="auto" w:fill="auto"/>
            <w:noWrap/>
            <w:vAlign w:val="center"/>
            <w:hideMark/>
          </w:tcPr>
          <w:p w:rsidR="00897CA5" w:rsidRPr="00607031"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2463" w:type="dxa"/>
            <w:tcBorders>
              <w:top w:val="nil"/>
              <w:bottom w:val="nil"/>
            </w:tcBorders>
            <w:shd w:val="clear" w:color="auto" w:fill="auto"/>
            <w:vAlign w:val="center"/>
            <w:hideMark/>
          </w:tcPr>
          <w:p w:rsidR="00897CA5" w:rsidRPr="006324A6" w:rsidRDefault="00897CA5" w:rsidP="00897CA5">
            <w:pPr>
              <w:spacing w:after="0"/>
              <w:jc w:val="center"/>
              <w:rPr>
                <w:rFonts w:ascii="Times New Roman" w:eastAsia="Times New Roman" w:hAnsi="Times New Roman" w:cs="Times New Roman"/>
                <w:color w:val="000000"/>
                <w:sz w:val="24"/>
                <w:szCs w:val="24"/>
                <w:lang w:val="id-ID" w:eastAsia="id-ID"/>
              </w:rPr>
            </w:pPr>
            <w:r w:rsidRPr="006324A6">
              <w:rPr>
                <w:rFonts w:ascii="Times New Roman" w:eastAsia="Times New Roman" w:hAnsi="Times New Roman" w:cs="Times New Roman"/>
                <w:color w:val="000000"/>
                <w:sz w:val="24"/>
                <w:szCs w:val="24"/>
                <w:lang w:val="id-ID" w:eastAsia="id-ID"/>
              </w:rPr>
              <w:t>Cukup</w:t>
            </w:r>
          </w:p>
        </w:tc>
      </w:tr>
      <w:tr w:rsidR="00897CA5" w:rsidRPr="006324A6" w:rsidTr="00897CA5">
        <w:trPr>
          <w:trHeight w:val="399"/>
          <w:jc w:val="center"/>
        </w:trPr>
        <w:tc>
          <w:tcPr>
            <w:tcW w:w="2363" w:type="dxa"/>
            <w:tcBorders>
              <w:top w:val="nil"/>
            </w:tcBorders>
            <w:shd w:val="clear" w:color="auto" w:fill="auto"/>
            <w:vAlign w:val="bottom"/>
            <w:hideMark/>
          </w:tcPr>
          <w:p w:rsidR="00897CA5" w:rsidRPr="00496A54"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34</w:t>
            </w:r>
            <w:r w:rsidRPr="006324A6">
              <w:rPr>
                <w:rFonts w:ascii="Times New Roman" w:eastAsia="Times New Roman" w:hAnsi="Times New Roman" w:cs="Times New Roman"/>
                <w:color w:val="000000"/>
                <w:sz w:val="24"/>
                <w:szCs w:val="24"/>
                <w:lang w:val="id-ID" w:eastAsia="id-ID"/>
              </w:rPr>
              <w:t xml:space="preserve"> – 5</w:t>
            </w:r>
            <w:r>
              <w:rPr>
                <w:rFonts w:ascii="Times New Roman" w:eastAsia="Times New Roman" w:hAnsi="Times New Roman" w:cs="Times New Roman"/>
                <w:color w:val="000000"/>
                <w:sz w:val="24"/>
                <w:szCs w:val="24"/>
                <w:lang w:val="id-ID" w:eastAsia="id-ID"/>
              </w:rPr>
              <w:t>9</w:t>
            </w:r>
          </w:p>
        </w:tc>
        <w:tc>
          <w:tcPr>
            <w:tcW w:w="806" w:type="dxa"/>
            <w:tcBorders>
              <w:top w:val="nil"/>
            </w:tcBorders>
            <w:shd w:val="clear" w:color="auto" w:fill="auto"/>
            <w:vAlign w:val="center"/>
            <w:hideMark/>
          </w:tcPr>
          <w:p w:rsidR="00897CA5" w:rsidRPr="006324A6"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w:t>
            </w:r>
          </w:p>
        </w:tc>
        <w:tc>
          <w:tcPr>
            <w:tcW w:w="956" w:type="dxa"/>
            <w:tcBorders>
              <w:top w:val="nil"/>
            </w:tcBorders>
            <w:shd w:val="clear" w:color="auto" w:fill="auto"/>
            <w:noWrap/>
            <w:vAlign w:val="center"/>
            <w:hideMark/>
          </w:tcPr>
          <w:p w:rsidR="00897CA5" w:rsidRPr="006324A6"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w:t>
            </w:r>
          </w:p>
        </w:tc>
        <w:tc>
          <w:tcPr>
            <w:tcW w:w="840" w:type="dxa"/>
            <w:tcBorders>
              <w:top w:val="nil"/>
            </w:tcBorders>
            <w:shd w:val="clear" w:color="auto" w:fill="auto"/>
            <w:noWrap/>
            <w:vAlign w:val="center"/>
            <w:hideMark/>
          </w:tcPr>
          <w:p w:rsidR="00897CA5" w:rsidRPr="00C556B3"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840" w:type="dxa"/>
            <w:tcBorders>
              <w:top w:val="nil"/>
            </w:tcBorders>
            <w:shd w:val="clear" w:color="auto" w:fill="auto"/>
            <w:noWrap/>
            <w:vAlign w:val="center"/>
            <w:hideMark/>
          </w:tcPr>
          <w:p w:rsidR="00897CA5" w:rsidRPr="00C556B3"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2463" w:type="dxa"/>
            <w:tcBorders>
              <w:top w:val="nil"/>
            </w:tcBorders>
            <w:shd w:val="clear" w:color="auto" w:fill="auto"/>
            <w:vAlign w:val="center"/>
            <w:hideMark/>
          </w:tcPr>
          <w:p w:rsidR="00897CA5" w:rsidRPr="006324A6" w:rsidRDefault="00897CA5" w:rsidP="00897CA5">
            <w:pPr>
              <w:spacing w:after="0"/>
              <w:jc w:val="center"/>
              <w:rPr>
                <w:rFonts w:ascii="Times New Roman" w:eastAsia="Times New Roman" w:hAnsi="Times New Roman" w:cs="Times New Roman"/>
                <w:color w:val="000000"/>
                <w:sz w:val="24"/>
                <w:szCs w:val="24"/>
                <w:lang w:val="id-ID" w:eastAsia="id-ID"/>
              </w:rPr>
            </w:pPr>
            <w:r w:rsidRPr="006324A6">
              <w:rPr>
                <w:rFonts w:ascii="Times New Roman" w:eastAsia="Times New Roman" w:hAnsi="Times New Roman" w:cs="Times New Roman"/>
                <w:color w:val="000000"/>
                <w:sz w:val="24"/>
                <w:szCs w:val="24"/>
                <w:lang w:val="id-ID" w:eastAsia="id-ID"/>
              </w:rPr>
              <w:t>Rendah</w:t>
            </w:r>
          </w:p>
        </w:tc>
      </w:tr>
      <w:tr w:rsidR="00897CA5" w:rsidRPr="006324A6" w:rsidTr="00897CA5">
        <w:trPr>
          <w:trHeight w:val="399"/>
          <w:jc w:val="center"/>
        </w:trPr>
        <w:tc>
          <w:tcPr>
            <w:tcW w:w="2363" w:type="dxa"/>
            <w:shd w:val="clear" w:color="auto" w:fill="auto"/>
            <w:vAlign w:val="center"/>
            <w:hideMark/>
          </w:tcPr>
          <w:p w:rsidR="00897CA5" w:rsidRPr="006324A6" w:rsidRDefault="00897CA5" w:rsidP="00897CA5">
            <w:pPr>
              <w:spacing w:after="0"/>
              <w:jc w:val="center"/>
              <w:rPr>
                <w:rFonts w:ascii="Times New Roman" w:eastAsia="Times New Roman" w:hAnsi="Times New Roman" w:cs="Times New Roman"/>
                <w:b/>
                <w:bCs/>
                <w:color w:val="000000"/>
                <w:sz w:val="24"/>
                <w:szCs w:val="24"/>
                <w:lang w:val="id-ID" w:eastAsia="id-ID"/>
              </w:rPr>
            </w:pPr>
            <w:r w:rsidRPr="006324A6">
              <w:rPr>
                <w:rFonts w:ascii="Times New Roman" w:eastAsia="Times New Roman" w:hAnsi="Times New Roman" w:cs="Times New Roman"/>
                <w:b/>
                <w:bCs/>
                <w:color w:val="000000"/>
                <w:sz w:val="24"/>
                <w:szCs w:val="24"/>
                <w:lang w:val="id-ID" w:eastAsia="id-ID"/>
              </w:rPr>
              <w:t>Jumlah PD</w:t>
            </w:r>
          </w:p>
        </w:tc>
        <w:tc>
          <w:tcPr>
            <w:tcW w:w="806" w:type="dxa"/>
            <w:shd w:val="clear" w:color="auto" w:fill="auto"/>
            <w:vAlign w:val="center"/>
            <w:hideMark/>
          </w:tcPr>
          <w:p w:rsidR="00897CA5" w:rsidRPr="006324A6" w:rsidRDefault="00897CA5" w:rsidP="00897CA5">
            <w:pPr>
              <w:spacing w:after="0"/>
              <w:jc w:val="center"/>
              <w:rPr>
                <w:rFonts w:ascii="Times New Roman" w:eastAsia="Times New Roman" w:hAnsi="Times New Roman" w:cs="Times New Roman"/>
                <w:b/>
                <w:bCs/>
                <w:color w:val="000000"/>
                <w:sz w:val="24"/>
                <w:szCs w:val="24"/>
                <w:lang w:val="id-ID" w:eastAsia="id-ID"/>
              </w:rPr>
            </w:pPr>
            <w:r w:rsidRPr="006324A6">
              <w:rPr>
                <w:rFonts w:ascii="Times New Roman" w:eastAsia="Times New Roman" w:hAnsi="Times New Roman" w:cs="Times New Roman"/>
                <w:b/>
                <w:bCs/>
                <w:color w:val="000000"/>
                <w:sz w:val="24"/>
                <w:szCs w:val="24"/>
                <w:lang w:val="id-ID" w:eastAsia="id-ID"/>
              </w:rPr>
              <w:t>1</w:t>
            </w:r>
            <w:r>
              <w:rPr>
                <w:rFonts w:ascii="Times New Roman" w:eastAsia="Times New Roman" w:hAnsi="Times New Roman" w:cs="Times New Roman"/>
                <w:b/>
                <w:bCs/>
                <w:color w:val="000000"/>
                <w:sz w:val="24"/>
                <w:szCs w:val="24"/>
                <w:lang w:val="id-ID" w:eastAsia="id-ID"/>
              </w:rPr>
              <w:t>6</w:t>
            </w:r>
          </w:p>
        </w:tc>
        <w:tc>
          <w:tcPr>
            <w:tcW w:w="956" w:type="dxa"/>
            <w:shd w:val="clear" w:color="auto" w:fill="auto"/>
            <w:noWrap/>
            <w:vAlign w:val="center"/>
            <w:hideMark/>
          </w:tcPr>
          <w:p w:rsidR="00897CA5" w:rsidRPr="006324A6" w:rsidRDefault="00897CA5" w:rsidP="00897CA5">
            <w:pPr>
              <w:spacing w:after="0"/>
              <w:jc w:val="center"/>
              <w:rPr>
                <w:rFonts w:ascii="Times New Roman" w:eastAsia="Times New Roman" w:hAnsi="Times New Roman" w:cs="Times New Roman"/>
                <w:b/>
                <w:bCs/>
                <w:color w:val="000000"/>
                <w:sz w:val="24"/>
                <w:szCs w:val="24"/>
                <w:lang w:val="id-ID" w:eastAsia="id-ID"/>
              </w:rPr>
            </w:pPr>
            <w:r w:rsidRPr="006324A6">
              <w:rPr>
                <w:rFonts w:ascii="Times New Roman" w:eastAsia="Times New Roman" w:hAnsi="Times New Roman" w:cs="Times New Roman"/>
                <w:b/>
                <w:bCs/>
                <w:color w:val="000000"/>
                <w:sz w:val="24"/>
                <w:szCs w:val="24"/>
                <w:lang w:val="id-ID" w:eastAsia="id-ID"/>
              </w:rPr>
              <w:t>100%</w:t>
            </w:r>
          </w:p>
        </w:tc>
        <w:tc>
          <w:tcPr>
            <w:tcW w:w="840" w:type="dxa"/>
            <w:shd w:val="clear" w:color="auto" w:fill="auto"/>
            <w:noWrap/>
            <w:vAlign w:val="center"/>
            <w:hideMark/>
          </w:tcPr>
          <w:p w:rsidR="00897CA5" w:rsidRPr="006324A6" w:rsidRDefault="00897CA5" w:rsidP="00897CA5">
            <w:pPr>
              <w:spacing w:after="0"/>
              <w:jc w:val="center"/>
              <w:rPr>
                <w:rFonts w:ascii="Times New Roman" w:eastAsia="Times New Roman" w:hAnsi="Times New Roman" w:cs="Times New Roman"/>
                <w:b/>
                <w:bCs/>
                <w:color w:val="000000"/>
                <w:sz w:val="24"/>
                <w:szCs w:val="24"/>
                <w:lang w:val="id-ID" w:eastAsia="id-ID"/>
              </w:rPr>
            </w:pPr>
            <w:r w:rsidRPr="006324A6">
              <w:rPr>
                <w:rFonts w:ascii="Times New Roman" w:eastAsia="Times New Roman" w:hAnsi="Times New Roman" w:cs="Times New Roman"/>
                <w:b/>
                <w:bCs/>
                <w:color w:val="000000"/>
                <w:sz w:val="24"/>
                <w:szCs w:val="24"/>
                <w:lang w:val="id-ID" w:eastAsia="id-ID"/>
              </w:rPr>
              <w:t>1</w:t>
            </w:r>
            <w:r>
              <w:rPr>
                <w:rFonts w:ascii="Times New Roman" w:eastAsia="Times New Roman" w:hAnsi="Times New Roman" w:cs="Times New Roman"/>
                <w:b/>
                <w:bCs/>
                <w:color w:val="000000"/>
                <w:sz w:val="24"/>
                <w:szCs w:val="24"/>
                <w:lang w:val="id-ID" w:eastAsia="id-ID"/>
              </w:rPr>
              <w:t>6</w:t>
            </w:r>
          </w:p>
        </w:tc>
        <w:tc>
          <w:tcPr>
            <w:tcW w:w="840" w:type="dxa"/>
            <w:shd w:val="clear" w:color="auto" w:fill="auto"/>
            <w:noWrap/>
            <w:vAlign w:val="center"/>
            <w:hideMark/>
          </w:tcPr>
          <w:p w:rsidR="00897CA5" w:rsidRPr="006324A6" w:rsidRDefault="00897CA5" w:rsidP="00897CA5">
            <w:pPr>
              <w:spacing w:after="0"/>
              <w:jc w:val="center"/>
              <w:rPr>
                <w:rFonts w:ascii="Times New Roman" w:eastAsia="Times New Roman" w:hAnsi="Times New Roman" w:cs="Times New Roman"/>
                <w:b/>
                <w:bCs/>
                <w:color w:val="000000"/>
                <w:sz w:val="24"/>
                <w:szCs w:val="24"/>
                <w:lang w:val="id-ID" w:eastAsia="id-ID"/>
              </w:rPr>
            </w:pPr>
            <w:r w:rsidRPr="006324A6">
              <w:rPr>
                <w:rFonts w:ascii="Times New Roman" w:eastAsia="Times New Roman" w:hAnsi="Times New Roman" w:cs="Times New Roman"/>
                <w:b/>
                <w:bCs/>
                <w:color w:val="000000"/>
                <w:sz w:val="24"/>
                <w:szCs w:val="24"/>
                <w:lang w:val="id-ID" w:eastAsia="id-ID"/>
              </w:rPr>
              <w:t>100%</w:t>
            </w:r>
          </w:p>
        </w:tc>
        <w:tc>
          <w:tcPr>
            <w:tcW w:w="2463" w:type="dxa"/>
            <w:shd w:val="clear" w:color="auto" w:fill="auto"/>
            <w:noWrap/>
            <w:vAlign w:val="center"/>
            <w:hideMark/>
          </w:tcPr>
          <w:p w:rsidR="00897CA5" w:rsidRPr="006324A6" w:rsidRDefault="00897CA5" w:rsidP="00897CA5">
            <w:pPr>
              <w:spacing w:after="0"/>
              <w:jc w:val="center"/>
              <w:rPr>
                <w:rFonts w:ascii="Times New Roman" w:eastAsia="Times New Roman" w:hAnsi="Times New Roman" w:cs="Times New Roman"/>
                <w:b/>
                <w:bCs/>
                <w:color w:val="000000"/>
                <w:sz w:val="24"/>
                <w:szCs w:val="24"/>
                <w:lang w:val="id-ID" w:eastAsia="id-ID"/>
              </w:rPr>
            </w:pPr>
            <w:r w:rsidRPr="006324A6">
              <w:rPr>
                <w:rFonts w:ascii="Times New Roman" w:eastAsia="Times New Roman" w:hAnsi="Times New Roman" w:cs="Times New Roman"/>
                <w:b/>
                <w:bCs/>
                <w:color w:val="000000"/>
                <w:sz w:val="24"/>
                <w:szCs w:val="24"/>
                <w:lang w:val="id-ID" w:eastAsia="id-ID"/>
              </w:rPr>
              <w:t> </w:t>
            </w:r>
          </w:p>
        </w:tc>
      </w:tr>
    </w:tbl>
    <w:p w:rsidR="00897CA5" w:rsidRDefault="00897CA5" w:rsidP="00897CA5">
      <w:pPr>
        <w:rPr>
          <w:rFonts w:ascii="Times New Roman" w:hAnsi="Times New Roman" w:cs="Times New Roman"/>
          <w:sz w:val="24"/>
          <w:szCs w:val="24"/>
          <w:lang w:val="id-ID"/>
        </w:rPr>
      </w:pPr>
      <w:r>
        <w:rPr>
          <w:rFonts w:ascii="Times New Roman" w:hAnsi="Times New Roman" w:cs="Times New Roman"/>
          <w:sz w:val="24"/>
          <w:szCs w:val="24"/>
          <w:lang w:val="id-ID"/>
        </w:rPr>
        <w:t xml:space="preserve">Sumber: Diolah dari hasil penelitian </w:t>
      </w:r>
    </w:p>
    <w:p w:rsidR="00897CA5" w:rsidRDefault="00897CA5" w:rsidP="00897CA5">
      <w:pPr>
        <w:spacing w:after="0"/>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4.1 dapat dilihat bahwa motivasi belajar siswa kelompok eksperimen menunjukkan peningkatan yang signifikan setelah proses penerapan model pembelajaran berbasis masalah. Hasil pretest menunjukkan bahwa seluruh siswa yang berjumlah 16 0rang berada dalam kategori </w:t>
      </w:r>
      <w:r>
        <w:rPr>
          <w:rFonts w:ascii="Times New Roman" w:hAnsi="Times New Roman" w:cs="Times New Roman"/>
          <w:sz w:val="24"/>
          <w:szCs w:val="24"/>
        </w:rPr>
        <w:t>tinggi</w:t>
      </w:r>
      <w:r>
        <w:rPr>
          <w:rFonts w:ascii="Times New Roman" w:hAnsi="Times New Roman" w:cs="Times New Roman"/>
          <w:sz w:val="24"/>
          <w:szCs w:val="24"/>
          <w:lang w:val="id-ID"/>
        </w:rPr>
        <w:t xml:space="preserve">. Hasil posttest menunjukkan peningkatan motivasi belajar siswa. Dari 16 siswa, </w:t>
      </w:r>
      <w:r>
        <w:rPr>
          <w:rFonts w:ascii="Times New Roman" w:hAnsi="Times New Roman" w:cs="Times New Roman"/>
          <w:sz w:val="24"/>
          <w:szCs w:val="24"/>
        </w:rPr>
        <w:t>2</w:t>
      </w:r>
      <w:r>
        <w:rPr>
          <w:rFonts w:ascii="Times New Roman" w:hAnsi="Times New Roman" w:cs="Times New Roman"/>
          <w:sz w:val="24"/>
          <w:szCs w:val="24"/>
          <w:lang w:val="id-ID"/>
        </w:rPr>
        <w:t xml:space="preserve"> siswa (</w:t>
      </w:r>
      <w:r>
        <w:rPr>
          <w:rFonts w:ascii="Times New Roman" w:hAnsi="Times New Roman" w:cs="Times New Roman"/>
          <w:sz w:val="24"/>
          <w:szCs w:val="24"/>
        </w:rPr>
        <w:t>12,5</w:t>
      </w:r>
      <w:r>
        <w:rPr>
          <w:rFonts w:ascii="Times New Roman" w:hAnsi="Times New Roman" w:cs="Times New Roman"/>
          <w:sz w:val="24"/>
          <w:szCs w:val="24"/>
          <w:lang w:val="id-ID"/>
        </w:rPr>
        <w:t xml:space="preserve">%) berada dalam kategori </w:t>
      </w:r>
      <w:r>
        <w:rPr>
          <w:rFonts w:ascii="Times New Roman" w:hAnsi="Times New Roman" w:cs="Times New Roman"/>
          <w:sz w:val="24"/>
          <w:szCs w:val="24"/>
        </w:rPr>
        <w:t>tinggi</w:t>
      </w:r>
      <w:r>
        <w:rPr>
          <w:rFonts w:ascii="Times New Roman" w:hAnsi="Times New Roman" w:cs="Times New Roman"/>
          <w:sz w:val="24"/>
          <w:szCs w:val="24"/>
          <w:lang w:val="id-ID"/>
        </w:rPr>
        <w:t xml:space="preserve"> dan </w:t>
      </w:r>
      <w:r>
        <w:rPr>
          <w:rFonts w:ascii="Times New Roman" w:hAnsi="Times New Roman" w:cs="Times New Roman"/>
          <w:sz w:val="24"/>
          <w:szCs w:val="24"/>
        </w:rPr>
        <w:t>14</w:t>
      </w:r>
      <w:r>
        <w:rPr>
          <w:rFonts w:ascii="Times New Roman" w:hAnsi="Times New Roman" w:cs="Times New Roman"/>
          <w:sz w:val="24"/>
          <w:szCs w:val="24"/>
          <w:lang w:val="id-ID"/>
        </w:rPr>
        <w:t xml:space="preserve"> siswa (</w:t>
      </w:r>
      <w:r>
        <w:rPr>
          <w:rFonts w:ascii="Times New Roman" w:hAnsi="Times New Roman" w:cs="Times New Roman"/>
          <w:sz w:val="24"/>
          <w:szCs w:val="24"/>
        </w:rPr>
        <w:t>87,5</w:t>
      </w:r>
      <w:r>
        <w:rPr>
          <w:rFonts w:ascii="Times New Roman" w:hAnsi="Times New Roman" w:cs="Times New Roman"/>
          <w:sz w:val="24"/>
          <w:szCs w:val="24"/>
          <w:lang w:val="id-ID"/>
        </w:rPr>
        <w:t xml:space="preserve">%) berada dalam kategori </w:t>
      </w:r>
      <w:r>
        <w:rPr>
          <w:rFonts w:ascii="Times New Roman" w:hAnsi="Times New Roman" w:cs="Times New Roman"/>
          <w:sz w:val="24"/>
          <w:szCs w:val="24"/>
        </w:rPr>
        <w:t xml:space="preserve">sangat </w:t>
      </w:r>
      <w:r>
        <w:rPr>
          <w:rFonts w:ascii="Times New Roman" w:hAnsi="Times New Roman" w:cs="Times New Roman"/>
          <w:sz w:val="24"/>
          <w:szCs w:val="24"/>
          <w:lang w:val="id-ID"/>
        </w:rPr>
        <w:t>tinggi. Hasil tersebut menunjukkan bahwa terjadi peningkatan motivasi belajar siswa pada kelompok eksperimen yang proses pembelajarannya menggunakan</w:t>
      </w:r>
      <w:r>
        <w:rPr>
          <w:rFonts w:ascii="Times New Roman" w:hAnsi="Times New Roman" w:cs="Times New Roman"/>
          <w:sz w:val="24"/>
          <w:szCs w:val="24"/>
        </w:rPr>
        <w:t xml:space="preserve"> penerapan</w:t>
      </w:r>
      <w:r>
        <w:rPr>
          <w:rFonts w:ascii="Times New Roman" w:hAnsi="Times New Roman" w:cs="Times New Roman"/>
          <w:sz w:val="24"/>
          <w:szCs w:val="24"/>
          <w:lang w:val="id-ID"/>
        </w:rPr>
        <w:t xml:space="preserve"> model pembelajaran berbasis masalah.</w:t>
      </w:r>
    </w:p>
    <w:p w:rsidR="00897CA5" w:rsidRPr="00EE7056" w:rsidRDefault="00897CA5" w:rsidP="00897CA5">
      <w:pPr>
        <w:pStyle w:val="ListParagraph"/>
        <w:numPr>
          <w:ilvl w:val="0"/>
          <w:numId w:val="34"/>
        </w:numPr>
        <w:spacing w:after="0"/>
        <w:ind w:left="284" w:hanging="284"/>
        <w:jc w:val="both"/>
        <w:rPr>
          <w:rFonts w:ascii="Times New Roman" w:hAnsi="Times New Roman" w:cs="Times New Roman"/>
          <w:b/>
          <w:sz w:val="24"/>
          <w:szCs w:val="24"/>
          <w:lang w:val="id-ID"/>
        </w:rPr>
      </w:pPr>
      <w:r w:rsidRPr="00EE7056">
        <w:rPr>
          <w:rFonts w:ascii="Times New Roman" w:hAnsi="Times New Roman" w:cs="Times New Roman"/>
          <w:b/>
          <w:sz w:val="24"/>
          <w:szCs w:val="24"/>
        </w:rPr>
        <w:t>Gambaran Kelompok Kontrol</w:t>
      </w:r>
    </w:p>
    <w:p w:rsidR="00897CA5" w:rsidRDefault="00897CA5" w:rsidP="00897CA5">
      <w:pPr>
        <w:spacing w:after="0"/>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Sebelum pembelajaran dilakukan terlebih dulu dilakukan pretest pada kelompok kontrol untuk mengetahui kondisi awal motivasi belajar siswa. Setelah proses pembelajaran yang dilakukan sebanyak tiga kali pertemuan, siswa kelompok kontrol diberi posttest untuk mengetahui motivasi belajar siswa .</w:t>
      </w:r>
    </w:p>
    <w:p w:rsidR="00897CA5" w:rsidRDefault="00897CA5" w:rsidP="00897CA5">
      <w:pPr>
        <w:spacing w:after="0"/>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Data motivasi belajar siswa pada pretest dan posttest dianalisis untuk mengetahui motivasi belajar siswa sebelum dan sesudah pembelajaran. Data motivasi siswa kelompok kontrol dapat dilihat pada tabel 4.2.</w:t>
      </w:r>
    </w:p>
    <w:p w:rsidR="00897CA5" w:rsidRDefault="00897CA5" w:rsidP="00897CA5">
      <w:pPr>
        <w:spacing w:after="0"/>
        <w:ind w:firstLine="851"/>
        <w:jc w:val="both"/>
        <w:rPr>
          <w:rFonts w:ascii="Times New Roman" w:hAnsi="Times New Roman" w:cs="Times New Roman"/>
          <w:sz w:val="24"/>
          <w:szCs w:val="24"/>
        </w:rPr>
      </w:pPr>
    </w:p>
    <w:p w:rsidR="00897CA5" w:rsidRPr="009A14EF" w:rsidRDefault="00897CA5" w:rsidP="00897CA5">
      <w:pPr>
        <w:spacing w:after="0"/>
        <w:ind w:firstLine="851"/>
        <w:jc w:val="both"/>
        <w:rPr>
          <w:rFonts w:ascii="Times New Roman" w:hAnsi="Times New Roman" w:cs="Times New Roman"/>
          <w:sz w:val="24"/>
          <w:szCs w:val="24"/>
        </w:rPr>
      </w:pPr>
    </w:p>
    <w:p w:rsidR="00897CA5" w:rsidRDefault="00897CA5" w:rsidP="00897CA5">
      <w:pPr>
        <w:spacing w:after="0"/>
        <w:ind w:firstLine="851"/>
        <w:jc w:val="both"/>
        <w:rPr>
          <w:rFonts w:ascii="Times New Roman" w:hAnsi="Times New Roman" w:cs="Times New Roman"/>
          <w:sz w:val="24"/>
          <w:szCs w:val="24"/>
          <w:lang w:val="id-ID"/>
        </w:rPr>
      </w:pPr>
    </w:p>
    <w:p w:rsidR="00897CA5" w:rsidRDefault="00897CA5" w:rsidP="00897CA5">
      <w:pPr>
        <w:spacing w:after="0"/>
        <w:jc w:val="both"/>
        <w:rPr>
          <w:rFonts w:ascii="Times New Roman" w:hAnsi="Times New Roman" w:cs="Times New Roman"/>
          <w:sz w:val="24"/>
          <w:szCs w:val="24"/>
          <w:lang w:val="id-ID"/>
        </w:rPr>
      </w:pPr>
      <w:r w:rsidRPr="00917E99">
        <w:rPr>
          <w:noProof/>
          <w:lang w:val="id-ID" w:eastAsia="id-ID"/>
        </w:rPr>
        <w:pict>
          <v:rect id="_x0000_s1038" style="position:absolute;left:0;text-align:left;margin-left:33.75pt;margin-top:-42.95pt;width:330.95pt;height:33.05pt;z-index:251685888" strokecolor="white [3212]">
            <v:textbox style="mso-next-textbox:#_x0000_s1038">
              <w:txbxContent>
                <w:p w:rsidR="00897CA5" w:rsidRDefault="00897CA5" w:rsidP="00897CA5">
                  <w:pPr>
                    <w:spacing w:after="0" w:line="240" w:lineRule="auto"/>
                    <w:jc w:val="both"/>
                    <w:rPr>
                      <w:rFonts w:ascii="Times New Roman" w:hAnsi="Times New Roman"/>
                      <w:sz w:val="24"/>
                      <w:szCs w:val="24"/>
                    </w:rPr>
                  </w:pPr>
                  <w:r>
                    <w:rPr>
                      <w:rFonts w:ascii="Times New Roman" w:hAnsi="Times New Roman"/>
                      <w:sz w:val="24"/>
                      <w:szCs w:val="24"/>
                      <w:lang w:val="id-ID"/>
                    </w:rPr>
                    <w:t>Tabel 4.2 Data Motivasi Belajar Siswa Kelompok Kontrol</w:t>
                  </w:r>
                </w:p>
                <w:p w:rsidR="00897CA5" w:rsidRPr="00B3007E" w:rsidRDefault="00897CA5" w:rsidP="00897CA5">
                  <w:pPr>
                    <w:spacing w:after="0" w:line="240" w:lineRule="auto"/>
                    <w:jc w:val="both"/>
                    <w:rPr>
                      <w:rFonts w:ascii="Times New Roman" w:hAnsi="Times New Roman"/>
                      <w:sz w:val="24"/>
                      <w:szCs w:val="24"/>
                    </w:rPr>
                  </w:pPr>
                  <w:r>
                    <w:rPr>
                      <w:rFonts w:ascii="Times New Roman" w:hAnsi="Times New Roman"/>
                      <w:sz w:val="24"/>
                      <w:szCs w:val="24"/>
                    </w:rPr>
                    <w:t>Pretest dan Posttest</w:t>
                  </w:r>
                </w:p>
              </w:txbxContent>
            </v:textbox>
          </v:rect>
        </w:pict>
      </w:r>
    </w:p>
    <w:tbl>
      <w:tblPr>
        <w:tblW w:w="8456" w:type="dxa"/>
        <w:jc w:val="center"/>
        <w:tblBorders>
          <w:top w:val="single" w:sz="12" w:space="0" w:color="000000"/>
          <w:bottom w:val="single" w:sz="12" w:space="0" w:color="000000"/>
          <w:insideH w:val="single" w:sz="12" w:space="0" w:color="000000"/>
        </w:tblBorders>
        <w:tblLook w:val="04A0"/>
      </w:tblPr>
      <w:tblGrid>
        <w:gridCol w:w="2343"/>
        <w:gridCol w:w="782"/>
        <w:gridCol w:w="969"/>
        <w:gridCol w:w="851"/>
        <w:gridCol w:w="969"/>
        <w:gridCol w:w="2542"/>
      </w:tblGrid>
      <w:tr w:rsidR="00897CA5" w:rsidRPr="00485BFA" w:rsidTr="00897CA5">
        <w:trPr>
          <w:trHeight w:val="371"/>
          <w:jc w:val="center"/>
        </w:trPr>
        <w:tc>
          <w:tcPr>
            <w:tcW w:w="2343" w:type="dxa"/>
            <w:vMerge w:val="restart"/>
            <w:shd w:val="clear" w:color="auto" w:fill="auto"/>
            <w:vAlign w:val="center"/>
            <w:hideMark/>
          </w:tcPr>
          <w:p w:rsidR="00897CA5" w:rsidRPr="00485BFA" w:rsidRDefault="00897CA5" w:rsidP="00897CA5">
            <w:pPr>
              <w:spacing w:after="0"/>
              <w:jc w:val="center"/>
              <w:rPr>
                <w:rFonts w:ascii="Times New Roman" w:eastAsia="Times New Roman" w:hAnsi="Times New Roman" w:cs="Times New Roman"/>
                <w:b/>
                <w:bCs/>
                <w:color w:val="000000"/>
                <w:sz w:val="24"/>
                <w:szCs w:val="24"/>
                <w:lang w:val="id-ID" w:eastAsia="id-ID"/>
              </w:rPr>
            </w:pPr>
            <w:r w:rsidRPr="00485BFA">
              <w:rPr>
                <w:rFonts w:ascii="Times New Roman" w:eastAsia="Times New Roman" w:hAnsi="Times New Roman" w:cs="Times New Roman"/>
                <w:b/>
                <w:bCs/>
                <w:color w:val="000000"/>
                <w:sz w:val="24"/>
                <w:szCs w:val="24"/>
                <w:lang w:val="id-ID" w:eastAsia="id-ID"/>
              </w:rPr>
              <w:t>Skala</w:t>
            </w:r>
          </w:p>
        </w:tc>
        <w:tc>
          <w:tcPr>
            <w:tcW w:w="1751" w:type="dxa"/>
            <w:gridSpan w:val="2"/>
            <w:shd w:val="clear" w:color="auto" w:fill="auto"/>
            <w:vAlign w:val="center"/>
            <w:hideMark/>
          </w:tcPr>
          <w:p w:rsidR="00897CA5" w:rsidRPr="00485BFA" w:rsidRDefault="00897CA5" w:rsidP="00897CA5">
            <w:pPr>
              <w:spacing w:after="0"/>
              <w:jc w:val="center"/>
              <w:rPr>
                <w:rFonts w:ascii="Times New Roman" w:eastAsia="Times New Roman" w:hAnsi="Times New Roman" w:cs="Times New Roman"/>
                <w:b/>
                <w:bCs/>
                <w:color w:val="000000"/>
                <w:sz w:val="24"/>
                <w:szCs w:val="24"/>
                <w:lang w:val="id-ID" w:eastAsia="id-ID"/>
              </w:rPr>
            </w:pPr>
            <w:r w:rsidRPr="00485BFA">
              <w:rPr>
                <w:rFonts w:ascii="Times New Roman" w:eastAsia="Times New Roman" w:hAnsi="Times New Roman" w:cs="Times New Roman"/>
                <w:b/>
                <w:bCs/>
                <w:color w:val="000000"/>
                <w:sz w:val="24"/>
                <w:szCs w:val="24"/>
                <w:lang w:val="id-ID" w:eastAsia="id-ID"/>
              </w:rPr>
              <w:t>Pre Test</w:t>
            </w:r>
          </w:p>
        </w:tc>
        <w:tc>
          <w:tcPr>
            <w:tcW w:w="1820" w:type="dxa"/>
            <w:gridSpan w:val="2"/>
            <w:shd w:val="clear" w:color="auto" w:fill="auto"/>
            <w:vAlign w:val="center"/>
            <w:hideMark/>
          </w:tcPr>
          <w:p w:rsidR="00897CA5" w:rsidRPr="00485BFA" w:rsidRDefault="00897CA5" w:rsidP="00897CA5">
            <w:pPr>
              <w:spacing w:after="0"/>
              <w:jc w:val="center"/>
              <w:rPr>
                <w:rFonts w:ascii="Times New Roman" w:eastAsia="Times New Roman" w:hAnsi="Times New Roman" w:cs="Times New Roman"/>
                <w:b/>
                <w:bCs/>
                <w:color w:val="000000"/>
                <w:sz w:val="24"/>
                <w:szCs w:val="24"/>
                <w:lang w:val="id-ID" w:eastAsia="id-ID"/>
              </w:rPr>
            </w:pPr>
            <w:r w:rsidRPr="00485BFA">
              <w:rPr>
                <w:rFonts w:ascii="Times New Roman" w:eastAsia="Times New Roman" w:hAnsi="Times New Roman" w:cs="Times New Roman"/>
                <w:b/>
                <w:bCs/>
                <w:color w:val="000000"/>
                <w:sz w:val="24"/>
                <w:szCs w:val="24"/>
                <w:lang w:val="id-ID" w:eastAsia="id-ID"/>
              </w:rPr>
              <w:t>Post Test</w:t>
            </w:r>
          </w:p>
        </w:tc>
        <w:tc>
          <w:tcPr>
            <w:tcW w:w="2542" w:type="dxa"/>
            <w:vMerge w:val="restart"/>
            <w:shd w:val="clear" w:color="auto" w:fill="auto"/>
            <w:vAlign w:val="center"/>
            <w:hideMark/>
          </w:tcPr>
          <w:p w:rsidR="00897CA5" w:rsidRPr="00485BFA" w:rsidRDefault="00897CA5" w:rsidP="00897CA5">
            <w:pPr>
              <w:spacing w:after="0"/>
              <w:jc w:val="center"/>
              <w:rPr>
                <w:rFonts w:ascii="Times New Roman" w:eastAsia="Times New Roman" w:hAnsi="Times New Roman" w:cs="Times New Roman"/>
                <w:b/>
                <w:bCs/>
                <w:color w:val="000000"/>
                <w:sz w:val="24"/>
                <w:szCs w:val="24"/>
                <w:lang w:val="id-ID" w:eastAsia="id-ID"/>
              </w:rPr>
            </w:pPr>
            <w:r w:rsidRPr="00485BFA">
              <w:rPr>
                <w:rFonts w:ascii="Times New Roman" w:eastAsia="Times New Roman" w:hAnsi="Times New Roman" w:cs="Times New Roman"/>
                <w:b/>
                <w:bCs/>
                <w:color w:val="000000"/>
                <w:sz w:val="24"/>
                <w:szCs w:val="24"/>
                <w:lang w:val="id-ID" w:eastAsia="id-ID"/>
              </w:rPr>
              <w:t>Kategori</w:t>
            </w:r>
          </w:p>
        </w:tc>
      </w:tr>
      <w:tr w:rsidR="00897CA5" w:rsidRPr="00485BFA" w:rsidTr="00897CA5">
        <w:trPr>
          <w:trHeight w:val="371"/>
          <w:jc w:val="center"/>
        </w:trPr>
        <w:tc>
          <w:tcPr>
            <w:tcW w:w="2343" w:type="dxa"/>
            <w:vMerge/>
            <w:tcBorders>
              <w:bottom w:val="single" w:sz="12" w:space="0" w:color="000000"/>
            </w:tcBorders>
            <w:vAlign w:val="center"/>
            <w:hideMark/>
          </w:tcPr>
          <w:p w:rsidR="00897CA5" w:rsidRPr="00485BFA" w:rsidRDefault="00897CA5" w:rsidP="00897CA5">
            <w:pPr>
              <w:spacing w:after="0"/>
              <w:rPr>
                <w:rFonts w:ascii="Times New Roman" w:eastAsia="Times New Roman" w:hAnsi="Times New Roman" w:cs="Times New Roman"/>
                <w:b/>
                <w:bCs/>
                <w:color w:val="000000"/>
                <w:sz w:val="24"/>
                <w:szCs w:val="24"/>
                <w:lang w:val="id-ID" w:eastAsia="id-ID"/>
              </w:rPr>
            </w:pPr>
          </w:p>
        </w:tc>
        <w:tc>
          <w:tcPr>
            <w:tcW w:w="782" w:type="dxa"/>
            <w:tcBorders>
              <w:bottom w:val="single" w:sz="12" w:space="0" w:color="000000"/>
            </w:tcBorders>
            <w:shd w:val="clear" w:color="auto" w:fill="auto"/>
            <w:vAlign w:val="center"/>
            <w:hideMark/>
          </w:tcPr>
          <w:p w:rsidR="00897CA5" w:rsidRPr="00147113" w:rsidRDefault="00897CA5" w:rsidP="00897CA5">
            <w:pPr>
              <w:spacing w:after="0"/>
              <w:jc w:val="center"/>
              <w:rPr>
                <w:rFonts w:ascii="Times New Roman" w:eastAsia="Times New Roman" w:hAnsi="Times New Roman" w:cs="Times New Roman"/>
                <w:b/>
                <w:color w:val="000000"/>
                <w:sz w:val="24"/>
                <w:szCs w:val="24"/>
                <w:lang w:val="id-ID" w:eastAsia="id-ID"/>
              </w:rPr>
            </w:pPr>
            <w:r w:rsidRPr="00147113">
              <w:rPr>
                <w:rFonts w:ascii="Times New Roman" w:eastAsia="Times New Roman" w:hAnsi="Times New Roman" w:cs="Times New Roman"/>
                <w:b/>
                <w:color w:val="000000"/>
                <w:sz w:val="24"/>
                <w:szCs w:val="24"/>
                <w:lang w:val="id-ID" w:eastAsia="id-ID"/>
              </w:rPr>
              <w:t>F</w:t>
            </w:r>
          </w:p>
        </w:tc>
        <w:tc>
          <w:tcPr>
            <w:tcW w:w="969" w:type="dxa"/>
            <w:tcBorders>
              <w:bottom w:val="single" w:sz="12" w:space="0" w:color="000000"/>
            </w:tcBorders>
            <w:shd w:val="clear" w:color="auto" w:fill="auto"/>
            <w:vAlign w:val="center"/>
            <w:hideMark/>
          </w:tcPr>
          <w:p w:rsidR="00897CA5" w:rsidRPr="00147113" w:rsidRDefault="00897CA5" w:rsidP="00897CA5">
            <w:pPr>
              <w:spacing w:after="0"/>
              <w:jc w:val="center"/>
              <w:rPr>
                <w:rFonts w:ascii="Times New Roman" w:eastAsia="Times New Roman" w:hAnsi="Times New Roman" w:cs="Times New Roman"/>
                <w:b/>
                <w:color w:val="000000"/>
                <w:sz w:val="24"/>
                <w:szCs w:val="24"/>
                <w:lang w:val="id-ID" w:eastAsia="id-ID"/>
              </w:rPr>
            </w:pPr>
            <w:r w:rsidRPr="00147113">
              <w:rPr>
                <w:rFonts w:ascii="Times New Roman" w:eastAsia="Times New Roman" w:hAnsi="Times New Roman" w:cs="Times New Roman"/>
                <w:b/>
                <w:color w:val="000000"/>
                <w:sz w:val="24"/>
                <w:szCs w:val="24"/>
                <w:lang w:val="id-ID" w:eastAsia="id-ID"/>
              </w:rPr>
              <w:t>%</w:t>
            </w:r>
          </w:p>
        </w:tc>
        <w:tc>
          <w:tcPr>
            <w:tcW w:w="851" w:type="dxa"/>
            <w:tcBorders>
              <w:bottom w:val="single" w:sz="12" w:space="0" w:color="000000"/>
            </w:tcBorders>
            <w:shd w:val="clear" w:color="auto" w:fill="auto"/>
            <w:vAlign w:val="center"/>
            <w:hideMark/>
          </w:tcPr>
          <w:p w:rsidR="00897CA5" w:rsidRPr="00147113" w:rsidRDefault="00897CA5" w:rsidP="00897CA5">
            <w:pPr>
              <w:spacing w:after="0"/>
              <w:jc w:val="center"/>
              <w:rPr>
                <w:rFonts w:ascii="Times New Roman" w:eastAsia="Times New Roman" w:hAnsi="Times New Roman" w:cs="Times New Roman"/>
                <w:b/>
                <w:color w:val="000000"/>
                <w:sz w:val="24"/>
                <w:szCs w:val="24"/>
                <w:lang w:val="id-ID" w:eastAsia="id-ID"/>
              </w:rPr>
            </w:pPr>
            <w:r w:rsidRPr="00147113">
              <w:rPr>
                <w:rFonts w:ascii="Times New Roman" w:eastAsia="Times New Roman" w:hAnsi="Times New Roman" w:cs="Times New Roman"/>
                <w:b/>
                <w:color w:val="000000"/>
                <w:sz w:val="24"/>
                <w:szCs w:val="24"/>
                <w:lang w:val="id-ID" w:eastAsia="id-ID"/>
              </w:rPr>
              <w:t>F</w:t>
            </w:r>
          </w:p>
        </w:tc>
        <w:tc>
          <w:tcPr>
            <w:tcW w:w="969" w:type="dxa"/>
            <w:tcBorders>
              <w:bottom w:val="single" w:sz="12" w:space="0" w:color="000000"/>
            </w:tcBorders>
            <w:shd w:val="clear" w:color="auto" w:fill="auto"/>
            <w:vAlign w:val="center"/>
            <w:hideMark/>
          </w:tcPr>
          <w:p w:rsidR="00897CA5" w:rsidRPr="00147113" w:rsidRDefault="00897CA5" w:rsidP="00897CA5">
            <w:pPr>
              <w:spacing w:after="0"/>
              <w:jc w:val="center"/>
              <w:rPr>
                <w:rFonts w:ascii="Times New Roman" w:eastAsia="Times New Roman" w:hAnsi="Times New Roman" w:cs="Times New Roman"/>
                <w:b/>
                <w:color w:val="000000"/>
                <w:sz w:val="24"/>
                <w:szCs w:val="24"/>
                <w:lang w:val="id-ID" w:eastAsia="id-ID"/>
              </w:rPr>
            </w:pPr>
            <w:r w:rsidRPr="00147113">
              <w:rPr>
                <w:rFonts w:ascii="Times New Roman" w:eastAsia="Times New Roman" w:hAnsi="Times New Roman" w:cs="Times New Roman"/>
                <w:b/>
                <w:color w:val="000000"/>
                <w:sz w:val="24"/>
                <w:szCs w:val="24"/>
                <w:lang w:val="id-ID" w:eastAsia="id-ID"/>
              </w:rPr>
              <w:t>%</w:t>
            </w:r>
          </w:p>
        </w:tc>
        <w:tc>
          <w:tcPr>
            <w:tcW w:w="2542" w:type="dxa"/>
            <w:vMerge/>
            <w:tcBorders>
              <w:bottom w:val="single" w:sz="12" w:space="0" w:color="000000"/>
            </w:tcBorders>
            <w:vAlign w:val="center"/>
            <w:hideMark/>
          </w:tcPr>
          <w:p w:rsidR="00897CA5" w:rsidRPr="00485BFA" w:rsidRDefault="00897CA5" w:rsidP="00897CA5">
            <w:pPr>
              <w:spacing w:after="0"/>
              <w:rPr>
                <w:rFonts w:ascii="Times New Roman" w:eastAsia="Times New Roman" w:hAnsi="Times New Roman" w:cs="Times New Roman"/>
                <w:b/>
                <w:bCs/>
                <w:color w:val="000000"/>
                <w:sz w:val="24"/>
                <w:szCs w:val="24"/>
                <w:lang w:val="id-ID" w:eastAsia="id-ID"/>
              </w:rPr>
            </w:pPr>
          </w:p>
        </w:tc>
      </w:tr>
      <w:tr w:rsidR="00897CA5" w:rsidRPr="00485BFA" w:rsidTr="00897CA5">
        <w:trPr>
          <w:trHeight w:val="371"/>
          <w:jc w:val="center"/>
        </w:trPr>
        <w:tc>
          <w:tcPr>
            <w:tcW w:w="2343" w:type="dxa"/>
            <w:tcBorders>
              <w:bottom w:val="nil"/>
            </w:tcBorders>
            <w:shd w:val="clear" w:color="auto" w:fill="auto"/>
            <w:vAlign w:val="bottom"/>
            <w:hideMark/>
          </w:tcPr>
          <w:p w:rsidR="00897CA5" w:rsidRPr="00485BFA"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11</w:t>
            </w:r>
            <w:r>
              <w:rPr>
                <w:rFonts w:ascii="Times New Roman" w:eastAsia="Times New Roman" w:hAnsi="Times New Roman" w:cs="Times New Roman"/>
                <w:color w:val="000000"/>
                <w:sz w:val="24"/>
                <w:szCs w:val="24"/>
                <w:lang w:eastAsia="id-ID"/>
              </w:rPr>
              <w:t>1</w:t>
            </w:r>
            <w:r w:rsidRPr="00485BFA">
              <w:rPr>
                <w:rFonts w:ascii="Times New Roman" w:eastAsia="Times New Roman" w:hAnsi="Times New Roman" w:cs="Times New Roman"/>
                <w:color w:val="000000"/>
                <w:sz w:val="24"/>
                <w:szCs w:val="24"/>
                <w:lang w:val="id-ID" w:eastAsia="id-ID"/>
              </w:rPr>
              <w:t xml:space="preserve"> – 13</w:t>
            </w:r>
            <w:r>
              <w:rPr>
                <w:rFonts w:ascii="Times New Roman" w:eastAsia="Times New Roman" w:hAnsi="Times New Roman" w:cs="Times New Roman"/>
                <w:color w:val="000000"/>
                <w:sz w:val="24"/>
                <w:szCs w:val="24"/>
                <w:lang w:val="id-ID" w:eastAsia="id-ID"/>
              </w:rPr>
              <w:t>6</w:t>
            </w:r>
          </w:p>
        </w:tc>
        <w:tc>
          <w:tcPr>
            <w:tcW w:w="782" w:type="dxa"/>
            <w:tcBorders>
              <w:bottom w:val="nil"/>
            </w:tcBorders>
            <w:shd w:val="clear" w:color="auto" w:fill="auto"/>
            <w:vAlign w:val="center"/>
            <w:hideMark/>
          </w:tcPr>
          <w:p w:rsidR="00897CA5" w:rsidRPr="00485BFA"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w:t>
            </w:r>
          </w:p>
        </w:tc>
        <w:tc>
          <w:tcPr>
            <w:tcW w:w="969" w:type="dxa"/>
            <w:tcBorders>
              <w:bottom w:val="nil"/>
            </w:tcBorders>
            <w:shd w:val="clear" w:color="auto" w:fill="auto"/>
            <w:vAlign w:val="center"/>
            <w:hideMark/>
          </w:tcPr>
          <w:p w:rsidR="00897CA5" w:rsidRPr="00485BFA"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w:t>
            </w:r>
          </w:p>
        </w:tc>
        <w:tc>
          <w:tcPr>
            <w:tcW w:w="851" w:type="dxa"/>
            <w:tcBorders>
              <w:bottom w:val="nil"/>
            </w:tcBorders>
            <w:shd w:val="clear" w:color="auto" w:fill="auto"/>
            <w:noWrap/>
            <w:vAlign w:val="center"/>
            <w:hideMark/>
          </w:tcPr>
          <w:p w:rsidR="00897CA5" w:rsidRPr="00370B67"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p>
        </w:tc>
        <w:tc>
          <w:tcPr>
            <w:tcW w:w="969" w:type="dxa"/>
            <w:tcBorders>
              <w:bottom w:val="nil"/>
            </w:tcBorders>
            <w:shd w:val="clear" w:color="auto" w:fill="auto"/>
            <w:vAlign w:val="center"/>
            <w:hideMark/>
          </w:tcPr>
          <w:p w:rsidR="00897CA5" w:rsidRPr="00370B67"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43,75%</w:t>
            </w:r>
          </w:p>
        </w:tc>
        <w:tc>
          <w:tcPr>
            <w:tcW w:w="2542" w:type="dxa"/>
            <w:tcBorders>
              <w:bottom w:val="nil"/>
            </w:tcBorders>
            <w:shd w:val="clear" w:color="auto" w:fill="auto"/>
            <w:vAlign w:val="center"/>
            <w:hideMark/>
          </w:tcPr>
          <w:p w:rsidR="00897CA5" w:rsidRPr="00485BFA" w:rsidRDefault="00897CA5" w:rsidP="00897CA5">
            <w:pPr>
              <w:spacing w:after="0"/>
              <w:jc w:val="center"/>
              <w:rPr>
                <w:rFonts w:ascii="Times New Roman" w:eastAsia="Times New Roman" w:hAnsi="Times New Roman" w:cs="Times New Roman"/>
                <w:color w:val="000000"/>
                <w:sz w:val="24"/>
                <w:szCs w:val="24"/>
                <w:lang w:val="id-ID" w:eastAsia="id-ID"/>
              </w:rPr>
            </w:pPr>
            <w:r w:rsidRPr="00485BFA">
              <w:rPr>
                <w:rFonts w:ascii="Times New Roman" w:eastAsia="Times New Roman" w:hAnsi="Times New Roman" w:cs="Times New Roman"/>
                <w:color w:val="000000"/>
                <w:sz w:val="24"/>
                <w:szCs w:val="24"/>
                <w:lang w:val="id-ID" w:eastAsia="id-ID"/>
              </w:rPr>
              <w:t>Sangat Tinggi</w:t>
            </w:r>
          </w:p>
        </w:tc>
      </w:tr>
      <w:tr w:rsidR="00897CA5" w:rsidRPr="00485BFA" w:rsidTr="00897CA5">
        <w:trPr>
          <w:trHeight w:val="371"/>
          <w:jc w:val="center"/>
        </w:trPr>
        <w:tc>
          <w:tcPr>
            <w:tcW w:w="2343" w:type="dxa"/>
            <w:tcBorders>
              <w:top w:val="nil"/>
              <w:bottom w:val="nil"/>
            </w:tcBorders>
            <w:shd w:val="clear" w:color="auto" w:fill="auto"/>
            <w:vAlign w:val="bottom"/>
            <w:hideMark/>
          </w:tcPr>
          <w:p w:rsidR="00897CA5" w:rsidRPr="009A14EF"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8</w:t>
            </w:r>
            <w:r>
              <w:rPr>
                <w:rFonts w:ascii="Times New Roman" w:eastAsia="Times New Roman" w:hAnsi="Times New Roman" w:cs="Times New Roman"/>
                <w:color w:val="000000"/>
                <w:sz w:val="24"/>
                <w:szCs w:val="24"/>
                <w:lang w:eastAsia="id-ID"/>
              </w:rPr>
              <w:t xml:space="preserve">6 </w:t>
            </w:r>
            <w:r w:rsidRPr="00485BFA">
              <w:rPr>
                <w:rFonts w:ascii="Times New Roman" w:eastAsia="Times New Roman" w:hAnsi="Times New Roman" w:cs="Times New Roman"/>
                <w:color w:val="000000"/>
                <w:sz w:val="24"/>
                <w:szCs w:val="24"/>
                <w:lang w:val="id-ID" w:eastAsia="id-ID"/>
              </w:rPr>
              <w:t>– 1</w:t>
            </w:r>
            <w:r>
              <w:rPr>
                <w:rFonts w:ascii="Times New Roman" w:eastAsia="Times New Roman" w:hAnsi="Times New Roman" w:cs="Times New Roman"/>
                <w:color w:val="000000"/>
                <w:sz w:val="24"/>
                <w:szCs w:val="24"/>
                <w:lang w:val="id-ID" w:eastAsia="id-ID"/>
              </w:rPr>
              <w:t>10</w:t>
            </w:r>
          </w:p>
        </w:tc>
        <w:tc>
          <w:tcPr>
            <w:tcW w:w="782" w:type="dxa"/>
            <w:tcBorders>
              <w:top w:val="nil"/>
              <w:bottom w:val="nil"/>
            </w:tcBorders>
            <w:shd w:val="clear" w:color="auto" w:fill="auto"/>
            <w:vAlign w:val="center"/>
            <w:hideMark/>
          </w:tcPr>
          <w:p w:rsidR="00897CA5" w:rsidRPr="009A14EF"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w:t>
            </w:r>
          </w:p>
        </w:tc>
        <w:tc>
          <w:tcPr>
            <w:tcW w:w="969" w:type="dxa"/>
            <w:tcBorders>
              <w:top w:val="nil"/>
              <w:bottom w:val="nil"/>
            </w:tcBorders>
            <w:shd w:val="clear" w:color="auto" w:fill="auto"/>
            <w:vAlign w:val="center"/>
            <w:hideMark/>
          </w:tcPr>
          <w:p w:rsidR="00897CA5" w:rsidRPr="009A14EF"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851" w:type="dxa"/>
            <w:tcBorders>
              <w:top w:val="nil"/>
              <w:bottom w:val="nil"/>
            </w:tcBorders>
            <w:shd w:val="clear" w:color="auto" w:fill="auto"/>
            <w:noWrap/>
            <w:vAlign w:val="center"/>
            <w:hideMark/>
          </w:tcPr>
          <w:p w:rsidR="00897CA5" w:rsidRPr="00370B67"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p>
        </w:tc>
        <w:tc>
          <w:tcPr>
            <w:tcW w:w="969" w:type="dxa"/>
            <w:tcBorders>
              <w:top w:val="nil"/>
              <w:bottom w:val="nil"/>
            </w:tcBorders>
            <w:shd w:val="clear" w:color="auto" w:fill="auto"/>
            <w:vAlign w:val="center"/>
            <w:hideMark/>
          </w:tcPr>
          <w:p w:rsidR="00897CA5" w:rsidRPr="00370B67"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56,25%</w:t>
            </w:r>
          </w:p>
        </w:tc>
        <w:tc>
          <w:tcPr>
            <w:tcW w:w="2542" w:type="dxa"/>
            <w:tcBorders>
              <w:top w:val="nil"/>
              <w:bottom w:val="nil"/>
            </w:tcBorders>
            <w:shd w:val="clear" w:color="auto" w:fill="auto"/>
            <w:vAlign w:val="center"/>
            <w:hideMark/>
          </w:tcPr>
          <w:p w:rsidR="00897CA5" w:rsidRPr="00485BFA" w:rsidRDefault="00897CA5" w:rsidP="00897CA5">
            <w:pPr>
              <w:spacing w:after="0"/>
              <w:jc w:val="center"/>
              <w:rPr>
                <w:rFonts w:ascii="Times New Roman" w:eastAsia="Times New Roman" w:hAnsi="Times New Roman" w:cs="Times New Roman"/>
                <w:color w:val="000000"/>
                <w:sz w:val="24"/>
                <w:szCs w:val="24"/>
                <w:lang w:val="id-ID" w:eastAsia="id-ID"/>
              </w:rPr>
            </w:pPr>
            <w:r w:rsidRPr="00485BFA">
              <w:rPr>
                <w:rFonts w:ascii="Times New Roman" w:eastAsia="Times New Roman" w:hAnsi="Times New Roman" w:cs="Times New Roman"/>
                <w:color w:val="000000"/>
                <w:sz w:val="24"/>
                <w:szCs w:val="24"/>
                <w:lang w:val="id-ID" w:eastAsia="id-ID"/>
              </w:rPr>
              <w:t>Tinggi</w:t>
            </w:r>
          </w:p>
        </w:tc>
      </w:tr>
      <w:tr w:rsidR="00897CA5" w:rsidRPr="00485BFA" w:rsidTr="00897CA5">
        <w:trPr>
          <w:trHeight w:val="371"/>
          <w:jc w:val="center"/>
        </w:trPr>
        <w:tc>
          <w:tcPr>
            <w:tcW w:w="2343" w:type="dxa"/>
            <w:tcBorders>
              <w:top w:val="nil"/>
              <w:bottom w:val="nil"/>
            </w:tcBorders>
            <w:shd w:val="clear" w:color="auto" w:fill="auto"/>
            <w:vAlign w:val="bottom"/>
            <w:hideMark/>
          </w:tcPr>
          <w:p w:rsidR="00897CA5" w:rsidRPr="00485BFA"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60</w:t>
            </w:r>
            <w:r w:rsidRPr="00485BFA">
              <w:rPr>
                <w:rFonts w:ascii="Times New Roman" w:eastAsia="Times New Roman" w:hAnsi="Times New Roman" w:cs="Times New Roman"/>
                <w:color w:val="000000"/>
                <w:sz w:val="24"/>
                <w:szCs w:val="24"/>
                <w:lang w:val="id-ID" w:eastAsia="id-ID"/>
              </w:rPr>
              <w:t xml:space="preserve"> – 8</w:t>
            </w:r>
            <w:r>
              <w:rPr>
                <w:rFonts w:ascii="Times New Roman" w:eastAsia="Times New Roman" w:hAnsi="Times New Roman" w:cs="Times New Roman"/>
                <w:color w:val="000000"/>
                <w:sz w:val="24"/>
                <w:szCs w:val="24"/>
                <w:lang w:val="id-ID" w:eastAsia="id-ID"/>
              </w:rPr>
              <w:t>5</w:t>
            </w:r>
          </w:p>
        </w:tc>
        <w:tc>
          <w:tcPr>
            <w:tcW w:w="782" w:type="dxa"/>
            <w:tcBorders>
              <w:top w:val="nil"/>
              <w:bottom w:val="nil"/>
            </w:tcBorders>
            <w:shd w:val="clear" w:color="auto" w:fill="auto"/>
            <w:vAlign w:val="center"/>
            <w:hideMark/>
          </w:tcPr>
          <w:p w:rsidR="00897CA5" w:rsidRPr="009A14EF"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969" w:type="dxa"/>
            <w:tcBorders>
              <w:top w:val="nil"/>
              <w:bottom w:val="nil"/>
            </w:tcBorders>
            <w:shd w:val="clear" w:color="auto" w:fill="auto"/>
            <w:vAlign w:val="center"/>
            <w:hideMark/>
          </w:tcPr>
          <w:p w:rsidR="00897CA5" w:rsidRPr="009A14EF"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851" w:type="dxa"/>
            <w:tcBorders>
              <w:top w:val="nil"/>
              <w:bottom w:val="nil"/>
            </w:tcBorders>
            <w:shd w:val="clear" w:color="auto" w:fill="auto"/>
            <w:noWrap/>
            <w:vAlign w:val="center"/>
            <w:hideMark/>
          </w:tcPr>
          <w:p w:rsidR="00897CA5" w:rsidRPr="00370B67"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969" w:type="dxa"/>
            <w:tcBorders>
              <w:top w:val="nil"/>
              <w:bottom w:val="nil"/>
            </w:tcBorders>
            <w:shd w:val="clear" w:color="auto" w:fill="auto"/>
            <w:vAlign w:val="center"/>
            <w:hideMark/>
          </w:tcPr>
          <w:p w:rsidR="00897CA5" w:rsidRPr="00370B67"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2542" w:type="dxa"/>
            <w:tcBorders>
              <w:top w:val="nil"/>
              <w:bottom w:val="nil"/>
            </w:tcBorders>
            <w:shd w:val="clear" w:color="auto" w:fill="auto"/>
            <w:vAlign w:val="center"/>
            <w:hideMark/>
          </w:tcPr>
          <w:p w:rsidR="00897CA5" w:rsidRPr="00485BFA" w:rsidRDefault="00897CA5" w:rsidP="00897CA5">
            <w:pPr>
              <w:spacing w:after="0"/>
              <w:jc w:val="center"/>
              <w:rPr>
                <w:rFonts w:ascii="Times New Roman" w:eastAsia="Times New Roman" w:hAnsi="Times New Roman" w:cs="Times New Roman"/>
                <w:color w:val="000000"/>
                <w:sz w:val="24"/>
                <w:szCs w:val="24"/>
                <w:lang w:val="id-ID" w:eastAsia="id-ID"/>
              </w:rPr>
            </w:pPr>
            <w:r w:rsidRPr="00485BFA">
              <w:rPr>
                <w:rFonts w:ascii="Times New Roman" w:eastAsia="Times New Roman" w:hAnsi="Times New Roman" w:cs="Times New Roman"/>
                <w:color w:val="000000"/>
                <w:sz w:val="24"/>
                <w:szCs w:val="24"/>
                <w:lang w:val="id-ID" w:eastAsia="id-ID"/>
              </w:rPr>
              <w:t>Cukup</w:t>
            </w:r>
          </w:p>
        </w:tc>
      </w:tr>
      <w:tr w:rsidR="00897CA5" w:rsidRPr="00485BFA" w:rsidTr="00897CA5">
        <w:trPr>
          <w:trHeight w:val="371"/>
          <w:jc w:val="center"/>
        </w:trPr>
        <w:tc>
          <w:tcPr>
            <w:tcW w:w="2343" w:type="dxa"/>
            <w:tcBorders>
              <w:top w:val="nil"/>
            </w:tcBorders>
            <w:shd w:val="clear" w:color="auto" w:fill="auto"/>
            <w:vAlign w:val="bottom"/>
            <w:hideMark/>
          </w:tcPr>
          <w:p w:rsidR="00897CA5" w:rsidRPr="009A14EF" w:rsidRDefault="00897CA5" w:rsidP="00897CA5">
            <w:pPr>
              <w:spacing w:after="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34</w:t>
            </w:r>
            <w:r w:rsidRPr="00485BFA">
              <w:rPr>
                <w:rFonts w:ascii="Times New Roman" w:eastAsia="Times New Roman" w:hAnsi="Times New Roman" w:cs="Times New Roman"/>
                <w:color w:val="000000"/>
                <w:sz w:val="24"/>
                <w:szCs w:val="24"/>
                <w:lang w:val="id-ID" w:eastAsia="id-ID"/>
              </w:rPr>
              <w:t xml:space="preserve"> – 5</w:t>
            </w:r>
            <w:r>
              <w:rPr>
                <w:rFonts w:ascii="Times New Roman" w:eastAsia="Times New Roman" w:hAnsi="Times New Roman" w:cs="Times New Roman"/>
                <w:color w:val="000000"/>
                <w:sz w:val="24"/>
                <w:szCs w:val="24"/>
                <w:lang w:val="id-ID" w:eastAsia="id-ID"/>
              </w:rPr>
              <w:t>9</w:t>
            </w:r>
          </w:p>
        </w:tc>
        <w:tc>
          <w:tcPr>
            <w:tcW w:w="782" w:type="dxa"/>
            <w:tcBorders>
              <w:top w:val="nil"/>
            </w:tcBorders>
            <w:shd w:val="clear" w:color="auto" w:fill="auto"/>
            <w:vAlign w:val="center"/>
            <w:hideMark/>
          </w:tcPr>
          <w:p w:rsidR="00897CA5" w:rsidRPr="00485BFA"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w:t>
            </w:r>
          </w:p>
        </w:tc>
        <w:tc>
          <w:tcPr>
            <w:tcW w:w="969" w:type="dxa"/>
            <w:tcBorders>
              <w:top w:val="nil"/>
            </w:tcBorders>
            <w:shd w:val="clear" w:color="auto" w:fill="auto"/>
            <w:noWrap/>
            <w:vAlign w:val="center"/>
            <w:hideMark/>
          </w:tcPr>
          <w:p w:rsidR="00897CA5" w:rsidRPr="00485BFA"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w:t>
            </w:r>
          </w:p>
        </w:tc>
        <w:tc>
          <w:tcPr>
            <w:tcW w:w="851" w:type="dxa"/>
            <w:tcBorders>
              <w:top w:val="nil"/>
            </w:tcBorders>
            <w:shd w:val="clear" w:color="auto" w:fill="auto"/>
            <w:noWrap/>
            <w:vAlign w:val="center"/>
            <w:hideMark/>
          </w:tcPr>
          <w:p w:rsidR="00897CA5" w:rsidRPr="00485BFA"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w:t>
            </w:r>
          </w:p>
        </w:tc>
        <w:tc>
          <w:tcPr>
            <w:tcW w:w="969" w:type="dxa"/>
            <w:tcBorders>
              <w:top w:val="nil"/>
            </w:tcBorders>
            <w:shd w:val="clear" w:color="auto" w:fill="auto"/>
            <w:noWrap/>
            <w:vAlign w:val="center"/>
            <w:hideMark/>
          </w:tcPr>
          <w:p w:rsidR="00897CA5" w:rsidRPr="00485BFA" w:rsidRDefault="00897CA5" w:rsidP="00897CA5">
            <w:pPr>
              <w:spacing w:after="0"/>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w:t>
            </w:r>
          </w:p>
        </w:tc>
        <w:tc>
          <w:tcPr>
            <w:tcW w:w="2542" w:type="dxa"/>
            <w:tcBorders>
              <w:top w:val="nil"/>
            </w:tcBorders>
            <w:shd w:val="clear" w:color="auto" w:fill="auto"/>
            <w:vAlign w:val="center"/>
            <w:hideMark/>
          </w:tcPr>
          <w:p w:rsidR="00897CA5" w:rsidRPr="00485BFA" w:rsidRDefault="00897CA5" w:rsidP="00897CA5">
            <w:pPr>
              <w:spacing w:after="0"/>
              <w:jc w:val="center"/>
              <w:rPr>
                <w:rFonts w:ascii="Times New Roman" w:eastAsia="Times New Roman" w:hAnsi="Times New Roman" w:cs="Times New Roman"/>
                <w:color w:val="000000"/>
                <w:sz w:val="24"/>
                <w:szCs w:val="24"/>
                <w:lang w:val="id-ID" w:eastAsia="id-ID"/>
              </w:rPr>
            </w:pPr>
            <w:r w:rsidRPr="00485BFA">
              <w:rPr>
                <w:rFonts w:ascii="Times New Roman" w:eastAsia="Times New Roman" w:hAnsi="Times New Roman" w:cs="Times New Roman"/>
                <w:color w:val="000000"/>
                <w:sz w:val="24"/>
                <w:szCs w:val="24"/>
                <w:lang w:val="id-ID" w:eastAsia="id-ID"/>
              </w:rPr>
              <w:t>Rendah</w:t>
            </w:r>
          </w:p>
        </w:tc>
      </w:tr>
      <w:tr w:rsidR="00897CA5" w:rsidRPr="00485BFA" w:rsidTr="00897CA5">
        <w:trPr>
          <w:trHeight w:val="371"/>
          <w:jc w:val="center"/>
        </w:trPr>
        <w:tc>
          <w:tcPr>
            <w:tcW w:w="2343" w:type="dxa"/>
            <w:shd w:val="clear" w:color="auto" w:fill="auto"/>
            <w:vAlign w:val="center"/>
            <w:hideMark/>
          </w:tcPr>
          <w:p w:rsidR="00897CA5" w:rsidRPr="00485BFA" w:rsidRDefault="00897CA5" w:rsidP="00897CA5">
            <w:pPr>
              <w:spacing w:before="240"/>
              <w:jc w:val="center"/>
              <w:rPr>
                <w:rFonts w:ascii="Times New Roman" w:eastAsia="Times New Roman" w:hAnsi="Times New Roman" w:cs="Times New Roman"/>
                <w:b/>
                <w:bCs/>
                <w:color w:val="000000"/>
                <w:sz w:val="24"/>
                <w:szCs w:val="24"/>
                <w:lang w:val="id-ID" w:eastAsia="id-ID"/>
              </w:rPr>
            </w:pPr>
            <w:r w:rsidRPr="00485BFA">
              <w:rPr>
                <w:rFonts w:ascii="Times New Roman" w:eastAsia="Times New Roman" w:hAnsi="Times New Roman" w:cs="Times New Roman"/>
                <w:b/>
                <w:bCs/>
                <w:color w:val="000000"/>
                <w:sz w:val="24"/>
                <w:szCs w:val="24"/>
                <w:lang w:val="id-ID" w:eastAsia="id-ID"/>
              </w:rPr>
              <w:t>Jumlah PD</w:t>
            </w:r>
          </w:p>
        </w:tc>
        <w:tc>
          <w:tcPr>
            <w:tcW w:w="782" w:type="dxa"/>
            <w:shd w:val="clear" w:color="auto" w:fill="auto"/>
            <w:vAlign w:val="center"/>
            <w:hideMark/>
          </w:tcPr>
          <w:p w:rsidR="00897CA5" w:rsidRPr="00485BFA" w:rsidRDefault="00897CA5" w:rsidP="00897CA5">
            <w:pPr>
              <w:spacing w:before="240"/>
              <w:jc w:val="center"/>
              <w:rPr>
                <w:rFonts w:ascii="Times New Roman" w:eastAsia="Times New Roman" w:hAnsi="Times New Roman" w:cs="Times New Roman"/>
                <w:b/>
                <w:bCs/>
                <w:color w:val="000000"/>
                <w:sz w:val="24"/>
                <w:szCs w:val="24"/>
                <w:lang w:val="id-ID" w:eastAsia="id-ID"/>
              </w:rPr>
            </w:pPr>
            <w:r w:rsidRPr="00485BFA">
              <w:rPr>
                <w:rFonts w:ascii="Times New Roman" w:eastAsia="Times New Roman" w:hAnsi="Times New Roman" w:cs="Times New Roman"/>
                <w:b/>
                <w:bCs/>
                <w:color w:val="000000"/>
                <w:sz w:val="24"/>
                <w:szCs w:val="24"/>
                <w:lang w:val="id-ID" w:eastAsia="id-ID"/>
              </w:rPr>
              <w:t>1</w:t>
            </w:r>
            <w:r>
              <w:rPr>
                <w:rFonts w:ascii="Times New Roman" w:eastAsia="Times New Roman" w:hAnsi="Times New Roman" w:cs="Times New Roman"/>
                <w:b/>
                <w:bCs/>
                <w:color w:val="000000"/>
                <w:sz w:val="24"/>
                <w:szCs w:val="24"/>
                <w:lang w:val="id-ID" w:eastAsia="id-ID"/>
              </w:rPr>
              <w:t>6</w:t>
            </w:r>
          </w:p>
        </w:tc>
        <w:tc>
          <w:tcPr>
            <w:tcW w:w="969" w:type="dxa"/>
            <w:shd w:val="clear" w:color="auto" w:fill="auto"/>
            <w:noWrap/>
            <w:vAlign w:val="center"/>
            <w:hideMark/>
          </w:tcPr>
          <w:p w:rsidR="00897CA5" w:rsidRPr="00485BFA" w:rsidRDefault="00897CA5" w:rsidP="00897CA5">
            <w:pPr>
              <w:spacing w:before="240"/>
              <w:jc w:val="center"/>
              <w:rPr>
                <w:rFonts w:ascii="Times New Roman" w:eastAsia="Times New Roman" w:hAnsi="Times New Roman" w:cs="Times New Roman"/>
                <w:b/>
                <w:bCs/>
                <w:color w:val="000000"/>
                <w:sz w:val="24"/>
                <w:szCs w:val="24"/>
                <w:lang w:val="id-ID" w:eastAsia="id-ID"/>
              </w:rPr>
            </w:pPr>
            <w:r w:rsidRPr="00485BFA">
              <w:rPr>
                <w:rFonts w:ascii="Times New Roman" w:eastAsia="Times New Roman" w:hAnsi="Times New Roman" w:cs="Times New Roman"/>
                <w:b/>
                <w:bCs/>
                <w:color w:val="000000"/>
                <w:sz w:val="24"/>
                <w:szCs w:val="24"/>
                <w:lang w:val="id-ID" w:eastAsia="id-ID"/>
              </w:rPr>
              <w:t>100%</w:t>
            </w:r>
          </w:p>
        </w:tc>
        <w:tc>
          <w:tcPr>
            <w:tcW w:w="851" w:type="dxa"/>
            <w:shd w:val="clear" w:color="auto" w:fill="auto"/>
            <w:noWrap/>
            <w:vAlign w:val="center"/>
            <w:hideMark/>
          </w:tcPr>
          <w:p w:rsidR="00897CA5" w:rsidRPr="00485BFA" w:rsidRDefault="00897CA5" w:rsidP="00897CA5">
            <w:pPr>
              <w:spacing w:before="240"/>
              <w:jc w:val="center"/>
              <w:rPr>
                <w:rFonts w:ascii="Times New Roman" w:eastAsia="Times New Roman" w:hAnsi="Times New Roman" w:cs="Times New Roman"/>
                <w:b/>
                <w:bCs/>
                <w:color w:val="000000"/>
                <w:sz w:val="24"/>
                <w:szCs w:val="24"/>
                <w:lang w:val="id-ID" w:eastAsia="id-ID"/>
              </w:rPr>
            </w:pPr>
            <w:r w:rsidRPr="00485BFA">
              <w:rPr>
                <w:rFonts w:ascii="Times New Roman" w:eastAsia="Times New Roman" w:hAnsi="Times New Roman" w:cs="Times New Roman"/>
                <w:b/>
                <w:bCs/>
                <w:color w:val="000000"/>
                <w:sz w:val="24"/>
                <w:szCs w:val="24"/>
                <w:lang w:val="id-ID" w:eastAsia="id-ID"/>
              </w:rPr>
              <w:t>1</w:t>
            </w:r>
            <w:r>
              <w:rPr>
                <w:rFonts w:ascii="Times New Roman" w:eastAsia="Times New Roman" w:hAnsi="Times New Roman" w:cs="Times New Roman"/>
                <w:b/>
                <w:bCs/>
                <w:color w:val="000000"/>
                <w:sz w:val="24"/>
                <w:szCs w:val="24"/>
                <w:lang w:val="id-ID" w:eastAsia="id-ID"/>
              </w:rPr>
              <w:t>6</w:t>
            </w:r>
          </w:p>
        </w:tc>
        <w:tc>
          <w:tcPr>
            <w:tcW w:w="969" w:type="dxa"/>
            <w:shd w:val="clear" w:color="auto" w:fill="auto"/>
            <w:noWrap/>
            <w:vAlign w:val="center"/>
            <w:hideMark/>
          </w:tcPr>
          <w:p w:rsidR="00897CA5" w:rsidRPr="00485BFA" w:rsidRDefault="00897CA5" w:rsidP="00897CA5">
            <w:pPr>
              <w:spacing w:before="240"/>
              <w:jc w:val="center"/>
              <w:rPr>
                <w:rFonts w:ascii="Times New Roman" w:eastAsia="Times New Roman" w:hAnsi="Times New Roman" w:cs="Times New Roman"/>
                <w:b/>
                <w:bCs/>
                <w:color w:val="000000"/>
                <w:sz w:val="24"/>
                <w:szCs w:val="24"/>
                <w:lang w:val="id-ID" w:eastAsia="id-ID"/>
              </w:rPr>
            </w:pPr>
            <w:r w:rsidRPr="00485BFA">
              <w:rPr>
                <w:rFonts w:ascii="Times New Roman" w:eastAsia="Times New Roman" w:hAnsi="Times New Roman" w:cs="Times New Roman"/>
                <w:b/>
                <w:bCs/>
                <w:color w:val="000000"/>
                <w:sz w:val="24"/>
                <w:szCs w:val="24"/>
                <w:lang w:val="id-ID" w:eastAsia="id-ID"/>
              </w:rPr>
              <w:t>100%</w:t>
            </w:r>
          </w:p>
        </w:tc>
        <w:tc>
          <w:tcPr>
            <w:tcW w:w="2542" w:type="dxa"/>
            <w:shd w:val="clear" w:color="auto" w:fill="auto"/>
            <w:noWrap/>
            <w:vAlign w:val="center"/>
            <w:hideMark/>
          </w:tcPr>
          <w:p w:rsidR="00897CA5" w:rsidRPr="00485BFA" w:rsidRDefault="00897CA5" w:rsidP="00897CA5">
            <w:pPr>
              <w:spacing w:before="240"/>
              <w:jc w:val="center"/>
              <w:rPr>
                <w:rFonts w:ascii="Times New Roman" w:eastAsia="Times New Roman" w:hAnsi="Times New Roman" w:cs="Times New Roman"/>
                <w:b/>
                <w:bCs/>
                <w:color w:val="000000"/>
                <w:sz w:val="24"/>
                <w:szCs w:val="24"/>
                <w:lang w:val="id-ID" w:eastAsia="id-ID"/>
              </w:rPr>
            </w:pPr>
            <w:r w:rsidRPr="00485BFA">
              <w:rPr>
                <w:rFonts w:ascii="Times New Roman" w:eastAsia="Times New Roman" w:hAnsi="Times New Roman" w:cs="Times New Roman"/>
                <w:b/>
                <w:bCs/>
                <w:color w:val="000000"/>
                <w:sz w:val="24"/>
                <w:szCs w:val="24"/>
                <w:lang w:val="id-ID" w:eastAsia="id-ID"/>
              </w:rPr>
              <w:t> </w:t>
            </w:r>
          </w:p>
        </w:tc>
      </w:tr>
    </w:tbl>
    <w:p w:rsidR="00897CA5" w:rsidRPr="005750B1" w:rsidRDefault="00897CA5" w:rsidP="00897CA5">
      <w:pPr>
        <w:spacing w:before="240"/>
        <w:rPr>
          <w:rFonts w:ascii="Times New Roman" w:hAnsi="Times New Roman" w:cs="Times New Roman"/>
          <w:sz w:val="24"/>
          <w:szCs w:val="24"/>
          <w:lang w:val="id-ID"/>
        </w:rPr>
      </w:pPr>
      <w:r>
        <w:rPr>
          <w:rFonts w:ascii="Times New Roman" w:hAnsi="Times New Roman" w:cs="Times New Roman"/>
          <w:sz w:val="24"/>
          <w:szCs w:val="24"/>
          <w:lang w:val="id-ID"/>
        </w:rPr>
        <w:t xml:space="preserve">Sumber: Diolah dari hasil penelitian </w:t>
      </w:r>
    </w:p>
    <w:p w:rsidR="00897CA5" w:rsidRDefault="00897CA5" w:rsidP="00897CA5">
      <w:pPr>
        <w:spacing w:after="0"/>
        <w:ind w:firstLine="851"/>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Berdasarkan tabel 4.2 dapat dilihat bahwa motivasi belajar siswa kelompok </w:t>
      </w:r>
      <w:r>
        <w:rPr>
          <w:rFonts w:ascii="Times New Roman" w:hAnsi="Times New Roman" w:cs="Times New Roman"/>
          <w:sz w:val="24"/>
          <w:szCs w:val="24"/>
        </w:rPr>
        <w:t>kontrol</w:t>
      </w:r>
      <w:r>
        <w:rPr>
          <w:rFonts w:ascii="Times New Roman" w:hAnsi="Times New Roman" w:cs="Times New Roman"/>
          <w:sz w:val="24"/>
          <w:szCs w:val="24"/>
          <w:lang w:val="id-ID"/>
        </w:rPr>
        <w:t xml:space="preserve"> menunjukkan peningkatan. Hasil pretest menunjukkan bahwa seluruh siswa yang berjumlah 16 0rang berada dalam kategori </w:t>
      </w:r>
      <w:r>
        <w:rPr>
          <w:rFonts w:ascii="Times New Roman" w:hAnsi="Times New Roman" w:cs="Times New Roman"/>
          <w:sz w:val="24"/>
          <w:szCs w:val="24"/>
        </w:rPr>
        <w:t>tinggi</w:t>
      </w:r>
      <w:r>
        <w:rPr>
          <w:rFonts w:ascii="Times New Roman" w:hAnsi="Times New Roman" w:cs="Times New Roman"/>
          <w:sz w:val="24"/>
          <w:szCs w:val="24"/>
          <w:lang w:val="id-ID"/>
        </w:rPr>
        <w:t xml:space="preserve">. Hasil posttest menunjukkan peningkatan motivasi belajar siswa. Dari 16 siswa, </w:t>
      </w:r>
      <w:r>
        <w:rPr>
          <w:rFonts w:ascii="Times New Roman" w:hAnsi="Times New Roman" w:cs="Times New Roman"/>
          <w:sz w:val="24"/>
          <w:szCs w:val="24"/>
        </w:rPr>
        <w:t>9</w:t>
      </w:r>
      <w:r>
        <w:rPr>
          <w:rFonts w:ascii="Times New Roman" w:hAnsi="Times New Roman" w:cs="Times New Roman"/>
          <w:sz w:val="24"/>
          <w:szCs w:val="24"/>
          <w:lang w:val="id-ID"/>
        </w:rPr>
        <w:t xml:space="preserve"> siswa (</w:t>
      </w:r>
      <w:r>
        <w:rPr>
          <w:rFonts w:ascii="Times New Roman" w:hAnsi="Times New Roman" w:cs="Times New Roman"/>
          <w:sz w:val="24"/>
          <w:szCs w:val="24"/>
        </w:rPr>
        <w:t>56,25</w:t>
      </w:r>
      <w:r>
        <w:rPr>
          <w:rFonts w:ascii="Times New Roman" w:hAnsi="Times New Roman" w:cs="Times New Roman"/>
          <w:sz w:val="24"/>
          <w:szCs w:val="24"/>
          <w:lang w:val="id-ID"/>
        </w:rPr>
        <w:t xml:space="preserve">%) berada dalam kategori </w:t>
      </w:r>
      <w:r>
        <w:rPr>
          <w:rFonts w:ascii="Times New Roman" w:hAnsi="Times New Roman" w:cs="Times New Roman"/>
          <w:sz w:val="24"/>
          <w:szCs w:val="24"/>
        </w:rPr>
        <w:t>tinggi</w:t>
      </w:r>
      <w:r>
        <w:rPr>
          <w:rFonts w:ascii="Times New Roman" w:hAnsi="Times New Roman" w:cs="Times New Roman"/>
          <w:sz w:val="24"/>
          <w:szCs w:val="24"/>
          <w:lang w:val="id-ID"/>
        </w:rPr>
        <w:t xml:space="preserve"> dan </w:t>
      </w:r>
      <w:r>
        <w:rPr>
          <w:rFonts w:ascii="Times New Roman" w:hAnsi="Times New Roman" w:cs="Times New Roman"/>
          <w:sz w:val="24"/>
          <w:szCs w:val="24"/>
        </w:rPr>
        <w:t>7</w:t>
      </w:r>
      <w:r>
        <w:rPr>
          <w:rFonts w:ascii="Times New Roman" w:hAnsi="Times New Roman" w:cs="Times New Roman"/>
          <w:sz w:val="24"/>
          <w:szCs w:val="24"/>
          <w:lang w:val="id-ID"/>
        </w:rPr>
        <w:t xml:space="preserve"> siswa (</w:t>
      </w:r>
      <w:r>
        <w:rPr>
          <w:rFonts w:ascii="Times New Roman" w:hAnsi="Times New Roman" w:cs="Times New Roman"/>
          <w:sz w:val="24"/>
          <w:szCs w:val="24"/>
        </w:rPr>
        <w:t>43,75</w:t>
      </w:r>
      <w:r>
        <w:rPr>
          <w:rFonts w:ascii="Times New Roman" w:hAnsi="Times New Roman" w:cs="Times New Roman"/>
          <w:sz w:val="24"/>
          <w:szCs w:val="24"/>
          <w:lang w:val="id-ID"/>
        </w:rPr>
        <w:t xml:space="preserve">%) berada dalam kategori </w:t>
      </w:r>
      <w:r>
        <w:rPr>
          <w:rFonts w:ascii="Times New Roman" w:hAnsi="Times New Roman" w:cs="Times New Roman"/>
          <w:sz w:val="24"/>
          <w:szCs w:val="24"/>
        </w:rPr>
        <w:t xml:space="preserve">sangat </w:t>
      </w:r>
      <w:r>
        <w:rPr>
          <w:rFonts w:ascii="Times New Roman" w:hAnsi="Times New Roman" w:cs="Times New Roman"/>
          <w:sz w:val="24"/>
          <w:szCs w:val="24"/>
          <w:lang w:val="id-ID"/>
        </w:rPr>
        <w:t xml:space="preserve">tinggi. Hasil tersebut menunjukkan bahwa terjadi peningkatan motivasi belajar siswa pada kelompok </w:t>
      </w:r>
      <w:r>
        <w:rPr>
          <w:rFonts w:ascii="Times New Roman" w:hAnsi="Times New Roman" w:cs="Times New Roman"/>
          <w:sz w:val="24"/>
          <w:szCs w:val="24"/>
        </w:rPr>
        <w:t>kontrol</w:t>
      </w:r>
      <w:r>
        <w:rPr>
          <w:rFonts w:ascii="Times New Roman" w:hAnsi="Times New Roman" w:cs="Times New Roman"/>
          <w:sz w:val="24"/>
          <w:szCs w:val="24"/>
          <w:lang w:val="id-ID"/>
        </w:rPr>
        <w:t xml:space="preserve"> yang proses pembelajarannya</w:t>
      </w:r>
      <w:r>
        <w:rPr>
          <w:rFonts w:ascii="Times New Roman" w:hAnsi="Times New Roman" w:cs="Times New Roman"/>
          <w:sz w:val="24"/>
          <w:szCs w:val="24"/>
        </w:rPr>
        <w:t xml:space="preserve"> tidak mengunakan penerapan</w:t>
      </w:r>
      <w:r>
        <w:rPr>
          <w:rFonts w:ascii="Times New Roman" w:hAnsi="Times New Roman" w:cs="Times New Roman"/>
          <w:sz w:val="24"/>
          <w:szCs w:val="24"/>
          <w:lang w:val="id-ID"/>
        </w:rPr>
        <w:t xml:space="preserve"> model pembelajaran berbasis masalah.</w:t>
      </w:r>
    </w:p>
    <w:p w:rsidR="00897CA5" w:rsidRPr="00370B67" w:rsidRDefault="00897CA5" w:rsidP="00897CA5">
      <w:pPr>
        <w:spacing w:after="0"/>
        <w:ind w:firstLine="851"/>
        <w:jc w:val="both"/>
        <w:rPr>
          <w:rFonts w:ascii="Times New Roman" w:hAnsi="Times New Roman" w:cs="Times New Roman"/>
          <w:sz w:val="24"/>
          <w:szCs w:val="24"/>
        </w:rPr>
      </w:pPr>
    </w:p>
    <w:p w:rsidR="00897CA5" w:rsidRPr="00147113" w:rsidRDefault="00897CA5" w:rsidP="00897CA5">
      <w:pPr>
        <w:pStyle w:val="ListParagraph"/>
        <w:numPr>
          <w:ilvl w:val="0"/>
          <w:numId w:val="33"/>
        </w:numPr>
        <w:spacing w:after="0"/>
        <w:ind w:left="284" w:hanging="284"/>
        <w:jc w:val="both"/>
        <w:rPr>
          <w:rFonts w:ascii="Times New Roman" w:hAnsi="Times New Roman" w:cs="Times New Roman"/>
          <w:b/>
          <w:sz w:val="24"/>
          <w:szCs w:val="24"/>
        </w:rPr>
      </w:pPr>
      <w:r w:rsidRPr="00EA32EA">
        <w:rPr>
          <w:rFonts w:ascii="Times New Roman" w:hAnsi="Times New Roman" w:cs="Times New Roman"/>
          <w:b/>
          <w:sz w:val="24"/>
          <w:szCs w:val="24"/>
          <w:lang w:val="id-ID"/>
        </w:rPr>
        <w:t>Pengaruh penerapan model pembelajaran berbasis masalah terhadap motivasi belajar siswa kelas IV SD Negeri No 2 Lembang Cina Bant</w:t>
      </w:r>
      <w:r>
        <w:rPr>
          <w:rFonts w:ascii="Times New Roman" w:hAnsi="Times New Roman" w:cs="Times New Roman"/>
          <w:b/>
          <w:sz w:val="24"/>
          <w:szCs w:val="24"/>
          <w:lang w:val="id-ID"/>
        </w:rPr>
        <w:t>a</w:t>
      </w:r>
      <w:r w:rsidRPr="00EA32EA">
        <w:rPr>
          <w:rFonts w:ascii="Times New Roman" w:hAnsi="Times New Roman" w:cs="Times New Roman"/>
          <w:b/>
          <w:sz w:val="24"/>
          <w:szCs w:val="24"/>
          <w:lang w:val="id-ID"/>
        </w:rPr>
        <w:t xml:space="preserve">eng </w:t>
      </w:r>
    </w:p>
    <w:p w:rsidR="00897CA5" w:rsidRPr="00602807" w:rsidRDefault="00897CA5" w:rsidP="00897CA5">
      <w:pPr>
        <w:pStyle w:val="ListParagraph"/>
        <w:spacing w:after="0"/>
        <w:ind w:left="0" w:firstLine="851"/>
        <w:jc w:val="both"/>
        <w:rPr>
          <w:rFonts w:ascii="Times New Roman" w:hAnsi="Times New Roman" w:cs="Times New Roman"/>
          <w:sz w:val="24"/>
          <w:szCs w:val="24"/>
          <w:lang w:val="id-ID"/>
        </w:rPr>
      </w:pPr>
      <w:r w:rsidRPr="00A47A2B">
        <w:rPr>
          <w:rFonts w:ascii="Times New Roman" w:hAnsi="Times New Roman" w:cs="Times New Roman"/>
          <w:sz w:val="24"/>
          <w:szCs w:val="24"/>
        </w:rPr>
        <w:t xml:space="preserve">Pengujian hipotesis data </w:t>
      </w:r>
      <w:r>
        <w:rPr>
          <w:rFonts w:ascii="Times New Roman" w:hAnsi="Times New Roman" w:cs="Times New Roman"/>
          <w:sz w:val="24"/>
          <w:szCs w:val="24"/>
          <w:lang w:val="id-ID"/>
        </w:rPr>
        <w:t>motivasi belajar siswa</w:t>
      </w:r>
      <w:r>
        <w:rPr>
          <w:rFonts w:ascii="Times New Roman" w:hAnsi="Times New Roman" w:cs="Times New Roman"/>
          <w:sz w:val="24"/>
          <w:szCs w:val="24"/>
        </w:rPr>
        <w:t xml:space="preserve"> </w:t>
      </w:r>
      <w:r w:rsidRPr="00A47A2B">
        <w:rPr>
          <w:rFonts w:ascii="Times New Roman" w:hAnsi="Times New Roman" w:cs="Times New Roman"/>
          <w:sz w:val="24"/>
          <w:szCs w:val="24"/>
        </w:rPr>
        <w:t xml:space="preserve"> diperoleh dari </w:t>
      </w:r>
      <w:r w:rsidRPr="00A47A2B">
        <w:rPr>
          <w:rFonts w:ascii="Times New Roman" w:hAnsi="Times New Roman" w:cs="Times New Roman"/>
          <w:i/>
          <w:sz w:val="24"/>
          <w:szCs w:val="24"/>
        </w:rPr>
        <w:t>gainscore</w:t>
      </w:r>
      <w:r w:rsidRPr="00A47A2B">
        <w:rPr>
          <w:rFonts w:ascii="Times New Roman" w:hAnsi="Times New Roman" w:cs="Times New Roman"/>
          <w:sz w:val="24"/>
          <w:szCs w:val="24"/>
        </w:rPr>
        <w:t xml:space="preserve">. </w:t>
      </w:r>
    </w:p>
    <w:p w:rsidR="00897CA5" w:rsidRDefault="00897CA5" w:rsidP="00897CA5">
      <w:pPr>
        <w:spacing w:after="0"/>
        <w:ind w:firstLine="900"/>
        <w:jc w:val="both"/>
        <w:rPr>
          <w:rFonts w:ascii="Times New Roman" w:hAnsi="Times New Roman" w:cs="Times New Roman"/>
          <w:sz w:val="24"/>
          <w:szCs w:val="24"/>
        </w:rPr>
      </w:pPr>
      <w:r>
        <w:rPr>
          <w:rFonts w:ascii="Times New Roman" w:hAnsi="Times New Roman" w:cs="Times New Roman"/>
          <w:sz w:val="24"/>
          <w:szCs w:val="24"/>
          <w:lang w:val="id-ID"/>
        </w:rPr>
        <w:t>Motivasi belajar siswa</w:t>
      </w:r>
      <w:r>
        <w:rPr>
          <w:rFonts w:ascii="Times New Roman" w:hAnsi="Times New Roman" w:cs="Times New Roman"/>
          <w:sz w:val="24"/>
          <w:szCs w:val="24"/>
        </w:rPr>
        <w:t xml:space="preserve"> kelompok eksperimen (M= 1</w:t>
      </w:r>
      <w:r>
        <w:rPr>
          <w:rFonts w:ascii="Times New Roman" w:hAnsi="Times New Roman" w:cs="Times New Roman"/>
          <w:sz w:val="24"/>
          <w:szCs w:val="24"/>
          <w:lang w:val="id-ID"/>
        </w:rPr>
        <w:t>15</w:t>
      </w:r>
      <w:r>
        <w:rPr>
          <w:rFonts w:ascii="Times New Roman" w:hAnsi="Times New Roman" w:cs="Times New Roman"/>
          <w:sz w:val="24"/>
          <w:szCs w:val="24"/>
        </w:rPr>
        <w:t>,</w:t>
      </w:r>
      <w:r>
        <w:rPr>
          <w:rFonts w:ascii="Times New Roman" w:hAnsi="Times New Roman" w:cs="Times New Roman"/>
          <w:sz w:val="24"/>
          <w:szCs w:val="24"/>
          <w:lang w:val="id-ID"/>
        </w:rPr>
        <w:t>13</w:t>
      </w:r>
      <w:r w:rsidRPr="00251D24">
        <w:rPr>
          <w:rFonts w:ascii="Times New Roman" w:hAnsi="Times New Roman" w:cs="Times New Roman"/>
          <w:sz w:val="24"/>
          <w:szCs w:val="24"/>
        </w:rPr>
        <w:t>) lebih tinggi  dari</w:t>
      </w:r>
      <w:r>
        <w:rPr>
          <w:rFonts w:ascii="Times New Roman" w:hAnsi="Times New Roman" w:cs="Times New Roman"/>
          <w:sz w:val="24"/>
          <w:szCs w:val="24"/>
        </w:rPr>
        <w:t xml:space="preserve"> pada kelompok kontrol (M= </w:t>
      </w:r>
      <w:r>
        <w:rPr>
          <w:rFonts w:ascii="Times New Roman" w:hAnsi="Times New Roman" w:cs="Times New Roman"/>
          <w:sz w:val="24"/>
          <w:szCs w:val="24"/>
          <w:lang w:val="id-ID"/>
        </w:rPr>
        <w:t>108,50</w:t>
      </w:r>
      <w:r w:rsidRPr="00251D24">
        <w:rPr>
          <w:rFonts w:ascii="Times New Roman" w:hAnsi="Times New Roman" w:cs="Times New Roman"/>
          <w:sz w:val="24"/>
          <w:szCs w:val="24"/>
        </w:rPr>
        <w:t xml:space="preserve">). Perbandingan </w:t>
      </w:r>
      <w:r w:rsidRPr="00251D24">
        <w:rPr>
          <w:rFonts w:ascii="Times New Roman" w:hAnsi="Times New Roman" w:cs="Times New Roman"/>
          <w:i/>
          <w:sz w:val="24"/>
          <w:szCs w:val="24"/>
        </w:rPr>
        <w:t>gainscore</w:t>
      </w:r>
      <w:r w:rsidRPr="00251D24">
        <w:rPr>
          <w:rFonts w:ascii="Times New Roman" w:hAnsi="Times New Roman" w:cs="Times New Roman"/>
          <w:sz w:val="24"/>
          <w:szCs w:val="24"/>
        </w:rPr>
        <w:t xml:space="preserve"> kelompok kontrol dan eksperimen diaplikasikan dengan menggunakan uji t dua sampel tidak berpasangan (</w:t>
      </w:r>
      <w:r w:rsidRPr="00251D24">
        <w:rPr>
          <w:rFonts w:ascii="Times New Roman" w:hAnsi="Times New Roman" w:cs="Times New Roman"/>
          <w:i/>
          <w:sz w:val="24"/>
          <w:szCs w:val="24"/>
        </w:rPr>
        <w:t>independent sample t-test</w:t>
      </w:r>
      <w:r w:rsidRPr="00251D24">
        <w:rPr>
          <w:rFonts w:ascii="Times New Roman" w:hAnsi="Times New Roman" w:cs="Times New Roman"/>
          <w:sz w:val="24"/>
          <w:szCs w:val="24"/>
        </w:rPr>
        <w:t xml:space="preserve">) untuk mengetahui pengaruh </w:t>
      </w:r>
      <w:r>
        <w:rPr>
          <w:rFonts w:ascii="Times New Roman" w:hAnsi="Times New Roman" w:cs="Times New Roman"/>
          <w:sz w:val="24"/>
          <w:szCs w:val="24"/>
          <w:lang w:val="id-ID"/>
        </w:rPr>
        <w:t xml:space="preserve">penerapan model pembelajaran berbasis masalah terhadap motivasi belajar siswa. </w:t>
      </w:r>
    </w:p>
    <w:p w:rsidR="00897CA5" w:rsidRDefault="00897CA5" w:rsidP="00897CA5">
      <w:pPr>
        <w:spacing w:after="0"/>
        <w:ind w:firstLine="90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Hasil pengujian hipotesis menunjukkan bahwa nilai signifikan 0,000 &lt; 0,05. </w:t>
      </w:r>
      <w:r>
        <w:rPr>
          <w:rFonts w:ascii="Times New Roman" w:eastAsia="Times New Roman" w:hAnsi="Times New Roman" w:cs="Times New Roman"/>
          <w:color w:val="000000"/>
          <w:sz w:val="24"/>
          <w:szCs w:val="24"/>
        </w:rPr>
        <w:t>Dengan demikian dapat dikemukakan bahwa ada perbedaan motivasi belajar siswa dalam penerapan pembelajaran berbasis masalah (kelompok eksperimen) dengan pelaksanaan pembelajaran konvensional (kelompok kontrol) dimana motivasi belajar siswa kelompok eksperimen lebih tinggi.</w:t>
      </w:r>
    </w:p>
    <w:p w:rsidR="00897CA5" w:rsidRDefault="00897CA5" w:rsidP="00897CA5">
      <w:pPr>
        <w:spacing w:after="0"/>
        <w:ind w:firstLine="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Dengan adanya perbedaan tersebut maka dapat disimpulkan </w:t>
      </w:r>
      <w:r w:rsidRPr="00251D24">
        <w:rPr>
          <w:rFonts w:ascii="Times New Roman" w:eastAsia="Times New Roman" w:hAnsi="Times New Roman" w:cs="Times New Roman"/>
          <w:color w:val="000000"/>
          <w:sz w:val="24"/>
          <w:szCs w:val="24"/>
        </w:rPr>
        <w:t xml:space="preserve"> bahwa ada pengaruh </w:t>
      </w:r>
      <w:r>
        <w:rPr>
          <w:rFonts w:ascii="Times New Roman" w:eastAsia="Times New Roman" w:hAnsi="Times New Roman" w:cs="Times New Roman"/>
          <w:color w:val="000000"/>
          <w:sz w:val="24"/>
          <w:szCs w:val="24"/>
        </w:rPr>
        <w:t xml:space="preserve">penerapan model </w:t>
      </w:r>
      <w:r w:rsidRPr="00251D24">
        <w:rPr>
          <w:rFonts w:ascii="Times New Roman" w:eastAsia="Times New Roman" w:hAnsi="Times New Roman" w:cs="Times New Roman"/>
          <w:color w:val="000000"/>
          <w:sz w:val="24"/>
          <w:szCs w:val="24"/>
        </w:rPr>
        <w:t xml:space="preserve">pembelajaran </w:t>
      </w:r>
      <w:r>
        <w:rPr>
          <w:rFonts w:ascii="Times New Roman" w:eastAsia="Times New Roman" w:hAnsi="Times New Roman" w:cs="Times New Roman"/>
          <w:color w:val="000000"/>
          <w:sz w:val="24"/>
          <w:szCs w:val="24"/>
        </w:rPr>
        <w:t xml:space="preserve">berbasis masalah </w:t>
      </w:r>
      <w:r w:rsidRPr="00251D24">
        <w:rPr>
          <w:rFonts w:ascii="Times New Roman" w:eastAsia="Times New Roman" w:hAnsi="Times New Roman" w:cs="Times New Roman"/>
          <w:color w:val="000000"/>
          <w:sz w:val="24"/>
          <w:szCs w:val="24"/>
        </w:rPr>
        <w:t xml:space="preserve">terhadap kemampuan </w:t>
      </w:r>
      <w:r>
        <w:rPr>
          <w:rFonts w:ascii="Times New Roman" w:eastAsia="Times New Roman" w:hAnsi="Times New Roman" w:cs="Times New Roman"/>
          <w:color w:val="000000"/>
          <w:sz w:val="24"/>
          <w:szCs w:val="24"/>
        </w:rPr>
        <w:t>belajar siswa</w:t>
      </w:r>
      <w:r w:rsidRPr="00251D24">
        <w:rPr>
          <w:rFonts w:ascii="Times New Roman" w:eastAsia="Times New Roman" w:hAnsi="Times New Roman" w:cs="Times New Roman"/>
          <w:color w:val="000000"/>
          <w:sz w:val="24"/>
          <w:szCs w:val="24"/>
        </w:rPr>
        <w:t xml:space="preserve"> kelas V</w:t>
      </w:r>
      <w:r>
        <w:rPr>
          <w:rFonts w:ascii="Times New Roman" w:eastAsia="Times New Roman" w:hAnsi="Times New Roman" w:cs="Times New Roman"/>
          <w:color w:val="000000"/>
          <w:sz w:val="24"/>
          <w:szCs w:val="24"/>
        </w:rPr>
        <w:t>I</w:t>
      </w:r>
      <w:r w:rsidRPr="00251D24">
        <w:rPr>
          <w:rFonts w:ascii="Times New Roman" w:eastAsia="Times New Roman" w:hAnsi="Times New Roman" w:cs="Times New Roman"/>
          <w:color w:val="000000"/>
          <w:sz w:val="24"/>
          <w:szCs w:val="24"/>
        </w:rPr>
        <w:t xml:space="preserve"> di SD </w:t>
      </w:r>
      <w:r>
        <w:rPr>
          <w:rFonts w:ascii="Times New Roman" w:eastAsia="Times New Roman" w:hAnsi="Times New Roman" w:cs="Times New Roman"/>
          <w:color w:val="000000"/>
          <w:sz w:val="24"/>
          <w:szCs w:val="24"/>
        </w:rPr>
        <w:t>Negeri No 2 Lembang Cina Bantaeng.</w:t>
      </w:r>
      <w:r w:rsidRPr="00251D24">
        <w:rPr>
          <w:rFonts w:ascii="Times New Roman" w:eastAsia="Times New Roman" w:hAnsi="Times New Roman" w:cs="Times New Roman"/>
          <w:color w:val="000000"/>
          <w:sz w:val="24"/>
          <w:szCs w:val="24"/>
        </w:rPr>
        <w:t xml:space="preserve"> </w:t>
      </w:r>
    </w:p>
    <w:p w:rsidR="00897CA5" w:rsidRPr="00897CA5" w:rsidRDefault="00897CA5" w:rsidP="00897CA5">
      <w:pPr>
        <w:spacing w:after="0"/>
        <w:jc w:val="both"/>
        <w:rPr>
          <w:rFonts w:ascii="Times New Roman" w:hAnsi="Times New Roman" w:cs="Times New Roman"/>
          <w:b/>
          <w:sz w:val="24"/>
          <w:szCs w:val="24"/>
          <w:lang w:val="id-ID"/>
        </w:rPr>
      </w:pPr>
    </w:p>
    <w:p w:rsidR="00633F39" w:rsidRPr="00633F39" w:rsidRDefault="00633F39" w:rsidP="00897CA5">
      <w:pPr>
        <w:spacing w:after="0"/>
        <w:jc w:val="both"/>
        <w:rPr>
          <w:rFonts w:ascii="Times New Roman" w:hAnsi="Times New Roman" w:cs="Times New Roman"/>
          <w:b/>
          <w:sz w:val="24"/>
          <w:szCs w:val="24"/>
        </w:rPr>
      </w:pPr>
      <w:r w:rsidRPr="00633F39">
        <w:rPr>
          <w:rFonts w:ascii="Times New Roman" w:hAnsi="Times New Roman" w:cs="Times New Roman"/>
          <w:b/>
          <w:sz w:val="24"/>
          <w:szCs w:val="24"/>
        </w:rPr>
        <w:t>PENUTUP</w:t>
      </w:r>
    </w:p>
    <w:p w:rsidR="00633F39" w:rsidRPr="00633F39" w:rsidRDefault="00633F39" w:rsidP="00897CA5">
      <w:pPr>
        <w:pStyle w:val="ListParagraph"/>
        <w:numPr>
          <w:ilvl w:val="0"/>
          <w:numId w:val="8"/>
        </w:numPr>
        <w:spacing w:after="0"/>
        <w:ind w:left="360"/>
        <w:jc w:val="both"/>
        <w:rPr>
          <w:rFonts w:ascii="Times New Roman" w:hAnsi="Times New Roman" w:cs="Times New Roman"/>
          <w:sz w:val="24"/>
          <w:szCs w:val="24"/>
        </w:rPr>
      </w:pPr>
      <w:r w:rsidRPr="00633F39">
        <w:rPr>
          <w:rFonts w:ascii="Times New Roman" w:hAnsi="Times New Roman" w:cs="Times New Roman"/>
          <w:b/>
          <w:sz w:val="24"/>
          <w:szCs w:val="24"/>
        </w:rPr>
        <w:t>Kesimpulan</w:t>
      </w:r>
    </w:p>
    <w:p w:rsidR="00897CA5" w:rsidRPr="003F5B2E" w:rsidRDefault="00897CA5" w:rsidP="00897CA5">
      <w:pPr>
        <w:pStyle w:val="ListParagraph"/>
        <w:numPr>
          <w:ilvl w:val="3"/>
          <w:numId w:val="9"/>
        </w:numPr>
        <w:tabs>
          <w:tab w:val="left" w:pos="1080"/>
        </w:tabs>
        <w:autoSpaceDE w:val="0"/>
        <w:autoSpaceDN w:val="0"/>
        <w:adjustRightInd w:val="0"/>
        <w:spacing w:after="0"/>
        <w:ind w:left="360"/>
        <w:jc w:val="both"/>
        <w:rPr>
          <w:rFonts w:ascii="Times New Roman" w:hAnsi="Times New Roman" w:cs="Times New Roman"/>
          <w:iCs/>
          <w:sz w:val="24"/>
          <w:szCs w:val="24"/>
        </w:rPr>
      </w:pPr>
      <w:r w:rsidRPr="00365769">
        <w:rPr>
          <w:noProof/>
        </w:rPr>
        <w:pict>
          <v:rect id="_x0000_s1040" style="position:absolute;left:0;text-align:left;margin-left:187.2pt;margin-top:405.95pt;width:39.7pt;height:25.5pt;z-index:251688960;mso-position-horizontal-relative:margin" strokecolor="white [3212]">
            <v:textbox style="mso-next-textbox:#_x0000_s1040">
              <w:txbxContent>
                <w:p w:rsidR="00897CA5" w:rsidRPr="00B5530A" w:rsidRDefault="00897CA5" w:rsidP="00897CA5">
                  <w:pPr>
                    <w:jc w:val="center"/>
                    <w:rPr>
                      <w:rFonts w:ascii="Times New Roman" w:hAnsi="Times New Roman" w:cs="Times New Roman"/>
                    </w:rPr>
                  </w:pPr>
                  <w:r>
                    <w:rPr>
                      <w:rFonts w:ascii="Times New Roman" w:hAnsi="Times New Roman" w:cs="Times New Roman"/>
                    </w:rPr>
                    <w:t>65</w:t>
                  </w:r>
                </w:p>
              </w:txbxContent>
            </v:textbox>
            <w10:wrap anchorx="margin"/>
          </v:rect>
        </w:pict>
      </w:r>
      <w:r w:rsidRPr="00092804">
        <w:rPr>
          <w:rFonts w:ascii="Times New Roman" w:hAnsi="Times New Roman" w:cs="Times New Roman"/>
          <w:sz w:val="24"/>
          <w:szCs w:val="24"/>
        </w:rPr>
        <w:t xml:space="preserve">Gambaran penerapan </w:t>
      </w:r>
      <w:r>
        <w:rPr>
          <w:rFonts w:ascii="Times New Roman" w:hAnsi="Times New Roman" w:cs="Times New Roman"/>
          <w:sz w:val="24"/>
          <w:szCs w:val="24"/>
        </w:rPr>
        <w:t xml:space="preserve">model pembelajaran berbasis masalah terhadap motivasi belajar siswa kelas IV SD Negeri No 2 Lembang Cina Bantaeng </w:t>
      </w:r>
      <w:r w:rsidRPr="00092804">
        <w:rPr>
          <w:rFonts w:ascii="Times New Roman" w:hAnsi="Times New Roman" w:cs="Times New Roman"/>
          <w:sz w:val="24"/>
          <w:szCs w:val="24"/>
        </w:rPr>
        <w:t xml:space="preserve">dilaksanakan dengan berdasar pada </w:t>
      </w:r>
      <w:r>
        <w:rPr>
          <w:rFonts w:ascii="Times New Roman" w:hAnsi="Times New Roman" w:cs="Times New Roman"/>
          <w:sz w:val="24"/>
          <w:szCs w:val="24"/>
        </w:rPr>
        <w:t>lima indicator yaitu:</w:t>
      </w:r>
      <w:r w:rsidRPr="00092804">
        <w:rPr>
          <w:rFonts w:ascii="Times New Roman" w:hAnsi="Times New Roman" w:cs="Times New Roman"/>
          <w:sz w:val="24"/>
          <w:szCs w:val="24"/>
        </w:rPr>
        <w:t xml:space="preserve"> (a) </w:t>
      </w:r>
      <w:r>
        <w:rPr>
          <w:rFonts w:ascii="Times New Roman" w:hAnsi="Times New Roman" w:cs="Times New Roman"/>
          <w:iCs/>
          <w:sz w:val="24"/>
          <w:szCs w:val="24"/>
        </w:rPr>
        <w:t>orientasi</w:t>
      </w:r>
      <w:r>
        <w:rPr>
          <w:rFonts w:ascii="Times New Roman" w:hAnsi="Times New Roman" w:cs="Times New Roman"/>
          <w:iCs/>
          <w:sz w:val="24"/>
          <w:szCs w:val="24"/>
          <w:lang w:val="id-ID"/>
        </w:rPr>
        <w:t xml:space="preserve"> siswa</w:t>
      </w:r>
      <w:r>
        <w:rPr>
          <w:rFonts w:ascii="Times New Roman" w:hAnsi="Times New Roman" w:cs="Times New Roman"/>
          <w:iCs/>
          <w:sz w:val="24"/>
          <w:szCs w:val="24"/>
        </w:rPr>
        <w:t xml:space="preserve"> pada masalah</w:t>
      </w:r>
      <w:r w:rsidRPr="00092804">
        <w:rPr>
          <w:rFonts w:ascii="Times New Roman" w:hAnsi="Times New Roman" w:cs="Times New Roman"/>
          <w:iCs/>
          <w:sz w:val="24"/>
          <w:szCs w:val="24"/>
        </w:rPr>
        <w:t xml:space="preserve">, (b) </w:t>
      </w:r>
      <w:r>
        <w:rPr>
          <w:rFonts w:ascii="Times New Roman" w:hAnsi="Times New Roman" w:cs="Times New Roman"/>
          <w:iCs/>
          <w:sz w:val="24"/>
          <w:szCs w:val="24"/>
        </w:rPr>
        <w:t>mengorganisasi siswa untuk belajar</w:t>
      </w:r>
      <w:r w:rsidRPr="00092804">
        <w:rPr>
          <w:rFonts w:ascii="Times New Roman" w:hAnsi="Times New Roman" w:cs="Times New Roman"/>
          <w:iCs/>
          <w:sz w:val="24"/>
          <w:szCs w:val="24"/>
        </w:rPr>
        <w:t xml:space="preserve">, (c) </w:t>
      </w:r>
      <w:r>
        <w:rPr>
          <w:rFonts w:ascii="Times New Roman" w:hAnsi="Times New Roman" w:cs="Times New Roman"/>
          <w:iCs/>
          <w:sz w:val="24"/>
          <w:szCs w:val="24"/>
        </w:rPr>
        <w:t>membimbing pengalaman individu/kelompok dalam merumuskan hipotesis</w:t>
      </w:r>
      <w:r w:rsidRPr="00092804">
        <w:rPr>
          <w:rFonts w:ascii="Times New Roman" w:hAnsi="Times New Roman" w:cs="Times New Roman"/>
          <w:iCs/>
          <w:sz w:val="24"/>
          <w:szCs w:val="24"/>
        </w:rPr>
        <w:t xml:space="preserve">, (d) </w:t>
      </w:r>
      <w:r>
        <w:rPr>
          <w:rFonts w:ascii="Times New Roman" w:hAnsi="Times New Roman" w:cs="Times New Roman"/>
          <w:iCs/>
          <w:sz w:val="24"/>
          <w:szCs w:val="24"/>
        </w:rPr>
        <w:t>mengembangkan d</w:t>
      </w:r>
      <w:r>
        <w:rPr>
          <w:rFonts w:ascii="Times New Roman" w:hAnsi="Times New Roman" w:cs="Times New Roman"/>
          <w:iCs/>
          <w:sz w:val="24"/>
          <w:szCs w:val="24"/>
          <w:lang w:val="id-ID"/>
        </w:rPr>
        <w:t>an menyajikan data</w:t>
      </w:r>
      <w:r>
        <w:rPr>
          <w:rFonts w:ascii="Times New Roman" w:hAnsi="Times New Roman" w:cs="Times New Roman"/>
          <w:iCs/>
          <w:sz w:val="24"/>
          <w:szCs w:val="24"/>
        </w:rPr>
        <w:t xml:space="preserve"> yang telah dikumpulkan</w:t>
      </w:r>
      <w:r w:rsidRPr="00092804">
        <w:rPr>
          <w:rFonts w:ascii="Times New Roman" w:hAnsi="Times New Roman" w:cs="Times New Roman"/>
          <w:iCs/>
          <w:sz w:val="24"/>
          <w:szCs w:val="24"/>
        </w:rPr>
        <w:t xml:space="preserve">, (e) </w:t>
      </w:r>
      <w:r>
        <w:rPr>
          <w:rFonts w:ascii="Times New Roman" w:hAnsi="Times New Roman" w:cs="Times New Roman"/>
          <w:iCs/>
          <w:sz w:val="24"/>
          <w:szCs w:val="24"/>
        </w:rPr>
        <w:t>menganalisis dan mengevaluasi proses pemecahan masalah.</w:t>
      </w:r>
      <w:r w:rsidRPr="00092804">
        <w:rPr>
          <w:rFonts w:ascii="Times New Roman" w:hAnsi="Times New Roman" w:cs="Times New Roman"/>
          <w:iCs/>
          <w:sz w:val="24"/>
          <w:szCs w:val="24"/>
        </w:rPr>
        <w:t xml:space="preserve"> </w:t>
      </w:r>
      <w:r w:rsidRPr="00092804">
        <w:rPr>
          <w:rFonts w:ascii="Times New Roman" w:hAnsi="Times New Roman" w:cs="Times New Roman"/>
          <w:sz w:val="24"/>
          <w:szCs w:val="24"/>
        </w:rPr>
        <w:t>Dengan merujuk pada hasil penelitian yang telah dilakukan, secara keseluruhan untuk setiap tahapan pelaksanaan pembelajaran mulai pada pertemuan I</w:t>
      </w:r>
      <w:r>
        <w:rPr>
          <w:rFonts w:ascii="Times New Roman" w:hAnsi="Times New Roman" w:cs="Times New Roman"/>
          <w:sz w:val="24"/>
          <w:szCs w:val="24"/>
        </w:rPr>
        <w:t xml:space="preserve"> </w:t>
      </w:r>
      <w:r w:rsidRPr="00092804">
        <w:rPr>
          <w:rFonts w:ascii="Times New Roman" w:hAnsi="Times New Roman" w:cs="Times New Roman"/>
          <w:sz w:val="24"/>
          <w:szCs w:val="24"/>
        </w:rPr>
        <w:t>yang tergambar dari aspek aktivitas mengajarnya guru dan aspek belajarnya siswa</w:t>
      </w:r>
      <w:r>
        <w:rPr>
          <w:rFonts w:ascii="Times New Roman" w:hAnsi="Times New Roman" w:cs="Times New Roman"/>
          <w:sz w:val="24"/>
          <w:szCs w:val="24"/>
        </w:rPr>
        <w:t xml:space="preserve"> berada pada kategori “baik” sedangkan pada </w:t>
      </w:r>
      <w:r>
        <w:rPr>
          <w:rFonts w:ascii="Times New Roman" w:hAnsi="Times New Roman" w:cs="Times New Roman"/>
          <w:sz w:val="24"/>
          <w:szCs w:val="24"/>
        </w:rPr>
        <w:lastRenderedPageBreak/>
        <w:t>pertemuan II dan III</w:t>
      </w:r>
      <w:r w:rsidRPr="00092804">
        <w:rPr>
          <w:rFonts w:ascii="Times New Roman" w:hAnsi="Times New Roman" w:cs="Times New Roman"/>
          <w:sz w:val="24"/>
          <w:szCs w:val="24"/>
        </w:rPr>
        <w:t xml:space="preserve"> dapat dikatakan terlaksana dengan</w:t>
      </w:r>
      <w:r>
        <w:rPr>
          <w:rFonts w:ascii="Times New Roman" w:hAnsi="Times New Roman" w:cs="Times New Roman"/>
          <w:sz w:val="24"/>
          <w:szCs w:val="24"/>
        </w:rPr>
        <w:t xml:space="preserve"> kategori penilaian yang “</w:t>
      </w:r>
      <w:r w:rsidRPr="00092804">
        <w:rPr>
          <w:rFonts w:ascii="Times New Roman" w:hAnsi="Times New Roman" w:cs="Times New Roman"/>
          <w:sz w:val="24"/>
          <w:szCs w:val="24"/>
        </w:rPr>
        <w:t xml:space="preserve"> baik”.</w:t>
      </w:r>
    </w:p>
    <w:p w:rsidR="00897CA5" w:rsidRPr="00EF72EE" w:rsidRDefault="00897CA5" w:rsidP="00897CA5">
      <w:pPr>
        <w:pStyle w:val="ListParagraph"/>
        <w:numPr>
          <w:ilvl w:val="3"/>
          <w:numId w:val="9"/>
        </w:numPr>
        <w:tabs>
          <w:tab w:val="left" w:pos="1080"/>
        </w:tabs>
        <w:autoSpaceDE w:val="0"/>
        <w:autoSpaceDN w:val="0"/>
        <w:adjustRightInd w:val="0"/>
        <w:spacing w:after="0"/>
        <w:ind w:left="360"/>
        <w:jc w:val="both"/>
        <w:rPr>
          <w:rFonts w:ascii="Times New Roman" w:hAnsi="Times New Roman" w:cs="Times New Roman"/>
          <w:iCs/>
          <w:sz w:val="24"/>
          <w:szCs w:val="24"/>
        </w:rPr>
      </w:pPr>
      <w:r w:rsidRPr="003F5B2E">
        <w:rPr>
          <w:rFonts w:ascii="Times New Roman" w:hAnsi="Times New Roman" w:cs="Times New Roman"/>
          <w:sz w:val="24"/>
          <w:szCs w:val="24"/>
        </w:rPr>
        <w:t xml:space="preserve">Gambaran hasil </w:t>
      </w:r>
      <w:r>
        <w:rPr>
          <w:rFonts w:ascii="Times New Roman" w:hAnsi="Times New Roman" w:cs="Times New Roman"/>
          <w:sz w:val="24"/>
          <w:szCs w:val="24"/>
        </w:rPr>
        <w:t xml:space="preserve">motivasi belajar </w:t>
      </w:r>
      <w:r w:rsidRPr="003F5B2E">
        <w:rPr>
          <w:rFonts w:ascii="Times New Roman" w:hAnsi="Times New Roman" w:cs="Times New Roman"/>
          <w:sz w:val="24"/>
          <w:szCs w:val="24"/>
        </w:rPr>
        <w:t xml:space="preserve">siswa kelas IV </w:t>
      </w:r>
      <w:r>
        <w:rPr>
          <w:rFonts w:ascii="Times New Roman" w:hAnsi="Times New Roman" w:cs="Times New Roman"/>
          <w:sz w:val="24"/>
          <w:szCs w:val="24"/>
        </w:rPr>
        <w:t>SD Negeri No 2 Lembang Cin</w:t>
      </w:r>
      <w:r w:rsidRPr="003F5B2E">
        <w:rPr>
          <w:rFonts w:ascii="Times New Roman" w:hAnsi="Times New Roman" w:cs="Times New Roman"/>
          <w:sz w:val="24"/>
          <w:szCs w:val="24"/>
        </w:rPr>
        <w:t>a</w:t>
      </w:r>
      <w:r>
        <w:rPr>
          <w:rFonts w:ascii="Times New Roman" w:hAnsi="Times New Roman" w:cs="Times New Roman"/>
          <w:sz w:val="24"/>
          <w:szCs w:val="24"/>
        </w:rPr>
        <w:t xml:space="preserve"> Bantaeng </w:t>
      </w:r>
      <w:r w:rsidRPr="003F5B2E">
        <w:rPr>
          <w:rFonts w:ascii="Times New Roman" w:hAnsi="Times New Roman" w:cs="Times New Roman"/>
          <w:sz w:val="24"/>
          <w:szCs w:val="24"/>
        </w:rPr>
        <w:t xml:space="preserve">yang dilihat berdasarkan hasil pengualifikasian penilaian </w:t>
      </w:r>
      <w:r>
        <w:rPr>
          <w:rFonts w:ascii="Times New Roman" w:hAnsi="Times New Roman" w:cs="Times New Roman"/>
          <w:sz w:val="24"/>
          <w:szCs w:val="24"/>
        </w:rPr>
        <w:t xml:space="preserve">motivasi </w:t>
      </w:r>
      <w:r w:rsidRPr="003F5B2E">
        <w:rPr>
          <w:rFonts w:ascii="Times New Roman" w:hAnsi="Times New Roman" w:cs="Times New Roman"/>
          <w:sz w:val="24"/>
          <w:szCs w:val="24"/>
        </w:rPr>
        <w:t xml:space="preserve"> belajar siswa, baik pada kelas eksperimen maupun pada kelas kontrol dapat digambarkan bahwa telah terjadi peningkatan </w:t>
      </w:r>
      <w:r>
        <w:rPr>
          <w:rFonts w:ascii="Times New Roman" w:hAnsi="Times New Roman" w:cs="Times New Roman"/>
          <w:sz w:val="24"/>
          <w:szCs w:val="24"/>
        </w:rPr>
        <w:t>motivasi belajar</w:t>
      </w:r>
      <w:r w:rsidRPr="003F5B2E">
        <w:rPr>
          <w:rFonts w:ascii="Times New Roman" w:hAnsi="Times New Roman" w:cs="Times New Roman"/>
          <w:sz w:val="24"/>
          <w:szCs w:val="24"/>
        </w:rPr>
        <w:t xml:space="preserve"> siswa berdasarkan hasil perolehan </w:t>
      </w:r>
      <w:r w:rsidRPr="003F5B2E">
        <w:rPr>
          <w:rFonts w:ascii="Times New Roman" w:hAnsi="Times New Roman" w:cs="Times New Roman"/>
          <w:i/>
          <w:sz w:val="24"/>
          <w:szCs w:val="24"/>
        </w:rPr>
        <w:t xml:space="preserve">posttest </w:t>
      </w:r>
      <w:r w:rsidRPr="003F5B2E">
        <w:rPr>
          <w:rFonts w:ascii="Times New Roman" w:hAnsi="Times New Roman" w:cs="Times New Roman"/>
          <w:sz w:val="24"/>
          <w:szCs w:val="24"/>
        </w:rPr>
        <w:t>siswa</w:t>
      </w:r>
      <w:r w:rsidRPr="003F5B2E">
        <w:rPr>
          <w:rFonts w:ascii="Times New Roman" w:hAnsi="Times New Roman" w:cs="Times New Roman"/>
          <w:i/>
          <w:sz w:val="24"/>
          <w:szCs w:val="24"/>
        </w:rPr>
        <w:t xml:space="preserve"> </w:t>
      </w:r>
      <w:r w:rsidRPr="003F5B2E">
        <w:rPr>
          <w:rFonts w:ascii="Times New Roman" w:hAnsi="Times New Roman" w:cs="Times New Roman"/>
          <w:sz w:val="24"/>
          <w:szCs w:val="24"/>
        </w:rPr>
        <w:t>apabila dibandingkan dengan hasil sebelumnya (</w:t>
      </w:r>
      <w:r w:rsidRPr="003F5B2E">
        <w:rPr>
          <w:rFonts w:ascii="Times New Roman" w:hAnsi="Times New Roman" w:cs="Times New Roman"/>
          <w:i/>
          <w:sz w:val="24"/>
          <w:szCs w:val="24"/>
        </w:rPr>
        <w:t>pretest</w:t>
      </w:r>
      <w:r w:rsidRPr="003F5B2E">
        <w:rPr>
          <w:rFonts w:ascii="Times New Roman" w:hAnsi="Times New Roman" w:cs="Times New Roman"/>
          <w:sz w:val="24"/>
          <w:szCs w:val="24"/>
        </w:rPr>
        <w:t xml:space="preserve">). Hanya saja, peningkatan hasil </w:t>
      </w:r>
      <w:r>
        <w:rPr>
          <w:rFonts w:ascii="Times New Roman" w:hAnsi="Times New Roman" w:cs="Times New Roman"/>
          <w:sz w:val="24"/>
          <w:szCs w:val="24"/>
        </w:rPr>
        <w:t xml:space="preserve">motivasi </w:t>
      </w:r>
      <w:r w:rsidRPr="003F5B2E">
        <w:rPr>
          <w:rFonts w:ascii="Times New Roman" w:hAnsi="Times New Roman" w:cs="Times New Roman"/>
          <w:sz w:val="24"/>
          <w:szCs w:val="24"/>
        </w:rPr>
        <w:t xml:space="preserve">belajar </w:t>
      </w:r>
      <w:r>
        <w:rPr>
          <w:rFonts w:ascii="Times New Roman" w:hAnsi="Times New Roman" w:cs="Times New Roman"/>
          <w:sz w:val="24"/>
          <w:szCs w:val="24"/>
        </w:rPr>
        <w:t xml:space="preserve">siswa </w:t>
      </w:r>
      <w:r w:rsidRPr="003F5B2E">
        <w:rPr>
          <w:rFonts w:ascii="Times New Roman" w:hAnsi="Times New Roman" w:cs="Times New Roman"/>
          <w:sz w:val="24"/>
          <w:szCs w:val="24"/>
        </w:rPr>
        <w:t xml:space="preserve">untuk kelas kontrol tidak terjadi secara signifikan sebab rata-rata hasil </w:t>
      </w:r>
      <w:r>
        <w:rPr>
          <w:rFonts w:ascii="Times New Roman" w:hAnsi="Times New Roman" w:cs="Times New Roman"/>
          <w:sz w:val="24"/>
          <w:szCs w:val="24"/>
        </w:rPr>
        <w:t>motivasi</w:t>
      </w:r>
      <w:r w:rsidRPr="003F5B2E">
        <w:rPr>
          <w:rFonts w:ascii="Times New Roman" w:hAnsi="Times New Roman" w:cs="Times New Roman"/>
          <w:sz w:val="24"/>
          <w:szCs w:val="24"/>
        </w:rPr>
        <w:t xml:space="preserve"> </w:t>
      </w:r>
      <w:r w:rsidRPr="003F5B2E">
        <w:rPr>
          <w:rFonts w:ascii="Times New Roman" w:hAnsi="Times New Roman" w:cs="Times New Roman"/>
          <w:i/>
          <w:sz w:val="24"/>
          <w:szCs w:val="24"/>
        </w:rPr>
        <w:t xml:space="preserve">posttest </w:t>
      </w:r>
      <w:r w:rsidRPr="003F5B2E">
        <w:rPr>
          <w:rFonts w:ascii="Times New Roman" w:hAnsi="Times New Roman" w:cs="Times New Roman"/>
          <w:sz w:val="24"/>
          <w:szCs w:val="24"/>
        </w:rPr>
        <w:t xml:space="preserve">siswa cenderung berada pada tingkat </w:t>
      </w:r>
      <w:r>
        <w:rPr>
          <w:rFonts w:ascii="Times New Roman" w:hAnsi="Times New Roman" w:cs="Times New Roman"/>
          <w:sz w:val="24"/>
          <w:szCs w:val="24"/>
        </w:rPr>
        <w:t>kategori penilaian yang tinggi</w:t>
      </w:r>
      <w:r w:rsidRPr="003F5B2E">
        <w:rPr>
          <w:rFonts w:ascii="Times New Roman" w:hAnsi="Times New Roman" w:cs="Times New Roman"/>
          <w:sz w:val="24"/>
          <w:szCs w:val="24"/>
        </w:rPr>
        <w:t xml:space="preserve">. Sedangkan, hasil </w:t>
      </w:r>
      <w:r>
        <w:rPr>
          <w:rFonts w:ascii="Times New Roman" w:hAnsi="Times New Roman" w:cs="Times New Roman"/>
          <w:sz w:val="24"/>
          <w:szCs w:val="24"/>
        </w:rPr>
        <w:t>motivasi belajar</w:t>
      </w:r>
      <w:r w:rsidRPr="003F5B2E">
        <w:rPr>
          <w:rFonts w:ascii="Times New Roman" w:hAnsi="Times New Roman" w:cs="Times New Roman"/>
          <w:sz w:val="24"/>
          <w:szCs w:val="24"/>
        </w:rPr>
        <w:t xml:space="preserve"> siswa pada kelas eksperimen justru meningkat secara signifikan sebab rata-rata hasil belajar </w:t>
      </w:r>
      <w:r w:rsidRPr="003F5B2E">
        <w:rPr>
          <w:rFonts w:ascii="Times New Roman" w:hAnsi="Times New Roman" w:cs="Times New Roman"/>
          <w:i/>
          <w:sz w:val="24"/>
          <w:szCs w:val="24"/>
        </w:rPr>
        <w:t xml:space="preserve">posttest </w:t>
      </w:r>
      <w:r w:rsidRPr="003F5B2E">
        <w:rPr>
          <w:rFonts w:ascii="Times New Roman" w:hAnsi="Times New Roman" w:cs="Times New Roman"/>
          <w:sz w:val="24"/>
          <w:szCs w:val="24"/>
        </w:rPr>
        <w:t>siswa cenderung berada pada tingkat penguasaan dengan kategori penilaian yang sangat tinggi.</w:t>
      </w:r>
    </w:p>
    <w:p w:rsidR="00897CA5" w:rsidRPr="00EF72EE" w:rsidRDefault="00897CA5" w:rsidP="00897CA5">
      <w:pPr>
        <w:pStyle w:val="ListParagraph"/>
        <w:numPr>
          <w:ilvl w:val="3"/>
          <w:numId w:val="9"/>
        </w:numPr>
        <w:tabs>
          <w:tab w:val="left" w:pos="1080"/>
        </w:tabs>
        <w:autoSpaceDE w:val="0"/>
        <w:autoSpaceDN w:val="0"/>
        <w:adjustRightInd w:val="0"/>
        <w:spacing w:after="0"/>
        <w:ind w:left="360"/>
        <w:jc w:val="both"/>
        <w:rPr>
          <w:rFonts w:ascii="Times New Roman" w:hAnsi="Times New Roman" w:cs="Times New Roman"/>
          <w:iCs/>
          <w:sz w:val="24"/>
          <w:szCs w:val="24"/>
        </w:rPr>
      </w:pPr>
      <w:r w:rsidRPr="00EF72EE">
        <w:rPr>
          <w:rFonts w:ascii="Times New Roman" w:hAnsi="Times New Roman" w:cs="Times New Roman"/>
          <w:sz w:val="24"/>
          <w:szCs w:val="24"/>
        </w:rPr>
        <w:t xml:space="preserve">Dengan berdasar pada hasil pengujian </w:t>
      </w:r>
      <w:r>
        <w:rPr>
          <w:rFonts w:ascii="Times New Roman" w:hAnsi="Times New Roman" w:cs="Times New Roman"/>
          <w:sz w:val="24"/>
          <w:szCs w:val="24"/>
        </w:rPr>
        <w:t xml:space="preserve">motivasi </w:t>
      </w:r>
      <w:r w:rsidRPr="00EF72EE">
        <w:rPr>
          <w:rFonts w:ascii="Times New Roman" w:hAnsi="Times New Roman" w:cs="Times New Roman"/>
          <w:sz w:val="24"/>
          <w:szCs w:val="24"/>
        </w:rPr>
        <w:t xml:space="preserve">belajar siswa kelas kontrol dan kelas eksperimen dalam penelitian ini, menunjukkan nilai hasil uji hipotesis statistik dan </w:t>
      </w:r>
      <w:r w:rsidRPr="00EF72EE">
        <w:rPr>
          <w:rFonts w:ascii="Times New Roman" w:hAnsi="Times New Roman" w:cs="Times New Roman"/>
          <w:i/>
          <w:sz w:val="24"/>
          <w:szCs w:val="24"/>
        </w:rPr>
        <w:t xml:space="preserve">gain score </w:t>
      </w:r>
      <w:r w:rsidRPr="00EF72EE">
        <w:rPr>
          <w:rFonts w:ascii="Times New Roman" w:hAnsi="Times New Roman" w:cs="Times New Roman"/>
          <w:sz w:val="24"/>
          <w:szCs w:val="24"/>
        </w:rPr>
        <w:t xml:space="preserve">pada kelas eksperimen jauh lebih besar daripada nilai </w:t>
      </w:r>
      <w:r w:rsidRPr="00EF72EE">
        <w:rPr>
          <w:rFonts w:ascii="Times New Roman" w:hAnsi="Times New Roman" w:cs="Times New Roman"/>
          <w:i/>
          <w:sz w:val="24"/>
          <w:szCs w:val="24"/>
        </w:rPr>
        <w:t>gain score</w:t>
      </w:r>
      <w:r w:rsidRPr="00EF72EE">
        <w:rPr>
          <w:rFonts w:ascii="Times New Roman" w:hAnsi="Times New Roman" w:cs="Times New Roman"/>
          <w:sz w:val="24"/>
          <w:szCs w:val="24"/>
        </w:rPr>
        <w:t xml:space="preserve"> kelas kontrol, sehingga dapat dinyatakan bahwa penerapan teknik memotivasi dapat berpengaruh secara positif dan signifikan terhadap hasil </w:t>
      </w:r>
      <w:r>
        <w:rPr>
          <w:rFonts w:ascii="Times New Roman" w:hAnsi="Times New Roman" w:cs="Times New Roman"/>
          <w:sz w:val="24"/>
          <w:szCs w:val="24"/>
        </w:rPr>
        <w:t xml:space="preserve">motivasi </w:t>
      </w:r>
      <w:r w:rsidRPr="00EF72EE">
        <w:rPr>
          <w:rFonts w:ascii="Times New Roman" w:hAnsi="Times New Roman" w:cs="Times New Roman"/>
          <w:sz w:val="24"/>
          <w:szCs w:val="24"/>
        </w:rPr>
        <w:t xml:space="preserve">belajar siswa kelas IV </w:t>
      </w:r>
      <w:r>
        <w:rPr>
          <w:rFonts w:ascii="Times New Roman" w:hAnsi="Times New Roman" w:cs="Times New Roman"/>
          <w:sz w:val="24"/>
          <w:szCs w:val="24"/>
        </w:rPr>
        <w:t>SD Negeri No 2 Lembang Cina Bantaeng.</w:t>
      </w:r>
    </w:p>
    <w:p w:rsidR="00897CA5" w:rsidRDefault="00897CA5" w:rsidP="00897CA5">
      <w:pPr>
        <w:pStyle w:val="ListParagraph"/>
        <w:numPr>
          <w:ilvl w:val="0"/>
          <w:numId w:val="9"/>
        </w:numPr>
        <w:spacing w:after="0"/>
        <w:ind w:left="360"/>
        <w:rPr>
          <w:rFonts w:ascii="Times New Roman" w:hAnsi="Times New Roman" w:cs="Times New Roman"/>
          <w:b/>
          <w:sz w:val="24"/>
          <w:szCs w:val="24"/>
        </w:rPr>
      </w:pPr>
      <w:r w:rsidRPr="00541C3B">
        <w:rPr>
          <w:rFonts w:ascii="Times New Roman" w:hAnsi="Times New Roman" w:cs="Times New Roman"/>
          <w:b/>
          <w:sz w:val="24"/>
          <w:szCs w:val="24"/>
        </w:rPr>
        <w:t>Saran</w:t>
      </w:r>
    </w:p>
    <w:p w:rsidR="00897CA5" w:rsidRPr="00813AC6" w:rsidRDefault="00897CA5" w:rsidP="00897CA5">
      <w:pPr>
        <w:spacing w:after="0"/>
        <w:ind w:firstLine="900"/>
        <w:jc w:val="both"/>
        <w:rPr>
          <w:rFonts w:ascii="Times New Roman" w:hAnsi="Times New Roman" w:cs="Times New Roman"/>
          <w:sz w:val="24"/>
          <w:szCs w:val="24"/>
        </w:rPr>
      </w:pPr>
      <w:r w:rsidRPr="00813AC6">
        <w:rPr>
          <w:rFonts w:ascii="Times New Roman" w:hAnsi="Times New Roman" w:cs="Times New Roman"/>
          <w:sz w:val="24"/>
          <w:szCs w:val="24"/>
        </w:rPr>
        <w:t>Berdasarkan</w:t>
      </w:r>
      <w:r>
        <w:rPr>
          <w:rFonts w:ascii="Times New Roman" w:hAnsi="Times New Roman" w:cs="Times New Roman"/>
          <w:sz w:val="24"/>
          <w:szCs w:val="24"/>
        </w:rPr>
        <w:t xml:space="preserve"> dari hasil penelitian, maka beberapa saran penulis ditujukan kepada:</w:t>
      </w:r>
    </w:p>
    <w:p w:rsidR="00897CA5" w:rsidRDefault="00897CA5" w:rsidP="00897CA5">
      <w:pPr>
        <w:pStyle w:val="ListParagraph"/>
        <w:numPr>
          <w:ilvl w:val="3"/>
          <w:numId w:val="3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Kepada pihak sekolah diharapkan dapat menggunakan model pembelajaran </w:t>
      </w:r>
      <w:r>
        <w:rPr>
          <w:rFonts w:ascii="Times New Roman" w:hAnsi="Times New Roman" w:cs="Times New Roman"/>
          <w:sz w:val="24"/>
          <w:szCs w:val="24"/>
          <w:lang w:val="id-ID"/>
        </w:rPr>
        <w:t>berbasis masalah</w:t>
      </w:r>
      <w:r>
        <w:rPr>
          <w:rFonts w:ascii="Times New Roman" w:hAnsi="Times New Roman" w:cs="Times New Roman"/>
          <w:sz w:val="24"/>
          <w:szCs w:val="24"/>
        </w:rPr>
        <w:t xml:space="preserve"> dalam proses pembelajaran</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897CA5" w:rsidRPr="002201EA" w:rsidRDefault="00897CA5" w:rsidP="00897CA5">
      <w:pPr>
        <w:pStyle w:val="ListParagraph"/>
        <w:numPr>
          <w:ilvl w:val="3"/>
          <w:numId w:val="3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Diharapkan kepada para peneliti selanjutnya supaya dapat mengembangkan model pembelajaran ini dengan menggunakan materi yang lain untuk mengetahui apakah materi yang lain cocok untuk model pembelajaran ini demi tercapainya tujuan yang diinginkan.</w:t>
      </w:r>
    </w:p>
    <w:p w:rsidR="00897CA5" w:rsidRPr="00940A1D" w:rsidRDefault="00897CA5" w:rsidP="00897CA5">
      <w:pPr>
        <w:pStyle w:val="ListParagraph"/>
        <w:spacing w:after="0"/>
        <w:ind w:left="426"/>
        <w:jc w:val="both"/>
        <w:rPr>
          <w:rFonts w:ascii="Times New Roman" w:hAnsi="Times New Roman" w:cs="Times New Roman"/>
          <w:sz w:val="24"/>
          <w:szCs w:val="24"/>
        </w:rPr>
      </w:pPr>
    </w:p>
    <w:p w:rsidR="00897CA5" w:rsidRPr="00475294" w:rsidRDefault="00897CA5" w:rsidP="00897CA5">
      <w:pPr>
        <w:spacing w:after="0"/>
        <w:jc w:val="center"/>
        <w:rPr>
          <w:rFonts w:ascii="Times New Roman" w:hAnsi="Times New Roman" w:cs="Times New Roman"/>
          <w:b/>
          <w:sz w:val="24"/>
          <w:szCs w:val="24"/>
        </w:rPr>
      </w:pPr>
      <w:r w:rsidRPr="00475294">
        <w:rPr>
          <w:rFonts w:ascii="Times New Roman" w:hAnsi="Times New Roman" w:cs="Times New Roman"/>
          <w:b/>
          <w:sz w:val="24"/>
          <w:szCs w:val="24"/>
          <w:lang w:val="id-ID"/>
        </w:rPr>
        <w:t>DAFTAR PUSTAKA</w:t>
      </w:r>
    </w:p>
    <w:p w:rsidR="00897CA5" w:rsidRPr="00475294" w:rsidRDefault="00897CA5" w:rsidP="00897CA5">
      <w:pPr>
        <w:spacing w:after="0"/>
        <w:rPr>
          <w:rFonts w:ascii="Times New Roman" w:hAnsi="Times New Roman" w:cs="Times New Roman"/>
          <w:b/>
          <w:sz w:val="24"/>
          <w:szCs w:val="24"/>
        </w:rPr>
      </w:pPr>
    </w:p>
    <w:p w:rsidR="00897CA5" w:rsidRPr="00897CA5" w:rsidRDefault="00897CA5" w:rsidP="00897CA5">
      <w:pPr>
        <w:pStyle w:val="BodyText"/>
        <w:ind w:left="810" w:hanging="810"/>
        <w:jc w:val="both"/>
        <w:rPr>
          <w:rFonts w:ascii="Times New Roman" w:hAnsi="Times New Roman" w:cs="Times New Roman"/>
          <w:sz w:val="24"/>
          <w:szCs w:val="24"/>
          <w:lang w:val="id-ID"/>
        </w:rPr>
      </w:pPr>
      <w:r w:rsidRPr="00897CA5">
        <w:rPr>
          <w:rFonts w:ascii="Times New Roman" w:hAnsi="Times New Roman" w:cs="Times New Roman"/>
          <w:sz w:val="24"/>
          <w:szCs w:val="24"/>
          <w:lang w:val="fi-FI"/>
        </w:rPr>
        <w:t xml:space="preserve">Abdurrahman, Mulyono. 2003. </w:t>
      </w:r>
      <w:r w:rsidRPr="00897CA5">
        <w:rPr>
          <w:rFonts w:ascii="Times New Roman" w:hAnsi="Times New Roman" w:cs="Times New Roman"/>
          <w:i/>
          <w:sz w:val="24"/>
          <w:szCs w:val="24"/>
          <w:lang w:val="fi-FI"/>
        </w:rPr>
        <w:t>Pendidikan Bagi Anak Berkesulitan Belajar.</w:t>
      </w:r>
      <w:r w:rsidRPr="00897CA5">
        <w:rPr>
          <w:rFonts w:ascii="Times New Roman" w:hAnsi="Times New Roman" w:cs="Times New Roman"/>
          <w:sz w:val="24"/>
          <w:szCs w:val="24"/>
          <w:lang w:val="fi-FI"/>
        </w:rPr>
        <w:t xml:space="preserve"> Jakarta: PT Asdi Mahastya</w:t>
      </w:r>
      <w:r w:rsidRPr="00897CA5">
        <w:rPr>
          <w:rFonts w:ascii="Times New Roman" w:hAnsi="Times New Roman" w:cs="Times New Roman"/>
          <w:sz w:val="24"/>
          <w:szCs w:val="24"/>
          <w:lang w:val="id-ID"/>
        </w:rPr>
        <w:t>.</w:t>
      </w:r>
    </w:p>
    <w:p w:rsidR="00897CA5" w:rsidRPr="00897CA5" w:rsidRDefault="00897CA5" w:rsidP="00897CA5">
      <w:pPr>
        <w:pStyle w:val="BodyText"/>
        <w:ind w:left="810" w:hanging="810"/>
        <w:jc w:val="both"/>
        <w:rPr>
          <w:rFonts w:ascii="Times New Roman" w:hAnsi="Times New Roman" w:cs="Times New Roman"/>
          <w:sz w:val="24"/>
          <w:szCs w:val="24"/>
          <w:lang w:val="id-ID"/>
        </w:rPr>
      </w:pPr>
      <w:r w:rsidRPr="00897CA5">
        <w:rPr>
          <w:rFonts w:ascii="Times New Roman" w:hAnsi="Times New Roman" w:cs="Times New Roman"/>
          <w:sz w:val="24"/>
          <w:szCs w:val="24"/>
          <w:lang w:val="id-ID"/>
        </w:rPr>
        <w:t xml:space="preserve">Abidin, Yunus. 2014. </w:t>
      </w:r>
      <w:r w:rsidRPr="00897CA5">
        <w:rPr>
          <w:rFonts w:ascii="Times New Roman" w:hAnsi="Times New Roman" w:cs="Times New Roman"/>
          <w:i/>
          <w:sz w:val="24"/>
          <w:szCs w:val="24"/>
          <w:lang w:val="id-ID"/>
        </w:rPr>
        <w:t>Desain Sistem Pembelajaran: dalam Konteks Kurikulum 2013</w:t>
      </w:r>
      <w:r w:rsidRPr="00897CA5">
        <w:rPr>
          <w:rFonts w:ascii="Times New Roman" w:hAnsi="Times New Roman" w:cs="Times New Roman"/>
          <w:sz w:val="24"/>
          <w:szCs w:val="24"/>
          <w:lang w:val="id-ID"/>
        </w:rPr>
        <w:t xml:space="preserve">. Bandung: Reika Aditama. </w:t>
      </w:r>
    </w:p>
    <w:p w:rsidR="00897CA5" w:rsidRPr="00897CA5" w:rsidRDefault="00897CA5" w:rsidP="00897CA5">
      <w:pPr>
        <w:pStyle w:val="BodyText"/>
        <w:ind w:left="810" w:hanging="810"/>
        <w:jc w:val="both"/>
        <w:rPr>
          <w:rFonts w:ascii="Times New Roman" w:hAnsi="Times New Roman" w:cs="Times New Roman"/>
          <w:sz w:val="24"/>
          <w:szCs w:val="24"/>
          <w:lang w:val="id-ID"/>
        </w:rPr>
      </w:pPr>
      <w:r w:rsidRPr="00897CA5">
        <w:rPr>
          <w:rFonts w:ascii="Times New Roman" w:hAnsi="Times New Roman" w:cs="Times New Roman"/>
          <w:sz w:val="24"/>
          <w:szCs w:val="24"/>
          <w:lang w:val="id-ID"/>
        </w:rPr>
        <w:t xml:space="preserve">Arends, R. I. 2007. </w:t>
      </w:r>
      <w:r w:rsidRPr="00897CA5">
        <w:rPr>
          <w:rFonts w:ascii="Times New Roman" w:hAnsi="Times New Roman" w:cs="Times New Roman"/>
          <w:i/>
          <w:sz w:val="24"/>
          <w:szCs w:val="24"/>
          <w:lang w:val="id-ID"/>
        </w:rPr>
        <w:t>Learning to Teach</w:t>
      </w:r>
      <w:r w:rsidRPr="00897CA5">
        <w:rPr>
          <w:rFonts w:ascii="Times New Roman" w:hAnsi="Times New Roman" w:cs="Times New Roman"/>
          <w:sz w:val="24"/>
          <w:szCs w:val="24"/>
          <w:lang w:val="id-ID"/>
        </w:rPr>
        <w:t>. New York: McGraw Hill.</w:t>
      </w:r>
    </w:p>
    <w:p w:rsidR="00897CA5" w:rsidRPr="00897CA5" w:rsidRDefault="00897CA5" w:rsidP="00897CA5">
      <w:pPr>
        <w:pStyle w:val="BodyText"/>
        <w:ind w:left="810" w:hanging="810"/>
        <w:jc w:val="both"/>
        <w:rPr>
          <w:rFonts w:ascii="Times New Roman" w:hAnsi="Times New Roman" w:cs="Times New Roman"/>
          <w:sz w:val="24"/>
          <w:szCs w:val="24"/>
          <w:lang w:val="fi-FI"/>
        </w:rPr>
      </w:pPr>
      <w:r w:rsidRPr="00897CA5">
        <w:rPr>
          <w:rFonts w:ascii="Times New Roman" w:hAnsi="Times New Roman" w:cs="Times New Roman"/>
          <w:sz w:val="24"/>
          <w:szCs w:val="24"/>
          <w:lang w:val="fi-FI"/>
        </w:rPr>
        <w:t xml:space="preserve"> </w:t>
      </w:r>
    </w:p>
    <w:p w:rsidR="00897CA5" w:rsidRPr="00897CA5" w:rsidRDefault="00897CA5" w:rsidP="00897CA5">
      <w:pPr>
        <w:pStyle w:val="NoSpacing"/>
        <w:spacing w:line="276" w:lineRule="auto"/>
        <w:ind w:left="720" w:hanging="720"/>
        <w:jc w:val="both"/>
        <w:rPr>
          <w:rFonts w:ascii="Times New Roman" w:hAnsi="Times New Roman" w:cs="Times New Roman"/>
          <w:sz w:val="24"/>
          <w:szCs w:val="24"/>
        </w:rPr>
      </w:pPr>
      <w:r w:rsidRPr="00897CA5">
        <w:rPr>
          <w:rFonts w:ascii="Times New Roman" w:hAnsi="Times New Roman" w:cs="Times New Roman"/>
          <w:sz w:val="24"/>
          <w:szCs w:val="24"/>
        </w:rPr>
        <w:lastRenderedPageBreak/>
        <w:t xml:space="preserve">Arends, Richard I. 2008. </w:t>
      </w:r>
      <w:r w:rsidRPr="00897CA5">
        <w:rPr>
          <w:rFonts w:ascii="Times New Roman" w:hAnsi="Times New Roman" w:cs="Times New Roman"/>
          <w:i/>
          <w:sz w:val="24"/>
          <w:szCs w:val="24"/>
        </w:rPr>
        <w:t>Learning to Teach Belajar Untuk Mengajar.</w:t>
      </w:r>
      <w:r w:rsidRPr="00897CA5">
        <w:rPr>
          <w:rFonts w:ascii="Times New Roman" w:hAnsi="Times New Roman" w:cs="Times New Roman"/>
          <w:sz w:val="24"/>
          <w:szCs w:val="24"/>
        </w:rPr>
        <w:t xml:space="preserve"> Yogyakarta: Pustaka Pelajar</w:t>
      </w:r>
    </w:p>
    <w:p w:rsidR="00897CA5" w:rsidRPr="00897CA5" w:rsidRDefault="00897CA5" w:rsidP="00897CA5">
      <w:pPr>
        <w:pStyle w:val="NoSpacing"/>
        <w:spacing w:line="276" w:lineRule="auto"/>
        <w:ind w:left="720" w:hanging="720"/>
        <w:jc w:val="both"/>
        <w:rPr>
          <w:rFonts w:ascii="Times New Roman" w:hAnsi="Times New Roman" w:cs="Times New Roman"/>
          <w:sz w:val="24"/>
          <w:szCs w:val="24"/>
          <w:lang w:val="id-ID"/>
        </w:rPr>
      </w:pPr>
      <w:r w:rsidRPr="00897CA5">
        <w:rPr>
          <w:rFonts w:ascii="Times New Roman" w:hAnsi="Times New Roman" w:cs="Times New Roman"/>
          <w:sz w:val="24"/>
          <w:szCs w:val="24"/>
        </w:rPr>
        <w:t>Arikunto</w:t>
      </w:r>
      <w:r w:rsidRPr="00897CA5">
        <w:rPr>
          <w:rFonts w:ascii="Times New Roman" w:hAnsi="Times New Roman" w:cs="Times New Roman"/>
          <w:sz w:val="24"/>
          <w:szCs w:val="24"/>
          <w:lang w:val="fi-FI"/>
        </w:rPr>
        <w:t xml:space="preserve">, Suharsimi. 1990. </w:t>
      </w:r>
      <w:r w:rsidRPr="00897CA5">
        <w:rPr>
          <w:rFonts w:ascii="Times New Roman" w:hAnsi="Times New Roman" w:cs="Times New Roman"/>
          <w:i/>
          <w:sz w:val="24"/>
          <w:szCs w:val="24"/>
          <w:lang w:val="fi-FI"/>
        </w:rPr>
        <w:t xml:space="preserve">Dasar-dasar Evaluasi Pendidikan. </w:t>
      </w:r>
      <w:r w:rsidRPr="00897CA5">
        <w:rPr>
          <w:rFonts w:ascii="Times New Roman" w:hAnsi="Times New Roman" w:cs="Times New Roman"/>
          <w:sz w:val="24"/>
          <w:szCs w:val="24"/>
          <w:lang w:val="fi-FI"/>
        </w:rPr>
        <w:t xml:space="preserve">Jakarta: sPT. Bumi Aksara. </w:t>
      </w:r>
    </w:p>
    <w:p w:rsidR="00897CA5" w:rsidRPr="00897CA5" w:rsidRDefault="00897CA5" w:rsidP="00897CA5">
      <w:pPr>
        <w:pStyle w:val="NoSpacing"/>
        <w:spacing w:line="276" w:lineRule="auto"/>
        <w:ind w:left="720" w:hanging="720"/>
        <w:jc w:val="both"/>
        <w:rPr>
          <w:rFonts w:ascii="Times New Roman" w:hAnsi="Times New Roman" w:cs="Times New Roman"/>
          <w:sz w:val="24"/>
          <w:szCs w:val="24"/>
          <w:lang w:val="id-ID"/>
        </w:rPr>
      </w:pPr>
      <w:r w:rsidRPr="00897CA5">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1" type="#_x0000_t32" style="position:absolute;left:0;text-align:left;margin-left:-2.4pt;margin-top:10.1pt;width:97.5pt;height:.05pt;z-index:251691008" o:connectortype="straight"/>
        </w:pict>
      </w:r>
      <w:r w:rsidRPr="00897CA5">
        <w:rPr>
          <w:rFonts w:ascii="Times New Roman" w:hAnsi="Times New Roman" w:cs="Times New Roman"/>
          <w:sz w:val="24"/>
          <w:szCs w:val="24"/>
          <w:lang w:val="id-ID"/>
        </w:rPr>
        <w:t xml:space="preserve">                                  </w:t>
      </w:r>
      <w:r w:rsidRPr="00897CA5">
        <w:rPr>
          <w:rFonts w:ascii="Times New Roman" w:hAnsi="Times New Roman" w:cs="Times New Roman"/>
          <w:sz w:val="24"/>
          <w:szCs w:val="24"/>
        </w:rPr>
        <w:t>20</w:t>
      </w:r>
      <w:r w:rsidRPr="00897CA5">
        <w:rPr>
          <w:rFonts w:ascii="Times New Roman" w:hAnsi="Times New Roman" w:cs="Times New Roman"/>
          <w:sz w:val="24"/>
          <w:szCs w:val="24"/>
          <w:lang w:val="id-ID"/>
        </w:rPr>
        <w:t>10</w:t>
      </w:r>
      <w:r w:rsidRPr="00897CA5">
        <w:rPr>
          <w:rFonts w:ascii="Times New Roman" w:hAnsi="Times New Roman" w:cs="Times New Roman"/>
          <w:sz w:val="24"/>
          <w:szCs w:val="24"/>
        </w:rPr>
        <w:t>.</w:t>
      </w:r>
      <w:r w:rsidRPr="00897CA5">
        <w:rPr>
          <w:rFonts w:ascii="Times New Roman" w:hAnsi="Times New Roman" w:cs="Times New Roman"/>
          <w:sz w:val="24"/>
          <w:szCs w:val="24"/>
          <w:lang w:val="id-ID"/>
        </w:rPr>
        <w:t xml:space="preserve"> </w:t>
      </w:r>
      <w:r w:rsidRPr="00897CA5">
        <w:rPr>
          <w:rFonts w:ascii="Times New Roman" w:hAnsi="Times New Roman" w:cs="Times New Roman"/>
          <w:i/>
          <w:sz w:val="24"/>
          <w:szCs w:val="24"/>
        </w:rPr>
        <w:t>Prosedur Penelitian Suatu Pendekatan Praktik</w:t>
      </w:r>
      <w:r w:rsidRPr="00897CA5">
        <w:rPr>
          <w:rFonts w:ascii="Times New Roman" w:hAnsi="Times New Roman" w:cs="Times New Roman"/>
          <w:sz w:val="24"/>
          <w:szCs w:val="24"/>
        </w:rPr>
        <w:t>.</w:t>
      </w:r>
      <w:r w:rsidRPr="00897CA5">
        <w:rPr>
          <w:rFonts w:ascii="Times New Roman" w:hAnsi="Times New Roman" w:cs="Times New Roman"/>
          <w:sz w:val="24"/>
          <w:szCs w:val="24"/>
          <w:lang w:val="id-ID"/>
        </w:rPr>
        <w:t xml:space="preserve"> </w:t>
      </w:r>
      <w:r w:rsidRPr="00897CA5">
        <w:rPr>
          <w:rFonts w:ascii="Times New Roman" w:hAnsi="Times New Roman" w:cs="Times New Roman"/>
          <w:sz w:val="24"/>
          <w:szCs w:val="24"/>
        </w:rPr>
        <w:t>Jakarta: Rineka Aksara</w:t>
      </w:r>
    </w:p>
    <w:p w:rsidR="00897CA5" w:rsidRPr="00897CA5" w:rsidRDefault="00897CA5" w:rsidP="00897CA5">
      <w:pPr>
        <w:spacing w:after="0"/>
        <w:jc w:val="both"/>
        <w:rPr>
          <w:rFonts w:ascii="Times New Roman" w:hAnsi="Times New Roman" w:cs="Times New Roman"/>
          <w:sz w:val="24"/>
          <w:szCs w:val="24"/>
          <w:lang w:val="id-ID"/>
        </w:rPr>
      </w:pPr>
      <w:r w:rsidRPr="00897CA5">
        <w:rPr>
          <w:rFonts w:ascii="Times New Roman" w:hAnsi="Times New Roman" w:cs="Times New Roman"/>
          <w:sz w:val="24"/>
          <w:szCs w:val="24"/>
          <w:lang w:val="id-ID"/>
        </w:rPr>
        <w:t xml:space="preserve">Aslichati, Lilik, dkk. 2011. </w:t>
      </w:r>
      <w:r w:rsidRPr="00897CA5">
        <w:rPr>
          <w:rFonts w:ascii="Times New Roman" w:hAnsi="Times New Roman" w:cs="Times New Roman"/>
          <w:i/>
          <w:sz w:val="24"/>
          <w:szCs w:val="24"/>
          <w:lang w:val="id-ID"/>
        </w:rPr>
        <w:t>Metode Penelitian Sosial</w:t>
      </w:r>
      <w:r w:rsidRPr="00897CA5">
        <w:rPr>
          <w:rFonts w:ascii="Times New Roman" w:hAnsi="Times New Roman" w:cs="Times New Roman"/>
          <w:sz w:val="24"/>
          <w:szCs w:val="24"/>
          <w:lang w:val="id-ID"/>
        </w:rPr>
        <w:t>. Jakarta: Universitas Terbuka.</w:t>
      </w:r>
    </w:p>
    <w:p w:rsidR="00897CA5" w:rsidRPr="00897CA5" w:rsidRDefault="00897CA5" w:rsidP="00897CA5">
      <w:pPr>
        <w:pStyle w:val="NoSpacing"/>
        <w:spacing w:line="276" w:lineRule="auto"/>
        <w:ind w:left="720" w:hanging="720"/>
        <w:jc w:val="both"/>
        <w:rPr>
          <w:rFonts w:ascii="Times New Roman" w:hAnsi="Times New Roman" w:cs="Times New Roman"/>
          <w:sz w:val="24"/>
          <w:szCs w:val="24"/>
          <w:lang w:val="id-ID"/>
        </w:rPr>
      </w:pPr>
      <w:r w:rsidRPr="00897CA5">
        <w:rPr>
          <w:rFonts w:ascii="Times New Roman" w:hAnsi="Times New Roman" w:cs="Times New Roman"/>
          <w:sz w:val="24"/>
          <w:szCs w:val="24"/>
          <w:lang w:val="id-ID"/>
        </w:rPr>
        <w:t xml:space="preserve">Depdiknas. 2008. </w:t>
      </w:r>
      <w:r w:rsidRPr="00897CA5">
        <w:rPr>
          <w:rFonts w:ascii="Times New Roman" w:hAnsi="Times New Roman" w:cs="Times New Roman"/>
          <w:i/>
          <w:sz w:val="24"/>
          <w:szCs w:val="24"/>
          <w:lang w:val="id-ID"/>
        </w:rPr>
        <w:t>Kamus Besar Bahasa Indonesia</w:t>
      </w:r>
      <w:r w:rsidRPr="00897CA5">
        <w:rPr>
          <w:rFonts w:ascii="Times New Roman" w:hAnsi="Times New Roman" w:cs="Times New Roman"/>
          <w:sz w:val="24"/>
          <w:szCs w:val="24"/>
          <w:lang w:val="id-ID"/>
        </w:rPr>
        <w:t xml:space="preserve">. Jakarta: Pusat Bahasa. </w:t>
      </w:r>
    </w:p>
    <w:p w:rsidR="00897CA5" w:rsidRPr="00897CA5" w:rsidRDefault="00897CA5" w:rsidP="00897CA5">
      <w:pPr>
        <w:pStyle w:val="NoSpacing"/>
        <w:spacing w:line="276" w:lineRule="auto"/>
        <w:ind w:left="720" w:hanging="720"/>
        <w:jc w:val="both"/>
        <w:rPr>
          <w:rFonts w:ascii="Times New Roman" w:hAnsi="Times New Roman" w:cs="Times New Roman"/>
          <w:sz w:val="24"/>
          <w:szCs w:val="24"/>
        </w:rPr>
      </w:pPr>
      <w:r w:rsidRPr="00897CA5">
        <w:rPr>
          <w:rFonts w:ascii="Times New Roman" w:hAnsi="Times New Roman" w:cs="Times New Roman"/>
          <w:sz w:val="24"/>
          <w:szCs w:val="24"/>
        </w:rPr>
        <w:t xml:space="preserve">Dimyati dan Mudjiono. 2006. </w:t>
      </w:r>
      <w:r w:rsidRPr="00897CA5">
        <w:rPr>
          <w:rFonts w:ascii="Times New Roman" w:hAnsi="Times New Roman" w:cs="Times New Roman"/>
          <w:i/>
          <w:sz w:val="24"/>
          <w:szCs w:val="24"/>
        </w:rPr>
        <w:t>Belajar dan Pembelajaran</w:t>
      </w:r>
      <w:r w:rsidRPr="00897CA5">
        <w:rPr>
          <w:rFonts w:ascii="Times New Roman" w:hAnsi="Times New Roman" w:cs="Times New Roman"/>
          <w:sz w:val="24"/>
          <w:szCs w:val="24"/>
        </w:rPr>
        <w:t>. Jakarta: Rinika Cipta</w:t>
      </w:r>
    </w:p>
    <w:p w:rsidR="00897CA5" w:rsidRPr="00897CA5" w:rsidRDefault="00897CA5" w:rsidP="00897CA5">
      <w:pPr>
        <w:pStyle w:val="BodyText"/>
        <w:ind w:left="810" w:hanging="810"/>
        <w:jc w:val="both"/>
        <w:rPr>
          <w:rFonts w:ascii="Times New Roman" w:hAnsi="Times New Roman" w:cs="Times New Roman"/>
          <w:sz w:val="24"/>
          <w:szCs w:val="24"/>
          <w:lang w:val="id-ID"/>
        </w:rPr>
      </w:pPr>
      <w:r w:rsidRPr="00897CA5">
        <w:rPr>
          <w:rFonts w:ascii="Times New Roman" w:hAnsi="Times New Roman" w:cs="Times New Roman"/>
          <w:sz w:val="24"/>
          <w:szCs w:val="24"/>
          <w:lang w:val="fi-FI"/>
        </w:rPr>
        <w:t xml:space="preserve">Djamarah, Syaiful Bahri dan Aswan Zain. 2006. </w:t>
      </w:r>
      <w:r w:rsidRPr="00897CA5">
        <w:rPr>
          <w:rFonts w:ascii="Times New Roman" w:hAnsi="Times New Roman" w:cs="Times New Roman"/>
          <w:i/>
          <w:sz w:val="24"/>
          <w:szCs w:val="24"/>
          <w:lang w:val="fi-FI"/>
        </w:rPr>
        <w:t>Strategi Belajar Mengajar</w:t>
      </w:r>
      <w:r w:rsidRPr="00897CA5">
        <w:rPr>
          <w:rFonts w:ascii="Times New Roman" w:hAnsi="Times New Roman" w:cs="Times New Roman"/>
          <w:sz w:val="24"/>
          <w:szCs w:val="24"/>
          <w:lang w:val="fi-FI"/>
        </w:rPr>
        <w:t>. Jakarta: PT Asdi Mahastya</w:t>
      </w:r>
      <w:r w:rsidRPr="00897CA5">
        <w:rPr>
          <w:rFonts w:ascii="Times New Roman" w:hAnsi="Times New Roman" w:cs="Times New Roman"/>
          <w:sz w:val="24"/>
          <w:szCs w:val="24"/>
          <w:lang w:val="id-ID"/>
        </w:rPr>
        <w:t>.</w:t>
      </w:r>
    </w:p>
    <w:p w:rsidR="00897CA5" w:rsidRPr="00897CA5" w:rsidRDefault="00897CA5" w:rsidP="00897CA5">
      <w:pPr>
        <w:pStyle w:val="BodyText"/>
        <w:ind w:left="810" w:hanging="810"/>
        <w:jc w:val="both"/>
        <w:rPr>
          <w:rFonts w:ascii="Times New Roman" w:hAnsi="Times New Roman" w:cs="Times New Roman"/>
          <w:sz w:val="24"/>
          <w:szCs w:val="24"/>
          <w:lang w:val="id-ID"/>
        </w:rPr>
      </w:pPr>
      <w:r w:rsidRPr="00897CA5">
        <w:rPr>
          <w:rFonts w:ascii="Times New Roman" w:hAnsi="Times New Roman" w:cs="Times New Roman"/>
          <w:sz w:val="24"/>
          <w:szCs w:val="24"/>
          <w:lang w:val="id-ID"/>
        </w:rPr>
        <w:t xml:space="preserve">Djumingin, Sulastriningsih. 2011. Strategi </w:t>
      </w:r>
      <w:r w:rsidRPr="00897CA5">
        <w:rPr>
          <w:rFonts w:ascii="Times New Roman" w:hAnsi="Times New Roman" w:cs="Times New Roman"/>
          <w:i/>
          <w:sz w:val="24"/>
          <w:szCs w:val="24"/>
          <w:lang w:val="id-ID"/>
        </w:rPr>
        <w:t xml:space="preserve">dan Aplikasi Model Pembelajaran Inovatif Bahasa dan Sastra. </w:t>
      </w:r>
      <w:r w:rsidRPr="00897CA5">
        <w:rPr>
          <w:rFonts w:ascii="Times New Roman" w:hAnsi="Times New Roman" w:cs="Times New Roman"/>
          <w:sz w:val="24"/>
          <w:szCs w:val="24"/>
          <w:lang w:val="id-ID"/>
        </w:rPr>
        <w:t xml:space="preserve">Makassar: UNM. </w:t>
      </w:r>
    </w:p>
    <w:p w:rsidR="00897CA5" w:rsidRPr="00897CA5" w:rsidRDefault="00897CA5" w:rsidP="00897CA5">
      <w:pPr>
        <w:pStyle w:val="NoSpacing"/>
        <w:spacing w:line="276" w:lineRule="auto"/>
        <w:ind w:left="720" w:hanging="720"/>
        <w:jc w:val="both"/>
        <w:rPr>
          <w:rFonts w:ascii="Times New Roman" w:hAnsi="Times New Roman" w:cs="Times New Roman"/>
          <w:sz w:val="24"/>
          <w:szCs w:val="24"/>
          <w:lang w:val="fi-FI"/>
        </w:rPr>
      </w:pPr>
      <w:r w:rsidRPr="00897CA5">
        <w:rPr>
          <w:rFonts w:ascii="Times New Roman" w:hAnsi="Times New Roman" w:cs="Times New Roman"/>
          <w:sz w:val="24"/>
          <w:szCs w:val="24"/>
          <w:lang w:val="fi-FI"/>
        </w:rPr>
        <w:t xml:space="preserve">Fathurrahman, Pupuh dan Sobry Sutikno. 2007. </w:t>
      </w:r>
      <w:r w:rsidRPr="00897CA5">
        <w:rPr>
          <w:rFonts w:ascii="Times New Roman" w:hAnsi="Times New Roman" w:cs="Times New Roman"/>
          <w:i/>
          <w:sz w:val="24"/>
          <w:szCs w:val="24"/>
          <w:lang w:val="fi-FI"/>
        </w:rPr>
        <w:t>Strategi Belajar Mengajar Melalui Penanaman Konsep Umum dan Konsep Isi</w:t>
      </w:r>
      <w:r w:rsidRPr="00897CA5">
        <w:rPr>
          <w:rFonts w:ascii="Times New Roman" w:hAnsi="Times New Roman" w:cs="Times New Roman"/>
          <w:sz w:val="24"/>
          <w:szCs w:val="24"/>
          <w:lang w:val="fi-FI"/>
        </w:rPr>
        <w:t>. Bandung: PT Refika Aditama</w:t>
      </w:r>
    </w:p>
    <w:p w:rsidR="00897CA5" w:rsidRPr="00897CA5" w:rsidRDefault="00897CA5" w:rsidP="00897CA5">
      <w:pPr>
        <w:pStyle w:val="NoSpacing"/>
        <w:spacing w:line="276" w:lineRule="auto"/>
        <w:ind w:left="720" w:hanging="720"/>
        <w:jc w:val="both"/>
        <w:rPr>
          <w:rFonts w:ascii="Times New Roman" w:hAnsi="Times New Roman" w:cs="Times New Roman"/>
          <w:sz w:val="24"/>
          <w:szCs w:val="24"/>
          <w:lang w:val="fi-FI"/>
        </w:rPr>
      </w:pPr>
      <w:r w:rsidRPr="00897CA5">
        <w:rPr>
          <w:rFonts w:ascii="Times New Roman" w:hAnsi="Times New Roman" w:cs="Times New Roman"/>
          <w:sz w:val="24"/>
          <w:szCs w:val="24"/>
          <w:lang w:val="fi-FI"/>
        </w:rPr>
        <w:t xml:space="preserve">Haling, Abdul. 2007. </w:t>
      </w:r>
      <w:r w:rsidRPr="00897CA5">
        <w:rPr>
          <w:rFonts w:ascii="Times New Roman" w:hAnsi="Times New Roman" w:cs="Times New Roman"/>
          <w:i/>
          <w:sz w:val="24"/>
          <w:szCs w:val="24"/>
          <w:lang w:val="fi-FI"/>
        </w:rPr>
        <w:t>Belajar dan Pembelajaran</w:t>
      </w:r>
      <w:r w:rsidRPr="00897CA5">
        <w:rPr>
          <w:rFonts w:ascii="Times New Roman" w:hAnsi="Times New Roman" w:cs="Times New Roman"/>
          <w:sz w:val="24"/>
          <w:szCs w:val="24"/>
          <w:lang w:val="fi-FI"/>
        </w:rPr>
        <w:t xml:space="preserve">. Makassar: Universitas Negeri </w:t>
      </w:r>
      <w:r w:rsidRPr="00897CA5">
        <w:rPr>
          <w:rFonts w:ascii="Times New Roman" w:hAnsi="Times New Roman" w:cs="Times New Roman"/>
          <w:sz w:val="24"/>
          <w:szCs w:val="24"/>
        </w:rPr>
        <w:t>Makassar</w:t>
      </w:r>
    </w:p>
    <w:p w:rsidR="00897CA5" w:rsidRPr="00897CA5" w:rsidRDefault="00897CA5" w:rsidP="00897CA5">
      <w:pPr>
        <w:pStyle w:val="BodyText"/>
        <w:ind w:left="810" w:hanging="810"/>
        <w:jc w:val="both"/>
        <w:rPr>
          <w:rFonts w:ascii="Times New Roman" w:hAnsi="Times New Roman" w:cs="Times New Roman"/>
          <w:sz w:val="24"/>
          <w:szCs w:val="24"/>
          <w:lang w:val="fi-FI"/>
        </w:rPr>
      </w:pPr>
      <w:r w:rsidRPr="00897CA5">
        <w:rPr>
          <w:rFonts w:ascii="Times New Roman" w:hAnsi="Times New Roman" w:cs="Times New Roman"/>
          <w:sz w:val="24"/>
          <w:szCs w:val="24"/>
          <w:lang w:val="fi-FI"/>
        </w:rPr>
        <w:t xml:space="preserve">Hamalik, Oemar. 2003. </w:t>
      </w:r>
      <w:r w:rsidRPr="00897CA5">
        <w:rPr>
          <w:rFonts w:ascii="Times New Roman" w:hAnsi="Times New Roman" w:cs="Times New Roman"/>
          <w:i/>
          <w:sz w:val="24"/>
          <w:szCs w:val="24"/>
          <w:lang w:val="fi-FI"/>
        </w:rPr>
        <w:t xml:space="preserve">Kurikulum dan Pembelajaran. </w:t>
      </w:r>
      <w:r w:rsidRPr="00897CA5">
        <w:rPr>
          <w:rFonts w:ascii="Times New Roman" w:hAnsi="Times New Roman" w:cs="Times New Roman"/>
          <w:sz w:val="24"/>
          <w:szCs w:val="24"/>
          <w:lang w:val="fi-FI"/>
        </w:rPr>
        <w:t xml:space="preserve">Jakarta: PT Bumi Aksara </w:t>
      </w:r>
    </w:p>
    <w:p w:rsidR="00897CA5" w:rsidRPr="00897CA5" w:rsidRDefault="00897CA5" w:rsidP="00897CA5">
      <w:pPr>
        <w:pStyle w:val="NoSpacing"/>
        <w:spacing w:line="276" w:lineRule="auto"/>
        <w:ind w:left="720" w:hanging="720"/>
        <w:jc w:val="both"/>
        <w:rPr>
          <w:rFonts w:ascii="Times New Roman" w:hAnsi="Times New Roman" w:cs="Times New Roman"/>
          <w:sz w:val="24"/>
          <w:szCs w:val="24"/>
          <w:lang w:val="fi-FI"/>
        </w:rPr>
      </w:pPr>
      <w:r w:rsidRPr="00897CA5">
        <w:rPr>
          <w:rFonts w:ascii="Times New Roman" w:hAnsi="Times New Roman" w:cs="Times New Roman"/>
          <w:sz w:val="24"/>
          <w:szCs w:val="24"/>
          <w:lang w:val="fi-FI"/>
        </w:rPr>
        <w:t xml:space="preserve">Hamalik, Oemar. 2011. </w:t>
      </w:r>
      <w:r w:rsidRPr="00897CA5">
        <w:rPr>
          <w:rFonts w:ascii="Times New Roman" w:hAnsi="Times New Roman" w:cs="Times New Roman"/>
          <w:i/>
          <w:sz w:val="24"/>
          <w:szCs w:val="24"/>
          <w:lang w:val="fi-FI"/>
        </w:rPr>
        <w:t>Proses Belajar Mengajar</w:t>
      </w:r>
      <w:r w:rsidRPr="00897CA5">
        <w:rPr>
          <w:rFonts w:ascii="Times New Roman" w:hAnsi="Times New Roman" w:cs="Times New Roman"/>
          <w:sz w:val="24"/>
          <w:szCs w:val="24"/>
          <w:lang w:val="fi-FI"/>
        </w:rPr>
        <w:t xml:space="preserve">. Jakarta: Bumi Aksara </w:t>
      </w:r>
    </w:p>
    <w:p w:rsidR="00B2425C" w:rsidRPr="008F2F1F" w:rsidRDefault="00B2425C" w:rsidP="00B2425C">
      <w:pPr>
        <w:pStyle w:val="NoSpacing"/>
        <w:ind w:left="720" w:hanging="720"/>
        <w:rPr>
          <w:rFonts w:ascii="Times New Roman" w:hAnsi="Times New Roman" w:cs="Times New Roman"/>
          <w:bCs/>
          <w:sz w:val="24"/>
          <w:szCs w:val="24"/>
        </w:rPr>
      </w:pPr>
      <w:r w:rsidRPr="008F2F1F">
        <w:rPr>
          <w:rFonts w:ascii="Times New Roman" w:hAnsi="Times New Roman" w:cs="Times New Roman"/>
          <w:sz w:val="24"/>
          <w:szCs w:val="24"/>
          <w:lang w:val="fi-FI"/>
        </w:rPr>
        <w:t>Hyo</w:t>
      </w:r>
      <w:r w:rsidRPr="008F2F1F">
        <w:rPr>
          <w:rFonts w:ascii="Times New Roman" w:hAnsi="Times New Roman" w:cs="Times New Roman"/>
          <w:sz w:val="24"/>
          <w:szCs w:val="24"/>
        </w:rPr>
        <w:t xml:space="preserve">-Jeong So dan Bosung Kim. 2009. </w:t>
      </w:r>
      <w:r w:rsidRPr="008F2F1F">
        <w:rPr>
          <w:rFonts w:ascii="Times New Roman" w:hAnsi="Times New Roman" w:cs="Times New Roman"/>
          <w:bCs/>
          <w:i/>
          <w:sz w:val="24"/>
          <w:szCs w:val="28"/>
        </w:rPr>
        <w:t>Learning About Problem Based Learning: Student Teachers, Integrating Technology, Pedagogy And Content Knowledge</w:t>
      </w:r>
      <w:r w:rsidRPr="008F2F1F">
        <w:rPr>
          <w:rFonts w:ascii="Times New Roman" w:hAnsi="Times New Roman" w:cs="Times New Roman"/>
          <w:bCs/>
          <w:sz w:val="24"/>
          <w:szCs w:val="28"/>
        </w:rPr>
        <w:t xml:space="preserve">. </w:t>
      </w:r>
      <w:r w:rsidRPr="008F2F1F">
        <w:rPr>
          <w:rFonts w:ascii="Times New Roman" w:hAnsi="Times New Roman" w:cs="Times New Roman"/>
          <w:bCs/>
          <w:sz w:val="24"/>
          <w:szCs w:val="24"/>
        </w:rPr>
        <w:t>Dalam jurnal Australasian Journal of Educational Technology 25(1), 101-116</w:t>
      </w:r>
    </w:p>
    <w:p w:rsidR="00B2425C" w:rsidRPr="008F2F1F" w:rsidRDefault="00B2425C" w:rsidP="00B2425C">
      <w:pPr>
        <w:pStyle w:val="NoSpacing"/>
        <w:ind w:left="720" w:hanging="720"/>
        <w:rPr>
          <w:rFonts w:ascii="Times New Roman" w:hAnsi="Times New Roman" w:cs="Times New Roman"/>
          <w:sz w:val="24"/>
          <w:szCs w:val="24"/>
        </w:rPr>
      </w:pPr>
    </w:p>
    <w:p w:rsidR="00B2425C" w:rsidRDefault="00B2425C" w:rsidP="00B2425C">
      <w:pPr>
        <w:pStyle w:val="NoSpacing"/>
        <w:spacing w:line="276" w:lineRule="auto"/>
        <w:ind w:left="720" w:hanging="720"/>
        <w:jc w:val="both"/>
        <w:rPr>
          <w:rFonts w:ascii="Times New Roman" w:hAnsi="Times New Roman" w:cs="Times New Roman"/>
          <w:sz w:val="24"/>
          <w:szCs w:val="24"/>
          <w:lang w:val="id-ID"/>
        </w:rPr>
      </w:pPr>
      <w:r w:rsidRPr="00976DB2">
        <w:rPr>
          <w:rFonts w:ascii="Times New Roman" w:hAnsi="Times New Roman" w:cs="Times New Roman"/>
          <w:sz w:val="24"/>
          <w:szCs w:val="24"/>
          <w:lang w:val="it-IT"/>
        </w:rPr>
        <w:t xml:space="preserve">Ibrahim, M. &amp; Nur, M. 2000. </w:t>
      </w:r>
      <w:r w:rsidRPr="00976DB2">
        <w:rPr>
          <w:rFonts w:ascii="Times New Roman" w:hAnsi="Times New Roman" w:cs="Times New Roman"/>
          <w:i/>
          <w:sz w:val="24"/>
          <w:szCs w:val="24"/>
          <w:lang w:val="it-IT"/>
        </w:rPr>
        <w:t>Pengajaran Berdasarkan Masalah</w:t>
      </w:r>
      <w:r w:rsidRPr="00976DB2">
        <w:rPr>
          <w:rFonts w:ascii="Times New Roman" w:hAnsi="Times New Roman" w:cs="Times New Roman"/>
          <w:sz w:val="24"/>
          <w:szCs w:val="24"/>
          <w:lang w:val="it-IT"/>
        </w:rPr>
        <w:t>. Surabaya: Unesa University Press.</w:t>
      </w:r>
    </w:p>
    <w:p w:rsidR="00B2425C" w:rsidRPr="005F44A4" w:rsidRDefault="00B2425C" w:rsidP="00B2425C">
      <w:pPr>
        <w:pStyle w:val="NoSpacing"/>
        <w:spacing w:line="276" w:lineRule="auto"/>
        <w:ind w:left="720" w:hanging="720"/>
        <w:jc w:val="both"/>
        <w:rPr>
          <w:rFonts w:ascii="Times New Roman" w:hAnsi="Times New Roman" w:cs="Times New Roman"/>
          <w:sz w:val="24"/>
          <w:szCs w:val="24"/>
          <w:lang w:val="id-ID"/>
        </w:rPr>
      </w:pPr>
    </w:p>
    <w:p w:rsidR="00B2425C" w:rsidRPr="007E048E" w:rsidRDefault="00B2425C" w:rsidP="00B2425C">
      <w:pPr>
        <w:spacing w:after="0"/>
        <w:ind w:left="709" w:hanging="709"/>
        <w:rPr>
          <w:rFonts w:ascii="Times New Roman" w:hAnsi="Times New Roman" w:cs="Times New Roman"/>
          <w:sz w:val="24"/>
          <w:szCs w:val="24"/>
          <w:lang w:val="id-ID"/>
        </w:rPr>
      </w:pPr>
      <w:r w:rsidRPr="007E048E">
        <w:rPr>
          <w:rFonts w:ascii="Times New Roman" w:hAnsi="Times New Roman" w:cs="Times New Roman"/>
          <w:sz w:val="24"/>
          <w:szCs w:val="24"/>
        </w:rPr>
        <w:t>Iskandar, 2010.</w:t>
      </w:r>
      <w:r w:rsidRPr="007E048E">
        <w:rPr>
          <w:rFonts w:ascii="Times New Roman" w:hAnsi="Times New Roman" w:cs="Times New Roman"/>
          <w:sz w:val="24"/>
          <w:szCs w:val="24"/>
          <w:lang w:val="id-ID"/>
        </w:rPr>
        <w:t xml:space="preserve"> </w:t>
      </w:r>
      <w:r w:rsidRPr="007E048E">
        <w:rPr>
          <w:rFonts w:ascii="Times New Roman" w:hAnsi="Times New Roman" w:cs="Times New Roman"/>
          <w:i/>
          <w:sz w:val="24"/>
          <w:szCs w:val="24"/>
        </w:rPr>
        <w:t>Metodologi Penelitian Pendidikan dan Sosial (Kuantitatif dan Kualitatif)</w:t>
      </w:r>
      <w:r w:rsidRPr="007E048E">
        <w:rPr>
          <w:rFonts w:ascii="Times New Roman" w:hAnsi="Times New Roman" w:cs="Times New Roman"/>
          <w:sz w:val="24"/>
          <w:szCs w:val="24"/>
        </w:rPr>
        <w:t>. Martinis Yamin Ed. Jakarta: Gaung Persada Press.</w:t>
      </w:r>
    </w:p>
    <w:p w:rsidR="00B2425C" w:rsidRPr="00617E60" w:rsidRDefault="00B2425C" w:rsidP="00B2425C">
      <w:pPr>
        <w:pStyle w:val="NoSpacing"/>
        <w:tabs>
          <w:tab w:val="left" w:pos="2070"/>
        </w:tabs>
        <w:spacing w:line="276"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B2425C" w:rsidRPr="00617E60" w:rsidRDefault="00B2425C" w:rsidP="00B2425C">
      <w:pPr>
        <w:pStyle w:val="NoSpacing"/>
        <w:spacing w:line="276"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Keller, J.M. 2010. </w:t>
      </w:r>
      <w:r w:rsidRPr="00617E60">
        <w:rPr>
          <w:rFonts w:ascii="Times New Roman" w:hAnsi="Times New Roman" w:cs="Times New Roman"/>
          <w:i/>
          <w:sz w:val="24"/>
          <w:szCs w:val="24"/>
          <w:lang w:val="id-ID"/>
        </w:rPr>
        <w:t>Motivation Design For Learning and Performance</w:t>
      </w:r>
      <w:r>
        <w:rPr>
          <w:rFonts w:ascii="Times New Roman" w:hAnsi="Times New Roman" w:cs="Times New Roman"/>
          <w:sz w:val="24"/>
          <w:szCs w:val="24"/>
          <w:lang w:val="id-ID"/>
        </w:rPr>
        <w:t xml:space="preserve">. </w:t>
      </w:r>
      <w:r w:rsidRPr="00617E60">
        <w:rPr>
          <w:rFonts w:ascii="Times New Roman" w:hAnsi="Times New Roman" w:cs="Times New Roman"/>
          <w:i/>
          <w:sz w:val="24"/>
          <w:szCs w:val="24"/>
          <w:lang w:val="id-ID"/>
        </w:rPr>
        <w:t>The ARSC</w:t>
      </w:r>
      <w:r>
        <w:rPr>
          <w:rFonts w:ascii="Times New Roman" w:hAnsi="Times New Roman" w:cs="Times New Roman"/>
          <w:sz w:val="24"/>
          <w:szCs w:val="24"/>
          <w:lang w:val="id-ID"/>
        </w:rPr>
        <w:t xml:space="preserve"> </w:t>
      </w:r>
      <w:r w:rsidRPr="00617E60">
        <w:rPr>
          <w:rFonts w:ascii="Times New Roman" w:hAnsi="Times New Roman" w:cs="Times New Roman"/>
          <w:i/>
          <w:sz w:val="24"/>
          <w:szCs w:val="24"/>
          <w:lang w:val="id-ID"/>
        </w:rPr>
        <w:t>Model Approach</w:t>
      </w:r>
      <w:r>
        <w:rPr>
          <w:rFonts w:ascii="Times New Roman" w:hAnsi="Times New Roman" w:cs="Times New Roman"/>
          <w:sz w:val="24"/>
          <w:szCs w:val="24"/>
          <w:lang w:val="id-ID"/>
        </w:rPr>
        <w:t>. Springer New York Dordrecht Heidelberg London.</w:t>
      </w:r>
    </w:p>
    <w:p w:rsidR="00B2425C" w:rsidRDefault="00B2425C" w:rsidP="00B2425C">
      <w:pPr>
        <w:pStyle w:val="NoSpacing"/>
        <w:spacing w:line="276" w:lineRule="auto"/>
        <w:ind w:left="720" w:hanging="720"/>
        <w:jc w:val="both"/>
        <w:rPr>
          <w:rFonts w:ascii="Times New Roman" w:hAnsi="Times New Roman" w:cs="Times New Roman"/>
          <w:sz w:val="24"/>
          <w:szCs w:val="24"/>
          <w:lang w:val="it-IT"/>
        </w:rPr>
      </w:pPr>
    </w:p>
    <w:p w:rsidR="00B2425C" w:rsidRPr="008F2F1F" w:rsidRDefault="00B2425C" w:rsidP="00B2425C">
      <w:pPr>
        <w:pStyle w:val="NoSpacing"/>
        <w:spacing w:line="276" w:lineRule="auto"/>
        <w:ind w:left="720" w:hanging="720"/>
        <w:jc w:val="both"/>
        <w:rPr>
          <w:rFonts w:ascii="Times New Roman" w:hAnsi="Times New Roman" w:cs="Times New Roman"/>
          <w:sz w:val="24"/>
          <w:szCs w:val="26"/>
        </w:rPr>
      </w:pPr>
      <w:r w:rsidRPr="008F2F1F">
        <w:rPr>
          <w:rFonts w:ascii="Times New Roman" w:hAnsi="Times New Roman" w:cs="Times New Roman"/>
          <w:sz w:val="24"/>
          <w:szCs w:val="26"/>
        </w:rPr>
        <w:t xml:space="preserve">Liu, Min. (2005). </w:t>
      </w:r>
      <w:r w:rsidRPr="008F2F1F">
        <w:rPr>
          <w:rFonts w:ascii="Times New Roman" w:hAnsi="Times New Roman" w:cs="Times New Roman"/>
          <w:i/>
          <w:iCs/>
          <w:sz w:val="24"/>
          <w:szCs w:val="26"/>
        </w:rPr>
        <w:t>Motivating Students Through Problem-based Learning</w:t>
      </w:r>
      <w:r w:rsidRPr="008F2F1F">
        <w:rPr>
          <w:rFonts w:ascii="Times New Roman" w:hAnsi="Times New Roman" w:cs="Times New Roman"/>
          <w:sz w:val="24"/>
          <w:szCs w:val="26"/>
        </w:rPr>
        <w:t>. University of Texas : Austin. [online]. Tersedia : http:// [22-03-2007]</w:t>
      </w:r>
    </w:p>
    <w:p w:rsidR="00B2425C" w:rsidRPr="008F2F1F" w:rsidRDefault="00B2425C" w:rsidP="00B2425C">
      <w:pPr>
        <w:pStyle w:val="NoSpacing"/>
        <w:spacing w:line="276" w:lineRule="auto"/>
        <w:ind w:left="720" w:hanging="720"/>
        <w:jc w:val="both"/>
        <w:rPr>
          <w:sz w:val="26"/>
          <w:szCs w:val="26"/>
        </w:rPr>
      </w:pPr>
    </w:p>
    <w:p w:rsidR="00897CA5" w:rsidRPr="00B2425C" w:rsidRDefault="00B2425C" w:rsidP="00B2425C">
      <w:pPr>
        <w:ind w:left="540" w:hanging="540"/>
        <w:contextualSpacing/>
        <w:jc w:val="both"/>
        <w:rPr>
          <w:rFonts w:ascii="Times New Roman" w:hAnsi="Times New Roman"/>
          <w:sz w:val="24"/>
          <w:szCs w:val="24"/>
          <w:lang w:val="id-ID"/>
        </w:rPr>
      </w:pPr>
      <w:r>
        <w:rPr>
          <w:rFonts w:ascii="Times New Roman" w:hAnsi="Times New Roman"/>
          <w:sz w:val="24"/>
          <w:szCs w:val="24"/>
        </w:rPr>
        <w:t>Rusman. 201</w:t>
      </w:r>
      <w:r>
        <w:rPr>
          <w:rFonts w:ascii="Times New Roman" w:hAnsi="Times New Roman"/>
          <w:sz w:val="24"/>
          <w:szCs w:val="24"/>
          <w:lang w:val="id-ID"/>
        </w:rPr>
        <w:t>1</w:t>
      </w:r>
      <w:r w:rsidRPr="008F2F1F">
        <w:rPr>
          <w:rFonts w:ascii="Times New Roman" w:hAnsi="Times New Roman"/>
          <w:sz w:val="24"/>
          <w:szCs w:val="24"/>
        </w:rPr>
        <w:t xml:space="preserve">. </w:t>
      </w:r>
      <w:r w:rsidRPr="008F2F1F">
        <w:rPr>
          <w:rFonts w:ascii="Times New Roman" w:hAnsi="Times New Roman"/>
          <w:i/>
          <w:iCs/>
          <w:sz w:val="24"/>
          <w:szCs w:val="24"/>
        </w:rPr>
        <w:t>Model-Model Pembelajaran Mengembangkan Profesionalisme Guru</w:t>
      </w:r>
      <w:r w:rsidRPr="008F2F1F">
        <w:rPr>
          <w:rFonts w:ascii="Times New Roman" w:hAnsi="Times New Roman"/>
          <w:sz w:val="24"/>
          <w:szCs w:val="24"/>
        </w:rPr>
        <w:t xml:space="preserve">. Jakarta: </w:t>
      </w:r>
      <w:r>
        <w:rPr>
          <w:rFonts w:ascii="Times New Roman" w:hAnsi="Times New Roman"/>
          <w:sz w:val="24"/>
          <w:szCs w:val="24"/>
          <w:lang w:val="id-ID"/>
        </w:rPr>
        <w:t xml:space="preserve">PT </w:t>
      </w:r>
      <w:r w:rsidRPr="008F2F1F">
        <w:rPr>
          <w:rFonts w:ascii="Times New Roman" w:hAnsi="Times New Roman"/>
          <w:sz w:val="24"/>
          <w:szCs w:val="24"/>
        </w:rPr>
        <w:t xml:space="preserve"> </w:t>
      </w:r>
      <w:r>
        <w:rPr>
          <w:rFonts w:ascii="Times New Roman" w:hAnsi="Times New Roman"/>
          <w:sz w:val="24"/>
          <w:szCs w:val="24"/>
          <w:lang w:val="id-ID"/>
        </w:rPr>
        <w:t>Rajagrafindo</w:t>
      </w:r>
      <w:r w:rsidRPr="008F2F1F">
        <w:rPr>
          <w:rFonts w:ascii="Times New Roman" w:hAnsi="Times New Roman"/>
          <w:sz w:val="24"/>
          <w:szCs w:val="24"/>
        </w:rPr>
        <w:t xml:space="preserve"> Persada.</w:t>
      </w:r>
    </w:p>
    <w:p w:rsidR="00B04D4A" w:rsidRPr="00897CA5" w:rsidRDefault="00B04D4A" w:rsidP="00897CA5">
      <w:pPr>
        <w:spacing w:after="0"/>
        <w:jc w:val="both"/>
        <w:rPr>
          <w:rFonts w:ascii="Times New Roman" w:hAnsi="Times New Roman" w:cs="Times New Roman"/>
          <w:b/>
          <w:sz w:val="24"/>
          <w:szCs w:val="24"/>
        </w:rPr>
      </w:pPr>
    </w:p>
    <w:sectPr w:rsidR="00B04D4A" w:rsidRPr="00897CA5" w:rsidSect="00475294">
      <w:footerReference w:type="default" r:id="rId10"/>
      <w:pgSz w:w="12242" w:h="16160" w:code="1"/>
      <w:pgMar w:top="1980" w:right="1701" w:bottom="1560"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D0D" w:rsidRDefault="00036D0D" w:rsidP="006936CD">
      <w:pPr>
        <w:spacing w:after="0" w:line="240" w:lineRule="auto"/>
      </w:pPr>
      <w:r>
        <w:separator/>
      </w:r>
    </w:p>
  </w:endnote>
  <w:endnote w:type="continuationSeparator" w:id="1">
    <w:p w:rsidR="00036D0D" w:rsidRDefault="00036D0D" w:rsidP="00693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FFFFFF" w:themeColor="background1"/>
        <w:sz w:val="24"/>
        <w:szCs w:val="24"/>
      </w:rPr>
      <w:id w:val="8295511"/>
      <w:docPartObj>
        <w:docPartGallery w:val="Page Numbers (Bottom of Page)"/>
        <w:docPartUnique/>
      </w:docPartObj>
    </w:sdtPr>
    <w:sdtEndPr>
      <w:rPr>
        <w:rFonts w:asciiTheme="minorHAnsi" w:hAnsiTheme="minorHAnsi" w:cstheme="minorBidi"/>
        <w:color w:val="auto"/>
        <w:sz w:val="22"/>
        <w:szCs w:val="22"/>
      </w:rPr>
    </w:sdtEndPr>
    <w:sdtContent>
      <w:p w:rsidR="00897CA5" w:rsidRDefault="00897CA5">
        <w:pPr>
          <w:pStyle w:val="Footer"/>
          <w:jc w:val="right"/>
        </w:pPr>
        <w:r w:rsidRPr="00475294">
          <w:rPr>
            <w:rFonts w:ascii="Times New Roman" w:hAnsi="Times New Roman" w:cs="Times New Roman"/>
            <w:sz w:val="24"/>
            <w:szCs w:val="24"/>
          </w:rPr>
          <w:fldChar w:fldCharType="begin"/>
        </w:r>
        <w:r w:rsidRPr="00475294">
          <w:rPr>
            <w:rFonts w:ascii="Times New Roman" w:hAnsi="Times New Roman" w:cs="Times New Roman"/>
            <w:sz w:val="24"/>
            <w:szCs w:val="24"/>
          </w:rPr>
          <w:instrText xml:space="preserve"> PAGE   \* MERGEFORMAT </w:instrText>
        </w:r>
        <w:r w:rsidRPr="00475294">
          <w:rPr>
            <w:rFonts w:ascii="Times New Roman" w:hAnsi="Times New Roman" w:cs="Times New Roman"/>
            <w:sz w:val="24"/>
            <w:szCs w:val="24"/>
          </w:rPr>
          <w:fldChar w:fldCharType="separate"/>
        </w:r>
        <w:r w:rsidR="00B2425C">
          <w:rPr>
            <w:rFonts w:ascii="Times New Roman" w:hAnsi="Times New Roman" w:cs="Times New Roman"/>
            <w:noProof/>
            <w:sz w:val="24"/>
            <w:szCs w:val="24"/>
          </w:rPr>
          <w:t>1</w:t>
        </w:r>
        <w:r w:rsidRPr="00475294">
          <w:rPr>
            <w:rFonts w:ascii="Times New Roman" w:hAnsi="Times New Roman" w:cs="Times New Roman"/>
            <w:sz w:val="24"/>
            <w:szCs w:val="24"/>
          </w:rPr>
          <w:fldChar w:fldCharType="end"/>
        </w:r>
      </w:p>
    </w:sdtContent>
  </w:sdt>
  <w:p w:rsidR="00897CA5" w:rsidRDefault="00897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D0D" w:rsidRDefault="00036D0D" w:rsidP="006936CD">
      <w:pPr>
        <w:spacing w:after="0" w:line="240" w:lineRule="auto"/>
      </w:pPr>
      <w:r>
        <w:separator/>
      </w:r>
    </w:p>
  </w:footnote>
  <w:footnote w:type="continuationSeparator" w:id="1">
    <w:p w:rsidR="00036D0D" w:rsidRDefault="00036D0D" w:rsidP="00693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BA3"/>
    <w:multiLevelType w:val="hybridMultilevel"/>
    <w:tmpl w:val="E8080176"/>
    <w:lvl w:ilvl="0" w:tplc="787C8F6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39935A2"/>
    <w:multiLevelType w:val="hybridMultilevel"/>
    <w:tmpl w:val="E99A7B9C"/>
    <w:lvl w:ilvl="0" w:tplc="73CCF62E">
      <w:start w:val="1"/>
      <w:numFmt w:val="decimal"/>
      <w:lvlText w:val="%1."/>
      <w:lvlJc w:val="left"/>
      <w:pPr>
        <w:ind w:left="2700" w:hanging="360"/>
      </w:pPr>
      <w:rPr>
        <w:rFonts w:hint="default"/>
        <w:i/>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51C3191"/>
    <w:multiLevelType w:val="hybridMultilevel"/>
    <w:tmpl w:val="3306CA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4B5455"/>
    <w:multiLevelType w:val="hybridMultilevel"/>
    <w:tmpl w:val="1F8A30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834F24"/>
    <w:multiLevelType w:val="hybridMultilevel"/>
    <w:tmpl w:val="29227A04"/>
    <w:lvl w:ilvl="0" w:tplc="382C78AA">
      <w:start w:val="1"/>
      <w:numFmt w:val="lowerLetter"/>
      <w:lvlText w:val="%1."/>
      <w:lvlJc w:val="left"/>
      <w:pPr>
        <w:ind w:left="3600" w:hanging="360"/>
      </w:pPr>
      <w:rPr>
        <w:rFonts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61D163B"/>
    <w:multiLevelType w:val="hybridMultilevel"/>
    <w:tmpl w:val="280E29C8"/>
    <w:lvl w:ilvl="0" w:tplc="D8C488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362488"/>
    <w:multiLevelType w:val="hybridMultilevel"/>
    <w:tmpl w:val="A27290E0"/>
    <w:lvl w:ilvl="0" w:tplc="FB26A12C">
      <w:start w:val="1"/>
      <w:numFmt w:val="decimal"/>
      <w:lvlText w:val="%1)"/>
      <w:lvlJc w:val="left"/>
      <w:pPr>
        <w:ind w:left="1004" w:hanging="360"/>
      </w:pPr>
      <w:rPr>
        <w:sz w:val="24"/>
        <w:szCs w:val="24"/>
      </w:rPr>
    </w:lvl>
    <w:lvl w:ilvl="1" w:tplc="8B9685C2">
      <w:start w:val="1"/>
      <w:numFmt w:val="lowerLetter"/>
      <w:lvlText w:val="%2."/>
      <w:lvlJc w:val="left"/>
      <w:pPr>
        <w:ind w:left="2009" w:hanging="645"/>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75A7F0F"/>
    <w:multiLevelType w:val="hybridMultilevel"/>
    <w:tmpl w:val="6B5C012A"/>
    <w:lvl w:ilvl="0" w:tplc="36A4AF7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A514F09"/>
    <w:multiLevelType w:val="hybridMultilevel"/>
    <w:tmpl w:val="4070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249CC"/>
    <w:multiLevelType w:val="hybridMultilevel"/>
    <w:tmpl w:val="B04023C2"/>
    <w:lvl w:ilvl="0" w:tplc="39F8418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60DB0"/>
    <w:multiLevelType w:val="hybridMultilevel"/>
    <w:tmpl w:val="35DCB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A4942"/>
    <w:multiLevelType w:val="hybridMultilevel"/>
    <w:tmpl w:val="0876DDF2"/>
    <w:lvl w:ilvl="0" w:tplc="171ABD8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22EC7A54"/>
    <w:multiLevelType w:val="hybridMultilevel"/>
    <w:tmpl w:val="CE82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86D18"/>
    <w:multiLevelType w:val="hybridMultilevel"/>
    <w:tmpl w:val="697C5222"/>
    <w:lvl w:ilvl="0" w:tplc="9C002A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4836452"/>
    <w:multiLevelType w:val="hybridMultilevel"/>
    <w:tmpl w:val="BC9EABCC"/>
    <w:lvl w:ilvl="0" w:tplc="449C6B7A">
      <w:start w:val="1"/>
      <w:numFmt w:val="decimal"/>
      <w:lvlText w:val="%1)"/>
      <w:lvlJc w:val="left"/>
      <w:pPr>
        <w:ind w:left="1211" w:hanging="360"/>
      </w:pPr>
      <w:rPr>
        <w:rFonts w:ascii="Times New Roman" w:eastAsiaTheme="minorHAnsi" w:hAnsi="Times New Roman" w:cs="Times New Roman"/>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7DE3595"/>
    <w:multiLevelType w:val="hybridMultilevel"/>
    <w:tmpl w:val="78E6A7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91624B"/>
    <w:multiLevelType w:val="hybridMultilevel"/>
    <w:tmpl w:val="4A367E36"/>
    <w:lvl w:ilvl="0" w:tplc="50DC97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9F2207"/>
    <w:multiLevelType w:val="hybridMultilevel"/>
    <w:tmpl w:val="13668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DE1328"/>
    <w:multiLevelType w:val="hybridMultilevel"/>
    <w:tmpl w:val="CEB6D7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61206CF"/>
    <w:multiLevelType w:val="hybridMultilevel"/>
    <w:tmpl w:val="2BD054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FB71AE"/>
    <w:multiLevelType w:val="hybridMultilevel"/>
    <w:tmpl w:val="245A1C12"/>
    <w:lvl w:ilvl="0" w:tplc="11D2F66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45F17EE5"/>
    <w:multiLevelType w:val="hybridMultilevel"/>
    <w:tmpl w:val="1FC41ED2"/>
    <w:lvl w:ilvl="0" w:tplc="D4E0316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B97B1D"/>
    <w:multiLevelType w:val="multilevel"/>
    <w:tmpl w:val="5C1883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36C112D"/>
    <w:multiLevelType w:val="hybridMultilevel"/>
    <w:tmpl w:val="54720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2B487A"/>
    <w:multiLevelType w:val="hybridMultilevel"/>
    <w:tmpl w:val="E6248132"/>
    <w:lvl w:ilvl="0" w:tplc="490CCB72">
      <w:start w:val="1"/>
      <w:numFmt w:val="decimal"/>
      <w:lvlText w:val="%1."/>
      <w:lvlJc w:val="left"/>
      <w:pPr>
        <w:ind w:left="810" w:hanging="360"/>
      </w:pPr>
      <w:rPr>
        <w:rFonts w:hint="default"/>
      </w:rPr>
    </w:lvl>
    <w:lvl w:ilvl="1" w:tplc="E9B2E2BC">
      <w:start w:val="1"/>
      <w:numFmt w:val="lowerLetter"/>
      <w:lvlText w:val="%2."/>
      <w:lvlJc w:val="left"/>
      <w:pPr>
        <w:ind w:left="1530" w:hanging="360"/>
      </w:pPr>
      <w:rPr>
        <w:rFonts w:ascii="Times New Roman" w:eastAsia="Times New Roman" w:hAnsi="Times New Roman" w:cs="Times New Roman"/>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50571AC"/>
    <w:multiLevelType w:val="hybridMultilevel"/>
    <w:tmpl w:val="4B46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818E6"/>
    <w:multiLevelType w:val="hybridMultilevel"/>
    <w:tmpl w:val="73FC0A46"/>
    <w:lvl w:ilvl="0" w:tplc="47A05514">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60421CD7"/>
    <w:multiLevelType w:val="hybridMultilevel"/>
    <w:tmpl w:val="90F0F504"/>
    <w:lvl w:ilvl="0" w:tplc="04210015">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2F7625F8">
      <w:start w:val="1"/>
      <w:numFmt w:val="decimal"/>
      <w:lvlText w:val="%7."/>
      <w:lvlJc w:val="left"/>
      <w:pPr>
        <w:ind w:left="5400" w:hanging="360"/>
      </w:pPr>
      <w:rPr>
        <w:b/>
      </w:r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nsid w:val="62BB7A00"/>
    <w:multiLevelType w:val="hybridMultilevel"/>
    <w:tmpl w:val="E70684D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DE9467A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A62E14"/>
    <w:multiLevelType w:val="hybridMultilevel"/>
    <w:tmpl w:val="9C3066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F6883E">
      <w:start w:val="1"/>
      <w:numFmt w:val="decimal"/>
      <w:lvlText w:val="%4."/>
      <w:lvlJc w:val="left"/>
      <w:pPr>
        <w:ind w:left="2880" w:hanging="360"/>
      </w:pPr>
      <w:rPr>
        <w:rFonts w:ascii="Times New Roman" w:eastAsiaTheme="minorHAnsi" w:hAnsi="Times New Roman" w:cs="Times New Roman"/>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C04110F"/>
    <w:multiLevelType w:val="hybridMultilevel"/>
    <w:tmpl w:val="3766BDBE"/>
    <w:lvl w:ilvl="0" w:tplc="7E982732">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6E741C34"/>
    <w:multiLevelType w:val="hybridMultilevel"/>
    <w:tmpl w:val="019066B8"/>
    <w:lvl w:ilvl="0" w:tplc="306E6D9C">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721C6FC6"/>
    <w:multiLevelType w:val="hybridMultilevel"/>
    <w:tmpl w:val="C8C23D80"/>
    <w:lvl w:ilvl="0" w:tplc="A566A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AC32F2"/>
    <w:multiLevelType w:val="hybridMultilevel"/>
    <w:tmpl w:val="72660F00"/>
    <w:lvl w:ilvl="0" w:tplc="9CB0830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79BB5960"/>
    <w:multiLevelType w:val="hybridMultilevel"/>
    <w:tmpl w:val="43161D8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F83BE7"/>
    <w:multiLevelType w:val="hybridMultilevel"/>
    <w:tmpl w:val="4F5CF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5"/>
  </w:num>
  <w:num w:numId="7">
    <w:abstractNumId w:val="3"/>
  </w:num>
  <w:num w:numId="8">
    <w:abstractNumId w:val="1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8"/>
  </w:num>
  <w:num w:numId="13">
    <w:abstractNumId w:val="1"/>
  </w:num>
  <w:num w:numId="14">
    <w:abstractNumId w:val="31"/>
  </w:num>
  <w:num w:numId="15">
    <w:abstractNumId w:val="10"/>
  </w:num>
  <w:num w:numId="16">
    <w:abstractNumId w:val="22"/>
  </w:num>
  <w:num w:numId="17">
    <w:abstractNumId w:val="12"/>
  </w:num>
  <w:num w:numId="18">
    <w:abstractNumId w:val="19"/>
  </w:num>
  <w:num w:numId="19">
    <w:abstractNumId w:val="35"/>
  </w:num>
  <w:num w:numId="20">
    <w:abstractNumId w:val="14"/>
  </w:num>
  <w:num w:numId="21">
    <w:abstractNumId w:val="26"/>
  </w:num>
  <w:num w:numId="22">
    <w:abstractNumId w:val="23"/>
  </w:num>
  <w:num w:numId="23">
    <w:abstractNumId w:val="15"/>
  </w:num>
  <w:num w:numId="24">
    <w:abstractNumId w:val="13"/>
  </w:num>
  <w:num w:numId="25">
    <w:abstractNumId w:val="9"/>
  </w:num>
  <w:num w:numId="26">
    <w:abstractNumId w:val="21"/>
  </w:num>
  <w:num w:numId="27">
    <w:abstractNumId w:val="24"/>
  </w:num>
  <w:num w:numId="28">
    <w:abstractNumId w:val="30"/>
  </w:num>
  <w:num w:numId="29">
    <w:abstractNumId w:val="17"/>
  </w:num>
  <w:num w:numId="30">
    <w:abstractNumId w:val="7"/>
  </w:num>
  <w:num w:numId="31">
    <w:abstractNumId w:val="33"/>
  </w:num>
  <w:num w:numId="32">
    <w:abstractNumId w:val="20"/>
  </w:num>
  <w:num w:numId="33">
    <w:abstractNumId w:val="32"/>
  </w:num>
  <w:num w:numId="34">
    <w:abstractNumId w:val="0"/>
  </w:num>
  <w:num w:numId="35">
    <w:abstractNumId w:val="4"/>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0E11B4"/>
    <w:rsid w:val="000001C9"/>
    <w:rsid w:val="00000F42"/>
    <w:rsid w:val="00001C82"/>
    <w:rsid w:val="000024CC"/>
    <w:rsid w:val="000027DD"/>
    <w:rsid w:val="000037C0"/>
    <w:rsid w:val="00004E81"/>
    <w:rsid w:val="000069D5"/>
    <w:rsid w:val="00007C6B"/>
    <w:rsid w:val="00007C7D"/>
    <w:rsid w:val="0001221A"/>
    <w:rsid w:val="0001290D"/>
    <w:rsid w:val="000134CE"/>
    <w:rsid w:val="000139F0"/>
    <w:rsid w:val="00013EC6"/>
    <w:rsid w:val="00014E42"/>
    <w:rsid w:val="000150C5"/>
    <w:rsid w:val="00016942"/>
    <w:rsid w:val="0001700C"/>
    <w:rsid w:val="00017C15"/>
    <w:rsid w:val="00017C43"/>
    <w:rsid w:val="00020E21"/>
    <w:rsid w:val="0002249B"/>
    <w:rsid w:val="00022E51"/>
    <w:rsid w:val="00022FAA"/>
    <w:rsid w:val="00024131"/>
    <w:rsid w:val="00024CFF"/>
    <w:rsid w:val="0002500B"/>
    <w:rsid w:val="00025D18"/>
    <w:rsid w:val="00025E26"/>
    <w:rsid w:val="0002650C"/>
    <w:rsid w:val="00026759"/>
    <w:rsid w:val="00027354"/>
    <w:rsid w:val="00030D8A"/>
    <w:rsid w:val="00031050"/>
    <w:rsid w:val="0003157D"/>
    <w:rsid w:val="00031896"/>
    <w:rsid w:val="000318F0"/>
    <w:rsid w:val="0003191E"/>
    <w:rsid w:val="00032718"/>
    <w:rsid w:val="00033F42"/>
    <w:rsid w:val="000358D5"/>
    <w:rsid w:val="00035E5B"/>
    <w:rsid w:val="00036BEC"/>
    <w:rsid w:val="00036D0D"/>
    <w:rsid w:val="00037104"/>
    <w:rsid w:val="00037193"/>
    <w:rsid w:val="0003784D"/>
    <w:rsid w:val="000378F4"/>
    <w:rsid w:val="00040F63"/>
    <w:rsid w:val="000411A9"/>
    <w:rsid w:val="0004291F"/>
    <w:rsid w:val="00042A05"/>
    <w:rsid w:val="00043E5D"/>
    <w:rsid w:val="00044930"/>
    <w:rsid w:val="00046E06"/>
    <w:rsid w:val="000472A3"/>
    <w:rsid w:val="000500C2"/>
    <w:rsid w:val="00050D60"/>
    <w:rsid w:val="00051584"/>
    <w:rsid w:val="000518FF"/>
    <w:rsid w:val="00051F6A"/>
    <w:rsid w:val="000524D3"/>
    <w:rsid w:val="000539AC"/>
    <w:rsid w:val="00053C23"/>
    <w:rsid w:val="00054C6B"/>
    <w:rsid w:val="00054EBC"/>
    <w:rsid w:val="00055130"/>
    <w:rsid w:val="000553AD"/>
    <w:rsid w:val="000602EB"/>
    <w:rsid w:val="000616E5"/>
    <w:rsid w:val="00061CE6"/>
    <w:rsid w:val="00061DDA"/>
    <w:rsid w:val="00061F26"/>
    <w:rsid w:val="00064509"/>
    <w:rsid w:val="00064EE2"/>
    <w:rsid w:val="0006713A"/>
    <w:rsid w:val="00067156"/>
    <w:rsid w:val="00072CF7"/>
    <w:rsid w:val="00072F94"/>
    <w:rsid w:val="000739B6"/>
    <w:rsid w:val="000742D5"/>
    <w:rsid w:val="0007522C"/>
    <w:rsid w:val="000755FB"/>
    <w:rsid w:val="0007578D"/>
    <w:rsid w:val="00075CC5"/>
    <w:rsid w:val="00080012"/>
    <w:rsid w:val="0008103F"/>
    <w:rsid w:val="000811E2"/>
    <w:rsid w:val="00081C24"/>
    <w:rsid w:val="00082662"/>
    <w:rsid w:val="000844E3"/>
    <w:rsid w:val="00084886"/>
    <w:rsid w:val="00085F3F"/>
    <w:rsid w:val="000864EC"/>
    <w:rsid w:val="0008696E"/>
    <w:rsid w:val="000869C4"/>
    <w:rsid w:val="000870E1"/>
    <w:rsid w:val="000910DC"/>
    <w:rsid w:val="000925E5"/>
    <w:rsid w:val="00093819"/>
    <w:rsid w:val="00093B34"/>
    <w:rsid w:val="00094195"/>
    <w:rsid w:val="00094315"/>
    <w:rsid w:val="00094848"/>
    <w:rsid w:val="00094B05"/>
    <w:rsid w:val="000959B6"/>
    <w:rsid w:val="000970AB"/>
    <w:rsid w:val="000A1EFF"/>
    <w:rsid w:val="000A2602"/>
    <w:rsid w:val="000A2D0A"/>
    <w:rsid w:val="000A3CB3"/>
    <w:rsid w:val="000A5611"/>
    <w:rsid w:val="000A6564"/>
    <w:rsid w:val="000A6CFF"/>
    <w:rsid w:val="000A79A8"/>
    <w:rsid w:val="000B12E3"/>
    <w:rsid w:val="000B2128"/>
    <w:rsid w:val="000B4530"/>
    <w:rsid w:val="000B4A17"/>
    <w:rsid w:val="000B4E89"/>
    <w:rsid w:val="000B4F0F"/>
    <w:rsid w:val="000B51F1"/>
    <w:rsid w:val="000B66E5"/>
    <w:rsid w:val="000B69CE"/>
    <w:rsid w:val="000B6CC5"/>
    <w:rsid w:val="000B73E1"/>
    <w:rsid w:val="000B7C42"/>
    <w:rsid w:val="000C0449"/>
    <w:rsid w:val="000C0E00"/>
    <w:rsid w:val="000C32AD"/>
    <w:rsid w:val="000C3CC7"/>
    <w:rsid w:val="000C4747"/>
    <w:rsid w:val="000D13CC"/>
    <w:rsid w:val="000D334B"/>
    <w:rsid w:val="000D3A3E"/>
    <w:rsid w:val="000D68E5"/>
    <w:rsid w:val="000E0B0E"/>
    <w:rsid w:val="000E0CF6"/>
    <w:rsid w:val="000E11B4"/>
    <w:rsid w:val="000E17F7"/>
    <w:rsid w:val="000E4514"/>
    <w:rsid w:val="000E4545"/>
    <w:rsid w:val="000E4B19"/>
    <w:rsid w:val="000E59A7"/>
    <w:rsid w:val="000E7274"/>
    <w:rsid w:val="000E746D"/>
    <w:rsid w:val="000F0107"/>
    <w:rsid w:val="000F1924"/>
    <w:rsid w:val="000F20D7"/>
    <w:rsid w:val="000F2623"/>
    <w:rsid w:val="000F2C6F"/>
    <w:rsid w:val="000F3506"/>
    <w:rsid w:val="000F4F6C"/>
    <w:rsid w:val="000F54F5"/>
    <w:rsid w:val="000F78E2"/>
    <w:rsid w:val="001023FE"/>
    <w:rsid w:val="00106101"/>
    <w:rsid w:val="00107B26"/>
    <w:rsid w:val="001128AC"/>
    <w:rsid w:val="00114678"/>
    <w:rsid w:val="001152E6"/>
    <w:rsid w:val="00115DA3"/>
    <w:rsid w:val="0011620D"/>
    <w:rsid w:val="001207E8"/>
    <w:rsid w:val="00122E03"/>
    <w:rsid w:val="001233EF"/>
    <w:rsid w:val="00123A7B"/>
    <w:rsid w:val="00123AA5"/>
    <w:rsid w:val="00123CFB"/>
    <w:rsid w:val="00124BD5"/>
    <w:rsid w:val="00124D98"/>
    <w:rsid w:val="0012504B"/>
    <w:rsid w:val="0012624D"/>
    <w:rsid w:val="0013007D"/>
    <w:rsid w:val="0013087A"/>
    <w:rsid w:val="00131ECE"/>
    <w:rsid w:val="001321DF"/>
    <w:rsid w:val="00132A25"/>
    <w:rsid w:val="00134829"/>
    <w:rsid w:val="0013566C"/>
    <w:rsid w:val="001358B8"/>
    <w:rsid w:val="00135ADF"/>
    <w:rsid w:val="00135EA0"/>
    <w:rsid w:val="001367F4"/>
    <w:rsid w:val="00136C5D"/>
    <w:rsid w:val="00136D31"/>
    <w:rsid w:val="00137E26"/>
    <w:rsid w:val="00140A79"/>
    <w:rsid w:val="00140FBC"/>
    <w:rsid w:val="00141627"/>
    <w:rsid w:val="001418A6"/>
    <w:rsid w:val="001438B4"/>
    <w:rsid w:val="00145A6A"/>
    <w:rsid w:val="00147E3E"/>
    <w:rsid w:val="00150330"/>
    <w:rsid w:val="00152484"/>
    <w:rsid w:val="00152D95"/>
    <w:rsid w:val="00152E2D"/>
    <w:rsid w:val="0015315F"/>
    <w:rsid w:val="00153523"/>
    <w:rsid w:val="00154727"/>
    <w:rsid w:val="00155BEC"/>
    <w:rsid w:val="00155F57"/>
    <w:rsid w:val="0015680F"/>
    <w:rsid w:val="00156F1E"/>
    <w:rsid w:val="001606D2"/>
    <w:rsid w:val="00160D4D"/>
    <w:rsid w:val="0016143A"/>
    <w:rsid w:val="001623D6"/>
    <w:rsid w:val="001626FA"/>
    <w:rsid w:val="00163FEC"/>
    <w:rsid w:val="00164640"/>
    <w:rsid w:val="001652E0"/>
    <w:rsid w:val="001654EE"/>
    <w:rsid w:val="001655F9"/>
    <w:rsid w:val="00167380"/>
    <w:rsid w:val="001674A8"/>
    <w:rsid w:val="001705F9"/>
    <w:rsid w:val="00170EA0"/>
    <w:rsid w:val="00170F88"/>
    <w:rsid w:val="00171410"/>
    <w:rsid w:val="00171540"/>
    <w:rsid w:val="00172854"/>
    <w:rsid w:val="00173338"/>
    <w:rsid w:val="001738E1"/>
    <w:rsid w:val="001739F1"/>
    <w:rsid w:val="00173BB7"/>
    <w:rsid w:val="00173BCF"/>
    <w:rsid w:val="0017591C"/>
    <w:rsid w:val="001811D9"/>
    <w:rsid w:val="0018150C"/>
    <w:rsid w:val="00181531"/>
    <w:rsid w:val="00181A9F"/>
    <w:rsid w:val="00181CE9"/>
    <w:rsid w:val="0018393A"/>
    <w:rsid w:val="00185439"/>
    <w:rsid w:val="0018671B"/>
    <w:rsid w:val="001878FF"/>
    <w:rsid w:val="0019036E"/>
    <w:rsid w:val="00190B56"/>
    <w:rsid w:val="0019159B"/>
    <w:rsid w:val="00192060"/>
    <w:rsid w:val="00193162"/>
    <w:rsid w:val="00193AE7"/>
    <w:rsid w:val="00193EAE"/>
    <w:rsid w:val="00194087"/>
    <w:rsid w:val="001941C5"/>
    <w:rsid w:val="0019462E"/>
    <w:rsid w:val="001959BE"/>
    <w:rsid w:val="00196037"/>
    <w:rsid w:val="001972FF"/>
    <w:rsid w:val="001A062E"/>
    <w:rsid w:val="001A089A"/>
    <w:rsid w:val="001A0E0C"/>
    <w:rsid w:val="001A0EBA"/>
    <w:rsid w:val="001A1150"/>
    <w:rsid w:val="001A3791"/>
    <w:rsid w:val="001A3DC2"/>
    <w:rsid w:val="001A6F54"/>
    <w:rsid w:val="001B0952"/>
    <w:rsid w:val="001B10B1"/>
    <w:rsid w:val="001B1538"/>
    <w:rsid w:val="001B2614"/>
    <w:rsid w:val="001B27CA"/>
    <w:rsid w:val="001B2A22"/>
    <w:rsid w:val="001B3089"/>
    <w:rsid w:val="001B4AE2"/>
    <w:rsid w:val="001B4D89"/>
    <w:rsid w:val="001B5FFB"/>
    <w:rsid w:val="001B6831"/>
    <w:rsid w:val="001B7506"/>
    <w:rsid w:val="001B75B9"/>
    <w:rsid w:val="001B7B3A"/>
    <w:rsid w:val="001B7E0D"/>
    <w:rsid w:val="001C0285"/>
    <w:rsid w:val="001C09C4"/>
    <w:rsid w:val="001C1336"/>
    <w:rsid w:val="001C3700"/>
    <w:rsid w:val="001C3C1D"/>
    <w:rsid w:val="001C442A"/>
    <w:rsid w:val="001C61A7"/>
    <w:rsid w:val="001C68D8"/>
    <w:rsid w:val="001D06D5"/>
    <w:rsid w:val="001D085E"/>
    <w:rsid w:val="001D2498"/>
    <w:rsid w:val="001D2693"/>
    <w:rsid w:val="001D3AB4"/>
    <w:rsid w:val="001D3F2A"/>
    <w:rsid w:val="001D5514"/>
    <w:rsid w:val="001D72C5"/>
    <w:rsid w:val="001D7D0F"/>
    <w:rsid w:val="001E09CE"/>
    <w:rsid w:val="001E1265"/>
    <w:rsid w:val="001E295A"/>
    <w:rsid w:val="001E2ADA"/>
    <w:rsid w:val="001E3486"/>
    <w:rsid w:val="001E4AB9"/>
    <w:rsid w:val="001E4D41"/>
    <w:rsid w:val="001E59F2"/>
    <w:rsid w:val="001E5B07"/>
    <w:rsid w:val="001E707C"/>
    <w:rsid w:val="001E774E"/>
    <w:rsid w:val="001E794E"/>
    <w:rsid w:val="001E7C3F"/>
    <w:rsid w:val="001F0368"/>
    <w:rsid w:val="001F0778"/>
    <w:rsid w:val="001F0B29"/>
    <w:rsid w:val="001F1884"/>
    <w:rsid w:val="001F35E2"/>
    <w:rsid w:val="001F484C"/>
    <w:rsid w:val="001F6AE8"/>
    <w:rsid w:val="00200319"/>
    <w:rsid w:val="002015A9"/>
    <w:rsid w:val="00202846"/>
    <w:rsid w:val="00204B52"/>
    <w:rsid w:val="00205EFF"/>
    <w:rsid w:val="00206A4D"/>
    <w:rsid w:val="002078E0"/>
    <w:rsid w:val="00210D2B"/>
    <w:rsid w:val="002122AD"/>
    <w:rsid w:val="00212CCF"/>
    <w:rsid w:val="00212D7F"/>
    <w:rsid w:val="00212F2E"/>
    <w:rsid w:val="002151C6"/>
    <w:rsid w:val="0021656E"/>
    <w:rsid w:val="00217E00"/>
    <w:rsid w:val="002200EC"/>
    <w:rsid w:val="00220BFF"/>
    <w:rsid w:val="00220FF9"/>
    <w:rsid w:val="00221583"/>
    <w:rsid w:val="00222138"/>
    <w:rsid w:val="00223BEA"/>
    <w:rsid w:val="00223CF1"/>
    <w:rsid w:val="00223ECE"/>
    <w:rsid w:val="002256DE"/>
    <w:rsid w:val="002274A8"/>
    <w:rsid w:val="002307A0"/>
    <w:rsid w:val="00232B40"/>
    <w:rsid w:val="00234115"/>
    <w:rsid w:val="00234659"/>
    <w:rsid w:val="00235677"/>
    <w:rsid w:val="00235763"/>
    <w:rsid w:val="00236127"/>
    <w:rsid w:val="00236BD6"/>
    <w:rsid w:val="00240409"/>
    <w:rsid w:val="0024109C"/>
    <w:rsid w:val="00241195"/>
    <w:rsid w:val="00241792"/>
    <w:rsid w:val="0024208A"/>
    <w:rsid w:val="002424C8"/>
    <w:rsid w:val="00246D24"/>
    <w:rsid w:val="00246ECC"/>
    <w:rsid w:val="00250982"/>
    <w:rsid w:val="00251F16"/>
    <w:rsid w:val="002533D4"/>
    <w:rsid w:val="00253CEA"/>
    <w:rsid w:val="00253FB3"/>
    <w:rsid w:val="002543ED"/>
    <w:rsid w:val="002544CA"/>
    <w:rsid w:val="002554A9"/>
    <w:rsid w:val="00256631"/>
    <w:rsid w:val="002572F6"/>
    <w:rsid w:val="00260E32"/>
    <w:rsid w:val="00260ED3"/>
    <w:rsid w:val="00260F2B"/>
    <w:rsid w:val="00260FA3"/>
    <w:rsid w:val="0026253F"/>
    <w:rsid w:val="00262E95"/>
    <w:rsid w:val="0026353F"/>
    <w:rsid w:val="00263E6B"/>
    <w:rsid w:val="0026485F"/>
    <w:rsid w:val="00264A84"/>
    <w:rsid w:val="00265B2E"/>
    <w:rsid w:val="00267104"/>
    <w:rsid w:val="00271077"/>
    <w:rsid w:val="00272168"/>
    <w:rsid w:val="002738CE"/>
    <w:rsid w:val="00273B4F"/>
    <w:rsid w:val="00273C78"/>
    <w:rsid w:val="00274007"/>
    <w:rsid w:val="00274979"/>
    <w:rsid w:val="002754D1"/>
    <w:rsid w:val="00275A3A"/>
    <w:rsid w:val="002769A8"/>
    <w:rsid w:val="002769B9"/>
    <w:rsid w:val="00276A72"/>
    <w:rsid w:val="0027775D"/>
    <w:rsid w:val="002779BD"/>
    <w:rsid w:val="0028354E"/>
    <w:rsid w:val="002839BD"/>
    <w:rsid w:val="00285445"/>
    <w:rsid w:val="0028573B"/>
    <w:rsid w:val="00285F9D"/>
    <w:rsid w:val="002861A4"/>
    <w:rsid w:val="00287A07"/>
    <w:rsid w:val="00287C5C"/>
    <w:rsid w:val="00290A71"/>
    <w:rsid w:val="00291D0E"/>
    <w:rsid w:val="00291FA2"/>
    <w:rsid w:val="0029291C"/>
    <w:rsid w:val="00292927"/>
    <w:rsid w:val="00293E96"/>
    <w:rsid w:val="00294DE5"/>
    <w:rsid w:val="00294FAE"/>
    <w:rsid w:val="00296878"/>
    <w:rsid w:val="00296A01"/>
    <w:rsid w:val="002A01F0"/>
    <w:rsid w:val="002A09A6"/>
    <w:rsid w:val="002A12DA"/>
    <w:rsid w:val="002A1C14"/>
    <w:rsid w:val="002A231F"/>
    <w:rsid w:val="002A3703"/>
    <w:rsid w:val="002A4589"/>
    <w:rsid w:val="002A4DA3"/>
    <w:rsid w:val="002A4DE1"/>
    <w:rsid w:val="002A64AB"/>
    <w:rsid w:val="002A6727"/>
    <w:rsid w:val="002A740C"/>
    <w:rsid w:val="002B00B1"/>
    <w:rsid w:val="002B1B22"/>
    <w:rsid w:val="002B322F"/>
    <w:rsid w:val="002B339A"/>
    <w:rsid w:val="002C02F2"/>
    <w:rsid w:val="002C1969"/>
    <w:rsid w:val="002C3FB5"/>
    <w:rsid w:val="002C40C6"/>
    <w:rsid w:val="002C4B1C"/>
    <w:rsid w:val="002C5914"/>
    <w:rsid w:val="002C6345"/>
    <w:rsid w:val="002C6F8B"/>
    <w:rsid w:val="002C761E"/>
    <w:rsid w:val="002C767F"/>
    <w:rsid w:val="002D07A6"/>
    <w:rsid w:val="002D0DC0"/>
    <w:rsid w:val="002D0F4F"/>
    <w:rsid w:val="002D132D"/>
    <w:rsid w:val="002D25E6"/>
    <w:rsid w:val="002D4E9D"/>
    <w:rsid w:val="002D53C0"/>
    <w:rsid w:val="002D576F"/>
    <w:rsid w:val="002D6272"/>
    <w:rsid w:val="002D62F2"/>
    <w:rsid w:val="002D7F96"/>
    <w:rsid w:val="002E00D1"/>
    <w:rsid w:val="002E0352"/>
    <w:rsid w:val="002E09B3"/>
    <w:rsid w:val="002E199C"/>
    <w:rsid w:val="002E20F5"/>
    <w:rsid w:val="002E21C3"/>
    <w:rsid w:val="002E3447"/>
    <w:rsid w:val="002E41E8"/>
    <w:rsid w:val="002E4380"/>
    <w:rsid w:val="002E4E0F"/>
    <w:rsid w:val="002E567A"/>
    <w:rsid w:val="002E5812"/>
    <w:rsid w:val="002E5DFE"/>
    <w:rsid w:val="002E6177"/>
    <w:rsid w:val="002E7502"/>
    <w:rsid w:val="002E794F"/>
    <w:rsid w:val="002E79F4"/>
    <w:rsid w:val="002F031F"/>
    <w:rsid w:val="002F05A7"/>
    <w:rsid w:val="002F0D38"/>
    <w:rsid w:val="002F1371"/>
    <w:rsid w:val="002F16BB"/>
    <w:rsid w:val="002F1BEA"/>
    <w:rsid w:val="002F1F32"/>
    <w:rsid w:val="002F2ABD"/>
    <w:rsid w:val="002F2CBD"/>
    <w:rsid w:val="002F2D39"/>
    <w:rsid w:val="002F2E18"/>
    <w:rsid w:val="002F3A82"/>
    <w:rsid w:val="002F4402"/>
    <w:rsid w:val="002F617C"/>
    <w:rsid w:val="002F7384"/>
    <w:rsid w:val="00302419"/>
    <w:rsid w:val="00302863"/>
    <w:rsid w:val="003039E7"/>
    <w:rsid w:val="0030420C"/>
    <w:rsid w:val="003053DC"/>
    <w:rsid w:val="003059D4"/>
    <w:rsid w:val="00306244"/>
    <w:rsid w:val="0031181C"/>
    <w:rsid w:val="0031363D"/>
    <w:rsid w:val="00315498"/>
    <w:rsid w:val="00317165"/>
    <w:rsid w:val="00317AD4"/>
    <w:rsid w:val="00317FBF"/>
    <w:rsid w:val="00320616"/>
    <w:rsid w:val="00320A0E"/>
    <w:rsid w:val="00320C6C"/>
    <w:rsid w:val="003211A8"/>
    <w:rsid w:val="00321320"/>
    <w:rsid w:val="00322BF0"/>
    <w:rsid w:val="00323FC5"/>
    <w:rsid w:val="0032426F"/>
    <w:rsid w:val="00324F0E"/>
    <w:rsid w:val="00326119"/>
    <w:rsid w:val="00326A76"/>
    <w:rsid w:val="00326FD7"/>
    <w:rsid w:val="00327761"/>
    <w:rsid w:val="00327BF6"/>
    <w:rsid w:val="003315E2"/>
    <w:rsid w:val="00332DB9"/>
    <w:rsid w:val="00333353"/>
    <w:rsid w:val="00334FBB"/>
    <w:rsid w:val="003360A9"/>
    <w:rsid w:val="00336D7F"/>
    <w:rsid w:val="0034096F"/>
    <w:rsid w:val="0034180D"/>
    <w:rsid w:val="00341D42"/>
    <w:rsid w:val="003425E8"/>
    <w:rsid w:val="00343F19"/>
    <w:rsid w:val="00344B92"/>
    <w:rsid w:val="00344FE8"/>
    <w:rsid w:val="0034590B"/>
    <w:rsid w:val="003459ED"/>
    <w:rsid w:val="003459F1"/>
    <w:rsid w:val="00346F57"/>
    <w:rsid w:val="00351F08"/>
    <w:rsid w:val="003522A1"/>
    <w:rsid w:val="00355CC3"/>
    <w:rsid w:val="00355D7D"/>
    <w:rsid w:val="00356412"/>
    <w:rsid w:val="00356BB1"/>
    <w:rsid w:val="00357491"/>
    <w:rsid w:val="00360468"/>
    <w:rsid w:val="003617F2"/>
    <w:rsid w:val="00361CBC"/>
    <w:rsid w:val="00362152"/>
    <w:rsid w:val="003624CD"/>
    <w:rsid w:val="00362F37"/>
    <w:rsid w:val="00363457"/>
    <w:rsid w:val="003634B5"/>
    <w:rsid w:val="0036406B"/>
    <w:rsid w:val="00364A79"/>
    <w:rsid w:val="0036564F"/>
    <w:rsid w:val="003656E3"/>
    <w:rsid w:val="00367649"/>
    <w:rsid w:val="00370280"/>
    <w:rsid w:val="003706E4"/>
    <w:rsid w:val="00371CBF"/>
    <w:rsid w:val="00372E99"/>
    <w:rsid w:val="00374855"/>
    <w:rsid w:val="003762DA"/>
    <w:rsid w:val="0038184A"/>
    <w:rsid w:val="003827E8"/>
    <w:rsid w:val="00382948"/>
    <w:rsid w:val="003836BA"/>
    <w:rsid w:val="00384155"/>
    <w:rsid w:val="00384938"/>
    <w:rsid w:val="00384D17"/>
    <w:rsid w:val="003854D9"/>
    <w:rsid w:val="0038693D"/>
    <w:rsid w:val="00386CFE"/>
    <w:rsid w:val="00390080"/>
    <w:rsid w:val="003913FD"/>
    <w:rsid w:val="003914C5"/>
    <w:rsid w:val="0039217D"/>
    <w:rsid w:val="00392274"/>
    <w:rsid w:val="00393899"/>
    <w:rsid w:val="00393AD4"/>
    <w:rsid w:val="00394155"/>
    <w:rsid w:val="00395208"/>
    <w:rsid w:val="00396410"/>
    <w:rsid w:val="00396952"/>
    <w:rsid w:val="003A071C"/>
    <w:rsid w:val="003A0E43"/>
    <w:rsid w:val="003A30FB"/>
    <w:rsid w:val="003A35E1"/>
    <w:rsid w:val="003A3D3E"/>
    <w:rsid w:val="003A3E9C"/>
    <w:rsid w:val="003A4895"/>
    <w:rsid w:val="003A5ADA"/>
    <w:rsid w:val="003A75F9"/>
    <w:rsid w:val="003B09EE"/>
    <w:rsid w:val="003B1348"/>
    <w:rsid w:val="003B4151"/>
    <w:rsid w:val="003B424F"/>
    <w:rsid w:val="003B440E"/>
    <w:rsid w:val="003B45C7"/>
    <w:rsid w:val="003B4B80"/>
    <w:rsid w:val="003B5523"/>
    <w:rsid w:val="003B5BBA"/>
    <w:rsid w:val="003C0752"/>
    <w:rsid w:val="003C0773"/>
    <w:rsid w:val="003C0881"/>
    <w:rsid w:val="003C2137"/>
    <w:rsid w:val="003C23E3"/>
    <w:rsid w:val="003C2B84"/>
    <w:rsid w:val="003C35A3"/>
    <w:rsid w:val="003C3890"/>
    <w:rsid w:val="003C465D"/>
    <w:rsid w:val="003C471D"/>
    <w:rsid w:val="003C54F0"/>
    <w:rsid w:val="003C59E2"/>
    <w:rsid w:val="003C5A00"/>
    <w:rsid w:val="003C7C56"/>
    <w:rsid w:val="003C7DD6"/>
    <w:rsid w:val="003D091D"/>
    <w:rsid w:val="003D0AA1"/>
    <w:rsid w:val="003D0D66"/>
    <w:rsid w:val="003D12AE"/>
    <w:rsid w:val="003D1760"/>
    <w:rsid w:val="003D205B"/>
    <w:rsid w:val="003D2105"/>
    <w:rsid w:val="003D27BB"/>
    <w:rsid w:val="003D282E"/>
    <w:rsid w:val="003D3A13"/>
    <w:rsid w:val="003D51BE"/>
    <w:rsid w:val="003D5A07"/>
    <w:rsid w:val="003D5BCE"/>
    <w:rsid w:val="003D6750"/>
    <w:rsid w:val="003D7059"/>
    <w:rsid w:val="003E0623"/>
    <w:rsid w:val="003E0DCF"/>
    <w:rsid w:val="003E1137"/>
    <w:rsid w:val="003E2451"/>
    <w:rsid w:val="003E246E"/>
    <w:rsid w:val="003E3BAD"/>
    <w:rsid w:val="003E3F0B"/>
    <w:rsid w:val="003E53EF"/>
    <w:rsid w:val="003E5873"/>
    <w:rsid w:val="003E5A28"/>
    <w:rsid w:val="003E5C68"/>
    <w:rsid w:val="003E6A9E"/>
    <w:rsid w:val="003E7628"/>
    <w:rsid w:val="003F0C7D"/>
    <w:rsid w:val="003F2DAD"/>
    <w:rsid w:val="003F3E30"/>
    <w:rsid w:val="003F4C89"/>
    <w:rsid w:val="003F509B"/>
    <w:rsid w:val="003F5454"/>
    <w:rsid w:val="003F5596"/>
    <w:rsid w:val="003F57C9"/>
    <w:rsid w:val="003F6A06"/>
    <w:rsid w:val="003F6D74"/>
    <w:rsid w:val="003F7D4D"/>
    <w:rsid w:val="004020E3"/>
    <w:rsid w:val="00402590"/>
    <w:rsid w:val="00403E73"/>
    <w:rsid w:val="004042F6"/>
    <w:rsid w:val="00404A4F"/>
    <w:rsid w:val="00405260"/>
    <w:rsid w:val="0040585A"/>
    <w:rsid w:val="00406691"/>
    <w:rsid w:val="00406A08"/>
    <w:rsid w:val="00413265"/>
    <w:rsid w:val="004156AF"/>
    <w:rsid w:val="00415E30"/>
    <w:rsid w:val="0041613C"/>
    <w:rsid w:val="0041726B"/>
    <w:rsid w:val="00420335"/>
    <w:rsid w:val="00420589"/>
    <w:rsid w:val="004208CD"/>
    <w:rsid w:val="0042132B"/>
    <w:rsid w:val="00422F72"/>
    <w:rsid w:val="00422FCF"/>
    <w:rsid w:val="00423A29"/>
    <w:rsid w:val="00423A99"/>
    <w:rsid w:val="00423FD6"/>
    <w:rsid w:val="0042407C"/>
    <w:rsid w:val="00424F44"/>
    <w:rsid w:val="00425BA0"/>
    <w:rsid w:val="00426B32"/>
    <w:rsid w:val="00430F07"/>
    <w:rsid w:val="00432069"/>
    <w:rsid w:val="0043213A"/>
    <w:rsid w:val="00433435"/>
    <w:rsid w:val="004336CE"/>
    <w:rsid w:val="00433A87"/>
    <w:rsid w:val="004354AB"/>
    <w:rsid w:val="004358CC"/>
    <w:rsid w:val="00436148"/>
    <w:rsid w:val="00436732"/>
    <w:rsid w:val="004417D3"/>
    <w:rsid w:val="004421B6"/>
    <w:rsid w:val="00442481"/>
    <w:rsid w:val="00443239"/>
    <w:rsid w:val="004432EE"/>
    <w:rsid w:val="00443607"/>
    <w:rsid w:val="004439BA"/>
    <w:rsid w:val="00444314"/>
    <w:rsid w:val="00445C97"/>
    <w:rsid w:val="00446773"/>
    <w:rsid w:val="004467AA"/>
    <w:rsid w:val="00447D5E"/>
    <w:rsid w:val="00450481"/>
    <w:rsid w:val="00456D3B"/>
    <w:rsid w:val="00456FCA"/>
    <w:rsid w:val="00457F8A"/>
    <w:rsid w:val="00460ABE"/>
    <w:rsid w:val="00462BDC"/>
    <w:rsid w:val="00465307"/>
    <w:rsid w:val="00465A37"/>
    <w:rsid w:val="00465F12"/>
    <w:rsid w:val="0046676A"/>
    <w:rsid w:val="00467CED"/>
    <w:rsid w:val="00467EAE"/>
    <w:rsid w:val="00470782"/>
    <w:rsid w:val="00472A6D"/>
    <w:rsid w:val="00474085"/>
    <w:rsid w:val="00474BD6"/>
    <w:rsid w:val="00474CE9"/>
    <w:rsid w:val="00475294"/>
    <w:rsid w:val="0047589F"/>
    <w:rsid w:val="0047796C"/>
    <w:rsid w:val="00477F71"/>
    <w:rsid w:val="004802D4"/>
    <w:rsid w:val="00480746"/>
    <w:rsid w:val="004810F6"/>
    <w:rsid w:val="004813C2"/>
    <w:rsid w:val="00481A17"/>
    <w:rsid w:val="00481C4E"/>
    <w:rsid w:val="004838D5"/>
    <w:rsid w:val="004846C7"/>
    <w:rsid w:val="004851A0"/>
    <w:rsid w:val="00485C92"/>
    <w:rsid w:val="00486276"/>
    <w:rsid w:val="00486E16"/>
    <w:rsid w:val="00486EA1"/>
    <w:rsid w:val="00487397"/>
    <w:rsid w:val="004877DC"/>
    <w:rsid w:val="00487901"/>
    <w:rsid w:val="00487A54"/>
    <w:rsid w:val="00490807"/>
    <w:rsid w:val="0049165D"/>
    <w:rsid w:val="0049178A"/>
    <w:rsid w:val="00491BEE"/>
    <w:rsid w:val="004922D3"/>
    <w:rsid w:val="0049282A"/>
    <w:rsid w:val="0049295F"/>
    <w:rsid w:val="00494CF5"/>
    <w:rsid w:val="0049580D"/>
    <w:rsid w:val="00495FCA"/>
    <w:rsid w:val="00496EE2"/>
    <w:rsid w:val="00497B0F"/>
    <w:rsid w:val="004A1ABB"/>
    <w:rsid w:val="004A2BD0"/>
    <w:rsid w:val="004A38B8"/>
    <w:rsid w:val="004A3F92"/>
    <w:rsid w:val="004A3F9E"/>
    <w:rsid w:val="004A6DA8"/>
    <w:rsid w:val="004A7F17"/>
    <w:rsid w:val="004B0A54"/>
    <w:rsid w:val="004B25C7"/>
    <w:rsid w:val="004B377F"/>
    <w:rsid w:val="004B3EA1"/>
    <w:rsid w:val="004B648C"/>
    <w:rsid w:val="004B65F8"/>
    <w:rsid w:val="004B6769"/>
    <w:rsid w:val="004B6FAB"/>
    <w:rsid w:val="004C0D84"/>
    <w:rsid w:val="004C0F25"/>
    <w:rsid w:val="004C1C02"/>
    <w:rsid w:val="004C2532"/>
    <w:rsid w:val="004C4EA6"/>
    <w:rsid w:val="004C4FDD"/>
    <w:rsid w:val="004C5530"/>
    <w:rsid w:val="004C56F0"/>
    <w:rsid w:val="004C6BA8"/>
    <w:rsid w:val="004C6E22"/>
    <w:rsid w:val="004D0840"/>
    <w:rsid w:val="004D14D2"/>
    <w:rsid w:val="004D157E"/>
    <w:rsid w:val="004D2C95"/>
    <w:rsid w:val="004D32A5"/>
    <w:rsid w:val="004D47B0"/>
    <w:rsid w:val="004D67B7"/>
    <w:rsid w:val="004D7231"/>
    <w:rsid w:val="004E161C"/>
    <w:rsid w:val="004E1713"/>
    <w:rsid w:val="004E27B3"/>
    <w:rsid w:val="004E7C22"/>
    <w:rsid w:val="004F04C2"/>
    <w:rsid w:val="004F39B4"/>
    <w:rsid w:val="004F4716"/>
    <w:rsid w:val="004F4B8E"/>
    <w:rsid w:val="004F67A8"/>
    <w:rsid w:val="004F6BEA"/>
    <w:rsid w:val="005001B8"/>
    <w:rsid w:val="00500C1E"/>
    <w:rsid w:val="0050144F"/>
    <w:rsid w:val="005042D9"/>
    <w:rsid w:val="0050433B"/>
    <w:rsid w:val="005077F4"/>
    <w:rsid w:val="005107BC"/>
    <w:rsid w:val="00512004"/>
    <w:rsid w:val="005130B6"/>
    <w:rsid w:val="005136AD"/>
    <w:rsid w:val="00513FC8"/>
    <w:rsid w:val="00514529"/>
    <w:rsid w:val="00514796"/>
    <w:rsid w:val="0051498C"/>
    <w:rsid w:val="00514D71"/>
    <w:rsid w:val="005157F0"/>
    <w:rsid w:val="00515A1A"/>
    <w:rsid w:val="00516DDB"/>
    <w:rsid w:val="00520B6F"/>
    <w:rsid w:val="005214A3"/>
    <w:rsid w:val="00521EF7"/>
    <w:rsid w:val="005231BA"/>
    <w:rsid w:val="00525B8F"/>
    <w:rsid w:val="005262C2"/>
    <w:rsid w:val="0053127C"/>
    <w:rsid w:val="00532240"/>
    <w:rsid w:val="00532B39"/>
    <w:rsid w:val="005331BB"/>
    <w:rsid w:val="00533B00"/>
    <w:rsid w:val="005340A9"/>
    <w:rsid w:val="00534286"/>
    <w:rsid w:val="005343F8"/>
    <w:rsid w:val="005345C7"/>
    <w:rsid w:val="00535E04"/>
    <w:rsid w:val="005370C7"/>
    <w:rsid w:val="005372D2"/>
    <w:rsid w:val="00537375"/>
    <w:rsid w:val="0053749E"/>
    <w:rsid w:val="0053757B"/>
    <w:rsid w:val="00537966"/>
    <w:rsid w:val="00537D62"/>
    <w:rsid w:val="0054003A"/>
    <w:rsid w:val="00540049"/>
    <w:rsid w:val="005418DA"/>
    <w:rsid w:val="00543349"/>
    <w:rsid w:val="0054339A"/>
    <w:rsid w:val="00543F33"/>
    <w:rsid w:val="00544F8D"/>
    <w:rsid w:val="005456C8"/>
    <w:rsid w:val="00545852"/>
    <w:rsid w:val="00546A92"/>
    <w:rsid w:val="00547426"/>
    <w:rsid w:val="00547D74"/>
    <w:rsid w:val="00550F97"/>
    <w:rsid w:val="00551052"/>
    <w:rsid w:val="005513E2"/>
    <w:rsid w:val="00551948"/>
    <w:rsid w:val="00552797"/>
    <w:rsid w:val="00552996"/>
    <w:rsid w:val="00552AE8"/>
    <w:rsid w:val="00554A63"/>
    <w:rsid w:val="00554D40"/>
    <w:rsid w:val="00556B03"/>
    <w:rsid w:val="00556BDF"/>
    <w:rsid w:val="005570F9"/>
    <w:rsid w:val="0056015C"/>
    <w:rsid w:val="0056095F"/>
    <w:rsid w:val="00560EE3"/>
    <w:rsid w:val="00561390"/>
    <w:rsid w:val="00561C5A"/>
    <w:rsid w:val="00561EA8"/>
    <w:rsid w:val="0056223B"/>
    <w:rsid w:val="00563D02"/>
    <w:rsid w:val="00563F74"/>
    <w:rsid w:val="005657EE"/>
    <w:rsid w:val="00567139"/>
    <w:rsid w:val="0056747E"/>
    <w:rsid w:val="00570421"/>
    <w:rsid w:val="005704E5"/>
    <w:rsid w:val="00570934"/>
    <w:rsid w:val="00570C47"/>
    <w:rsid w:val="0057190D"/>
    <w:rsid w:val="00571B5A"/>
    <w:rsid w:val="00572CD2"/>
    <w:rsid w:val="00574110"/>
    <w:rsid w:val="005747C6"/>
    <w:rsid w:val="005749A9"/>
    <w:rsid w:val="00574ADA"/>
    <w:rsid w:val="005757D5"/>
    <w:rsid w:val="00580572"/>
    <w:rsid w:val="005806ED"/>
    <w:rsid w:val="00581507"/>
    <w:rsid w:val="0058240A"/>
    <w:rsid w:val="0058312D"/>
    <w:rsid w:val="00583458"/>
    <w:rsid w:val="005862E7"/>
    <w:rsid w:val="00586677"/>
    <w:rsid w:val="00587CF0"/>
    <w:rsid w:val="00587DC4"/>
    <w:rsid w:val="00591410"/>
    <w:rsid w:val="00591CCC"/>
    <w:rsid w:val="00593901"/>
    <w:rsid w:val="00593934"/>
    <w:rsid w:val="00593CC3"/>
    <w:rsid w:val="00594B63"/>
    <w:rsid w:val="00594ED8"/>
    <w:rsid w:val="0059524C"/>
    <w:rsid w:val="005970C8"/>
    <w:rsid w:val="00597484"/>
    <w:rsid w:val="005977BB"/>
    <w:rsid w:val="00597900"/>
    <w:rsid w:val="005A0380"/>
    <w:rsid w:val="005A0469"/>
    <w:rsid w:val="005A1F7B"/>
    <w:rsid w:val="005A305C"/>
    <w:rsid w:val="005A3129"/>
    <w:rsid w:val="005A3257"/>
    <w:rsid w:val="005A336C"/>
    <w:rsid w:val="005A44E5"/>
    <w:rsid w:val="005A4AB4"/>
    <w:rsid w:val="005A54D9"/>
    <w:rsid w:val="005A5EC4"/>
    <w:rsid w:val="005A68AF"/>
    <w:rsid w:val="005A74CB"/>
    <w:rsid w:val="005A74F4"/>
    <w:rsid w:val="005B0786"/>
    <w:rsid w:val="005B13F1"/>
    <w:rsid w:val="005B57FE"/>
    <w:rsid w:val="005B6AC6"/>
    <w:rsid w:val="005C0B2E"/>
    <w:rsid w:val="005C0E41"/>
    <w:rsid w:val="005C1C0D"/>
    <w:rsid w:val="005C441B"/>
    <w:rsid w:val="005C4920"/>
    <w:rsid w:val="005C69FA"/>
    <w:rsid w:val="005C76BF"/>
    <w:rsid w:val="005C7AD9"/>
    <w:rsid w:val="005D14DD"/>
    <w:rsid w:val="005D23A2"/>
    <w:rsid w:val="005D2844"/>
    <w:rsid w:val="005D2D88"/>
    <w:rsid w:val="005D5552"/>
    <w:rsid w:val="005D59E0"/>
    <w:rsid w:val="005E046E"/>
    <w:rsid w:val="005E06FF"/>
    <w:rsid w:val="005E1FC9"/>
    <w:rsid w:val="005E3475"/>
    <w:rsid w:val="005E3EF7"/>
    <w:rsid w:val="005E67F1"/>
    <w:rsid w:val="005E6EF4"/>
    <w:rsid w:val="005F16AA"/>
    <w:rsid w:val="005F2D26"/>
    <w:rsid w:val="005F2EBA"/>
    <w:rsid w:val="005F3562"/>
    <w:rsid w:val="005F3964"/>
    <w:rsid w:val="005F470B"/>
    <w:rsid w:val="005F5A95"/>
    <w:rsid w:val="005F5E76"/>
    <w:rsid w:val="005F78DB"/>
    <w:rsid w:val="006008C9"/>
    <w:rsid w:val="00601C1E"/>
    <w:rsid w:val="0060349C"/>
    <w:rsid w:val="00603F5F"/>
    <w:rsid w:val="00604255"/>
    <w:rsid w:val="00604839"/>
    <w:rsid w:val="00604E3F"/>
    <w:rsid w:val="00604EF6"/>
    <w:rsid w:val="00606C46"/>
    <w:rsid w:val="00606CA9"/>
    <w:rsid w:val="00607037"/>
    <w:rsid w:val="00607C0B"/>
    <w:rsid w:val="00610429"/>
    <w:rsid w:val="006150AC"/>
    <w:rsid w:val="006152A7"/>
    <w:rsid w:val="00620BCB"/>
    <w:rsid w:val="006216E4"/>
    <w:rsid w:val="00621E3B"/>
    <w:rsid w:val="00623AA5"/>
    <w:rsid w:val="00624A36"/>
    <w:rsid w:val="006253F5"/>
    <w:rsid w:val="00625EA0"/>
    <w:rsid w:val="006263BE"/>
    <w:rsid w:val="00630AF5"/>
    <w:rsid w:val="0063194A"/>
    <w:rsid w:val="00632BE3"/>
    <w:rsid w:val="006330E7"/>
    <w:rsid w:val="00633C57"/>
    <w:rsid w:val="00633DB8"/>
    <w:rsid w:val="00633F39"/>
    <w:rsid w:val="0063525D"/>
    <w:rsid w:val="00635679"/>
    <w:rsid w:val="00635718"/>
    <w:rsid w:val="006362E7"/>
    <w:rsid w:val="00636474"/>
    <w:rsid w:val="00637E04"/>
    <w:rsid w:val="006406D1"/>
    <w:rsid w:val="00641A0B"/>
    <w:rsid w:val="00641C91"/>
    <w:rsid w:val="006446D2"/>
    <w:rsid w:val="0064470F"/>
    <w:rsid w:val="006454F4"/>
    <w:rsid w:val="00646610"/>
    <w:rsid w:val="00646C1E"/>
    <w:rsid w:val="00647AFD"/>
    <w:rsid w:val="006501DE"/>
    <w:rsid w:val="00650A41"/>
    <w:rsid w:val="00650D1A"/>
    <w:rsid w:val="00651590"/>
    <w:rsid w:val="00651CA6"/>
    <w:rsid w:val="00652CF4"/>
    <w:rsid w:val="00652D9F"/>
    <w:rsid w:val="006532B3"/>
    <w:rsid w:val="0065378B"/>
    <w:rsid w:val="00654117"/>
    <w:rsid w:val="006542CF"/>
    <w:rsid w:val="00655022"/>
    <w:rsid w:val="00655923"/>
    <w:rsid w:val="00656472"/>
    <w:rsid w:val="00656844"/>
    <w:rsid w:val="00657009"/>
    <w:rsid w:val="0066041B"/>
    <w:rsid w:val="00660ECC"/>
    <w:rsid w:val="006611DF"/>
    <w:rsid w:val="006612CF"/>
    <w:rsid w:val="00661D11"/>
    <w:rsid w:val="0066272E"/>
    <w:rsid w:val="00665C60"/>
    <w:rsid w:val="00671D38"/>
    <w:rsid w:val="006735A8"/>
    <w:rsid w:val="00674885"/>
    <w:rsid w:val="0067534D"/>
    <w:rsid w:val="00675362"/>
    <w:rsid w:val="00675D87"/>
    <w:rsid w:val="006767F8"/>
    <w:rsid w:val="00676D00"/>
    <w:rsid w:val="006772DF"/>
    <w:rsid w:val="00677866"/>
    <w:rsid w:val="0068006E"/>
    <w:rsid w:val="006839A8"/>
    <w:rsid w:val="006840FE"/>
    <w:rsid w:val="00685CE7"/>
    <w:rsid w:val="00686427"/>
    <w:rsid w:val="00686BE9"/>
    <w:rsid w:val="00687951"/>
    <w:rsid w:val="00691170"/>
    <w:rsid w:val="00691D05"/>
    <w:rsid w:val="00692E99"/>
    <w:rsid w:val="0069314B"/>
    <w:rsid w:val="006936CD"/>
    <w:rsid w:val="006937F9"/>
    <w:rsid w:val="00693FB4"/>
    <w:rsid w:val="006964E8"/>
    <w:rsid w:val="0069724D"/>
    <w:rsid w:val="0069775C"/>
    <w:rsid w:val="00697A74"/>
    <w:rsid w:val="006A0B81"/>
    <w:rsid w:val="006A18BA"/>
    <w:rsid w:val="006A1DE7"/>
    <w:rsid w:val="006A1E78"/>
    <w:rsid w:val="006A4163"/>
    <w:rsid w:val="006A6AA4"/>
    <w:rsid w:val="006A79FE"/>
    <w:rsid w:val="006B20A5"/>
    <w:rsid w:val="006B4DA0"/>
    <w:rsid w:val="006C001F"/>
    <w:rsid w:val="006C0728"/>
    <w:rsid w:val="006C1879"/>
    <w:rsid w:val="006C214A"/>
    <w:rsid w:val="006C29FB"/>
    <w:rsid w:val="006C2E97"/>
    <w:rsid w:val="006C2EA2"/>
    <w:rsid w:val="006C35D5"/>
    <w:rsid w:val="006C4630"/>
    <w:rsid w:val="006C4D15"/>
    <w:rsid w:val="006C6BB0"/>
    <w:rsid w:val="006D0124"/>
    <w:rsid w:val="006D1A77"/>
    <w:rsid w:val="006D2BE6"/>
    <w:rsid w:val="006D2D9D"/>
    <w:rsid w:val="006D4203"/>
    <w:rsid w:val="006D4695"/>
    <w:rsid w:val="006D509D"/>
    <w:rsid w:val="006D512E"/>
    <w:rsid w:val="006D5B3B"/>
    <w:rsid w:val="006D5C2C"/>
    <w:rsid w:val="006D6691"/>
    <w:rsid w:val="006D68F4"/>
    <w:rsid w:val="006E0584"/>
    <w:rsid w:val="006E1397"/>
    <w:rsid w:val="006E15BF"/>
    <w:rsid w:val="006E3E74"/>
    <w:rsid w:val="006E4387"/>
    <w:rsid w:val="006E58A2"/>
    <w:rsid w:val="006E6AA5"/>
    <w:rsid w:val="006E6ED7"/>
    <w:rsid w:val="006E6EE2"/>
    <w:rsid w:val="006E7A7C"/>
    <w:rsid w:val="006F068F"/>
    <w:rsid w:val="006F1A63"/>
    <w:rsid w:val="006F21D2"/>
    <w:rsid w:val="006F3321"/>
    <w:rsid w:val="006F36BC"/>
    <w:rsid w:val="006F7AB4"/>
    <w:rsid w:val="0070004E"/>
    <w:rsid w:val="00700996"/>
    <w:rsid w:val="0070393C"/>
    <w:rsid w:val="00703D0C"/>
    <w:rsid w:val="00704EF4"/>
    <w:rsid w:val="00706201"/>
    <w:rsid w:val="00706FA5"/>
    <w:rsid w:val="00707037"/>
    <w:rsid w:val="00710E14"/>
    <w:rsid w:val="007133F1"/>
    <w:rsid w:val="00714910"/>
    <w:rsid w:val="0071790F"/>
    <w:rsid w:val="00717C75"/>
    <w:rsid w:val="007207DC"/>
    <w:rsid w:val="00721A34"/>
    <w:rsid w:val="0072233E"/>
    <w:rsid w:val="007224C1"/>
    <w:rsid w:val="00723126"/>
    <w:rsid w:val="007234B8"/>
    <w:rsid w:val="00723738"/>
    <w:rsid w:val="00723C9D"/>
    <w:rsid w:val="00723E21"/>
    <w:rsid w:val="00724652"/>
    <w:rsid w:val="00724E7A"/>
    <w:rsid w:val="00725177"/>
    <w:rsid w:val="00726857"/>
    <w:rsid w:val="00730BCE"/>
    <w:rsid w:val="00731601"/>
    <w:rsid w:val="00731BAA"/>
    <w:rsid w:val="00732B56"/>
    <w:rsid w:val="007339C5"/>
    <w:rsid w:val="00734768"/>
    <w:rsid w:val="00735446"/>
    <w:rsid w:val="0073647A"/>
    <w:rsid w:val="007370D0"/>
    <w:rsid w:val="00737E98"/>
    <w:rsid w:val="0074016C"/>
    <w:rsid w:val="00740C24"/>
    <w:rsid w:val="00740E00"/>
    <w:rsid w:val="007421B1"/>
    <w:rsid w:val="007428D3"/>
    <w:rsid w:val="00743285"/>
    <w:rsid w:val="00743356"/>
    <w:rsid w:val="00743A01"/>
    <w:rsid w:val="00743A8B"/>
    <w:rsid w:val="00743C25"/>
    <w:rsid w:val="007444C0"/>
    <w:rsid w:val="007459CE"/>
    <w:rsid w:val="00746925"/>
    <w:rsid w:val="00747151"/>
    <w:rsid w:val="00747321"/>
    <w:rsid w:val="00751D2A"/>
    <w:rsid w:val="00751F70"/>
    <w:rsid w:val="00752E5F"/>
    <w:rsid w:val="0075313D"/>
    <w:rsid w:val="00753363"/>
    <w:rsid w:val="00753CAB"/>
    <w:rsid w:val="00754936"/>
    <w:rsid w:val="00755D3E"/>
    <w:rsid w:val="00757541"/>
    <w:rsid w:val="00760BD4"/>
    <w:rsid w:val="00761BD7"/>
    <w:rsid w:val="007623F0"/>
    <w:rsid w:val="007630EF"/>
    <w:rsid w:val="00763D35"/>
    <w:rsid w:val="007661DB"/>
    <w:rsid w:val="007666C7"/>
    <w:rsid w:val="00767552"/>
    <w:rsid w:val="00767659"/>
    <w:rsid w:val="00767C49"/>
    <w:rsid w:val="00772DC8"/>
    <w:rsid w:val="00775DF8"/>
    <w:rsid w:val="00777607"/>
    <w:rsid w:val="007807D7"/>
    <w:rsid w:val="0078170B"/>
    <w:rsid w:val="00781E5C"/>
    <w:rsid w:val="007833F9"/>
    <w:rsid w:val="0078358E"/>
    <w:rsid w:val="00787681"/>
    <w:rsid w:val="0079083E"/>
    <w:rsid w:val="00790EAC"/>
    <w:rsid w:val="00791155"/>
    <w:rsid w:val="00791157"/>
    <w:rsid w:val="00791DB3"/>
    <w:rsid w:val="00792415"/>
    <w:rsid w:val="00792C16"/>
    <w:rsid w:val="00792C92"/>
    <w:rsid w:val="00792E7B"/>
    <w:rsid w:val="007944F1"/>
    <w:rsid w:val="00794513"/>
    <w:rsid w:val="007953E6"/>
    <w:rsid w:val="007978F0"/>
    <w:rsid w:val="00797B61"/>
    <w:rsid w:val="007A03E3"/>
    <w:rsid w:val="007A0401"/>
    <w:rsid w:val="007A0733"/>
    <w:rsid w:val="007A0CF9"/>
    <w:rsid w:val="007A2B02"/>
    <w:rsid w:val="007A49B8"/>
    <w:rsid w:val="007A5FDA"/>
    <w:rsid w:val="007A771C"/>
    <w:rsid w:val="007B350B"/>
    <w:rsid w:val="007B382E"/>
    <w:rsid w:val="007B3A50"/>
    <w:rsid w:val="007B5EEC"/>
    <w:rsid w:val="007B6423"/>
    <w:rsid w:val="007B6984"/>
    <w:rsid w:val="007C03B5"/>
    <w:rsid w:val="007C0AD7"/>
    <w:rsid w:val="007C4D1A"/>
    <w:rsid w:val="007C514A"/>
    <w:rsid w:val="007C5EFD"/>
    <w:rsid w:val="007C6186"/>
    <w:rsid w:val="007C6BEB"/>
    <w:rsid w:val="007C6E93"/>
    <w:rsid w:val="007C7006"/>
    <w:rsid w:val="007D0B27"/>
    <w:rsid w:val="007D10E8"/>
    <w:rsid w:val="007D1AE5"/>
    <w:rsid w:val="007D2D2A"/>
    <w:rsid w:val="007D3322"/>
    <w:rsid w:val="007D3D6D"/>
    <w:rsid w:val="007D3E09"/>
    <w:rsid w:val="007D407C"/>
    <w:rsid w:val="007D498D"/>
    <w:rsid w:val="007D4CE8"/>
    <w:rsid w:val="007D583C"/>
    <w:rsid w:val="007D7779"/>
    <w:rsid w:val="007E060A"/>
    <w:rsid w:val="007E227B"/>
    <w:rsid w:val="007E29FB"/>
    <w:rsid w:val="007E2EF9"/>
    <w:rsid w:val="007E33B4"/>
    <w:rsid w:val="007E451C"/>
    <w:rsid w:val="007E679A"/>
    <w:rsid w:val="007E75D0"/>
    <w:rsid w:val="007F0181"/>
    <w:rsid w:val="007F14A3"/>
    <w:rsid w:val="007F2AD8"/>
    <w:rsid w:val="007F4481"/>
    <w:rsid w:val="007F453B"/>
    <w:rsid w:val="007F6559"/>
    <w:rsid w:val="007F6756"/>
    <w:rsid w:val="007F70C4"/>
    <w:rsid w:val="007F7413"/>
    <w:rsid w:val="00800975"/>
    <w:rsid w:val="00800E9D"/>
    <w:rsid w:val="00802D18"/>
    <w:rsid w:val="008031AE"/>
    <w:rsid w:val="008032DD"/>
    <w:rsid w:val="0080368B"/>
    <w:rsid w:val="00803F25"/>
    <w:rsid w:val="00804AFB"/>
    <w:rsid w:val="0080500F"/>
    <w:rsid w:val="00807C7E"/>
    <w:rsid w:val="00810432"/>
    <w:rsid w:val="0081052B"/>
    <w:rsid w:val="00812BE7"/>
    <w:rsid w:val="00812E6E"/>
    <w:rsid w:val="00814801"/>
    <w:rsid w:val="008149AC"/>
    <w:rsid w:val="00814BD3"/>
    <w:rsid w:val="0081555D"/>
    <w:rsid w:val="008159C8"/>
    <w:rsid w:val="00817970"/>
    <w:rsid w:val="00821F15"/>
    <w:rsid w:val="008223C1"/>
    <w:rsid w:val="00822D6E"/>
    <w:rsid w:val="00826C6A"/>
    <w:rsid w:val="00830DA7"/>
    <w:rsid w:val="00832630"/>
    <w:rsid w:val="008357AF"/>
    <w:rsid w:val="00835FA6"/>
    <w:rsid w:val="008374CD"/>
    <w:rsid w:val="008401A2"/>
    <w:rsid w:val="00840A41"/>
    <w:rsid w:val="008410F8"/>
    <w:rsid w:val="00842455"/>
    <w:rsid w:val="00843399"/>
    <w:rsid w:val="00845276"/>
    <w:rsid w:val="00846A56"/>
    <w:rsid w:val="008512F1"/>
    <w:rsid w:val="008542FA"/>
    <w:rsid w:val="008554F3"/>
    <w:rsid w:val="00855603"/>
    <w:rsid w:val="00855B01"/>
    <w:rsid w:val="00855FCE"/>
    <w:rsid w:val="00856308"/>
    <w:rsid w:val="0085675A"/>
    <w:rsid w:val="00856E07"/>
    <w:rsid w:val="00861074"/>
    <w:rsid w:val="00861A25"/>
    <w:rsid w:val="00862E04"/>
    <w:rsid w:val="00863C79"/>
    <w:rsid w:val="00864B3A"/>
    <w:rsid w:val="00864EB1"/>
    <w:rsid w:val="008662B6"/>
    <w:rsid w:val="008665B7"/>
    <w:rsid w:val="00867328"/>
    <w:rsid w:val="0086785F"/>
    <w:rsid w:val="00867DCD"/>
    <w:rsid w:val="00870205"/>
    <w:rsid w:val="008708A4"/>
    <w:rsid w:val="0087273C"/>
    <w:rsid w:val="00872CB5"/>
    <w:rsid w:val="00873ABA"/>
    <w:rsid w:val="00873B68"/>
    <w:rsid w:val="00875160"/>
    <w:rsid w:val="00875CD9"/>
    <w:rsid w:val="00876F7C"/>
    <w:rsid w:val="00880A06"/>
    <w:rsid w:val="00880A9A"/>
    <w:rsid w:val="00880BBD"/>
    <w:rsid w:val="0088135F"/>
    <w:rsid w:val="00882E58"/>
    <w:rsid w:val="00884DEE"/>
    <w:rsid w:val="008855AC"/>
    <w:rsid w:val="00885EA8"/>
    <w:rsid w:val="0089009F"/>
    <w:rsid w:val="00890800"/>
    <w:rsid w:val="00892D7E"/>
    <w:rsid w:val="00892E92"/>
    <w:rsid w:val="00894542"/>
    <w:rsid w:val="0089460C"/>
    <w:rsid w:val="008946C0"/>
    <w:rsid w:val="00895B7A"/>
    <w:rsid w:val="008962E9"/>
    <w:rsid w:val="00897CA5"/>
    <w:rsid w:val="008A0B3C"/>
    <w:rsid w:val="008A2259"/>
    <w:rsid w:val="008A2F1D"/>
    <w:rsid w:val="008A2F73"/>
    <w:rsid w:val="008A33CF"/>
    <w:rsid w:val="008A3466"/>
    <w:rsid w:val="008A3FA1"/>
    <w:rsid w:val="008A42C6"/>
    <w:rsid w:val="008A46E2"/>
    <w:rsid w:val="008A57F5"/>
    <w:rsid w:val="008A68DB"/>
    <w:rsid w:val="008A74C4"/>
    <w:rsid w:val="008B3B46"/>
    <w:rsid w:val="008B40D5"/>
    <w:rsid w:val="008B6672"/>
    <w:rsid w:val="008C10BA"/>
    <w:rsid w:val="008C13F2"/>
    <w:rsid w:val="008C36BD"/>
    <w:rsid w:val="008C3855"/>
    <w:rsid w:val="008C3C90"/>
    <w:rsid w:val="008C5A1C"/>
    <w:rsid w:val="008C608A"/>
    <w:rsid w:val="008C71C0"/>
    <w:rsid w:val="008C7860"/>
    <w:rsid w:val="008C7C00"/>
    <w:rsid w:val="008D09EA"/>
    <w:rsid w:val="008D17F7"/>
    <w:rsid w:val="008D29A1"/>
    <w:rsid w:val="008D3036"/>
    <w:rsid w:val="008D3D04"/>
    <w:rsid w:val="008D3D24"/>
    <w:rsid w:val="008D414A"/>
    <w:rsid w:val="008D6B95"/>
    <w:rsid w:val="008D7003"/>
    <w:rsid w:val="008E0BC5"/>
    <w:rsid w:val="008E0EB8"/>
    <w:rsid w:val="008E1E22"/>
    <w:rsid w:val="008E2684"/>
    <w:rsid w:val="008E58CA"/>
    <w:rsid w:val="008F0006"/>
    <w:rsid w:val="008F063A"/>
    <w:rsid w:val="008F0938"/>
    <w:rsid w:val="008F0E0C"/>
    <w:rsid w:val="008F1C0B"/>
    <w:rsid w:val="008F276D"/>
    <w:rsid w:val="008F3046"/>
    <w:rsid w:val="008F3293"/>
    <w:rsid w:val="008F359D"/>
    <w:rsid w:val="008F4677"/>
    <w:rsid w:val="008F5050"/>
    <w:rsid w:val="008F5BDB"/>
    <w:rsid w:val="008F6686"/>
    <w:rsid w:val="008F7637"/>
    <w:rsid w:val="00904F6A"/>
    <w:rsid w:val="0090513A"/>
    <w:rsid w:val="009054F6"/>
    <w:rsid w:val="009057A6"/>
    <w:rsid w:val="00905A9E"/>
    <w:rsid w:val="00906442"/>
    <w:rsid w:val="00907098"/>
    <w:rsid w:val="009077BA"/>
    <w:rsid w:val="0091131B"/>
    <w:rsid w:val="009116AF"/>
    <w:rsid w:val="00912289"/>
    <w:rsid w:val="009135DA"/>
    <w:rsid w:val="00913A4D"/>
    <w:rsid w:val="00914284"/>
    <w:rsid w:val="0091457D"/>
    <w:rsid w:val="009160CE"/>
    <w:rsid w:val="00920097"/>
    <w:rsid w:val="00920120"/>
    <w:rsid w:val="00920ED1"/>
    <w:rsid w:val="00921461"/>
    <w:rsid w:val="00921C5C"/>
    <w:rsid w:val="009222A4"/>
    <w:rsid w:val="00923148"/>
    <w:rsid w:val="00923730"/>
    <w:rsid w:val="0092396E"/>
    <w:rsid w:val="00923CAF"/>
    <w:rsid w:val="0092424B"/>
    <w:rsid w:val="00925857"/>
    <w:rsid w:val="009264F0"/>
    <w:rsid w:val="00926B14"/>
    <w:rsid w:val="00927402"/>
    <w:rsid w:val="009300E9"/>
    <w:rsid w:val="00930136"/>
    <w:rsid w:val="009326BB"/>
    <w:rsid w:val="009328F3"/>
    <w:rsid w:val="00932BCF"/>
    <w:rsid w:val="00933E77"/>
    <w:rsid w:val="00934586"/>
    <w:rsid w:val="0093477E"/>
    <w:rsid w:val="00935078"/>
    <w:rsid w:val="00935599"/>
    <w:rsid w:val="00936196"/>
    <w:rsid w:val="00936D0A"/>
    <w:rsid w:val="00937B5A"/>
    <w:rsid w:val="00937DCD"/>
    <w:rsid w:val="009402A9"/>
    <w:rsid w:val="00940C8C"/>
    <w:rsid w:val="009414EC"/>
    <w:rsid w:val="00942830"/>
    <w:rsid w:val="0094426C"/>
    <w:rsid w:val="0094545A"/>
    <w:rsid w:val="009500C8"/>
    <w:rsid w:val="00950464"/>
    <w:rsid w:val="00950693"/>
    <w:rsid w:val="00950A53"/>
    <w:rsid w:val="00951CFF"/>
    <w:rsid w:val="009535E6"/>
    <w:rsid w:val="00953ABF"/>
    <w:rsid w:val="00953B2D"/>
    <w:rsid w:val="009541FA"/>
    <w:rsid w:val="00954A91"/>
    <w:rsid w:val="00955ACB"/>
    <w:rsid w:val="00955B10"/>
    <w:rsid w:val="009561F4"/>
    <w:rsid w:val="00956DD5"/>
    <w:rsid w:val="0095767A"/>
    <w:rsid w:val="00957C81"/>
    <w:rsid w:val="00957EBB"/>
    <w:rsid w:val="009616BE"/>
    <w:rsid w:val="009626DD"/>
    <w:rsid w:val="00963848"/>
    <w:rsid w:val="009652B8"/>
    <w:rsid w:val="00966198"/>
    <w:rsid w:val="00967731"/>
    <w:rsid w:val="009704C5"/>
    <w:rsid w:val="00970663"/>
    <w:rsid w:val="00972D88"/>
    <w:rsid w:val="00973532"/>
    <w:rsid w:val="00974992"/>
    <w:rsid w:val="00976031"/>
    <w:rsid w:val="0097626A"/>
    <w:rsid w:val="0097630C"/>
    <w:rsid w:val="00980486"/>
    <w:rsid w:val="00980EA4"/>
    <w:rsid w:val="0098118C"/>
    <w:rsid w:val="009812B0"/>
    <w:rsid w:val="0098155B"/>
    <w:rsid w:val="00981F82"/>
    <w:rsid w:val="00982155"/>
    <w:rsid w:val="0098240B"/>
    <w:rsid w:val="009828B1"/>
    <w:rsid w:val="0098324D"/>
    <w:rsid w:val="009835E5"/>
    <w:rsid w:val="00983963"/>
    <w:rsid w:val="00983ECA"/>
    <w:rsid w:val="00983EF4"/>
    <w:rsid w:val="00984C98"/>
    <w:rsid w:val="00985AA5"/>
    <w:rsid w:val="00985C99"/>
    <w:rsid w:val="00985CCF"/>
    <w:rsid w:val="009860EA"/>
    <w:rsid w:val="00986515"/>
    <w:rsid w:val="00986770"/>
    <w:rsid w:val="00990250"/>
    <w:rsid w:val="00991CD5"/>
    <w:rsid w:val="00992318"/>
    <w:rsid w:val="00992EA9"/>
    <w:rsid w:val="009948F2"/>
    <w:rsid w:val="00995060"/>
    <w:rsid w:val="0099517C"/>
    <w:rsid w:val="009958D5"/>
    <w:rsid w:val="00996286"/>
    <w:rsid w:val="00996F96"/>
    <w:rsid w:val="0099745C"/>
    <w:rsid w:val="00997C05"/>
    <w:rsid w:val="00997E9E"/>
    <w:rsid w:val="009A01C5"/>
    <w:rsid w:val="009A063E"/>
    <w:rsid w:val="009A0831"/>
    <w:rsid w:val="009A0B82"/>
    <w:rsid w:val="009A1ADA"/>
    <w:rsid w:val="009A1BAC"/>
    <w:rsid w:val="009A2CDB"/>
    <w:rsid w:val="009A3862"/>
    <w:rsid w:val="009A3B6D"/>
    <w:rsid w:val="009A57CD"/>
    <w:rsid w:val="009A5D91"/>
    <w:rsid w:val="009B09EE"/>
    <w:rsid w:val="009B0B07"/>
    <w:rsid w:val="009B0CCE"/>
    <w:rsid w:val="009B0FB5"/>
    <w:rsid w:val="009B3335"/>
    <w:rsid w:val="009B4934"/>
    <w:rsid w:val="009B4C5A"/>
    <w:rsid w:val="009B4E46"/>
    <w:rsid w:val="009B5564"/>
    <w:rsid w:val="009B5605"/>
    <w:rsid w:val="009B76AA"/>
    <w:rsid w:val="009B7DC6"/>
    <w:rsid w:val="009C10FD"/>
    <w:rsid w:val="009C11DC"/>
    <w:rsid w:val="009C212F"/>
    <w:rsid w:val="009C22F8"/>
    <w:rsid w:val="009C2913"/>
    <w:rsid w:val="009C3929"/>
    <w:rsid w:val="009C42A8"/>
    <w:rsid w:val="009C4542"/>
    <w:rsid w:val="009C485B"/>
    <w:rsid w:val="009C4E48"/>
    <w:rsid w:val="009C6696"/>
    <w:rsid w:val="009C6C45"/>
    <w:rsid w:val="009D0DCA"/>
    <w:rsid w:val="009D3568"/>
    <w:rsid w:val="009D4692"/>
    <w:rsid w:val="009D5F0A"/>
    <w:rsid w:val="009D65CA"/>
    <w:rsid w:val="009D6F81"/>
    <w:rsid w:val="009E1A16"/>
    <w:rsid w:val="009E300D"/>
    <w:rsid w:val="009E3640"/>
    <w:rsid w:val="009E3810"/>
    <w:rsid w:val="009E4197"/>
    <w:rsid w:val="009E42A0"/>
    <w:rsid w:val="009E470A"/>
    <w:rsid w:val="009E5470"/>
    <w:rsid w:val="009E5792"/>
    <w:rsid w:val="009E62F7"/>
    <w:rsid w:val="009E78D9"/>
    <w:rsid w:val="009F05F3"/>
    <w:rsid w:val="009F115B"/>
    <w:rsid w:val="009F1674"/>
    <w:rsid w:val="009F17DA"/>
    <w:rsid w:val="009F2D0C"/>
    <w:rsid w:val="009F3501"/>
    <w:rsid w:val="009F50BA"/>
    <w:rsid w:val="009F5E8C"/>
    <w:rsid w:val="009F646C"/>
    <w:rsid w:val="009F78AC"/>
    <w:rsid w:val="00A00FAB"/>
    <w:rsid w:val="00A01228"/>
    <w:rsid w:val="00A01670"/>
    <w:rsid w:val="00A02921"/>
    <w:rsid w:val="00A029F0"/>
    <w:rsid w:val="00A03CB3"/>
    <w:rsid w:val="00A04752"/>
    <w:rsid w:val="00A04930"/>
    <w:rsid w:val="00A05331"/>
    <w:rsid w:val="00A06309"/>
    <w:rsid w:val="00A07174"/>
    <w:rsid w:val="00A07806"/>
    <w:rsid w:val="00A07CF4"/>
    <w:rsid w:val="00A102E5"/>
    <w:rsid w:val="00A119F1"/>
    <w:rsid w:val="00A139F2"/>
    <w:rsid w:val="00A148B6"/>
    <w:rsid w:val="00A14AED"/>
    <w:rsid w:val="00A15DAD"/>
    <w:rsid w:val="00A1655A"/>
    <w:rsid w:val="00A17629"/>
    <w:rsid w:val="00A17F5F"/>
    <w:rsid w:val="00A20BA2"/>
    <w:rsid w:val="00A20C48"/>
    <w:rsid w:val="00A20D3C"/>
    <w:rsid w:val="00A21EF4"/>
    <w:rsid w:val="00A220B3"/>
    <w:rsid w:val="00A22EA1"/>
    <w:rsid w:val="00A22F8A"/>
    <w:rsid w:val="00A23150"/>
    <w:rsid w:val="00A23E2A"/>
    <w:rsid w:val="00A244B0"/>
    <w:rsid w:val="00A2482C"/>
    <w:rsid w:val="00A2623E"/>
    <w:rsid w:val="00A26F0B"/>
    <w:rsid w:val="00A27416"/>
    <w:rsid w:val="00A27EF0"/>
    <w:rsid w:val="00A300A1"/>
    <w:rsid w:val="00A31D0E"/>
    <w:rsid w:val="00A338DE"/>
    <w:rsid w:val="00A3514D"/>
    <w:rsid w:val="00A3573B"/>
    <w:rsid w:val="00A35B84"/>
    <w:rsid w:val="00A36592"/>
    <w:rsid w:val="00A37415"/>
    <w:rsid w:val="00A4038C"/>
    <w:rsid w:val="00A4205A"/>
    <w:rsid w:val="00A42F1D"/>
    <w:rsid w:val="00A47FDC"/>
    <w:rsid w:val="00A50E94"/>
    <w:rsid w:val="00A5369D"/>
    <w:rsid w:val="00A54F9E"/>
    <w:rsid w:val="00A5610B"/>
    <w:rsid w:val="00A56832"/>
    <w:rsid w:val="00A56EEE"/>
    <w:rsid w:val="00A57BAB"/>
    <w:rsid w:val="00A60910"/>
    <w:rsid w:val="00A61777"/>
    <w:rsid w:val="00A62451"/>
    <w:rsid w:val="00A62EEE"/>
    <w:rsid w:val="00A6325D"/>
    <w:rsid w:val="00A63556"/>
    <w:rsid w:val="00A63681"/>
    <w:rsid w:val="00A63A0F"/>
    <w:rsid w:val="00A63A57"/>
    <w:rsid w:val="00A64681"/>
    <w:rsid w:val="00A66673"/>
    <w:rsid w:val="00A668DC"/>
    <w:rsid w:val="00A66CC6"/>
    <w:rsid w:val="00A66EA7"/>
    <w:rsid w:val="00A70176"/>
    <w:rsid w:val="00A71167"/>
    <w:rsid w:val="00A75B83"/>
    <w:rsid w:val="00A80987"/>
    <w:rsid w:val="00A810D8"/>
    <w:rsid w:val="00A81F48"/>
    <w:rsid w:val="00A82ECC"/>
    <w:rsid w:val="00A831B8"/>
    <w:rsid w:val="00A8401E"/>
    <w:rsid w:val="00A851E0"/>
    <w:rsid w:val="00A85680"/>
    <w:rsid w:val="00A90837"/>
    <w:rsid w:val="00A91B5E"/>
    <w:rsid w:val="00A91E9D"/>
    <w:rsid w:val="00A92783"/>
    <w:rsid w:val="00A938EA"/>
    <w:rsid w:val="00A93B62"/>
    <w:rsid w:val="00A94B14"/>
    <w:rsid w:val="00A95442"/>
    <w:rsid w:val="00A95FFC"/>
    <w:rsid w:val="00A9799D"/>
    <w:rsid w:val="00A97CCE"/>
    <w:rsid w:val="00AA0144"/>
    <w:rsid w:val="00AA067C"/>
    <w:rsid w:val="00AA0715"/>
    <w:rsid w:val="00AA09DF"/>
    <w:rsid w:val="00AA30C6"/>
    <w:rsid w:val="00AA38F7"/>
    <w:rsid w:val="00AA6642"/>
    <w:rsid w:val="00AA7BB6"/>
    <w:rsid w:val="00AB0610"/>
    <w:rsid w:val="00AB0D5B"/>
    <w:rsid w:val="00AB2186"/>
    <w:rsid w:val="00AB2883"/>
    <w:rsid w:val="00AB29A6"/>
    <w:rsid w:val="00AB464C"/>
    <w:rsid w:val="00AB47A2"/>
    <w:rsid w:val="00AB69F1"/>
    <w:rsid w:val="00AB78EA"/>
    <w:rsid w:val="00AC0C35"/>
    <w:rsid w:val="00AC0DD8"/>
    <w:rsid w:val="00AC32E3"/>
    <w:rsid w:val="00AC3403"/>
    <w:rsid w:val="00AC3CD3"/>
    <w:rsid w:val="00AC4D6D"/>
    <w:rsid w:val="00AC5F26"/>
    <w:rsid w:val="00AC6448"/>
    <w:rsid w:val="00AC6BD3"/>
    <w:rsid w:val="00AC785D"/>
    <w:rsid w:val="00AD0592"/>
    <w:rsid w:val="00AD1A34"/>
    <w:rsid w:val="00AD258A"/>
    <w:rsid w:val="00AD425D"/>
    <w:rsid w:val="00AD506C"/>
    <w:rsid w:val="00AD51A8"/>
    <w:rsid w:val="00AD5683"/>
    <w:rsid w:val="00AD6227"/>
    <w:rsid w:val="00AD65E0"/>
    <w:rsid w:val="00AD762A"/>
    <w:rsid w:val="00AE13EA"/>
    <w:rsid w:val="00AE1D6B"/>
    <w:rsid w:val="00AE1D87"/>
    <w:rsid w:val="00AE30CC"/>
    <w:rsid w:val="00AE4630"/>
    <w:rsid w:val="00AE4838"/>
    <w:rsid w:val="00AE4EA5"/>
    <w:rsid w:val="00AE4F29"/>
    <w:rsid w:val="00AE4FAA"/>
    <w:rsid w:val="00AE6665"/>
    <w:rsid w:val="00AF0219"/>
    <w:rsid w:val="00AF0726"/>
    <w:rsid w:val="00AF284B"/>
    <w:rsid w:val="00AF35E3"/>
    <w:rsid w:val="00AF4CD3"/>
    <w:rsid w:val="00AF4EFA"/>
    <w:rsid w:val="00AF5178"/>
    <w:rsid w:val="00AF55A7"/>
    <w:rsid w:val="00AF5E4D"/>
    <w:rsid w:val="00AF68E8"/>
    <w:rsid w:val="00AF7393"/>
    <w:rsid w:val="00AF7402"/>
    <w:rsid w:val="00B002E7"/>
    <w:rsid w:val="00B0032A"/>
    <w:rsid w:val="00B01004"/>
    <w:rsid w:val="00B01869"/>
    <w:rsid w:val="00B03057"/>
    <w:rsid w:val="00B0392C"/>
    <w:rsid w:val="00B03B82"/>
    <w:rsid w:val="00B04653"/>
    <w:rsid w:val="00B049D8"/>
    <w:rsid w:val="00B04CC2"/>
    <w:rsid w:val="00B04D4A"/>
    <w:rsid w:val="00B051F2"/>
    <w:rsid w:val="00B060B6"/>
    <w:rsid w:val="00B065CF"/>
    <w:rsid w:val="00B06F4D"/>
    <w:rsid w:val="00B073D7"/>
    <w:rsid w:val="00B07723"/>
    <w:rsid w:val="00B10097"/>
    <w:rsid w:val="00B113E0"/>
    <w:rsid w:val="00B119C4"/>
    <w:rsid w:val="00B11D57"/>
    <w:rsid w:val="00B122B1"/>
    <w:rsid w:val="00B12520"/>
    <w:rsid w:val="00B1493A"/>
    <w:rsid w:val="00B14D2B"/>
    <w:rsid w:val="00B150AF"/>
    <w:rsid w:val="00B154BA"/>
    <w:rsid w:val="00B2061B"/>
    <w:rsid w:val="00B20E40"/>
    <w:rsid w:val="00B21C52"/>
    <w:rsid w:val="00B22008"/>
    <w:rsid w:val="00B225B0"/>
    <w:rsid w:val="00B225E1"/>
    <w:rsid w:val="00B23BF0"/>
    <w:rsid w:val="00B2425C"/>
    <w:rsid w:val="00B2547D"/>
    <w:rsid w:val="00B25D4C"/>
    <w:rsid w:val="00B26073"/>
    <w:rsid w:val="00B26276"/>
    <w:rsid w:val="00B30771"/>
    <w:rsid w:val="00B30994"/>
    <w:rsid w:val="00B35284"/>
    <w:rsid w:val="00B360B5"/>
    <w:rsid w:val="00B362FF"/>
    <w:rsid w:val="00B36DBF"/>
    <w:rsid w:val="00B373C1"/>
    <w:rsid w:val="00B3771F"/>
    <w:rsid w:val="00B401F4"/>
    <w:rsid w:val="00B40387"/>
    <w:rsid w:val="00B403C0"/>
    <w:rsid w:val="00B41292"/>
    <w:rsid w:val="00B413FC"/>
    <w:rsid w:val="00B41474"/>
    <w:rsid w:val="00B44C62"/>
    <w:rsid w:val="00B46182"/>
    <w:rsid w:val="00B46B36"/>
    <w:rsid w:val="00B47042"/>
    <w:rsid w:val="00B475C4"/>
    <w:rsid w:val="00B479DA"/>
    <w:rsid w:val="00B50981"/>
    <w:rsid w:val="00B513A8"/>
    <w:rsid w:val="00B51B44"/>
    <w:rsid w:val="00B52003"/>
    <w:rsid w:val="00B52936"/>
    <w:rsid w:val="00B53153"/>
    <w:rsid w:val="00B548FB"/>
    <w:rsid w:val="00B5519A"/>
    <w:rsid w:val="00B5536C"/>
    <w:rsid w:val="00B57308"/>
    <w:rsid w:val="00B57B66"/>
    <w:rsid w:val="00B60EF9"/>
    <w:rsid w:val="00B61277"/>
    <w:rsid w:val="00B624AF"/>
    <w:rsid w:val="00B630B3"/>
    <w:rsid w:val="00B630E3"/>
    <w:rsid w:val="00B6570C"/>
    <w:rsid w:val="00B65AA3"/>
    <w:rsid w:val="00B66631"/>
    <w:rsid w:val="00B7008E"/>
    <w:rsid w:val="00B70E71"/>
    <w:rsid w:val="00B70F78"/>
    <w:rsid w:val="00B72119"/>
    <w:rsid w:val="00B725E5"/>
    <w:rsid w:val="00B7263A"/>
    <w:rsid w:val="00B726DA"/>
    <w:rsid w:val="00B72869"/>
    <w:rsid w:val="00B732FC"/>
    <w:rsid w:val="00B73303"/>
    <w:rsid w:val="00B73867"/>
    <w:rsid w:val="00B765FE"/>
    <w:rsid w:val="00B77AF3"/>
    <w:rsid w:val="00B819EE"/>
    <w:rsid w:val="00B81AE6"/>
    <w:rsid w:val="00B84627"/>
    <w:rsid w:val="00B86FDE"/>
    <w:rsid w:val="00B87C0E"/>
    <w:rsid w:val="00B9268F"/>
    <w:rsid w:val="00B92D49"/>
    <w:rsid w:val="00B9369E"/>
    <w:rsid w:val="00B945E2"/>
    <w:rsid w:val="00B9494E"/>
    <w:rsid w:val="00B95637"/>
    <w:rsid w:val="00B95F91"/>
    <w:rsid w:val="00B96F94"/>
    <w:rsid w:val="00BA03AB"/>
    <w:rsid w:val="00BA0B48"/>
    <w:rsid w:val="00BA18CC"/>
    <w:rsid w:val="00BA1A3C"/>
    <w:rsid w:val="00BA1C73"/>
    <w:rsid w:val="00BA23F8"/>
    <w:rsid w:val="00BA44AC"/>
    <w:rsid w:val="00BA599B"/>
    <w:rsid w:val="00BA6622"/>
    <w:rsid w:val="00BA6A7F"/>
    <w:rsid w:val="00BB026E"/>
    <w:rsid w:val="00BB18EC"/>
    <w:rsid w:val="00BB1BF3"/>
    <w:rsid w:val="00BB1D07"/>
    <w:rsid w:val="00BB26C2"/>
    <w:rsid w:val="00BB2A64"/>
    <w:rsid w:val="00BB3A80"/>
    <w:rsid w:val="00BB3E62"/>
    <w:rsid w:val="00BB4B28"/>
    <w:rsid w:val="00BB50AE"/>
    <w:rsid w:val="00BB5533"/>
    <w:rsid w:val="00BB59FA"/>
    <w:rsid w:val="00BB7F4E"/>
    <w:rsid w:val="00BB7FAF"/>
    <w:rsid w:val="00BC0511"/>
    <w:rsid w:val="00BC1202"/>
    <w:rsid w:val="00BC1C5A"/>
    <w:rsid w:val="00BC20CA"/>
    <w:rsid w:val="00BC2255"/>
    <w:rsid w:val="00BC27CA"/>
    <w:rsid w:val="00BC3503"/>
    <w:rsid w:val="00BC3734"/>
    <w:rsid w:val="00BC5706"/>
    <w:rsid w:val="00BC6D73"/>
    <w:rsid w:val="00BC7C5F"/>
    <w:rsid w:val="00BC7EAC"/>
    <w:rsid w:val="00BD01A5"/>
    <w:rsid w:val="00BD0DE9"/>
    <w:rsid w:val="00BD1C80"/>
    <w:rsid w:val="00BD2EED"/>
    <w:rsid w:val="00BD328B"/>
    <w:rsid w:val="00BD38D1"/>
    <w:rsid w:val="00BD4A08"/>
    <w:rsid w:val="00BD4DE2"/>
    <w:rsid w:val="00BD5B3B"/>
    <w:rsid w:val="00BD6262"/>
    <w:rsid w:val="00BD726A"/>
    <w:rsid w:val="00BD74ED"/>
    <w:rsid w:val="00BD7B60"/>
    <w:rsid w:val="00BE0185"/>
    <w:rsid w:val="00BE0D17"/>
    <w:rsid w:val="00BE0DE0"/>
    <w:rsid w:val="00BE14AC"/>
    <w:rsid w:val="00BE1FD1"/>
    <w:rsid w:val="00BE28DE"/>
    <w:rsid w:val="00BE2EFB"/>
    <w:rsid w:val="00BE4DA4"/>
    <w:rsid w:val="00BE6470"/>
    <w:rsid w:val="00BE6CBE"/>
    <w:rsid w:val="00BF1E24"/>
    <w:rsid w:val="00BF3070"/>
    <w:rsid w:val="00BF3CB1"/>
    <w:rsid w:val="00BF4411"/>
    <w:rsid w:val="00BF464D"/>
    <w:rsid w:val="00BF4AFF"/>
    <w:rsid w:val="00BF7C2D"/>
    <w:rsid w:val="00C01143"/>
    <w:rsid w:val="00C01EA5"/>
    <w:rsid w:val="00C0308D"/>
    <w:rsid w:val="00C03528"/>
    <w:rsid w:val="00C03830"/>
    <w:rsid w:val="00C03F99"/>
    <w:rsid w:val="00C05036"/>
    <w:rsid w:val="00C05CE7"/>
    <w:rsid w:val="00C06CB7"/>
    <w:rsid w:val="00C07B30"/>
    <w:rsid w:val="00C10564"/>
    <w:rsid w:val="00C116B3"/>
    <w:rsid w:val="00C11DEE"/>
    <w:rsid w:val="00C127BB"/>
    <w:rsid w:val="00C132F1"/>
    <w:rsid w:val="00C14C6A"/>
    <w:rsid w:val="00C171BA"/>
    <w:rsid w:val="00C201A3"/>
    <w:rsid w:val="00C201E5"/>
    <w:rsid w:val="00C21173"/>
    <w:rsid w:val="00C23270"/>
    <w:rsid w:val="00C234D2"/>
    <w:rsid w:val="00C25FDC"/>
    <w:rsid w:val="00C260A0"/>
    <w:rsid w:val="00C26E83"/>
    <w:rsid w:val="00C31BAC"/>
    <w:rsid w:val="00C32EE4"/>
    <w:rsid w:val="00C330F4"/>
    <w:rsid w:val="00C37F15"/>
    <w:rsid w:val="00C40162"/>
    <w:rsid w:val="00C40CDC"/>
    <w:rsid w:val="00C4147F"/>
    <w:rsid w:val="00C43AFE"/>
    <w:rsid w:val="00C4402C"/>
    <w:rsid w:val="00C47304"/>
    <w:rsid w:val="00C4744B"/>
    <w:rsid w:val="00C47D46"/>
    <w:rsid w:val="00C47F90"/>
    <w:rsid w:val="00C5093C"/>
    <w:rsid w:val="00C510D1"/>
    <w:rsid w:val="00C515DE"/>
    <w:rsid w:val="00C5191E"/>
    <w:rsid w:val="00C52528"/>
    <w:rsid w:val="00C5298D"/>
    <w:rsid w:val="00C52D04"/>
    <w:rsid w:val="00C5315E"/>
    <w:rsid w:val="00C53C7E"/>
    <w:rsid w:val="00C54A68"/>
    <w:rsid w:val="00C55BF9"/>
    <w:rsid w:val="00C6101C"/>
    <w:rsid w:val="00C6218F"/>
    <w:rsid w:val="00C641E6"/>
    <w:rsid w:val="00C65E98"/>
    <w:rsid w:val="00C669A8"/>
    <w:rsid w:val="00C679F6"/>
    <w:rsid w:val="00C7006E"/>
    <w:rsid w:val="00C72933"/>
    <w:rsid w:val="00C72A63"/>
    <w:rsid w:val="00C734B1"/>
    <w:rsid w:val="00C73BBB"/>
    <w:rsid w:val="00C73C43"/>
    <w:rsid w:val="00C73F3F"/>
    <w:rsid w:val="00C756BB"/>
    <w:rsid w:val="00C75F7C"/>
    <w:rsid w:val="00C7682B"/>
    <w:rsid w:val="00C77645"/>
    <w:rsid w:val="00C77BA7"/>
    <w:rsid w:val="00C8095C"/>
    <w:rsid w:val="00C80DCB"/>
    <w:rsid w:val="00C84C2C"/>
    <w:rsid w:val="00C8566C"/>
    <w:rsid w:val="00C90C2D"/>
    <w:rsid w:val="00C91282"/>
    <w:rsid w:val="00C91AE5"/>
    <w:rsid w:val="00C92333"/>
    <w:rsid w:val="00C92E7D"/>
    <w:rsid w:val="00C939D5"/>
    <w:rsid w:val="00C93C84"/>
    <w:rsid w:val="00C942CE"/>
    <w:rsid w:val="00C94534"/>
    <w:rsid w:val="00C95AA5"/>
    <w:rsid w:val="00C95B8A"/>
    <w:rsid w:val="00CA01D8"/>
    <w:rsid w:val="00CA021C"/>
    <w:rsid w:val="00CA0718"/>
    <w:rsid w:val="00CA0771"/>
    <w:rsid w:val="00CA13CD"/>
    <w:rsid w:val="00CA21B1"/>
    <w:rsid w:val="00CA26E3"/>
    <w:rsid w:val="00CA32EC"/>
    <w:rsid w:val="00CA37DA"/>
    <w:rsid w:val="00CA474E"/>
    <w:rsid w:val="00CA51D6"/>
    <w:rsid w:val="00CA533C"/>
    <w:rsid w:val="00CA5A16"/>
    <w:rsid w:val="00CA60BA"/>
    <w:rsid w:val="00CA6257"/>
    <w:rsid w:val="00CA6B7E"/>
    <w:rsid w:val="00CA7D54"/>
    <w:rsid w:val="00CB17BC"/>
    <w:rsid w:val="00CB2214"/>
    <w:rsid w:val="00CB3090"/>
    <w:rsid w:val="00CB5284"/>
    <w:rsid w:val="00CB531D"/>
    <w:rsid w:val="00CB65CF"/>
    <w:rsid w:val="00CB72A2"/>
    <w:rsid w:val="00CC0189"/>
    <w:rsid w:val="00CC147F"/>
    <w:rsid w:val="00CC170D"/>
    <w:rsid w:val="00CC17CF"/>
    <w:rsid w:val="00CC20A9"/>
    <w:rsid w:val="00CC20F8"/>
    <w:rsid w:val="00CC2C6A"/>
    <w:rsid w:val="00CC3F0C"/>
    <w:rsid w:val="00CC3FA1"/>
    <w:rsid w:val="00CC52BD"/>
    <w:rsid w:val="00CC62C8"/>
    <w:rsid w:val="00CC6E27"/>
    <w:rsid w:val="00CD0506"/>
    <w:rsid w:val="00CD104B"/>
    <w:rsid w:val="00CD250C"/>
    <w:rsid w:val="00CD4AD7"/>
    <w:rsid w:val="00CD4B01"/>
    <w:rsid w:val="00CD5389"/>
    <w:rsid w:val="00CE0108"/>
    <w:rsid w:val="00CE1706"/>
    <w:rsid w:val="00CE240F"/>
    <w:rsid w:val="00CE2F78"/>
    <w:rsid w:val="00CE53AC"/>
    <w:rsid w:val="00CE56DE"/>
    <w:rsid w:val="00CE5FC9"/>
    <w:rsid w:val="00CE6216"/>
    <w:rsid w:val="00CE664C"/>
    <w:rsid w:val="00CE6CE6"/>
    <w:rsid w:val="00CF1745"/>
    <w:rsid w:val="00CF1D30"/>
    <w:rsid w:val="00CF4CCE"/>
    <w:rsid w:val="00CF51C6"/>
    <w:rsid w:val="00CF554F"/>
    <w:rsid w:val="00CF55B7"/>
    <w:rsid w:val="00CF5885"/>
    <w:rsid w:val="00CF6775"/>
    <w:rsid w:val="00CF7D98"/>
    <w:rsid w:val="00CF7EC7"/>
    <w:rsid w:val="00D00450"/>
    <w:rsid w:val="00D0148A"/>
    <w:rsid w:val="00D0284A"/>
    <w:rsid w:val="00D02858"/>
    <w:rsid w:val="00D0441B"/>
    <w:rsid w:val="00D04C0A"/>
    <w:rsid w:val="00D0535C"/>
    <w:rsid w:val="00D0660A"/>
    <w:rsid w:val="00D077F7"/>
    <w:rsid w:val="00D07F10"/>
    <w:rsid w:val="00D07FF6"/>
    <w:rsid w:val="00D11BD2"/>
    <w:rsid w:val="00D12B12"/>
    <w:rsid w:val="00D13614"/>
    <w:rsid w:val="00D14C22"/>
    <w:rsid w:val="00D152A2"/>
    <w:rsid w:val="00D15A9E"/>
    <w:rsid w:val="00D16F26"/>
    <w:rsid w:val="00D16F37"/>
    <w:rsid w:val="00D17A46"/>
    <w:rsid w:val="00D20B3B"/>
    <w:rsid w:val="00D20D04"/>
    <w:rsid w:val="00D20ECA"/>
    <w:rsid w:val="00D20FA1"/>
    <w:rsid w:val="00D213D6"/>
    <w:rsid w:val="00D21ECE"/>
    <w:rsid w:val="00D223FE"/>
    <w:rsid w:val="00D22A67"/>
    <w:rsid w:val="00D2340C"/>
    <w:rsid w:val="00D23C2A"/>
    <w:rsid w:val="00D250C6"/>
    <w:rsid w:val="00D263AA"/>
    <w:rsid w:val="00D27594"/>
    <w:rsid w:val="00D312A8"/>
    <w:rsid w:val="00D3138C"/>
    <w:rsid w:val="00D34652"/>
    <w:rsid w:val="00D363F1"/>
    <w:rsid w:val="00D401AA"/>
    <w:rsid w:val="00D41FB0"/>
    <w:rsid w:val="00D42721"/>
    <w:rsid w:val="00D42986"/>
    <w:rsid w:val="00D451ED"/>
    <w:rsid w:val="00D45838"/>
    <w:rsid w:val="00D47529"/>
    <w:rsid w:val="00D50618"/>
    <w:rsid w:val="00D535CC"/>
    <w:rsid w:val="00D539A3"/>
    <w:rsid w:val="00D56428"/>
    <w:rsid w:val="00D60943"/>
    <w:rsid w:val="00D6275A"/>
    <w:rsid w:val="00D62F40"/>
    <w:rsid w:val="00D62F65"/>
    <w:rsid w:val="00D64839"/>
    <w:rsid w:val="00D662C2"/>
    <w:rsid w:val="00D67C11"/>
    <w:rsid w:val="00D67D88"/>
    <w:rsid w:val="00D71F1C"/>
    <w:rsid w:val="00D73C16"/>
    <w:rsid w:val="00D7547E"/>
    <w:rsid w:val="00D76182"/>
    <w:rsid w:val="00D77735"/>
    <w:rsid w:val="00D80A55"/>
    <w:rsid w:val="00D813CE"/>
    <w:rsid w:val="00D82772"/>
    <w:rsid w:val="00D8303F"/>
    <w:rsid w:val="00D83070"/>
    <w:rsid w:val="00D84402"/>
    <w:rsid w:val="00D84761"/>
    <w:rsid w:val="00D855E7"/>
    <w:rsid w:val="00D85955"/>
    <w:rsid w:val="00D86A4E"/>
    <w:rsid w:val="00D86E41"/>
    <w:rsid w:val="00D871F9"/>
    <w:rsid w:val="00D875BC"/>
    <w:rsid w:val="00D87F8F"/>
    <w:rsid w:val="00D87FF9"/>
    <w:rsid w:val="00D90D8A"/>
    <w:rsid w:val="00D915FA"/>
    <w:rsid w:val="00D91782"/>
    <w:rsid w:val="00D92146"/>
    <w:rsid w:val="00D92685"/>
    <w:rsid w:val="00D930FA"/>
    <w:rsid w:val="00D94E33"/>
    <w:rsid w:val="00D94F55"/>
    <w:rsid w:val="00D95303"/>
    <w:rsid w:val="00DA021B"/>
    <w:rsid w:val="00DA0B20"/>
    <w:rsid w:val="00DA1AE7"/>
    <w:rsid w:val="00DA5A9E"/>
    <w:rsid w:val="00DA5CA5"/>
    <w:rsid w:val="00DA63C3"/>
    <w:rsid w:val="00DA6898"/>
    <w:rsid w:val="00DA6B07"/>
    <w:rsid w:val="00DB0125"/>
    <w:rsid w:val="00DB0B4D"/>
    <w:rsid w:val="00DB1002"/>
    <w:rsid w:val="00DB2C25"/>
    <w:rsid w:val="00DB30ED"/>
    <w:rsid w:val="00DB3A36"/>
    <w:rsid w:val="00DB493E"/>
    <w:rsid w:val="00DB51E4"/>
    <w:rsid w:val="00DB658B"/>
    <w:rsid w:val="00DB685F"/>
    <w:rsid w:val="00DB6878"/>
    <w:rsid w:val="00DB7280"/>
    <w:rsid w:val="00DC002A"/>
    <w:rsid w:val="00DC0694"/>
    <w:rsid w:val="00DC1B92"/>
    <w:rsid w:val="00DC1CA3"/>
    <w:rsid w:val="00DC216B"/>
    <w:rsid w:val="00DC2490"/>
    <w:rsid w:val="00DC3CDA"/>
    <w:rsid w:val="00DC3DAE"/>
    <w:rsid w:val="00DC4D6D"/>
    <w:rsid w:val="00DC557E"/>
    <w:rsid w:val="00DC60AF"/>
    <w:rsid w:val="00DC6D6F"/>
    <w:rsid w:val="00DD0DF4"/>
    <w:rsid w:val="00DD1814"/>
    <w:rsid w:val="00DD19F9"/>
    <w:rsid w:val="00DD1A7C"/>
    <w:rsid w:val="00DD1B9A"/>
    <w:rsid w:val="00DD230A"/>
    <w:rsid w:val="00DD336E"/>
    <w:rsid w:val="00DD5475"/>
    <w:rsid w:val="00DD5618"/>
    <w:rsid w:val="00DD5DA5"/>
    <w:rsid w:val="00DD61D0"/>
    <w:rsid w:val="00DD6256"/>
    <w:rsid w:val="00DD665D"/>
    <w:rsid w:val="00DD6742"/>
    <w:rsid w:val="00DD6F5C"/>
    <w:rsid w:val="00DD79FC"/>
    <w:rsid w:val="00DD7A3A"/>
    <w:rsid w:val="00DE2949"/>
    <w:rsid w:val="00DE29FC"/>
    <w:rsid w:val="00DE32E2"/>
    <w:rsid w:val="00DE33D3"/>
    <w:rsid w:val="00DE5083"/>
    <w:rsid w:val="00DE6709"/>
    <w:rsid w:val="00DF09B9"/>
    <w:rsid w:val="00DF12FA"/>
    <w:rsid w:val="00DF21E2"/>
    <w:rsid w:val="00DF37ED"/>
    <w:rsid w:val="00DF3827"/>
    <w:rsid w:val="00DF5559"/>
    <w:rsid w:val="00DF577F"/>
    <w:rsid w:val="00DF5D64"/>
    <w:rsid w:val="00DF6058"/>
    <w:rsid w:val="00DF6097"/>
    <w:rsid w:val="00DF6107"/>
    <w:rsid w:val="00DF74D3"/>
    <w:rsid w:val="00E0027E"/>
    <w:rsid w:val="00E00483"/>
    <w:rsid w:val="00E01C51"/>
    <w:rsid w:val="00E02D23"/>
    <w:rsid w:val="00E02EA5"/>
    <w:rsid w:val="00E033CF"/>
    <w:rsid w:val="00E038A6"/>
    <w:rsid w:val="00E03D2C"/>
    <w:rsid w:val="00E04643"/>
    <w:rsid w:val="00E047CE"/>
    <w:rsid w:val="00E0512C"/>
    <w:rsid w:val="00E06097"/>
    <w:rsid w:val="00E07DA4"/>
    <w:rsid w:val="00E07E47"/>
    <w:rsid w:val="00E07F88"/>
    <w:rsid w:val="00E110D3"/>
    <w:rsid w:val="00E11EDD"/>
    <w:rsid w:val="00E12804"/>
    <w:rsid w:val="00E12E2E"/>
    <w:rsid w:val="00E12ED8"/>
    <w:rsid w:val="00E14D0F"/>
    <w:rsid w:val="00E151C4"/>
    <w:rsid w:val="00E153D7"/>
    <w:rsid w:val="00E16CDD"/>
    <w:rsid w:val="00E1700A"/>
    <w:rsid w:val="00E17898"/>
    <w:rsid w:val="00E17C39"/>
    <w:rsid w:val="00E20978"/>
    <w:rsid w:val="00E2143C"/>
    <w:rsid w:val="00E225ED"/>
    <w:rsid w:val="00E2283C"/>
    <w:rsid w:val="00E23589"/>
    <w:rsid w:val="00E2433E"/>
    <w:rsid w:val="00E24BE3"/>
    <w:rsid w:val="00E256A6"/>
    <w:rsid w:val="00E2757E"/>
    <w:rsid w:val="00E32125"/>
    <w:rsid w:val="00E324DD"/>
    <w:rsid w:val="00E37151"/>
    <w:rsid w:val="00E37FF0"/>
    <w:rsid w:val="00E40B31"/>
    <w:rsid w:val="00E40EE4"/>
    <w:rsid w:val="00E40F79"/>
    <w:rsid w:val="00E4173A"/>
    <w:rsid w:val="00E41794"/>
    <w:rsid w:val="00E41CA0"/>
    <w:rsid w:val="00E4291F"/>
    <w:rsid w:val="00E42BD7"/>
    <w:rsid w:val="00E442F3"/>
    <w:rsid w:val="00E46CCA"/>
    <w:rsid w:val="00E46D8B"/>
    <w:rsid w:val="00E46FCF"/>
    <w:rsid w:val="00E47F75"/>
    <w:rsid w:val="00E50062"/>
    <w:rsid w:val="00E50207"/>
    <w:rsid w:val="00E51858"/>
    <w:rsid w:val="00E51C0B"/>
    <w:rsid w:val="00E53312"/>
    <w:rsid w:val="00E54309"/>
    <w:rsid w:val="00E549CB"/>
    <w:rsid w:val="00E56273"/>
    <w:rsid w:val="00E568F4"/>
    <w:rsid w:val="00E57B8B"/>
    <w:rsid w:val="00E57D16"/>
    <w:rsid w:val="00E6026C"/>
    <w:rsid w:val="00E60715"/>
    <w:rsid w:val="00E60A32"/>
    <w:rsid w:val="00E61194"/>
    <w:rsid w:val="00E6184D"/>
    <w:rsid w:val="00E61CD2"/>
    <w:rsid w:val="00E6409B"/>
    <w:rsid w:val="00E64BC8"/>
    <w:rsid w:val="00E64ED5"/>
    <w:rsid w:val="00E67410"/>
    <w:rsid w:val="00E6795C"/>
    <w:rsid w:val="00E67ED4"/>
    <w:rsid w:val="00E71956"/>
    <w:rsid w:val="00E71D3D"/>
    <w:rsid w:val="00E72AAB"/>
    <w:rsid w:val="00E73E48"/>
    <w:rsid w:val="00E77A09"/>
    <w:rsid w:val="00E8251A"/>
    <w:rsid w:val="00E82E6D"/>
    <w:rsid w:val="00E83704"/>
    <w:rsid w:val="00E85CB6"/>
    <w:rsid w:val="00E86135"/>
    <w:rsid w:val="00E861A2"/>
    <w:rsid w:val="00E861E9"/>
    <w:rsid w:val="00E86BA5"/>
    <w:rsid w:val="00E874C7"/>
    <w:rsid w:val="00E9034A"/>
    <w:rsid w:val="00E90F19"/>
    <w:rsid w:val="00E91081"/>
    <w:rsid w:val="00E92AB8"/>
    <w:rsid w:val="00E95159"/>
    <w:rsid w:val="00E95AAC"/>
    <w:rsid w:val="00E960C8"/>
    <w:rsid w:val="00E962FF"/>
    <w:rsid w:val="00E96994"/>
    <w:rsid w:val="00E969CB"/>
    <w:rsid w:val="00E97875"/>
    <w:rsid w:val="00E979EA"/>
    <w:rsid w:val="00EA04C6"/>
    <w:rsid w:val="00EA0AC2"/>
    <w:rsid w:val="00EA1AE7"/>
    <w:rsid w:val="00EA2CF3"/>
    <w:rsid w:val="00EA2E69"/>
    <w:rsid w:val="00EA2EBA"/>
    <w:rsid w:val="00EA445D"/>
    <w:rsid w:val="00EA4790"/>
    <w:rsid w:val="00EA5C75"/>
    <w:rsid w:val="00EA76BE"/>
    <w:rsid w:val="00EA7974"/>
    <w:rsid w:val="00EA7AE9"/>
    <w:rsid w:val="00EB0D38"/>
    <w:rsid w:val="00EB17A1"/>
    <w:rsid w:val="00EB1C0F"/>
    <w:rsid w:val="00EB1E00"/>
    <w:rsid w:val="00EB277E"/>
    <w:rsid w:val="00EB30DF"/>
    <w:rsid w:val="00EB380B"/>
    <w:rsid w:val="00EB5B82"/>
    <w:rsid w:val="00EB6235"/>
    <w:rsid w:val="00EB65AD"/>
    <w:rsid w:val="00EB797F"/>
    <w:rsid w:val="00EC2069"/>
    <w:rsid w:val="00EC2635"/>
    <w:rsid w:val="00EC2AF6"/>
    <w:rsid w:val="00EC2EBC"/>
    <w:rsid w:val="00EC44D2"/>
    <w:rsid w:val="00EC52DB"/>
    <w:rsid w:val="00EC5926"/>
    <w:rsid w:val="00EC61A9"/>
    <w:rsid w:val="00EC6864"/>
    <w:rsid w:val="00EC6D93"/>
    <w:rsid w:val="00EC6E73"/>
    <w:rsid w:val="00EC7FE2"/>
    <w:rsid w:val="00ED196A"/>
    <w:rsid w:val="00ED1AEB"/>
    <w:rsid w:val="00ED28D5"/>
    <w:rsid w:val="00ED3F68"/>
    <w:rsid w:val="00ED517E"/>
    <w:rsid w:val="00ED52DA"/>
    <w:rsid w:val="00ED5622"/>
    <w:rsid w:val="00ED6490"/>
    <w:rsid w:val="00ED69F7"/>
    <w:rsid w:val="00EE0B89"/>
    <w:rsid w:val="00EE4DF2"/>
    <w:rsid w:val="00EE6AAC"/>
    <w:rsid w:val="00EE70DF"/>
    <w:rsid w:val="00EF005A"/>
    <w:rsid w:val="00EF0722"/>
    <w:rsid w:val="00EF1364"/>
    <w:rsid w:val="00EF26F8"/>
    <w:rsid w:val="00EF289F"/>
    <w:rsid w:val="00EF36E2"/>
    <w:rsid w:val="00EF3705"/>
    <w:rsid w:val="00EF4096"/>
    <w:rsid w:val="00EF74EB"/>
    <w:rsid w:val="00EF7861"/>
    <w:rsid w:val="00F007DC"/>
    <w:rsid w:val="00F02984"/>
    <w:rsid w:val="00F032A5"/>
    <w:rsid w:val="00F0608B"/>
    <w:rsid w:val="00F06445"/>
    <w:rsid w:val="00F07C82"/>
    <w:rsid w:val="00F1003A"/>
    <w:rsid w:val="00F115BE"/>
    <w:rsid w:val="00F11A4E"/>
    <w:rsid w:val="00F1218C"/>
    <w:rsid w:val="00F12229"/>
    <w:rsid w:val="00F12654"/>
    <w:rsid w:val="00F13961"/>
    <w:rsid w:val="00F14BAE"/>
    <w:rsid w:val="00F154B6"/>
    <w:rsid w:val="00F15B51"/>
    <w:rsid w:val="00F2030E"/>
    <w:rsid w:val="00F20E19"/>
    <w:rsid w:val="00F245B5"/>
    <w:rsid w:val="00F24906"/>
    <w:rsid w:val="00F25BF7"/>
    <w:rsid w:val="00F26BF1"/>
    <w:rsid w:val="00F26CC5"/>
    <w:rsid w:val="00F27D57"/>
    <w:rsid w:val="00F303DC"/>
    <w:rsid w:val="00F30D0A"/>
    <w:rsid w:val="00F31584"/>
    <w:rsid w:val="00F32B09"/>
    <w:rsid w:val="00F346C0"/>
    <w:rsid w:val="00F35BF9"/>
    <w:rsid w:val="00F35F12"/>
    <w:rsid w:val="00F35F99"/>
    <w:rsid w:val="00F362F6"/>
    <w:rsid w:val="00F40AF2"/>
    <w:rsid w:val="00F4107C"/>
    <w:rsid w:val="00F42B52"/>
    <w:rsid w:val="00F434DC"/>
    <w:rsid w:val="00F43AF2"/>
    <w:rsid w:val="00F451C3"/>
    <w:rsid w:val="00F45AC5"/>
    <w:rsid w:val="00F45D79"/>
    <w:rsid w:val="00F46B8A"/>
    <w:rsid w:val="00F46ECF"/>
    <w:rsid w:val="00F51A23"/>
    <w:rsid w:val="00F52656"/>
    <w:rsid w:val="00F52FEA"/>
    <w:rsid w:val="00F53B75"/>
    <w:rsid w:val="00F53E87"/>
    <w:rsid w:val="00F54476"/>
    <w:rsid w:val="00F5581F"/>
    <w:rsid w:val="00F56604"/>
    <w:rsid w:val="00F570F4"/>
    <w:rsid w:val="00F61128"/>
    <w:rsid w:val="00F61A54"/>
    <w:rsid w:val="00F629BF"/>
    <w:rsid w:val="00F6354A"/>
    <w:rsid w:val="00F63558"/>
    <w:rsid w:val="00F63BA1"/>
    <w:rsid w:val="00F63E57"/>
    <w:rsid w:val="00F64193"/>
    <w:rsid w:val="00F65AB8"/>
    <w:rsid w:val="00F67DFA"/>
    <w:rsid w:val="00F70BC6"/>
    <w:rsid w:val="00F72DAD"/>
    <w:rsid w:val="00F72FC6"/>
    <w:rsid w:val="00F73185"/>
    <w:rsid w:val="00F73739"/>
    <w:rsid w:val="00F73EC1"/>
    <w:rsid w:val="00F74090"/>
    <w:rsid w:val="00F746D0"/>
    <w:rsid w:val="00F74A2F"/>
    <w:rsid w:val="00F75BDD"/>
    <w:rsid w:val="00F76FDB"/>
    <w:rsid w:val="00F77153"/>
    <w:rsid w:val="00F77E7A"/>
    <w:rsid w:val="00F80B96"/>
    <w:rsid w:val="00F80C63"/>
    <w:rsid w:val="00F80E09"/>
    <w:rsid w:val="00F8255C"/>
    <w:rsid w:val="00F828BF"/>
    <w:rsid w:val="00F834FB"/>
    <w:rsid w:val="00F836E0"/>
    <w:rsid w:val="00F83817"/>
    <w:rsid w:val="00F83C1F"/>
    <w:rsid w:val="00F840B0"/>
    <w:rsid w:val="00F85042"/>
    <w:rsid w:val="00F8630D"/>
    <w:rsid w:val="00F92E5C"/>
    <w:rsid w:val="00F94C33"/>
    <w:rsid w:val="00F9542A"/>
    <w:rsid w:val="00F97DBA"/>
    <w:rsid w:val="00FA0B6B"/>
    <w:rsid w:val="00FA1BEF"/>
    <w:rsid w:val="00FA1D60"/>
    <w:rsid w:val="00FA302A"/>
    <w:rsid w:val="00FA3C10"/>
    <w:rsid w:val="00FA4834"/>
    <w:rsid w:val="00FA4EA0"/>
    <w:rsid w:val="00FA512A"/>
    <w:rsid w:val="00FA5382"/>
    <w:rsid w:val="00FA6162"/>
    <w:rsid w:val="00FA6230"/>
    <w:rsid w:val="00FA62C3"/>
    <w:rsid w:val="00FA68AA"/>
    <w:rsid w:val="00FA6E33"/>
    <w:rsid w:val="00FA72E7"/>
    <w:rsid w:val="00FA7316"/>
    <w:rsid w:val="00FB12F4"/>
    <w:rsid w:val="00FB2242"/>
    <w:rsid w:val="00FB29A5"/>
    <w:rsid w:val="00FB2C3D"/>
    <w:rsid w:val="00FB2CCC"/>
    <w:rsid w:val="00FB2E7E"/>
    <w:rsid w:val="00FB344E"/>
    <w:rsid w:val="00FB3737"/>
    <w:rsid w:val="00FB3836"/>
    <w:rsid w:val="00FB3870"/>
    <w:rsid w:val="00FB3D62"/>
    <w:rsid w:val="00FB46C4"/>
    <w:rsid w:val="00FB5DB1"/>
    <w:rsid w:val="00FB5FA8"/>
    <w:rsid w:val="00FB69FF"/>
    <w:rsid w:val="00FB76B5"/>
    <w:rsid w:val="00FB7764"/>
    <w:rsid w:val="00FB78DA"/>
    <w:rsid w:val="00FC1155"/>
    <w:rsid w:val="00FC1866"/>
    <w:rsid w:val="00FC1A79"/>
    <w:rsid w:val="00FC217A"/>
    <w:rsid w:val="00FC2405"/>
    <w:rsid w:val="00FC2421"/>
    <w:rsid w:val="00FC3745"/>
    <w:rsid w:val="00FC40EE"/>
    <w:rsid w:val="00FC41C8"/>
    <w:rsid w:val="00FC48A2"/>
    <w:rsid w:val="00FC5045"/>
    <w:rsid w:val="00FC560C"/>
    <w:rsid w:val="00FC72E7"/>
    <w:rsid w:val="00FD0375"/>
    <w:rsid w:val="00FD0CAB"/>
    <w:rsid w:val="00FD0D59"/>
    <w:rsid w:val="00FD0FF4"/>
    <w:rsid w:val="00FD3A83"/>
    <w:rsid w:val="00FD3AA0"/>
    <w:rsid w:val="00FD41C9"/>
    <w:rsid w:val="00FD472F"/>
    <w:rsid w:val="00FD530B"/>
    <w:rsid w:val="00FD5C02"/>
    <w:rsid w:val="00FD6ED6"/>
    <w:rsid w:val="00FD7062"/>
    <w:rsid w:val="00FD73FE"/>
    <w:rsid w:val="00FD7EAE"/>
    <w:rsid w:val="00FD7FD4"/>
    <w:rsid w:val="00FE0DC9"/>
    <w:rsid w:val="00FE2022"/>
    <w:rsid w:val="00FE3B65"/>
    <w:rsid w:val="00FE4244"/>
    <w:rsid w:val="00FE4258"/>
    <w:rsid w:val="00FE4684"/>
    <w:rsid w:val="00FE605F"/>
    <w:rsid w:val="00FE60B9"/>
    <w:rsid w:val="00FE672A"/>
    <w:rsid w:val="00FE6A2D"/>
    <w:rsid w:val="00FE71AB"/>
    <w:rsid w:val="00FF2628"/>
    <w:rsid w:val="00FF2761"/>
    <w:rsid w:val="00FF27F6"/>
    <w:rsid w:val="00FF2886"/>
    <w:rsid w:val="00FF2C59"/>
    <w:rsid w:val="00FF2DA2"/>
    <w:rsid w:val="00FF6B4D"/>
    <w:rsid w:val="00FF6D78"/>
    <w:rsid w:val="00FF74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rules v:ext="edit">
        <o:r id="V:Rule1"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A2"/>
  </w:style>
  <w:style w:type="paragraph" w:styleId="Heading3">
    <w:name w:val="heading 3"/>
    <w:basedOn w:val="Normal"/>
    <w:link w:val="Heading3Char"/>
    <w:uiPriority w:val="9"/>
    <w:semiHidden/>
    <w:unhideWhenUsed/>
    <w:qFormat/>
    <w:rsid w:val="00995060"/>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8671B"/>
    <w:pPr>
      <w:ind w:left="720"/>
      <w:contextualSpacing/>
    </w:pPr>
  </w:style>
  <w:style w:type="paragraph" w:styleId="Footer">
    <w:name w:val="footer"/>
    <w:basedOn w:val="Normal"/>
    <w:link w:val="FooterChar"/>
    <w:uiPriority w:val="99"/>
    <w:unhideWhenUsed/>
    <w:rsid w:val="00186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1B"/>
  </w:style>
  <w:style w:type="character" w:customStyle="1" w:styleId="ListParagraphChar">
    <w:name w:val="List Paragraph Char"/>
    <w:aliases w:val="Body of text Char,List Paragraph1 Char"/>
    <w:basedOn w:val="DefaultParagraphFont"/>
    <w:link w:val="ListParagraph"/>
    <w:uiPriority w:val="34"/>
    <w:locked/>
    <w:rsid w:val="0018671B"/>
  </w:style>
  <w:style w:type="paragraph" w:customStyle="1" w:styleId="msolistparagraph0">
    <w:name w:val="msolistparagraph"/>
    <w:basedOn w:val="Normal"/>
    <w:rsid w:val="0018671B"/>
    <w:pPr>
      <w:spacing w:after="0" w:line="360" w:lineRule="auto"/>
      <w:ind w:left="720" w:hanging="357"/>
      <w:contextualSpacing/>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69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CD"/>
    <w:rPr>
      <w:rFonts w:ascii="Tahoma" w:hAnsi="Tahoma" w:cs="Tahoma"/>
      <w:sz w:val="16"/>
      <w:szCs w:val="16"/>
    </w:rPr>
  </w:style>
  <w:style w:type="paragraph" w:styleId="Header">
    <w:name w:val="header"/>
    <w:basedOn w:val="Normal"/>
    <w:link w:val="HeaderChar"/>
    <w:uiPriority w:val="99"/>
    <w:unhideWhenUsed/>
    <w:rsid w:val="00693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6CD"/>
  </w:style>
  <w:style w:type="character" w:styleId="Hyperlink">
    <w:name w:val="Hyperlink"/>
    <w:basedOn w:val="DefaultParagraphFont"/>
    <w:uiPriority w:val="99"/>
    <w:unhideWhenUsed/>
    <w:rsid w:val="00CB5284"/>
    <w:rPr>
      <w:color w:val="0000FF" w:themeColor="hyperlink"/>
      <w:u w:val="single"/>
    </w:rPr>
  </w:style>
  <w:style w:type="character" w:styleId="Strong">
    <w:name w:val="Strong"/>
    <w:basedOn w:val="DefaultParagraphFont"/>
    <w:uiPriority w:val="22"/>
    <w:qFormat/>
    <w:rsid w:val="00A04752"/>
    <w:rPr>
      <w:b/>
      <w:bCs/>
    </w:rPr>
  </w:style>
  <w:style w:type="character" w:customStyle="1" w:styleId="apple-converted-space">
    <w:name w:val="apple-converted-space"/>
    <w:basedOn w:val="DefaultParagraphFont"/>
    <w:rsid w:val="00A04752"/>
  </w:style>
  <w:style w:type="character" w:customStyle="1" w:styleId="Heading3Char">
    <w:name w:val="Heading 3 Char"/>
    <w:basedOn w:val="DefaultParagraphFont"/>
    <w:link w:val="Heading3"/>
    <w:uiPriority w:val="9"/>
    <w:semiHidden/>
    <w:rsid w:val="00995060"/>
    <w:rPr>
      <w:rFonts w:ascii="Times New Roman" w:eastAsia="Times New Roman" w:hAnsi="Times New Roman" w:cs="Times New Roman"/>
      <w:b/>
      <w:bCs/>
      <w:sz w:val="27"/>
      <w:szCs w:val="27"/>
      <w:lang w:val="id-ID" w:eastAsia="id-ID"/>
    </w:rPr>
  </w:style>
  <w:style w:type="table" w:styleId="TableGrid">
    <w:name w:val="Table Grid"/>
    <w:basedOn w:val="TableNormal"/>
    <w:uiPriority w:val="59"/>
    <w:rsid w:val="004C0F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04D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ll">
    <w:name w:val="null"/>
    <w:basedOn w:val="DefaultParagraphFont"/>
    <w:rsid w:val="00B04D4A"/>
  </w:style>
  <w:style w:type="paragraph" w:styleId="NoSpacing">
    <w:name w:val="No Spacing"/>
    <w:link w:val="NoSpacingChar"/>
    <w:uiPriority w:val="1"/>
    <w:qFormat/>
    <w:rsid w:val="00587DC4"/>
    <w:pPr>
      <w:spacing w:after="0" w:line="240" w:lineRule="auto"/>
    </w:pPr>
  </w:style>
  <w:style w:type="character" w:customStyle="1" w:styleId="NoSpacingChar">
    <w:name w:val="No Spacing Char"/>
    <w:basedOn w:val="DefaultParagraphFont"/>
    <w:link w:val="NoSpacing"/>
    <w:uiPriority w:val="1"/>
    <w:rsid w:val="00587DC4"/>
  </w:style>
  <w:style w:type="paragraph" w:styleId="BodyTextIndent2">
    <w:name w:val="Body Text Indent 2"/>
    <w:basedOn w:val="Normal"/>
    <w:link w:val="BodyTextIndent2Char"/>
    <w:uiPriority w:val="99"/>
    <w:unhideWhenUsed/>
    <w:rsid w:val="00587DC4"/>
    <w:pPr>
      <w:spacing w:after="120" w:line="480" w:lineRule="auto"/>
      <w:ind w:left="283"/>
      <w:jc w:val="center"/>
    </w:pPr>
    <w:rPr>
      <w:rFonts w:ascii="Times New Roman" w:hAnsi="Times New Roman" w:cs="Times New Roman"/>
      <w:sz w:val="24"/>
      <w:lang w:val="id-ID"/>
    </w:rPr>
  </w:style>
  <w:style w:type="character" w:customStyle="1" w:styleId="BodyTextIndent2Char">
    <w:name w:val="Body Text Indent 2 Char"/>
    <w:basedOn w:val="DefaultParagraphFont"/>
    <w:link w:val="BodyTextIndent2"/>
    <w:uiPriority w:val="99"/>
    <w:rsid w:val="00587DC4"/>
    <w:rPr>
      <w:rFonts w:ascii="Times New Roman" w:hAnsi="Times New Roman" w:cs="Times New Roman"/>
      <w:sz w:val="24"/>
      <w:lang w:val="id-ID"/>
    </w:rPr>
  </w:style>
  <w:style w:type="table" w:customStyle="1" w:styleId="LightShading1">
    <w:name w:val="Light Shading1"/>
    <w:basedOn w:val="TableNormal"/>
    <w:uiPriority w:val="60"/>
    <w:rsid w:val="00587D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99"/>
    <w:unhideWhenUsed/>
    <w:rsid w:val="00897CA5"/>
    <w:pPr>
      <w:spacing w:after="120"/>
    </w:pPr>
  </w:style>
  <w:style w:type="character" w:customStyle="1" w:styleId="BodyTextChar">
    <w:name w:val="Body Text Char"/>
    <w:basedOn w:val="DefaultParagraphFont"/>
    <w:link w:val="BodyText"/>
    <w:uiPriority w:val="99"/>
    <w:rsid w:val="00897C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sdiana029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A980-6524-421B-B499-57B3DDE1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5002</Words>
  <Characters>28513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Po'nya</dc:creator>
  <cp:lastModifiedBy>ACER</cp:lastModifiedBy>
  <cp:revision>14</cp:revision>
  <cp:lastPrinted>2017-09-19T13:28:00Z</cp:lastPrinted>
  <dcterms:created xsi:type="dcterms:W3CDTF">2017-11-04T23:45:00Z</dcterms:created>
  <dcterms:modified xsi:type="dcterms:W3CDTF">2017-11-05T00:56:00Z</dcterms:modified>
</cp:coreProperties>
</file>