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86" w:rsidRDefault="002A7586" w:rsidP="002A7586">
      <w:pPr>
        <w:spacing w:before="24"/>
        <w:ind w:left="4137" w:right="3669"/>
        <w:jc w:val="center"/>
        <w:rPr>
          <w:sz w:val="28"/>
          <w:szCs w:val="28"/>
        </w:rPr>
      </w:pPr>
      <w:r>
        <w:rPr>
          <w:b/>
          <w:sz w:val="28"/>
          <w:szCs w:val="28"/>
        </w:rPr>
        <w:t>BAB I</w:t>
      </w:r>
    </w:p>
    <w:p w:rsidR="002A7586" w:rsidRDefault="002A7586" w:rsidP="002A7586">
      <w:pPr>
        <w:spacing w:before="1" w:line="120" w:lineRule="exact"/>
        <w:rPr>
          <w:sz w:val="12"/>
          <w:szCs w:val="12"/>
        </w:rPr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300" w:lineRule="exact"/>
        <w:ind w:left="3427" w:right="2959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PENDAHUL</w:t>
      </w:r>
      <w:r>
        <w:rPr>
          <w:b/>
          <w:spacing w:val="-7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AN</w:t>
      </w:r>
    </w:p>
    <w:p w:rsidR="002A7586" w:rsidRDefault="002A7586" w:rsidP="002A7586">
      <w:pPr>
        <w:spacing w:before="4" w:line="140" w:lineRule="exact"/>
        <w:rPr>
          <w:sz w:val="14"/>
          <w:szCs w:val="14"/>
        </w:rPr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Latar Belakang</w:t>
      </w: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before="10" w:line="260" w:lineRule="exact"/>
        <w:rPr>
          <w:sz w:val="26"/>
          <w:szCs w:val="26"/>
        </w:rPr>
      </w:pPr>
    </w:p>
    <w:p w:rsidR="002A7586" w:rsidRDefault="002A7586" w:rsidP="002A7586">
      <w:pPr>
        <w:spacing w:line="479" w:lineRule="auto"/>
        <w:ind w:left="588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Peramalan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merupakan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ilmu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memperkirakan kejadian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 masa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depan,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sehingga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peramalan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digunakan 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pemangku kebijakan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alam me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gambil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kebijakan strategis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menyelesaikan 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rsoalan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 masa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mendatang (</w:t>
      </w:r>
      <w:r>
        <w:rPr>
          <w:color w:val="161312"/>
          <w:sz w:val="24"/>
          <w:szCs w:val="24"/>
        </w:rPr>
        <w:t>Dar</w:t>
      </w:r>
      <w:r>
        <w:rPr>
          <w:color w:val="161312"/>
          <w:spacing w:val="5"/>
          <w:sz w:val="24"/>
          <w:szCs w:val="24"/>
        </w:rPr>
        <w:t>s</w:t>
      </w:r>
      <w:r>
        <w:rPr>
          <w:color w:val="161312"/>
          <w:sz w:val="24"/>
          <w:szCs w:val="24"/>
        </w:rPr>
        <w:t>y</w:t>
      </w:r>
      <w:r>
        <w:rPr>
          <w:color w:val="161312"/>
          <w:spacing w:val="-5"/>
          <w:sz w:val="24"/>
          <w:szCs w:val="24"/>
        </w:rPr>
        <w:t>a</w:t>
      </w:r>
      <w:r>
        <w:rPr>
          <w:color w:val="161312"/>
          <w:sz w:val="24"/>
          <w:szCs w:val="24"/>
        </w:rPr>
        <w:t>h,</w:t>
      </w:r>
      <w:r>
        <w:rPr>
          <w:color w:val="161312"/>
          <w:spacing w:val="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2015).</w:t>
      </w:r>
      <w:r>
        <w:rPr>
          <w:color w:val="161312"/>
          <w:spacing w:val="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Salah</w:t>
      </w:r>
      <w:r>
        <w:rPr>
          <w:color w:val="161312"/>
          <w:spacing w:val="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satu</w:t>
      </w:r>
      <w:r>
        <w:rPr>
          <w:color w:val="161312"/>
          <w:spacing w:val="5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metode</w:t>
      </w:r>
      <w:r>
        <w:rPr>
          <w:color w:val="161312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peramalan</w:t>
      </w:r>
      <w:r>
        <w:rPr>
          <w:color w:val="161312"/>
          <w:spacing w:val="4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y</w:t>
      </w:r>
      <w:r>
        <w:rPr>
          <w:color w:val="161312"/>
          <w:spacing w:val="-6"/>
          <w:sz w:val="24"/>
          <w:szCs w:val="24"/>
        </w:rPr>
        <w:t>a</w:t>
      </w:r>
      <w:r>
        <w:rPr>
          <w:color w:val="161312"/>
          <w:sz w:val="24"/>
          <w:szCs w:val="24"/>
        </w:rPr>
        <w:t>ng dikembangkan</w:t>
      </w:r>
      <w:r>
        <w:rPr>
          <w:color w:val="161312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saat</w:t>
      </w:r>
      <w:r>
        <w:rPr>
          <w:color w:val="161312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ini</w:t>
      </w:r>
      <w:r>
        <w:rPr>
          <w:color w:val="161312"/>
          <w:spacing w:val="6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 xml:space="preserve">adalah </w:t>
      </w:r>
      <w:r>
        <w:rPr>
          <w:i/>
          <w:color w:val="161312"/>
          <w:sz w:val="24"/>
          <w:szCs w:val="24"/>
        </w:rPr>
        <w:t>time</w:t>
      </w:r>
      <w:r>
        <w:rPr>
          <w:i/>
          <w:color w:val="161312"/>
          <w:spacing w:val="2"/>
          <w:sz w:val="24"/>
          <w:szCs w:val="24"/>
        </w:rPr>
        <w:t xml:space="preserve"> </w:t>
      </w:r>
      <w:r>
        <w:rPr>
          <w:i/>
          <w:color w:val="161312"/>
          <w:sz w:val="24"/>
          <w:szCs w:val="24"/>
        </w:rPr>
        <w:t>series</w:t>
      </w:r>
      <w:r>
        <w:rPr>
          <w:color w:val="161312"/>
          <w:sz w:val="24"/>
          <w:szCs w:val="24"/>
        </w:rPr>
        <w:t>,</w:t>
      </w:r>
      <w:r>
        <w:rPr>
          <w:color w:val="161312"/>
          <w:spacing w:val="7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yakni menggunakan pendekatan kuantitatif</w:t>
      </w:r>
      <w:r>
        <w:rPr>
          <w:color w:val="161312"/>
          <w:spacing w:val="3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dengan</w:t>
      </w:r>
      <w:r>
        <w:rPr>
          <w:color w:val="161312"/>
          <w:spacing w:val="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data</w:t>
      </w:r>
      <w:r>
        <w:rPr>
          <w:color w:val="161312"/>
          <w:spacing w:val="7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masa</w:t>
      </w:r>
      <w:r>
        <w:rPr>
          <w:color w:val="161312"/>
          <w:spacing w:val="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lampau</w:t>
      </w:r>
      <w:r>
        <w:rPr>
          <w:color w:val="161312"/>
          <w:spacing w:val="7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yang dijadikan</w:t>
      </w:r>
      <w:r>
        <w:rPr>
          <w:color w:val="161312"/>
          <w:spacing w:val="3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acuan</w:t>
      </w:r>
      <w:r>
        <w:rPr>
          <w:color w:val="161312"/>
          <w:spacing w:val="3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untuk</w:t>
      </w:r>
      <w:r>
        <w:rPr>
          <w:color w:val="161312"/>
          <w:spacing w:val="4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peramalan</w:t>
      </w:r>
      <w:r>
        <w:rPr>
          <w:color w:val="161312"/>
          <w:spacing w:val="5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masa depan.</w:t>
      </w:r>
    </w:p>
    <w:p w:rsidR="002A7586" w:rsidRDefault="002A7586" w:rsidP="002A7586">
      <w:pPr>
        <w:spacing w:before="10" w:line="480" w:lineRule="auto"/>
        <w:ind w:left="588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Menurut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Wei</w:t>
      </w:r>
      <w:r>
        <w:rPr>
          <w:spacing w:val="4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(2006</w:t>
      </w:r>
      <w:r>
        <w:rPr>
          <w:color w:val="161312"/>
          <w:spacing w:val="-1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time</w:t>
      </w:r>
      <w:r>
        <w:rPr>
          <w:i/>
          <w:color w:val="000000"/>
          <w:spacing w:val="5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series</w:t>
      </w:r>
      <w:r>
        <w:rPr>
          <w:i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adalah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urutan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pengamatan berdasarkan interval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waktu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sama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dimana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pengamatan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tersebut memiliki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korelasi atau saling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bebas.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Data</w:t>
      </w:r>
      <w:r>
        <w:rPr>
          <w:color w:val="161312"/>
          <w:spacing w:val="58"/>
          <w:sz w:val="24"/>
          <w:szCs w:val="24"/>
        </w:rPr>
        <w:t xml:space="preserve"> </w:t>
      </w:r>
      <w:r>
        <w:rPr>
          <w:i/>
          <w:color w:val="161312"/>
          <w:sz w:val="24"/>
          <w:szCs w:val="24"/>
        </w:rPr>
        <w:t xml:space="preserve">time </w:t>
      </w:r>
      <w:r>
        <w:rPr>
          <w:i/>
          <w:color w:val="161312"/>
          <w:spacing w:val="4"/>
          <w:sz w:val="24"/>
          <w:szCs w:val="24"/>
        </w:rPr>
        <w:t xml:space="preserve"> </w:t>
      </w:r>
      <w:r>
        <w:rPr>
          <w:i/>
          <w:color w:val="161312"/>
          <w:sz w:val="24"/>
          <w:szCs w:val="24"/>
        </w:rPr>
        <w:t xml:space="preserve">series  </w:t>
      </w:r>
      <w:r>
        <w:rPr>
          <w:color w:val="161312"/>
          <w:sz w:val="24"/>
          <w:szCs w:val="24"/>
        </w:rPr>
        <w:t>merupakan</w:t>
      </w:r>
      <w:r>
        <w:rPr>
          <w:color w:val="161312"/>
          <w:spacing w:val="59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 xml:space="preserve">serangkaian </w:t>
      </w:r>
      <w:r>
        <w:rPr>
          <w:color w:val="161312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 xml:space="preserve">data </w:t>
      </w:r>
      <w:r>
        <w:rPr>
          <w:color w:val="161312"/>
          <w:spacing w:val="3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yang</w:t>
      </w:r>
      <w:r>
        <w:rPr>
          <w:color w:val="161312"/>
          <w:spacing w:val="57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 xml:space="preserve">berasal </w:t>
      </w:r>
      <w:r>
        <w:rPr>
          <w:color w:val="161312"/>
          <w:spacing w:val="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 xml:space="preserve">dari sumber   tetap  </w:t>
      </w:r>
      <w:r>
        <w:rPr>
          <w:color w:val="161312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 xml:space="preserve">dengan  </w:t>
      </w:r>
      <w:r>
        <w:rPr>
          <w:color w:val="161312"/>
          <w:spacing w:val="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 xml:space="preserve">waktu   terjadinya   tetap  </w:t>
      </w:r>
      <w:r>
        <w:rPr>
          <w:color w:val="161312"/>
          <w:spacing w:val="3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 xml:space="preserve">dan  </w:t>
      </w:r>
      <w:r>
        <w:rPr>
          <w:color w:val="161312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 xml:space="preserve">berurutan.  </w:t>
      </w:r>
      <w:r>
        <w:rPr>
          <w:color w:val="161312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 xml:space="preserve">Data  </w:t>
      </w:r>
      <w:r>
        <w:rPr>
          <w:color w:val="161312"/>
          <w:spacing w:val="5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yang dikumpulkan</w:t>
      </w:r>
      <w:r>
        <w:rPr>
          <w:color w:val="161312"/>
          <w:spacing w:val="3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secara</w:t>
      </w:r>
      <w:r>
        <w:rPr>
          <w:color w:val="161312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periodik</w:t>
      </w:r>
      <w:r>
        <w:rPr>
          <w:color w:val="161312"/>
          <w:spacing w:val="5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berdasarkan urutan</w:t>
      </w:r>
      <w:r>
        <w:rPr>
          <w:color w:val="161312"/>
          <w:spacing w:val="7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waktu,</w:t>
      </w:r>
      <w:r>
        <w:rPr>
          <w:color w:val="161312"/>
          <w:spacing w:val="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bisa</w:t>
      </w:r>
      <w:r>
        <w:rPr>
          <w:color w:val="161312"/>
          <w:spacing w:val="3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dalam</w:t>
      </w:r>
      <w:r>
        <w:rPr>
          <w:color w:val="161312"/>
          <w:spacing w:val="5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hari,</w:t>
      </w:r>
      <w:r>
        <w:rPr>
          <w:color w:val="161312"/>
          <w:spacing w:val="4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minggu, bulan,</w:t>
      </w:r>
      <w:r>
        <w:rPr>
          <w:color w:val="161312"/>
          <w:spacing w:val="5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triwulan,</w:t>
      </w:r>
      <w:r>
        <w:rPr>
          <w:color w:val="161312"/>
          <w:spacing w:val="5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kuartal,</w:t>
      </w:r>
      <w:r>
        <w:rPr>
          <w:color w:val="161312"/>
          <w:spacing w:val="56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dan</w:t>
      </w:r>
      <w:r>
        <w:rPr>
          <w:color w:val="161312"/>
          <w:spacing w:val="5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tahun.</w:t>
      </w:r>
      <w:r>
        <w:rPr>
          <w:color w:val="161312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Salah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satu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metode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sering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digunakan dalam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pemodelan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time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series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dalam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meramalkan data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adalah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Autoregressive Integrated Moving Average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(ARIMA) Box-Jenkins.</w:t>
      </w:r>
    </w:p>
    <w:p w:rsidR="002A7586" w:rsidRDefault="002A7586" w:rsidP="002A7586">
      <w:pPr>
        <w:spacing w:before="10" w:line="480" w:lineRule="auto"/>
        <w:ind w:left="588" w:right="81" w:firstLine="708"/>
        <w:jc w:val="both"/>
        <w:rPr>
          <w:sz w:val="24"/>
          <w:szCs w:val="24"/>
        </w:rPr>
        <w:sectPr w:rsidR="002A7586">
          <w:headerReference w:type="default" r:id="rId4"/>
          <w:pgSz w:w="11920" w:h="16840"/>
          <w:pgMar w:top="960" w:right="1580" w:bottom="280" w:left="1680" w:header="731" w:footer="0" w:gutter="0"/>
          <w:pgNumType w:start="1"/>
          <w:cols w:space="720"/>
        </w:sectPr>
      </w:pPr>
      <w:r>
        <w:rPr>
          <w:color w:val="161312"/>
          <w:sz w:val="24"/>
          <w:szCs w:val="24"/>
        </w:rPr>
        <w:t>ARIMA mempunyai tingkat</w:t>
      </w:r>
      <w:r>
        <w:rPr>
          <w:color w:val="161312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ketepatan</w:t>
      </w:r>
      <w:r>
        <w:rPr>
          <w:color w:val="161312"/>
          <w:spacing w:val="7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y</w:t>
      </w:r>
      <w:r>
        <w:rPr>
          <w:color w:val="161312"/>
          <w:spacing w:val="-5"/>
          <w:sz w:val="24"/>
          <w:szCs w:val="24"/>
        </w:rPr>
        <w:t>a</w:t>
      </w:r>
      <w:r>
        <w:rPr>
          <w:color w:val="161312"/>
          <w:sz w:val="24"/>
          <w:szCs w:val="24"/>
        </w:rPr>
        <w:t>ng baik</w:t>
      </w:r>
      <w:r>
        <w:rPr>
          <w:color w:val="161312"/>
          <w:spacing w:val="5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dalam meramalkan data jangka pendek dan</w:t>
      </w:r>
      <w:r>
        <w:rPr>
          <w:color w:val="161312"/>
          <w:spacing w:val="3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data</w:t>
      </w:r>
      <w:r>
        <w:rPr>
          <w:color w:val="161312"/>
          <w:spacing w:val="1"/>
          <w:sz w:val="24"/>
          <w:szCs w:val="24"/>
        </w:rPr>
        <w:t xml:space="preserve"> </w:t>
      </w:r>
      <w:r>
        <w:rPr>
          <w:i/>
          <w:color w:val="161312"/>
          <w:sz w:val="24"/>
          <w:szCs w:val="24"/>
        </w:rPr>
        <w:t>time</w:t>
      </w:r>
      <w:r>
        <w:rPr>
          <w:i/>
          <w:color w:val="161312"/>
          <w:spacing w:val="4"/>
          <w:sz w:val="24"/>
          <w:szCs w:val="24"/>
        </w:rPr>
        <w:t xml:space="preserve"> </w:t>
      </w:r>
      <w:r>
        <w:rPr>
          <w:i/>
          <w:color w:val="161312"/>
          <w:sz w:val="24"/>
          <w:szCs w:val="24"/>
        </w:rPr>
        <w:t>series</w:t>
      </w:r>
      <w:r>
        <w:rPr>
          <w:i/>
          <w:color w:val="161312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tidak</w:t>
      </w:r>
      <w:r>
        <w:rPr>
          <w:color w:val="161312"/>
          <w:spacing w:val="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stasioner</w:t>
      </w:r>
      <w:r>
        <w:rPr>
          <w:color w:val="161312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namun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cenderung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konstan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jika </w:t>
      </w:r>
      <w:r>
        <w:rPr>
          <w:color w:val="161312"/>
          <w:sz w:val="24"/>
          <w:szCs w:val="24"/>
        </w:rPr>
        <w:t>untuk</w:t>
      </w:r>
      <w:r>
        <w:rPr>
          <w:color w:val="161312"/>
          <w:spacing w:val="34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data</w:t>
      </w:r>
      <w:r>
        <w:rPr>
          <w:color w:val="161312"/>
          <w:spacing w:val="3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peramalan</w:t>
      </w:r>
      <w:r>
        <w:rPr>
          <w:color w:val="161312"/>
          <w:spacing w:val="33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dalam</w:t>
      </w:r>
      <w:r>
        <w:rPr>
          <w:color w:val="161312"/>
          <w:spacing w:val="35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periode</w:t>
      </w:r>
      <w:r>
        <w:rPr>
          <w:color w:val="161312"/>
          <w:spacing w:val="36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y</w:t>
      </w:r>
      <w:r>
        <w:rPr>
          <w:color w:val="161312"/>
          <w:spacing w:val="-5"/>
          <w:sz w:val="24"/>
          <w:szCs w:val="24"/>
        </w:rPr>
        <w:t>a</w:t>
      </w:r>
      <w:r>
        <w:rPr>
          <w:color w:val="161312"/>
          <w:sz w:val="24"/>
          <w:szCs w:val="24"/>
        </w:rPr>
        <w:t>ng</w:t>
      </w:r>
      <w:r>
        <w:rPr>
          <w:color w:val="161312"/>
          <w:spacing w:val="33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cukup</w:t>
      </w:r>
      <w:r>
        <w:rPr>
          <w:color w:val="161312"/>
          <w:spacing w:val="35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panjan</w:t>
      </w:r>
      <w:r>
        <w:rPr>
          <w:color w:val="161312"/>
          <w:spacing w:val="-3"/>
          <w:sz w:val="24"/>
          <w:szCs w:val="24"/>
        </w:rPr>
        <w:t>g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Agar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model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ARIMA</w:t>
      </w: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60" w:lineRule="exact"/>
        <w:rPr>
          <w:sz w:val="26"/>
          <w:szCs w:val="26"/>
        </w:rPr>
      </w:pPr>
    </w:p>
    <w:p w:rsidR="002A7586" w:rsidRDefault="002A7586" w:rsidP="002A7586">
      <w:pPr>
        <w:spacing w:before="29" w:line="480" w:lineRule="auto"/>
        <w:ind w:left="588" w:right="79"/>
        <w:jc w:val="both"/>
        <w:rPr>
          <w:sz w:val="24"/>
          <w:szCs w:val="24"/>
        </w:rPr>
      </w:pPr>
      <w:r>
        <w:rPr>
          <w:sz w:val="24"/>
          <w:szCs w:val="24"/>
        </w:rPr>
        <w:t>Box-Jenkins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menghasilkan ramalan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optimal,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model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tersebut harus memenuhi asumsi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residual </w:t>
      </w:r>
      <w:r>
        <w:rPr>
          <w:i/>
          <w:sz w:val="24"/>
          <w:szCs w:val="24"/>
        </w:rPr>
        <w:t>white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noise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 berdistribusi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normal. Namun kadangkala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diperoleh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yang berukuran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relatif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kecil,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sehingga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sulit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untuk menjamin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dipenuhinya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asumsi-asumsi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analisis  statistika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klasik.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Sebagai akibatnya inferensi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statistika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dapat dilakukan terhadap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parameter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</w:t>
      </w:r>
      <w:r>
        <w:rPr>
          <w:spacing w:val="-1"/>
          <w:sz w:val="24"/>
          <w:szCs w:val="24"/>
        </w:rPr>
        <w:t>(</w:t>
      </w:r>
      <w:r>
        <w:rPr>
          <w:color w:val="161312"/>
          <w:sz w:val="24"/>
          <w:szCs w:val="24"/>
        </w:rPr>
        <w:t>Rahayu dan Tarno,</w:t>
      </w:r>
      <w:r>
        <w:rPr>
          <w:color w:val="161312"/>
          <w:spacing w:val="-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2006).</w:t>
      </w:r>
    </w:p>
    <w:p w:rsidR="002A7586" w:rsidRDefault="002A7586" w:rsidP="002A7586">
      <w:pPr>
        <w:spacing w:before="10" w:line="480" w:lineRule="auto"/>
        <w:ind w:left="588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mengatasi masalah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tersebut ukuran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sampel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diperbesar. Padahal penambahan sampel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kadang-kadang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sulit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bahkan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memungkinkan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dilakukan sehingga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dinilai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kurang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efisien.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Oleh sebab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diperlukan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 pendekatan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nonparametrik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bebas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asumsi,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salah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satunya adalah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metode bootstrap.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bootstrap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adalah 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berbasis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komputer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yang sangat potensial untuk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dipergunak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 pada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masalah keakurasian dimana m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tode ini didasarkan pada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simulasi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keperluan inferensi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statistika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color w:val="161312"/>
          <w:sz w:val="24"/>
          <w:szCs w:val="24"/>
        </w:rPr>
        <w:t>Rahayu</w:t>
      </w:r>
      <w:r>
        <w:rPr>
          <w:color w:val="161312"/>
          <w:spacing w:val="1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dan Tarno,</w:t>
      </w:r>
      <w:r>
        <w:rPr>
          <w:color w:val="161312"/>
          <w:spacing w:val="-2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2006).</w:t>
      </w:r>
    </w:p>
    <w:p w:rsidR="002A7586" w:rsidRDefault="002A7586" w:rsidP="002A7586">
      <w:pPr>
        <w:spacing w:before="10" w:line="480" w:lineRule="auto"/>
        <w:ind w:left="588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bootstrap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digunakan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mencari distribusi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sampling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suatu estimator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dengan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prosedur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resampling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dengan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pengembalian  dari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data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asli. Metode ini dapat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bekerja tanpa membutuhkan asumsi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distribusi karena sampel asli digunakan sebagai populasi (Sungkono, 2013).</w:t>
      </w:r>
    </w:p>
    <w:p w:rsidR="002A7586" w:rsidRDefault="002A7586" w:rsidP="002A7586">
      <w:pPr>
        <w:spacing w:before="10" w:line="480" w:lineRule="auto"/>
        <w:ind w:left="588" w:right="80" w:firstLine="708"/>
        <w:jc w:val="both"/>
        <w:rPr>
          <w:sz w:val="24"/>
          <w:szCs w:val="24"/>
        </w:rPr>
        <w:sectPr w:rsidR="002A7586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yang akan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penelitian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adalah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Produk Domestik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Regional Bruto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(PDRB).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mengetahui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tingkat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pertumbuhan pendapatan ma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rakat,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perlu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disajikan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statistik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Pendapatan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Nasional/Regional secara berkala.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Namun,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karena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pendapatan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masyarakat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belum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dapat dihitung sampai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level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regional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satu-satunya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relevan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adalah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PDRB.</w:t>
      </w: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60" w:lineRule="exact"/>
        <w:rPr>
          <w:sz w:val="26"/>
          <w:szCs w:val="26"/>
        </w:rPr>
      </w:pPr>
    </w:p>
    <w:p w:rsidR="002A7586" w:rsidRDefault="002A7586" w:rsidP="002A7586">
      <w:pPr>
        <w:spacing w:before="29" w:line="480" w:lineRule="auto"/>
        <w:ind w:left="588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Dengan   demikian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data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PDRB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sangat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relevan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digunakan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sebagai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bahan perencanaan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pembangunan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nasional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regional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khususnya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ekonomi. Demikian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halnya,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data PDRB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sangat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relevan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sebagai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bahan evaluasi  dari  hasil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pembangunan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ekonomi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telah  dilaksanakan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terutama dalam melihat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pertumbuhan wil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h (Badan Pusat 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atistik, 2017).</w:t>
      </w:r>
    </w:p>
    <w:p w:rsidR="002A7586" w:rsidRDefault="002A7586" w:rsidP="002A7586">
      <w:pPr>
        <w:spacing w:before="10" w:line="480" w:lineRule="auto"/>
        <w:ind w:left="58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Berdasarkan  data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BPS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 menunjukkan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aktivitas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ekonomi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Sulawesi Barat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selama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triwulan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yang diukur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PDRB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dasar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harga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berlaku mengalami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penurunan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triwulan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IV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sebesar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6,81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persen.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Beda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halnya jika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dibandingkan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aktivitas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triwulan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yang sama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tampak perekonomian Sulawesi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Barat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mengalami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peningkatan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sebesar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11,11 persen. Jika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PDRB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dihitung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atas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dasar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harga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konstan,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tampak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kinerja ekonomi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triwulan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Sulawesi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Barat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sedikit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mengalami penurunan. Jika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dirinci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menurut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triwulan, perekonomian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Sulawesi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Barat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bergerak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secara berfluktuasi sehingga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peneliti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ingin meramalkan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PDRB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Sulawesi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Barat.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Dengan demikian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dilihat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bagaimana hasil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peramalan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dengan menggunakan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ARIMA  Box-Jenkins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hasil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peramalan  dengan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adanya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pengaruh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bootstrap sehingga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dapat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diketahui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manakah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  baik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digunakan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meramalkan  PDRB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Provinsi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Sulawesi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Barat.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Peramalan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dilakukan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agar menjadi bahan rujukan pemerintah dalam melakukan kebijakan.</w:t>
      </w:r>
    </w:p>
    <w:p w:rsidR="002A7586" w:rsidRDefault="002A7586" w:rsidP="002A7586">
      <w:pPr>
        <w:spacing w:before="7" w:line="160" w:lineRule="exact"/>
        <w:rPr>
          <w:sz w:val="16"/>
          <w:szCs w:val="16"/>
        </w:rPr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ind w:left="588" w:right="5812"/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Rumusan Masalah</w:t>
      </w:r>
    </w:p>
    <w:p w:rsidR="002A7586" w:rsidRDefault="002A7586" w:rsidP="002A7586">
      <w:pPr>
        <w:spacing w:before="11" w:line="260" w:lineRule="exact"/>
        <w:rPr>
          <w:sz w:val="26"/>
          <w:szCs w:val="26"/>
        </w:rPr>
      </w:pPr>
    </w:p>
    <w:p w:rsidR="002A7586" w:rsidRDefault="002A7586" w:rsidP="002A7586">
      <w:pPr>
        <w:spacing w:line="480" w:lineRule="auto"/>
        <w:ind w:left="588" w:right="80" w:firstLine="708"/>
        <w:jc w:val="both"/>
        <w:rPr>
          <w:sz w:val="24"/>
          <w:szCs w:val="24"/>
        </w:rPr>
        <w:sectPr w:rsidR="002A7586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Salah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indikator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penting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mengetahui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suatu wilayah/regional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dalam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suatu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periode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tertentu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adalah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data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Produk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Domestik</w:t>
      </w: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60" w:lineRule="exact"/>
        <w:rPr>
          <w:sz w:val="26"/>
          <w:szCs w:val="26"/>
        </w:rPr>
      </w:pPr>
    </w:p>
    <w:p w:rsidR="002A7586" w:rsidRDefault="002A7586" w:rsidP="002A7586">
      <w:pPr>
        <w:tabs>
          <w:tab w:val="left" w:pos="1360"/>
        </w:tabs>
        <w:spacing w:before="29" w:line="480" w:lineRule="auto"/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>Regional Bruto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(PDRB).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series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PDRB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merupakan salah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satu alat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ukur keberhasilan pembangunan.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PDRB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dijadikan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sebagai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dasar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penentuan target</w:t>
      </w:r>
      <w:r>
        <w:rPr>
          <w:sz w:val="24"/>
          <w:szCs w:val="24"/>
        </w:rPr>
        <w:tab/>
        <w:t xml:space="preserve">pertumbuhan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ekonomi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dan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sebagai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bahan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evaluasi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keberhasilan pembangunan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dilakukan.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PDRB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masa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mendatang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diprediksi dengan menggunakan data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PDRB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lalu. Salah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sering digunakan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pemodelan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time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series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meramalkan data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adalah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ARIMA Box-Jenkins.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Namun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kadang kala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diperoleh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berukuran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kecil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sehingga dilakukan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penambahan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atau dengan kata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ukuran sampel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diperbesar. Maka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diperlukan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pendekatan non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parametrik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yang bebas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asumsi, salah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satunya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adalah metode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bootstrap.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bootstrap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digunakan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adalah metode bootstrap pada proses ARIMA.</w:t>
      </w:r>
    </w:p>
    <w:p w:rsidR="002A7586" w:rsidRDefault="002A7586" w:rsidP="002A7586">
      <w:pPr>
        <w:spacing w:before="7" w:line="160" w:lineRule="exact"/>
        <w:rPr>
          <w:sz w:val="16"/>
          <w:szCs w:val="16"/>
        </w:rPr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ind w:left="588" w:right="5465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Pertanyaan Penelitian</w:t>
      </w:r>
    </w:p>
    <w:p w:rsidR="002A7586" w:rsidRDefault="002A7586" w:rsidP="002A7586">
      <w:pPr>
        <w:spacing w:before="11" w:line="260" w:lineRule="exact"/>
        <w:rPr>
          <w:sz w:val="26"/>
          <w:szCs w:val="26"/>
        </w:rPr>
      </w:pPr>
    </w:p>
    <w:p w:rsidR="002A7586" w:rsidRDefault="002A7586" w:rsidP="002A7586">
      <w:pPr>
        <w:spacing w:line="480" w:lineRule="auto"/>
        <w:ind w:left="588" w:right="81" w:firstLine="708"/>
        <w:rPr>
          <w:sz w:val="24"/>
          <w:szCs w:val="24"/>
        </w:rPr>
      </w:pPr>
      <w:r>
        <w:rPr>
          <w:sz w:val="24"/>
          <w:szCs w:val="24"/>
        </w:rPr>
        <w:t>Berdasarkan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rumusan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masalah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atas,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adapun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pertanyaan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penelitian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pada penelitian ini adalah sebagai berikut.</w:t>
      </w:r>
    </w:p>
    <w:p w:rsidR="002A7586" w:rsidRDefault="002A7586" w:rsidP="002A7586">
      <w:pPr>
        <w:spacing w:before="10" w:line="480" w:lineRule="auto"/>
        <w:ind w:left="871" w:right="81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Bagaimana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bentuk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ARIMA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terbaik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dapat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digunakan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untuk meramalkan PDRB Provinsi Sulawesi Barat?</w:t>
      </w:r>
    </w:p>
    <w:p w:rsidR="002A7586" w:rsidRDefault="002A7586" w:rsidP="002A7586">
      <w:pPr>
        <w:spacing w:before="10" w:line="480" w:lineRule="auto"/>
        <w:ind w:left="871" w:right="79" w:hanging="28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Bagaimana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bentuk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bootstrap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terbaik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proses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ARIMA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dapat digunakan untuk meramalkan PDRB Provinsi Sulawesi Barat?</w:t>
      </w:r>
    </w:p>
    <w:p w:rsidR="002A7586" w:rsidRDefault="002A7586" w:rsidP="002A7586">
      <w:pPr>
        <w:spacing w:before="10" w:line="480" w:lineRule="auto"/>
        <w:ind w:left="871" w:right="79" w:hanging="283"/>
        <w:rPr>
          <w:sz w:val="24"/>
          <w:szCs w:val="24"/>
        </w:rPr>
        <w:sectPr w:rsidR="002A7586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Bagaimana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hasil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perbandingan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peramalan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PDRB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Provinsi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Sulawesi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Barat dengan menggunakan metode ARIMA Box-Jenkins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 metode bootstrap?</w:t>
      </w: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before="5" w:line="260" w:lineRule="exact"/>
        <w:rPr>
          <w:sz w:val="26"/>
          <w:szCs w:val="26"/>
        </w:rPr>
      </w:pPr>
    </w:p>
    <w:p w:rsidR="002A7586" w:rsidRDefault="002A7586" w:rsidP="002A758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Tujuan Penelitian</w:t>
      </w:r>
    </w:p>
    <w:p w:rsidR="002A7586" w:rsidRDefault="002A7586" w:rsidP="002A7586">
      <w:pPr>
        <w:spacing w:before="11" w:line="260" w:lineRule="exact"/>
        <w:rPr>
          <w:sz w:val="26"/>
          <w:szCs w:val="26"/>
        </w:rPr>
      </w:pPr>
    </w:p>
    <w:p w:rsidR="002A7586" w:rsidRDefault="002A7586" w:rsidP="002A7586">
      <w:pPr>
        <w:ind w:left="1296"/>
        <w:rPr>
          <w:sz w:val="24"/>
          <w:szCs w:val="24"/>
        </w:rPr>
      </w:pPr>
      <w:r>
        <w:rPr>
          <w:sz w:val="24"/>
          <w:szCs w:val="24"/>
        </w:rPr>
        <w:t>Tujuan yang ingin dicapai dari penelitian ini adalah sebagai berikut.</w:t>
      </w:r>
    </w:p>
    <w:p w:rsidR="002A7586" w:rsidRDefault="002A7586" w:rsidP="002A7586">
      <w:pPr>
        <w:spacing w:before="16" w:line="260" w:lineRule="exact"/>
        <w:rPr>
          <w:sz w:val="26"/>
          <w:szCs w:val="26"/>
        </w:rPr>
      </w:pPr>
    </w:p>
    <w:p w:rsidR="002A7586" w:rsidRDefault="002A7586" w:rsidP="002A7586">
      <w:pPr>
        <w:spacing w:line="480" w:lineRule="auto"/>
        <w:ind w:left="871" w:right="61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mengetahui bentuk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terbaik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digunakan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meramalkan PDRB Provinsi Sulawesi Barat.</w:t>
      </w:r>
    </w:p>
    <w:p w:rsidR="002A7586" w:rsidRDefault="002A7586" w:rsidP="002A7586">
      <w:pPr>
        <w:spacing w:before="10" w:line="480" w:lineRule="auto"/>
        <w:ind w:left="871" w:right="59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Untuk mengetahui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bootstrap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terbaik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ARIMA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yang dapat digunakan untuk meramalkan PDRB Provinsi Sulawesi Barat.</w:t>
      </w:r>
    </w:p>
    <w:p w:rsidR="002A7586" w:rsidRDefault="002A7586" w:rsidP="002A7586">
      <w:pPr>
        <w:spacing w:before="10" w:line="480" w:lineRule="auto"/>
        <w:ind w:left="871" w:right="62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mengetahui  hasil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perbandingan  peramalan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PDRB  Provinsi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Sulawesi Barat   dengan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menggunakan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ARIMA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Box-Jenkins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dan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metode bootstrap.</w:t>
      </w:r>
    </w:p>
    <w:p w:rsidR="002A7586" w:rsidRDefault="002A7586" w:rsidP="002A7586">
      <w:pPr>
        <w:spacing w:before="7" w:line="160" w:lineRule="exact"/>
        <w:rPr>
          <w:sz w:val="16"/>
          <w:szCs w:val="16"/>
        </w:rPr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Manfaat Penelitian</w:t>
      </w:r>
    </w:p>
    <w:p w:rsidR="002A7586" w:rsidRDefault="002A7586" w:rsidP="002A7586">
      <w:pPr>
        <w:spacing w:before="11" w:line="260" w:lineRule="exact"/>
        <w:rPr>
          <w:sz w:val="26"/>
          <w:szCs w:val="26"/>
        </w:rPr>
      </w:pPr>
    </w:p>
    <w:p w:rsidR="002A7586" w:rsidRDefault="002A7586" w:rsidP="002A7586">
      <w:pPr>
        <w:spacing w:line="480" w:lineRule="auto"/>
        <w:ind w:left="588" w:right="59" w:firstLine="708"/>
        <w:jc w:val="both"/>
        <w:rPr>
          <w:sz w:val="24"/>
          <w:szCs w:val="24"/>
        </w:rPr>
      </w:pPr>
      <w:r>
        <w:rPr>
          <w:sz w:val="24"/>
          <w:szCs w:val="24"/>
        </w:rPr>
        <w:t>Harapan peneliti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 depannya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mengenai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penelitian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memberikan pengaruh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positif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terutama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bagi pemerintah,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masyarakat, dan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peneliti selanjutnya. Adapun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manfaat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penelitian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berdasarkan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rumusan masalah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atas adalah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sebagai berikut.</w:t>
      </w:r>
    </w:p>
    <w:p w:rsidR="002A7586" w:rsidRDefault="002A7586" w:rsidP="002A7586">
      <w:pPr>
        <w:spacing w:before="10" w:line="480" w:lineRule="auto"/>
        <w:ind w:left="871" w:right="59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Bagi pemerintah,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penelitian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bisa di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adikan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sebagai acuan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melakukan pembangunan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agar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perekonomian  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wilayah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mengalami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peningkatan yang positif sehingga besar PDRB untuk wilayah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tersebut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meningkat pula.</w:t>
      </w:r>
    </w:p>
    <w:p w:rsidR="002A7586" w:rsidRDefault="002A7586" w:rsidP="002A7586">
      <w:pPr>
        <w:spacing w:before="10" w:line="480" w:lineRule="auto"/>
        <w:ind w:left="871" w:right="59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Bagi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masyarakat,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dengan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adanya  penelitian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bisa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memberikan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wawasan mengenai PDRB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yang diberikan pada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wilayah sebagai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ukur keberhasilan</w:t>
      </w:r>
      <w:r>
        <w:rPr>
          <w:spacing w:val="-3"/>
          <w:sz w:val="24"/>
          <w:szCs w:val="24"/>
        </w:rPr>
        <w:t xml:space="preserve"> </w:t>
      </w:r>
      <w:r>
        <w:rPr>
          <w:color w:val="161312"/>
          <w:sz w:val="24"/>
          <w:szCs w:val="24"/>
        </w:rPr>
        <w:t>pembangunan ekonom</w:t>
      </w:r>
      <w:r>
        <w:rPr>
          <w:color w:val="161312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</w:p>
    <w:p w:rsidR="002A7586" w:rsidRDefault="002A7586" w:rsidP="002A7586">
      <w:pPr>
        <w:spacing w:before="10" w:line="480" w:lineRule="auto"/>
        <w:ind w:left="871" w:right="61" w:hanging="283"/>
        <w:jc w:val="both"/>
        <w:rPr>
          <w:sz w:val="24"/>
          <w:szCs w:val="24"/>
        </w:rPr>
        <w:sectPr w:rsidR="002A7586">
          <w:pgSz w:w="11920" w:h="16840"/>
          <w:pgMar w:top="960" w:right="1600" w:bottom="280" w:left="1680" w:header="731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Bagi  peneliti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selanjutnya,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penelitian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bisa  digunakan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sebagai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referensi perluasan penelitan yang akan dilakukan selanjutn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a.</w:t>
      </w: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before="10" w:line="260" w:lineRule="exact"/>
        <w:rPr>
          <w:sz w:val="26"/>
          <w:szCs w:val="26"/>
        </w:rPr>
      </w:pPr>
    </w:p>
    <w:p w:rsidR="002A7586" w:rsidRDefault="002A7586" w:rsidP="002A7586">
      <w:pPr>
        <w:spacing w:before="24"/>
        <w:ind w:left="4092" w:right="3621"/>
        <w:jc w:val="center"/>
        <w:rPr>
          <w:sz w:val="28"/>
          <w:szCs w:val="28"/>
        </w:rPr>
      </w:pPr>
      <w:r>
        <w:rPr>
          <w:b/>
          <w:sz w:val="28"/>
          <w:szCs w:val="28"/>
        </w:rPr>
        <w:t>BAB V</w:t>
      </w:r>
    </w:p>
    <w:p w:rsidR="002A7586" w:rsidRDefault="002A7586" w:rsidP="002A7586">
      <w:pPr>
        <w:spacing w:before="3" w:line="120" w:lineRule="exact"/>
        <w:rPr>
          <w:sz w:val="12"/>
          <w:szCs w:val="12"/>
        </w:rPr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300" w:lineRule="exact"/>
        <w:ind w:left="2709" w:right="2241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KESIMPULAN </w:t>
      </w:r>
      <w:r>
        <w:rPr>
          <w:b/>
          <w:spacing w:val="-6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AN SARAN</w:t>
      </w:r>
    </w:p>
    <w:p w:rsidR="002A7586" w:rsidRDefault="002A7586" w:rsidP="002A7586">
      <w:pPr>
        <w:spacing w:before="2" w:line="140" w:lineRule="exact"/>
        <w:rPr>
          <w:sz w:val="14"/>
          <w:szCs w:val="14"/>
        </w:rPr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Kesimpulan</w:t>
      </w:r>
    </w:p>
    <w:p w:rsidR="002A7586" w:rsidRDefault="002A7586" w:rsidP="002A7586">
      <w:pPr>
        <w:spacing w:before="11" w:line="260" w:lineRule="exact"/>
        <w:rPr>
          <w:sz w:val="26"/>
          <w:szCs w:val="26"/>
        </w:rPr>
      </w:pPr>
    </w:p>
    <w:p w:rsidR="002A7586" w:rsidRDefault="002A7586" w:rsidP="002A7586">
      <w:pPr>
        <w:spacing w:line="480" w:lineRule="auto"/>
        <w:ind w:left="588" w:right="84" w:firstLine="708"/>
        <w:rPr>
          <w:sz w:val="24"/>
          <w:szCs w:val="24"/>
        </w:rPr>
      </w:pPr>
      <w:r>
        <w:rPr>
          <w:sz w:val="24"/>
          <w:szCs w:val="24"/>
        </w:rPr>
        <w:t>Berdasarkan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penelitian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pembahasan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telah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dilakukan,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maka dapat diambil kesimpulan sebagai berikut.</w:t>
      </w:r>
    </w:p>
    <w:p w:rsidR="002A7586" w:rsidRDefault="002A7586" w:rsidP="002A7586">
      <w:pPr>
        <w:spacing w:before="10" w:line="479" w:lineRule="auto"/>
        <w:ind w:left="871" w:right="77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Dari hasil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analisis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menggunakan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ARIMA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PDRB Provinsi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Sulawesi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Barat,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diperoleh model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terbaik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ARIMA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(0,2,1) dengan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nilai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Akaike’s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Information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Criterion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(AIC)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sebesar 546,50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Root Mean Square Error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(RMSE)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sebesar 144,22.</w:t>
      </w:r>
    </w:p>
    <w:p w:rsidR="002A7586" w:rsidRDefault="002A7586" w:rsidP="002A7586">
      <w:pPr>
        <w:spacing w:before="11" w:line="480" w:lineRule="auto"/>
        <w:ind w:left="871" w:right="79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analisis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menggunakan metode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bootstrap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PDRB Provinsi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Sulawesi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Barat (dalam penelitian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digunakan 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bootstrap ARIMA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(0,2,1)),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diperoleh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nilai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Akaike’s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Information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Criterion</w:t>
      </w:r>
      <w:r>
        <w:rPr>
          <w:i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(AIC)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sebesar</w:t>
      </w:r>
    </w:p>
    <w:p w:rsidR="002A7586" w:rsidRDefault="002A7586" w:rsidP="002A7586">
      <w:pPr>
        <w:spacing w:before="10"/>
        <w:ind w:left="871"/>
        <w:rPr>
          <w:sz w:val="24"/>
          <w:szCs w:val="24"/>
        </w:rPr>
      </w:pPr>
      <w:r>
        <w:rPr>
          <w:sz w:val="24"/>
          <w:szCs w:val="24"/>
        </w:rPr>
        <w:t>1189,47 dan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Root Mean Square Error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(RMSE) sebesar 304289,50.</w:t>
      </w:r>
    </w:p>
    <w:p w:rsidR="002A7586" w:rsidRDefault="002A7586" w:rsidP="002A7586">
      <w:pPr>
        <w:spacing w:before="16" w:line="260" w:lineRule="exact"/>
        <w:rPr>
          <w:sz w:val="26"/>
          <w:szCs w:val="26"/>
        </w:rPr>
      </w:pPr>
    </w:p>
    <w:p w:rsidR="002A7586" w:rsidRDefault="002A7586" w:rsidP="002A7586">
      <w:pPr>
        <w:spacing w:line="480" w:lineRule="auto"/>
        <w:ind w:left="871" w:right="81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Berdasarkan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dihasilkan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tersebut,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 terbaik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diterapkan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melakukan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peramalan PDRB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Provinsi Sulawesi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Barat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adalah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ARIMA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Box-Jenkins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dengan nilai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Akaike’s Information Criterion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(AIC) dan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Root Mean Square Error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(RMSE) terkecil.</w:t>
      </w:r>
    </w:p>
    <w:p w:rsidR="002A7586" w:rsidRDefault="002A7586" w:rsidP="002A7586">
      <w:pPr>
        <w:spacing w:before="7" w:line="160" w:lineRule="exact"/>
        <w:rPr>
          <w:sz w:val="16"/>
          <w:szCs w:val="16"/>
        </w:rPr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Saran</w:t>
      </w:r>
    </w:p>
    <w:p w:rsidR="002A7586" w:rsidRDefault="002A7586" w:rsidP="002A7586">
      <w:pPr>
        <w:spacing w:before="11" w:line="260" w:lineRule="exact"/>
        <w:rPr>
          <w:sz w:val="26"/>
          <w:szCs w:val="26"/>
        </w:rPr>
      </w:pPr>
    </w:p>
    <w:p w:rsidR="002A7586" w:rsidRDefault="002A7586" w:rsidP="002A7586">
      <w:pPr>
        <w:spacing w:line="480" w:lineRule="auto"/>
        <w:ind w:left="588" w:right="83" w:firstLine="708"/>
        <w:rPr>
          <w:sz w:val="24"/>
          <w:szCs w:val="24"/>
        </w:rPr>
        <w:sectPr w:rsidR="002A7586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Berdasarkan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penelitian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saran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disampaikan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adalah sebagai berikut.</w:t>
      </w: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00" w:lineRule="exact"/>
      </w:pPr>
    </w:p>
    <w:p w:rsidR="002A7586" w:rsidRDefault="002A7586" w:rsidP="002A7586">
      <w:pPr>
        <w:spacing w:line="260" w:lineRule="exact"/>
        <w:rPr>
          <w:sz w:val="26"/>
          <w:szCs w:val="26"/>
        </w:rPr>
      </w:pPr>
    </w:p>
    <w:p w:rsidR="002A7586" w:rsidRDefault="002A7586" w:rsidP="002A7586">
      <w:pPr>
        <w:spacing w:before="29" w:line="480" w:lineRule="auto"/>
        <w:ind w:left="871" w:right="62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Melakukan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validasi  hasil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peramalan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sehingga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dapat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diukur  kesalahan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error peramalan.</w:t>
      </w:r>
    </w:p>
    <w:p w:rsidR="00EE11EB" w:rsidRDefault="002A7586" w:rsidP="002A7586"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Penelitian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PDRB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ARIMA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Box-Jenkins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bootstrap perlu diimplementasikan pada daerah lain.</w:t>
      </w:r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C1" w:rsidRDefault="0061254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25pt;margin-top:35.55pt;width:16.1pt;height:14.1pt;z-index:-251656192;mso-position-horizontal-relative:page;mso-position-vertical-relative:page" filled="f" stroked="f">
          <v:textbox inset="0,0,0,0">
            <w:txbxContent>
              <w:p w:rsidR="00A225C1" w:rsidRDefault="0061254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2A7586"/>
    <w:rsid w:val="002A7586"/>
    <w:rsid w:val="003A5400"/>
    <w:rsid w:val="00612541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2018-04-09T19:05:00Z</dcterms:created>
  <dcterms:modified xsi:type="dcterms:W3CDTF">2018-04-09T19:06:00Z</dcterms:modified>
</cp:coreProperties>
</file>