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A1F" w:rsidRPr="003E706C" w:rsidRDefault="009B1A1F" w:rsidP="00B30E82">
      <w:pPr>
        <w:spacing w:after="0" w:line="720" w:lineRule="auto"/>
        <w:jc w:val="center"/>
        <w:rPr>
          <w:rFonts w:ascii="Times New Roman" w:eastAsia="Calibri" w:hAnsi="Times New Roman" w:cs="Times New Roman"/>
          <w:b/>
          <w:sz w:val="24"/>
          <w:szCs w:val="24"/>
        </w:rPr>
      </w:pPr>
      <w:r w:rsidRPr="006F5208">
        <w:rPr>
          <w:rFonts w:ascii="Times New Roman" w:eastAsia="Calibri" w:hAnsi="Times New Roman" w:cs="Times New Roman"/>
          <w:b/>
          <w:sz w:val="24"/>
          <w:szCs w:val="24"/>
        </w:rPr>
        <w:t>BAB I</w:t>
      </w:r>
    </w:p>
    <w:p w:rsidR="009B1A1F" w:rsidRPr="003E706C" w:rsidRDefault="009B1A1F" w:rsidP="00B30E82">
      <w:pPr>
        <w:spacing w:after="0" w:line="720" w:lineRule="auto"/>
        <w:jc w:val="center"/>
        <w:rPr>
          <w:rFonts w:ascii="Times New Roman" w:eastAsia="Calibri" w:hAnsi="Times New Roman" w:cs="Times New Roman"/>
          <w:b/>
          <w:sz w:val="24"/>
          <w:szCs w:val="24"/>
          <w:lang w:val="en-US"/>
        </w:rPr>
      </w:pPr>
      <w:r w:rsidRPr="003E706C">
        <w:rPr>
          <w:rFonts w:ascii="Times New Roman" w:eastAsia="Calibri" w:hAnsi="Times New Roman" w:cs="Times New Roman"/>
          <w:b/>
          <w:sz w:val="24"/>
          <w:szCs w:val="24"/>
        </w:rPr>
        <w:t>PENDAH</w:t>
      </w:r>
      <w:r w:rsidRPr="003E706C">
        <w:rPr>
          <w:rFonts w:ascii="Times New Roman" w:eastAsia="Calibri" w:hAnsi="Times New Roman" w:cs="Times New Roman"/>
          <w:b/>
          <w:sz w:val="24"/>
          <w:szCs w:val="24"/>
          <w:lang w:val="en-US"/>
        </w:rPr>
        <w:t>U</w:t>
      </w:r>
      <w:r w:rsidRPr="003E706C">
        <w:rPr>
          <w:rFonts w:ascii="Times New Roman" w:eastAsia="Calibri" w:hAnsi="Times New Roman" w:cs="Times New Roman"/>
          <w:b/>
          <w:sz w:val="24"/>
          <w:szCs w:val="24"/>
        </w:rPr>
        <w:t>LUAN</w:t>
      </w:r>
    </w:p>
    <w:p w:rsidR="009B1A1F" w:rsidRPr="003E706C" w:rsidRDefault="009B1A1F" w:rsidP="00B30E82">
      <w:pPr>
        <w:spacing w:after="0" w:line="720" w:lineRule="auto"/>
        <w:jc w:val="center"/>
        <w:rPr>
          <w:rFonts w:ascii="Times New Roman" w:eastAsia="Calibri" w:hAnsi="Times New Roman" w:cs="Times New Roman"/>
          <w:b/>
          <w:sz w:val="24"/>
          <w:szCs w:val="24"/>
        </w:rPr>
      </w:pPr>
      <w:r w:rsidRPr="003E706C">
        <w:rPr>
          <w:rFonts w:ascii="Times New Roman" w:eastAsia="Calibri" w:hAnsi="Times New Roman" w:cs="Times New Roman"/>
          <w:b/>
          <w:sz w:val="24"/>
          <w:szCs w:val="24"/>
        </w:rPr>
        <w:t>A. Latar Belakang Masalah</w:t>
      </w:r>
    </w:p>
    <w:p w:rsidR="009B1A1F" w:rsidRPr="007C305C" w:rsidRDefault="009B1A1F" w:rsidP="009B1A1F">
      <w:pPr>
        <w:spacing w:after="0" w:line="480" w:lineRule="auto"/>
        <w:ind w:firstLine="720"/>
        <w:jc w:val="both"/>
        <w:rPr>
          <w:rFonts w:ascii="Times New Roman" w:eastAsia="Calibri" w:hAnsi="Times New Roman" w:cs="Times New Roman"/>
          <w:color w:val="000000"/>
          <w:sz w:val="24"/>
        </w:rPr>
      </w:pPr>
      <w:r w:rsidRPr="007C305C">
        <w:rPr>
          <w:rFonts w:ascii="Times New Roman" w:eastAsia="Calibri" w:hAnsi="Times New Roman" w:cs="Times New Roman"/>
          <w:color w:val="000000"/>
          <w:sz w:val="24"/>
        </w:rPr>
        <w:t>Peranan ilmu pengetahuan dan teknologi dewasa ini telah merubah pola berpikir manusia dari cara yang klasik menjadi modern. Hal ini memberikan pengaruh yang sangat besar terhadap pola kehidupan manusia dan perkembangan ilmu keolahragaan secara keseluruhan, sehingga olahraga menjadi semakin penting bagi kehidupan manusia bagi olahraga ditinjau dari segi pendidikan, segi kejiwaan segi fisik, maupun dari segi sosial.</w:t>
      </w:r>
    </w:p>
    <w:p w:rsidR="009B1A1F" w:rsidRPr="007C305C" w:rsidRDefault="009B1A1F" w:rsidP="009B1A1F">
      <w:pPr>
        <w:spacing w:after="0" w:line="480" w:lineRule="auto"/>
        <w:ind w:firstLine="720"/>
        <w:jc w:val="both"/>
        <w:rPr>
          <w:rFonts w:ascii="Times New Roman" w:eastAsia="Calibri" w:hAnsi="Times New Roman" w:cs="Times New Roman"/>
          <w:color w:val="000000"/>
          <w:sz w:val="24"/>
        </w:rPr>
      </w:pPr>
      <w:r w:rsidRPr="007C305C">
        <w:rPr>
          <w:rFonts w:ascii="Times New Roman" w:eastAsia="Calibri" w:hAnsi="Times New Roman" w:cs="Times New Roman"/>
          <w:color w:val="000000"/>
          <w:sz w:val="24"/>
        </w:rPr>
        <w:t>Pembangunan di bidang olahraga merupakan bagian dari pembangunan daerah atau bangsa secara keseluruhan, demikian pula kemajuan yang dicapai dalam bidang olahraga merupakan salah satu alat untuk mengukur perkembangan suatu daerah atau bangsa. Melalui pembangunan di bidang olahraga yang di capai dengan olahraga prestasi, maka dapat menjadikan daerah atau bangsa terkenal.</w:t>
      </w:r>
    </w:p>
    <w:p w:rsidR="009B1A1F" w:rsidRPr="007C305C" w:rsidRDefault="009B1A1F" w:rsidP="009B1A1F">
      <w:pPr>
        <w:spacing w:after="0" w:line="480" w:lineRule="auto"/>
        <w:ind w:firstLine="720"/>
        <w:jc w:val="both"/>
        <w:rPr>
          <w:rFonts w:ascii="Times New Roman" w:eastAsia="Calibri" w:hAnsi="Times New Roman" w:cs="Times New Roman"/>
          <w:color w:val="000000"/>
          <w:sz w:val="24"/>
        </w:rPr>
      </w:pPr>
      <w:r w:rsidRPr="007C305C">
        <w:rPr>
          <w:rFonts w:ascii="Times New Roman" w:eastAsia="Calibri" w:hAnsi="Times New Roman" w:cs="Times New Roman"/>
          <w:color w:val="000000"/>
          <w:sz w:val="24"/>
        </w:rPr>
        <w:t xml:space="preserve">Pembangunan bidang olahraga di Indonesia di arahkan untuk mencapai cita-cita bangsa, yaitu: terbentuknya manusia Indonesia seutuhnya sehat jasmani maupun rohani, serta terampil sehingga mampu berprestasi dalam bidang olahraga guna mengangkat harkat, martabat dan derajat bangsa. Kenyataan menunjukkan bahwa dengan kemajuan ilmu pengetahuan dan teknologi sekarang ini, telah mempercepat </w:t>
      </w:r>
      <w:r w:rsidRPr="007C305C">
        <w:rPr>
          <w:rFonts w:ascii="Times New Roman" w:eastAsia="Calibri" w:hAnsi="Times New Roman" w:cs="Times New Roman"/>
          <w:color w:val="000000"/>
          <w:sz w:val="24"/>
        </w:rPr>
        <w:lastRenderedPageBreak/>
        <w:t xml:space="preserve">terjadinya perubahan dalam kehidupan masyarakat pada umumnya dan di bidang olahraga pada khususnya. </w:t>
      </w:r>
    </w:p>
    <w:p w:rsidR="009B1A1F"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sidRPr="00CC456A">
        <w:rPr>
          <w:rFonts w:ascii="Times New Roman" w:eastAsia="Calibri" w:hAnsi="Times New Roman" w:cs="Times New Roman"/>
          <w:sz w:val="24"/>
          <w:szCs w:val="24"/>
          <w:lang w:val="en-US"/>
        </w:rPr>
        <w:t xml:space="preserve">Cabang </w:t>
      </w:r>
      <w:r>
        <w:rPr>
          <w:rFonts w:ascii="Times New Roman" w:eastAsia="Calibri" w:hAnsi="Times New Roman" w:cs="Times New Roman"/>
          <w:sz w:val="24"/>
          <w:szCs w:val="24"/>
          <w:lang w:val="en-US"/>
        </w:rPr>
        <w:t>olahraga bolavoli merupakan salah satu cabang olahraga permainan yang populer dan berkembang di Indonesia. Permainan bolavoli dikenal bangsa Indonesia sejak jaman penjajahan Belanda, seiring perkembangan dan kemajuan zaman, mulai dikenal masyarakat Indonesia dan berkembang pesat, hingga pada tanggal 22 januari 1955 dibentuk organisasi bolavoli Indonesia dengan nama “Persatuan Bola Voli Seluruh Indonesia”.</w:t>
      </w:r>
    </w:p>
    <w:p w:rsidR="009B1A1F"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Bolavoli dapat dilakukan oleh semua orang mulai dari anak-anak kecil hingga orang dewasa dan disegala jenjang pendidikan. Bolavoli dilakukan bertujuan untuk kesehatan tubuh baik jasmani maupun rohani, selain itu bolavoli bertujuan untuk mendapatkan prestasi. Dalam upaya pencapaian prestasi olahraga bolavoli dapat melalui latihan dengan teknik gerak dasar dan metode latihan yang baik dan benar, menguasai teknik permainan bolavoli, merupakan faktor penting yang harus dikuasai setiap permainan bolavoli, maupun cabang olahraga lainnya. Dimainkan oleh 2 regu dan masing-masing regu terdiri dari 6 orang pemain dan disetiap lapangan dipisahkan oleh net.</w:t>
      </w:r>
      <w:r w:rsidRPr="00087A8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Namun dalam hal ini peneliti adalah seorang guru Sekolah Dasar (SD),jadi permainan bolavoli(voli mini) untuk tingkat SD dimainkan oleh 2 regu dan masing-masing regu terdiri dari 4 org pemain </w:t>
      </w:r>
    </w:p>
    <w:p w:rsidR="009B1A1F"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Permainan ini adalah kontak tidak langsung, sebab masing-masing regu bermain dalam lapangan sendiri dan dibatasi oleh jaring atau net. Prinsip bermain bolavoli adalah memainkan bola dengan memukul bola secara horizontal/parabola </w:t>
      </w:r>
      <w:r>
        <w:rPr>
          <w:rFonts w:ascii="Times New Roman" w:eastAsia="Calibri" w:hAnsi="Times New Roman" w:cs="Times New Roman"/>
          <w:sz w:val="24"/>
          <w:szCs w:val="24"/>
          <w:lang w:val="en-US"/>
        </w:rPr>
        <w:lastRenderedPageBreak/>
        <w:t>bertujuan hingga melewati atas net jaring pemisah dan berusaha menjatuhkannya kedalam lapangan permainan lawan yang diawali dari teknik servis dan mempertahankannya agar bola tidak jatuh dilapangan sendiri. Setiap regu diperkenankan memainkan atau menyentuh bola tidak lebih dari tiga kali sebelum melewati net selama bola dalam permainan.</w:t>
      </w:r>
    </w:p>
    <w:p w:rsidR="009B1A1F"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Dalam permainan bolavoli mempunyai berbagai teknik dasar yang merupakan salah satu unsur dominan untuk menentukan menang kalahnya suatu regu dalam suatu pertandingan. Adapun gerak teknik dasar dalam permainan bolavoli </w:t>
      </w:r>
      <w:r w:rsidRPr="00110626">
        <w:rPr>
          <w:rFonts w:ascii="Times New Roman" w:eastAsia="Calibri" w:hAnsi="Times New Roman" w:cs="Times New Roman"/>
          <w:i/>
          <w:sz w:val="24"/>
          <w:szCs w:val="24"/>
          <w:lang w:val="en-US"/>
        </w:rPr>
        <w:t>Servis, Passing, Smash, Blocking</w:t>
      </w:r>
      <w:r>
        <w:rPr>
          <w:rFonts w:ascii="Times New Roman" w:eastAsia="Calibri" w:hAnsi="Times New Roman" w:cs="Times New Roman"/>
          <w:sz w:val="24"/>
          <w:szCs w:val="24"/>
          <w:lang w:val="en-US"/>
        </w:rPr>
        <w:t>.</w:t>
      </w:r>
    </w:p>
    <w:p w:rsidR="009B1A1F"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Salah satu teknik dalam permainan bolavoli adalah servis (</w:t>
      </w:r>
      <w:r>
        <w:rPr>
          <w:rFonts w:ascii="Times New Roman" w:eastAsia="Calibri" w:hAnsi="Times New Roman" w:cs="Times New Roman"/>
          <w:i/>
          <w:sz w:val="24"/>
          <w:szCs w:val="24"/>
          <w:lang w:val="en-US"/>
        </w:rPr>
        <w:t>service</w:t>
      </w:r>
      <w:r>
        <w:rPr>
          <w:rFonts w:ascii="Times New Roman" w:eastAsia="Calibri" w:hAnsi="Times New Roman" w:cs="Times New Roman"/>
          <w:sz w:val="24"/>
          <w:szCs w:val="24"/>
          <w:lang w:val="en-US"/>
        </w:rPr>
        <w:t xml:space="preserve">). Pada mulanya servis hanya merupakan pukulan pembuka untuk mengawali suatu permainan bolavoli yang sangat mematikan pihak lawan. Namun saat ini sesuai dengan kemajuan permainan, ditunjau dari segi taktis, servis sudah merupakan serangan untuk mendapatkan nilai. Oleh karena itu banyak servis yang mulai dikembangkan untuk mempersulit permainan, namun yang lebih efektif untuk memudahkan dan </w:t>
      </w:r>
      <w:r>
        <w:rPr>
          <w:rFonts w:ascii="Times New Roman" w:eastAsia="Calibri" w:hAnsi="Times New Roman" w:cs="Times New Roman"/>
          <w:i/>
          <w:sz w:val="24"/>
          <w:szCs w:val="24"/>
          <w:lang w:val="en-US"/>
        </w:rPr>
        <w:t>service bawah</w:t>
      </w:r>
      <w:r>
        <w:rPr>
          <w:rFonts w:ascii="Times New Roman" w:eastAsia="Calibri" w:hAnsi="Times New Roman" w:cs="Times New Roman"/>
          <w:sz w:val="24"/>
          <w:szCs w:val="24"/>
          <w:lang w:val="en-US"/>
        </w:rPr>
        <w:t xml:space="preserve"> misalnya.</w:t>
      </w:r>
    </w:p>
    <w:p w:rsidR="009B1A1F"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Dalam meningkatkan kecakapan keterampilan servis bawah dalam permainan bolavola perlu adanya latihan teknik dasar yang merupakan salah satu unsur yang perlu dilatih dalam permainan bolavoli, untuk dapat bermain dengan baik maupun mempertahankan bentuk permainannya diperlukan antara lain latihan yang berulang-ulang akan meningkatkan kemampuan, bermain lebih lama, serta kemantapan dari suatu keberhasilan dalam mencapai tujuan.</w:t>
      </w:r>
    </w:p>
    <w:p w:rsidR="009B1A1F" w:rsidRPr="003E706C" w:rsidRDefault="009B1A1F" w:rsidP="009B1A1F">
      <w:pPr>
        <w:pStyle w:val="ListParagraph"/>
        <w:spacing w:line="480" w:lineRule="auto"/>
        <w:ind w:left="0"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Berdasarkan hasil pengamatan,selama ini kalau peneliti mengantar murid untuk ikut pertandingan antar kecamatan Lembang terkadang juara dan terkadang juga kalah,dalam kekalahan ini salah satu penyebabnya adalah keterampilan melakukan servis bawah pada murid SDN 304 Lembang ini masih kurang baik,terkadang bolanya tidak sampai kelapangan lawan dan terkadang juga melenceng kesamping lapangan,sehingga peneliti ingin mengkaji keterampilan melakukan servis bawah pada murid tersebut tentang komponen-komponen kondisi fisiknya namun dalam penelitian ini, peneliti menjelaskan hanya tiga komponen yang akan dikaji dalam penelitian ini yang mana diantaranya yaitu: kekuatan otot lengan, panjang tungkai dan keseimbangan dalam keterampilan servis bawah untuk mencapai prestasi yang maksimal dalam cabang olahraga bolavoli, khususnya di SDN 304 Lembang Kabupaten Pinrang. Dari penjelasan diatas, maka penulis mencoba untuk melakukan penelitian dengan judul “Pengaruh kekuatan otot lengan, panjang tungkai dan keseimbangan terhadap kemampuan servis bawah dalam permainan bolavoli pada murid SDN 304 Lembang Kabupaten Pinrang</w:t>
      </w:r>
      <w:r>
        <w:rPr>
          <w:rFonts w:ascii="Times New Roman" w:eastAsia="Calibri" w:hAnsi="Times New Roman" w:cs="Times New Roman"/>
          <w:b/>
          <w:sz w:val="24"/>
          <w:szCs w:val="24"/>
          <w:lang w:val="en-US"/>
        </w:rPr>
        <w:t>”.</w:t>
      </w:r>
    </w:p>
    <w:p w:rsidR="009B1A1F" w:rsidRPr="001C4E86" w:rsidRDefault="009B1A1F" w:rsidP="009B1A1F">
      <w:pPr>
        <w:autoSpaceDE w:val="0"/>
        <w:autoSpaceDN w:val="0"/>
        <w:adjustRightInd w:val="0"/>
        <w:spacing w:after="0" w:line="720" w:lineRule="auto"/>
        <w:ind w:firstLine="567"/>
        <w:jc w:val="both"/>
        <w:rPr>
          <w:rFonts w:ascii="Times New Roman" w:eastAsia="Calibri" w:hAnsi="Times New Roman" w:cs="Times New Roman"/>
          <w:b/>
          <w:color w:val="FF0000"/>
          <w:sz w:val="6"/>
          <w:szCs w:val="24"/>
          <w:lang w:val="en-US"/>
        </w:rPr>
      </w:pPr>
    </w:p>
    <w:p w:rsidR="009B1A1F" w:rsidRPr="00EC3700" w:rsidRDefault="009B1A1F" w:rsidP="009B1A1F">
      <w:pPr>
        <w:spacing w:after="0" w:line="720" w:lineRule="auto"/>
        <w:ind w:left="2160" w:firstLine="720"/>
        <w:rPr>
          <w:rFonts w:ascii="Times New Roman" w:eastAsia="Calibri" w:hAnsi="Times New Roman" w:cs="Times New Roman"/>
          <w:b/>
          <w:sz w:val="24"/>
          <w:szCs w:val="24"/>
          <w:lang w:val="en-US"/>
        </w:rPr>
      </w:pPr>
      <w:r w:rsidRPr="00EC3700">
        <w:rPr>
          <w:rFonts w:ascii="Times New Roman" w:eastAsia="Calibri" w:hAnsi="Times New Roman" w:cs="Times New Roman"/>
          <w:b/>
          <w:sz w:val="24"/>
          <w:szCs w:val="24"/>
        </w:rPr>
        <w:t xml:space="preserve">B. </w:t>
      </w:r>
      <w:r w:rsidRPr="00EC3700">
        <w:rPr>
          <w:rFonts w:ascii="Times New Roman" w:eastAsia="Calibri" w:hAnsi="Times New Roman" w:cs="Times New Roman"/>
          <w:b/>
          <w:sz w:val="24"/>
          <w:szCs w:val="24"/>
          <w:lang w:val="en-US"/>
        </w:rPr>
        <w:t>R</w:t>
      </w:r>
      <w:r w:rsidRPr="00EC3700">
        <w:rPr>
          <w:rFonts w:ascii="Times New Roman" w:eastAsia="Calibri" w:hAnsi="Times New Roman" w:cs="Times New Roman"/>
          <w:b/>
          <w:sz w:val="24"/>
          <w:szCs w:val="24"/>
        </w:rPr>
        <w:t>umusan Masalah</w:t>
      </w:r>
    </w:p>
    <w:p w:rsidR="009B1A1F" w:rsidRPr="00EC3700" w:rsidRDefault="009B1A1F" w:rsidP="009B1A1F">
      <w:pPr>
        <w:spacing w:after="0" w:line="480" w:lineRule="auto"/>
        <w:ind w:firstLine="720"/>
        <w:jc w:val="both"/>
        <w:rPr>
          <w:rFonts w:ascii="Times New Roman" w:eastAsia="Calibri" w:hAnsi="Times New Roman" w:cs="Times New Roman"/>
          <w:sz w:val="24"/>
          <w:szCs w:val="24"/>
          <w:lang w:val="sv-SE"/>
        </w:rPr>
      </w:pPr>
      <w:r w:rsidRPr="00EC3700">
        <w:rPr>
          <w:rFonts w:ascii="Times New Roman" w:eastAsia="Calibri" w:hAnsi="Times New Roman" w:cs="Times New Roman"/>
          <w:sz w:val="24"/>
          <w:szCs w:val="24"/>
          <w:lang w:val="sv-SE"/>
        </w:rPr>
        <w:t>Berdasarkan latar belakang yang dikemukakan diatas, maka rumusan masalah dalam penelitian ini adalah :</w:t>
      </w:r>
    </w:p>
    <w:p w:rsidR="009B1A1F" w:rsidRPr="00EC3700"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Apakah ada</w:t>
      </w:r>
      <w:r w:rsidRPr="00EC3700">
        <w:rPr>
          <w:rFonts w:ascii="Times New Roman" w:eastAsia="Calibri" w:hAnsi="Times New Roman" w:cs="Times New Roman"/>
          <w:sz w:val="24"/>
          <w:szCs w:val="24"/>
          <w:lang w:val="sv-SE"/>
        </w:rPr>
        <w:t xml:space="preserve"> pengaruh langsung kek</w:t>
      </w:r>
      <w:r>
        <w:rPr>
          <w:rFonts w:ascii="Times New Roman" w:eastAsia="Calibri" w:hAnsi="Times New Roman" w:cs="Times New Roman"/>
          <w:sz w:val="24"/>
          <w:szCs w:val="24"/>
          <w:lang w:val="sv-SE"/>
        </w:rPr>
        <w:t>uatan otot lengan terhadap servis bawah pada permainan bolavoli</w:t>
      </w:r>
      <w:r w:rsidRPr="00EC3700">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Kabupaten Pinrang</w:t>
      </w:r>
      <w:r w:rsidRPr="00EC3700">
        <w:rPr>
          <w:rFonts w:ascii="Times New Roman" w:eastAsia="Calibri" w:hAnsi="Times New Roman" w:cs="Times New Roman"/>
          <w:sz w:val="24"/>
          <w:szCs w:val="24"/>
          <w:lang w:val="sv-SE"/>
        </w:rPr>
        <w:t>?</w:t>
      </w:r>
    </w:p>
    <w:p w:rsidR="009B1A1F" w:rsidRPr="00EC3700"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rPr>
      </w:pPr>
      <w:r w:rsidRPr="00EC3700">
        <w:rPr>
          <w:rFonts w:ascii="Times New Roman" w:eastAsia="Calibri" w:hAnsi="Times New Roman" w:cs="Times New Roman"/>
          <w:sz w:val="24"/>
          <w:lang w:val="en-US"/>
        </w:rPr>
        <w:lastRenderedPageBreak/>
        <w:t>Ap</w:t>
      </w:r>
      <w:r>
        <w:rPr>
          <w:rFonts w:ascii="Times New Roman" w:eastAsia="Calibri" w:hAnsi="Times New Roman" w:cs="Times New Roman"/>
          <w:sz w:val="24"/>
          <w:lang w:val="en-US"/>
        </w:rPr>
        <w:t>akah ada</w:t>
      </w:r>
      <w:r w:rsidRPr="00EC3700">
        <w:rPr>
          <w:rFonts w:ascii="Times New Roman" w:eastAsia="Calibri" w:hAnsi="Times New Roman" w:cs="Times New Roman"/>
          <w:sz w:val="24"/>
          <w:lang w:val="en-US"/>
        </w:rPr>
        <w:t>t pengaruh langsung panjang tungkai terhadap</w:t>
      </w:r>
      <w:r w:rsidRPr="00CF458D">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 xml:space="preserve">servis bawah </w:t>
      </w:r>
      <w:r w:rsidRPr="00EC3700">
        <w:rPr>
          <w:rFonts w:ascii="Times New Roman" w:eastAsia="Calibri" w:hAnsi="Times New Roman" w:cs="Times New Roman"/>
          <w:sz w:val="24"/>
          <w:lang w:val="en-US"/>
        </w:rPr>
        <w:t xml:space="preserve">pada </w:t>
      </w:r>
      <w:r>
        <w:rPr>
          <w:rFonts w:ascii="Times New Roman" w:eastAsia="Calibri" w:hAnsi="Times New Roman" w:cs="Times New Roman"/>
          <w:sz w:val="24"/>
          <w:szCs w:val="24"/>
          <w:lang w:val="sv-SE"/>
        </w:rPr>
        <w:t>permainan bolavoli</w:t>
      </w:r>
      <w:r w:rsidRPr="00EC3700">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Kabupaten Pinrang</w:t>
      </w:r>
      <w:r w:rsidRPr="00EC3700">
        <w:rPr>
          <w:rFonts w:ascii="Times New Roman" w:eastAsia="Calibri" w:hAnsi="Times New Roman" w:cs="Times New Roman"/>
          <w:sz w:val="24"/>
          <w:szCs w:val="24"/>
          <w:lang w:val="sv-SE"/>
        </w:rPr>
        <w:t>?</w:t>
      </w:r>
    </w:p>
    <w:p w:rsidR="009B1A1F" w:rsidRPr="00EC3700"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rPr>
      </w:pPr>
      <w:r>
        <w:rPr>
          <w:rFonts w:ascii="Times New Roman" w:eastAsia="Calibri" w:hAnsi="Times New Roman" w:cs="Times New Roman"/>
          <w:sz w:val="24"/>
          <w:lang w:val="en-US"/>
        </w:rPr>
        <w:t>Apakah ada</w:t>
      </w:r>
      <w:r w:rsidRPr="00EC3700">
        <w:rPr>
          <w:rFonts w:ascii="Times New Roman" w:eastAsia="Calibri" w:hAnsi="Times New Roman" w:cs="Times New Roman"/>
          <w:sz w:val="24"/>
          <w:lang w:val="en-US"/>
        </w:rPr>
        <w:t xml:space="preserve"> pengaruh langsung </w:t>
      </w:r>
      <w:r>
        <w:rPr>
          <w:rFonts w:ascii="Times New Roman" w:eastAsia="Calibri" w:hAnsi="Times New Roman" w:cs="Times New Roman"/>
          <w:sz w:val="24"/>
          <w:lang w:val="en-US"/>
        </w:rPr>
        <w:t>keseimbangan</w:t>
      </w:r>
      <w:r w:rsidRPr="00EC3700">
        <w:rPr>
          <w:rFonts w:ascii="Times New Roman" w:eastAsia="Calibri" w:hAnsi="Times New Roman" w:cs="Times New Roman"/>
          <w:sz w:val="24"/>
          <w:lang w:val="en-US"/>
        </w:rPr>
        <w:t xml:space="preserve"> terhadap servis bawah pada </w:t>
      </w:r>
      <w:r>
        <w:rPr>
          <w:rFonts w:ascii="Times New Roman" w:eastAsia="Calibri" w:hAnsi="Times New Roman" w:cs="Times New Roman"/>
          <w:sz w:val="24"/>
          <w:szCs w:val="24"/>
          <w:lang w:val="sv-SE"/>
        </w:rPr>
        <w:t>permainan bolavoli</w:t>
      </w:r>
      <w:r w:rsidRPr="00EC3700">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Kabupaten Pinrang</w:t>
      </w:r>
      <w:r w:rsidRPr="00EC3700">
        <w:rPr>
          <w:rFonts w:ascii="Times New Roman" w:eastAsia="Calibri" w:hAnsi="Times New Roman" w:cs="Times New Roman"/>
          <w:sz w:val="24"/>
          <w:szCs w:val="24"/>
          <w:lang w:val="sv-SE"/>
        </w:rPr>
        <w:t>?</w:t>
      </w:r>
    </w:p>
    <w:p w:rsidR="009B1A1F" w:rsidRPr="00EC3700"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rPr>
      </w:pPr>
      <w:r>
        <w:rPr>
          <w:rFonts w:ascii="Times New Roman" w:eastAsia="Calibri" w:hAnsi="Times New Roman" w:cs="Times New Roman"/>
          <w:sz w:val="24"/>
          <w:lang w:val="en-US"/>
        </w:rPr>
        <w:t>Apakah ada</w:t>
      </w:r>
      <w:r w:rsidRPr="00EC3700">
        <w:rPr>
          <w:rFonts w:ascii="Times New Roman" w:eastAsia="Calibri" w:hAnsi="Times New Roman" w:cs="Times New Roman"/>
          <w:sz w:val="24"/>
          <w:lang w:val="en-US"/>
        </w:rPr>
        <w:t xml:space="preserve"> pengaruh langsung</w:t>
      </w:r>
      <w:r>
        <w:rPr>
          <w:rFonts w:ascii="Times New Roman" w:eastAsia="Calibri" w:hAnsi="Times New Roman" w:cs="Times New Roman"/>
          <w:sz w:val="24"/>
          <w:lang w:val="en-US"/>
        </w:rPr>
        <w:t xml:space="preserve"> kekuatan</w:t>
      </w:r>
      <w:r w:rsidRPr="00EC3700">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otot lengan</w:t>
      </w:r>
      <w:r w:rsidRPr="00EC3700">
        <w:rPr>
          <w:rFonts w:ascii="Times New Roman" w:eastAsia="Calibri" w:hAnsi="Times New Roman" w:cs="Times New Roman"/>
          <w:sz w:val="24"/>
          <w:lang w:val="en-US"/>
        </w:rPr>
        <w:t xml:space="preserve"> terhadap </w:t>
      </w:r>
      <w:r>
        <w:rPr>
          <w:rFonts w:ascii="Times New Roman" w:eastAsia="Calibri" w:hAnsi="Times New Roman" w:cs="Times New Roman"/>
          <w:sz w:val="24"/>
          <w:lang w:val="en-US"/>
        </w:rPr>
        <w:t>keseimbangan pada</w:t>
      </w:r>
      <w:r w:rsidRPr="00EC3700">
        <w:rPr>
          <w:rFonts w:ascii="Times New Roman" w:eastAsia="Calibri" w:hAnsi="Times New Roman" w:cs="Times New Roman"/>
          <w:sz w:val="24"/>
          <w:lang w:val="en-US"/>
        </w:rPr>
        <w:t xml:space="preserve"> </w:t>
      </w:r>
      <w:r>
        <w:rPr>
          <w:rFonts w:ascii="Times New Roman" w:eastAsia="Calibri" w:hAnsi="Times New Roman" w:cs="Times New Roman"/>
          <w:sz w:val="24"/>
          <w:szCs w:val="24"/>
          <w:lang w:val="sv-SE"/>
        </w:rPr>
        <w:t>permainan bolavoli</w:t>
      </w:r>
      <w:r w:rsidRPr="00EC3700">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Kabupaten Pinrang</w:t>
      </w:r>
      <w:r w:rsidRPr="00EC3700">
        <w:rPr>
          <w:rFonts w:ascii="Times New Roman" w:eastAsia="Calibri" w:hAnsi="Times New Roman" w:cs="Times New Roman"/>
          <w:sz w:val="24"/>
          <w:szCs w:val="24"/>
          <w:lang w:val="sv-SE"/>
        </w:rPr>
        <w:t>?</w:t>
      </w:r>
    </w:p>
    <w:p w:rsidR="009B1A1F" w:rsidRPr="00EC3700"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rPr>
      </w:pPr>
      <w:r>
        <w:rPr>
          <w:rFonts w:ascii="Times New Roman" w:eastAsia="Calibri" w:hAnsi="Times New Roman" w:cs="Times New Roman"/>
          <w:sz w:val="24"/>
          <w:lang w:val="en-US"/>
        </w:rPr>
        <w:t>Apakah ada</w:t>
      </w:r>
      <w:r w:rsidRPr="00EC3700">
        <w:rPr>
          <w:rFonts w:ascii="Times New Roman" w:eastAsia="Calibri" w:hAnsi="Times New Roman" w:cs="Times New Roman"/>
          <w:sz w:val="24"/>
          <w:lang w:val="en-US"/>
        </w:rPr>
        <w:t xml:space="preserve"> pengaruh langsung </w:t>
      </w:r>
      <w:r>
        <w:rPr>
          <w:rFonts w:ascii="Times New Roman" w:eastAsia="Calibri" w:hAnsi="Times New Roman" w:cs="Times New Roman"/>
          <w:sz w:val="24"/>
          <w:lang w:val="en-US"/>
        </w:rPr>
        <w:t xml:space="preserve">panjang tungkai </w:t>
      </w:r>
      <w:r w:rsidRPr="00EC3700">
        <w:rPr>
          <w:rFonts w:ascii="Times New Roman" w:eastAsia="Calibri" w:hAnsi="Times New Roman" w:cs="Times New Roman"/>
          <w:sz w:val="24"/>
          <w:lang w:val="en-US"/>
        </w:rPr>
        <w:t>terhadap keseimbangan</w:t>
      </w:r>
      <w:r>
        <w:rPr>
          <w:rFonts w:ascii="Times New Roman" w:eastAsia="Calibri" w:hAnsi="Times New Roman" w:cs="Times New Roman"/>
          <w:sz w:val="24"/>
          <w:szCs w:val="24"/>
          <w:lang w:val="sv-SE"/>
        </w:rPr>
        <w:t xml:space="preserve"> pada permainan bolavoli</w:t>
      </w:r>
      <w:r w:rsidRPr="00EC3700">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Kabupaten Pinrang</w:t>
      </w:r>
      <w:r w:rsidRPr="00EC3700">
        <w:rPr>
          <w:rFonts w:ascii="Times New Roman" w:eastAsia="Calibri" w:hAnsi="Times New Roman" w:cs="Times New Roman"/>
          <w:sz w:val="24"/>
          <w:szCs w:val="24"/>
          <w:lang w:val="sv-SE"/>
        </w:rPr>
        <w:t>?</w:t>
      </w:r>
      <w:r>
        <w:rPr>
          <w:rFonts w:ascii="Times New Roman" w:eastAsia="Calibri" w:hAnsi="Times New Roman" w:cs="Times New Roman"/>
          <w:sz w:val="24"/>
          <w:lang w:val="en-US"/>
        </w:rPr>
        <w:t xml:space="preserve"> </w:t>
      </w:r>
    </w:p>
    <w:p w:rsidR="009B1A1F" w:rsidRPr="00C11181"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rPr>
      </w:pPr>
      <w:r>
        <w:rPr>
          <w:rFonts w:ascii="Times New Roman" w:eastAsia="Calibri" w:hAnsi="Times New Roman" w:cs="Times New Roman"/>
          <w:sz w:val="24"/>
          <w:lang w:val="en-US"/>
        </w:rPr>
        <w:t>Apakah ada</w:t>
      </w:r>
      <w:r w:rsidRPr="00EC3700">
        <w:rPr>
          <w:rFonts w:ascii="Times New Roman" w:eastAsia="Calibri" w:hAnsi="Times New Roman" w:cs="Times New Roman"/>
          <w:sz w:val="24"/>
          <w:lang w:val="en-US"/>
        </w:rPr>
        <w:t xml:space="preserve"> </w:t>
      </w:r>
      <w:r w:rsidRPr="00C11181">
        <w:rPr>
          <w:rFonts w:ascii="Times New Roman" w:eastAsia="Calibri" w:hAnsi="Times New Roman" w:cs="Times New Roman"/>
          <w:sz w:val="24"/>
          <w:lang w:val="en-US"/>
        </w:rPr>
        <w:t xml:space="preserve">pengaruh </w:t>
      </w:r>
      <w:r>
        <w:rPr>
          <w:rFonts w:ascii="Times New Roman" w:eastAsia="Calibri" w:hAnsi="Times New Roman" w:cs="Times New Roman"/>
          <w:sz w:val="24"/>
          <w:lang w:val="en-US"/>
        </w:rPr>
        <w:t xml:space="preserve">tidak langsung </w:t>
      </w:r>
      <w:r w:rsidRPr="00C11181">
        <w:rPr>
          <w:rFonts w:ascii="Times New Roman" w:eastAsia="Calibri" w:hAnsi="Times New Roman" w:cs="Times New Roman"/>
          <w:sz w:val="24"/>
          <w:lang w:val="en-US"/>
        </w:rPr>
        <w:t xml:space="preserve">kekuatan otot lengan </w:t>
      </w:r>
      <w:r>
        <w:rPr>
          <w:rFonts w:ascii="Times New Roman" w:eastAsia="Calibri" w:hAnsi="Times New Roman" w:cs="Times New Roman"/>
          <w:sz w:val="24"/>
          <w:lang w:val="en-US"/>
        </w:rPr>
        <w:t xml:space="preserve">terhadap servis bawah melalui keseimbangan </w:t>
      </w:r>
      <w:r w:rsidRPr="00C11181">
        <w:rPr>
          <w:rFonts w:ascii="Times New Roman" w:eastAsia="Calibri" w:hAnsi="Times New Roman" w:cs="Times New Roman"/>
          <w:sz w:val="24"/>
          <w:lang w:val="en-US"/>
        </w:rPr>
        <w:t xml:space="preserve">pada permainan </w:t>
      </w:r>
      <w:r>
        <w:rPr>
          <w:rFonts w:ascii="Times New Roman" w:eastAsia="Calibri" w:hAnsi="Times New Roman" w:cs="Times New Roman"/>
          <w:sz w:val="24"/>
          <w:lang w:val="en-US"/>
        </w:rPr>
        <w:t xml:space="preserve">bolavoli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w:t>
      </w:r>
      <w:r w:rsidRPr="00C11181">
        <w:rPr>
          <w:rFonts w:ascii="Times New Roman" w:eastAsia="Calibri" w:hAnsi="Times New Roman" w:cs="Times New Roman"/>
          <w:sz w:val="24"/>
          <w:lang w:val="en-US"/>
        </w:rPr>
        <w:t xml:space="preserve">Kabupaten Pinrang? </w:t>
      </w:r>
    </w:p>
    <w:p w:rsidR="009B1A1F" w:rsidRPr="00C11181" w:rsidRDefault="009B1A1F" w:rsidP="009B1A1F">
      <w:pPr>
        <w:pStyle w:val="ListParagraph"/>
        <w:numPr>
          <w:ilvl w:val="0"/>
          <w:numId w:val="4"/>
        </w:numPr>
        <w:tabs>
          <w:tab w:val="left" w:pos="360"/>
        </w:tabs>
        <w:spacing w:after="0" w:line="480" w:lineRule="auto"/>
        <w:ind w:left="360"/>
        <w:jc w:val="both"/>
        <w:rPr>
          <w:rFonts w:ascii="Times New Roman" w:eastAsia="Calibri" w:hAnsi="Times New Roman" w:cs="Times New Roman"/>
          <w:sz w:val="24"/>
        </w:rPr>
      </w:pPr>
      <w:r>
        <w:rPr>
          <w:rFonts w:ascii="Times New Roman" w:eastAsia="Calibri" w:hAnsi="Times New Roman" w:cs="Times New Roman"/>
          <w:sz w:val="24"/>
          <w:lang w:val="en-US"/>
        </w:rPr>
        <w:t>Apakah ada</w:t>
      </w:r>
      <w:r w:rsidRPr="00C11181">
        <w:rPr>
          <w:rFonts w:ascii="Times New Roman" w:eastAsia="Calibri" w:hAnsi="Times New Roman" w:cs="Times New Roman"/>
          <w:sz w:val="24"/>
          <w:lang w:val="en-US"/>
        </w:rPr>
        <w:t xml:space="preserve"> pengaruh</w:t>
      </w:r>
      <w:r>
        <w:rPr>
          <w:rFonts w:ascii="Times New Roman" w:eastAsia="Calibri" w:hAnsi="Times New Roman" w:cs="Times New Roman"/>
          <w:sz w:val="24"/>
          <w:lang w:val="en-US"/>
        </w:rPr>
        <w:t xml:space="preserve"> tidak langsung</w:t>
      </w:r>
      <w:r w:rsidRPr="00C11181">
        <w:rPr>
          <w:rFonts w:ascii="Times New Roman" w:eastAsia="Calibri" w:hAnsi="Times New Roman" w:cs="Times New Roman"/>
          <w:sz w:val="24"/>
          <w:lang w:val="en-US"/>
        </w:rPr>
        <w:t xml:space="preserve"> panjang tungkai terhadap servis bawah</w:t>
      </w:r>
      <w:r w:rsidRPr="001F2842">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melalui keseimbangan</w:t>
      </w:r>
      <w:r w:rsidRPr="00C11181">
        <w:rPr>
          <w:rFonts w:ascii="Times New Roman" w:eastAsia="Calibri" w:hAnsi="Times New Roman" w:cs="Times New Roman"/>
          <w:sz w:val="24"/>
          <w:lang w:val="en-US"/>
        </w:rPr>
        <w:t xml:space="preserve"> pada permainan </w:t>
      </w:r>
      <w:r w:rsidR="00B30E82">
        <w:rPr>
          <w:rFonts w:ascii="Times New Roman" w:eastAsia="Calibri" w:hAnsi="Times New Roman" w:cs="Times New Roman"/>
          <w:sz w:val="24"/>
          <w:lang w:val="en-US"/>
        </w:rPr>
        <w:t xml:space="preserve">bolavoli </w:t>
      </w:r>
      <w:r>
        <w:rPr>
          <w:rFonts w:ascii="Times New Roman" w:eastAsia="Calibri" w:hAnsi="Times New Roman" w:cs="Times New Roman"/>
          <w:sz w:val="24"/>
          <w:szCs w:val="24"/>
          <w:lang w:val="sv-SE"/>
        </w:rPr>
        <w:t>murid SDN 304 Lembang</w:t>
      </w:r>
      <w:r w:rsidRPr="00EC3700">
        <w:rPr>
          <w:rFonts w:ascii="Times New Roman" w:eastAsia="Calibri" w:hAnsi="Times New Roman" w:cs="Times New Roman"/>
          <w:sz w:val="24"/>
          <w:lang w:val="en-US"/>
        </w:rPr>
        <w:t xml:space="preserve"> </w:t>
      </w:r>
      <w:r w:rsidRPr="00C11181">
        <w:rPr>
          <w:rFonts w:ascii="Times New Roman" w:eastAsia="Calibri" w:hAnsi="Times New Roman" w:cs="Times New Roman"/>
          <w:sz w:val="24"/>
          <w:lang w:val="en-US"/>
        </w:rPr>
        <w:t xml:space="preserve">Kabupaten Pinrang? </w:t>
      </w:r>
    </w:p>
    <w:p w:rsidR="009B1A1F" w:rsidRPr="00C11181" w:rsidRDefault="009B1A1F" w:rsidP="009B1A1F">
      <w:pPr>
        <w:spacing w:before="100" w:beforeAutospacing="1" w:after="0" w:line="720" w:lineRule="auto"/>
        <w:jc w:val="center"/>
        <w:rPr>
          <w:rFonts w:ascii="Times New Roman" w:eastAsia="Times New Roman" w:hAnsi="Times New Roman" w:cs="Times New Roman"/>
          <w:b/>
          <w:sz w:val="24"/>
          <w:szCs w:val="24"/>
          <w:lang w:val="en-US" w:eastAsia="id-ID"/>
        </w:rPr>
      </w:pPr>
      <w:r w:rsidRPr="00C11181">
        <w:rPr>
          <w:rFonts w:ascii="Times New Roman" w:eastAsia="Times New Roman" w:hAnsi="Times New Roman" w:cs="Times New Roman"/>
          <w:b/>
          <w:sz w:val="24"/>
          <w:szCs w:val="24"/>
          <w:lang w:eastAsia="id-ID"/>
        </w:rPr>
        <w:t>C. Tujuan Penelitian</w:t>
      </w:r>
    </w:p>
    <w:p w:rsidR="009B1A1F" w:rsidRPr="00C11181" w:rsidRDefault="009B1A1F" w:rsidP="009B1A1F">
      <w:pPr>
        <w:spacing w:after="0" w:line="480" w:lineRule="auto"/>
        <w:ind w:firstLine="709"/>
        <w:jc w:val="both"/>
        <w:rPr>
          <w:rFonts w:ascii="Times New Roman" w:eastAsia="Calibri" w:hAnsi="Times New Roman" w:cs="Times New Roman"/>
          <w:sz w:val="24"/>
          <w:lang w:val="en-US"/>
        </w:rPr>
      </w:pPr>
      <w:r w:rsidRPr="00C11181">
        <w:rPr>
          <w:rFonts w:ascii="Times New Roman" w:eastAsia="Calibri" w:hAnsi="Times New Roman" w:cs="Times New Roman"/>
          <w:sz w:val="24"/>
          <w:szCs w:val="24"/>
        </w:rPr>
        <w:t>Berdasarkan rumusan masalah di atas, maka tujuan penelitian ini</w:t>
      </w:r>
      <w:r w:rsidRPr="00C11181">
        <w:rPr>
          <w:rFonts w:ascii="Times New Roman" w:eastAsia="Calibri" w:hAnsi="Times New Roman" w:cs="Times New Roman"/>
          <w:sz w:val="24"/>
          <w:szCs w:val="24"/>
          <w:lang w:val="en-GB"/>
        </w:rPr>
        <w:t xml:space="preserve"> adalah </w:t>
      </w:r>
      <w:r w:rsidRPr="00C11181">
        <w:rPr>
          <w:rFonts w:ascii="Times New Roman" w:eastAsia="Calibri" w:hAnsi="Times New Roman" w:cs="Times New Roman"/>
          <w:sz w:val="24"/>
          <w:lang w:val="en-US"/>
        </w:rPr>
        <w:t>:</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Untuk mengetahui </w:t>
      </w:r>
      <w:r>
        <w:rPr>
          <w:rFonts w:ascii="Times New Roman" w:eastAsia="Calibri" w:hAnsi="Times New Roman" w:cs="Times New Roman"/>
          <w:sz w:val="24"/>
          <w:szCs w:val="24"/>
          <w:lang w:val="sv-SE"/>
        </w:rPr>
        <w:t>ada tidaknya</w:t>
      </w:r>
      <w:r w:rsidRPr="00EC3700">
        <w:rPr>
          <w:rFonts w:ascii="Times New Roman" w:eastAsia="Calibri" w:hAnsi="Times New Roman" w:cs="Times New Roman"/>
          <w:sz w:val="24"/>
          <w:szCs w:val="24"/>
          <w:lang w:val="sv-SE"/>
        </w:rPr>
        <w:t xml:space="preserve"> pengaruh langsung kek</w:t>
      </w:r>
      <w:r>
        <w:rPr>
          <w:rFonts w:ascii="Times New Roman" w:eastAsia="Calibri" w:hAnsi="Times New Roman" w:cs="Times New Roman"/>
          <w:sz w:val="24"/>
          <w:szCs w:val="24"/>
          <w:lang w:val="sv-SE"/>
        </w:rPr>
        <w:t xml:space="preserve">uatan otot lengan terhadap servis bawah </w:t>
      </w:r>
      <w:r w:rsidRPr="00C11181">
        <w:rPr>
          <w:rFonts w:ascii="Times New Roman" w:eastAsia="Calibri" w:hAnsi="Times New Roman" w:cs="Times New Roman"/>
          <w:sz w:val="24"/>
          <w:lang w:val="en-US"/>
        </w:rPr>
        <w:t xml:space="preserve">pada </w:t>
      </w:r>
      <w:r>
        <w:rPr>
          <w:rFonts w:ascii="Times New Roman" w:eastAsia="Calibri" w:hAnsi="Times New Roman" w:cs="Times New Roman"/>
          <w:sz w:val="24"/>
          <w:szCs w:val="24"/>
          <w:lang w:val="sv-SE"/>
        </w:rPr>
        <w:t>permainan 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sidRPr="00C11181">
        <w:rPr>
          <w:rFonts w:ascii="Times New Roman" w:eastAsia="Calibri" w:hAnsi="Times New Roman" w:cs="Times New Roman"/>
          <w:sz w:val="24"/>
          <w:lang w:val="en-US"/>
        </w:rPr>
        <w:lastRenderedPageBreak/>
        <w:t xml:space="preserve">Untuk mengetahui ada tidaknya pengaruh langsung panjang tungkai terhadap </w:t>
      </w:r>
      <w:r>
        <w:rPr>
          <w:rFonts w:ascii="Times New Roman" w:eastAsia="Calibri" w:hAnsi="Times New Roman" w:cs="Times New Roman"/>
          <w:sz w:val="24"/>
          <w:szCs w:val="24"/>
          <w:lang w:val="sv-SE"/>
        </w:rPr>
        <w:t>servis bawah</w:t>
      </w:r>
      <w:r w:rsidRPr="00C11181">
        <w:rPr>
          <w:rFonts w:ascii="Times New Roman" w:eastAsia="Calibri" w:hAnsi="Times New Roman" w:cs="Times New Roman"/>
          <w:sz w:val="24"/>
          <w:lang w:val="en-US"/>
        </w:rPr>
        <w:t xml:space="preserve"> pada </w:t>
      </w:r>
      <w:r>
        <w:rPr>
          <w:rFonts w:ascii="Times New Roman" w:eastAsia="Calibri" w:hAnsi="Times New Roman" w:cs="Times New Roman"/>
          <w:sz w:val="24"/>
          <w:szCs w:val="24"/>
          <w:lang w:val="sv-SE"/>
        </w:rPr>
        <w:t>permainan 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sidRPr="00C11181">
        <w:rPr>
          <w:rFonts w:ascii="Times New Roman" w:eastAsia="Calibri" w:hAnsi="Times New Roman" w:cs="Times New Roman"/>
          <w:sz w:val="24"/>
          <w:lang w:val="en-US"/>
        </w:rPr>
        <w:t xml:space="preserve">Untuk mengetahui ada tidaknya pengaruh langsung </w:t>
      </w:r>
      <w:r>
        <w:rPr>
          <w:rFonts w:ascii="Times New Roman" w:eastAsia="Calibri" w:hAnsi="Times New Roman" w:cs="Times New Roman"/>
          <w:sz w:val="24"/>
          <w:lang w:val="en-US"/>
        </w:rPr>
        <w:t>keseimbangan</w:t>
      </w:r>
      <w:r w:rsidRPr="00C11181">
        <w:rPr>
          <w:rFonts w:ascii="Times New Roman" w:eastAsia="Calibri" w:hAnsi="Times New Roman" w:cs="Times New Roman"/>
          <w:sz w:val="24"/>
          <w:lang w:val="en-US"/>
        </w:rPr>
        <w:t xml:space="preserve"> terhadap servis bawah pada </w:t>
      </w:r>
      <w:r w:rsidRPr="00C11181">
        <w:rPr>
          <w:rFonts w:ascii="Times New Roman" w:eastAsia="Calibri" w:hAnsi="Times New Roman" w:cs="Times New Roman"/>
          <w:sz w:val="24"/>
          <w:szCs w:val="24"/>
          <w:lang w:val="sv-SE"/>
        </w:rPr>
        <w:t xml:space="preserve">permainan </w:t>
      </w:r>
      <w:r>
        <w:rPr>
          <w:rFonts w:ascii="Times New Roman" w:eastAsia="Calibri" w:hAnsi="Times New Roman" w:cs="Times New Roman"/>
          <w:sz w:val="24"/>
          <w:szCs w:val="24"/>
          <w:lang w:val="sv-SE"/>
        </w:rPr>
        <w:t>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r>
        <w:rPr>
          <w:rFonts w:ascii="Times New Roman" w:eastAsia="Calibri" w:hAnsi="Times New Roman" w:cs="Times New Roman"/>
          <w:sz w:val="24"/>
          <w:lang w:val="en-US"/>
        </w:rPr>
        <w:t>.</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sidRPr="00C11181">
        <w:rPr>
          <w:rFonts w:ascii="Times New Roman" w:eastAsia="Calibri" w:hAnsi="Times New Roman" w:cs="Times New Roman"/>
          <w:sz w:val="24"/>
          <w:lang w:val="en-US"/>
        </w:rPr>
        <w:t xml:space="preserve">Untuk mengetahui ada tidaknya pengaruh langsung </w:t>
      </w:r>
      <w:r>
        <w:rPr>
          <w:rFonts w:ascii="Times New Roman" w:eastAsia="Calibri" w:hAnsi="Times New Roman" w:cs="Times New Roman"/>
          <w:sz w:val="24"/>
          <w:lang w:val="en-US"/>
        </w:rPr>
        <w:t>kekuatan otot lengan</w:t>
      </w:r>
      <w:r w:rsidRPr="00C11181">
        <w:rPr>
          <w:rFonts w:ascii="Times New Roman" w:eastAsia="Calibri" w:hAnsi="Times New Roman" w:cs="Times New Roman"/>
          <w:sz w:val="24"/>
          <w:lang w:val="en-US"/>
        </w:rPr>
        <w:t xml:space="preserve"> terhadap </w:t>
      </w:r>
      <w:r>
        <w:rPr>
          <w:rFonts w:ascii="Times New Roman" w:eastAsia="Calibri" w:hAnsi="Times New Roman" w:cs="Times New Roman"/>
          <w:sz w:val="24"/>
          <w:lang w:val="en-US"/>
        </w:rPr>
        <w:t xml:space="preserve">keseimbangan pada </w:t>
      </w:r>
      <w:r w:rsidRPr="00C11181">
        <w:rPr>
          <w:rFonts w:ascii="Times New Roman" w:eastAsia="Calibri" w:hAnsi="Times New Roman" w:cs="Times New Roman"/>
          <w:sz w:val="24"/>
          <w:lang w:val="en-US"/>
        </w:rPr>
        <w:t xml:space="preserve">servis bawah </w:t>
      </w:r>
      <w:r w:rsidRPr="00C11181">
        <w:rPr>
          <w:rFonts w:ascii="Times New Roman" w:eastAsia="Calibri" w:hAnsi="Times New Roman" w:cs="Times New Roman"/>
          <w:sz w:val="24"/>
          <w:szCs w:val="24"/>
          <w:lang w:val="sv-SE"/>
        </w:rPr>
        <w:t xml:space="preserve">permainan </w:t>
      </w:r>
      <w:r>
        <w:rPr>
          <w:rFonts w:ascii="Times New Roman" w:eastAsia="Calibri" w:hAnsi="Times New Roman" w:cs="Times New Roman"/>
          <w:sz w:val="24"/>
          <w:szCs w:val="24"/>
          <w:lang w:val="sv-SE"/>
        </w:rPr>
        <w:t>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r>
        <w:rPr>
          <w:rFonts w:ascii="Times New Roman" w:eastAsia="Calibri" w:hAnsi="Times New Roman" w:cs="Times New Roman"/>
          <w:sz w:val="24"/>
          <w:lang w:val="en-US"/>
        </w:rPr>
        <w:t>.</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sidRPr="00C11181">
        <w:rPr>
          <w:rFonts w:ascii="Times New Roman" w:eastAsia="Calibri" w:hAnsi="Times New Roman" w:cs="Times New Roman"/>
          <w:sz w:val="24"/>
          <w:lang w:val="en-US"/>
        </w:rPr>
        <w:t xml:space="preserve">Untuk mengetahui ada tidaknya pengaruh langsung </w:t>
      </w:r>
      <w:r>
        <w:rPr>
          <w:rFonts w:ascii="Times New Roman" w:eastAsia="Calibri" w:hAnsi="Times New Roman" w:cs="Times New Roman"/>
          <w:sz w:val="24"/>
          <w:lang w:val="en-US"/>
        </w:rPr>
        <w:t xml:space="preserve">panjang tungkai </w:t>
      </w:r>
      <w:r w:rsidRPr="00C11181">
        <w:rPr>
          <w:rFonts w:ascii="Times New Roman" w:eastAsia="Calibri" w:hAnsi="Times New Roman" w:cs="Times New Roman"/>
          <w:sz w:val="24"/>
          <w:lang w:val="en-US"/>
        </w:rPr>
        <w:t xml:space="preserve">terhadap keseimbangan </w:t>
      </w:r>
      <w:r>
        <w:rPr>
          <w:rFonts w:ascii="Times New Roman" w:eastAsia="Calibri" w:hAnsi="Times New Roman" w:cs="Times New Roman"/>
          <w:sz w:val="24"/>
          <w:lang w:val="en-US"/>
        </w:rPr>
        <w:t xml:space="preserve">pada </w:t>
      </w:r>
      <w:r w:rsidRPr="00C11181">
        <w:rPr>
          <w:rFonts w:ascii="Times New Roman" w:eastAsia="Calibri" w:hAnsi="Times New Roman" w:cs="Times New Roman"/>
          <w:sz w:val="24"/>
          <w:lang w:val="en-US"/>
        </w:rPr>
        <w:t xml:space="preserve">servis bawah </w:t>
      </w:r>
      <w:r w:rsidRPr="00C11181">
        <w:rPr>
          <w:rFonts w:ascii="Times New Roman" w:eastAsia="Calibri" w:hAnsi="Times New Roman" w:cs="Times New Roman"/>
          <w:sz w:val="24"/>
          <w:szCs w:val="24"/>
          <w:lang w:val="sv-SE"/>
        </w:rPr>
        <w:t xml:space="preserve">permainan </w:t>
      </w:r>
      <w:r>
        <w:rPr>
          <w:rFonts w:ascii="Times New Roman" w:eastAsia="Calibri" w:hAnsi="Times New Roman" w:cs="Times New Roman"/>
          <w:sz w:val="24"/>
          <w:szCs w:val="24"/>
          <w:lang w:val="sv-SE"/>
        </w:rPr>
        <w:t>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r>
        <w:rPr>
          <w:rFonts w:ascii="Times New Roman" w:eastAsia="Calibri" w:hAnsi="Times New Roman" w:cs="Times New Roman"/>
          <w:sz w:val="24"/>
          <w:lang w:val="en-US"/>
        </w:rPr>
        <w:t>.</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sidRPr="00C11181">
        <w:rPr>
          <w:rFonts w:ascii="Times New Roman" w:eastAsia="Calibri" w:hAnsi="Times New Roman" w:cs="Times New Roman"/>
          <w:sz w:val="24"/>
          <w:lang w:val="en-US"/>
        </w:rPr>
        <w:t xml:space="preserve">Untuk mengetahui ada tidaknya pengaruh </w:t>
      </w:r>
      <w:r>
        <w:rPr>
          <w:rFonts w:ascii="Times New Roman" w:eastAsia="Calibri" w:hAnsi="Times New Roman" w:cs="Times New Roman"/>
          <w:sz w:val="24"/>
          <w:lang w:val="en-US"/>
        </w:rPr>
        <w:t xml:space="preserve">tidak langsung </w:t>
      </w:r>
      <w:r w:rsidRPr="00C11181">
        <w:rPr>
          <w:rFonts w:ascii="Times New Roman" w:eastAsia="Calibri" w:hAnsi="Times New Roman" w:cs="Times New Roman"/>
          <w:sz w:val="24"/>
          <w:lang w:val="en-US"/>
        </w:rPr>
        <w:t xml:space="preserve">kekuatan otot lengan terhadap servis bawah </w:t>
      </w:r>
      <w:r>
        <w:rPr>
          <w:rFonts w:ascii="Times New Roman" w:eastAsia="Calibri" w:hAnsi="Times New Roman" w:cs="Times New Roman"/>
          <w:sz w:val="24"/>
          <w:lang w:val="en-US"/>
        </w:rPr>
        <w:t xml:space="preserve">melalui keseimbangan </w:t>
      </w:r>
      <w:r w:rsidRPr="00C11181">
        <w:rPr>
          <w:rFonts w:ascii="Times New Roman" w:eastAsia="Calibri" w:hAnsi="Times New Roman" w:cs="Times New Roman"/>
          <w:sz w:val="24"/>
          <w:lang w:val="en-US"/>
        </w:rPr>
        <w:t xml:space="preserve">pada permainan </w:t>
      </w:r>
      <w:r>
        <w:rPr>
          <w:rFonts w:ascii="Times New Roman" w:eastAsia="Calibri" w:hAnsi="Times New Roman" w:cs="Times New Roman"/>
          <w:sz w:val="24"/>
          <w:szCs w:val="24"/>
          <w:lang w:val="sv-SE"/>
        </w:rPr>
        <w:t>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r>
        <w:rPr>
          <w:rFonts w:ascii="Times New Roman" w:eastAsia="Calibri" w:hAnsi="Times New Roman" w:cs="Times New Roman"/>
          <w:sz w:val="24"/>
          <w:lang w:val="en-US"/>
        </w:rPr>
        <w:t>.</w:t>
      </w:r>
    </w:p>
    <w:p w:rsidR="009B1A1F" w:rsidRPr="00C11181" w:rsidRDefault="009B1A1F" w:rsidP="009B1A1F">
      <w:pPr>
        <w:pStyle w:val="ListParagraph"/>
        <w:numPr>
          <w:ilvl w:val="0"/>
          <w:numId w:val="5"/>
        </w:numPr>
        <w:tabs>
          <w:tab w:val="left" w:pos="360"/>
        </w:tabs>
        <w:spacing w:after="0" w:line="480" w:lineRule="auto"/>
        <w:ind w:left="360"/>
        <w:jc w:val="both"/>
        <w:rPr>
          <w:rFonts w:ascii="Times New Roman" w:eastAsia="Calibri" w:hAnsi="Times New Roman" w:cs="Times New Roman"/>
          <w:sz w:val="24"/>
          <w:lang w:val="en-US"/>
        </w:rPr>
      </w:pPr>
      <w:r w:rsidRPr="00C11181">
        <w:rPr>
          <w:rFonts w:ascii="Times New Roman" w:eastAsia="Calibri" w:hAnsi="Times New Roman" w:cs="Times New Roman"/>
          <w:sz w:val="24"/>
          <w:lang w:val="en-US"/>
        </w:rPr>
        <w:t xml:space="preserve">Untuk mengetahui ada tidaknya pengaruh </w:t>
      </w:r>
      <w:r>
        <w:rPr>
          <w:rFonts w:ascii="Times New Roman" w:eastAsia="Calibri" w:hAnsi="Times New Roman" w:cs="Times New Roman"/>
          <w:sz w:val="24"/>
          <w:lang w:val="en-US"/>
        </w:rPr>
        <w:t xml:space="preserve">tidak langsung </w:t>
      </w:r>
      <w:r w:rsidRPr="00C11181">
        <w:rPr>
          <w:rFonts w:ascii="Times New Roman" w:eastAsia="Calibri" w:hAnsi="Times New Roman" w:cs="Times New Roman"/>
          <w:sz w:val="24"/>
          <w:lang w:val="en-US"/>
        </w:rPr>
        <w:t xml:space="preserve">panjang tungkai terhadap servis bawah </w:t>
      </w:r>
      <w:r>
        <w:rPr>
          <w:rFonts w:ascii="Times New Roman" w:eastAsia="Calibri" w:hAnsi="Times New Roman" w:cs="Times New Roman"/>
          <w:sz w:val="24"/>
          <w:lang w:val="en-US"/>
        </w:rPr>
        <w:t xml:space="preserve">melalui keseimbangan </w:t>
      </w:r>
      <w:r w:rsidRPr="00C11181">
        <w:rPr>
          <w:rFonts w:ascii="Times New Roman" w:eastAsia="Calibri" w:hAnsi="Times New Roman" w:cs="Times New Roman"/>
          <w:sz w:val="24"/>
          <w:lang w:val="en-US"/>
        </w:rPr>
        <w:t xml:space="preserve">pada permainan </w:t>
      </w:r>
      <w:r>
        <w:rPr>
          <w:rFonts w:ascii="Times New Roman" w:eastAsia="Calibri" w:hAnsi="Times New Roman" w:cs="Times New Roman"/>
          <w:sz w:val="24"/>
          <w:szCs w:val="24"/>
          <w:lang w:val="sv-SE"/>
        </w:rPr>
        <w:t>bolavoli murid</w:t>
      </w:r>
      <w:r w:rsidRPr="00C11181">
        <w:rPr>
          <w:rFonts w:ascii="Times New Roman" w:eastAsia="Calibri" w:hAnsi="Times New Roman" w:cs="Times New Roman"/>
          <w:sz w:val="24"/>
          <w:szCs w:val="24"/>
          <w:lang w:val="sv-SE"/>
        </w:rPr>
        <w:t xml:space="preserve"> </w:t>
      </w:r>
      <w:r w:rsidRPr="00C11181">
        <w:rPr>
          <w:rFonts w:ascii="Times New Roman" w:eastAsia="Calibri" w:hAnsi="Times New Roman" w:cs="Times New Roman"/>
          <w:sz w:val="24"/>
          <w:lang w:val="en-US"/>
        </w:rPr>
        <w:t>S</w:t>
      </w:r>
      <w:r>
        <w:rPr>
          <w:rFonts w:ascii="Times New Roman" w:eastAsia="Calibri" w:hAnsi="Times New Roman" w:cs="Times New Roman"/>
          <w:sz w:val="24"/>
          <w:lang w:val="en-US"/>
        </w:rPr>
        <w:t xml:space="preserve">DN 304 Lembang </w:t>
      </w:r>
      <w:r w:rsidRPr="00C11181">
        <w:rPr>
          <w:rFonts w:ascii="Times New Roman" w:eastAsia="Calibri" w:hAnsi="Times New Roman" w:cs="Times New Roman"/>
          <w:sz w:val="24"/>
          <w:lang w:val="en-US"/>
        </w:rPr>
        <w:t>Kabupaten Pinrang</w:t>
      </w:r>
      <w:r>
        <w:rPr>
          <w:rFonts w:ascii="Times New Roman" w:eastAsia="Calibri" w:hAnsi="Times New Roman" w:cs="Times New Roman"/>
          <w:sz w:val="24"/>
          <w:lang w:val="en-US"/>
        </w:rPr>
        <w:t>.</w:t>
      </w:r>
    </w:p>
    <w:p w:rsidR="009B1A1F" w:rsidRPr="00C11181" w:rsidRDefault="009B1A1F" w:rsidP="009B1A1F">
      <w:pPr>
        <w:pStyle w:val="ListParagraph"/>
        <w:tabs>
          <w:tab w:val="left" w:pos="360"/>
        </w:tabs>
        <w:spacing w:after="0" w:line="480" w:lineRule="auto"/>
        <w:ind w:left="360"/>
        <w:jc w:val="both"/>
        <w:rPr>
          <w:rFonts w:ascii="Times New Roman" w:eastAsia="Calibri" w:hAnsi="Times New Roman" w:cs="Times New Roman"/>
          <w:sz w:val="24"/>
          <w:lang w:val="en-US"/>
        </w:rPr>
      </w:pPr>
    </w:p>
    <w:p w:rsidR="009B1A1F" w:rsidRPr="00C11181" w:rsidRDefault="009B1A1F" w:rsidP="009B1A1F">
      <w:pPr>
        <w:spacing w:after="0" w:line="720" w:lineRule="auto"/>
        <w:jc w:val="center"/>
        <w:rPr>
          <w:rFonts w:ascii="Times New Roman" w:eastAsia="Times New Roman" w:hAnsi="Times New Roman" w:cs="Times New Roman"/>
          <w:b/>
          <w:sz w:val="24"/>
          <w:szCs w:val="24"/>
          <w:lang w:eastAsia="id-ID"/>
        </w:rPr>
      </w:pPr>
      <w:r w:rsidRPr="00C11181">
        <w:rPr>
          <w:rFonts w:ascii="Times New Roman" w:eastAsia="Times New Roman" w:hAnsi="Times New Roman" w:cs="Times New Roman"/>
          <w:b/>
          <w:sz w:val="24"/>
          <w:szCs w:val="24"/>
          <w:lang w:eastAsia="id-ID"/>
        </w:rPr>
        <w:t>D. Manfaat Hasil Penelitian</w:t>
      </w:r>
    </w:p>
    <w:p w:rsidR="009B1A1F" w:rsidRPr="00C11181" w:rsidRDefault="009B1A1F" w:rsidP="009B1A1F">
      <w:pPr>
        <w:tabs>
          <w:tab w:val="left" w:pos="-426"/>
          <w:tab w:val="left" w:pos="720"/>
          <w:tab w:val="left" w:pos="1080"/>
        </w:tabs>
        <w:spacing w:after="0" w:line="480" w:lineRule="auto"/>
        <w:ind w:left="540" w:hanging="256"/>
        <w:jc w:val="both"/>
        <w:rPr>
          <w:rFonts w:ascii="Times New Roman" w:eastAsia="Calibri" w:hAnsi="Times New Roman" w:cs="Times New Roman"/>
          <w:sz w:val="24"/>
          <w:szCs w:val="24"/>
          <w:lang w:val="en-US"/>
        </w:rPr>
      </w:pPr>
      <w:r w:rsidRPr="00C11181">
        <w:rPr>
          <w:rFonts w:ascii="Times New Roman" w:eastAsia="Calibri" w:hAnsi="Times New Roman" w:cs="Times New Roman"/>
          <w:sz w:val="24"/>
          <w:szCs w:val="24"/>
          <w:lang w:val="en-US"/>
        </w:rPr>
        <w:tab/>
      </w:r>
      <w:r w:rsidRPr="00C11181">
        <w:rPr>
          <w:rFonts w:ascii="Times New Roman" w:eastAsia="Calibri" w:hAnsi="Times New Roman" w:cs="Times New Roman"/>
          <w:sz w:val="24"/>
          <w:szCs w:val="24"/>
          <w:lang w:val="en-US"/>
        </w:rPr>
        <w:tab/>
      </w:r>
      <w:r w:rsidRPr="00C11181">
        <w:rPr>
          <w:rFonts w:ascii="Times New Roman" w:eastAsia="Calibri" w:hAnsi="Times New Roman" w:cs="Times New Roman"/>
          <w:sz w:val="24"/>
          <w:szCs w:val="24"/>
        </w:rPr>
        <w:t xml:space="preserve">Manfaat </w:t>
      </w:r>
      <w:r w:rsidRPr="00C11181">
        <w:rPr>
          <w:rFonts w:ascii="Times New Roman" w:eastAsia="Calibri" w:hAnsi="Times New Roman" w:cs="Times New Roman"/>
          <w:sz w:val="24"/>
          <w:szCs w:val="24"/>
          <w:lang w:val="en-US"/>
        </w:rPr>
        <w:t>dalam penelitian ini sangat penting untuk diteliti dengan harapan :</w:t>
      </w:r>
    </w:p>
    <w:p w:rsidR="009B1A1F" w:rsidRPr="00C11181" w:rsidRDefault="009B1A1F" w:rsidP="009B1A1F">
      <w:pPr>
        <w:pStyle w:val="ListParagraph"/>
        <w:numPr>
          <w:ilvl w:val="2"/>
          <w:numId w:val="3"/>
        </w:numPr>
        <w:tabs>
          <w:tab w:val="left" w:pos="-2694"/>
        </w:tabs>
        <w:spacing w:after="0" w:line="480" w:lineRule="auto"/>
        <w:ind w:left="360"/>
        <w:jc w:val="both"/>
        <w:rPr>
          <w:rFonts w:ascii="Times New Roman" w:eastAsia="Calibri" w:hAnsi="Times New Roman" w:cs="Times New Roman"/>
          <w:sz w:val="24"/>
          <w:szCs w:val="24"/>
        </w:rPr>
      </w:pPr>
      <w:r w:rsidRPr="00C11181">
        <w:rPr>
          <w:rFonts w:ascii="Times New Roman" w:eastAsia="Calibri" w:hAnsi="Times New Roman" w:cs="Times New Roman"/>
          <w:sz w:val="24"/>
          <w:szCs w:val="24"/>
          <w:lang w:val="en-US"/>
        </w:rPr>
        <w:lastRenderedPageBreak/>
        <w:t>Dapat dijadikan sebagai sumber informasi keilmuan bagi seorang pemain, pelatih dan Pembina olahraga sebagai masukan pada saat memberikan materi latihan dalam menjalankan profesinya.</w:t>
      </w:r>
    </w:p>
    <w:p w:rsidR="009B1A1F" w:rsidRPr="00C11181" w:rsidRDefault="009B1A1F" w:rsidP="009B1A1F">
      <w:pPr>
        <w:pStyle w:val="ListParagraph"/>
        <w:numPr>
          <w:ilvl w:val="2"/>
          <w:numId w:val="3"/>
        </w:numPr>
        <w:tabs>
          <w:tab w:val="left" w:pos="-2694"/>
        </w:tabs>
        <w:spacing w:after="0" w:line="480" w:lineRule="auto"/>
        <w:ind w:left="360"/>
        <w:jc w:val="both"/>
        <w:rPr>
          <w:rFonts w:ascii="Times New Roman" w:eastAsia="Calibri" w:hAnsi="Times New Roman" w:cs="Times New Roman"/>
          <w:sz w:val="24"/>
          <w:szCs w:val="24"/>
        </w:rPr>
      </w:pPr>
      <w:r w:rsidRPr="00C11181">
        <w:rPr>
          <w:rFonts w:ascii="Times New Roman" w:eastAsia="Calibri" w:hAnsi="Times New Roman" w:cs="Times New Roman"/>
          <w:sz w:val="24"/>
          <w:szCs w:val="24"/>
          <w:lang w:val="en-US"/>
        </w:rPr>
        <w:t>Sebagai masukan untuk menambah wawasan bagi guru dan siswa tentang pentingnya kondisi</w:t>
      </w:r>
      <w:r>
        <w:rPr>
          <w:rFonts w:ascii="Times New Roman" w:eastAsia="Calibri" w:hAnsi="Times New Roman" w:cs="Times New Roman"/>
          <w:sz w:val="24"/>
          <w:szCs w:val="24"/>
          <w:lang w:val="en-US"/>
        </w:rPr>
        <w:t xml:space="preserve"> fisik dalam permainan bolavoli</w:t>
      </w:r>
    </w:p>
    <w:p w:rsidR="009B1A1F" w:rsidRPr="00C11181" w:rsidRDefault="009B1A1F" w:rsidP="009B1A1F">
      <w:pPr>
        <w:pStyle w:val="ListParagraph"/>
        <w:numPr>
          <w:ilvl w:val="2"/>
          <w:numId w:val="3"/>
        </w:numPr>
        <w:tabs>
          <w:tab w:val="left" w:pos="-2694"/>
        </w:tabs>
        <w:spacing w:after="0" w:line="480" w:lineRule="auto"/>
        <w:ind w:left="360"/>
        <w:jc w:val="both"/>
        <w:rPr>
          <w:rFonts w:ascii="Times New Roman" w:eastAsia="Calibri" w:hAnsi="Times New Roman" w:cs="Times New Roman"/>
          <w:sz w:val="24"/>
          <w:szCs w:val="24"/>
        </w:rPr>
      </w:pPr>
      <w:r w:rsidRPr="00C11181">
        <w:rPr>
          <w:rFonts w:ascii="Times New Roman" w:eastAsia="Calibri" w:hAnsi="Times New Roman" w:cs="Times New Roman"/>
          <w:sz w:val="24"/>
          <w:szCs w:val="24"/>
          <w:lang w:val="en-US"/>
        </w:rPr>
        <w:t>Hasil penelitian ini diharapkan dapat menjadi sumbangan pemikiran dalam usaha memilih murid (</w:t>
      </w:r>
      <w:r w:rsidRPr="00C11181">
        <w:rPr>
          <w:rFonts w:ascii="Times New Roman" w:eastAsia="Calibri" w:hAnsi="Times New Roman" w:cs="Times New Roman"/>
          <w:i/>
          <w:sz w:val="24"/>
          <w:szCs w:val="24"/>
          <w:lang w:val="en-US"/>
        </w:rPr>
        <w:t>atlet</w:t>
      </w:r>
      <w:r w:rsidRPr="00C11181">
        <w:rPr>
          <w:rFonts w:ascii="Times New Roman" w:eastAsia="Calibri" w:hAnsi="Times New Roman" w:cs="Times New Roman"/>
          <w:sz w:val="24"/>
          <w:szCs w:val="24"/>
          <w:lang w:val="en-US"/>
        </w:rPr>
        <w:t>) dan unsur-unsur apa yang harus diutamakan dalam memacu prestasi.</w:t>
      </w:r>
    </w:p>
    <w:p w:rsidR="009B1A1F" w:rsidRPr="00C11181" w:rsidRDefault="009B1A1F" w:rsidP="009B1A1F">
      <w:pPr>
        <w:pStyle w:val="ListParagraph"/>
        <w:numPr>
          <w:ilvl w:val="2"/>
          <w:numId w:val="3"/>
        </w:numPr>
        <w:tabs>
          <w:tab w:val="left" w:pos="-2694"/>
        </w:tabs>
        <w:spacing w:after="0" w:line="480" w:lineRule="auto"/>
        <w:ind w:left="360"/>
        <w:jc w:val="both"/>
        <w:rPr>
          <w:rFonts w:ascii="Times New Roman" w:eastAsia="Calibri" w:hAnsi="Times New Roman" w:cs="Times New Roman"/>
          <w:sz w:val="24"/>
          <w:szCs w:val="24"/>
        </w:rPr>
      </w:pPr>
      <w:r w:rsidRPr="00C11181">
        <w:rPr>
          <w:rFonts w:ascii="Times New Roman" w:eastAsia="Calibri" w:hAnsi="Times New Roman" w:cs="Times New Roman"/>
          <w:sz w:val="24"/>
          <w:szCs w:val="24"/>
          <w:lang w:val="en-US"/>
        </w:rPr>
        <w:t>Sebagai bahan pertimbangan untuk penelitian selanjutnya yang meilhat permasalahan dari sudut yang sama atau ruang lingkup yang lebih jelas.</w:t>
      </w:r>
    </w:p>
    <w:p w:rsidR="001C53FB" w:rsidRPr="009B1A1F" w:rsidRDefault="001C53FB" w:rsidP="009B1A1F">
      <w:pPr>
        <w:tabs>
          <w:tab w:val="left" w:pos="-2694"/>
        </w:tabs>
        <w:spacing w:after="0" w:line="480" w:lineRule="auto"/>
        <w:jc w:val="center"/>
        <w:rPr>
          <w:rFonts w:ascii="Times New Roman" w:hAnsi="Times New Roman" w:cs="Times New Roman"/>
          <w:b/>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1C53FB" w:rsidRDefault="001C53FB" w:rsidP="001C53FB">
      <w:pPr>
        <w:tabs>
          <w:tab w:val="left" w:pos="-2694"/>
        </w:tabs>
        <w:spacing w:after="0" w:line="480" w:lineRule="auto"/>
        <w:jc w:val="both"/>
        <w:rPr>
          <w:rFonts w:ascii="Times New Roman" w:hAnsi="Times New Roman" w:cs="Times New Roman"/>
          <w:sz w:val="24"/>
          <w:szCs w:val="24"/>
        </w:rPr>
      </w:pPr>
    </w:p>
    <w:p w:rsidR="00B30E82" w:rsidRDefault="00B30E82" w:rsidP="00B30E82">
      <w:pPr>
        <w:spacing w:after="0" w:line="720" w:lineRule="auto"/>
        <w:jc w:val="center"/>
        <w:rPr>
          <w:rFonts w:ascii="Times New Roman" w:hAnsi="Times New Roman"/>
          <w:b/>
          <w:sz w:val="24"/>
          <w:szCs w:val="24"/>
        </w:rPr>
        <w:sectPr w:rsidR="00B30E82" w:rsidSect="00B30E82">
          <w:headerReference w:type="default" r:id="rId8"/>
          <w:footerReference w:type="first" r:id="rId9"/>
          <w:pgSz w:w="12240" w:h="15840" w:code="1"/>
          <w:pgMar w:top="2268" w:right="1701" w:bottom="1701" w:left="2268" w:header="1701" w:footer="1134" w:gutter="0"/>
          <w:cols w:space="720"/>
          <w:titlePg/>
          <w:docGrid w:linePitch="360"/>
        </w:sectPr>
      </w:pPr>
    </w:p>
    <w:p w:rsidR="009B1A1F" w:rsidRPr="00B1262B" w:rsidRDefault="009B1A1F" w:rsidP="00B30E82">
      <w:pPr>
        <w:spacing w:after="0" w:line="720" w:lineRule="auto"/>
        <w:jc w:val="center"/>
        <w:rPr>
          <w:rFonts w:ascii="Times New Roman" w:hAnsi="Times New Roman"/>
          <w:b/>
          <w:sz w:val="24"/>
          <w:szCs w:val="24"/>
        </w:rPr>
      </w:pPr>
      <w:r w:rsidRPr="00B1262B">
        <w:rPr>
          <w:rFonts w:ascii="Times New Roman" w:hAnsi="Times New Roman"/>
          <w:b/>
          <w:sz w:val="24"/>
          <w:szCs w:val="24"/>
        </w:rPr>
        <w:lastRenderedPageBreak/>
        <w:t>BAB II</w:t>
      </w:r>
    </w:p>
    <w:p w:rsidR="009B1A1F" w:rsidRPr="00B1262B" w:rsidRDefault="009B1A1F" w:rsidP="00B30E82">
      <w:pPr>
        <w:spacing w:after="0" w:line="720" w:lineRule="auto"/>
        <w:jc w:val="center"/>
        <w:rPr>
          <w:rFonts w:ascii="Times New Roman" w:hAnsi="Times New Roman"/>
          <w:b/>
          <w:sz w:val="24"/>
          <w:szCs w:val="24"/>
        </w:rPr>
      </w:pPr>
      <w:r w:rsidRPr="00B1262B">
        <w:rPr>
          <w:rFonts w:ascii="Times New Roman" w:hAnsi="Times New Roman"/>
          <w:b/>
          <w:sz w:val="24"/>
          <w:szCs w:val="24"/>
        </w:rPr>
        <w:t>TINJAUAN PUSTAKA, KERANGKA BERPIKIR</w:t>
      </w:r>
    </w:p>
    <w:p w:rsidR="009B1A1F" w:rsidRPr="00B1262B" w:rsidRDefault="009B1A1F" w:rsidP="00B30E82">
      <w:pPr>
        <w:spacing w:after="0" w:line="720" w:lineRule="auto"/>
        <w:jc w:val="center"/>
        <w:rPr>
          <w:rFonts w:ascii="Times New Roman" w:hAnsi="Times New Roman"/>
          <w:b/>
          <w:sz w:val="24"/>
          <w:szCs w:val="24"/>
        </w:rPr>
      </w:pPr>
      <w:r w:rsidRPr="00B1262B">
        <w:rPr>
          <w:rFonts w:ascii="Times New Roman" w:hAnsi="Times New Roman"/>
          <w:b/>
          <w:sz w:val="24"/>
          <w:szCs w:val="24"/>
        </w:rPr>
        <w:t>DAN HIPOTESIS</w:t>
      </w:r>
    </w:p>
    <w:p w:rsidR="009B1A1F" w:rsidRPr="001D29B1" w:rsidRDefault="009B1A1F" w:rsidP="009B1A1F">
      <w:pPr>
        <w:spacing w:line="480" w:lineRule="auto"/>
        <w:ind w:firstLine="720"/>
        <w:jc w:val="both"/>
        <w:rPr>
          <w:rFonts w:ascii="Times New Roman" w:hAnsi="Times New Roman"/>
          <w:sz w:val="24"/>
          <w:szCs w:val="24"/>
          <w:lang w:val="en-US"/>
        </w:rPr>
      </w:pPr>
      <w:r w:rsidRPr="00B1262B">
        <w:rPr>
          <w:rFonts w:ascii="Times New Roman" w:hAnsi="Times New Roman"/>
          <w:sz w:val="24"/>
          <w:szCs w:val="24"/>
        </w:rPr>
        <w:t xml:space="preserve">Tinjauan pustaka merupakan kerangka acuan atau landasan teori yang erat kaitannya dengan permasalahan penelitian ini serta diharapkan dapat menunjang dalam merumuskan hipotesis. Dengan demikian hal-hal yang akan dikemukakan dalam tinjauan pustaka </w:t>
      </w:r>
      <w:r w:rsidRPr="001D29B1">
        <w:rPr>
          <w:rFonts w:ascii="Times New Roman" w:hAnsi="Times New Roman"/>
          <w:sz w:val="24"/>
          <w:szCs w:val="24"/>
        </w:rPr>
        <w:t>adalah sebagai berikut</w:t>
      </w:r>
    </w:p>
    <w:p w:rsidR="009B1A1F" w:rsidRPr="001D29B1" w:rsidRDefault="009B1A1F" w:rsidP="009B1A1F">
      <w:pPr>
        <w:pStyle w:val="ListParagraph"/>
        <w:numPr>
          <w:ilvl w:val="0"/>
          <w:numId w:val="8"/>
        </w:numPr>
        <w:tabs>
          <w:tab w:val="left" w:pos="3330"/>
        </w:tabs>
        <w:spacing w:line="720" w:lineRule="auto"/>
        <w:ind w:firstLine="2250"/>
        <w:jc w:val="both"/>
        <w:rPr>
          <w:rFonts w:ascii="Times New Roman" w:hAnsi="Times New Roman"/>
          <w:b/>
          <w:sz w:val="24"/>
          <w:szCs w:val="24"/>
        </w:rPr>
      </w:pPr>
      <w:r w:rsidRPr="001D29B1">
        <w:rPr>
          <w:rFonts w:ascii="Times New Roman" w:hAnsi="Times New Roman"/>
          <w:b/>
          <w:sz w:val="24"/>
          <w:szCs w:val="24"/>
          <w:lang w:val="en-US"/>
        </w:rPr>
        <w:t>Tinjauan Pustaka</w:t>
      </w:r>
    </w:p>
    <w:p w:rsidR="009B1A1F" w:rsidRPr="001D29B1" w:rsidRDefault="009B1A1F" w:rsidP="009B1A1F">
      <w:pPr>
        <w:pStyle w:val="ListParagraph"/>
        <w:numPr>
          <w:ilvl w:val="0"/>
          <w:numId w:val="19"/>
        </w:numPr>
        <w:spacing w:after="0" w:line="480" w:lineRule="auto"/>
        <w:ind w:left="360" w:right="-113"/>
        <w:jc w:val="both"/>
        <w:rPr>
          <w:rFonts w:ascii="Times New Roman" w:hAnsi="Times New Roman"/>
          <w:b/>
          <w:sz w:val="24"/>
          <w:szCs w:val="24"/>
          <w:lang w:val="sv-SE"/>
        </w:rPr>
      </w:pPr>
      <w:r>
        <w:rPr>
          <w:rFonts w:ascii="Times New Roman" w:hAnsi="Times New Roman"/>
          <w:b/>
          <w:sz w:val="24"/>
          <w:szCs w:val="24"/>
          <w:lang w:val="sv-SE"/>
        </w:rPr>
        <w:t>Pengertian Bolav</w:t>
      </w:r>
      <w:r w:rsidRPr="001D29B1">
        <w:rPr>
          <w:rFonts w:ascii="Times New Roman" w:hAnsi="Times New Roman"/>
          <w:b/>
          <w:sz w:val="24"/>
          <w:szCs w:val="24"/>
          <w:lang w:val="sv-SE"/>
        </w:rPr>
        <w:t>oli</w:t>
      </w:r>
    </w:p>
    <w:p w:rsidR="00B30E82" w:rsidRDefault="009B1A1F" w:rsidP="00B30E82">
      <w:pPr>
        <w:spacing w:after="0" w:line="480" w:lineRule="auto"/>
        <w:ind w:firstLine="720"/>
        <w:jc w:val="both"/>
        <w:rPr>
          <w:rFonts w:ascii="Times New Roman" w:hAnsi="Times New Roman"/>
          <w:sz w:val="24"/>
          <w:lang w:val="en-US"/>
        </w:rPr>
      </w:pPr>
      <w:r>
        <w:rPr>
          <w:rFonts w:ascii="Times New Roman" w:hAnsi="Times New Roman"/>
          <w:sz w:val="24"/>
        </w:rPr>
        <w:t>Permainan bola</w:t>
      </w:r>
      <w:r w:rsidRPr="007C305C">
        <w:rPr>
          <w:rFonts w:ascii="Times New Roman" w:hAnsi="Times New Roman"/>
          <w:sz w:val="24"/>
        </w:rPr>
        <w:t xml:space="preserve">voli merupakan permainan yang dimainkan oleh dua regu yang masing-masing regu terdiri </w:t>
      </w:r>
      <w:r>
        <w:rPr>
          <w:rFonts w:ascii="Times New Roman" w:hAnsi="Times New Roman"/>
          <w:sz w:val="24"/>
        </w:rPr>
        <w:t>dari enam orang. Permainan bola</w:t>
      </w:r>
      <w:r w:rsidRPr="007C305C">
        <w:rPr>
          <w:rFonts w:ascii="Times New Roman" w:hAnsi="Times New Roman"/>
          <w:sz w:val="24"/>
        </w:rPr>
        <w:t>voli dimulai pukulan servis yang dilakukan oleh pemain kanan belakang posisi di daerah servis. Bola harus dipukul dengan satu tangan atau salah satu dari bagian lengan sesudah bola dilambungkan atau dilepas dari tangan dan sebelum menyentuh salah satu bagian dari badan atau merupakan lapangan. Lapangan permainan berbentuk empat persegi panjang dengan ukuran 18 x 9 m, lapangan dibagi dua bagian yang sama besar oleh sebuah garis tengah yang diatasnya dibentangkan net dengan ketinggian 2,43 m untuk putra dan 2,24 m untuk putri.</w:t>
      </w:r>
      <w:r w:rsidR="00B30E82">
        <w:rPr>
          <w:rFonts w:ascii="Times New Roman" w:hAnsi="Times New Roman"/>
          <w:sz w:val="24"/>
          <w:lang w:val="en-US"/>
        </w:rPr>
        <w:t xml:space="preserve"> </w:t>
      </w:r>
    </w:p>
    <w:p w:rsidR="009B1A1F" w:rsidRPr="007C305C" w:rsidRDefault="009B1A1F" w:rsidP="00B30E82">
      <w:pPr>
        <w:spacing w:after="0" w:line="480" w:lineRule="auto"/>
        <w:ind w:firstLine="720"/>
        <w:jc w:val="both"/>
        <w:rPr>
          <w:rFonts w:ascii="Times New Roman" w:hAnsi="Times New Roman"/>
          <w:sz w:val="24"/>
        </w:rPr>
      </w:pPr>
      <w:r w:rsidRPr="007C305C">
        <w:rPr>
          <w:rFonts w:ascii="Times New Roman" w:hAnsi="Times New Roman"/>
          <w:sz w:val="24"/>
        </w:rPr>
        <w:lastRenderedPageBreak/>
        <w:t>Dalam permaina</w:t>
      </w:r>
      <w:r>
        <w:rPr>
          <w:rFonts w:ascii="Times New Roman" w:hAnsi="Times New Roman"/>
          <w:sz w:val="24"/>
          <w:lang w:val="en-US"/>
        </w:rPr>
        <w:t>n</w:t>
      </w:r>
      <w:r>
        <w:rPr>
          <w:rFonts w:ascii="Times New Roman" w:hAnsi="Times New Roman"/>
          <w:sz w:val="24"/>
        </w:rPr>
        <w:t xml:space="preserve"> bola</w:t>
      </w:r>
      <w:r w:rsidRPr="007C305C">
        <w:rPr>
          <w:rFonts w:ascii="Times New Roman" w:hAnsi="Times New Roman"/>
          <w:sz w:val="24"/>
        </w:rPr>
        <w:t>voli mini ti</w:t>
      </w:r>
      <w:r>
        <w:rPr>
          <w:rFonts w:ascii="Times New Roman" w:hAnsi="Times New Roman"/>
          <w:sz w:val="24"/>
        </w:rPr>
        <w:t>nggi net putra 2,20 m dan putri</w:t>
      </w:r>
      <w:r w:rsidRPr="007C305C">
        <w:rPr>
          <w:rFonts w:ascii="Times New Roman" w:hAnsi="Times New Roman"/>
          <w:sz w:val="24"/>
        </w:rPr>
        <w:t xml:space="preserve"> 2,15 m dengan luas lapangan 13,40 m x 6,10 m. permainan bola voli mini dimainkan oleh 4 orang dalam 1 tim minimal kemenangan 21 poin selisih 2.</w:t>
      </w:r>
    </w:p>
    <w:p w:rsidR="009B1A1F" w:rsidRPr="007C305C" w:rsidRDefault="009B1A1F" w:rsidP="009B1A1F">
      <w:pPr>
        <w:spacing w:after="0" w:line="480" w:lineRule="auto"/>
        <w:ind w:firstLine="720"/>
        <w:jc w:val="both"/>
        <w:rPr>
          <w:rFonts w:ascii="Times New Roman" w:hAnsi="Times New Roman"/>
          <w:sz w:val="24"/>
        </w:rPr>
      </w:pPr>
      <w:r w:rsidRPr="007C305C">
        <w:rPr>
          <w:rFonts w:ascii="Times New Roman" w:hAnsi="Times New Roman"/>
          <w:sz w:val="24"/>
        </w:rPr>
        <w:t xml:space="preserve">Maksud dan tujuan para pemain adalah memasukkan bola ke daerah lawan melewati atas net dengan cara memvoli bola atau memainkan bola sebelum bola jatuh atau sebelum bola menyenyuh lantai, bola dapat dipantulkan dengan seluruh anggota badan. Masing-masing regu berhak memainkan bola sebanyak tiga kali sentuhan kecuali perkenaan satu pantulan blok tidak dihitung sebagai pantulan pertama untuk regunya. </w:t>
      </w:r>
    </w:p>
    <w:p w:rsidR="009B1A1F" w:rsidRPr="007C305C" w:rsidRDefault="009B1A1F" w:rsidP="009B1A1F">
      <w:pPr>
        <w:spacing w:after="0" w:line="480" w:lineRule="auto"/>
        <w:ind w:firstLine="720"/>
        <w:jc w:val="both"/>
        <w:rPr>
          <w:rFonts w:ascii="Times New Roman" w:hAnsi="Times New Roman"/>
          <w:sz w:val="24"/>
        </w:rPr>
      </w:pPr>
      <w:r>
        <w:rPr>
          <w:rFonts w:ascii="Times New Roman" w:hAnsi="Times New Roman"/>
          <w:sz w:val="24"/>
        </w:rPr>
        <w:t>Permainan bola</w:t>
      </w:r>
      <w:r w:rsidRPr="007C305C">
        <w:rPr>
          <w:rFonts w:ascii="Times New Roman" w:hAnsi="Times New Roman"/>
          <w:sz w:val="24"/>
        </w:rPr>
        <w:t>voli menurut Suharto HP (1984: 1) adalah olahraga yang dapat dimainkan oleh anak-anak sampai orang dewasa, baik wanita maupun pria. Denga</w:t>
      </w:r>
      <w:r>
        <w:rPr>
          <w:rFonts w:ascii="Times New Roman" w:hAnsi="Times New Roman"/>
          <w:sz w:val="24"/>
        </w:rPr>
        <w:t>n bermain bola</w:t>
      </w:r>
      <w:r w:rsidRPr="007C305C">
        <w:rPr>
          <w:rFonts w:ascii="Times New Roman" w:hAnsi="Times New Roman"/>
          <w:sz w:val="24"/>
        </w:rPr>
        <w:t xml:space="preserve">voli akan berkembang secara baik unsur-unsur daya pikir, kemauan, dan perasaan. Disamping itu kepribadian juga dapat berkembang dengan baik terutama </w:t>
      </w:r>
      <w:r w:rsidRPr="007C305C">
        <w:rPr>
          <w:rFonts w:ascii="Times New Roman" w:hAnsi="Times New Roman"/>
          <w:i/>
          <w:sz w:val="24"/>
        </w:rPr>
        <w:t>self control</w:t>
      </w:r>
      <w:r w:rsidRPr="007C305C">
        <w:rPr>
          <w:rFonts w:ascii="Times New Roman" w:hAnsi="Times New Roman"/>
          <w:sz w:val="24"/>
        </w:rPr>
        <w:t>, disiplin, rasa kerja sama, rasa tanggungjawab terhadap apa yang diperbuatnya.</w:t>
      </w:r>
    </w:p>
    <w:p w:rsidR="009B1A1F" w:rsidRPr="007C305C" w:rsidRDefault="009B1A1F" w:rsidP="009B1A1F">
      <w:pPr>
        <w:spacing w:after="0" w:line="480" w:lineRule="auto"/>
        <w:ind w:firstLine="720"/>
        <w:jc w:val="both"/>
        <w:rPr>
          <w:rFonts w:ascii="Times New Roman" w:hAnsi="Times New Roman"/>
          <w:sz w:val="24"/>
        </w:rPr>
      </w:pPr>
      <w:r>
        <w:rPr>
          <w:rFonts w:ascii="Times New Roman" w:hAnsi="Times New Roman"/>
          <w:sz w:val="24"/>
        </w:rPr>
        <w:t>Dalam permainan bola</w:t>
      </w:r>
      <w:r w:rsidRPr="007C305C">
        <w:rPr>
          <w:rFonts w:ascii="Times New Roman" w:hAnsi="Times New Roman"/>
          <w:sz w:val="24"/>
        </w:rPr>
        <w:t>voli terdapat beberapa teknik dasar menurut Yunus (1992:190) antara lain.</w:t>
      </w:r>
    </w:p>
    <w:p w:rsidR="009B1A1F" w:rsidRPr="007C305C" w:rsidRDefault="009B1A1F" w:rsidP="009B1A1F">
      <w:pPr>
        <w:numPr>
          <w:ilvl w:val="0"/>
          <w:numId w:val="22"/>
        </w:numPr>
        <w:spacing w:after="0" w:line="480" w:lineRule="auto"/>
        <w:jc w:val="both"/>
        <w:rPr>
          <w:rFonts w:ascii="Times New Roman" w:hAnsi="Times New Roman"/>
          <w:sz w:val="24"/>
        </w:rPr>
      </w:pPr>
      <w:r w:rsidRPr="007C305C">
        <w:rPr>
          <w:rFonts w:ascii="Times New Roman" w:hAnsi="Times New Roman"/>
          <w:sz w:val="24"/>
        </w:rPr>
        <w:t>Servis, terdiri dari servis tangan bawah dan servis tangan atas</w:t>
      </w:r>
    </w:p>
    <w:p w:rsidR="009B1A1F" w:rsidRPr="007C305C" w:rsidRDefault="009B1A1F" w:rsidP="009B1A1F">
      <w:pPr>
        <w:numPr>
          <w:ilvl w:val="0"/>
          <w:numId w:val="22"/>
        </w:numPr>
        <w:spacing w:after="0" w:line="480" w:lineRule="auto"/>
        <w:jc w:val="both"/>
        <w:rPr>
          <w:rFonts w:ascii="Times New Roman" w:hAnsi="Times New Roman"/>
          <w:sz w:val="24"/>
        </w:rPr>
      </w:pPr>
      <w:r w:rsidRPr="007C305C">
        <w:rPr>
          <w:rFonts w:ascii="Times New Roman" w:hAnsi="Times New Roman"/>
          <w:sz w:val="24"/>
        </w:rPr>
        <w:t>Passing, terdiri dari pass atas dan pass bawah</w:t>
      </w:r>
    </w:p>
    <w:p w:rsidR="009B1A1F" w:rsidRPr="007C305C" w:rsidRDefault="009B1A1F" w:rsidP="009B1A1F">
      <w:pPr>
        <w:numPr>
          <w:ilvl w:val="0"/>
          <w:numId w:val="22"/>
        </w:numPr>
        <w:spacing w:after="0" w:line="480" w:lineRule="auto"/>
        <w:jc w:val="both"/>
        <w:rPr>
          <w:rFonts w:ascii="Times New Roman" w:hAnsi="Times New Roman"/>
          <w:sz w:val="24"/>
        </w:rPr>
      </w:pPr>
      <w:r w:rsidRPr="007C305C">
        <w:rPr>
          <w:rFonts w:ascii="Times New Roman" w:hAnsi="Times New Roman"/>
          <w:sz w:val="24"/>
        </w:rPr>
        <w:t>Smash (serangan)</w:t>
      </w:r>
    </w:p>
    <w:p w:rsidR="009B1A1F" w:rsidRPr="007C305C" w:rsidRDefault="009B1A1F" w:rsidP="009B1A1F">
      <w:pPr>
        <w:numPr>
          <w:ilvl w:val="0"/>
          <w:numId w:val="22"/>
        </w:numPr>
        <w:spacing w:after="0" w:line="480" w:lineRule="auto"/>
        <w:jc w:val="both"/>
        <w:rPr>
          <w:rFonts w:ascii="Times New Roman" w:hAnsi="Times New Roman"/>
          <w:sz w:val="24"/>
        </w:rPr>
      </w:pPr>
      <w:r w:rsidRPr="007C305C">
        <w:rPr>
          <w:rFonts w:ascii="Times New Roman" w:hAnsi="Times New Roman"/>
          <w:sz w:val="24"/>
        </w:rPr>
        <w:t>Block (bendungan)</w:t>
      </w:r>
    </w:p>
    <w:p w:rsidR="009B1A1F" w:rsidRPr="007C305C" w:rsidRDefault="009B1A1F" w:rsidP="00B30E82">
      <w:pPr>
        <w:spacing w:after="0" w:line="480" w:lineRule="auto"/>
        <w:ind w:firstLine="710"/>
        <w:jc w:val="both"/>
        <w:rPr>
          <w:rFonts w:ascii="Times New Roman" w:hAnsi="Times New Roman"/>
          <w:sz w:val="24"/>
        </w:rPr>
      </w:pPr>
      <w:r w:rsidRPr="007C305C">
        <w:rPr>
          <w:rFonts w:ascii="Times New Roman" w:hAnsi="Times New Roman"/>
          <w:sz w:val="24"/>
        </w:rPr>
        <w:t>Usaha untuk meningkatkan hasil kemampuan perma</w:t>
      </w:r>
      <w:r>
        <w:rPr>
          <w:rFonts w:ascii="Times New Roman" w:hAnsi="Times New Roman"/>
          <w:sz w:val="24"/>
        </w:rPr>
        <w:t>inan dalam cabang olahraga bola</w:t>
      </w:r>
      <w:r w:rsidRPr="007C305C">
        <w:rPr>
          <w:rFonts w:ascii="Times New Roman" w:hAnsi="Times New Roman"/>
          <w:sz w:val="24"/>
        </w:rPr>
        <w:t xml:space="preserve">voli adalah cukup kompleks, dan ada berbagai faktor yang menentukan </w:t>
      </w:r>
      <w:r w:rsidRPr="007C305C">
        <w:rPr>
          <w:rFonts w:ascii="Times New Roman" w:hAnsi="Times New Roman"/>
          <w:sz w:val="24"/>
        </w:rPr>
        <w:lastRenderedPageBreak/>
        <w:t>selain bahan latihan dalam pembinaan dan pemberian motivasi bagi murid untuk selalu mempunyai kemampuan memperbaiki prestasi, salah satunya adalah komponen fisik.</w:t>
      </w:r>
    </w:p>
    <w:p w:rsidR="009B1A1F" w:rsidRPr="007C305C" w:rsidRDefault="009B1A1F" w:rsidP="009B1A1F">
      <w:pPr>
        <w:spacing w:after="0" w:line="480" w:lineRule="auto"/>
        <w:ind w:firstLine="710"/>
        <w:jc w:val="both"/>
        <w:rPr>
          <w:rFonts w:ascii="Times New Roman" w:hAnsi="Times New Roman"/>
          <w:sz w:val="24"/>
        </w:rPr>
      </w:pPr>
      <w:r w:rsidRPr="007C305C">
        <w:rPr>
          <w:rFonts w:ascii="Times New Roman" w:hAnsi="Times New Roman"/>
          <w:sz w:val="24"/>
        </w:rPr>
        <w:t xml:space="preserve">Komponen fisik merupakan sesuatu hal yang penting dan harus dimiliki oleh </w:t>
      </w:r>
      <w:r>
        <w:rPr>
          <w:rFonts w:ascii="Times New Roman" w:hAnsi="Times New Roman"/>
          <w:sz w:val="24"/>
          <w:lang w:val="en-US"/>
        </w:rPr>
        <w:t>murid</w:t>
      </w:r>
      <w:r>
        <w:rPr>
          <w:rFonts w:ascii="Times New Roman" w:hAnsi="Times New Roman"/>
          <w:sz w:val="24"/>
        </w:rPr>
        <w:t xml:space="preserve"> atau atlet bola</w:t>
      </w:r>
      <w:r w:rsidRPr="007C305C">
        <w:rPr>
          <w:rFonts w:ascii="Times New Roman" w:hAnsi="Times New Roman"/>
          <w:sz w:val="24"/>
        </w:rPr>
        <w:t xml:space="preserve">voli terutama terletak pada </w:t>
      </w:r>
      <w:r>
        <w:rPr>
          <w:rFonts w:ascii="Times New Roman" w:hAnsi="Times New Roman"/>
          <w:sz w:val="24"/>
          <w:lang w:val="en-US"/>
        </w:rPr>
        <w:t>kekuatan otot lengan</w:t>
      </w:r>
      <w:r w:rsidRPr="007C305C">
        <w:rPr>
          <w:rFonts w:ascii="Times New Roman" w:hAnsi="Times New Roman"/>
          <w:sz w:val="24"/>
        </w:rPr>
        <w:t>,</w:t>
      </w:r>
      <w:r>
        <w:rPr>
          <w:rFonts w:ascii="Times New Roman" w:hAnsi="Times New Roman"/>
          <w:sz w:val="24"/>
          <w:lang w:val="en-US"/>
        </w:rPr>
        <w:t xml:space="preserve"> panjang tungkai dan</w:t>
      </w:r>
      <w:r w:rsidRPr="007C305C">
        <w:rPr>
          <w:rFonts w:ascii="Times New Roman" w:hAnsi="Times New Roman"/>
          <w:sz w:val="24"/>
        </w:rPr>
        <w:t xml:space="preserve"> keseimbangan yang </w:t>
      </w:r>
      <w:r>
        <w:rPr>
          <w:rFonts w:ascii="Times New Roman" w:hAnsi="Times New Roman"/>
          <w:sz w:val="24"/>
          <w:lang w:val="en-US"/>
        </w:rPr>
        <w:t>baik</w:t>
      </w:r>
      <w:r w:rsidRPr="007C305C">
        <w:rPr>
          <w:rFonts w:ascii="Times New Roman" w:hAnsi="Times New Roman"/>
          <w:sz w:val="24"/>
        </w:rPr>
        <w:t xml:space="preserve"> dalam menghadapi pelaksanaan atau materi </w:t>
      </w:r>
      <w:r>
        <w:rPr>
          <w:rFonts w:ascii="Times New Roman" w:hAnsi="Times New Roman"/>
          <w:sz w:val="24"/>
          <w:lang w:val="en-US"/>
        </w:rPr>
        <w:t>servis bawah</w:t>
      </w:r>
      <w:r w:rsidRPr="007C305C">
        <w:rPr>
          <w:rFonts w:ascii="Times New Roman" w:hAnsi="Times New Roman"/>
          <w:sz w:val="24"/>
        </w:rPr>
        <w:t xml:space="preserve"> bawah. </w:t>
      </w:r>
    </w:p>
    <w:p w:rsidR="009B1A1F" w:rsidRPr="00B30E82" w:rsidRDefault="009B1A1F" w:rsidP="00B30E82">
      <w:pPr>
        <w:pStyle w:val="ListParagraph"/>
        <w:numPr>
          <w:ilvl w:val="0"/>
          <w:numId w:val="19"/>
        </w:numPr>
        <w:spacing w:after="0" w:line="480" w:lineRule="auto"/>
        <w:ind w:left="360" w:right="-113"/>
        <w:jc w:val="both"/>
        <w:rPr>
          <w:rFonts w:ascii="Times New Roman" w:hAnsi="Times New Roman"/>
          <w:b/>
          <w:sz w:val="24"/>
          <w:szCs w:val="24"/>
          <w:lang w:val="en-US"/>
        </w:rPr>
      </w:pPr>
      <w:r w:rsidRPr="00B30E82">
        <w:rPr>
          <w:rFonts w:ascii="Times New Roman" w:hAnsi="Times New Roman"/>
          <w:b/>
          <w:sz w:val="24"/>
          <w:szCs w:val="24"/>
          <w:lang w:val="en-US"/>
        </w:rPr>
        <w:t>Servis Bawah</w:t>
      </w:r>
    </w:p>
    <w:p w:rsidR="009B1A1F" w:rsidRPr="002F207B" w:rsidRDefault="009B1A1F" w:rsidP="009B1A1F">
      <w:pPr>
        <w:tabs>
          <w:tab w:val="left" w:pos="709"/>
        </w:tabs>
        <w:spacing w:after="0" w:line="480" w:lineRule="auto"/>
        <w:jc w:val="both"/>
        <w:rPr>
          <w:rFonts w:ascii="Times New Roman" w:hAnsi="Times New Roman"/>
          <w:b/>
          <w:sz w:val="24"/>
          <w:szCs w:val="24"/>
        </w:rPr>
      </w:pPr>
      <w:r>
        <w:rPr>
          <w:rFonts w:ascii="Times New Roman" w:hAnsi="Times New Roman"/>
          <w:sz w:val="24"/>
          <w:szCs w:val="24"/>
          <w:lang w:val="en-US"/>
        </w:rPr>
        <w:tab/>
      </w:r>
      <w:r>
        <w:rPr>
          <w:rFonts w:ascii="Times New Roman" w:hAnsi="Times New Roman"/>
          <w:sz w:val="24"/>
          <w:szCs w:val="24"/>
          <w:lang w:val="en-US"/>
        </w:rPr>
        <w:tab/>
      </w:r>
      <w:r w:rsidRPr="002F207B">
        <w:rPr>
          <w:rFonts w:ascii="Times New Roman" w:hAnsi="Times New Roman"/>
          <w:sz w:val="24"/>
          <w:szCs w:val="24"/>
        </w:rPr>
        <w:t>Dalam permainan bolavoli senantiasa diawali dengan pukulan pertama  yan</w:t>
      </w:r>
      <w:r>
        <w:rPr>
          <w:rFonts w:ascii="Times New Roman" w:hAnsi="Times New Roman"/>
          <w:sz w:val="24"/>
          <w:szCs w:val="24"/>
        </w:rPr>
        <w:t>g dikenal dengan istilah servis</w:t>
      </w:r>
      <w:r w:rsidRPr="002F207B">
        <w:rPr>
          <w:rFonts w:ascii="Times New Roman" w:hAnsi="Times New Roman"/>
          <w:sz w:val="24"/>
          <w:szCs w:val="24"/>
        </w:rPr>
        <w:t>. Servis yang dilakukan sedapat mungkin diarahkan pada sasaran tertentu yang sukar dijangkau oleh lawan, sehingga sukar dikembalikan dan juga sekaligus serangan awal terhadap  lawan untuk mendapatkan angka. Dengan demikian, maka teknik dasar servis bawah merupakan teknik yang paling sesuai untuk digunakan memenuhi harapan tersebut</w:t>
      </w:r>
      <w:r w:rsidRPr="002F207B">
        <w:rPr>
          <w:rFonts w:ascii="Times New Roman" w:hAnsi="Times New Roman"/>
          <w:b/>
          <w:sz w:val="24"/>
          <w:szCs w:val="24"/>
        </w:rPr>
        <w:t>.</w:t>
      </w:r>
    </w:p>
    <w:p w:rsidR="009B1A1F" w:rsidRPr="002F207B" w:rsidRDefault="009B1A1F" w:rsidP="009B1A1F">
      <w:pPr>
        <w:spacing w:after="0" w:line="480" w:lineRule="auto"/>
        <w:ind w:firstLine="720"/>
        <w:jc w:val="both"/>
        <w:rPr>
          <w:rFonts w:ascii="Times New Roman" w:hAnsi="Times New Roman"/>
          <w:sz w:val="24"/>
        </w:rPr>
      </w:pPr>
      <w:r w:rsidRPr="002F207B">
        <w:rPr>
          <w:rFonts w:ascii="Times New Roman" w:hAnsi="Times New Roman"/>
          <w:sz w:val="24"/>
        </w:rPr>
        <w:t>Teknik adalah cara melakukan atau melaksanakan sesuatu untuk mencapai tujuan tertentu secara efektif dan efisi</w:t>
      </w:r>
      <w:r>
        <w:rPr>
          <w:rFonts w:ascii="Times New Roman" w:hAnsi="Times New Roman"/>
          <w:sz w:val="24"/>
        </w:rPr>
        <w:t>en. Teknik dalam permainan bola</w:t>
      </w:r>
      <w:r w:rsidRPr="002F207B">
        <w:rPr>
          <w:rFonts w:ascii="Times New Roman" w:hAnsi="Times New Roman"/>
          <w:sz w:val="24"/>
        </w:rPr>
        <w:t>voli dapat diartikan sebagai cara memainkan bola dengan efektif dan efisien sesuai dengan peraturan-peraturan permainan bola</w:t>
      </w:r>
      <w:r>
        <w:rPr>
          <w:rFonts w:ascii="Times New Roman" w:hAnsi="Times New Roman"/>
          <w:sz w:val="24"/>
          <w:lang w:val="en-US"/>
        </w:rPr>
        <w:t>voli</w:t>
      </w:r>
      <w:r w:rsidRPr="002F207B">
        <w:rPr>
          <w:rFonts w:ascii="Times New Roman" w:hAnsi="Times New Roman"/>
          <w:sz w:val="24"/>
        </w:rPr>
        <w:t xml:space="preserve"> yang berlaku untuk mencapai hasil yang</w:t>
      </w:r>
      <w:r>
        <w:rPr>
          <w:rFonts w:ascii="Times New Roman" w:hAnsi="Times New Roman"/>
          <w:sz w:val="24"/>
        </w:rPr>
        <w:t xml:space="preserve"> optimal. Teknik permainan bola</w:t>
      </w:r>
      <w:r w:rsidRPr="002F207B">
        <w:rPr>
          <w:rFonts w:ascii="Times New Roman" w:hAnsi="Times New Roman"/>
          <w:sz w:val="24"/>
        </w:rPr>
        <w:t>voli adalah upaya untuk melakukan suatu pembuktian dalam permainan dengan cara menggagalkan serangan lawan, umpangan yang akurat, dengan sebaik mungkin untuk menyelesaikan tujuan yang ingin dicapai dal</w:t>
      </w:r>
      <w:r>
        <w:rPr>
          <w:rFonts w:ascii="Times New Roman" w:hAnsi="Times New Roman"/>
          <w:sz w:val="24"/>
        </w:rPr>
        <w:t>am cabang permainan bola</w:t>
      </w:r>
      <w:r w:rsidRPr="002F207B">
        <w:rPr>
          <w:rFonts w:ascii="Times New Roman" w:hAnsi="Times New Roman"/>
          <w:sz w:val="24"/>
        </w:rPr>
        <w:t xml:space="preserve">voli. </w:t>
      </w:r>
    </w:p>
    <w:p w:rsidR="009B1A1F" w:rsidRPr="002F207B" w:rsidRDefault="009B1A1F" w:rsidP="009B1A1F">
      <w:pPr>
        <w:spacing w:after="0" w:line="480" w:lineRule="auto"/>
        <w:ind w:firstLine="720"/>
        <w:jc w:val="both"/>
        <w:rPr>
          <w:rFonts w:ascii="Times New Roman" w:hAnsi="Times New Roman"/>
          <w:sz w:val="24"/>
        </w:rPr>
      </w:pPr>
      <w:r>
        <w:rPr>
          <w:rFonts w:ascii="Times New Roman" w:hAnsi="Times New Roman"/>
          <w:sz w:val="24"/>
        </w:rPr>
        <w:lastRenderedPageBreak/>
        <w:t>Dalam permainan bola</w:t>
      </w:r>
      <w:r w:rsidRPr="002F207B">
        <w:rPr>
          <w:rFonts w:ascii="Times New Roman" w:hAnsi="Times New Roman"/>
          <w:sz w:val="24"/>
        </w:rPr>
        <w:t>voli terdapat beberapa teknik dasar menurut Yunus (1992:190) antara lain.</w:t>
      </w:r>
    </w:p>
    <w:p w:rsidR="009B1A1F" w:rsidRPr="002F207B" w:rsidRDefault="009B1A1F" w:rsidP="009B1A1F">
      <w:pPr>
        <w:numPr>
          <w:ilvl w:val="0"/>
          <w:numId w:val="24"/>
        </w:numPr>
        <w:spacing w:after="0" w:line="480" w:lineRule="auto"/>
        <w:jc w:val="both"/>
        <w:rPr>
          <w:rFonts w:ascii="Times New Roman" w:hAnsi="Times New Roman"/>
          <w:sz w:val="24"/>
        </w:rPr>
      </w:pPr>
      <w:r w:rsidRPr="002F207B">
        <w:rPr>
          <w:rFonts w:ascii="Times New Roman" w:hAnsi="Times New Roman"/>
          <w:sz w:val="24"/>
        </w:rPr>
        <w:t>Servis, terdiri dari servis tangan bawah dan servis tangan atas</w:t>
      </w:r>
    </w:p>
    <w:p w:rsidR="009B1A1F" w:rsidRPr="002F207B" w:rsidRDefault="009B1A1F" w:rsidP="009B1A1F">
      <w:pPr>
        <w:numPr>
          <w:ilvl w:val="0"/>
          <w:numId w:val="24"/>
        </w:numPr>
        <w:spacing w:after="0" w:line="480" w:lineRule="auto"/>
        <w:jc w:val="both"/>
        <w:rPr>
          <w:rFonts w:ascii="Times New Roman" w:hAnsi="Times New Roman"/>
          <w:sz w:val="24"/>
        </w:rPr>
      </w:pPr>
      <w:r w:rsidRPr="002F207B">
        <w:rPr>
          <w:rFonts w:ascii="Times New Roman" w:hAnsi="Times New Roman"/>
          <w:sz w:val="24"/>
        </w:rPr>
        <w:t>Passing, terdiri dari pass atas dan pass bawah</w:t>
      </w:r>
    </w:p>
    <w:p w:rsidR="009B1A1F" w:rsidRPr="002F207B" w:rsidRDefault="009B1A1F" w:rsidP="009B1A1F">
      <w:pPr>
        <w:numPr>
          <w:ilvl w:val="0"/>
          <w:numId w:val="24"/>
        </w:numPr>
        <w:spacing w:after="0" w:line="480" w:lineRule="auto"/>
        <w:jc w:val="both"/>
        <w:rPr>
          <w:rFonts w:ascii="Times New Roman" w:hAnsi="Times New Roman"/>
          <w:sz w:val="24"/>
        </w:rPr>
      </w:pPr>
      <w:r w:rsidRPr="002F207B">
        <w:rPr>
          <w:rFonts w:ascii="Times New Roman" w:hAnsi="Times New Roman"/>
          <w:sz w:val="24"/>
        </w:rPr>
        <w:t>Smash (serangan)</w:t>
      </w:r>
    </w:p>
    <w:p w:rsidR="009B1A1F" w:rsidRPr="002F207B" w:rsidRDefault="009B1A1F" w:rsidP="009B1A1F">
      <w:pPr>
        <w:numPr>
          <w:ilvl w:val="0"/>
          <w:numId w:val="24"/>
        </w:numPr>
        <w:spacing w:after="0" w:line="480" w:lineRule="auto"/>
        <w:jc w:val="both"/>
        <w:rPr>
          <w:rFonts w:ascii="Times New Roman" w:hAnsi="Times New Roman"/>
          <w:sz w:val="24"/>
        </w:rPr>
      </w:pPr>
      <w:r w:rsidRPr="002F207B">
        <w:rPr>
          <w:rFonts w:ascii="Times New Roman" w:hAnsi="Times New Roman"/>
          <w:sz w:val="24"/>
        </w:rPr>
        <w:t>Block (bendungan)</w:t>
      </w:r>
    </w:p>
    <w:p w:rsidR="009B1A1F" w:rsidRPr="002F207B" w:rsidRDefault="009B1A1F" w:rsidP="009B1A1F">
      <w:pPr>
        <w:spacing w:after="0" w:line="480" w:lineRule="auto"/>
        <w:ind w:firstLine="720"/>
        <w:jc w:val="both"/>
        <w:rPr>
          <w:rFonts w:ascii="Times New Roman" w:hAnsi="Times New Roman"/>
          <w:sz w:val="24"/>
        </w:rPr>
      </w:pPr>
      <w:r w:rsidRPr="002F207B">
        <w:rPr>
          <w:rFonts w:ascii="Times New Roman" w:hAnsi="Times New Roman"/>
          <w:sz w:val="24"/>
        </w:rPr>
        <w:t xml:space="preserve">Dari beberapa teknik dasar diatas, servis merupakan teknik yang </w:t>
      </w:r>
      <w:r>
        <w:rPr>
          <w:rFonts w:ascii="Times New Roman" w:hAnsi="Times New Roman"/>
          <w:sz w:val="24"/>
        </w:rPr>
        <w:t>harus dikuasai oleh pemain bola</w:t>
      </w:r>
      <w:r w:rsidRPr="002F207B">
        <w:rPr>
          <w:rFonts w:ascii="Times New Roman" w:hAnsi="Times New Roman"/>
          <w:sz w:val="24"/>
        </w:rPr>
        <w:t xml:space="preserve">voli dikarenakan merupakan suatu awalan untuk melakukan permainan. Ada beberapa macam tentang teknik dalam melakukan servis antara lain: 1) Servis tangan bawah </w:t>
      </w:r>
      <w:r w:rsidRPr="002F207B">
        <w:rPr>
          <w:rFonts w:ascii="Times New Roman" w:hAnsi="Times New Roman"/>
          <w:i/>
          <w:sz w:val="24"/>
        </w:rPr>
        <w:t>(underhand service),</w:t>
      </w:r>
      <w:r w:rsidRPr="002F207B">
        <w:rPr>
          <w:rFonts w:ascii="Times New Roman" w:hAnsi="Times New Roman"/>
          <w:sz w:val="24"/>
        </w:rPr>
        <w:t xml:space="preserve"> 2) Servis tangan atas </w:t>
      </w:r>
      <w:r w:rsidRPr="002F207B">
        <w:rPr>
          <w:rFonts w:ascii="Times New Roman" w:hAnsi="Times New Roman"/>
          <w:i/>
          <w:sz w:val="24"/>
        </w:rPr>
        <w:t>(overhead service),</w:t>
      </w:r>
      <w:r w:rsidRPr="002F207B">
        <w:rPr>
          <w:rFonts w:ascii="Times New Roman" w:hAnsi="Times New Roman"/>
          <w:sz w:val="24"/>
        </w:rPr>
        <w:t xml:space="preserve"> servis yang diteliti adalah servis bawah </w:t>
      </w:r>
      <w:r w:rsidRPr="002F207B">
        <w:rPr>
          <w:rFonts w:ascii="Times New Roman" w:hAnsi="Times New Roman"/>
          <w:i/>
          <w:sz w:val="24"/>
        </w:rPr>
        <w:t>(underhand service).</w:t>
      </w:r>
      <w:r w:rsidRPr="002F207B">
        <w:rPr>
          <w:rFonts w:ascii="Times New Roman" w:hAnsi="Times New Roman"/>
          <w:sz w:val="24"/>
        </w:rPr>
        <w:t xml:space="preserve"> Servis bawah adalah servis yang dilakukan dengan posisi badan agak sedikit jongkok dengan satu tangan memegang bola dan satu tangan sebagai bahan pemukul bola baik kiri maupun kanan dengan memperhatikan dimana arah bola tepat jatuh pada sasaran.</w:t>
      </w:r>
    </w:p>
    <w:p w:rsidR="009B1A1F" w:rsidRPr="002F207B" w:rsidRDefault="009B1A1F" w:rsidP="009B1A1F">
      <w:pPr>
        <w:spacing w:after="0" w:line="480" w:lineRule="auto"/>
        <w:ind w:firstLine="720"/>
        <w:jc w:val="both"/>
        <w:rPr>
          <w:rFonts w:ascii="Times New Roman" w:hAnsi="Times New Roman"/>
          <w:sz w:val="24"/>
        </w:rPr>
      </w:pPr>
      <w:r w:rsidRPr="002F207B">
        <w:rPr>
          <w:rFonts w:ascii="Times New Roman" w:hAnsi="Times New Roman"/>
          <w:sz w:val="24"/>
        </w:rPr>
        <w:t>Servis tangan bawah (underhand service) adalah cara yang termudah untuk memasukkan bola ke dalam daerah lawan. Cara melakukan servis bawah antara lain:</w:t>
      </w:r>
    </w:p>
    <w:p w:rsidR="009B1A1F" w:rsidRPr="002F207B" w:rsidRDefault="009B1A1F" w:rsidP="009B1A1F">
      <w:pPr>
        <w:numPr>
          <w:ilvl w:val="0"/>
          <w:numId w:val="23"/>
        </w:numPr>
        <w:spacing w:after="0" w:line="480" w:lineRule="auto"/>
        <w:jc w:val="both"/>
        <w:rPr>
          <w:rFonts w:ascii="Times New Roman" w:hAnsi="Times New Roman"/>
          <w:sz w:val="24"/>
        </w:rPr>
      </w:pPr>
      <w:r w:rsidRPr="002F207B">
        <w:rPr>
          <w:rFonts w:ascii="Times New Roman" w:hAnsi="Times New Roman"/>
          <w:sz w:val="24"/>
        </w:rPr>
        <w:t>Sikap permulaan: Berdiri didaerah servis mengahadap ke lapangan bagi yang tidak kidal kaki kiri berada didepan dan bagi yang kidal kaki kanan berada di depan. Bola dipegang pada tangan kiri, tangan kanan sebagai media pemukul, boleh menggenggam atau dengan telapak tangan terbuka, lutut agak di tekuk dan berat badan ditengah.</w:t>
      </w:r>
    </w:p>
    <w:p w:rsidR="009B1A1F" w:rsidRPr="002F207B" w:rsidRDefault="009B1A1F" w:rsidP="009B1A1F">
      <w:pPr>
        <w:numPr>
          <w:ilvl w:val="0"/>
          <w:numId w:val="23"/>
        </w:numPr>
        <w:spacing w:after="0" w:line="480" w:lineRule="auto"/>
        <w:jc w:val="both"/>
        <w:rPr>
          <w:rFonts w:ascii="Times New Roman" w:hAnsi="Times New Roman"/>
          <w:sz w:val="24"/>
        </w:rPr>
      </w:pPr>
      <w:r w:rsidRPr="002F207B">
        <w:rPr>
          <w:rFonts w:ascii="Times New Roman" w:hAnsi="Times New Roman"/>
          <w:sz w:val="24"/>
        </w:rPr>
        <w:lastRenderedPageBreak/>
        <w:t>Gerak pelaksanaan: Bola dilambungkan didepan pundak kanan, setinggi 10 sampai 20 cm, pada saat yang bersamaan tangan kanan ditarik kebelakang, kemudian diayunkan tangan kanan kearah depan atas dengan batas perkiraan dan mengenai bagian belakang bawah bola dan dapat melambung melewati net dan berada jatuh tepat di daerah lawan, Lengan diluruskan dan telapak tangan atau genggaman tangan ditegangkan.</w:t>
      </w:r>
    </w:p>
    <w:p w:rsidR="009B1A1F" w:rsidRPr="002F207B" w:rsidRDefault="009B1A1F" w:rsidP="009B1A1F">
      <w:pPr>
        <w:numPr>
          <w:ilvl w:val="0"/>
          <w:numId w:val="23"/>
        </w:numPr>
        <w:spacing w:after="0" w:line="480" w:lineRule="auto"/>
        <w:jc w:val="both"/>
        <w:rPr>
          <w:rFonts w:ascii="Times New Roman" w:hAnsi="Times New Roman"/>
          <w:sz w:val="24"/>
        </w:rPr>
      </w:pPr>
      <w:r w:rsidRPr="002F207B">
        <w:rPr>
          <w:rFonts w:ascii="Times New Roman" w:hAnsi="Times New Roman"/>
          <w:sz w:val="24"/>
        </w:rPr>
        <w:t>Gerak lanjutan: Setelah memukul bola diikuti dengan memindahkan berat badan ke depan, dengan melangkahkan kaki kanan ke depan dan segera masuk ke dalam lapangan untuk mengambil posisi dengan sikap siap kembali, untuk membendung serangan lawan bila bola dikembalikan.</w:t>
      </w:r>
    </w:p>
    <w:p w:rsidR="009B1A1F" w:rsidRPr="001D29B1" w:rsidRDefault="009B1A1F" w:rsidP="00B30E82">
      <w:pPr>
        <w:spacing w:after="0" w:line="480" w:lineRule="auto"/>
        <w:jc w:val="both"/>
        <w:rPr>
          <w:rFonts w:ascii="Times New Roman" w:hAnsi="Times New Roman"/>
          <w:sz w:val="12"/>
        </w:rPr>
      </w:pPr>
    </w:p>
    <w:p w:rsidR="009B1A1F" w:rsidRPr="002F207B" w:rsidRDefault="009B1A1F" w:rsidP="009B1A1F">
      <w:pPr>
        <w:spacing w:line="480" w:lineRule="auto"/>
        <w:jc w:val="center"/>
        <w:rPr>
          <w:rFonts w:ascii="Times New Roman" w:hAnsi="Times New Roman"/>
          <w:sz w:val="24"/>
        </w:rPr>
      </w:pPr>
      <w:r>
        <w:rPr>
          <w:rFonts w:ascii="Times New Roman" w:hAnsi="Times New Roman"/>
          <w:noProof/>
          <w:sz w:val="24"/>
          <w:lang w:val="en-US"/>
        </w:rPr>
        <w:drawing>
          <wp:inline distT="0" distB="0" distL="0" distR="0">
            <wp:extent cx="4279900" cy="2353945"/>
            <wp:effectExtent l="19050" t="0" r="6350" b="0"/>
            <wp:docPr id="17" name="Picture 10" descr="H:\DCIM\101MSDCF\DSC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1MSDCF\DSC01007.JPG"/>
                    <pic:cNvPicPr>
                      <a:picLocks noChangeAspect="1" noChangeArrowheads="1"/>
                    </pic:cNvPicPr>
                  </pic:nvPicPr>
                  <pic:blipFill>
                    <a:blip r:embed="rId10"/>
                    <a:srcRect l="2158" t="30986" r="2957" b="18028"/>
                    <a:stretch>
                      <a:fillRect/>
                    </a:stretch>
                  </pic:blipFill>
                  <pic:spPr bwMode="auto">
                    <a:xfrm>
                      <a:off x="0" y="0"/>
                      <a:ext cx="4279900" cy="2353945"/>
                    </a:xfrm>
                    <a:prstGeom prst="rect">
                      <a:avLst/>
                    </a:prstGeom>
                    <a:noFill/>
                    <a:ln w="9525">
                      <a:noFill/>
                      <a:miter lim="800000"/>
                      <a:headEnd/>
                      <a:tailEnd/>
                    </a:ln>
                  </pic:spPr>
                </pic:pic>
              </a:graphicData>
            </a:graphic>
          </wp:inline>
        </w:drawing>
      </w:r>
    </w:p>
    <w:p w:rsidR="009B1A1F" w:rsidRPr="002F207B" w:rsidRDefault="009B1A1F" w:rsidP="009B1A1F">
      <w:pPr>
        <w:spacing w:after="0" w:line="240" w:lineRule="auto"/>
        <w:jc w:val="center"/>
        <w:rPr>
          <w:rFonts w:ascii="Times New Roman" w:hAnsi="Times New Roman"/>
          <w:sz w:val="24"/>
        </w:rPr>
      </w:pPr>
      <w:r w:rsidRPr="002F207B">
        <w:rPr>
          <w:rFonts w:ascii="Times New Roman" w:hAnsi="Times New Roman"/>
          <w:sz w:val="24"/>
        </w:rPr>
        <w:t>Gambar 2.1 Urutan pelaksanaan melakukan Servis bawah</w:t>
      </w:r>
    </w:p>
    <w:p w:rsidR="009B1A1F" w:rsidRPr="002F207B" w:rsidRDefault="009B1A1F" w:rsidP="009B1A1F">
      <w:pPr>
        <w:spacing w:after="0" w:line="240" w:lineRule="auto"/>
        <w:jc w:val="center"/>
        <w:rPr>
          <w:rFonts w:ascii="Times New Roman" w:hAnsi="Times New Roman"/>
          <w:sz w:val="24"/>
        </w:rPr>
      </w:pPr>
      <w:r w:rsidRPr="002F207B">
        <w:rPr>
          <w:rFonts w:ascii="Times New Roman" w:hAnsi="Times New Roman"/>
          <w:sz w:val="24"/>
        </w:rPr>
        <w:t>Sumber: (Herry Koesyanto, 2003:13)</w:t>
      </w:r>
    </w:p>
    <w:p w:rsidR="009B1A1F" w:rsidRPr="00072C30" w:rsidRDefault="009B1A1F" w:rsidP="009B1A1F">
      <w:pPr>
        <w:spacing w:after="0"/>
        <w:jc w:val="center"/>
      </w:pPr>
    </w:p>
    <w:p w:rsidR="009B1A1F" w:rsidRDefault="009B1A1F" w:rsidP="009B1A1F">
      <w:pPr>
        <w:pStyle w:val="ListParagraph"/>
        <w:tabs>
          <w:tab w:val="left" w:pos="0"/>
        </w:tabs>
        <w:spacing w:line="480" w:lineRule="auto"/>
        <w:ind w:left="0"/>
        <w:jc w:val="both"/>
        <w:rPr>
          <w:rFonts w:ascii="Times New Roman" w:hAnsi="Times New Roman"/>
          <w:color w:val="FF0000"/>
          <w:sz w:val="24"/>
          <w:szCs w:val="24"/>
          <w:lang w:val="en-US"/>
        </w:rPr>
      </w:pPr>
    </w:p>
    <w:p w:rsidR="00B30E82" w:rsidRDefault="00B30E82" w:rsidP="009B1A1F">
      <w:pPr>
        <w:pStyle w:val="ListParagraph"/>
        <w:tabs>
          <w:tab w:val="left" w:pos="0"/>
        </w:tabs>
        <w:spacing w:line="480" w:lineRule="auto"/>
        <w:ind w:left="0"/>
        <w:jc w:val="both"/>
        <w:rPr>
          <w:rFonts w:ascii="Times New Roman" w:hAnsi="Times New Roman"/>
          <w:color w:val="FF0000"/>
          <w:sz w:val="24"/>
          <w:szCs w:val="24"/>
          <w:lang w:val="en-US"/>
        </w:rPr>
      </w:pPr>
    </w:p>
    <w:p w:rsidR="009B1A1F" w:rsidRPr="00B30E82" w:rsidRDefault="009B1A1F" w:rsidP="00B30E82">
      <w:pPr>
        <w:pStyle w:val="ListParagraph"/>
        <w:numPr>
          <w:ilvl w:val="0"/>
          <w:numId w:val="19"/>
        </w:numPr>
        <w:spacing w:after="0" w:line="480" w:lineRule="auto"/>
        <w:ind w:left="360" w:right="-113"/>
        <w:jc w:val="both"/>
        <w:rPr>
          <w:rFonts w:ascii="Times New Roman" w:hAnsi="Times New Roman"/>
          <w:b/>
          <w:sz w:val="24"/>
          <w:szCs w:val="24"/>
          <w:lang w:val="en-US"/>
        </w:rPr>
      </w:pPr>
      <w:r w:rsidRPr="00B30E82">
        <w:rPr>
          <w:rFonts w:ascii="Times New Roman" w:hAnsi="Times New Roman"/>
          <w:b/>
          <w:sz w:val="24"/>
          <w:szCs w:val="24"/>
          <w:lang w:val="en-US"/>
        </w:rPr>
        <w:lastRenderedPageBreak/>
        <w:t>Kekuatan Otot Lengan</w:t>
      </w:r>
    </w:p>
    <w:p w:rsidR="009B1A1F" w:rsidRPr="00965163" w:rsidRDefault="009B1A1F" w:rsidP="009B1A1F">
      <w:pPr>
        <w:spacing w:after="0" w:line="480" w:lineRule="auto"/>
        <w:ind w:firstLine="720"/>
        <w:jc w:val="both"/>
        <w:rPr>
          <w:rFonts w:ascii="Times New Roman" w:hAnsi="Times New Roman"/>
          <w:sz w:val="24"/>
        </w:rPr>
      </w:pPr>
      <w:r w:rsidRPr="002F207B">
        <w:rPr>
          <w:rFonts w:ascii="Times New Roman" w:hAnsi="Times New Roman"/>
          <w:sz w:val="24"/>
        </w:rPr>
        <w:t xml:space="preserve">Kekuatan otot adalah komponen kondisi fisik yang dapat meningkatkan fisik secara keseluruhan. Salah satu faktor yang sangat mendukung dalam peningkatan prestasi olahraga adalah faktor kekuatan dan strength. Setiap penampilan dalam olahraga memerlukan kekuatan otot yaitu pada otot-otot yang bekerja pada saat gerakan dilakukan, misalnya melakukan </w:t>
      </w:r>
      <w:r>
        <w:rPr>
          <w:rFonts w:ascii="Times New Roman" w:hAnsi="Times New Roman"/>
          <w:sz w:val="24"/>
          <w:lang w:val="en-US"/>
        </w:rPr>
        <w:t>servis</w:t>
      </w:r>
      <w:r>
        <w:rPr>
          <w:rFonts w:ascii="Times New Roman" w:hAnsi="Times New Roman"/>
          <w:sz w:val="24"/>
        </w:rPr>
        <w:t xml:space="preserve"> bawah permainan bola</w:t>
      </w:r>
      <w:r w:rsidRPr="002F207B">
        <w:rPr>
          <w:rFonts w:ascii="Times New Roman" w:hAnsi="Times New Roman"/>
          <w:sz w:val="24"/>
        </w:rPr>
        <w:t>voli.</w:t>
      </w:r>
      <w:r>
        <w:rPr>
          <w:rFonts w:ascii="Times New Roman" w:hAnsi="Times New Roman"/>
          <w:sz w:val="24"/>
          <w:lang w:val="en-US"/>
        </w:rPr>
        <w:t xml:space="preserve"> </w:t>
      </w:r>
      <w:r w:rsidRPr="002F207B">
        <w:rPr>
          <w:rFonts w:ascii="Times New Roman" w:hAnsi="Times New Roman"/>
          <w:sz w:val="24"/>
        </w:rPr>
        <w:t xml:space="preserve">Harsono (1988:176) memberikan gambaran tentang pengertian kekuatan secara umum sebagai upaya untuk memudahkan menafsirkan yang dimaksud dengan kekuatan otot lengan adalah </w:t>
      </w:r>
    </w:p>
    <w:p w:rsidR="009B1A1F" w:rsidRPr="001D29B1" w:rsidRDefault="009B1A1F" w:rsidP="009B1A1F">
      <w:pPr>
        <w:spacing w:line="240" w:lineRule="auto"/>
        <w:ind w:left="720"/>
        <w:jc w:val="both"/>
        <w:rPr>
          <w:rFonts w:ascii="Times New Roman" w:hAnsi="Times New Roman"/>
          <w:sz w:val="24"/>
          <w:lang w:val="en-US"/>
        </w:rPr>
      </w:pPr>
      <w:r w:rsidRPr="002F207B">
        <w:rPr>
          <w:rFonts w:ascii="Times New Roman" w:hAnsi="Times New Roman"/>
          <w:sz w:val="24"/>
        </w:rPr>
        <w:t>“Kemampuan otot untuk membangkitkan tegangan terhadap suatu tegangan”. Selanjutnya kekuatan adalah kondisi fisik yang menyangkut kemampuan seorang atlit pada mempergunakan otot-ototnya menerima beban dalam waktu tertentu. Lebih lanjut dikemukakan bahwa “kekuatan merupakan basis dari semua komponen kondisi fisik”.</w:t>
      </w:r>
      <w:r w:rsidRPr="002F207B">
        <w:rPr>
          <w:rFonts w:ascii="Times New Roman" w:hAnsi="Times New Roman"/>
          <w:sz w:val="24"/>
        </w:rPr>
        <w:tab/>
      </w:r>
    </w:p>
    <w:p w:rsidR="009B1A1F" w:rsidRPr="00965163" w:rsidRDefault="009B1A1F" w:rsidP="009B1A1F">
      <w:pPr>
        <w:spacing w:after="0" w:line="480" w:lineRule="auto"/>
        <w:ind w:firstLine="720"/>
        <w:jc w:val="both"/>
        <w:rPr>
          <w:rFonts w:ascii="Times New Roman" w:hAnsi="Times New Roman"/>
          <w:sz w:val="24"/>
        </w:rPr>
      </w:pPr>
      <w:r w:rsidRPr="002F207B">
        <w:rPr>
          <w:rFonts w:ascii="Times New Roman" w:hAnsi="Times New Roman"/>
          <w:sz w:val="24"/>
        </w:rPr>
        <w:t xml:space="preserve">Pentingnya kekuatan otot dalam menunjang kemampuan olahraga termasuk </w:t>
      </w:r>
      <w:r>
        <w:rPr>
          <w:rFonts w:ascii="Times New Roman" w:hAnsi="Times New Roman"/>
          <w:sz w:val="24"/>
          <w:lang w:val="en-US"/>
        </w:rPr>
        <w:t xml:space="preserve">servis </w:t>
      </w:r>
      <w:r>
        <w:rPr>
          <w:rFonts w:ascii="Times New Roman" w:hAnsi="Times New Roman"/>
          <w:sz w:val="24"/>
        </w:rPr>
        <w:t>bola</w:t>
      </w:r>
      <w:r w:rsidRPr="002F207B">
        <w:rPr>
          <w:rFonts w:ascii="Times New Roman" w:hAnsi="Times New Roman"/>
          <w:sz w:val="24"/>
        </w:rPr>
        <w:t>voli</w:t>
      </w:r>
      <w:r>
        <w:rPr>
          <w:rFonts w:ascii="Times New Roman" w:hAnsi="Times New Roman"/>
          <w:sz w:val="24"/>
          <w:lang w:val="en-US"/>
        </w:rPr>
        <w:t xml:space="preserve">.  </w:t>
      </w:r>
      <w:r w:rsidRPr="002F207B">
        <w:rPr>
          <w:rFonts w:ascii="Times New Roman" w:hAnsi="Times New Roman"/>
          <w:sz w:val="24"/>
        </w:rPr>
        <w:t xml:space="preserve">Bompa (1967:16) yang dikutip oleh Abd. Adib rani (1993:25) mengemukakan bahwa: </w:t>
      </w:r>
    </w:p>
    <w:p w:rsidR="009B1A1F" w:rsidRDefault="009B1A1F" w:rsidP="009B1A1F">
      <w:pPr>
        <w:spacing w:line="240" w:lineRule="auto"/>
        <w:ind w:left="720"/>
        <w:jc w:val="both"/>
        <w:rPr>
          <w:rFonts w:ascii="Times New Roman" w:hAnsi="Times New Roman"/>
          <w:sz w:val="24"/>
          <w:lang w:val="en-US"/>
        </w:rPr>
      </w:pPr>
      <w:r w:rsidRPr="002F207B">
        <w:rPr>
          <w:rFonts w:ascii="Times New Roman" w:hAnsi="Times New Roman"/>
          <w:sz w:val="24"/>
        </w:rPr>
        <w:t>Kekuatan otot adalah kemampuan untuk dapat membangkitkan tegangan dalam mengatasi beban atau tahanan dalam menjalankan suatu aktivitas. Besarnya tahanan atau beban yang diatasi oleh otot merupakan ukuran dari kekuatan otot. Makin berat suatu beban yang diangkat, makin kuat otot tersebut.</w:t>
      </w:r>
    </w:p>
    <w:p w:rsidR="009B1A1F" w:rsidRPr="002F207B" w:rsidRDefault="009B1A1F" w:rsidP="009B1A1F">
      <w:pPr>
        <w:spacing w:after="0" w:line="480" w:lineRule="auto"/>
        <w:ind w:firstLine="720"/>
        <w:jc w:val="both"/>
        <w:rPr>
          <w:rFonts w:ascii="Times New Roman" w:hAnsi="Times New Roman"/>
          <w:sz w:val="24"/>
        </w:rPr>
      </w:pPr>
      <w:r>
        <w:rPr>
          <w:rFonts w:ascii="Times New Roman" w:hAnsi="Times New Roman"/>
          <w:sz w:val="24"/>
        </w:rPr>
        <w:t xml:space="preserve">Proses gerakan </w:t>
      </w:r>
      <w:r>
        <w:rPr>
          <w:rFonts w:ascii="Times New Roman" w:hAnsi="Times New Roman"/>
          <w:sz w:val="24"/>
          <w:lang w:val="en-US"/>
        </w:rPr>
        <w:t xml:space="preserve">servis bawah </w:t>
      </w:r>
      <w:r>
        <w:rPr>
          <w:rFonts w:ascii="Times New Roman" w:hAnsi="Times New Roman"/>
          <w:sz w:val="24"/>
        </w:rPr>
        <w:t>bola</w:t>
      </w:r>
      <w:r w:rsidRPr="002F207B">
        <w:rPr>
          <w:rFonts w:ascii="Times New Roman" w:hAnsi="Times New Roman"/>
          <w:sz w:val="24"/>
        </w:rPr>
        <w:t xml:space="preserve">voli adalah pemain pada saat melakukan </w:t>
      </w:r>
      <w:r>
        <w:rPr>
          <w:rFonts w:ascii="Times New Roman" w:hAnsi="Times New Roman"/>
          <w:sz w:val="24"/>
          <w:lang w:val="en-US"/>
        </w:rPr>
        <w:t>servis bawah</w:t>
      </w:r>
      <w:r w:rsidRPr="002F207B">
        <w:rPr>
          <w:rFonts w:ascii="Times New Roman" w:hAnsi="Times New Roman"/>
          <w:sz w:val="24"/>
        </w:rPr>
        <w:t xml:space="preserve"> badan dibungkukkan ke depan kemudian di teruskan dengan gerakan memukul bola yang menyebabkan adanya sentakan otot-otot lengan ke depan untuk </w:t>
      </w:r>
      <w:r w:rsidRPr="002F207B">
        <w:rPr>
          <w:rFonts w:ascii="Times New Roman" w:hAnsi="Times New Roman"/>
          <w:sz w:val="24"/>
        </w:rPr>
        <w:lastRenderedPageBreak/>
        <w:t xml:space="preserve">menunjang tenaga pukulan </w:t>
      </w:r>
      <w:r>
        <w:rPr>
          <w:rFonts w:ascii="Times New Roman" w:hAnsi="Times New Roman"/>
          <w:sz w:val="24"/>
          <w:lang w:val="en-US"/>
        </w:rPr>
        <w:t>servis bawah</w:t>
      </w:r>
      <w:r w:rsidRPr="002F207B">
        <w:rPr>
          <w:rFonts w:ascii="Times New Roman" w:hAnsi="Times New Roman"/>
          <w:sz w:val="24"/>
        </w:rPr>
        <w:t xml:space="preserve"> proses gerakan ini mengharuskan pemain untuk memanfaatkan kekuatan otot lengan secara maksimal.</w:t>
      </w:r>
    </w:p>
    <w:p w:rsidR="009B1A1F" w:rsidRPr="002F207B" w:rsidRDefault="009B1A1F" w:rsidP="009B1A1F">
      <w:pPr>
        <w:spacing w:after="0" w:line="480" w:lineRule="auto"/>
        <w:ind w:firstLine="720"/>
        <w:jc w:val="both"/>
        <w:rPr>
          <w:rFonts w:ascii="Times New Roman" w:hAnsi="Times New Roman"/>
          <w:sz w:val="24"/>
        </w:rPr>
      </w:pPr>
      <w:r w:rsidRPr="002F207B">
        <w:rPr>
          <w:rFonts w:ascii="Times New Roman" w:hAnsi="Times New Roman"/>
          <w:sz w:val="24"/>
        </w:rPr>
        <w:t>Tanpa adanya dukungan kekuatan otot leng</w:t>
      </w:r>
      <w:r>
        <w:rPr>
          <w:rFonts w:ascii="Times New Roman" w:hAnsi="Times New Roman"/>
          <w:sz w:val="24"/>
        </w:rPr>
        <w:t>an mustahil seorang pemain bola</w:t>
      </w:r>
      <w:r w:rsidRPr="002F207B">
        <w:rPr>
          <w:rFonts w:ascii="Times New Roman" w:hAnsi="Times New Roman"/>
          <w:sz w:val="24"/>
        </w:rPr>
        <w:t xml:space="preserve">voli memperoleh hasil </w:t>
      </w:r>
      <w:r>
        <w:rPr>
          <w:rFonts w:ascii="Times New Roman" w:hAnsi="Times New Roman"/>
          <w:sz w:val="24"/>
          <w:lang w:val="en-US"/>
        </w:rPr>
        <w:t>servis</w:t>
      </w:r>
      <w:r w:rsidRPr="002F207B">
        <w:rPr>
          <w:rFonts w:ascii="Times New Roman" w:hAnsi="Times New Roman"/>
          <w:sz w:val="24"/>
        </w:rPr>
        <w:t xml:space="preserve"> yang </w:t>
      </w:r>
      <w:r>
        <w:rPr>
          <w:rFonts w:ascii="Times New Roman" w:hAnsi="Times New Roman"/>
          <w:sz w:val="24"/>
          <w:lang w:val="en-US"/>
        </w:rPr>
        <w:t>baik</w:t>
      </w:r>
      <w:r w:rsidRPr="002F207B">
        <w:rPr>
          <w:rFonts w:ascii="Times New Roman" w:hAnsi="Times New Roman"/>
          <w:sz w:val="24"/>
        </w:rPr>
        <w:t xml:space="preserve"> dan akurat. Latihan kekuatan otot lengan tidak hanya akan memberikan kekuatan dalam melakukan </w:t>
      </w:r>
      <w:r>
        <w:rPr>
          <w:rFonts w:ascii="Times New Roman" w:hAnsi="Times New Roman"/>
          <w:sz w:val="24"/>
          <w:lang w:val="en-US"/>
        </w:rPr>
        <w:t>servis</w:t>
      </w:r>
      <w:r w:rsidRPr="002F207B">
        <w:rPr>
          <w:rFonts w:ascii="Times New Roman" w:hAnsi="Times New Roman"/>
          <w:sz w:val="24"/>
        </w:rPr>
        <w:t xml:space="preserve"> tetapi juga menyiapkan otot lengan untuk menyerap tekanan dari kontak bola setelah melakukan </w:t>
      </w:r>
      <w:r>
        <w:rPr>
          <w:rFonts w:ascii="Times New Roman" w:hAnsi="Times New Roman"/>
          <w:sz w:val="24"/>
          <w:lang w:val="en-US"/>
        </w:rPr>
        <w:t xml:space="preserve">servis </w:t>
      </w:r>
      <w:r w:rsidRPr="002F207B">
        <w:rPr>
          <w:rFonts w:ascii="Times New Roman" w:hAnsi="Times New Roman"/>
          <w:sz w:val="24"/>
        </w:rPr>
        <w:t>sehingga hasil passing jauh lebih baik.</w:t>
      </w:r>
    </w:p>
    <w:p w:rsidR="009B1A1F" w:rsidRDefault="009B1A1F" w:rsidP="009B1A1F">
      <w:pPr>
        <w:spacing w:after="0" w:line="480" w:lineRule="auto"/>
        <w:ind w:firstLine="720"/>
        <w:jc w:val="both"/>
        <w:rPr>
          <w:rFonts w:ascii="Times New Roman" w:hAnsi="Times New Roman"/>
          <w:sz w:val="24"/>
          <w:lang w:val="en-US"/>
        </w:rPr>
      </w:pPr>
      <w:r w:rsidRPr="002F207B">
        <w:rPr>
          <w:rFonts w:ascii="Times New Roman" w:hAnsi="Times New Roman"/>
          <w:sz w:val="24"/>
        </w:rPr>
        <w:t xml:space="preserve">Dari batasan tersebut diatas dapat disimpulkan bahwa kekuatan otot adalah kemampuan yang membangkitkan pengembangan tenaga maksimum dalam kontraksi yang maksimal untuk mengatasi beban atau hambatan. Jadi kekuatan merupakan sejumlah daya tegang otot yang dipergunakan dalam kontraksi maksimum pada suatu aktivitas berat. Kekuatan otot ditentukan oleh struktur otot, khususnya volume otot, dan juga ditentukan oleh kemampuan kontrol pada otot </w:t>
      </w:r>
      <w:r w:rsidRPr="001D29B1">
        <w:rPr>
          <w:rFonts w:ascii="Times New Roman" w:hAnsi="Times New Roman"/>
          <w:sz w:val="24"/>
        </w:rPr>
        <w:t>atau sekelompok otot yang bersangkutan.</w:t>
      </w:r>
    </w:p>
    <w:p w:rsidR="009B1A1F" w:rsidRPr="00B30E82" w:rsidRDefault="009B1A1F" w:rsidP="00B30E82">
      <w:pPr>
        <w:pStyle w:val="ListParagraph"/>
        <w:numPr>
          <w:ilvl w:val="0"/>
          <w:numId w:val="19"/>
        </w:numPr>
        <w:spacing w:after="0" w:line="480" w:lineRule="auto"/>
        <w:ind w:left="360" w:right="-113"/>
        <w:jc w:val="both"/>
        <w:rPr>
          <w:rFonts w:ascii="Times New Roman" w:hAnsi="Times New Roman"/>
          <w:b/>
          <w:sz w:val="24"/>
          <w:szCs w:val="24"/>
          <w:lang w:val="en-US"/>
        </w:rPr>
      </w:pPr>
      <w:r w:rsidRPr="00B30E82">
        <w:rPr>
          <w:rFonts w:ascii="Times New Roman" w:hAnsi="Times New Roman"/>
          <w:b/>
          <w:sz w:val="24"/>
          <w:szCs w:val="24"/>
          <w:lang w:val="en-US"/>
        </w:rPr>
        <w:t>Panjang Tungkai</w:t>
      </w:r>
    </w:p>
    <w:p w:rsidR="009B1A1F" w:rsidRDefault="009B1A1F" w:rsidP="009B1A1F">
      <w:pPr>
        <w:spacing w:after="0" w:line="480" w:lineRule="auto"/>
        <w:ind w:firstLine="567"/>
        <w:jc w:val="both"/>
        <w:rPr>
          <w:rFonts w:ascii="Times New Roman" w:hAnsi="Times New Roman"/>
          <w:sz w:val="24"/>
          <w:szCs w:val="24"/>
          <w:lang w:val="en-US"/>
        </w:rPr>
      </w:pPr>
      <w:r w:rsidRPr="000F0A02">
        <w:rPr>
          <w:rFonts w:ascii="Times New Roman" w:hAnsi="Times New Roman"/>
          <w:sz w:val="24"/>
          <w:szCs w:val="24"/>
        </w:rPr>
        <w:t xml:space="preserve">Panjang tungkai adalah salah satu ukuran antropometrik yaitu ukuran anggota tubuh bagian bawah. Panjang tungkai ditandai dengan ukuran panjang dari tulang-tulang yang membentuk tungkai atas dan tunggkai bawah, tulang-tulang tersebut meliputi ; tulang paha </w:t>
      </w:r>
      <w:r w:rsidRPr="000F0A02">
        <w:rPr>
          <w:rFonts w:ascii="Times New Roman" w:hAnsi="Times New Roman"/>
          <w:i/>
          <w:sz w:val="24"/>
          <w:szCs w:val="24"/>
        </w:rPr>
        <w:t>(os femur),</w:t>
      </w:r>
      <w:r w:rsidRPr="000F0A02">
        <w:rPr>
          <w:rFonts w:ascii="Times New Roman" w:hAnsi="Times New Roman"/>
          <w:sz w:val="24"/>
          <w:szCs w:val="24"/>
        </w:rPr>
        <w:t xml:space="preserve"> tulang lutut </w:t>
      </w:r>
      <w:r w:rsidRPr="000F0A02">
        <w:rPr>
          <w:rFonts w:ascii="Times New Roman" w:hAnsi="Times New Roman"/>
          <w:i/>
          <w:sz w:val="24"/>
          <w:szCs w:val="24"/>
        </w:rPr>
        <w:t>(os patella),</w:t>
      </w:r>
      <w:r w:rsidRPr="000F0A02">
        <w:rPr>
          <w:rFonts w:ascii="Times New Roman" w:hAnsi="Times New Roman"/>
          <w:sz w:val="24"/>
          <w:szCs w:val="24"/>
        </w:rPr>
        <w:t xml:space="preserve"> tulang kering </w:t>
      </w:r>
      <w:r w:rsidRPr="000F0A02">
        <w:rPr>
          <w:rFonts w:ascii="Times New Roman" w:hAnsi="Times New Roman"/>
          <w:i/>
          <w:sz w:val="24"/>
          <w:szCs w:val="24"/>
        </w:rPr>
        <w:t>(os tibia),</w:t>
      </w:r>
      <w:r w:rsidRPr="000F0A02">
        <w:rPr>
          <w:rFonts w:ascii="Times New Roman" w:hAnsi="Times New Roman"/>
          <w:sz w:val="24"/>
          <w:szCs w:val="24"/>
        </w:rPr>
        <w:t xml:space="preserve"> tulang betis </w:t>
      </w:r>
      <w:r w:rsidRPr="000F0A02">
        <w:rPr>
          <w:rFonts w:ascii="Times New Roman" w:hAnsi="Times New Roman"/>
          <w:i/>
          <w:sz w:val="24"/>
          <w:szCs w:val="24"/>
        </w:rPr>
        <w:t>(os fibula),</w:t>
      </w:r>
      <w:r w:rsidRPr="000F0A02">
        <w:rPr>
          <w:rFonts w:ascii="Times New Roman" w:hAnsi="Times New Roman"/>
          <w:sz w:val="24"/>
          <w:szCs w:val="24"/>
        </w:rPr>
        <w:t xml:space="preserve"> tulang pergelangan kaki </w:t>
      </w:r>
      <w:r w:rsidRPr="000F0A02">
        <w:rPr>
          <w:rFonts w:ascii="Times New Roman" w:hAnsi="Times New Roman"/>
          <w:i/>
          <w:sz w:val="24"/>
          <w:szCs w:val="24"/>
        </w:rPr>
        <w:t>(ossa torsalia).</w:t>
      </w:r>
      <w:r>
        <w:rPr>
          <w:rFonts w:ascii="Times New Roman" w:hAnsi="Times New Roman"/>
          <w:sz w:val="24"/>
          <w:szCs w:val="24"/>
        </w:rPr>
        <w:t xml:space="preserve"> Tulang-tulang persendihan</w:t>
      </w:r>
      <w:r w:rsidRPr="000F0A02">
        <w:rPr>
          <w:rFonts w:ascii="Times New Roman" w:hAnsi="Times New Roman"/>
          <w:sz w:val="24"/>
          <w:szCs w:val="24"/>
        </w:rPr>
        <w:t xml:space="preserve"> femur patella dan tibia membentuk engsel lutut.</w:t>
      </w:r>
    </w:p>
    <w:p w:rsidR="009B1A1F" w:rsidRPr="000F0A02" w:rsidRDefault="009B1A1F" w:rsidP="009B1A1F">
      <w:pPr>
        <w:spacing w:after="0" w:line="480" w:lineRule="auto"/>
        <w:ind w:firstLine="567"/>
        <w:jc w:val="both"/>
        <w:rPr>
          <w:rFonts w:ascii="Times New Roman" w:hAnsi="Times New Roman"/>
          <w:sz w:val="24"/>
          <w:szCs w:val="24"/>
        </w:rPr>
      </w:pPr>
      <w:r>
        <w:rPr>
          <w:rFonts w:ascii="Times New Roman" w:hAnsi="Times New Roman"/>
          <w:sz w:val="24"/>
          <w:szCs w:val="24"/>
          <w:lang w:val="en-US"/>
        </w:rPr>
        <w:lastRenderedPageBreak/>
        <w:t xml:space="preserve">Menurut Roger Watson (1997 : 176 ) Panjang tungkai terdiri dari tungkai atas, tungkai bawah dan kaki. Tungkai bawah seperti tulang </w:t>
      </w:r>
      <w:r w:rsidRPr="00B14A1A">
        <w:rPr>
          <w:rFonts w:ascii="Times New Roman" w:hAnsi="Times New Roman"/>
          <w:i/>
          <w:sz w:val="24"/>
          <w:szCs w:val="24"/>
          <w:lang w:val="en-US"/>
        </w:rPr>
        <w:t>femur</w:t>
      </w:r>
      <w:r>
        <w:rPr>
          <w:rFonts w:ascii="Times New Roman" w:hAnsi="Times New Roman"/>
          <w:sz w:val="24"/>
          <w:szCs w:val="24"/>
          <w:lang w:val="en-US"/>
        </w:rPr>
        <w:t xml:space="preserve">, tulang </w:t>
      </w:r>
      <w:r w:rsidRPr="00B14A1A">
        <w:rPr>
          <w:rFonts w:ascii="Times New Roman" w:hAnsi="Times New Roman"/>
          <w:i/>
          <w:sz w:val="24"/>
          <w:szCs w:val="24"/>
          <w:lang w:val="en-US"/>
        </w:rPr>
        <w:t>tibia</w:t>
      </w:r>
      <w:r>
        <w:rPr>
          <w:rFonts w:ascii="Times New Roman" w:hAnsi="Times New Roman"/>
          <w:sz w:val="24"/>
          <w:szCs w:val="24"/>
          <w:lang w:val="en-US"/>
        </w:rPr>
        <w:t xml:space="preserve">, tulang </w:t>
      </w:r>
      <w:r w:rsidRPr="00B14A1A">
        <w:rPr>
          <w:rFonts w:ascii="Times New Roman" w:hAnsi="Times New Roman"/>
          <w:i/>
          <w:sz w:val="24"/>
          <w:szCs w:val="24"/>
          <w:lang w:val="en-US"/>
        </w:rPr>
        <w:t>fibula</w:t>
      </w:r>
      <w:r>
        <w:rPr>
          <w:rFonts w:ascii="Times New Roman" w:hAnsi="Times New Roman"/>
          <w:sz w:val="24"/>
          <w:szCs w:val="24"/>
          <w:lang w:val="en-US"/>
        </w:rPr>
        <w:t xml:space="preserve">, dan tulang </w:t>
      </w:r>
      <w:r w:rsidRPr="00B14A1A">
        <w:rPr>
          <w:rFonts w:ascii="Times New Roman" w:hAnsi="Times New Roman"/>
          <w:i/>
          <w:sz w:val="24"/>
          <w:szCs w:val="24"/>
          <w:lang w:val="en-US"/>
        </w:rPr>
        <w:t>tarsal</w:t>
      </w:r>
      <w:r>
        <w:rPr>
          <w:rFonts w:ascii="Times New Roman" w:hAnsi="Times New Roman"/>
          <w:sz w:val="24"/>
          <w:szCs w:val="24"/>
          <w:lang w:val="en-US"/>
        </w:rPr>
        <w:t xml:space="preserve">. Tulang femur adalah tulang yang terpanjang dan terkuat pada tubuh manusia, ujung tulang ini mempunyai kepala berbentuk </w:t>
      </w:r>
      <w:r w:rsidRPr="00B14A1A">
        <w:rPr>
          <w:rFonts w:ascii="Times New Roman" w:hAnsi="Times New Roman"/>
          <w:i/>
          <w:sz w:val="24"/>
          <w:szCs w:val="24"/>
          <w:lang w:val="en-US"/>
        </w:rPr>
        <w:t>hemiferis</w:t>
      </w:r>
      <w:r w:rsidRPr="000F0A02">
        <w:rPr>
          <w:rFonts w:ascii="Times New Roman" w:hAnsi="Times New Roman"/>
          <w:sz w:val="24"/>
          <w:szCs w:val="24"/>
        </w:rPr>
        <w:t xml:space="preserve"> </w:t>
      </w:r>
      <w:r>
        <w:rPr>
          <w:rFonts w:ascii="Times New Roman" w:hAnsi="Times New Roman"/>
          <w:sz w:val="24"/>
          <w:szCs w:val="24"/>
          <w:lang w:val="en-US"/>
        </w:rPr>
        <w:t xml:space="preserve">yang berartikulasi dengan </w:t>
      </w:r>
      <w:r w:rsidRPr="00B14A1A">
        <w:rPr>
          <w:rFonts w:ascii="Times New Roman" w:hAnsi="Times New Roman"/>
          <w:i/>
          <w:sz w:val="24"/>
          <w:szCs w:val="24"/>
          <w:lang w:val="en-US"/>
        </w:rPr>
        <w:t>asetabulum</w:t>
      </w:r>
      <w:r>
        <w:rPr>
          <w:rFonts w:ascii="Times New Roman" w:hAnsi="Times New Roman"/>
          <w:i/>
          <w:sz w:val="24"/>
          <w:szCs w:val="24"/>
          <w:lang w:val="en-US"/>
        </w:rPr>
        <w:t xml:space="preserve"> </w:t>
      </w:r>
      <w:r>
        <w:rPr>
          <w:rFonts w:ascii="Times New Roman" w:hAnsi="Times New Roman"/>
          <w:sz w:val="24"/>
          <w:szCs w:val="24"/>
          <w:lang w:val="en-US"/>
        </w:rPr>
        <w:t xml:space="preserve">pinggul. Tulang </w:t>
      </w:r>
      <w:r w:rsidRPr="0019047F">
        <w:rPr>
          <w:rFonts w:ascii="Times New Roman" w:hAnsi="Times New Roman"/>
          <w:i/>
          <w:sz w:val="24"/>
          <w:szCs w:val="24"/>
          <w:lang w:val="en-US"/>
        </w:rPr>
        <w:t>tibia</w:t>
      </w:r>
      <w:r>
        <w:rPr>
          <w:rFonts w:ascii="Times New Roman" w:hAnsi="Times New Roman"/>
          <w:i/>
          <w:sz w:val="24"/>
          <w:szCs w:val="24"/>
          <w:lang w:val="en-US"/>
        </w:rPr>
        <w:t xml:space="preserve"> </w:t>
      </w:r>
      <w:r>
        <w:rPr>
          <w:rFonts w:ascii="Times New Roman" w:hAnsi="Times New Roman"/>
          <w:sz w:val="24"/>
          <w:szCs w:val="24"/>
          <w:lang w:val="en-US"/>
        </w:rPr>
        <w:t>adalah tulang yang terkuat dari kedua tulang tungkai bawah yang terletak di sisi dalam atau sisi medial, tulang fibula berbentuk sangat ramping disbanding tulang tibia yang terletak di sisi luar tungkai bawah, sedangkan tulang tarsal terdiri dari 7 tulang yang berbentuk posterior kaki seperti : tulang kuneifrom, nafikular, talus, kakaneus, kuboid, tulang metatarsal, falange</w:t>
      </w:r>
      <w:r w:rsidRPr="000F0A02">
        <w:rPr>
          <w:rFonts w:ascii="Times New Roman" w:hAnsi="Times New Roman"/>
          <w:sz w:val="24"/>
          <w:szCs w:val="24"/>
        </w:rPr>
        <w:t xml:space="preserve"> </w:t>
      </w:r>
    </w:p>
    <w:p w:rsidR="009B1A1F" w:rsidRPr="000F0A02" w:rsidRDefault="009B1A1F" w:rsidP="009B1A1F">
      <w:pPr>
        <w:spacing w:after="0" w:line="480" w:lineRule="auto"/>
        <w:ind w:firstLine="567"/>
        <w:jc w:val="both"/>
        <w:rPr>
          <w:rFonts w:ascii="Times New Roman" w:hAnsi="Times New Roman"/>
          <w:sz w:val="24"/>
          <w:szCs w:val="24"/>
        </w:rPr>
      </w:pPr>
      <w:r w:rsidRPr="000F0A02">
        <w:rPr>
          <w:rFonts w:ascii="Times New Roman" w:hAnsi="Times New Roman"/>
          <w:sz w:val="24"/>
          <w:szCs w:val="24"/>
        </w:rPr>
        <w:t xml:space="preserve">Dari analisis tungkai tersebut, dapat dikatakan tungkai adalah dasar pada struktur tubuh sebab dia mampu untuk menahan beban di atas (badan) atau bobot berat badan. Olehnya itu tungkai dalam melakukan lompatan perlu ditopan atau didukung oleh kemanpuan fisik, sebab walaupun seseorang memiliki tungkai yang panjang kalau tidak memiliki kemampuan fisik maka keterampilan yang dilakukan tidak mampu dilaksanakan secar maksimal. </w:t>
      </w:r>
    </w:p>
    <w:p w:rsidR="009B1A1F" w:rsidRPr="000F0A02" w:rsidRDefault="009B1A1F" w:rsidP="009B1A1F">
      <w:pPr>
        <w:spacing w:after="0" w:line="480" w:lineRule="auto"/>
        <w:ind w:firstLine="567"/>
        <w:jc w:val="both"/>
        <w:rPr>
          <w:rFonts w:ascii="Times New Roman" w:hAnsi="Times New Roman"/>
          <w:sz w:val="24"/>
          <w:szCs w:val="24"/>
        </w:rPr>
      </w:pPr>
      <w:r>
        <w:rPr>
          <w:rFonts w:ascii="Times New Roman" w:hAnsi="Times New Roman"/>
          <w:sz w:val="24"/>
          <w:szCs w:val="24"/>
          <w:lang w:val="en-US"/>
        </w:rPr>
        <w:t>Jika</w:t>
      </w:r>
      <w:r w:rsidRPr="000F0A02">
        <w:rPr>
          <w:rFonts w:ascii="Times New Roman" w:hAnsi="Times New Roman"/>
          <w:sz w:val="24"/>
          <w:szCs w:val="24"/>
        </w:rPr>
        <w:t xml:space="preserve"> dikaji lebih lanjut struktur tubuh merupakan prakondisi atau bahan mentah yang sangat menunjang pada keberhasilan </w:t>
      </w:r>
      <w:r>
        <w:rPr>
          <w:rFonts w:ascii="Times New Roman" w:hAnsi="Times New Roman"/>
          <w:sz w:val="24"/>
          <w:szCs w:val="24"/>
          <w:lang w:val="en-US"/>
        </w:rPr>
        <w:t>servis bolavoli</w:t>
      </w:r>
      <w:r w:rsidRPr="000F0A02">
        <w:rPr>
          <w:rFonts w:ascii="Times New Roman" w:hAnsi="Times New Roman"/>
          <w:sz w:val="24"/>
          <w:szCs w:val="24"/>
        </w:rPr>
        <w:t xml:space="preserve">  bila diwujudkan melalui pembinaan secara kontinyu dan intensif dengan kata lain struktur tubuh merupakan struktur biologis sebagai diterminan yang sangat berpengaruh terhadap penampilan seorang </w:t>
      </w:r>
      <w:r>
        <w:rPr>
          <w:rFonts w:ascii="Times New Roman" w:hAnsi="Times New Roman"/>
          <w:sz w:val="24"/>
          <w:szCs w:val="24"/>
          <w:lang w:val="en-US"/>
        </w:rPr>
        <w:t>atlit bolavoli</w:t>
      </w:r>
      <w:r w:rsidRPr="000F0A02">
        <w:rPr>
          <w:rFonts w:ascii="Times New Roman" w:hAnsi="Times New Roman"/>
          <w:sz w:val="24"/>
          <w:szCs w:val="24"/>
        </w:rPr>
        <w:t>.</w:t>
      </w:r>
    </w:p>
    <w:p w:rsidR="009B1A1F" w:rsidRPr="000F0A02" w:rsidRDefault="009B1A1F" w:rsidP="009B1A1F">
      <w:pPr>
        <w:spacing w:after="0" w:line="480" w:lineRule="auto"/>
        <w:ind w:firstLine="567"/>
        <w:jc w:val="both"/>
        <w:rPr>
          <w:rFonts w:ascii="Times New Roman" w:hAnsi="Times New Roman"/>
          <w:sz w:val="24"/>
          <w:szCs w:val="24"/>
        </w:rPr>
      </w:pPr>
      <w:r w:rsidRPr="000F0A02">
        <w:rPr>
          <w:rFonts w:ascii="Times New Roman" w:hAnsi="Times New Roman"/>
          <w:sz w:val="24"/>
          <w:szCs w:val="24"/>
        </w:rPr>
        <w:lastRenderedPageBreak/>
        <w:t>Dari konsep yang dikemukakan para ahli mengatakan bahwa terdapat tiga jenis tipe tubuh yang apabila ditinjau dari segi struktur tubuh dan postur tubuh. Barry L. Johnson dkk (1986:181) menyatakan bahwa :</w:t>
      </w:r>
    </w:p>
    <w:p w:rsidR="009B1A1F" w:rsidRPr="000F0A02" w:rsidRDefault="009B1A1F" w:rsidP="009B1A1F">
      <w:pPr>
        <w:pStyle w:val="ListParagraph"/>
        <w:numPr>
          <w:ilvl w:val="0"/>
          <w:numId w:val="25"/>
        </w:numPr>
        <w:spacing w:line="240" w:lineRule="auto"/>
        <w:ind w:left="851" w:hanging="284"/>
        <w:jc w:val="both"/>
        <w:rPr>
          <w:rFonts w:ascii="Times New Roman" w:hAnsi="Times New Roman"/>
          <w:i/>
          <w:sz w:val="24"/>
          <w:szCs w:val="24"/>
        </w:rPr>
      </w:pPr>
      <w:r w:rsidRPr="000F0A02">
        <w:rPr>
          <w:rFonts w:ascii="Times New Roman" w:hAnsi="Times New Roman"/>
          <w:i/>
          <w:sz w:val="24"/>
          <w:szCs w:val="24"/>
        </w:rPr>
        <w:t>Endomorphy is characterized by roundness of body parts with concentration in the center. This is the ear-shaped individual with a large abdomen, round head, short neck, narrow sholders, fatty breats, short arms, wide hips, heavy buttocks, and short, heavy nlegs.</w:t>
      </w:r>
    </w:p>
    <w:p w:rsidR="009B1A1F" w:rsidRPr="000F0A02" w:rsidRDefault="009B1A1F" w:rsidP="009B1A1F">
      <w:pPr>
        <w:pStyle w:val="ListParagraph"/>
        <w:numPr>
          <w:ilvl w:val="0"/>
          <w:numId w:val="25"/>
        </w:numPr>
        <w:spacing w:line="240" w:lineRule="auto"/>
        <w:ind w:left="851" w:hanging="284"/>
        <w:jc w:val="both"/>
        <w:rPr>
          <w:rFonts w:ascii="Times New Roman" w:hAnsi="Times New Roman"/>
          <w:i/>
          <w:sz w:val="24"/>
          <w:szCs w:val="24"/>
        </w:rPr>
      </w:pPr>
      <w:r w:rsidRPr="000F0A02">
        <w:rPr>
          <w:rFonts w:ascii="Times New Roman" w:hAnsi="Times New Roman"/>
          <w:i/>
          <w:sz w:val="24"/>
          <w:szCs w:val="24"/>
        </w:rPr>
        <w:t xml:space="preserve"> Measomorphy is evidenced by rugged musculature nad large bones. The mesomorph has prominent facial bones, a rather long but muscular arms and fore arms, broad cheast, hesvilly musled abdomen, low waist, narrow hips, muscular buttocks and power ful legs.</w:t>
      </w:r>
    </w:p>
    <w:p w:rsidR="009B1A1F" w:rsidRPr="000F0A02" w:rsidRDefault="009B1A1F" w:rsidP="009B1A1F">
      <w:pPr>
        <w:pStyle w:val="ListParagraph"/>
        <w:numPr>
          <w:ilvl w:val="0"/>
          <w:numId w:val="25"/>
        </w:numPr>
        <w:spacing w:line="240" w:lineRule="auto"/>
        <w:ind w:left="851" w:hanging="284"/>
        <w:jc w:val="both"/>
        <w:rPr>
          <w:rFonts w:ascii="Times New Roman" w:hAnsi="Times New Roman"/>
          <w:i/>
          <w:sz w:val="24"/>
          <w:szCs w:val="24"/>
        </w:rPr>
      </w:pPr>
      <w:r w:rsidRPr="000F0A02">
        <w:rPr>
          <w:rFonts w:ascii="Times New Roman" w:hAnsi="Times New Roman"/>
          <w:i/>
          <w:sz w:val="24"/>
          <w:szCs w:val="24"/>
        </w:rPr>
        <w:t>Ectomorphy is charascterized by small facial bones, a long skinny neck, narrow chest, round shoulders with winged scapulae, long slender arms, fiat abdomen, inconspicuous buttocks, and long, thin legs.</w:t>
      </w:r>
    </w:p>
    <w:p w:rsidR="009B1A1F" w:rsidRPr="000F0A02" w:rsidRDefault="009B1A1F" w:rsidP="009B1A1F">
      <w:pPr>
        <w:spacing w:after="0" w:line="480" w:lineRule="auto"/>
        <w:ind w:firstLine="567"/>
        <w:jc w:val="both"/>
        <w:rPr>
          <w:rFonts w:ascii="Times New Roman" w:hAnsi="Times New Roman"/>
          <w:sz w:val="24"/>
          <w:szCs w:val="24"/>
        </w:rPr>
      </w:pPr>
      <w:r w:rsidRPr="000F0A02">
        <w:rPr>
          <w:rFonts w:ascii="Times New Roman" w:hAnsi="Times New Roman"/>
          <w:sz w:val="24"/>
          <w:szCs w:val="24"/>
        </w:rPr>
        <w:t>Pendapat tersebut di atas dapat diartikan secara bebas yang menyatakan sebagai berikut :</w:t>
      </w:r>
    </w:p>
    <w:p w:rsidR="009B1A1F" w:rsidRPr="000F0A02" w:rsidRDefault="009B1A1F" w:rsidP="009B1A1F">
      <w:pPr>
        <w:pStyle w:val="ListParagraph"/>
        <w:numPr>
          <w:ilvl w:val="0"/>
          <w:numId w:val="26"/>
        </w:numPr>
        <w:spacing w:line="480" w:lineRule="auto"/>
        <w:ind w:left="567" w:hanging="567"/>
        <w:jc w:val="both"/>
        <w:rPr>
          <w:rFonts w:ascii="Times New Roman" w:hAnsi="Times New Roman"/>
          <w:sz w:val="24"/>
          <w:szCs w:val="24"/>
        </w:rPr>
      </w:pPr>
      <w:r w:rsidRPr="000F0A02">
        <w:rPr>
          <w:rFonts w:ascii="Times New Roman" w:hAnsi="Times New Roman"/>
          <w:i/>
          <w:sz w:val="24"/>
          <w:szCs w:val="24"/>
        </w:rPr>
        <w:t>Endomorphy</w:t>
      </w:r>
      <w:r w:rsidRPr="000F0A02">
        <w:rPr>
          <w:rFonts w:ascii="Times New Roman" w:hAnsi="Times New Roman"/>
          <w:sz w:val="24"/>
          <w:szCs w:val="24"/>
        </w:rPr>
        <w:t>; tubuh berbentuk bulut dan lunak, perut besar, leher besar dan pendek, rongga dada lebar dan tebal. Lengan pendek, pantat besar, lengan-lengan otot tidak terlihat.</w:t>
      </w:r>
    </w:p>
    <w:p w:rsidR="009B1A1F" w:rsidRPr="000F0A02" w:rsidRDefault="009B1A1F" w:rsidP="009B1A1F">
      <w:pPr>
        <w:pStyle w:val="ListParagraph"/>
        <w:numPr>
          <w:ilvl w:val="0"/>
          <w:numId w:val="26"/>
        </w:numPr>
        <w:spacing w:line="480" w:lineRule="auto"/>
        <w:ind w:left="567" w:hanging="567"/>
        <w:jc w:val="both"/>
        <w:rPr>
          <w:rFonts w:ascii="Times New Roman" w:hAnsi="Times New Roman"/>
          <w:sz w:val="24"/>
          <w:szCs w:val="24"/>
        </w:rPr>
      </w:pPr>
      <w:r w:rsidRPr="000F0A02">
        <w:rPr>
          <w:rFonts w:ascii="Times New Roman" w:hAnsi="Times New Roman"/>
          <w:i/>
          <w:sz w:val="24"/>
          <w:szCs w:val="24"/>
        </w:rPr>
        <w:t>Mesomorphy</w:t>
      </w:r>
      <w:r w:rsidRPr="000F0A02">
        <w:rPr>
          <w:rFonts w:ascii="Times New Roman" w:hAnsi="Times New Roman"/>
          <w:sz w:val="24"/>
          <w:szCs w:val="24"/>
        </w:rPr>
        <w:t>; tubuh berbentuk persegi, otot keras dan kuat. Tulang-tulang besar tertutup otot yang tebal. Rongga dada lebih besar dari perut, pundak lebar. Togok besar, pinggang relatif ramping dan pantat padat serta bahu lebar.</w:t>
      </w:r>
    </w:p>
    <w:p w:rsidR="009B1A1F" w:rsidRPr="000F0A02" w:rsidRDefault="009B1A1F" w:rsidP="009B1A1F">
      <w:pPr>
        <w:pStyle w:val="ListParagraph"/>
        <w:numPr>
          <w:ilvl w:val="0"/>
          <w:numId w:val="26"/>
        </w:numPr>
        <w:spacing w:after="0" w:line="480" w:lineRule="auto"/>
        <w:ind w:left="567" w:hanging="567"/>
        <w:jc w:val="both"/>
        <w:rPr>
          <w:rFonts w:ascii="Times New Roman" w:hAnsi="Times New Roman"/>
          <w:sz w:val="24"/>
          <w:szCs w:val="24"/>
        </w:rPr>
      </w:pPr>
      <w:r w:rsidRPr="000F0A02">
        <w:rPr>
          <w:rFonts w:ascii="Times New Roman" w:hAnsi="Times New Roman"/>
          <w:i/>
          <w:sz w:val="24"/>
          <w:szCs w:val="24"/>
        </w:rPr>
        <w:t>Ectomorphy</w:t>
      </w:r>
      <w:r w:rsidRPr="000F0A02">
        <w:rPr>
          <w:rFonts w:ascii="Times New Roman" w:hAnsi="Times New Roman"/>
          <w:sz w:val="24"/>
          <w:szCs w:val="24"/>
        </w:rPr>
        <w:t>; tubuh langsing, lemah dan bentuk tubuh kecil. Tulan-tulang kecil, otot tipis, kepala besar, muka kecil pucat, leher ramping, tulang selangkah menonjol. Lengan dan tungkai panjang tidak berotot, perut datar, pantat tepos dan lain-lain.</w:t>
      </w:r>
    </w:p>
    <w:p w:rsidR="009B1A1F" w:rsidRPr="000F0A02" w:rsidRDefault="009B1A1F" w:rsidP="009B1A1F">
      <w:pPr>
        <w:spacing w:after="0" w:line="480" w:lineRule="auto"/>
        <w:ind w:firstLine="567"/>
        <w:jc w:val="both"/>
        <w:rPr>
          <w:rFonts w:ascii="Times New Roman" w:hAnsi="Times New Roman"/>
          <w:sz w:val="24"/>
          <w:szCs w:val="24"/>
        </w:rPr>
      </w:pPr>
      <w:r w:rsidRPr="000F0A02">
        <w:rPr>
          <w:rFonts w:ascii="Times New Roman" w:hAnsi="Times New Roman"/>
          <w:sz w:val="24"/>
          <w:szCs w:val="24"/>
        </w:rPr>
        <w:lastRenderedPageBreak/>
        <w:t xml:space="preserve">Dari pengklasifikasian tipe-tipe tersebut merupakan salah satu gambaran untuk pemantauan seorang atlet pada suatu cabang olahraga seperti </w:t>
      </w:r>
      <w:r>
        <w:rPr>
          <w:rFonts w:ascii="Times New Roman" w:hAnsi="Times New Roman"/>
          <w:sz w:val="24"/>
          <w:szCs w:val="24"/>
          <w:lang w:val="en-US"/>
        </w:rPr>
        <w:t>bolavoli</w:t>
      </w:r>
      <w:r w:rsidRPr="000F0A02">
        <w:rPr>
          <w:rFonts w:ascii="Times New Roman" w:hAnsi="Times New Roman"/>
          <w:sz w:val="24"/>
          <w:szCs w:val="24"/>
        </w:rPr>
        <w:t xml:space="preserve"> sebab adanya </w:t>
      </w:r>
      <w:r>
        <w:rPr>
          <w:rFonts w:ascii="Times New Roman" w:hAnsi="Times New Roman"/>
          <w:sz w:val="24"/>
          <w:szCs w:val="24"/>
        </w:rPr>
        <w:t>keanekaragaman tipe tubuh, kema</w:t>
      </w:r>
      <w:r>
        <w:rPr>
          <w:rFonts w:ascii="Times New Roman" w:hAnsi="Times New Roman"/>
          <w:sz w:val="24"/>
          <w:szCs w:val="24"/>
          <w:lang w:val="en-US"/>
        </w:rPr>
        <w:t>m</w:t>
      </w:r>
      <w:r w:rsidRPr="000F0A02">
        <w:rPr>
          <w:rFonts w:ascii="Times New Roman" w:hAnsi="Times New Roman"/>
          <w:sz w:val="24"/>
          <w:szCs w:val="24"/>
        </w:rPr>
        <w:t>puan potensi tubuh untuk menguasai cabang olahraga akan berbeda pula. Bentuk anatomi tubuh seti</w:t>
      </w:r>
      <w:r>
        <w:rPr>
          <w:rFonts w:ascii="Times New Roman" w:hAnsi="Times New Roman"/>
          <w:sz w:val="24"/>
          <w:szCs w:val="24"/>
        </w:rPr>
        <w:t>ap orang sama, menyebabkan kema</w:t>
      </w:r>
      <w:r>
        <w:rPr>
          <w:rFonts w:ascii="Times New Roman" w:hAnsi="Times New Roman"/>
          <w:sz w:val="24"/>
          <w:szCs w:val="24"/>
          <w:lang w:val="en-US"/>
        </w:rPr>
        <w:t>m</w:t>
      </w:r>
      <w:r w:rsidRPr="000F0A02">
        <w:rPr>
          <w:rFonts w:ascii="Times New Roman" w:hAnsi="Times New Roman"/>
          <w:sz w:val="24"/>
          <w:szCs w:val="24"/>
        </w:rPr>
        <w:t xml:space="preserve">puan untuk mempelajari keterampilan gerak pada berbagai cabang olahraga tidak sama pula sehingga penempatan seorang atlet pada spesialisasi cabang olahraga perlu berpadoman pada tipe-tipe tubuh atau bentuk anatomis tubuh. </w:t>
      </w:r>
    </w:p>
    <w:p w:rsidR="009B1A1F" w:rsidRPr="000F0A02" w:rsidRDefault="009B1A1F" w:rsidP="009B1A1F">
      <w:pPr>
        <w:spacing w:after="0" w:line="480" w:lineRule="auto"/>
        <w:ind w:firstLine="567"/>
        <w:jc w:val="both"/>
        <w:rPr>
          <w:rFonts w:ascii="Times New Roman" w:hAnsi="Times New Roman"/>
          <w:sz w:val="24"/>
          <w:szCs w:val="24"/>
        </w:rPr>
      </w:pPr>
      <w:r w:rsidRPr="000F0A02">
        <w:rPr>
          <w:rFonts w:ascii="Times New Roman" w:hAnsi="Times New Roman"/>
          <w:sz w:val="24"/>
          <w:szCs w:val="24"/>
        </w:rPr>
        <w:t>Setiap cabang olahraga mempunyai karakteristik tertentu atau mempunyai khas tertentu. Untuk masing-masing cabang olahraga itu memerlukan adanya kesesuaian dengan perbandingan atau pertimbangan tubuh agar dapat menunjang tercapainya perestasi yang tinggi. Untuk kepentingan keterkaitan antara struktur tubuh umumnya dilakukan dengan jalan mengadakan pengukuran antropometrik.</w:t>
      </w:r>
    </w:p>
    <w:p w:rsidR="009B1A1F" w:rsidRPr="001D29B1" w:rsidRDefault="009B1A1F" w:rsidP="00B30E82">
      <w:pPr>
        <w:spacing w:after="0" w:line="480" w:lineRule="auto"/>
        <w:ind w:firstLine="567"/>
        <w:jc w:val="both"/>
        <w:rPr>
          <w:rFonts w:ascii="Times New Roman" w:hAnsi="Times New Roman"/>
          <w:sz w:val="24"/>
          <w:szCs w:val="24"/>
          <w:lang w:val="en-US"/>
        </w:rPr>
      </w:pPr>
      <w:r w:rsidRPr="000F0A02">
        <w:rPr>
          <w:rFonts w:ascii="Times New Roman" w:hAnsi="Times New Roman"/>
          <w:sz w:val="24"/>
          <w:szCs w:val="24"/>
        </w:rPr>
        <w:t xml:space="preserve">Dalam cabang olahraga </w:t>
      </w:r>
      <w:r>
        <w:rPr>
          <w:rFonts w:ascii="Times New Roman" w:hAnsi="Times New Roman"/>
          <w:sz w:val="24"/>
          <w:szCs w:val="24"/>
          <w:lang w:val="en-US"/>
        </w:rPr>
        <w:t>bolavoli</w:t>
      </w:r>
      <w:r w:rsidRPr="000F0A02">
        <w:rPr>
          <w:rFonts w:ascii="Times New Roman" w:hAnsi="Times New Roman"/>
          <w:sz w:val="24"/>
          <w:szCs w:val="24"/>
        </w:rPr>
        <w:t xml:space="preserve"> harus memiliki unsur-unsur struktur tubuh yang </w:t>
      </w:r>
      <w:r>
        <w:rPr>
          <w:rFonts w:ascii="Times New Roman" w:hAnsi="Times New Roman"/>
          <w:sz w:val="24"/>
          <w:szCs w:val="24"/>
        </w:rPr>
        <w:t>baik, dalam hal ini berat badan</w:t>
      </w:r>
      <w:r w:rsidRPr="000F0A02">
        <w:rPr>
          <w:rFonts w:ascii="Times New Roman" w:hAnsi="Times New Roman"/>
          <w:sz w:val="24"/>
          <w:szCs w:val="24"/>
        </w:rPr>
        <w:t>, tinggi badan dan panjang tungkai serta komponen fisik sebagai penunjang. Hal tersebut penting. Sebab merupakan syarat mutlak bagi pencapaian atau tercapainya prestasi.</w:t>
      </w:r>
    </w:p>
    <w:p w:rsidR="009B1A1F" w:rsidRPr="001D29B1" w:rsidRDefault="009B1A1F" w:rsidP="00B30E82">
      <w:pPr>
        <w:pStyle w:val="ListParagraph"/>
        <w:numPr>
          <w:ilvl w:val="0"/>
          <w:numId w:val="19"/>
        </w:numPr>
        <w:spacing w:after="0" w:line="480" w:lineRule="auto"/>
        <w:ind w:left="360" w:right="-113"/>
        <w:jc w:val="both"/>
        <w:rPr>
          <w:rFonts w:ascii="Times New Roman" w:hAnsi="Times New Roman"/>
          <w:b/>
          <w:sz w:val="24"/>
          <w:szCs w:val="24"/>
          <w:lang w:val="en-US"/>
        </w:rPr>
      </w:pPr>
      <w:r w:rsidRPr="001D29B1">
        <w:rPr>
          <w:rFonts w:ascii="Times New Roman" w:hAnsi="Times New Roman"/>
          <w:b/>
          <w:sz w:val="24"/>
          <w:szCs w:val="24"/>
          <w:lang w:val="en-US"/>
        </w:rPr>
        <w:t>Keseimbangan</w:t>
      </w:r>
    </w:p>
    <w:p w:rsidR="009B1A1F" w:rsidRPr="00ED4D77" w:rsidRDefault="009B1A1F" w:rsidP="009B1A1F">
      <w:pPr>
        <w:spacing w:after="0" w:line="480" w:lineRule="auto"/>
        <w:ind w:firstLine="720"/>
        <w:jc w:val="both"/>
        <w:rPr>
          <w:rFonts w:ascii="Times New Roman" w:hAnsi="Times New Roman"/>
          <w:sz w:val="24"/>
          <w:szCs w:val="24"/>
          <w:lang w:val="en-US"/>
        </w:rPr>
      </w:pPr>
      <w:r w:rsidRPr="001D29B1">
        <w:rPr>
          <w:rFonts w:ascii="Times New Roman" w:hAnsi="Times New Roman"/>
          <w:sz w:val="24"/>
          <w:szCs w:val="24"/>
        </w:rPr>
        <w:t>Keseimbangan</w:t>
      </w:r>
      <w:r w:rsidRPr="008E498C">
        <w:rPr>
          <w:rFonts w:ascii="Times New Roman" w:hAnsi="Times New Roman"/>
          <w:sz w:val="24"/>
          <w:szCs w:val="24"/>
        </w:rPr>
        <w:t xml:space="preserve"> merupakan kemampuan seseorang untuk mempertahankan sistem tubuh baik dalam posisi statis maupun dalam posisi gerak dinamis yang mana keseimbangan juga merupakan hal yang sangat penting didalam melakukan suatu gerakan karena dengan keseimbangan yang baik, dapat membuat seseorang mampu mengkoordinasikan gerakan-gerakan </w:t>
      </w:r>
      <w:r>
        <w:rPr>
          <w:rFonts w:ascii="Times New Roman" w:hAnsi="Times New Roman"/>
          <w:sz w:val="24"/>
          <w:szCs w:val="24"/>
          <w:lang w:val="en-US"/>
        </w:rPr>
        <w:t>dengan baik.</w:t>
      </w:r>
    </w:p>
    <w:p w:rsidR="009B1A1F" w:rsidRPr="008E498C" w:rsidRDefault="009B1A1F" w:rsidP="009B1A1F">
      <w:pPr>
        <w:spacing w:after="0" w:line="480" w:lineRule="auto"/>
        <w:ind w:firstLine="720"/>
        <w:jc w:val="both"/>
        <w:rPr>
          <w:rFonts w:ascii="Times New Roman" w:hAnsi="Times New Roman"/>
          <w:sz w:val="24"/>
        </w:rPr>
      </w:pPr>
      <w:r w:rsidRPr="008E498C">
        <w:rPr>
          <w:rFonts w:ascii="Times New Roman" w:hAnsi="Times New Roman"/>
          <w:sz w:val="24"/>
        </w:rPr>
        <w:lastRenderedPageBreak/>
        <w:t xml:space="preserve">Keseimbangan merupakan hal yang sangat penting pada hampir semua cabang olahraga dan merupakan dasar yang dapat menunjang penguasaan gerak keterampilan olahraga. Nurhasan dan Hasanuddin (2007:180) mengatakan bahwa: “keseimbangan </w:t>
      </w:r>
      <w:r w:rsidRPr="008E498C">
        <w:rPr>
          <w:rFonts w:ascii="Times New Roman" w:hAnsi="Times New Roman"/>
          <w:i/>
          <w:sz w:val="24"/>
        </w:rPr>
        <w:t>(balance)</w:t>
      </w:r>
      <w:r w:rsidRPr="008E498C">
        <w:rPr>
          <w:rFonts w:ascii="Times New Roman" w:hAnsi="Times New Roman"/>
          <w:sz w:val="24"/>
        </w:rPr>
        <w:t xml:space="preserve"> diartikan sebagai kemampuan seseorang mengontrol alat-alat tubuhnya yang bersifat neuromuscular”. sedangkan menurut Harsono (1993:18) mengemukakan bahwa :</w:t>
      </w:r>
    </w:p>
    <w:p w:rsidR="009B1A1F" w:rsidRPr="008E498C" w:rsidRDefault="009B1A1F" w:rsidP="009B1A1F">
      <w:pPr>
        <w:spacing w:line="240" w:lineRule="auto"/>
        <w:ind w:left="720"/>
        <w:jc w:val="both"/>
        <w:rPr>
          <w:rFonts w:ascii="Times New Roman" w:hAnsi="Times New Roman"/>
          <w:sz w:val="24"/>
        </w:rPr>
      </w:pPr>
      <w:r w:rsidRPr="008E498C">
        <w:rPr>
          <w:rFonts w:ascii="Times New Roman" w:hAnsi="Times New Roman"/>
          <w:sz w:val="24"/>
        </w:rPr>
        <w:t xml:space="preserve">“Keseimbangan berkontribusi dengan koordinasidan dalam beberapa kemampuan, juga dengan keseimbangan”. Dengan demikian untuk menjaga keseimbangan dalam melakukan kegiatan jasmani, maka gerakan-gerakan yang dilakukan perlu dikoordinasikan dengan baik sebagai usaha untuk mengontrol semua gerakan.” </w:t>
      </w:r>
    </w:p>
    <w:p w:rsidR="009B1A1F" w:rsidRPr="008E498C" w:rsidRDefault="009B1A1F" w:rsidP="00B30E82">
      <w:pPr>
        <w:spacing w:after="0" w:line="480" w:lineRule="auto"/>
        <w:jc w:val="both"/>
        <w:rPr>
          <w:rFonts w:ascii="Times New Roman" w:hAnsi="Times New Roman"/>
          <w:sz w:val="14"/>
        </w:rPr>
      </w:pPr>
    </w:p>
    <w:p w:rsidR="009B1A1F" w:rsidRPr="008E498C" w:rsidRDefault="009B1A1F" w:rsidP="009B1A1F">
      <w:pPr>
        <w:spacing w:after="0" w:line="480" w:lineRule="auto"/>
        <w:jc w:val="both"/>
        <w:rPr>
          <w:rFonts w:ascii="Times New Roman" w:hAnsi="Times New Roman"/>
          <w:sz w:val="24"/>
        </w:rPr>
      </w:pPr>
      <w:r w:rsidRPr="008E498C">
        <w:rPr>
          <w:rFonts w:ascii="Times New Roman" w:hAnsi="Times New Roman"/>
          <w:sz w:val="24"/>
        </w:rPr>
        <w:tab/>
        <w:t xml:space="preserve">Dari pengertian di atas dapat disimpulkan bahwa bila seseorang atau atlet tidak memiliki keseimbangan, maka ketika </w:t>
      </w:r>
      <w:r>
        <w:rPr>
          <w:rFonts w:ascii="Times New Roman" w:hAnsi="Times New Roman"/>
          <w:sz w:val="24"/>
          <w:lang w:val="en-US"/>
        </w:rPr>
        <w:t>servis</w:t>
      </w:r>
      <w:r>
        <w:rPr>
          <w:rFonts w:ascii="Times New Roman" w:hAnsi="Times New Roman"/>
          <w:sz w:val="24"/>
        </w:rPr>
        <w:t xml:space="preserve"> dalam permainan bola</w:t>
      </w:r>
      <w:r w:rsidRPr="008E498C">
        <w:rPr>
          <w:rFonts w:ascii="Times New Roman" w:hAnsi="Times New Roman"/>
          <w:sz w:val="24"/>
        </w:rPr>
        <w:t>voli tidak akan sempurna atau kurang maksimal.</w:t>
      </w:r>
    </w:p>
    <w:p w:rsidR="009B1A1F" w:rsidRPr="00ED4D77" w:rsidRDefault="009B1A1F" w:rsidP="009B1A1F">
      <w:pPr>
        <w:spacing w:after="0" w:line="480" w:lineRule="auto"/>
        <w:jc w:val="both"/>
        <w:rPr>
          <w:rFonts w:ascii="Times New Roman" w:hAnsi="Times New Roman"/>
          <w:sz w:val="24"/>
          <w:lang w:val="en-US"/>
        </w:rPr>
      </w:pPr>
      <w:r w:rsidRPr="008E498C">
        <w:rPr>
          <w:rFonts w:ascii="Times New Roman" w:hAnsi="Times New Roman"/>
          <w:sz w:val="24"/>
        </w:rPr>
        <w:tab/>
        <w:t>Keseimbangan merupakan kemampuan seseorang mempertahankan sistem tubuhnya baik dalam posisi gerak dinamis maupun dalam posisi statis. Dengan keseimbangan yang baik, maka seseorang mampu mengkoordinasikan gerakan dengan baik sebagai usaha untuk mengontrol semua gerakan.</w:t>
      </w:r>
    </w:p>
    <w:p w:rsidR="009B1A1F" w:rsidRPr="008E498C" w:rsidRDefault="009B1A1F" w:rsidP="009B1A1F">
      <w:pPr>
        <w:spacing w:after="0" w:line="480" w:lineRule="auto"/>
        <w:jc w:val="both"/>
        <w:rPr>
          <w:rFonts w:ascii="Times New Roman" w:hAnsi="Times New Roman"/>
          <w:sz w:val="24"/>
        </w:rPr>
      </w:pPr>
      <w:r w:rsidRPr="008E498C">
        <w:rPr>
          <w:rFonts w:ascii="Times New Roman" w:hAnsi="Times New Roman"/>
          <w:sz w:val="24"/>
        </w:rPr>
        <w:tab/>
        <w:t>Kemampuan mempertahankan posisi badan dalam berbagai situasi memerlukan kemampuan tersendiri dari orang tersebut. Situasi dan kondisi keseimbangan oleh Dr. Widiastuti M.Pd (2011:144) membagi ke dalam dua bagian :</w:t>
      </w:r>
      <w:r>
        <w:rPr>
          <w:rFonts w:ascii="Times New Roman" w:hAnsi="Times New Roman"/>
          <w:sz w:val="24"/>
          <w:lang w:val="en-US"/>
        </w:rPr>
        <w:t xml:space="preserve"> 1) </w:t>
      </w:r>
      <w:r w:rsidRPr="008E498C">
        <w:rPr>
          <w:rFonts w:ascii="Times New Roman" w:hAnsi="Times New Roman"/>
          <w:sz w:val="24"/>
        </w:rPr>
        <w:t xml:space="preserve">Keseimbangan statis </w:t>
      </w:r>
      <w:r w:rsidRPr="008E498C">
        <w:rPr>
          <w:rFonts w:ascii="Times New Roman" w:hAnsi="Times New Roman"/>
          <w:i/>
          <w:sz w:val="24"/>
        </w:rPr>
        <w:t>(static balance)</w:t>
      </w:r>
      <w:r w:rsidRPr="008E498C">
        <w:rPr>
          <w:rFonts w:ascii="Times New Roman" w:hAnsi="Times New Roman"/>
          <w:sz w:val="24"/>
        </w:rPr>
        <w:t xml:space="preserve"> adalah keseimbangan mengacu pada kecakapan mempertahankan posisi badan dalam posisi diam.</w:t>
      </w:r>
      <w:r>
        <w:rPr>
          <w:rFonts w:ascii="Times New Roman" w:hAnsi="Times New Roman"/>
          <w:sz w:val="24"/>
          <w:lang w:val="en-US"/>
        </w:rPr>
        <w:t xml:space="preserve"> 2) </w:t>
      </w:r>
      <w:r w:rsidRPr="008E498C">
        <w:rPr>
          <w:rFonts w:ascii="Times New Roman" w:hAnsi="Times New Roman"/>
          <w:sz w:val="24"/>
        </w:rPr>
        <w:t xml:space="preserve">Keseimbangan </w:t>
      </w:r>
      <w:r w:rsidRPr="008E498C">
        <w:rPr>
          <w:rFonts w:ascii="Times New Roman" w:hAnsi="Times New Roman"/>
          <w:sz w:val="24"/>
        </w:rPr>
        <w:lastRenderedPageBreak/>
        <w:t xml:space="preserve">dinamis </w:t>
      </w:r>
      <w:r w:rsidRPr="008E498C">
        <w:rPr>
          <w:rFonts w:ascii="Times New Roman" w:hAnsi="Times New Roman"/>
          <w:i/>
          <w:sz w:val="24"/>
        </w:rPr>
        <w:t>(dynamic balance)</w:t>
      </w:r>
      <w:r w:rsidRPr="008E498C">
        <w:rPr>
          <w:rFonts w:ascii="Times New Roman" w:hAnsi="Times New Roman"/>
          <w:sz w:val="24"/>
        </w:rPr>
        <w:t xml:space="preserve"> adalah keseimbangan yang memacu kepada posisi badan bergerak.</w:t>
      </w:r>
    </w:p>
    <w:p w:rsidR="009B1A1F" w:rsidRPr="00965163" w:rsidRDefault="009B1A1F" w:rsidP="009B1A1F">
      <w:pPr>
        <w:spacing w:line="480" w:lineRule="auto"/>
        <w:ind w:firstLine="720"/>
        <w:jc w:val="both"/>
        <w:rPr>
          <w:rFonts w:ascii="Times New Roman" w:hAnsi="Times New Roman"/>
          <w:spacing w:val="6"/>
          <w:sz w:val="24"/>
          <w:lang w:val="en-US"/>
        </w:rPr>
      </w:pPr>
      <w:r w:rsidRPr="00965163">
        <w:rPr>
          <w:rFonts w:ascii="Times New Roman" w:hAnsi="Times New Roman"/>
          <w:spacing w:val="6"/>
          <w:sz w:val="24"/>
        </w:rPr>
        <w:t xml:space="preserve">Dari berbagai pengertian tentang keseimbangan di atas, maka dapat disimpulkan bahwa keseimbangan merupakan kemampuan seseorang mengendalikan organ-organ saraf otot untuk menahan beban atau tahanan yang dilakukan dalam melakukan gerakan olahraga. Seperti pada saat melakukan </w:t>
      </w:r>
      <w:r w:rsidRPr="00965163">
        <w:rPr>
          <w:rFonts w:ascii="Times New Roman" w:hAnsi="Times New Roman"/>
          <w:spacing w:val="6"/>
          <w:sz w:val="24"/>
          <w:lang w:val="en-US"/>
        </w:rPr>
        <w:t>servis</w:t>
      </w:r>
      <w:r>
        <w:rPr>
          <w:rFonts w:ascii="Times New Roman" w:hAnsi="Times New Roman"/>
          <w:spacing w:val="6"/>
          <w:sz w:val="24"/>
        </w:rPr>
        <w:t xml:space="preserve"> bawah dalam permainan bola</w:t>
      </w:r>
      <w:r w:rsidRPr="00965163">
        <w:rPr>
          <w:rFonts w:ascii="Times New Roman" w:hAnsi="Times New Roman"/>
          <w:spacing w:val="6"/>
          <w:sz w:val="24"/>
        </w:rPr>
        <w:t xml:space="preserve">voli, salah satu tungkai bertumpuh untuk menopang anggota badan agar </w:t>
      </w:r>
      <w:r w:rsidRPr="00965163">
        <w:rPr>
          <w:rFonts w:ascii="Times New Roman" w:hAnsi="Times New Roman"/>
          <w:spacing w:val="6"/>
          <w:sz w:val="24"/>
          <w:lang w:val="en-US"/>
        </w:rPr>
        <w:t>menjaga keseimbangan</w:t>
      </w:r>
      <w:r w:rsidRPr="00965163">
        <w:rPr>
          <w:rFonts w:ascii="Times New Roman" w:hAnsi="Times New Roman"/>
          <w:spacing w:val="6"/>
          <w:sz w:val="24"/>
        </w:rPr>
        <w:t xml:space="preserve"> pada saat </w:t>
      </w:r>
      <w:r w:rsidRPr="00965163">
        <w:rPr>
          <w:rFonts w:ascii="Times New Roman" w:hAnsi="Times New Roman"/>
          <w:spacing w:val="6"/>
          <w:sz w:val="24"/>
          <w:lang w:val="en-US"/>
        </w:rPr>
        <w:t>servis</w:t>
      </w:r>
      <w:r w:rsidRPr="00965163">
        <w:rPr>
          <w:rFonts w:ascii="Times New Roman" w:hAnsi="Times New Roman"/>
          <w:spacing w:val="6"/>
          <w:sz w:val="24"/>
        </w:rPr>
        <w:t xml:space="preserve"> sehingga </w:t>
      </w:r>
      <w:r w:rsidRPr="00965163">
        <w:rPr>
          <w:rFonts w:ascii="Times New Roman" w:hAnsi="Times New Roman"/>
          <w:spacing w:val="6"/>
          <w:sz w:val="24"/>
          <w:lang w:val="en-US"/>
        </w:rPr>
        <w:t>servis</w:t>
      </w:r>
      <w:r w:rsidRPr="00965163">
        <w:rPr>
          <w:rFonts w:ascii="Times New Roman" w:hAnsi="Times New Roman"/>
          <w:spacing w:val="6"/>
          <w:sz w:val="24"/>
        </w:rPr>
        <w:t xml:space="preserve"> bawah yang dihasilkan lebih optimal.</w:t>
      </w:r>
      <w:r>
        <w:rPr>
          <w:rFonts w:ascii="Times New Roman" w:hAnsi="Times New Roman"/>
          <w:spacing w:val="6"/>
          <w:sz w:val="24"/>
          <w:lang w:val="en-US"/>
        </w:rPr>
        <w:t xml:space="preserve"> Artinya bahwa gerakan dan bentuk posisi apapun yang dilakukan stabilitas tetap terjaga.</w:t>
      </w:r>
    </w:p>
    <w:p w:rsidR="009B1A1F" w:rsidRPr="0097141D" w:rsidRDefault="00B30E82" w:rsidP="00B30E82">
      <w:pPr>
        <w:pStyle w:val="ListParagraph"/>
        <w:autoSpaceDE w:val="0"/>
        <w:autoSpaceDN w:val="0"/>
        <w:adjustRightInd w:val="0"/>
        <w:spacing w:after="0" w:line="720" w:lineRule="auto"/>
        <w:ind w:left="0"/>
        <w:jc w:val="center"/>
        <w:rPr>
          <w:rFonts w:ascii="Times New Roman" w:hAnsi="Times New Roman"/>
          <w:b/>
          <w:bCs/>
          <w:sz w:val="24"/>
          <w:szCs w:val="24"/>
        </w:rPr>
      </w:pPr>
      <w:r>
        <w:rPr>
          <w:rFonts w:ascii="Times New Roman" w:hAnsi="Times New Roman"/>
          <w:b/>
          <w:bCs/>
          <w:sz w:val="24"/>
          <w:szCs w:val="24"/>
          <w:lang w:val="en-US"/>
        </w:rPr>
        <w:t xml:space="preserve">B. </w:t>
      </w:r>
      <w:r w:rsidR="009B1A1F" w:rsidRPr="0097141D">
        <w:rPr>
          <w:rFonts w:ascii="Times New Roman" w:hAnsi="Times New Roman"/>
          <w:b/>
          <w:bCs/>
          <w:sz w:val="24"/>
          <w:szCs w:val="24"/>
        </w:rPr>
        <w:t>Kerangka Pikir</w:t>
      </w:r>
    </w:p>
    <w:p w:rsidR="009B1A1F" w:rsidRDefault="009B1A1F" w:rsidP="009B1A1F">
      <w:pPr>
        <w:shd w:val="clear" w:color="auto" w:fill="FFFFFF"/>
        <w:spacing w:after="0" w:line="480" w:lineRule="auto"/>
        <w:ind w:firstLine="720"/>
        <w:jc w:val="both"/>
        <w:rPr>
          <w:rFonts w:ascii="Times New Roman" w:hAnsi="Times New Roman"/>
          <w:bCs/>
          <w:sz w:val="24"/>
          <w:szCs w:val="24"/>
          <w:lang w:val="en-US"/>
        </w:rPr>
      </w:pPr>
      <w:r w:rsidRPr="0097141D">
        <w:rPr>
          <w:rFonts w:ascii="Times New Roman" w:hAnsi="Times New Roman"/>
          <w:bCs/>
          <w:sz w:val="24"/>
          <w:szCs w:val="24"/>
          <w:lang w:val="en-US"/>
        </w:rPr>
        <w:t xml:space="preserve">Kemampuan servis </w:t>
      </w:r>
      <w:r w:rsidRPr="00924FB5">
        <w:rPr>
          <w:rFonts w:ascii="Times New Roman" w:hAnsi="Times New Roman"/>
          <w:bCs/>
          <w:sz w:val="24"/>
          <w:szCs w:val="24"/>
          <w:lang w:val="en-US"/>
        </w:rPr>
        <w:t>bawah merupakan salah satu te</w:t>
      </w:r>
      <w:r>
        <w:rPr>
          <w:rFonts w:ascii="Times New Roman" w:hAnsi="Times New Roman"/>
          <w:bCs/>
          <w:sz w:val="24"/>
          <w:szCs w:val="24"/>
          <w:lang w:val="en-US"/>
        </w:rPr>
        <w:t>knik dasar dalam permainan bola</w:t>
      </w:r>
      <w:r w:rsidRPr="00924FB5">
        <w:rPr>
          <w:rFonts w:ascii="Times New Roman" w:hAnsi="Times New Roman"/>
          <w:bCs/>
          <w:sz w:val="24"/>
          <w:szCs w:val="24"/>
          <w:lang w:val="en-US"/>
        </w:rPr>
        <w:t xml:space="preserve">voli karena dalam pelaksanaanya membutuhkan komponen fisik yang prima dalam menopang keberlangsungan gerakan tersebut, mulai dari awal gerakan hingga akhir gerakan. Komponen fisik tersebut yakni, kekuatan otot lengan, panjang tungkai dan keseimbangan. </w:t>
      </w:r>
    </w:p>
    <w:p w:rsidR="009B1A1F" w:rsidRPr="00924FB5" w:rsidRDefault="009B1A1F" w:rsidP="009B1A1F">
      <w:pPr>
        <w:pStyle w:val="ListParagraph"/>
        <w:numPr>
          <w:ilvl w:val="0"/>
          <w:numId w:val="18"/>
        </w:numPr>
        <w:shd w:val="clear" w:color="auto" w:fill="FFFFFF"/>
        <w:spacing w:line="480" w:lineRule="auto"/>
        <w:ind w:left="360"/>
        <w:jc w:val="both"/>
        <w:rPr>
          <w:rFonts w:ascii="Times New Roman" w:hAnsi="Times New Roman"/>
          <w:b/>
          <w:bCs/>
          <w:sz w:val="24"/>
          <w:szCs w:val="24"/>
          <w:lang w:val="en-US"/>
        </w:rPr>
      </w:pPr>
      <w:r w:rsidRPr="00924FB5">
        <w:rPr>
          <w:rFonts w:ascii="Times New Roman" w:hAnsi="Times New Roman"/>
          <w:b/>
          <w:bCs/>
          <w:sz w:val="24"/>
          <w:szCs w:val="24"/>
          <w:lang w:val="en-US"/>
        </w:rPr>
        <w:t xml:space="preserve">Pengaruh langsung kekuatan otot lengan terhadap keseimbangan </w:t>
      </w:r>
    </w:p>
    <w:p w:rsidR="009B1A1F" w:rsidRDefault="009B1A1F" w:rsidP="009B1A1F">
      <w:pPr>
        <w:pStyle w:val="ListParagraph"/>
        <w:spacing w:line="480" w:lineRule="auto"/>
        <w:ind w:left="0" w:firstLine="720"/>
        <w:jc w:val="both"/>
        <w:rPr>
          <w:rFonts w:ascii="Times New Roman" w:hAnsi="Times New Roman"/>
          <w:sz w:val="24"/>
          <w:szCs w:val="24"/>
          <w:lang w:val="en-US"/>
        </w:rPr>
      </w:pPr>
      <w:r w:rsidRPr="00924FB5">
        <w:rPr>
          <w:rFonts w:ascii="Times New Roman" w:hAnsi="Times New Roman"/>
          <w:bCs/>
          <w:sz w:val="24"/>
          <w:szCs w:val="24"/>
          <w:lang w:val="en-US"/>
        </w:rPr>
        <w:t xml:space="preserve">Dalam melakukan aktivitas apapun baik dalam bentuk gerakan olahraga ringan maupun berat, sederhana maupun kompleks pasti memerlukan kekuatan, karena apabila dalam melakukan aktivitas gerak tidak menggunakan kekuatan, maka akan menyulitkan atau menghambat laju dan mengalami permasalahan. Kekuatan otot </w:t>
      </w:r>
      <w:r w:rsidRPr="00924FB5">
        <w:rPr>
          <w:rFonts w:ascii="Times New Roman" w:hAnsi="Times New Roman"/>
          <w:bCs/>
          <w:sz w:val="24"/>
          <w:szCs w:val="24"/>
          <w:lang w:val="en-US"/>
        </w:rPr>
        <w:lastRenderedPageBreak/>
        <w:t>lengan yang baik juga sangat di perlukan bagi tercapainya keseimbangan yang baik</w:t>
      </w:r>
      <w:r w:rsidRPr="00924FB5">
        <w:rPr>
          <w:rFonts w:ascii="Times New Roman" w:hAnsi="Times New Roman"/>
          <w:sz w:val="24"/>
          <w:szCs w:val="24"/>
        </w:rPr>
        <w:t>.</w:t>
      </w:r>
      <w:r w:rsidRPr="00924FB5">
        <w:rPr>
          <w:rFonts w:ascii="Times New Roman" w:hAnsi="Times New Roman"/>
          <w:sz w:val="24"/>
          <w:szCs w:val="24"/>
          <w:lang w:val="en-US"/>
        </w:rPr>
        <w:t xml:space="preserve"> Untuk mencapai keseimbangan yang baik, maka dibutukan kekuatan otot lengan yang baik pula. Oleh karena itu, maka sangat dibutukan kekuatan otot lengan. Berdasarkan uraian diatas, maka diduga terdapat pengaruh langsung kekuatan otot lengan terhadap keseimbangan.</w:t>
      </w:r>
    </w:p>
    <w:p w:rsidR="009B1A1F" w:rsidRPr="00924FB5" w:rsidRDefault="009B1A1F" w:rsidP="009B1A1F">
      <w:pPr>
        <w:pStyle w:val="ListParagraph"/>
        <w:numPr>
          <w:ilvl w:val="0"/>
          <w:numId w:val="18"/>
        </w:numPr>
        <w:shd w:val="clear" w:color="auto" w:fill="FFFFFF"/>
        <w:spacing w:line="480" w:lineRule="auto"/>
        <w:ind w:left="360"/>
        <w:jc w:val="both"/>
        <w:rPr>
          <w:rFonts w:ascii="Times New Roman" w:hAnsi="Times New Roman"/>
          <w:b/>
          <w:bCs/>
          <w:sz w:val="24"/>
          <w:szCs w:val="24"/>
          <w:lang w:val="en-US"/>
        </w:rPr>
      </w:pPr>
      <w:r w:rsidRPr="00924FB5">
        <w:rPr>
          <w:rFonts w:ascii="Times New Roman" w:hAnsi="Times New Roman"/>
          <w:b/>
          <w:bCs/>
          <w:sz w:val="24"/>
          <w:szCs w:val="24"/>
          <w:lang w:val="en-US"/>
        </w:rPr>
        <w:t>Pengaruh langsung panjang tungkai terhadap keseimbangan</w:t>
      </w:r>
    </w:p>
    <w:p w:rsidR="009B1A1F" w:rsidRDefault="009B1A1F" w:rsidP="009B1A1F">
      <w:pPr>
        <w:pStyle w:val="ListParagraph"/>
        <w:spacing w:line="480" w:lineRule="auto"/>
        <w:ind w:left="0" w:firstLine="720"/>
        <w:jc w:val="both"/>
        <w:rPr>
          <w:rFonts w:ascii="Times New Roman" w:hAnsi="Times New Roman"/>
          <w:sz w:val="24"/>
          <w:szCs w:val="24"/>
          <w:lang w:val="en-US"/>
        </w:rPr>
      </w:pPr>
      <w:r w:rsidRPr="00924FB5">
        <w:rPr>
          <w:rFonts w:ascii="Times New Roman" w:hAnsi="Times New Roman"/>
          <w:bCs/>
          <w:sz w:val="24"/>
          <w:szCs w:val="24"/>
          <w:lang w:val="en-US"/>
        </w:rPr>
        <w:t xml:space="preserve">Panjang tungkai umumnya diperlukan untuk melakukan aktivitas. Dalam servis bawah, maka perlu panjang tungkai untuk menopang berat seluruh badan pada saat melakukan servis. </w:t>
      </w:r>
      <w:r w:rsidRPr="00924FB5">
        <w:rPr>
          <w:rFonts w:ascii="Times New Roman" w:hAnsi="Times New Roman"/>
          <w:sz w:val="24"/>
          <w:szCs w:val="24"/>
          <w:lang w:val="en-US"/>
        </w:rPr>
        <w:t>Meskipun seseorang memiliki panjang tungkai yang baik jika tidak di tunjang dengan keseimbangan yang baik, maka seseorang akan sulit untuk mengembangkan suatu gerakan dalam servis bola. Berdasarkan uraian diatas, maka diduga terdapat pengaruh langsung panjang tungkai terhadap keseimbangan.</w:t>
      </w:r>
    </w:p>
    <w:p w:rsidR="009B1A1F" w:rsidRDefault="009B1A1F" w:rsidP="00B30E82">
      <w:pPr>
        <w:pStyle w:val="ListParagraph"/>
        <w:numPr>
          <w:ilvl w:val="0"/>
          <w:numId w:val="18"/>
        </w:numPr>
        <w:spacing w:line="240" w:lineRule="auto"/>
        <w:ind w:left="360"/>
        <w:jc w:val="both"/>
        <w:rPr>
          <w:rFonts w:ascii="Times New Roman" w:hAnsi="Times New Roman"/>
          <w:b/>
          <w:sz w:val="24"/>
          <w:szCs w:val="24"/>
          <w:lang w:val="en-US"/>
        </w:rPr>
      </w:pPr>
      <w:r w:rsidRPr="00924FB5">
        <w:rPr>
          <w:rFonts w:ascii="Times New Roman" w:hAnsi="Times New Roman"/>
          <w:b/>
          <w:sz w:val="24"/>
          <w:szCs w:val="24"/>
          <w:lang w:val="en-US"/>
        </w:rPr>
        <w:t>Pengaruh langsung kekuatan otot lengan terhadap kemampuan servis</w:t>
      </w:r>
      <w:r>
        <w:rPr>
          <w:rFonts w:ascii="Times New Roman" w:hAnsi="Times New Roman"/>
          <w:b/>
          <w:sz w:val="24"/>
          <w:szCs w:val="24"/>
          <w:lang w:val="en-US"/>
        </w:rPr>
        <w:t xml:space="preserve"> bawah pada permainan bolavoli</w:t>
      </w:r>
    </w:p>
    <w:p w:rsidR="00B30E82" w:rsidRPr="00924FB5" w:rsidRDefault="00B30E82" w:rsidP="00B30E82">
      <w:pPr>
        <w:pStyle w:val="ListParagraph"/>
        <w:spacing w:line="240" w:lineRule="auto"/>
        <w:ind w:left="360"/>
        <w:jc w:val="both"/>
        <w:rPr>
          <w:rFonts w:ascii="Times New Roman" w:hAnsi="Times New Roman"/>
          <w:b/>
          <w:sz w:val="24"/>
          <w:szCs w:val="24"/>
          <w:lang w:val="en-US"/>
        </w:rPr>
      </w:pPr>
    </w:p>
    <w:p w:rsidR="009B1A1F" w:rsidRDefault="009B1A1F" w:rsidP="009B1A1F">
      <w:pPr>
        <w:pStyle w:val="ListParagraph"/>
        <w:spacing w:line="480" w:lineRule="auto"/>
        <w:ind w:left="0" w:firstLine="720"/>
        <w:jc w:val="both"/>
        <w:rPr>
          <w:rFonts w:ascii="Times New Roman" w:hAnsi="Times New Roman"/>
          <w:sz w:val="24"/>
          <w:szCs w:val="24"/>
          <w:lang w:val="en-US"/>
        </w:rPr>
      </w:pPr>
      <w:r w:rsidRPr="00924FB5">
        <w:rPr>
          <w:rFonts w:ascii="Times New Roman" w:hAnsi="Times New Roman"/>
          <w:sz w:val="24"/>
          <w:szCs w:val="24"/>
        </w:rPr>
        <w:t xml:space="preserve">Kemampuan </w:t>
      </w:r>
      <w:r w:rsidRPr="00924FB5">
        <w:rPr>
          <w:rFonts w:ascii="Times New Roman" w:hAnsi="Times New Roman"/>
          <w:sz w:val="24"/>
          <w:szCs w:val="24"/>
          <w:lang w:val="en-US"/>
        </w:rPr>
        <w:t>servis bawah</w:t>
      </w:r>
      <w:r w:rsidRPr="00924FB5">
        <w:rPr>
          <w:rFonts w:ascii="Times New Roman" w:hAnsi="Times New Roman"/>
          <w:sz w:val="24"/>
          <w:szCs w:val="24"/>
        </w:rPr>
        <w:t xml:space="preserve"> adalah suatu gerakan yang </w:t>
      </w:r>
      <w:r w:rsidRPr="00924FB5">
        <w:rPr>
          <w:rFonts w:ascii="Times New Roman" w:hAnsi="Times New Roman"/>
          <w:sz w:val="24"/>
          <w:szCs w:val="24"/>
          <w:lang w:val="en-US"/>
        </w:rPr>
        <w:t>diawali dengan pukulan pertama (pembuka)</w:t>
      </w:r>
      <w:r w:rsidRPr="00924FB5">
        <w:rPr>
          <w:rFonts w:ascii="Times New Roman" w:hAnsi="Times New Roman"/>
          <w:sz w:val="24"/>
          <w:szCs w:val="24"/>
        </w:rPr>
        <w:t xml:space="preserve">, dan ini sangat membutuhkan yang namanya </w:t>
      </w:r>
      <w:r w:rsidRPr="00924FB5">
        <w:rPr>
          <w:rFonts w:ascii="Times New Roman" w:hAnsi="Times New Roman"/>
          <w:sz w:val="24"/>
          <w:szCs w:val="24"/>
          <w:lang w:val="en-US"/>
        </w:rPr>
        <w:t>kekuatan otot lengan</w:t>
      </w:r>
      <w:r w:rsidRPr="00924FB5">
        <w:rPr>
          <w:rFonts w:ascii="Times New Roman" w:hAnsi="Times New Roman"/>
          <w:sz w:val="24"/>
          <w:szCs w:val="24"/>
        </w:rPr>
        <w:t xml:space="preserve">. Karena dengan </w:t>
      </w:r>
      <w:r w:rsidRPr="00924FB5">
        <w:rPr>
          <w:rFonts w:ascii="Times New Roman" w:hAnsi="Times New Roman"/>
          <w:sz w:val="24"/>
          <w:szCs w:val="24"/>
          <w:lang w:val="en-US"/>
        </w:rPr>
        <w:t>kekuatan otot lengan</w:t>
      </w:r>
      <w:r w:rsidRPr="00924FB5">
        <w:rPr>
          <w:rFonts w:ascii="Times New Roman" w:hAnsi="Times New Roman"/>
          <w:sz w:val="24"/>
          <w:szCs w:val="24"/>
        </w:rPr>
        <w:t xml:space="preserve"> akan sangat membantu pemain dalam </w:t>
      </w:r>
      <w:r w:rsidRPr="00924FB5">
        <w:rPr>
          <w:rFonts w:ascii="Times New Roman" w:hAnsi="Times New Roman"/>
          <w:sz w:val="24"/>
          <w:szCs w:val="24"/>
          <w:lang w:val="en-US"/>
        </w:rPr>
        <w:t>servis bawah</w:t>
      </w:r>
      <w:r w:rsidRPr="00924FB5">
        <w:rPr>
          <w:rFonts w:ascii="Times New Roman" w:hAnsi="Times New Roman"/>
          <w:sz w:val="24"/>
          <w:szCs w:val="24"/>
        </w:rPr>
        <w:t xml:space="preserve">. Dengan </w:t>
      </w:r>
      <w:r w:rsidRPr="00924FB5">
        <w:rPr>
          <w:rFonts w:ascii="Times New Roman" w:hAnsi="Times New Roman"/>
          <w:sz w:val="24"/>
          <w:szCs w:val="24"/>
          <w:lang w:val="en-US"/>
        </w:rPr>
        <w:t>kekuatan otot lengan</w:t>
      </w:r>
      <w:r w:rsidRPr="00924FB5">
        <w:rPr>
          <w:rFonts w:ascii="Times New Roman" w:hAnsi="Times New Roman"/>
          <w:sz w:val="24"/>
          <w:szCs w:val="24"/>
        </w:rPr>
        <w:t xml:space="preserve"> yang baik, maka gerakan-gerakan yang dilakukan untuk </w:t>
      </w:r>
      <w:r w:rsidRPr="00924FB5">
        <w:rPr>
          <w:rFonts w:ascii="Times New Roman" w:hAnsi="Times New Roman"/>
          <w:sz w:val="24"/>
          <w:szCs w:val="24"/>
          <w:lang w:val="en-US"/>
        </w:rPr>
        <w:t>servis bawah</w:t>
      </w:r>
      <w:r w:rsidRPr="00924FB5">
        <w:rPr>
          <w:rFonts w:ascii="Times New Roman" w:hAnsi="Times New Roman"/>
          <w:sz w:val="24"/>
          <w:szCs w:val="24"/>
        </w:rPr>
        <w:t xml:space="preserve"> </w:t>
      </w:r>
      <w:r w:rsidRPr="00924FB5">
        <w:rPr>
          <w:rFonts w:ascii="Times New Roman" w:hAnsi="Times New Roman"/>
          <w:sz w:val="24"/>
          <w:szCs w:val="24"/>
          <w:lang w:val="en-US"/>
        </w:rPr>
        <w:t>baik pula</w:t>
      </w:r>
      <w:r w:rsidRPr="00924FB5">
        <w:rPr>
          <w:rFonts w:ascii="Times New Roman" w:hAnsi="Times New Roman"/>
          <w:sz w:val="24"/>
          <w:szCs w:val="24"/>
        </w:rPr>
        <w:t xml:space="preserve">. Pemain </w:t>
      </w:r>
      <w:r>
        <w:rPr>
          <w:rFonts w:ascii="Times New Roman" w:hAnsi="Times New Roman"/>
          <w:sz w:val="24"/>
          <w:szCs w:val="24"/>
          <w:lang w:val="en-US"/>
        </w:rPr>
        <w:t>bola</w:t>
      </w:r>
      <w:r w:rsidRPr="00924FB5">
        <w:rPr>
          <w:rFonts w:ascii="Times New Roman" w:hAnsi="Times New Roman"/>
          <w:sz w:val="24"/>
          <w:szCs w:val="24"/>
          <w:lang w:val="en-US"/>
        </w:rPr>
        <w:t>voli</w:t>
      </w:r>
      <w:r w:rsidRPr="00924FB5">
        <w:rPr>
          <w:rFonts w:ascii="Times New Roman" w:hAnsi="Times New Roman"/>
          <w:sz w:val="24"/>
          <w:szCs w:val="24"/>
        </w:rPr>
        <w:t xml:space="preserve">  yang mempunyai </w:t>
      </w:r>
      <w:r w:rsidRPr="00924FB5">
        <w:rPr>
          <w:rFonts w:ascii="Times New Roman" w:hAnsi="Times New Roman"/>
          <w:sz w:val="24"/>
          <w:szCs w:val="24"/>
          <w:lang w:val="en-US"/>
        </w:rPr>
        <w:t>kekuatan otot tungkai</w:t>
      </w:r>
      <w:r w:rsidRPr="00924FB5">
        <w:rPr>
          <w:rFonts w:ascii="Times New Roman" w:hAnsi="Times New Roman"/>
          <w:sz w:val="24"/>
          <w:szCs w:val="24"/>
        </w:rPr>
        <w:t xml:space="preserve"> yang kurang mendukung, tentu akan menemui kesulitan untuk mengembangkan permainanya, dalam perm</w:t>
      </w:r>
      <w:r w:rsidRPr="00924FB5">
        <w:rPr>
          <w:rFonts w:ascii="Times New Roman" w:hAnsi="Times New Roman"/>
          <w:sz w:val="24"/>
          <w:szCs w:val="24"/>
          <w:lang w:val="en-US"/>
        </w:rPr>
        <w:t>a</w:t>
      </w:r>
      <w:r w:rsidRPr="00924FB5">
        <w:rPr>
          <w:rFonts w:ascii="Times New Roman" w:hAnsi="Times New Roman"/>
          <w:sz w:val="24"/>
          <w:szCs w:val="24"/>
        </w:rPr>
        <w:t xml:space="preserve">inan sepakbola di tuntut senantiasa </w:t>
      </w:r>
      <w:r w:rsidRPr="00924FB5">
        <w:rPr>
          <w:rFonts w:ascii="Times New Roman" w:hAnsi="Times New Roman"/>
          <w:sz w:val="24"/>
          <w:szCs w:val="24"/>
          <w:lang w:val="en-US"/>
        </w:rPr>
        <w:t xml:space="preserve">mempunyai kekuatan </w:t>
      </w:r>
      <w:r w:rsidRPr="00924FB5">
        <w:rPr>
          <w:rFonts w:ascii="Times New Roman" w:hAnsi="Times New Roman"/>
          <w:sz w:val="24"/>
          <w:szCs w:val="24"/>
          <w:lang w:val="en-US"/>
        </w:rPr>
        <w:lastRenderedPageBreak/>
        <w:t xml:space="preserve">yang baik. Berdasarkan uraian diatas, maka diduga terdapat pengaruh langsung kekuatan otot lengan terhadap kemampuan servis </w:t>
      </w:r>
      <w:r>
        <w:rPr>
          <w:rFonts w:ascii="Times New Roman" w:hAnsi="Times New Roman"/>
          <w:sz w:val="24"/>
          <w:szCs w:val="24"/>
          <w:lang w:val="en-US"/>
        </w:rPr>
        <w:t>bawah pada permainan bolavoli</w:t>
      </w:r>
    </w:p>
    <w:p w:rsidR="009B1A1F" w:rsidRDefault="009B1A1F" w:rsidP="00B30E82">
      <w:pPr>
        <w:pStyle w:val="ListParagraph"/>
        <w:numPr>
          <w:ilvl w:val="0"/>
          <w:numId w:val="18"/>
        </w:numPr>
        <w:spacing w:line="240" w:lineRule="auto"/>
        <w:ind w:left="360"/>
        <w:jc w:val="both"/>
        <w:rPr>
          <w:rFonts w:ascii="Times New Roman" w:hAnsi="Times New Roman"/>
          <w:b/>
          <w:sz w:val="24"/>
          <w:szCs w:val="24"/>
          <w:lang w:val="en-US"/>
        </w:rPr>
      </w:pPr>
      <w:r w:rsidRPr="00924FB5">
        <w:rPr>
          <w:rFonts w:ascii="Times New Roman" w:hAnsi="Times New Roman"/>
          <w:b/>
          <w:sz w:val="24"/>
          <w:szCs w:val="24"/>
          <w:lang w:val="en-US"/>
        </w:rPr>
        <w:t>Pengaruh langsung panjang tungkai terhadap kemampuan servis</w:t>
      </w:r>
      <w:r>
        <w:rPr>
          <w:rFonts w:ascii="Times New Roman" w:hAnsi="Times New Roman"/>
          <w:b/>
          <w:sz w:val="24"/>
          <w:szCs w:val="24"/>
          <w:lang w:val="en-US"/>
        </w:rPr>
        <w:t xml:space="preserve"> bawah pada permainan bolavoli</w:t>
      </w:r>
    </w:p>
    <w:p w:rsidR="00B30E82" w:rsidRPr="00924FB5" w:rsidRDefault="00B30E82" w:rsidP="00B30E82">
      <w:pPr>
        <w:pStyle w:val="ListParagraph"/>
        <w:spacing w:line="240" w:lineRule="auto"/>
        <w:ind w:left="360"/>
        <w:jc w:val="both"/>
        <w:rPr>
          <w:rFonts w:ascii="Times New Roman" w:hAnsi="Times New Roman"/>
          <w:b/>
          <w:sz w:val="24"/>
          <w:szCs w:val="24"/>
          <w:lang w:val="en-US"/>
        </w:rPr>
      </w:pPr>
    </w:p>
    <w:p w:rsidR="009B1A1F" w:rsidRPr="00924FB5" w:rsidRDefault="009B1A1F" w:rsidP="009B1A1F">
      <w:pPr>
        <w:pStyle w:val="ListParagraph"/>
        <w:spacing w:line="480" w:lineRule="auto"/>
        <w:ind w:left="0" w:firstLine="720"/>
        <w:jc w:val="both"/>
        <w:rPr>
          <w:rFonts w:ascii="Times New Roman" w:hAnsi="Times New Roman"/>
          <w:sz w:val="24"/>
          <w:szCs w:val="24"/>
          <w:lang w:val="en-US"/>
        </w:rPr>
      </w:pPr>
      <w:r w:rsidRPr="00924FB5">
        <w:rPr>
          <w:rFonts w:ascii="Times New Roman" w:hAnsi="Times New Roman"/>
          <w:sz w:val="24"/>
          <w:szCs w:val="24"/>
          <w:lang w:val="en-US"/>
        </w:rPr>
        <w:t xml:space="preserve">Panjang tungkai </w:t>
      </w:r>
      <w:r w:rsidRPr="00924FB5">
        <w:rPr>
          <w:rFonts w:ascii="Times New Roman" w:hAnsi="Times New Roman"/>
          <w:sz w:val="24"/>
          <w:szCs w:val="24"/>
        </w:rPr>
        <w:t xml:space="preserve">sangat penting terutama dalam permainan </w:t>
      </w:r>
      <w:r w:rsidRPr="00924FB5">
        <w:rPr>
          <w:rFonts w:ascii="Times New Roman" w:hAnsi="Times New Roman"/>
          <w:sz w:val="24"/>
          <w:szCs w:val="24"/>
          <w:lang w:val="en-US"/>
        </w:rPr>
        <w:t>bola</w:t>
      </w:r>
      <w:r>
        <w:rPr>
          <w:rFonts w:ascii="Times New Roman" w:hAnsi="Times New Roman"/>
          <w:sz w:val="24"/>
          <w:szCs w:val="24"/>
          <w:lang w:val="en-US"/>
        </w:rPr>
        <w:t>voli</w:t>
      </w:r>
      <w:r w:rsidRPr="00924FB5">
        <w:rPr>
          <w:rFonts w:ascii="Times New Roman" w:hAnsi="Times New Roman"/>
          <w:sz w:val="24"/>
          <w:szCs w:val="24"/>
        </w:rPr>
        <w:t xml:space="preserve"> khususnya dalam </w:t>
      </w:r>
      <w:r w:rsidRPr="00924FB5">
        <w:rPr>
          <w:rFonts w:ascii="Times New Roman" w:hAnsi="Times New Roman"/>
          <w:sz w:val="24"/>
          <w:szCs w:val="24"/>
          <w:lang w:val="en-US"/>
        </w:rPr>
        <w:t>servis bawah</w:t>
      </w:r>
      <w:r w:rsidRPr="00924FB5">
        <w:rPr>
          <w:rFonts w:ascii="Times New Roman" w:hAnsi="Times New Roman"/>
          <w:sz w:val="24"/>
          <w:szCs w:val="24"/>
        </w:rPr>
        <w:t xml:space="preserve">. Dengan </w:t>
      </w:r>
      <w:r w:rsidRPr="00924FB5">
        <w:rPr>
          <w:rFonts w:ascii="Times New Roman" w:hAnsi="Times New Roman"/>
          <w:sz w:val="24"/>
          <w:szCs w:val="24"/>
          <w:lang w:val="en-US"/>
        </w:rPr>
        <w:t>panjang tungkai</w:t>
      </w:r>
      <w:r w:rsidRPr="00924FB5">
        <w:rPr>
          <w:rFonts w:ascii="Times New Roman" w:hAnsi="Times New Roman"/>
          <w:sz w:val="24"/>
          <w:szCs w:val="24"/>
        </w:rPr>
        <w:t xml:space="preserve"> yang baik, maka setiap pemain </w:t>
      </w:r>
      <w:r>
        <w:rPr>
          <w:rFonts w:ascii="Times New Roman" w:hAnsi="Times New Roman"/>
          <w:sz w:val="24"/>
          <w:szCs w:val="24"/>
          <w:lang w:val="en-US"/>
        </w:rPr>
        <w:t>bolavoli</w:t>
      </w:r>
      <w:r w:rsidRPr="00924FB5">
        <w:rPr>
          <w:rFonts w:ascii="Times New Roman" w:hAnsi="Times New Roman"/>
          <w:sz w:val="24"/>
          <w:szCs w:val="24"/>
        </w:rPr>
        <w:t xml:space="preserve">  dapat melakukan suatu gerakan – gerakan yang diinginkan. </w:t>
      </w:r>
      <w:r w:rsidRPr="00924FB5">
        <w:rPr>
          <w:rFonts w:ascii="Times New Roman" w:hAnsi="Times New Roman"/>
          <w:sz w:val="24"/>
          <w:szCs w:val="24"/>
          <w:lang w:val="en-US"/>
        </w:rPr>
        <w:t>Berdasarkan uraian diatas, maka diduga terdapat pengaruh langsung panjang tungkai terhadap kemampuan servis</w:t>
      </w:r>
      <w:r>
        <w:rPr>
          <w:rFonts w:ascii="Times New Roman" w:hAnsi="Times New Roman"/>
          <w:sz w:val="24"/>
          <w:szCs w:val="24"/>
          <w:lang w:val="en-US"/>
        </w:rPr>
        <w:t xml:space="preserve"> bawah pada permainan bolavoli</w:t>
      </w:r>
      <w:r w:rsidRPr="00924FB5">
        <w:rPr>
          <w:rFonts w:ascii="Times New Roman" w:hAnsi="Times New Roman"/>
          <w:sz w:val="24"/>
          <w:szCs w:val="24"/>
          <w:lang w:val="en-US"/>
        </w:rPr>
        <w:t>.</w:t>
      </w:r>
    </w:p>
    <w:p w:rsidR="009B1A1F" w:rsidRDefault="009B1A1F" w:rsidP="00B30E82">
      <w:pPr>
        <w:pStyle w:val="ListParagraph"/>
        <w:numPr>
          <w:ilvl w:val="0"/>
          <w:numId w:val="18"/>
        </w:numPr>
        <w:spacing w:line="240" w:lineRule="auto"/>
        <w:ind w:left="360"/>
        <w:jc w:val="both"/>
        <w:rPr>
          <w:rFonts w:ascii="Times New Roman" w:hAnsi="Times New Roman"/>
          <w:b/>
          <w:sz w:val="24"/>
          <w:szCs w:val="24"/>
          <w:lang w:val="en-US"/>
        </w:rPr>
      </w:pPr>
      <w:r w:rsidRPr="00924FB5">
        <w:rPr>
          <w:rFonts w:ascii="Times New Roman" w:hAnsi="Times New Roman"/>
          <w:b/>
          <w:sz w:val="24"/>
          <w:szCs w:val="24"/>
          <w:lang w:val="en-US"/>
        </w:rPr>
        <w:t>Pengaruh langsung keseimbangan terhadap kemampuan servis</w:t>
      </w:r>
      <w:r>
        <w:rPr>
          <w:rFonts w:ascii="Times New Roman" w:hAnsi="Times New Roman"/>
          <w:b/>
          <w:sz w:val="24"/>
          <w:szCs w:val="24"/>
          <w:lang w:val="en-US"/>
        </w:rPr>
        <w:t xml:space="preserve"> bawah pada permainan bolavoli</w:t>
      </w:r>
    </w:p>
    <w:p w:rsidR="00B30E82" w:rsidRDefault="00B30E82" w:rsidP="009B1A1F">
      <w:pPr>
        <w:pStyle w:val="ListParagraph"/>
        <w:spacing w:after="0" w:line="480" w:lineRule="auto"/>
        <w:ind w:left="0" w:firstLine="720"/>
        <w:jc w:val="both"/>
        <w:rPr>
          <w:rFonts w:ascii="Times New Roman" w:hAnsi="Times New Roman"/>
          <w:sz w:val="24"/>
          <w:szCs w:val="24"/>
        </w:rPr>
      </w:pPr>
    </w:p>
    <w:p w:rsidR="009B1A1F" w:rsidRDefault="009B1A1F" w:rsidP="009B1A1F">
      <w:pPr>
        <w:pStyle w:val="ListParagraph"/>
        <w:spacing w:after="0" w:line="480" w:lineRule="auto"/>
        <w:ind w:left="0" w:firstLine="720"/>
        <w:jc w:val="both"/>
        <w:rPr>
          <w:rFonts w:ascii="Times New Roman" w:hAnsi="Times New Roman"/>
          <w:sz w:val="24"/>
          <w:szCs w:val="24"/>
          <w:lang w:val="en-US"/>
        </w:rPr>
      </w:pPr>
      <w:r w:rsidRPr="00924FB5">
        <w:rPr>
          <w:rFonts w:ascii="Times New Roman" w:hAnsi="Times New Roman"/>
          <w:sz w:val="24"/>
          <w:szCs w:val="24"/>
        </w:rPr>
        <w:t xml:space="preserve">Di samping itu, </w:t>
      </w:r>
      <w:r w:rsidRPr="00924FB5">
        <w:rPr>
          <w:rFonts w:ascii="Times New Roman" w:hAnsi="Times New Roman"/>
          <w:sz w:val="24"/>
          <w:szCs w:val="24"/>
          <w:lang w:val="en-US"/>
        </w:rPr>
        <w:t>keseimbangan</w:t>
      </w:r>
      <w:r w:rsidRPr="00924FB5">
        <w:rPr>
          <w:rFonts w:ascii="Times New Roman" w:hAnsi="Times New Roman"/>
          <w:sz w:val="24"/>
          <w:szCs w:val="24"/>
        </w:rPr>
        <w:t xml:space="preserve"> sangat di butuhkan dalam permaian </w:t>
      </w:r>
      <w:r>
        <w:rPr>
          <w:rFonts w:ascii="Times New Roman" w:hAnsi="Times New Roman"/>
          <w:sz w:val="24"/>
          <w:szCs w:val="24"/>
          <w:lang w:val="en-US"/>
        </w:rPr>
        <w:t>bolavoli</w:t>
      </w:r>
      <w:r w:rsidRPr="00924FB5">
        <w:rPr>
          <w:rFonts w:ascii="Times New Roman" w:hAnsi="Times New Roman"/>
          <w:sz w:val="24"/>
          <w:szCs w:val="24"/>
        </w:rPr>
        <w:t xml:space="preserve">, baik dalam hal latihan, proses belajar mengajar, dan pada saat pertandingan. Karena dengan </w:t>
      </w:r>
      <w:r w:rsidRPr="00924FB5">
        <w:rPr>
          <w:rFonts w:ascii="Times New Roman" w:hAnsi="Times New Roman"/>
          <w:sz w:val="24"/>
          <w:szCs w:val="24"/>
          <w:lang w:val="en-US"/>
        </w:rPr>
        <w:t>keseimbangan yang baik maka akan menghasilkan servis bawah yang baik pula</w:t>
      </w:r>
      <w:r w:rsidRPr="00924FB5">
        <w:rPr>
          <w:rFonts w:ascii="Times New Roman" w:hAnsi="Times New Roman"/>
          <w:sz w:val="24"/>
          <w:szCs w:val="24"/>
        </w:rPr>
        <w:t xml:space="preserve">. Jadi setiap pemain </w:t>
      </w:r>
      <w:r>
        <w:rPr>
          <w:rFonts w:ascii="Times New Roman" w:hAnsi="Times New Roman"/>
          <w:sz w:val="24"/>
          <w:szCs w:val="24"/>
          <w:lang w:val="en-US"/>
        </w:rPr>
        <w:t>bolavoli</w:t>
      </w:r>
      <w:r w:rsidRPr="00924FB5">
        <w:rPr>
          <w:rFonts w:ascii="Times New Roman" w:hAnsi="Times New Roman"/>
          <w:sz w:val="24"/>
          <w:szCs w:val="24"/>
        </w:rPr>
        <w:t xml:space="preserve"> harus memiliki </w:t>
      </w:r>
      <w:r w:rsidRPr="00924FB5">
        <w:rPr>
          <w:rFonts w:ascii="Times New Roman" w:hAnsi="Times New Roman"/>
          <w:sz w:val="24"/>
          <w:szCs w:val="24"/>
          <w:lang w:val="en-US"/>
        </w:rPr>
        <w:t>keseimbangan yang baik guna mencapai hasil servis bawah yang optimal.</w:t>
      </w:r>
      <w:r w:rsidRPr="00924FB5">
        <w:rPr>
          <w:rFonts w:ascii="Times New Roman" w:hAnsi="Times New Roman"/>
          <w:sz w:val="24"/>
          <w:szCs w:val="24"/>
        </w:rPr>
        <w:t xml:space="preserve"> </w:t>
      </w:r>
      <w:r w:rsidRPr="00924FB5">
        <w:rPr>
          <w:rFonts w:ascii="Times New Roman" w:hAnsi="Times New Roman"/>
          <w:sz w:val="24"/>
          <w:szCs w:val="24"/>
          <w:lang w:val="en-US"/>
        </w:rPr>
        <w:t>Berdasarkan uraian diatas, maka diduga terdapat pengaruh langsung keseimbangan terhadap kemampuan servis</w:t>
      </w:r>
      <w:r>
        <w:rPr>
          <w:rFonts w:ascii="Times New Roman" w:hAnsi="Times New Roman"/>
          <w:sz w:val="24"/>
          <w:szCs w:val="24"/>
          <w:lang w:val="en-US"/>
        </w:rPr>
        <w:t xml:space="preserve"> bawah pada permainan bolavoli</w:t>
      </w:r>
      <w:r w:rsidRPr="00924FB5">
        <w:rPr>
          <w:rFonts w:ascii="Times New Roman" w:hAnsi="Times New Roman"/>
          <w:sz w:val="24"/>
          <w:szCs w:val="24"/>
          <w:lang w:val="en-US"/>
        </w:rPr>
        <w:t>.</w:t>
      </w:r>
    </w:p>
    <w:p w:rsidR="009B1A1F" w:rsidRPr="00B64BF2" w:rsidRDefault="009B1A1F" w:rsidP="009B1A1F">
      <w:pPr>
        <w:spacing w:line="480" w:lineRule="auto"/>
        <w:ind w:firstLine="720"/>
        <w:jc w:val="both"/>
        <w:rPr>
          <w:rFonts w:ascii="Times New Roman" w:hAnsi="Times New Roman"/>
          <w:sz w:val="24"/>
          <w:szCs w:val="24"/>
          <w:lang w:val="en-US"/>
        </w:rPr>
      </w:pPr>
      <w:r w:rsidRPr="00B64BF2">
        <w:rPr>
          <w:rFonts w:ascii="Times New Roman" w:hAnsi="Times New Roman"/>
          <w:sz w:val="24"/>
          <w:szCs w:val="24"/>
          <w:lang w:val="en-US"/>
        </w:rPr>
        <w:t xml:space="preserve">Berdasarkan kerangka teoritis yang dijelaskan pada tinjauan pustaka merupakan landasan untuk membuat acuan pada kerangka pikir dari penelitian yang disentralisasikan dengan fakta. Rumusan yang berangkat dari sebuah latar belakang masalah dapat digambarkan sebagai berikut: </w:t>
      </w:r>
    </w:p>
    <w:p w:rsidR="009B1A1F" w:rsidRPr="00B64BF2" w:rsidRDefault="0023587C" w:rsidP="009B1A1F">
      <w:pPr>
        <w:spacing w:line="480" w:lineRule="auto"/>
        <w:ind w:firstLine="720"/>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811840" behindDoc="0" locked="0" layoutInCell="1" allowOverlap="1">
                <wp:simplePos x="0" y="0"/>
                <wp:positionH relativeFrom="column">
                  <wp:posOffset>2071370</wp:posOffset>
                </wp:positionH>
                <wp:positionV relativeFrom="paragraph">
                  <wp:posOffset>383540</wp:posOffset>
                </wp:positionV>
                <wp:extent cx="469900" cy="331470"/>
                <wp:effectExtent l="48895" t="5715" r="5080" b="53340"/>
                <wp:wrapNone/>
                <wp:docPr id="8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5E50EEB" id="_x0000_t32" coordsize="21600,21600" o:spt="32" o:oned="t" path="m,l21600,21600e" filled="f">
                <v:path arrowok="t" fillok="f" o:connecttype="none"/>
                <o:lock v:ext="edit" shapetype="t"/>
              </v:shapetype>
              <v:shape id="AutoShape 200" o:spid="_x0000_s1026" type="#_x0000_t32" style="position:absolute;margin-left:163.1pt;margin-top:30.2pt;width:37pt;height:26.1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12864" behindDoc="0" locked="0" layoutInCell="1" allowOverlap="1">
                <wp:simplePos x="0" y="0"/>
                <wp:positionH relativeFrom="column">
                  <wp:posOffset>2541270</wp:posOffset>
                </wp:positionH>
                <wp:positionV relativeFrom="paragraph">
                  <wp:posOffset>367665</wp:posOffset>
                </wp:positionV>
                <wp:extent cx="454660" cy="347345"/>
                <wp:effectExtent l="13970" t="8890" r="45720" b="53340"/>
                <wp:wrapNone/>
                <wp:docPr id="88"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6DC57D" id="AutoShape 201" o:spid="_x0000_s1026" type="#_x0000_t32" style="position:absolute;margin-left:200.1pt;margin-top:28.95pt;width:35.8pt;height:2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03648" behindDoc="0" locked="0" layoutInCell="1" allowOverlap="1">
                <wp:simplePos x="0" y="0"/>
                <wp:positionH relativeFrom="column">
                  <wp:posOffset>1664970</wp:posOffset>
                </wp:positionH>
                <wp:positionV relativeFrom="paragraph">
                  <wp:posOffset>-4445</wp:posOffset>
                </wp:positionV>
                <wp:extent cx="1790700" cy="372110"/>
                <wp:effectExtent l="23495" t="17780" r="24130" b="19685"/>
                <wp:wrapNone/>
                <wp:docPr id="8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7211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0241" w:rsidRPr="00033AE3" w:rsidRDefault="00FA0241" w:rsidP="009B1A1F">
                            <w:pPr>
                              <w:jc w:val="center"/>
                              <w:rPr>
                                <w:rFonts w:ascii="Times New Roman" w:hAnsi="Times New Roman"/>
                                <w:b/>
                                <w:sz w:val="24"/>
                                <w:szCs w:val="24"/>
                                <w:lang w:val="en-US"/>
                              </w:rPr>
                            </w:pPr>
                            <w:r w:rsidRPr="00033AE3">
                              <w:rPr>
                                <w:rFonts w:ascii="Times New Roman" w:hAnsi="Times New Roman"/>
                                <w:b/>
                                <w:sz w:val="24"/>
                                <w:szCs w:val="24"/>
                                <w:lang w:val="en-US"/>
                              </w:rPr>
                              <w:t xml:space="preserve">Permainan </w:t>
                            </w:r>
                            <w:r>
                              <w:rPr>
                                <w:rFonts w:ascii="Times New Roman" w:hAnsi="Times New Roman"/>
                                <w:b/>
                                <w:sz w:val="24"/>
                                <w:szCs w:val="24"/>
                                <w:lang w:val="en-US"/>
                              </w:rPr>
                              <w:t>Bola Volly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26" style="position:absolute;left:0;text-align:left;margin-left:131.1pt;margin-top:-.35pt;width:141pt;height:29.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" strokeweight="2.5pt">
                <v:shadow color="#868686"/>
                <v:textbox>
                  <w:txbxContent>
                    <w:p w:rsidR="00FA0241" w:rsidRPr="00033AE3" w:rsidRDefault="00FA0241" w:rsidP="009B1A1F">
                      <w:pPr>
                        <w:jc w:val="center"/>
                        <w:rPr>
                          <w:rFonts w:ascii="Times New Roman" w:hAnsi="Times New Roman"/>
                          <w:b/>
                          <w:sz w:val="24"/>
                          <w:szCs w:val="24"/>
                          <w:lang w:val="en-US"/>
                        </w:rPr>
                      </w:pPr>
                      <w:r w:rsidRPr="00033AE3">
                        <w:rPr>
                          <w:rFonts w:ascii="Times New Roman" w:hAnsi="Times New Roman"/>
                          <w:b/>
                          <w:sz w:val="24"/>
                          <w:szCs w:val="24"/>
                          <w:lang w:val="en-US"/>
                        </w:rPr>
                        <w:t xml:space="preserve">Permainan </w:t>
                      </w:r>
                      <w:r>
                        <w:rPr>
                          <w:rFonts w:ascii="Times New Roman" w:hAnsi="Times New Roman"/>
                          <w:b/>
                          <w:sz w:val="24"/>
                          <w:szCs w:val="24"/>
                          <w:lang w:val="en-US"/>
                        </w:rPr>
                        <w:t>Bola Volly</w:t>
                      </w:r>
                    </w:p>
                  </w:txbxContent>
                </v:textbox>
              </v:roundrect>
            </w:pict>
          </mc:Fallback>
        </mc:AlternateContent>
      </w:r>
    </w:p>
    <w:p w:rsidR="009B1A1F" w:rsidRPr="00B64BF2" w:rsidRDefault="0023587C" w:rsidP="009B1A1F">
      <w:pPr>
        <w:spacing w:line="480" w:lineRule="auto"/>
        <w:ind w:firstLine="720"/>
        <w:jc w:val="both"/>
        <w:rPr>
          <w:rFonts w:ascii="Times New Roman" w:hAnsi="Times New Roman"/>
          <w:sz w:val="24"/>
          <w:szCs w:val="24"/>
          <w:lang w:val="en-US"/>
        </w:rPr>
      </w:pPr>
      <w:r>
        <w:rPr>
          <w:rFonts w:ascii="Times New Roman" w:hAnsi="Times New Roman"/>
          <w:noProof/>
          <w:sz w:val="28"/>
          <w:szCs w:val="28"/>
          <w:lang w:val="en-US"/>
        </w:rPr>
        <mc:AlternateContent>
          <mc:Choice Requires="wps">
            <w:drawing>
              <wp:anchor distT="0" distB="0" distL="114300" distR="114300" simplePos="0" relativeHeight="251805696" behindDoc="0" locked="0" layoutInCell="1" allowOverlap="1">
                <wp:simplePos x="0" y="0"/>
                <wp:positionH relativeFrom="column">
                  <wp:posOffset>2707640</wp:posOffset>
                </wp:positionH>
                <wp:positionV relativeFrom="paragraph">
                  <wp:posOffset>307340</wp:posOffset>
                </wp:positionV>
                <wp:extent cx="1847850" cy="405765"/>
                <wp:effectExtent l="18415" t="16510" r="19685" b="15875"/>
                <wp:wrapNone/>
                <wp:docPr id="8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576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0241" w:rsidRPr="00033AE3" w:rsidRDefault="00FA0241" w:rsidP="009B1A1F">
                            <w:pPr>
                              <w:jc w:val="center"/>
                              <w:rPr>
                                <w:rFonts w:ascii="Times New Roman" w:hAnsi="Times New Roman"/>
                                <w:b/>
                                <w:sz w:val="24"/>
                                <w:szCs w:val="24"/>
                                <w:lang w:val="en-US"/>
                              </w:rPr>
                            </w:pPr>
                            <w:r>
                              <w:rPr>
                                <w:rFonts w:ascii="Times New Roman" w:hAnsi="Times New Roman"/>
                                <w:b/>
                                <w:sz w:val="24"/>
                                <w:szCs w:val="24"/>
                                <w:lang w:val="en-US"/>
                              </w:rPr>
                              <w:t>Panjang tungkai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4" o:spid="_x0000_s1027" style="position:absolute;left:0;text-align:left;margin-left:213.2pt;margin-top:24.2pt;width:145.5pt;height:3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" strokeweight="2.5pt">
                <v:shadow color="#868686"/>
                <v:textbox>
                  <w:txbxContent>
                    <w:p w:rsidR="00FA0241" w:rsidRPr="00033AE3" w:rsidRDefault="00FA0241" w:rsidP="009B1A1F">
                      <w:pPr>
                        <w:jc w:val="center"/>
                        <w:rPr>
                          <w:rFonts w:ascii="Times New Roman" w:hAnsi="Times New Roman"/>
                          <w:b/>
                          <w:sz w:val="24"/>
                          <w:szCs w:val="24"/>
                          <w:lang w:val="en-US"/>
                        </w:rPr>
                      </w:pPr>
                      <w:r>
                        <w:rPr>
                          <w:rFonts w:ascii="Times New Roman" w:hAnsi="Times New Roman"/>
                          <w:b/>
                          <w:sz w:val="24"/>
                          <w:szCs w:val="24"/>
                          <w:lang w:val="en-US"/>
                        </w:rPr>
                        <w:t>Panjang tungkai</w:t>
                      </w:r>
                    </w:p>
                  </w:txbxContent>
                </v:textbox>
              </v:round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804672" behindDoc="0" locked="0" layoutInCell="1" allowOverlap="1">
                <wp:simplePos x="0" y="0"/>
                <wp:positionH relativeFrom="column">
                  <wp:posOffset>463550</wp:posOffset>
                </wp:positionH>
                <wp:positionV relativeFrom="paragraph">
                  <wp:posOffset>307340</wp:posOffset>
                </wp:positionV>
                <wp:extent cx="1914525" cy="377190"/>
                <wp:effectExtent l="22225" t="16510" r="15875" b="15875"/>
                <wp:wrapNone/>
                <wp:docPr id="8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7719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0241" w:rsidRPr="00033AE3" w:rsidRDefault="00FA0241" w:rsidP="009B1A1F">
                            <w:pPr>
                              <w:jc w:val="center"/>
                              <w:rPr>
                                <w:rFonts w:ascii="Times New Roman" w:hAnsi="Times New Roman"/>
                                <w:b/>
                                <w:sz w:val="24"/>
                                <w:szCs w:val="24"/>
                                <w:lang w:val="en-US"/>
                              </w:rPr>
                            </w:pPr>
                            <w:r>
                              <w:rPr>
                                <w:rFonts w:ascii="Times New Roman" w:hAnsi="Times New Roman"/>
                                <w:b/>
                                <w:sz w:val="24"/>
                                <w:szCs w:val="24"/>
                                <w:lang w:val="en-US"/>
                              </w:rPr>
                              <w:t>Kekuatan otot lengan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028" style="position:absolute;left:0;text-align:left;margin-left:36.5pt;margin-top:24.2pt;width:150.75pt;height:29.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k20wIAAMQ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" strokeweight="2.5pt">
                <v:shadow color="#868686"/>
                <v:textbox>
                  <w:txbxContent>
                    <w:p w:rsidR="00FA0241" w:rsidRPr="00033AE3" w:rsidRDefault="00FA0241" w:rsidP="009B1A1F">
                      <w:pPr>
                        <w:jc w:val="center"/>
                        <w:rPr>
                          <w:rFonts w:ascii="Times New Roman" w:hAnsi="Times New Roman"/>
                          <w:b/>
                          <w:sz w:val="24"/>
                          <w:szCs w:val="24"/>
                          <w:lang w:val="en-US"/>
                        </w:rPr>
                      </w:pPr>
                      <w:r>
                        <w:rPr>
                          <w:rFonts w:ascii="Times New Roman" w:hAnsi="Times New Roman"/>
                          <w:b/>
                          <w:sz w:val="24"/>
                          <w:szCs w:val="24"/>
                          <w:lang w:val="en-US"/>
                        </w:rPr>
                        <w:t>Kekuatan otot lengan</w:t>
                      </w:r>
                    </w:p>
                  </w:txbxContent>
                </v:textbox>
              </v:roundrect>
            </w:pict>
          </mc:Fallback>
        </mc:AlternateContent>
      </w:r>
    </w:p>
    <w:p w:rsidR="009B1A1F" w:rsidRPr="00B64BF2" w:rsidRDefault="0023587C" w:rsidP="009B1A1F">
      <w:pPr>
        <w:spacing w:line="480" w:lineRule="auto"/>
        <w:ind w:firstLine="720"/>
        <w:jc w:val="both"/>
        <w:rPr>
          <w:rFonts w:ascii="Times New Roman" w:hAnsi="Times New Roman"/>
          <w:sz w:val="24"/>
          <w:szCs w:val="24"/>
          <w:lang w:val="en-US"/>
        </w:rPr>
      </w:pPr>
      <w:r>
        <w:rPr>
          <w:rFonts w:ascii="Times New Roman" w:hAnsi="Times New Roman"/>
          <w:noProof/>
          <w:sz w:val="28"/>
          <w:szCs w:val="28"/>
          <w:lang w:val="en-US"/>
        </w:rPr>
        <mc:AlternateContent>
          <mc:Choice Requires="wps">
            <w:drawing>
              <wp:anchor distT="0" distB="0" distL="114300" distR="114300" simplePos="0" relativeHeight="251809792" behindDoc="0" locked="0" layoutInCell="1" allowOverlap="1">
                <wp:simplePos x="0" y="0"/>
                <wp:positionH relativeFrom="column">
                  <wp:posOffset>1230630</wp:posOffset>
                </wp:positionH>
                <wp:positionV relativeFrom="paragraph">
                  <wp:posOffset>235585</wp:posOffset>
                </wp:positionV>
                <wp:extent cx="1210310" cy="438785"/>
                <wp:effectExtent l="8255" t="12700" r="38735" b="53340"/>
                <wp:wrapNone/>
                <wp:docPr id="84"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031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626B56F" id="AutoShape 198" o:spid="_x0000_s1026" type="#_x0000_t32" style="position:absolute;margin-left:96.9pt;margin-top:18.55pt;width:95.3pt;height:3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">
                <v:stroke endarrow="block"/>
              </v:shape>
            </w:pict>
          </mc:Fallback>
        </mc:AlternateContent>
      </w:r>
      <w:r>
        <w:rPr>
          <w:rFonts w:ascii="Times New Roman" w:hAnsi="Times New Roman"/>
          <w:noProof/>
          <w:sz w:val="28"/>
          <w:szCs w:val="28"/>
          <w:lang w:val="en-US"/>
        </w:rPr>
        <mc:AlternateContent>
          <mc:Choice Requires="wps">
            <w:drawing>
              <wp:anchor distT="0" distB="0" distL="114300" distR="114300" simplePos="0" relativeHeight="251810816" behindDoc="0" locked="0" layoutInCell="1" allowOverlap="1">
                <wp:simplePos x="0" y="0"/>
                <wp:positionH relativeFrom="column">
                  <wp:posOffset>2635885</wp:posOffset>
                </wp:positionH>
                <wp:positionV relativeFrom="paragraph">
                  <wp:posOffset>235585</wp:posOffset>
                </wp:positionV>
                <wp:extent cx="991870" cy="438785"/>
                <wp:effectExtent l="41910" t="12700" r="13970" b="53340"/>
                <wp:wrapNone/>
                <wp:docPr id="83"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87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B20ACFC" id="AutoShape 199" o:spid="_x0000_s1026" type="#_x0000_t32" style="position:absolute;margin-left:207.55pt;margin-top:18.55pt;width:78.1pt;height:34.5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">
                <v:stroke endarrow="block"/>
              </v:shape>
            </w:pict>
          </mc:Fallback>
        </mc:AlternateContent>
      </w:r>
    </w:p>
    <w:p w:rsidR="009B1A1F" w:rsidRPr="00B64BF2" w:rsidRDefault="0023587C" w:rsidP="009B1A1F">
      <w:pPr>
        <w:spacing w:line="480" w:lineRule="auto"/>
        <w:ind w:firstLine="720"/>
        <w:jc w:val="both"/>
        <w:rPr>
          <w:rFonts w:ascii="Times New Roman" w:hAnsi="Times New Roman"/>
          <w:sz w:val="24"/>
          <w:szCs w:val="24"/>
          <w:lang w:val="en-US"/>
        </w:rPr>
      </w:pPr>
      <w:r>
        <w:rPr>
          <w:rFonts w:ascii="Times New Roman" w:hAnsi="Times New Roman"/>
          <w:noProof/>
          <w:sz w:val="28"/>
          <w:szCs w:val="28"/>
          <w:lang w:val="en-US"/>
        </w:rPr>
        <mc:AlternateContent>
          <mc:Choice Requires="wps">
            <w:drawing>
              <wp:anchor distT="0" distB="0" distL="114300" distR="114300" simplePos="0" relativeHeight="251806720" behindDoc="0" locked="0" layoutInCell="1" allowOverlap="1">
                <wp:simplePos x="0" y="0"/>
                <wp:positionH relativeFrom="column">
                  <wp:posOffset>1636395</wp:posOffset>
                </wp:positionH>
                <wp:positionV relativeFrom="paragraph">
                  <wp:posOffset>266065</wp:posOffset>
                </wp:positionV>
                <wp:extent cx="1819275" cy="374650"/>
                <wp:effectExtent l="23495" t="15875" r="24130" b="19050"/>
                <wp:wrapNone/>
                <wp:docPr id="8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7465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0241" w:rsidRPr="00033AE3" w:rsidRDefault="00FA0241" w:rsidP="009B1A1F">
                            <w:pPr>
                              <w:jc w:val="center"/>
                              <w:rPr>
                                <w:rFonts w:ascii="Times New Roman" w:hAnsi="Times New Roman"/>
                                <w:b/>
                                <w:sz w:val="24"/>
                                <w:szCs w:val="24"/>
                                <w:lang w:val="en-US"/>
                              </w:rPr>
                            </w:pPr>
                            <w:r>
                              <w:rPr>
                                <w:rFonts w:ascii="Times New Roman" w:hAnsi="Times New Roman"/>
                                <w:b/>
                                <w:sz w:val="24"/>
                                <w:szCs w:val="24"/>
                                <w:lang w:val="en-US"/>
                              </w:rPr>
                              <w:t>Keseimbangan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029" style="position:absolute;left:0;text-align:left;margin-left:128.85pt;margin-top:20.95pt;width:143.25pt;height:2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" strokeweight="2.5pt">
                <v:shadow color="#868686"/>
                <v:textbox>
                  <w:txbxContent>
                    <w:p w:rsidR="00FA0241" w:rsidRPr="00033AE3" w:rsidRDefault="00FA0241" w:rsidP="009B1A1F">
                      <w:pPr>
                        <w:jc w:val="center"/>
                        <w:rPr>
                          <w:rFonts w:ascii="Times New Roman" w:hAnsi="Times New Roman"/>
                          <w:b/>
                          <w:sz w:val="24"/>
                          <w:szCs w:val="24"/>
                          <w:lang w:val="en-US"/>
                        </w:rPr>
                      </w:pPr>
                      <w:r>
                        <w:rPr>
                          <w:rFonts w:ascii="Times New Roman" w:hAnsi="Times New Roman"/>
                          <w:b/>
                          <w:sz w:val="24"/>
                          <w:szCs w:val="24"/>
                          <w:lang w:val="en-US"/>
                        </w:rPr>
                        <w:t>Keseimbangan</w:t>
                      </w:r>
                    </w:p>
                  </w:txbxContent>
                </v:textbox>
              </v:roundrect>
            </w:pict>
          </mc:Fallback>
        </mc:AlternateContent>
      </w:r>
    </w:p>
    <w:p w:rsidR="009B1A1F" w:rsidRPr="00B64BF2" w:rsidRDefault="0023587C" w:rsidP="009B1A1F">
      <w:pPr>
        <w:autoSpaceDE w:val="0"/>
        <w:autoSpaceDN w:val="0"/>
        <w:adjustRightInd w:val="0"/>
        <w:spacing w:line="480" w:lineRule="auto"/>
        <w:jc w:val="both"/>
        <w:rPr>
          <w:rFonts w:ascii="Times New Roman" w:hAnsi="Times New Roman"/>
          <w:sz w:val="28"/>
          <w:szCs w:val="28"/>
          <w:lang w:val="en-GB"/>
        </w:rPr>
      </w:pPr>
      <w:r>
        <w:rPr>
          <w:rFonts w:ascii="Times New Roman" w:hAnsi="Times New Roman"/>
          <w:noProof/>
          <w:sz w:val="28"/>
          <w:szCs w:val="28"/>
          <w:lang w:val="en-US"/>
        </w:rPr>
        <mc:AlternateContent>
          <mc:Choice Requires="wps">
            <w:drawing>
              <wp:anchor distT="0" distB="0" distL="114300" distR="114300" simplePos="0" relativeHeight="251808768" behindDoc="0" locked="0" layoutInCell="1" allowOverlap="1">
                <wp:simplePos x="0" y="0"/>
                <wp:positionH relativeFrom="column">
                  <wp:posOffset>2541270</wp:posOffset>
                </wp:positionH>
                <wp:positionV relativeFrom="paragraph">
                  <wp:posOffset>163195</wp:posOffset>
                </wp:positionV>
                <wp:extent cx="0" cy="247015"/>
                <wp:effectExtent l="61595" t="9525" r="52705" b="19685"/>
                <wp:wrapNone/>
                <wp:docPr id="8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A38075B" id="AutoShape 197" o:spid="_x0000_s1026" type="#_x0000_t32" style="position:absolute;margin-left:200.1pt;margin-top:12.85pt;width:0;height:19.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jK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">
                <v:stroke endarrow="block"/>
              </v:shape>
            </w:pict>
          </mc:Fallback>
        </mc:AlternateContent>
      </w:r>
      <w:r>
        <w:rPr>
          <w:rFonts w:ascii="Times New Roman" w:hAnsi="Times New Roman"/>
          <w:noProof/>
          <w:sz w:val="28"/>
          <w:szCs w:val="28"/>
          <w:lang w:val="en-US"/>
        </w:rPr>
        <mc:AlternateContent>
          <mc:Choice Requires="wps">
            <w:drawing>
              <wp:anchor distT="0" distB="0" distL="114300" distR="114300" simplePos="0" relativeHeight="251807744" behindDoc="0" locked="0" layoutInCell="1" allowOverlap="1">
                <wp:simplePos x="0" y="0"/>
                <wp:positionH relativeFrom="column">
                  <wp:posOffset>1664970</wp:posOffset>
                </wp:positionH>
                <wp:positionV relativeFrom="paragraph">
                  <wp:posOffset>468630</wp:posOffset>
                </wp:positionV>
                <wp:extent cx="1762125" cy="544830"/>
                <wp:effectExtent l="23495" t="19685" r="24130" b="16510"/>
                <wp:wrapNone/>
                <wp:docPr id="79"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4483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0241" w:rsidRPr="00033AE3" w:rsidRDefault="00FA0241" w:rsidP="009B1A1F">
                            <w:pPr>
                              <w:jc w:val="center"/>
                              <w:rPr>
                                <w:rFonts w:ascii="Times New Roman" w:hAnsi="Times New Roman"/>
                                <w:b/>
                                <w:sz w:val="24"/>
                                <w:szCs w:val="24"/>
                                <w:lang w:val="en-US"/>
                              </w:rPr>
                            </w:pPr>
                            <w:r w:rsidRPr="00033AE3">
                              <w:rPr>
                                <w:rFonts w:ascii="Times New Roman" w:hAnsi="Times New Roman"/>
                                <w:b/>
                                <w:sz w:val="24"/>
                                <w:szCs w:val="24"/>
                                <w:lang w:val="en-US"/>
                              </w:rPr>
                              <w:t xml:space="preserve">Kemampuan </w:t>
                            </w:r>
                            <w:r>
                              <w:rPr>
                                <w:rFonts w:ascii="Times New Roman" w:hAnsi="Times New Roman"/>
                                <w:b/>
                                <w:sz w:val="24"/>
                                <w:szCs w:val="24"/>
                                <w:lang w:val="en-US"/>
                              </w:rPr>
                              <w:t>Servis Bawah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030" style="position:absolute;left:0;text-align:left;margin-left:131.1pt;margin-top:36.9pt;width:138.75pt;height:4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" strokeweight="2.5pt">
                <v:shadow color="#868686"/>
                <v:textbox>
                  <w:txbxContent>
                    <w:p w:rsidR="00FA0241" w:rsidRPr="00033AE3" w:rsidRDefault="00FA0241" w:rsidP="009B1A1F">
                      <w:pPr>
                        <w:jc w:val="center"/>
                        <w:rPr>
                          <w:rFonts w:ascii="Times New Roman" w:hAnsi="Times New Roman"/>
                          <w:b/>
                          <w:sz w:val="24"/>
                          <w:szCs w:val="24"/>
                          <w:lang w:val="en-US"/>
                        </w:rPr>
                      </w:pPr>
                      <w:r w:rsidRPr="00033AE3">
                        <w:rPr>
                          <w:rFonts w:ascii="Times New Roman" w:hAnsi="Times New Roman"/>
                          <w:b/>
                          <w:sz w:val="24"/>
                          <w:szCs w:val="24"/>
                          <w:lang w:val="en-US"/>
                        </w:rPr>
                        <w:t xml:space="preserve">Kemampuan </w:t>
                      </w:r>
                      <w:r>
                        <w:rPr>
                          <w:rFonts w:ascii="Times New Roman" w:hAnsi="Times New Roman"/>
                          <w:b/>
                          <w:sz w:val="24"/>
                          <w:szCs w:val="24"/>
                          <w:lang w:val="en-US"/>
                        </w:rPr>
                        <w:t>Servis Bawah</w:t>
                      </w:r>
                    </w:p>
                  </w:txbxContent>
                </v:textbox>
              </v:roundrect>
            </w:pict>
          </mc:Fallback>
        </mc:AlternateContent>
      </w:r>
    </w:p>
    <w:p w:rsidR="009B1A1F" w:rsidRDefault="009B1A1F" w:rsidP="009B1A1F">
      <w:pPr>
        <w:autoSpaceDE w:val="0"/>
        <w:autoSpaceDN w:val="0"/>
        <w:adjustRightInd w:val="0"/>
        <w:spacing w:line="480" w:lineRule="auto"/>
        <w:jc w:val="both"/>
        <w:rPr>
          <w:rFonts w:ascii="Times New Roman" w:hAnsi="Times New Roman"/>
          <w:sz w:val="28"/>
          <w:szCs w:val="28"/>
          <w:lang w:val="en-GB"/>
        </w:rPr>
      </w:pPr>
    </w:p>
    <w:p w:rsidR="00B30E82" w:rsidRPr="00B64BF2" w:rsidRDefault="00B30E82" w:rsidP="00B30E82">
      <w:pPr>
        <w:autoSpaceDE w:val="0"/>
        <w:autoSpaceDN w:val="0"/>
        <w:adjustRightInd w:val="0"/>
        <w:spacing w:after="0" w:line="240" w:lineRule="auto"/>
        <w:jc w:val="both"/>
        <w:rPr>
          <w:rFonts w:ascii="Times New Roman" w:hAnsi="Times New Roman"/>
          <w:sz w:val="28"/>
          <w:szCs w:val="28"/>
          <w:lang w:val="en-GB"/>
        </w:rPr>
      </w:pPr>
    </w:p>
    <w:p w:rsidR="009B1A1F" w:rsidRPr="00B64BF2" w:rsidRDefault="009B1A1F" w:rsidP="009B1A1F">
      <w:pPr>
        <w:autoSpaceDE w:val="0"/>
        <w:autoSpaceDN w:val="0"/>
        <w:adjustRightInd w:val="0"/>
        <w:spacing w:line="720" w:lineRule="auto"/>
        <w:jc w:val="center"/>
        <w:rPr>
          <w:rFonts w:ascii="Times New Roman" w:hAnsi="Times New Roman"/>
          <w:sz w:val="24"/>
          <w:szCs w:val="24"/>
          <w:lang w:val="en-GB"/>
        </w:rPr>
      </w:pPr>
      <w:r>
        <w:rPr>
          <w:rFonts w:ascii="Times New Roman" w:hAnsi="Times New Roman"/>
          <w:sz w:val="24"/>
          <w:szCs w:val="24"/>
          <w:lang w:val="en-GB"/>
        </w:rPr>
        <w:t>Gambar 2.2</w:t>
      </w:r>
      <w:r w:rsidRPr="00B64BF2">
        <w:rPr>
          <w:rFonts w:ascii="Times New Roman" w:hAnsi="Times New Roman"/>
          <w:sz w:val="24"/>
          <w:szCs w:val="24"/>
          <w:lang w:val="en-GB"/>
        </w:rPr>
        <w:t>. Kerangka Pikir</w:t>
      </w:r>
    </w:p>
    <w:p w:rsidR="009B1A1F" w:rsidRPr="00B64BF2" w:rsidRDefault="00B30E82" w:rsidP="00B30E82">
      <w:pPr>
        <w:autoSpaceDE w:val="0"/>
        <w:autoSpaceDN w:val="0"/>
        <w:adjustRightInd w:val="0"/>
        <w:spacing w:line="720" w:lineRule="auto"/>
        <w:jc w:val="center"/>
        <w:rPr>
          <w:rFonts w:ascii="Times New Roman" w:hAnsi="Times New Roman"/>
          <w:b/>
          <w:sz w:val="24"/>
          <w:szCs w:val="24"/>
          <w:lang w:val="en-US"/>
        </w:rPr>
      </w:pPr>
      <w:r>
        <w:rPr>
          <w:rFonts w:ascii="Times New Roman" w:hAnsi="Times New Roman"/>
          <w:b/>
          <w:sz w:val="24"/>
          <w:szCs w:val="24"/>
          <w:lang w:val="en-US"/>
        </w:rPr>
        <w:t xml:space="preserve">C. </w:t>
      </w:r>
      <w:r w:rsidR="009B1A1F" w:rsidRPr="00B64BF2">
        <w:rPr>
          <w:rFonts w:ascii="Times New Roman" w:hAnsi="Times New Roman"/>
          <w:b/>
          <w:sz w:val="24"/>
          <w:szCs w:val="24"/>
        </w:rPr>
        <w:t>Hipotesis</w:t>
      </w:r>
    </w:p>
    <w:p w:rsidR="009B1A1F" w:rsidRPr="00B64BF2" w:rsidRDefault="009B1A1F" w:rsidP="009B1A1F">
      <w:pPr>
        <w:pStyle w:val="BABIENI"/>
        <w:jc w:val="both"/>
      </w:pPr>
      <w:r w:rsidRPr="00B64BF2">
        <w:t xml:space="preserve">Berdasarkan kajian pustaka yang dituangkan dalam kerangka pikir, maka hipotesis penilitian ini dapat dirumuskan sebagai berikut: </w:t>
      </w:r>
    </w:p>
    <w:p w:rsidR="009B1A1F" w:rsidRPr="00B64BF2" w:rsidRDefault="009B1A1F" w:rsidP="009B1A1F">
      <w:pPr>
        <w:pStyle w:val="ListParagraph"/>
        <w:numPr>
          <w:ilvl w:val="0"/>
          <w:numId w:val="6"/>
        </w:numPr>
        <w:tabs>
          <w:tab w:val="left" w:pos="360"/>
        </w:tabs>
        <w:spacing w:after="0" w:line="480" w:lineRule="auto"/>
        <w:ind w:left="360"/>
        <w:jc w:val="both"/>
        <w:rPr>
          <w:rFonts w:ascii="Times New Roman" w:hAnsi="Times New Roman"/>
          <w:sz w:val="24"/>
          <w:szCs w:val="24"/>
          <w:lang w:val="sv-SE"/>
        </w:rPr>
      </w:pPr>
      <w:r w:rsidRPr="00B64BF2">
        <w:rPr>
          <w:rFonts w:ascii="Times New Roman" w:hAnsi="Times New Roman"/>
          <w:sz w:val="24"/>
          <w:szCs w:val="24"/>
          <w:lang w:val="sv-SE"/>
        </w:rPr>
        <w:t>Terdapat pengaruh langsung kekuatan otot lengan terhadap keseimbangan pada permainan bola</w:t>
      </w:r>
      <w:r>
        <w:rPr>
          <w:rFonts w:ascii="Times New Roman" w:hAnsi="Times New Roman"/>
          <w:sz w:val="24"/>
          <w:szCs w:val="24"/>
          <w:lang w:val="sv-SE"/>
        </w:rPr>
        <w:t>voli muridSDN 304 Lembang</w:t>
      </w:r>
      <w:r w:rsidRPr="00B64BF2">
        <w:rPr>
          <w:rFonts w:ascii="Times New Roman" w:hAnsi="Times New Roman"/>
          <w:sz w:val="24"/>
          <w:szCs w:val="24"/>
          <w:lang w:val="sv-SE"/>
        </w:rPr>
        <w:t xml:space="preserve"> Kabupaten Pinrang.</w:t>
      </w:r>
    </w:p>
    <w:p w:rsidR="009B1A1F" w:rsidRPr="00B64BF2" w:rsidRDefault="009B1A1F" w:rsidP="009B1A1F">
      <w:pPr>
        <w:pStyle w:val="ListParagraph"/>
        <w:numPr>
          <w:ilvl w:val="0"/>
          <w:numId w:val="6"/>
        </w:numPr>
        <w:tabs>
          <w:tab w:val="left" w:pos="360"/>
        </w:tabs>
        <w:spacing w:after="0" w:line="480" w:lineRule="auto"/>
        <w:ind w:left="360"/>
        <w:jc w:val="both"/>
        <w:rPr>
          <w:rFonts w:ascii="Times New Roman" w:hAnsi="Times New Roman"/>
          <w:sz w:val="24"/>
          <w:szCs w:val="24"/>
          <w:lang w:val="sv-SE"/>
        </w:rPr>
      </w:pPr>
      <w:r w:rsidRPr="00B64BF2">
        <w:rPr>
          <w:rFonts w:ascii="Times New Roman" w:hAnsi="Times New Roman"/>
          <w:sz w:val="24"/>
          <w:szCs w:val="24"/>
          <w:lang w:val="sv-SE"/>
        </w:rPr>
        <w:t>Terdapat pengaruh langsung panjang tungkai terhadap keseimbangan pada permainan bola</w:t>
      </w:r>
      <w:r>
        <w:rPr>
          <w:rFonts w:ascii="Times New Roman" w:hAnsi="Times New Roman"/>
          <w:sz w:val="24"/>
          <w:szCs w:val="24"/>
          <w:lang w:val="sv-SE"/>
        </w:rPr>
        <w:t>voli muridSDN 304 Lembang</w:t>
      </w:r>
      <w:r w:rsidRPr="00B64BF2">
        <w:rPr>
          <w:rFonts w:ascii="Times New Roman" w:hAnsi="Times New Roman"/>
          <w:sz w:val="24"/>
          <w:szCs w:val="24"/>
          <w:lang w:val="sv-SE"/>
        </w:rPr>
        <w:t xml:space="preserve"> Kabupaten Pinrang.</w:t>
      </w:r>
    </w:p>
    <w:p w:rsidR="009B1A1F" w:rsidRPr="00B64BF2" w:rsidRDefault="009B1A1F" w:rsidP="009B1A1F">
      <w:pPr>
        <w:pStyle w:val="ListParagraph"/>
        <w:numPr>
          <w:ilvl w:val="0"/>
          <w:numId w:val="6"/>
        </w:numPr>
        <w:tabs>
          <w:tab w:val="left" w:pos="360"/>
        </w:tabs>
        <w:spacing w:after="0" w:line="480" w:lineRule="auto"/>
        <w:ind w:left="360"/>
        <w:jc w:val="both"/>
        <w:rPr>
          <w:rFonts w:ascii="Times New Roman" w:hAnsi="Times New Roman"/>
          <w:sz w:val="24"/>
        </w:rPr>
      </w:pPr>
      <w:r w:rsidRPr="00B64BF2">
        <w:rPr>
          <w:rFonts w:ascii="Times New Roman" w:hAnsi="Times New Roman"/>
          <w:sz w:val="24"/>
        </w:rPr>
        <w:t xml:space="preserve">Terdapat pengaruh langsung </w:t>
      </w:r>
      <w:r w:rsidRPr="00B64BF2">
        <w:rPr>
          <w:rFonts w:ascii="Times New Roman" w:hAnsi="Times New Roman"/>
          <w:sz w:val="24"/>
          <w:lang w:val="en-US"/>
        </w:rPr>
        <w:t>kekuatan otot lengan</w:t>
      </w:r>
      <w:r w:rsidRPr="00B64BF2">
        <w:rPr>
          <w:rFonts w:ascii="Times New Roman" w:hAnsi="Times New Roman"/>
          <w:sz w:val="24"/>
        </w:rPr>
        <w:t xml:space="preserve"> terhadap kemampuan </w:t>
      </w:r>
      <w:r w:rsidRPr="00B64BF2">
        <w:rPr>
          <w:rFonts w:ascii="Times New Roman" w:hAnsi="Times New Roman"/>
          <w:sz w:val="24"/>
          <w:lang w:val="en-US"/>
        </w:rPr>
        <w:t>servis bawah</w:t>
      </w:r>
      <w:r w:rsidRPr="00B64BF2">
        <w:rPr>
          <w:rFonts w:ascii="Times New Roman" w:hAnsi="Times New Roman"/>
          <w:sz w:val="24"/>
        </w:rPr>
        <w:t xml:space="preserve"> </w:t>
      </w:r>
      <w:r w:rsidRPr="00B64BF2">
        <w:rPr>
          <w:rFonts w:ascii="Times New Roman" w:hAnsi="Times New Roman"/>
          <w:sz w:val="24"/>
          <w:szCs w:val="24"/>
          <w:lang w:val="sv-SE"/>
        </w:rPr>
        <w:t>pada permainan bola</w:t>
      </w:r>
      <w:r>
        <w:rPr>
          <w:rFonts w:ascii="Times New Roman" w:hAnsi="Times New Roman"/>
          <w:sz w:val="24"/>
          <w:szCs w:val="24"/>
          <w:lang w:val="sv-SE"/>
        </w:rPr>
        <w:t>voli muridSDN 304 Lembang</w:t>
      </w:r>
      <w:r w:rsidRPr="00B64BF2">
        <w:rPr>
          <w:rFonts w:ascii="Times New Roman" w:hAnsi="Times New Roman"/>
          <w:sz w:val="24"/>
          <w:szCs w:val="24"/>
          <w:lang w:val="sv-SE"/>
        </w:rPr>
        <w:t xml:space="preserve"> Kabupaten Pinrang.</w:t>
      </w:r>
    </w:p>
    <w:p w:rsidR="009B1A1F" w:rsidRPr="00B64BF2" w:rsidRDefault="009B1A1F" w:rsidP="009B1A1F">
      <w:pPr>
        <w:pStyle w:val="ListParagraph"/>
        <w:numPr>
          <w:ilvl w:val="0"/>
          <w:numId w:val="6"/>
        </w:numPr>
        <w:tabs>
          <w:tab w:val="left" w:pos="360"/>
        </w:tabs>
        <w:spacing w:after="0" w:line="480" w:lineRule="auto"/>
        <w:ind w:left="360"/>
        <w:jc w:val="both"/>
        <w:rPr>
          <w:rFonts w:ascii="Times New Roman" w:hAnsi="Times New Roman"/>
          <w:sz w:val="24"/>
        </w:rPr>
      </w:pPr>
      <w:r w:rsidRPr="00B64BF2">
        <w:rPr>
          <w:rFonts w:ascii="Times New Roman" w:hAnsi="Times New Roman"/>
          <w:sz w:val="24"/>
        </w:rPr>
        <w:lastRenderedPageBreak/>
        <w:t xml:space="preserve">Terdapat pengaruh langsung </w:t>
      </w:r>
      <w:r w:rsidRPr="00B64BF2">
        <w:rPr>
          <w:rFonts w:ascii="Times New Roman" w:hAnsi="Times New Roman"/>
          <w:sz w:val="24"/>
          <w:lang w:val="en-US"/>
        </w:rPr>
        <w:t>panjang tungkai</w:t>
      </w:r>
      <w:r w:rsidRPr="00B64BF2">
        <w:rPr>
          <w:rFonts w:ascii="Times New Roman" w:hAnsi="Times New Roman"/>
          <w:sz w:val="24"/>
        </w:rPr>
        <w:t xml:space="preserve"> terhadap kemampuan </w:t>
      </w:r>
      <w:r w:rsidRPr="00B64BF2">
        <w:rPr>
          <w:rFonts w:ascii="Times New Roman" w:hAnsi="Times New Roman"/>
          <w:sz w:val="24"/>
          <w:lang w:val="en-US"/>
        </w:rPr>
        <w:t>servis bawah</w:t>
      </w:r>
      <w:r w:rsidRPr="00B64BF2">
        <w:rPr>
          <w:rFonts w:ascii="Times New Roman" w:hAnsi="Times New Roman"/>
          <w:sz w:val="24"/>
        </w:rPr>
        <w:t xml:space="preserve"> </w:t>
      </w:r>
      <w:r w:rsidRPr="00B64BF2">
        <w:rPr>
          <w:rFonts w:ascii="Times New Roman" w:hAnsi="Times New Roman"/>
          <w:sz w:val="24"/>
          <w:szCs w:val="24"/>
          <w:lang w:val="sv-SE"/>
        </w:rPr>
        <w:t>pada permainan bola</w:t>
      </w:r>
      <w:r>
        <w:rPr>
          <w:rFonts w:ascii="Times New Roman" w:hAnsi="Times New Roman"/>
          <w:sz w:val="24"/>
          <w:szCs w:val="24"/>
          <w:lang w:val="sv-SE"/>
        </w:rPr>
        <w:t>voli muridSDN 304 Lembang</w:t>
      </w:r>
      <w:r w:rsidRPr="00B64BF2">
        <w:rPr>
          <w:rFonts w:ascii="Times New Roman" w:hAnsi="Times New Roman"/>
          <w:sz w:val="24"/>
          <w:szCs w:val="24"/>
          <w:lang w:val="sv-SE"/>
        </w:rPr>
        <w:t xml:space="preserve"> Kabupaten Pinrang.</w:t>
      </w:r>
    </w:p>
    <w:p w:rsidR="009B1A1F" w:rsidRPr="00E032B6" w:rsidRDefault="009B1A1F" w:rsidP="009B1A1F">
      <w:pPr>
        <w:pStyle w:val="ListParagraph"/>
        <w:numPr>
          <w:ilvl w:val="0"/>
          <w:numId w:val="6"/>
        </w:numPr>
        <w:tabs>
          <w:tab w:val="left" w:pos="360"/>
        </w:tabs>
        <w:spacing w:after="0" w:line="480" w:lineRule="auto"/>
        <w:ind w:left="360"/>
        <w:jc w:val="both"/>
        <w:rPr>
          <w:rFonts w:ascii="Times New Roman" w:hAnsi="Times New Roman"/>
          <w:sz w:val="24"/>
        </w:rPr>
      </w:pPr>
      <w:r w:rsidRPr="00B64BF2">
        <w:rPr>
          <w:rFonts w:ascii="Times New Roman" w:hAnsi="Times New Roman"/>
          <w:sz w:val="24"/>
        </w:rPr>
        <w:t xml:space="preserve">Terdapat pengaruh langsung </w:t>
      </w:r>
      <w:r w:rsidRPr="00B64BF2">
        <w:rPr>
          <w:rFonts w:ascii="Times New Roman" w:hAnsi="Times New Roman"/>
          <w:sz w:val="24"/>
          <w:lang w:val="en-US"/>
        </w:rPr>
        <w:t>keseimbangan</w:t>
      </w:r>
      <w:r w:rsidRPr="00B64BF2">
        <w:rPr>
          <w:rFonts w:ascii="Times New Roman" w:hAnsi="Times New Roman"/>
          <w:sz w:val="24"/>
        </w:rPr>
        <w:t xml:space="preserve"> terhadap kemampuan </w:t>
      </w:r>
      <w:r w:rsidRPr="00B64BF2">
        <w:rPr>
          <w:rFonts w:ascii="Times New Roman" w:hAnsi="Times New Roman"/>
          <w:sz w:val="24"/>
          <w:lang w:val="en-US"/>
        </w:rPr>
        <w:t>servis bawah</w:t>
      </w:r>
      <w:r w:rsidRPr="00B64BF2">
        <w:rPr>
          <w:rFonts w:ascii="Times New Roman" w:hAnsi="Times New Roman"/>
          <w:sz w:val="24"/>
        </w:rPr>
        <w:t xml:space="preserve"> </w:t>
      </w:r>
      <w:r w:rsidRPr="00B64BF2">
        <w:rPr>
          <w:rFonts w:ascii="Times New Roman" w:hAnsi="Times New Roman"/>
          <w:sz w:val="24"/>
          <w:szCs w:val="24"/>
          <w:lang w:val="sv-SE"/>
        </w:rPr>
        <w:t>pada permainan bola</w:t>
      </w:r>
      <w:r>
        <w:rPr>
          <w:rFonts w:ascii="Times New Roman" w:hAnsi="Times New Roman"/>
          <w:sz w:val="24"/>
          <w:szCs w:val="24"/>
          <w:lang w:val="sv-SE"/>
        </w:rPr>
        <w:t>voli muridSDN 304 Lembang</w:t>
      </w:r>
      <w:r w:rsidRPr="00B64BF2">
        <w:rPr>
          <w:rFonts w:ascii="Times New Roman" w:hAnsi="Times New Roman"/>
          <w:sz w:val="24"/>
          <w:szCs w:val="24"/>
          <w:lang w:val="sv-SE"/>
        </w:rPr>
        <w:t xml:space="preserve"> Kabupaten Pinrang</w:t>
      </w:r>
    </w:p>
    <w:p w:rsidR="009B1A1F" w:rsidRPr="00B64BF2" w:rsidRDefault="009B1A1F" w:rsidP="009B1A1F">
      <w:pPr>
        <w:pStyle w:val="ListParagraph"/>
        <w:numPr>
          <w:ilvl w:val="0"/>
          <w:numId w:val="6"/>
        </w:numPr>
        <w:tabs>
          <w:tab w:val="left" w:pos="360"/>
        </w:tabs>
        <w:spacing w:after="0" w:line="480" w:lineRule="auto"/>
        <w:ind w:left="360"/>
        <w:jc w:val="both"/>
        <w:rPr>
          <w:rFonts w:ascii="Times New Roman" w:hAnsi="Times New Roman"/>
          <w:sz w:val="24"/>
        </w:rPr>
      </w:pPr>
      <w:r w:rsidRPr="00B64BF2">
        <w:rPr>
          <w:rFonts w:ascii="Times New Roman" w:hAnsi="Times New Roman"/>
          <w:sz w:val="24"/>
        </w:rPr>
        <w:t xml:space="preserve">Terdapat pengaruh </w:t>
      </w:r>
      <w:r>
        <w:rPr>
          <w:rFonts w:ascii="Times New Roman" w:hAnsi="Times New Roman"/>
          <w:sz w:val="24"/>
          <w:lang w:val="en-US"/>
        </w:rPr>
        <w:t>tidak langsung kekuatan otot lengan</w:t>
      </w:r>
      <w:r>
        <w:rPr>
          <w:rFonts w:ascii="Times New Roman" w:hAnsi="Times New Roman"/>
          <w:sz w:val="24"/>
        </w:rPr>
        <w:t xml:space="preserve"> terhadap</w:t>
      </w:r>
      <w:r w:rsidRPr="00B64BF2">
        <w:rPr>
          <w:rFonts w:ascii="Times New Roman" w:hAnsi="Times New Roman"/>
          <w:sz w:val="24"/>
        </w:rPr>
        <w:t xml:space="preserve"> </w:t>
      </w:r>
      <w:r w:rsidRPr="00B64BF2">
        <w:rPr>
          <w:rFonts w:ascii="Times New Roman" w:hAnsi="Times New Roman"/>
          <w:sz w:val="24"/>
          <w:lang w:val="en-US"/>
        </w:rPr>
        <w:t>servis bawah</w:t>
      </w:r>
      <w:r>
        <w:rPr>
          <w:rFonts w:ascii="Times New Roman" w:hAnsi="Times New Roman"/>
          <w:sz w:val="24"/>
          <w:lang w:val="en-US"/>
        </w:rPr>
        <w:t xml:space="preserve"> </w:t>
      </w:r>
      <w:r w:rsidRPr="00B64BF2">
        <w:rPr>
          <w:rFonts w:ascii="Times New Roman" w:hAnsi="Times New Roman"/>
          <w:sz w:val="24"/>
        </w:rPr>
        <w:t xml:space="preserve"> melalui </w:t>
      </w:r>
      <w:r w:rsidRPr="00B64BF2">
        <w:rPr>
          <w:rFonts w:ascii="Times New Roman" w:hAnsi="Times New Roman"/>
          <w:sz w:val="24"/>
          <w:lang w:val="en-US"/>
        </w:rPr>
        <w:t xml:space="preserve">keseimbangan </w:t>
      </w:r>
      <w:r w:rsidRPr="00B64BF2">
        <w:rPr>
          <w:rFonts w:ascii="Times New Roman" w:hAnsi="Times New Roman"/>
          <w:sz w:val="24"/>
        </w:rPr>
        <w:t xml:space="preserve">pada permainan </w:t>
      </w:r>
      <w:r>
        <w:rPr>
          <w:rFonts w:ascii="Times New Roman" w:hAnsi="Times New Roman"/>
          <w:sz w:val="24"/>
          <w:lang w:val="en-US"/>
        </w:rPr>
        <w:t>bolavoli</w:t>
      </w:r>
      <w:r w:rsidRPr="00B64BF2">
        <w:rPr>
          <w:rFonts w:ascii="Times New Roman" w:hAnsi="Times New Roman"/>
          <w:sz w:val="24"/>
        </w:rPr>
        <w:t xml:space="preserve"> </w:t>
      </w:r>
      <w:r>
        <w:rPr>
          <w:rFonts w:ascii="Times New Roman" w:hAnsi="Times New Roman"/>
          <w:sz w:val="24"/>
          <w:szCs w:val="24"/>
          <w:lang w:val="sv-SE"/>
        </w:rPr>
        <w:t>murid SDN 304 Lembang</w:t>
      </w:r>
      <w:r w:rsidRPr="00B64BF2">
        <w:rPr>
          <w:rFonts w:ascii="Times New Roman" w:hAnsi="Times New Roman"/>
          <w:sz w:val="24"/>
          <w:szCs w:val="24"/>
          <w:lang w:val="sv-SE"/>
        </w:rPr>
        <w:t xml:space="preserve"> Kabupaten Pinrang</w:t>
      </w:r>
      <w:r w:rsidRPr="00B64BF2">
        <w:rPr>
          <w:rFonts w:ascii="Times New Roman" w:hAnsi="Times New Roman"/>
          <w:sz w:val="24"/>
        </w:rPr>
        <w:t>.</w:t>
      </w:r>
    </w:p>
    <w:p w:rsidR="009B1A1F" w:rsidRPr="007F4924" w:rsidRDefault="009B1A1F" w:rsidP="009B1A1F">
      <w:pPr>
        <w:pStyle w:val="ListParagraph"/>
        <w:numPr>
          <w:ilvl w:val="0"/>
          <w:numId w:val="6"/>
        </w:numPr>
        <w:tabs>
          <w:tab w:val="left" w:pos="360"/>
        </w:tabs>
        <w:spacing w:after="0" w:line="480" w:lineRule="auto"/>
        <w:ind w:left="360"/>
        <w:jc w:val="both"/>
        <w:rPr>
          <w:rFonts w:ascii="Times New Roman" w:hAnsi="Times New Roman"/>
          <w:sz w:val="24"/>
        </w:rPr>
      </w:pPr>
      <w:r w:rsidRPr="00B64BF2">
        <w:rPr>
          <w:rFonts w:ascii="Times New Roman" w:hAnsi="Times New Roman"/>
          <w:sz w:val="24"/>
        </w:rPr>
        <w:t xml:space="preserve">Terdapat pengaruh </w:t>
      </w:r>
      <w:r>
        <w:rPr>
          <w:rFonts w:ascii="Times New Roman" w:hAnsi="Times New Roman"/>
          <w:sz w:val="24"/>
          <w:lang w:val="en-US"/>
        </w:rPr>
        <w:t xml:space="preserve">tidak langsung </w:t>
      </w:r>
      <w:r w:rsidRPr="00B64BF2">
        <w:rPr>
          <w:rFonts w:ascii="Times New Roman" w:hAnsi="Times New Roman"/>
          <w:sz w:val="24"/>
          <w:lang w:val="en-US"/>
        </w:rPr>
        <w:t>panjang tungkai</w:t>
      </w:r>
      <w:r w:rsidRPr="00B64BF2">
        <w:rPr>
          <w:rFonts w:ascii="Times New Roman" w:hAnsi="Times New Roman"/>
          <w:sz w:val="24"/>
        </w:rPr>
        <w:t xml:space="preserve"> </w:t>
      </w:r>
      <w:r>
        <w:rPr>
          <w:rFonts w:ascii="Times New Roman" w:hAnsi="Times New Roman"/>
          <w:sz w:val="24"/>
        </w:rPr>
        <w:t>terhadap</w:t>
      </w:r>
      <w:r w:rsidRPr="00B64BF2">
        <w:rPr>
          <w:rFonts w:ascii="Times New Roman" w:hAnsi="Times New Roman"/>
          <w:sz w:val="24"/>
        </w:rPr>
        <w:t xml:space="preserve"> </w:t>
      </w:r>
      <w:r w:rsidRPr="00B64BF2">
        <w:rPr>
          <w:rFonts w:ascii="Times New Roman" w:hAnsi="Times New Roman"/>
          <w:sz w:val="24"/>
          <w:lang w:val="en-US"/>
        </w:rPr>
        <w:t>servis bawah</w:t>
      </w:r>
      <w:r>
        <w:rPr>
          <w:rFonts w:ascii="Times New Roman" w:hAnsi="Times New Roman"/>
          <w:sz w:val="24"/>
          <w:lang w:val="en-US"/>
        </w:rPr>
        <w:t xml:space="preserve"> </w:t>
      </w:r>
      <w:r w:rsidRPr="00B64BF2">
        <w:rPr>
          <w:rFonts w:ascii="Times New Roman" w:hAnsi="Times New Roman"/>
          <w:sz w:val="24"/>
        </w:rPr>
        <w:t xml:space="preserve"> melalui </w:t>
      </w:r>
      <w:r w:rsidRPr="00B64BF2">
        <w:rPr>
          <w:rFonts w:ascii="Times New Roman" w:hAnsi="Times New Roman"/>
          <w:sz w:val="24"/>
          <w:lang w:val="en-US"/>
        </w:rPr>
        <w:t xml:space="preserve">keseimbangan </w:t>
      </w:r>
      <w:r w:rsidRPr="00B64BF2">
        <w:rPr>
          <w:rFonts w:ascii="Times New Roman" w:hAnsi="Times New Roman"/>
          <w:sz w:val="24"/>
        </w:rPr>
        <w:t xml:space="preserve">pada permainan </w:t>
      </w:r>
      <w:r>
        <w:rPr>
          <w:rFonts w:ascii="Times New Roman" w:hAnsi="Times New Roman"/>
          <w:sz w:val="24"/>
          <w:lang w:val="en-US"/>
        </w:rPr>
        <w:t>bolavoli</w:t>
      </w:r>
      <w:r w:rsidRPr="00B64BF2">
        <w:rPr>
          <w:rFonts w:ascii="Times New Roman" w:hAnsi="Times New Roman"/>
          <w:sz w:val="24"/>
        </w:rPr>
        <w:t xml:space="preserve"> </w:t>
      </w:r>
      <w:r>
        <w:rPr>
          <w:rFonts w:ascii="Times New Roman" w:hAnsi="Times New Roman"/>
          <w:sz w:val="24"/>
          <w:szCs w:val="24"/>
          <w:lang w:val="sv-SE"/>
        </w:rPr>
        <w:t>murid SDN 304 Lembang</w:t>
      </w:r>
      <w:r w:rsidRPr="00B64BF2">
        <w:rPr>
          <w:rFonts w:ascii="Times New Roman" w:hAnsi="Times New Roman"/>
          <w:sz w:val="24"/>
          <w:szCs w:val="24"/>
          <w:lang w:val="sv-SE"/>
        </w:rPr>
        <w:t xml:space="preserve"> Kabupaten Pinrang</w:t>
      </w:r>
      <w:r w:rsidRPr="00B64BF2">
        <w:rPr>
          <w:rFonts w:ascii="Times New Roman" w:hAnsi="Times New Roman"/>
          <w:sz w:val="24"/>
        </w:rPr>
        <w:t>.</w:t>
      </w:r>
    </w:p>
    <w:p w:rsidR="009B1A1F" w:rsidRPr="00B64BF2" w:rsidRDefault="009B1A1F" w:rsidP="009B1A1F">
      <w:pPr>
        <w:pStyle w:val="ListParagraph"/>
        <w:tabs>
          <w:tab w:val="left" w:pos="0"/>
        </w:tabs>
        <w:spacing w:line="480" w:lineRule="auto"/>
        <w:ind w:left="0" w:firstLine="720"/>
        <w:jc w:val="both"/>
        <w:rPr>
          <w:rFonts w:ascii="Times New Roman" w:hAnsi="Times New Roman"/>
          <w:sz w:val="24"/>
          <w:lang w:val="en-US"/>
        </w:rPr>
      </w:pPr>
      <w:r w:rsidRPr="00B64BF2">
        <w:rPr>
          <w:rFonts w:ascii="Times New Roman" w:hAnsi="Times New Roman"/>
          <w:sz w:val="24"/>
        </w:rPr>
        <w:t>Untuk lebih jelasnya, maka dikemukakan hipotesis statistik untuk ke</w:t>
      </w:r>
      <w:r>
        <w:rPr>
          <w:rFonts w:ascii="Times New Roman" w:hAnsi="Times New Roman"/>
          <w:sz w:val="24"/>
          <w:lang w:val="en-US"/>
        </w:rPr>
        <w:t>lima</w:t>
      </w:r>
      <w:r w:rsidRPr="00B64BF2">
        <w:rPr>
          <w:rFonts w:ascii="Times New Roman" w:hAnsi="Times New Roman"/>
          <w:sz w:val="24"/>
        </w:rPr>
        <w:t xml:space="preserve"> hipotesis tersebut :</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I</w:t>
      </w:r>
      <w:r w:rsidRPr="00B64BF2">
        <w:rPr>
          <w:rFonts w:ascii="Times New Roman" w:hAnsi="Times New Roman"/>
          <w:sz w:val="24"/>
        </w:rPr>
        <w:tab/>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ρx</w:t>
      </w:r>
      <w:r w:rsidRPr="00B64BF2">
        <w:rPr>
          <w:rFonts w:ascii="Times New Roman" w:hAnsi="Times New Roman"/>
          <w:sz w:val="16"/>
          <w:szCs w:val="16"/>
        </w:rPr>
        <w:t>3</w:t>
      </w:r>
      <w:r w:rsidRPr="00B64BF2">
        <w:rPr>
          <w:rFonts w:ascii="Times New Roman" w:hAnsi="Times New Roman"/>
          <w:sz w:val="24"/>
          <w:szCs w:val="24"/>
        </w:rPr>
        <w:t>x</w:t>
      </w:r>
      <w:r w:rsidRPr="00B64BF2">
        <w:rPr>
          <w:rFonts w:ascii="Times New Roman" w:hAnsi="Times New Roman"/>
          <w:sz w:val="16"/>
          <w:szCs w:val="16"/>
        </w:rPr>
        <w:t xml:space="preserve">1 </w:t>
      </w:r>
      <w:r w:rsidRPr="00B64BF2">
        <w:rPr>
          <w:rFonts w:cs="Calibri"/>
          <w:sz w:val="24"/>
          <w:szCs w:val="24"/>
        </w:rPr>
        <w:t>= 0</w:t>
      </w:r>
    </w:p>
    <w:p w:rsidR="009B1A1F" w:rsidRPr="00B64BF2" w:rsidRDefault="009B1A1F" w:rsidP="009B1A1F">
      <w:pPr>
        <w:pStyle w:val="ListParagraph"/>
        <w:tabs>
          <w:tab w:val="left" w:pos="0"/>
        </w:tabs>
        <w:spacing w:line="360" w:lineRule="auto"/>
        <w:ind w:left="1080"/>
        <w:jc w:val="both"/>
        <w:rPr>
          <w:rFonts w:cs="Calibri"/>
          <w:sz w:val="24"/>
          <w:szCs w:val="24"/>
          <w:lang w:val="en-US"/>
        </w:rPr>
      </w:pPr>
      <w:r w:rsidRPr="00B64BF2">
        <w:rPr>
          <w:rFonts w:ascii="Times New Roman" w:hAnsi="Times New Roman"/>
          <w:sz w:val="24"/>
        </w:rPr>
        <w:tab/>
      </w:r>
      <w:r w:rsidRPr="00B64BF2">
        <w:rPr>
          <w:rFonts w:ascii="Times New Roman" w:hAnsi="Times New Roman"/>
          <w:sz w:val="24"/>
        </w:rPr>
        <w:tab/>
        <w:t>H</w:t>
      </w:r>
      <w:r w:rsidRPr="00B64BF2">
        <w:rPr>
          <w:rFonts w:ascii="Times New Roman" w:hAnsi="Times New Roman"/>
          <w:sz w:val="14"/>
          <w:szCs w:val="14"/>
        </w:rPr>
        <w:t>1</w:t>
      </w:r>
      <w:r w:rsidRPr="00B64BF2">
        <w:rPr>
          <w:rFonts w:ascii="Times New Roman" w:hAnsi="Times New Roman"/>
          <w:sz w:val="24"/>
        </w:rPr>
        <w:t>: ρx</w:t>
      </w:r>
      <w:r w:rsidRPr="00B64BF2">
        <w:rPr>
          <w:rFonts w:ascii="Times New Roman" w:hAnsi="Times New Roman"/>
          <w:sz w:val="16"/>
          <w:szCs w:val="16"/>
        </w:rPr>
        <w:t>3</w:t>
      </w:r>
      <w:r w:rsidRPr="00B64BF2">
        <w:rPr>
          <w:rFonts w:ascii="Times New Roman" w:hAnsi="Times New Roman"/>
          <w:sz w:val="24"/>
          <w:szCs w:val="24"/>
        </w:rPr>
        <w:t>x</w:t>
      </w:r>
      <w:r w:rsidRPr="00B64BF2">
        <w:rPr>
          <w:rFonts w:ascii="Times New Roman" w:hAnsi="Times New Roman"/>
          <w:sz w:val="16"/>
          <w:szCs w:val="16"/>
        </w:rPr>
        <w:t>1</w:t>
      </w:r>
      <w:r w:rsidRPr="00B64BF2">
        <w:rPr>
          <w:rFonts w:ascii="Times New Roman" w:hAnsi="Times New Roman"/>
          <w:sz w:val="24"/>
          <w:szCs w:val="24"/>
        </w:rPr>
        <w:t xml:space="preserve">≠ </w:t>
      </w:r>
      <w:r w:rsidRPr="00B64BF2">
        <w:rPr>
          <w:rFonts w:cs="Calibri"/>
          <w:sz w:val="24"/>
          <w:szCs w:val="24"/>
        </w:rPr>
        <w:t>0</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I</w:t>
      </w:r>
      <w:r w:rsidRPr="00B64BF2">
        <w:rPr>
          <w:rFonts w:ascii="Times New Roman" w:hAnsi="Times New Roman"/>
          <w:sz w:val="24"/>
        </w:rPr>
        <w:tab/>
        <w:t xml:space="preserve">I </w:t>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ρx</w:t>
      </w:r>
      <w:r w:rsidRPr="00B64BF2">
        <w:rPr>
          <w:rFonts w:ascii="Times New Roman" w:hAnsi="Times New Roman"/>
          <w:sz w:val="16"/>
          <w:szCs w:val="16"/>
        </w:rPr>
        <w:t>3</w:t>
      </w:r>
      <w:r w:rsidRPr="00B64BF2">
        <w:rPr>
          <w:rFonts w:ascii="Times New Roman" w:hAnsi="Times New Roman"/>
          <w:sz w:val="24"/>
          <w:szCs w:val="24"/>
        </w:rPr>
        <w:t>x</w:t>
      </w:r>
      <w:r w:rsidRPr="00B64BF2">
        <w:rPr>
          <w:rFonts w:ascii="Times New Roman" w:hAnsi="Times New Roman"/>
          <w:sz w:val="16"/>
          <w:szCs w:val="16"/>
        </w:rPr>
        <w:t xml:space="preserve">2  </w:t>
      </w:r>
      <w:r w:rsidRPr="00B64BF2">
        <w:rPr>
          <w:rFonts w:cs="Calibri"/>
          <w:sz w:val="24"/>
          <w:szCs w:val="24"/>
        </w:rPr>
        <w:t>= 0</w:t>
      </w:r>
    </w:p>
    <w:p w:rsidR="009B1A1F" w:rsidRPr="00B64BF2" w:rsidRDefault="009B1A1F" w:rsidP="009B1A1F">
      <w:pPr>
        <w:pStyle w:val="ListParagraph"/>
        <w:tabs>
          <w:tab w:val="left" w:pos="0"/>
        </w:tabs>
        <w:spacing w:line="360" w:lineRule="auto"/>
        <w:ind w:left="1080"/>
        <w:jc w:val="both"/>
        <w:rPr>
          <w:rFonts w:cs="Calibri"/>
          <w:sz w:val="24"/>
          <w:szCs w:val="24"/>
        </w:rPr>
      </w:pPr>
      <w:r w:rsidRPr="00B64BF2">
        <w:rPr>
          <w:rFonts w:ascii="Times New Roman" w:hAnsi="Times New Roman"/>
          <w:sz w:val="24"/>
        </w:rPr>
        <w:tab/>
      </w:r>
      <w:r w:rsidRPr="00B64BF2">
        <w:rPr>
          <w:rFonts w:ascii="Times New Roman" w:hAnsi="Times New Roman"/>
          <w:sz w:val="24"/>
        </w:rPr>
        <w:tab/>
        <w:t>H</w:t>
      </w:r>
      <w:r w:rsidRPr="00B64BF2">
        <w:rPr>
          <w:rFonts w:ascii="Times New Roman" w:hAnsi="Times New Roman"/>
          <w:sz w:val="14"/>
          <w:szCs w:val="14"/>
        </w:rPr>
        <w:t>1</w:t>
      </w:r>
      <w:r w:rsidRPr="00B64BF2">
        <w:rPr>
          <w:rFonts w:ascii="Times New Roman" w:hAnsi="Times New Roman"/>
          <w:sz w:val="24"/>
        </w:rPr>
        <w:t>: ρx</w:t>
      </w:r>
      <w:r w:rsidRPr="00B64BF2">
        <w:rPr>
          <w:rFonts w:ascii="Times New Roman" w:hAnsi="Times New Roman"/>
          <w:sz w:val="16"/>
          <w:szCs w:val="16"/>
        </w:rPr>
        <w:t>3</w:t>
      </w:r>
      <w:r w:rsidRPr="00B64BF2">
        <w:rPr>
          <w:rFonts w:ascii="Times New Roman" w:hAnsi="Times New Roman"/>
          <w:sz w:val="24"/>
          <w:szCs w:val="24"/>
        </w:rPr>
        <w:t>x</w:t>
      </w:r>
      <w:r w:rsidRPr="00B64BF2">
        <w:rPr>
          <w:rFonts w:ascii="Times New Roman" w:hAnsi="Times New Roman"/>
          <w:sz w:val="16"/>
          <w:szCs w:val="16"/>
        </w:rPr>
        <w:t>2</w:t>
      </w:r>
      <w:r w:rsidRPr="00B64BF2">
        <w:rPr>
          <w:rFonts w:ascii="Times New Roman" w:hAnsi="Times New Roman"/>
          <w:sz w:val="24"/>
          <w:szCs w:val="24"/>
        </w:rPr>
        <w:t xml:space="preserve">≠ </w:t>
      </w:r>
      <w:r w:rsidRPr="00B64BF2">
        <w:rPr>
          <w:rFonts w:cs="Calibri"/>
          <w:sz w:val="24"/>
          <w:szCs w:val="24"/>
        </w:rPr>
        <w:t>0</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III</w:t>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w:t>
      </w:r>
      <w:r w:rsidRPr="00B64BF2">
        <w:rPr>
          <w:rFonts w:ascii="Times New Roman" w:hAnsi="Times New Roman"/>
          <w:sz w:val="24"/>
          <w:lang w:val="en-US"/>
        </w:rPr>
        <w:t>y</w:t>
      </w:r>
      <w:r w:rsidRPr="00B64BF2">
        <w:rPr>
          <w:rFonts w:ascii="Times New Roman" w:hAnsi="Times New Roman"/>
          <w:sz w:val="24"/>
        </w:rPr>
        <w:t>x</w:t>
      </w:r>
      <w:r w:rsidRPr="00B64BF2">
        <w:rPr>
          <w:rFonts w:ascii="Times New Roman" w:hAnsi="Times New Roman"/>
          <w:sz w:val="16"/>
          <w:szCs w:val="16"/>
        </w:rPr>
        <w:t xml:space="preserve">1  </w:t>
      </w:r>
      <w:r w:rsidRPr="00B64BF2">
        <w:rPr>
          <w:rFonts w:cs="Calibri"/>
          <w:sz w:val="24"/>
          <w:szCs w:val="24"/>
        </w:rPr>
        <w:t>= 0</w:t>
      </w:r>
    </w:p>
    <w:p w:rsidR="009B1A1F" w:rsidRPr="00B64BF2" w:rsidRDefault="009B1A1F" w:rsidP="009B1A1F">
      <w:pPr>
        <w:pStyle w:val="ListParagraph"/>
        <w:tabs>
          <w:tab w:val="left" w:pos="0"/>
        </w:tabs>
        <w:spacing w:line="360" w:lineRule="auto"/>
        <w:ind w:left="1080"/>
        <w:jc w:val="both"/>
        <w:rPr>
          <w:rFonts w:cs="Calibri"/>
          <w:sz w:val="24"/>
          <w:szCs w:val="24"/>
        </w:rPr>
      </w:pPr>
      <w:r w:rsidRPr="00B64BF2">
        <w:rPr>
          <w:rFonts w:ascii="Times New Roman" w:hAnsi="Times New Roman"/>
          <w:sz w:val="24"/>
        </w:rPr>
        <w:tab/>
      </w:r>
      <w:r w:rsidRPr="00B64BF2">
        <w:rPr>
          <w:rFonts w:ascii="Times New Roman" w:hAnsi="Times New Roman"/>
          <w:sz w:val="24"/>
        </w:rPr>
        <w:tab/>
        <w:t>H</w:t>
      </w:r>
      <w:r w:rsidRPr="00B64BF2">
        <w:rPr>
          <w:rFonts w:ascii="Times New Roman" w:hAnsi="Times New Roman"/>
          <w:sz w:val="14"/>
          <w:szCs w:val="14"/>
        </w:rPr>
        <w:t>1</w:t>
      </w:r>
      <w:r w:rsidRPr="00B64BF2">
        <w:rPr>
          <w:rFonts w:ascii="Times New Roman" w:hAnsi="Times New Roman"/>
          <w:sz w:val="24"/>
        </w:rPr>
        <w:t>: ρ</w:t>
      </w:r>
      <w:r w:rsidRPr="00B64BF2">
        <w:rPr>
          <w:rFonts w:ascii="Times New Roman" w:hAnsi="Times New Roman"/>
          <w:sz w:val="24"/>
          <w:lang w:val="en-US"/>
        </w:rPr>
        <w:t>y</w:t>
      </w:r>
      <w:r w:rsidRPr="00B64BF2">
        <w:rPr>
          <w:rFonts w:ascii="Times New Roman" w:hAnsi="Times New Roman"/>
          <w:sz w:val="24"/>
        </w:rPr>
        <w:t>x</w:t>
      </w:r>
      <w:r w:rsidRPr="00B64BF2">
        <w:rPr>
          <w:rFonts w:ascii="Times New Roman" w:hAnsi="Times New Roman"/>
          <w:sz w:val="16"/>
          <w:szCs w:val="16"/>
        </w:rPr>
        <w:t>1</w:t>
      </w:r>
      <w:r w:rsidRPr="00B64BF2">
        <w:rPr>
          <w:rFonts w:ascii="Times New Roman" w:hAnsi="Times New Roman"/>
          <w:sz w:val="24"/>
          <w:szCs w:val="24"/>
        </w:rPr>
        <w:t xml:space="preserve">≠ </w:t>
      </w:r>
      <w:r w:rsidRPr="00B64BF2">
        <w:rPr>
          <w:rFonts w:cs="Calibri"/>
          <w:sz w:val="24"/>
          <w:szCs w:val="24"/>
        </w:rPr>
        <w:t>0</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IV</w:t>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ρy</w:t>
      </w:r>
      <w:r w:rsidRPr="00B64BF2">
        <w:rPr>
          <w:rFonts w:ascii="Times New Roman" w:hAnsi="Times New Roman"/>
          <w:sz w:val="24"/>
          <w:szCs w:val="24"/>
        </w:rPr>
        <w:t>x</w:t>
      </w:r>
      <w:r w:rsidRPr="00B64BF2">
        <w:rPr>
          <w:rFonts w:ascii="Times New Roman" w:hAnsi="Times New Roman"/>
          <w:sz w:val="16"/>
          <w:szCs w:val="16"/>
        </w:rPr>
        <w:t xml:space="preserve">2   </w:t>
      </w:r>
      <w:r w:rsidRPr="00B64BF2">
        <w:rPr>
          <w:rFonts w:cs="Calibri"/>
          <w:sz w:val="24"/>
          <w:szCs w:val="24"/>
        </w:rPr>
        <w:t>= 0</w:t>
      </w:r>
    </w:p>
    <w:p w:rsidR="009B1A1F" w:rsidRPr="00B64BF2" w:rsidRDefault="009B1A1F" w:rsidP="009B1A1F">
      <w:pPr>
        <w:pStyle w:val="ListParagraph"/>
        <w:tabs>
          <w:tab w:val="left" w:pos="0"/>
        </w:tabs>
        <w:spacing w:line="360" w:lineRule="auto"/>
        <w:ind w:left="1080"/>
        <w:jc w:val="both"/>
        <w:rPr>
          <w:rFonts w:cs="Calibri"/>
          <w:sz w:val="24"/>
          <w:szCs w:val="24"/>
        </w:rPr>
      </w:pPr>
      <w:r w:rsidRPr="00B64BF2">
        <w:rPr>
          <w:rFonts w:ascii="Times New Roman" w:hAnsi="Times New Roman"/>
          <w:sz w:val="24"/>
        </w:rPr>
        <w:tab/>
      </w:r>
      <w:r w:rsidRPr="00B64BF2">
        <w:rPr>
          <w:rFonts w:ascii="Times New Roman" w:hAnsi="Times New Roman"/>
          <w:sz w:val="24"/>
        </w:rPr>
        <w:tab/>
        <w:t>H</w:t>
      </w:r>
      <w:r w:rsidRPr="00B64BF2">
        <w:rPr>
          <w:rFonts w:ascii="Times New Roman" w:hAnsi="Times New Roman"/>
          <w:sz w:val="14"/>
          <w:szCs w:val="14"/>
        </w:rPr>
        <w:t>1</w:t>
      </w:r>
      <w:r w:rsidRPr="00B64BF2">
        <w:rPr>
          <w:rFonts w:ascii="Times New Roman" w:hAnsi="Times New Roman"/>
          <w:sz w:val="24"/>
        </w:rPr>
        <w:t>: ρy</w:t>
      </w:r>
      <w:r w:rsidRPr="00B64BF2">
        <w:rPr>
          <w:rFonts w:ascii="Times New Roman" w:hAnsi="Times New Roman"/>
          <w:sz w:val="24"/>
          <w:szCs w:val="24"/>
        </w:rPr>
        <w:t>x</w:t>
      </w:r>
      <w:r w:rsidRPr="00B64BF2">
        <w:rPr>
          <w:rFonts w:ascii="Times New Roman" w:hAnsi="Times New Roman"/>
          <w:sz w:val="16"/>
          <w:szCs w:val="16"/>
        </w:rPr>
        <w:t xml:space="preserve">2 </w:t>
      </w:r>
      <w:r w:rsidRPr="00B64BF2">
        <w:rPr>
          <w:rFonts w:ascii="Times New Roman" w:hAnsi="Times New Roman"/>
          <w:sz w:val="24"/>
          <w:szCs w:val="24"/>
        </w:rPr>
        <w:t xml:space="preserve">≠ </w:t>
      </w:r>
      <w:r w:rsidRPr="00B64BF2">
        <w:rPr>
          <w:rFonts w:cs="Calibri"/>
          <w:sz w:val="24"/>
          <w:szCs w:val="24"/>
        </w:rPr>
        <w:t>0</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V</w:t>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ρyx</w:t>
      </w:r>
      <w:r w:rsidRPr="00B64BF2">
        <w:rPr>
          <w:rFonts w:ascii="Times New Roman" w:hAnsi="Times New Roman"/>
          <w:sz w:val="16"/>
          <w:szCs w:val="16"/>
        </w:rPr>
        <w:t xml:space="preserve">3 </w:t>
      </w:r>
      <w:r w:rsidRPr="00B64BF2">
        <w:rPr>
          <w:rFonts w:cs="Calibri"/>
          <w:sz w:val="24"/>
          <w:szCs w:val="24"/>
        </w:rPr>
        <w:t>= 0</w:t>
      </w:r>
    </w:p>
    <w:p w:rsidR="009B1A1F" w:rsidRDefault="009B1A1F" w:rsidP="009B1A1F">
      <w:pPr>
        <w:tabs>
          <w:tab w:val="left" w:pos="0"/>
          <w:tab w:val="left" w:pos="2805"/>
        </w:tabs>
        <w:spacing w:line="360" w:lineRule="auto"/>
        <w:jc w:val="both"/>
        <w:rPr>
          <w:rFonts w:cs="Calibri"/>
          <w:sz w:val="24"/>
          <w:szCs w:val="24"/>
          <w:lang w:val="en-US"/>
        </w:rPr>
      </w:pPr>
      <w:r>
        <w:rPr>
          <w:rFonts w:ascii="Times New Roman" w:hAnsi="Times New Roman"/>
          <w:sz w:val="24"/>
          <w:lang w:val="en-US"/>
        </w:rPr>
        <w:t xml:space="preserve">                                 </w:t>
      </w:r>
      <w:r w:rsidRPr="00B64BF2">
        <w:rPr>
          <w:rFonts w:ascii="Times New Roman" w:hAnsi="Times New Roman"/>
          <w:sz w:val="24"/>
          <w:lang w:val="en-US"/>
        </w:rPr>
        <w:t>H</w:t>
      </w:r>
      <w:r w:rsidRPr="00B64BF2">
        <w:rPr>
          <w:rFonts w:ascii="Times New Roman" w:hAnsi="Times New Roman"/>
          <w:sz w:val="14"/>
          <w:szCs w:val="14"/>
          <w:lang w:val="en-US"/>
        </w:rPr>
        <w:t>1</w:t>
      </w:r>
      <w:r w:rsidRPr="00B64BF2">
        <w:rPr>
          <w:rFonts w:ascii="Times New Roman" w:hAnsi="Times New Roman"/>
          <w:sz w:val="24"/>
          <w:lang w:val="en-US"/>
        </w:rPr>
        <w:t xml:space="preserve">: </w:t>
      </w:r>
      <w:r w:rsidRPr="00B64BF2">
        <w:rPr>
          <w:rFonts w:ascii="Times New Roman" w:hAnsi="Times New Roman"/>
          <w:sz w:val="24"/>
        </w:rPr>
        <w:t>ρ</w:t>
      </w:r>
      <w:r w:rsidRPr="00B64BF2">
        <w:rPr>
          <w:rFonts w:ascii="Times New Roman" w:hAnsi="Times New Roman"/>
          <w:sz w:val="24"/>
          <w:lang w:val="en-US"/>
        </w:rPr>
        <w:t>yx</w:t>
      </w:r>
      <w:r w:rsidRPr="00B64BF2">
        <w:rPr>
          <w:rFonts w:ascii="Times New Roman" w:hAnsi="Times New Roman"/>
          <w:sz w:val="16"/>
          <w:szCs w:val="16"/>
          <w:lang w:val="en-US"/>
        </w:rPr>
        <w:t xml:space="preserve">3 </w:t>
      </w:r>
      <w:r w:rsidRPr="00B64BF2">
        <w:rPr>
          <w:rFonts w:ascii="Times New Roman" w:hAnsi="Times New Roman"/>
          <w:sz w:val="24"/>
          <w:szCs w:val="24"/>
          <w:lang w:val="en-US"/>
        </w:rPr>
        <w:t xml:space="preserve">≠ </w:t>
      </w:r>
      <w:r w:rsidRPr="00B64BF2">
        <w:rPr>
          <w:rFonts w:cs="Calibri"/>
          <w:sz w:val="24"/>
          <w:szCs w:val="24"/>
          <w:lang w:val="en-US"/>
        </w:rPr>
        <w:t>0</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VI</w:t>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ρyx</w:t>
      </w:r>
      <w:r w:rsidRPr="00B64BF2">
        <w:rPr>
          <w:rFonts w:ascii="Times New Roman" w:hAnsi="Times New Roman"/>
          <w:sz w:val="16"/>
          <w:szCs w:val="16"/>
        </w:rPr>
        <w:t xml:space="preserve">3x1  =  </w:t>
      </w:r>
      <w:r w:rsidRPr="00B64BF2">
        <w:rPr>
          <w:rFonts w:cs="Calibri"/>
          <w:sz w:val="24"/>
          <w:szCs w:val="24"/>
        </w:rPr>
        <w:t>0</w:t>
      </w:r>
    </w:p>
    <w:p w:rsidR="009B1A1F" w:rsidRPr="00B64BF2" w:rsidRDefault="009B1A1F" w:rsidP="009B1A1F">
      <w:pPr>
        <w:pStyle w:val="ListParagraph"/>
        <w:tabs>
          <w:tab w:val="left" w:pos="0"/>
        </w:tabs>
        <w:spacing w:line="360" w:lineRule="auto"/>
        <w:ind w:left="1080"/>
        <w:jc w:val="both"/>
        <w:rPr>
          <w:rFonts w:cs="Calibri"/>
          <w:sz w:val="24"/>
          <w:szCs w:val="24"/>
        </w:rPr>
      </w:pPr>
      <w:r w:rsidRPr="00B64BF2">
        <w:rPr>
          <w:rFonts w:ascii="Times New Roman" w:hAnsi="Times New Roman"/>
          <w:sz w:val="24"/>
        </w:rPr>
        <w:lastRenderedPageBreak/>
        <w:tab/>
      </w:r>
      <w:r w:rsidRPr="00B64BF2">
        <w:rPr>
          <w:rFonts w:ascii="Times New Roman" w:hAnsi="Times New Roman"/>
          <w:sz w:val="24"/>
        </w:rPr>
        <w:tab/>
        <w:t>H</w:t>
      </w:r>
      <w:r w:rsidRPr="00B64BF2">
        <w:rPr>
          <w:rFonts w:ascii="Times New Roman" w:hAnsi="Times New Roman"/>
          <w:sz w:val="14"/>
          <w:szCs w:val="14"/>
        </w:rPr>
        <w:t>1</w:t>
      </w:r>
      <w:r w:rsidRPr="00B64BF2">
        <w:rPr>
          <w:rFonts w:ascii="Times New Roman" w:hAnsi="Times New Roman"/>
          <w:sz w:val="24"/>
        </w:rPr>
        <w:t>: ρyx</w:t>
      </w:r>
      <w:r w:rsidRPr="00B64BF2">
        <w:rPr>
          <w:rFonts w:ascii="Times New Roman" w:hAnsi="Times New Roman"/>
          <w:sz w:val="16"/>
          <w:szCs w:val="16"/>
        </w:rPr>
        <w:t xml:space="preserve">3x1 </w:t>
      </w:r>
      <w:r w:rsidRPr="00B64BF2">
        <w:rPr>
          <w:rFonts w:ascii="Times New Roman" w:hAnsi="Times New Roman"/>
          <w:sz w:val="24"/>
          <w:szCs w:val="24"/>
        </w:rPr>
        <w:t xml:space="preserve">≠ </w:t>
      </w:r>
      <w:r w:rsidRPr="00B64BF2">
        <w:rPr>
          <w:rFonts w:cs="Calibri"/>
          <w:sz w:val="24"/>
          <w:szCs w:val="24"/>
        </w:rPr>
        <w:t>0</w:t>
      </w:r>
    </w:p>
    <w:p w:rsidR="009B1A1F" w:rsidRPr="00B64BF2" w:rsidRDefault="009B1A1F" w:rsidP="009B1A1F">
      <w:pPr>
        <w:pStyle w:val="ListParagraph"/>
        <w:numPr>
          <w:ilvl w:val="0"/>
          <w:numId w:val="7"/>
        </w:numPr>
        <w:tabs>
          <w:tab w:val="left" w:pos="0"/>
        </w:tabs>
        <w:spacing w:after="0" w:line="360" w:lineRule="auto"/>
        <w:ind w:left="360"/>
        <w:jc w:val="both"/>
        <w:rPr>
          <w:rFonts w:ascii="Times New Roman" w:hAnsi="Times New Roman"/>
          <w:sz w:val="24"/>
        </w:rPr>
      </w:pPr>
      <w:r w:rsidRPr="00B64BF2">
        <w:rPr>
          <w:rFonts w:ascii="Times New Roman" w:hAnsi="Times New Roman"/>
          <w:sz w:val="24"/>
        </w:rPr>
        <w:t>Hipotesis VI</w:t>
      </w:r>
      <w:r w:rsidRPr="00B64BF2">
        <w:rPr>
          <w:rFonts w:ascii="Times New Roman" w:hAnsi="Times New Roman"/>
          <w:sz w:val="24"/>
        </w:rPr>
        <w:tab/>
        <w:t>H</w:t>
      </w:r>
      <w:r w:rsidRPr="00B64BF2">
        <w:rPr>
          <w:rFonts w:ascii="Times New Roman" w:hAnsi="Times New Roman"/>
          <w:sz w:val="16"/>
          <w:szCs w:val="16"/>
        </w:rPr>
        <w:t>о</w:t>
      </w:r>
      <w:r w:rsidRPr="00B64BF2">
        <w:rPr>
          <w:rFonts w:ascii="Times New Roman" w:hAnsi="Times New Roman"/>
          <w:sz w:val="24"/>
        </w:rPr>
        <w:t>: ρyx</w:t>
      </w:r>
      <w:r w:rsidRPr="00B64BF2">
        <w:rPr>
          <w:rFonts w:ascii="Times New Roman" w:hAnsi="Times New Roman"/>
          <w:sz w:val="16"/>
          <w:szCs w:val="16"/>
        </w:rPr>
        <w:t xml:space="preserve">3x2  =  </w:t>
      </w:r>
      <w:r w:rsidRPr="00B64BF2">
        <w:rPr>
          <w:rFonts w:cs="Calibri"/>
          <w:sz w:val="24"/>
          <w:szCs w:val="24"/>
        </w:rPr>
        <w:t>0</w:t>
      </w:r>
    </w:p>
    <w:p w:rsidR="009B1A1F" w:rsidRPr="00992E77" w:rsidRDefault="009B1A1F" w:rsidP="009B1A1F">
      <w:pPr>
        <w:pStyle w:val="ListParagraph"/>
        <w:tabs>
          <w:tab w:val="left" w:pos="0"/>
        </w:tabs>
        <w:spacing w:line="360" w:lineRule="auto"/>
        <w:ind w:left="1080"/>
        <w:jc w:val="both"/>
        <w:rPr>
          <w:rFonts w:cs="Calibri"/>
          <w:sz w:val="24"/>
          <w:szCs w:val="24"/>
          <w:lang w:val="en-US"/>
        </w:rPr>
      </w:pPr>
      <w:r w:rsidRPr="00B64BF2">
        <w:rPr>
          <w:rFonts w:ascii="Times New Roman" w:hAnsi="Times New Roman"/>
          <w:sz w:val="24"/>
        </w:rPr>
        <w:tab/>
      </w:r>
      <w:r w:rsidRPr="00B64BF2">
        <w:rPr>
          <w:rFonts w:ascii="Times New Roman" w:hAnsi="Times New Roman"/>
          <w:sz w:val="24"/>
        </w:rPr>
        <w:tab/>
        <w:t>H</w:t>
      </w:r>
      <w:r w:rsidRPr="00B64BF2">
        <w:rPr>
          <w:rFonts w:ascii="Times New Roman" w:hAnsi="Times New Roman"/>
          <w:sz w:val="14"/>
          <w:szCs w:val="14"/>
        </w:rPr>
        <w:t>1</w:t>
      </w:r>
      <w:r w:rsidRPr="00B64BF2">
        <w:rPr>
          <w:rFonts w:ascii="Times New Roman" w:hAnsi="Times New Roman"/>
          <w:sz w:val="24"/>
        </w:rPr>
        <w:t>: ρyx</w:t>
      </w:r>
      <w:r w:rsidRPr="00B64BF2">
        <w:rPr>
          <w:rFonts w:ascii="Times New Roman" w:hAnsi="Times New Roman"/>
          <w:sz w:val="16"/>
          <w:szCs w:val="16"/>
        </w:rPr>
        <w:t>3x2</w:t>
      </w:r>
      <w:r w:rsidRPr="00B64BF2">
        <w:rPr>
          <w:rFonts w:ascii="Times New Roman" w:hAnsi="Times New Roman"/>
          <w:sz w:val="24"/>
          <w:szCs w:val="24"/>
        </w:rPr>
        <w:t xml:space="preserve">≠ </w:t>
      </w:r>
      <w:r w:rsidRPr="00B64BF2">
        <w:rPr>
          <w:rFonts w:cs="Calibri"/>
          <w:sz w:val="24"/>
          <w:szCs w:val="24"/>
        </w:rPr>
        <w:t>0</w:t>
      </w:r>
    </w:p>
    <w:p w:rsidR="009B1A1F" w:rsidRPr="00B64BF2" w:rsidRDefault="009B1A1F" w:rsidP="009B1A1F">
      <w:pPr>
        <w:pStyle w:val="ListParagraph"/>
        <w:tabs>
          <w:tab w:val="left" w:pos="0"/>
        </w:tabs>
        <w:spacing w:line="480" w:lineRule="auto"/>
        <w:ind w:left="1080" w:hanging="1080"/>
        <w:jc w:val="both"/>
        <w:rPr>
          <w:rFonts w:ascii="Times New Roman" w:hAnsi="Times New Roman"/>
          <w:sz w:val="24"/>
        </w:rPr>
      </w:pPr>
      <w:r w:rsidRPr="00B64BF2">
        <w:rPr>
          <w:rFonts w:ascii="Times New Roman" w:hAnsi="Times New Roman"/>
          <w:sz w:val="24"/>
        </w:rPr>
        <w:t>Keterangan :</w:t>
      </w: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rPr>
      </w:pPr>
      <w:r w:rsidRPr="00B64BF2">
        <w:rPr>
          <w:rFonts w:ascii="Times New Roman" w:hAnsi="Times New Roman"/>
          <w:sz w:val="24"/>
        </w:rPr>
        <w:t>Ho</w:t>
      </w:r>
      <w:r w:rsidRPr="00B64BF2">
        <w:rPr>
          <w:rFonts w:ascii="Times New Roman" w:hAnsi="Times New Roman"/>
          <w:sz w:val="24"/>
        </w:rPr>
        <w:tab/>
        <w:t>= Hipotesis O</w:t>
      </w: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rPr>
      </w:pPr>
      <w:r w:rsidRPr="00B64BF2">
        <w:rPr>
          <w:rFonts w:ascii="Times New Roman" w:hAnsi="Times New Roman"/>
          <w:sz w:val="24"/>
        </w:rPr>
        <w:t>H1</w:t>
      </w:r>
      <w:r w:rsidRPr="00B64BF2">
        <w:rPr>
          <w:rFonts w:ascii="Times New Roman" w:hAnsi="Times New Roman"/>
          <w:sz w:val="24"/>
        </w:rPr>
        <w:tab/>
        <w:t>= Hipotesis Alternatif</w:t>
      </w:r>
    </w:p>
    <w:p w:rsidR="009B1A1F" w:rsidRPr="00A725BE" w:rsidRDefault="009B1A1F" w:rsidP="009B1A1F">
      <w:pPr>
        <w:pStyle w:val="ListParagraph"/>
        <w:tabs>
          <w:tab w:val="left" w:pos="0"/>
        </w:tabs>
        <w:spacing w:line="240" w:lineRule="auto"/>
        <w:ind w:left="1080" w:hanging="1080"/>
        <w:jc w:val="both"/>
        <w:rPr>
          <w:rFonts w:ascii="Times New Roman" w:hAnsi="Times New Roman"/>
          <w:sz w:val="24"/>
          <w:lang w:val="en-US"/>
        </w:rPr>
      </w:pPr>
      <w:r>
        <w:rPr>
          <w:rFonts w:ascii="Times New Roman" w:hAnsi="Times New Roman"/>
          <w:sz w:val="24"/>
        </w:rPr>
        <w:t>Ρx</w:t>
      </w:r>
      <w:r>
        <w:rPr>
          <w:rFonts w:ascii="Times New Roman" w:hAnsi="Times New Roman"/>
          <w:sz w:val="24"/>
          <w:lang w:val="en-US"/>
        </w:rPr>
        <w:t>4</w:t>
      </w:r>
      <w:r w:rsidRPr="00B64BF2">
        <w:rPr>
          <w:rFonts w:ascii="Times New Roman" w:hAnsi="Times New Roman"/>
          <w:sz w:val="24"/>
        </w:rPr>
        <w:t>x1</w:t>
      </w:r>
      <w:r w:rsidRPr="00B64BF2">
        <w:rPr>
          <w:rFonts w:ascii="Times New Roman" w:hAnsi="Times New Roman"/>
          <w:sz w:val="24"/>
        </w:rPr>
        <w:tab/>
        <w:t xml:space="preserve">= Pengaruh </w:t>
      </w:r>
      <w:r>
        <w:rPr>
          <w:rFonts w:ascii="Times New Roman" w:hAnsi="Times New Roman"/>
          <w:sz w:val="24"/>
        </w:rPr>
        <w:t>langsung variabel X1 terhadap X</w:t>
      </w:r>
      <w:r>
        <w:rPr>
          <w:rFonts w:ascii="Times New Roman" w:hAnsi="Times New Roman"/>
          <w:sz w:val="24"/>
          <w:lang w:val="en-US"/>
        </w:rPr>
        <w:t>4</w:t>
      </w:r>
    </w:p>
    <w:p w:rsidR="009B1A1F" w:rsidRPr="00A725BE" w:rsidRDefault="009B1A1F" w:rsidP="009B1A1F">
      <w:pPr>
        <w:pStyle w:val="ListParagraph"/>
        <w:tabs>
          <w:tab w:val="left" w:pos="0"/>
        </w:tabs>
        <w:spacing w:line="240" w:lineRule="auto"/>
        <w:ind w:left="1080" w:hanging="1080"/>
        <w:jc w:val="both"/>
        <w:rPr>
          <w:rFonts w:ascii="Times New Roman" w:hAnsi="Times New Roman"/>
          <w:sz w:val="24"/>
          <w:lang w:val="en-US"/>
        </w:rPr>
      </w:pPr>
      <w:r>
        <w:rPr>
          <w:rFonts w:ascii="Times New Roman" w:hAnsi="Times New Roman"/>
          <w:sz w:val="24"/>
        </w:rPr>
        <w:t>Ρx</w:t>
      </w:r>
      <w:r>
        <w:rPr>
          <w:rFonts w:ascii="Times New Roman" w:hAnsi="Times New Roman"/>
          <w:sz w:val="24"/>
          <w:lang w:val="en-US"/>
        </w:rPr>
        <w:t>4</w:t>
      </w:r>
      <w:r w:rsidRPr="00B64BF2">
        <w:rPr>
          <w:rFonts w:ascii="Times New Roman" w:hAnsi="Times New Roman"/>
          <w:sz w:val="24"/>
        </w:rPr>
        <w:t>x2</w:t>
      </w:r>
      <w:r w:rsidRPr="00B64BF2">
        <w:rPr>
          <w:rFonts w:ascii="Times New Roman" w:hAnsi="Times New Roman"/>
          <w:sz w:val="24"/>
        </w:rPr>
        <w:tab/>
        <w:t xml:space="preserve">= Pengaruh </w:t>
      </w:r>
      <w:r>
        <w:rPr>
          <w:rFonts w:ascii="Times New Roman" w:hAnsi="Times New Roman"/>
          <w:sz w:val="24"/>
        </w:rPr>
        <w:t>langsung variabel X2 terhadap X</w:t>
      </w:r>
      <w:r>
        <w:rPr>
          <w:rFonts w:ascii="Times New Roman" w:hAnsi="Times New Roman"/>
          <w:sz w:val="24"/>
          <w:lang w:val="en-US"/>
        </w:rPr>
        <w:t>4</w:t>
      </w: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rPr>
      </w:pPr>
      <w:r w:rsidRPr="00B64BF2">
        <w:rPr>
          <w:rFonts w:ascii="Times New Roman" w:hAnsi="Times New Roman"/>
          <w:sz w:val="24"/>
        </w:rPr>
        <w:t>ρyx1</w:t>
      </w:r>
      <w:r>
        <w:rPr>
          <w:rFonts w:ascii="Times New Roman" w:hAnsi="Times New Roman"/>
          <w:sz w:val="24"/>
        </w:rPr>
        <w:tab/>
        <w:t>= Pengaruh langsung variabel X</w:t>
      </w:r>
      <w:r>
        <w:rPr>
          <w:rFonts w:ascii="Times New Roman" w:hAnsi="Times New Roman"/>
          <w:sz w:val="24"/>
          <w:lang w:val="en-US"/>
        </w:rPr>
        <w:t>3</w:t>
      </w:r>
      <w:r w:rsidRPr="00B64BF2">
        <w:rPr>
          <w:rFonts w:ascii="Times New Roman" w:hAnsi="Times New Roman"/>
          <w:sz w:val="24"/>
        </w:rPr>
        <w:t xml:space="preserve"> terhadap variabel X4</w:t>
      </w:r>
    </w:p>
    <w:p w:rsidR="009B1A1F" w:rsidRPr="00A725BE" w:rsidRDefault="009B1A1F" w:rsidP="009B1A1F">
      <w:pPr>
        <w:pStyle w:val="ListParagraph"/>
        <w:tabs>
          <w:tab w:val="left" w:pos="0"/>
        </w:tabs>
        <w:spacing w:line="240" w:lineRule="auto"/>
        <w:ind w:left="1080" w:hanging="1080"/>
        <w:jc w:val="both"/>
        <w:rPr>
          <w:rFonts w:ascii="Times New Roman" w:hAnsi="Times New Roman"/>
          <w:sz w:val="24"/>
          <w:lang w:val="en-US"/>
        </w:rPr>
      </w:pPr>
      <w:r w:rsidRPr="00B64BF2">
        <w:rPr>
          <w:rFonts w:ascii="Times New Roman" w:hAnsi="Times New Roman"/>
          <w:sz w:val="24"/>
        </w:rPr>
        <w:t>ρyx2</w:t>
      </w:r>
      <w:r>
        <w:rPr>
          <w:rFonts w:ascii="Times New Roman" w:hAnsi="Times New Roman"/>
          <w:sz w:val="24"/>
        </w:rPr>
        <w:tab/>
        <w:t>= Pengaruh langsung variabel X</w:t>
      </w:r>
      <w:r>
        <w:rPr>
          <w:rFonts w:ascii="Times New Roman" w:hAnsi="Times New Roman"/>
          <w:sz w:val="24"/>
          <w:lang w:val="en-US"/>
        </w:rPr>
        <w:t>1</w:t>
      </w:r>
      <w:r>
        <w:rPr>
          <w:rFonts w:ascii="Times New Roman" w:hAnsi="Times New Roman"/>
          <w:sz w:val="24"/>
        </w:rPr>
        <w:t xml:space="preserve"> terhadap variabel X</w:t>
      </w:r>
      <w:r>
        <w:rPr>
          <w:rFonts w:ascii="Times New Roman" w:hAnsi="Times New Roman"/>
          <w:sz w:val="24"/>
          <w:lang w:val="en-US"/>
        </w:rPr>
        <w:t>3</w:t>
      </w:r>
    </w:p>
    <w:p w:rsidR="009B1A1F" w:rsidRPr="00A725BE" w:rsidRDefault="009B1A1F" w:rsidP="009B1A1F">
      <w:pPr>
        <w:pStyle w:val="ListParagraph"/>
        <w:tabs>
          <w:tab w:val="left" w:pos="0"/>
        </w:tabs>
        <w:spacing w:line="240" w:lineRule="auto"/>
        <w:ind w:left="1080" w:hanging="1080"/>
        <w:jc w:val="both"/>
        <w:rPr>
          <w:rFonts w:ascii="Times New Roman" w:hAnsi="Times New Roman"/>
          <w:sz w:val="24"/>
          <w:lang w:val="en-US"/>
        </w:rPr>
      </w:pPr>
      <w:r w:rsidRPr="00B64BF2">
        <w:rPr>
          <w:rFonts w:ascii="Times New Roman" w:hAnsi="Times New Roman"/>
          <w:sz w:val="24"/>
        </w:rPr>
        <w:t>ρyx3</w:t>
      </w:r>
      <w:r>
        <w:rPr>
          <w:rFonts w:ascii="Times New Roman" w:hAnsi="Times New Roman"/>
          <w:sz w:val="24"/>
        </w:rPr>
        <w:tab/>
        <w:t>= Pengaruh langsung variabel X</w:t>
      </w:r>
      <w:r>
        <w:rPr>
          <w:rFonts w:ascii="Times New Roman" w:hAnsi="Times New Roman"/>
          <w:sz w:val="24"/>
          <w:lang w:val="en-US"/>
        </w:rPr>
        <w:t>2</w:t>
      </w:r>
      <w:r>
        <w:rPr>
          <w:rFonts w:ascii="Times New Roman" w:hAnsi="Times New Roman"/>
          <w:sz w:val="24"/>
        </w:rPr>
        <w:t xml:space="preserve"> terhadap variabel X</w:t>
      </w:r>
      <w:r>
        <w:rPr>
          <w:rFonts w:ascii="Times New Roman" w:hAnsi="Times New Roman"/>
          <w:sz w:val="24"/>
          <w:lang w:val="en-US"/>
        </w:rPr>
        <w:t>3</w:t>
      </w: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rPr>
      </w:pPr>
      <w:r w:rsidRPr="00B64BF2">
        <w:rPr>
          <w:rFonts w:ascii="Times New Roman" w:hAnsi="Times New Roman"/>
          <w:sz w:val="24"/>
        </w:rPr>
        <w:t>ρyx3x1</w:t>
      </w:r>
      <w:r w:rsidRPr="00B64BF2">
        <w:rPr>
          <w:rFonts w:ascii="Times New Roman" w:hAnsi="Times New Roman"/>
          <w:sz w:val="24"/>
        </w:rPr>
        <w:tab/>
        <w:t>= Pengaruh variabel X1 terhadap variabel X4 melalui variabel X3</w:t>
      </w: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rPr>
      </w:pPr>
      <w:r w:rsidRPr="00B64BF2">
        <w:rPr>
          <w:rFonts w:ascii="Times New Roman" w:hAnsi="Times New Roman"/>
          <w:sz w:val="24"/>
        </w:rPr>
        <w:t>ρyx3x2</w:t>
      </w:r>
      <w:r w:rsidRPr="00B64BF2">
        <w:rPr>
          <w:rFonts w:ascii="Times New Roman" w:hAnsi="Times New Roman"/>
          <w:sz w:val="24"/>
        </w:rPr>
        <w:tab/>
        <w:t>= Pengaruh variabel X2 terhadap variabel X4 melalui variabel X3</w:t>
      </w:r>
    </w:p>
    <w:p w:rsidR="009B1A1F" w:rsidRPr="00E032B6" w:rsidRDefault="009B1A1F" w:rsidP="009B1A1F">
      <w:pPr>
        <w:pStyle w:val="ListParagraph"/>
        <w:tabs>
          <w:tab w:val="left" w:pos="0"/>
        </w:tabs>
        <w:spacing w:line="240" w:lineRule="auto"/>
        <w:ind w:left="1080" w:hanging="1080"/>
        <w:jc w:val="both"/>
        <w:rPr>
          <w:rFonts w:ascii="Times New Roman" w:hAnsi="Times New Roman"/>
          <w:sz w:val="24"/>
          <w:lang w:val="en-US"/>
        </w:rPr>
      </w:pP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rPr>
      </w:pPr>
      <w:r w:rsidRPr="00B64BF2">
        <w:rPr>
          <w:rFonts w:ascii="Times New Roman" w:hAnsi="Times New Roman"/>
          <w:sz w:val="24"/>
        </w:rPr>
        <w:t xml:space="preserve"> “ρ=”  artinya tidak terdapat pengaruh</w:t>
      </w:r>
    </w:p>
    <w:p w:rsidR="009B1A1F" w:rsidRPr="00B64BF2" w:rsidRDefault="009B1A1F" w:rsidP="009B1A1F">
      <w:pPr>
        <w:pStyle w:val="ListParagraph"/>
        <w:tabs>
          <w:tab w:val="left" w:pos="0"/>
        </w:tabs>
        <w:spacing w:line="240" w:lineRule="auto"/>
        <w:ind w:left="1080" w:hanging="1080"/>
        <w:jc w:val="both"/>
        <w:rPr>
          <w:rFonts w:ascii="Times New Roman" w:hAnsi="Times New Roman"/>
          <w:sz w:val="24"/>
          <w:lang w:val="en-US"/>
        </w:rPr>
      </w:pPr>
      <w:r w:rsidRPr="00B64BF2">
        <w:rPr>
          <w:rFonts w:ascii="Times New Roman" w:hAnsi="Times New Roman"/>
          <w:sz w:val="24"/>
        </w:rPr>
        <w:t>“≠”  artinya terdapat pengaruh positif</w:t>
      </w:r>
    </w:p>
    <w:p w:rsidR="009B1A1F" w:rsidRPr="00813908" w:rsidRDefault="009B1A1F" w:rsidP="009B1A1F">
      <w:pPr>
        <w:rPr>
          <w:rFonts w:cs="Calibri"/>
          <w:sz w:val="24"/>
          <w:szCs w:val="24"/>
          <w:lang w:val="en-US"/>
        </w:rPr>
      </w:pP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r w:rsidRPr="00813908">
        <w:rPr>
          <w:rFonts w:cs="Calibri"/>
          <w:sz w:val="24"/>
          <w:szCs w:val="24"/>
          <w:lang w:val="en-US"/>
        </w:rPr>
        <w:tab/>
      </w:r>
    </w:p>
    <w:p w:rsidR="009B1A1F" w:rsidRPr="00813908" w:rsidRDefault="009B1A1F" w:rsidP="009B1A1F">
      <w:pPr>
        <w:rPr>
          <w:rFonts w:ascii="Times New Roman" w:hAnsi="Times New Roman"/>
          <w:sz w:val="24"/>
          <w:szCs w:val="24"/>
          <w:lang w:val="en-US"/>
        </w:rPr>
      </w:pP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r w:rsidRPr="00813908">
        <w:rPr>
          <w:rFonts w:cs="Calibri"/>
          <w:sz w:val="16"/>
          <w:szCs w:val="16"/>
          <w:lang w:val="en-US"/>
        </w:rPr>
        <w:tab/>
      </w:r>
    </w:p>
    <w:p w:rsidR="009B1A1F" w:rsidRPr="00813908" w:rsidRDefault="009B1A1F" w:rsidP="009B1A1F">
      <w:pPr>
        <w:autoSpaceDE w:val="0"/>
        <w:autoSpaceDN w:val="0"/>
        <w:adjustRightInd w:val="0"/>
        <w:spacing w:after="0" w:line="240" w:lineRule="auto"/>
        <w:ind w:left="900" w:hanging="900"/>
        <w:rPr>
          <w:rFonts w:ascii="Times New Roman" w:hAnsi="Times New Roman"/>
          <w:sz w:val="24"/>
          <w:szCs w:val="24"/>
          <w:lang w:val="en-US"/>
        </w:rPr>
      </w:pPr>
    </w:p>
    <w:p w:rsidR="009B1A1F" w:rsidRPr="00813908" w:rsidRDefault="009B1A1F" w:rsidP="009B1A1F">
      <w:pPr>
        <w:autoSpaceDE w:val="0"/>
        <w:autoSpaceDN w:val="0"/>
        <w:adjustRightInd w:val="0"/>
        <w:spacing w:after="0" w:line="240" w:lineRule="auto"/>
        <w:ind w:left="900" w:hanging="900"/>
        <w:rPr>
          <w:rFonts w:ascii="Times New Roman" w:hAnsi="Times New Roman"/>
          <w:sz w:val="24"/>
          <w:szCs w:val="24"/>
          <w:lang w:val="en-US"/>
        </w:rPr>
      </w:pPr>
    </w:p>
    <w:p w:rsidR="005A2C5B" w:rsidRPr="00813908" w:rsidRDefault="005A2C5B" w:rsidP="005A2C5B">
      <w:pPr>
        <w:autoSpaceDE w:val="0"/>
        <w:autoSpaceDN w:val="0"/>
        <w:adjustRightInd w:val="0"/>
        <w:spacing w:after="0" w:line="240" w:lineRule="auto"/>
        <w:ind w:left="900" w:hanging="900"/>
        <w:rPr>
          <w:rFonts w:ascii="Times New Roman" w:hAnsi="Times New Roman"/>
          <w:sz w:val="24"/>
          <w:szCs w:val="24"/>
          <w:lang w:val="en-US"/>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B30E82" w:rsidRDefault="00B30E82" w:rsidP="00375845">
      <w:pPr>
        <w:spacing w:after="0" w:line="480" w:lineRule="auto"/>
        <w:ind w:left="2880" w:firstLine="720"/>
        <w:rPr>
          <w:rFonts w:ascii="Times New Roman" w:hAnsi="Times New Roman"/>
          <w:b/>
          <w:sz w:val="24"/>
          <w:szCs w:val="24"/>
        </w:rPr>
      </w:pPr>
    </w:p>
    <w:p w:rsidR="001A65FE" w:rsidRDefault="001A65FE" w:rsidP="00B30E82">
      <w:pPr>
        <w:spacing w:after="0" w:line="720" w:lineRule="auto"/>
        <w:ind w:left="2880" w:firstLine="720"/>
        <w:rPr>
          <w:rFonts w:ascii="Times New Roman" w:hAnsi="Times New Roman"/>
          <w:b/>
          <w:sz w:val="24"/>
          <w:szCs w:val="24"/>
        </w:rPr>
        <w:sectPr w:rsidR="001A65FE" w:rsidSect="00B30E82">
          <w:pgSz w:w="12240" w:h="15840" w:code="1"/>
          <w:pgMar w:top="2268" w:right="1701" w:bottom="1701" w:left="2268" w:header="1701" w:footer="1134" w:gutter="0"/>
          <w:cols w:space="720"/>
          <w:titlePg/>
          <w:docGrid w:linePitch="360"/>
        </w:sectPr>
      </w:pPr>
    </w:p>
    <w:p w:rsidR="00375845" w:rsidRPr="00D94115" w:rsidRDefault="00375845" w:rsidP="00B30E82">
      <w:pPr>
        <w:spacing w:after="0" w:line="720" w:lineRule="auto"/>
        <w:ind w:left="2880" w:firstLine="720"/>
        <w:rPr>
          <w:rFonts w:ascii="Times New Roman" w:hAnsi="Times New Roman"/>
          <w:b/>
          <w:sz w:val="24"/>
          <w:szCs w:val="24"/>
          <w:lang w:val="en-US"/>
        </w:rPr>
      </w:pPr>
      <w:r w:rsidRPr="00D94115">
        <w:rPr>
          <w:rFonts w:ascii="Times New Roman" w:hAnsi="Times New Roman"/>
          <w:b/>
          <w:sz w:val="24"/>
          <w:szCs w:val="24"/>
        </w:rPr>
        <w:lastRenderedPageBreak/>
        <w:t>BAB II</w:t>
      </w:r>
      <w:r w:rsidRPr="00D94115">
        <w:rPr>
          <w:rFonts w:ascii="Times New Roman" w:hAnsi="Times New Roman"/>
          <w:b/>
          <w:sz w:val="24"/>
          <w:szCs w:val="24"/>
          <w:lang w:val="en-US"/>
        </w:rPr>
        <w:t>I</w:t>
      </w:r>
    </w:p>
    <w:p w:rsidR="00375845" w:rsidRPr="00D94115" w:rsidRDefault="00375845" w:rsidP="00B30E82">
      <w:pPr>
        <w:spacing w:after="0" w:line="720" w:lineRule="auto"/>
        <w:jc w:val="center"/>
        <w:rPr>
          <w:rFonts w:ascii="Times New Roman" w:hAnsi="Times New Roman"/>
          <w:b/>
          <w:sz w:val="24"/>
          <w:szCs w:val="24"/>
          <w:lang w:val="en-US"/>
        </w:rPr>
      </w:pPr>
      <w:r w:rsidRPr="00D94115">
        <w:rPr>
          <w:rFonts w:ascii="Times New Roman" w:hAnsi="Times New Roman"/>
          <w:b/>
          <w:sz w:val="24"/>
          <w:szCs w:val="24"/>
          <w:lang w:val="en-US"/>
        </w:rPr>
        <w:t>METODOLOGI PENELITIAN</w:t>
      </w:r>
    </w:p>
    <w:p w:rsidR="00375845" w:rsidRPr="00D94115" w:rsidRDefault="00375845" w:rsidP="00B30E82">
      <w:pPr>
        <w:pStyle w:val="ListParagraph"/>
        <w:numPr>
          <w:ilvl w:val="0"/>
          <w:numId w:val="10"/>
        </w:numPr>
        <w:spacing w:line="720" w:lineRule="auto"/>
        <w:jc w:val="center"/>
        <w:rPr>
          <w:rFonts w:ascii="Times New Roman" w:hAnsi="Times New Roman"/>
          <w:b/>
          <w:sz w:val="24"/>
          <w:szCs w:val="24"/>
        </w:rPr>
      </w:pPr>
      <w:r w:rsidRPr="00D94115">
        <w:rPr>
          <w:rFonts w:ascii="Times New Roman" w:hAnsi="Times New Roman"/>
          <w:b/>
          <w:sz w:val="24"/>
          <w:szCs w:val="24"/>
        </w:rPr>
        <w:t xml:space="preserve">Jenis Penelitian dan Lokasi Penelitian </w:t>
      </w:r>
    </w:p>
    <w:p w:rsidR="00375845" w:rsidRPr="00D94115" w:rsidRDefault="00375845" w:rsidP="00375845">
      <w:pPr>
        <w:pStyle w:val="ListParagraph"/>
        <w:spacing w:line="480" w:lineRule="auto"/>
        <w:ind w:left="0" w:firstLine="720"/>
        <w:jc w:val="both"/>
        <w:rPr>
          <w:rFonts w:ascii="Times New Roman" w:hAnsi="Times New Roman"/>
          <w:sz w:val="24"/>
          <w:szCs w:val="24"/>
        </w:rPr>
      </w:pPr>
      <w:r w:rsidRPr="00D94115">
        <w:rPr>
          <w:rFonts w:ascii="Times New Roman" w:hAnsi="Times New Roman"/>
          <w:sz w:val="24"/>
          <w:szCs w:val="24"/>
        </w:rPr>
        <w:t>Metodologi merupakan metode yang di pergunakan untuk mencari pembuktian secara ilmiah yang di lakukan secara sistematis untuk mengungkapkan dan memberikan jawaban atas permasalahan yang dikemukakan dalam suatu penelitian, sehingga arah dan tujuan pengungkapan fakta atau kebenaran sesuai dengan tujuan yang diharapkan.</w:t>
      </w:r>
    </w:p>
    <w:p w:rsidR="00375845" w:rsidRPr="00D94115" w:rsidRDefault="00375845" w:rsidP="00375845">
      <w:pPr>
        <w:pStyle w:val="ListParagraph"/>
        <w:spacing w:line="480" w:lineRule="auto"/>
        <w:ind w:left="0" w:firstLine="720"/>
        <w:jc w:val="both"/>
        <w:rPr>
          <w:rFonts w:ascii="Times New Roman" w:hAnsi="Times New Roman"/>
          <w:sz w:val="24"/>
          <w:szCs w:val="24"/>
          <w:lang w:val="en-US"/>
        </w:rPr>
      </w:pPr>
      <w:r w:rsidRPr="00D94115">
        <w:rPr>
          <w:rFonts w:ascii="Times New Roman" w:hAnsi="Times New Roman"/>
          <w:sz w:val="24"/>
          <w:szCs w:val="24"/>
        </w:rPr>
        <w:t>Seperti yang diungkapkan oleh Juliansyah Noor (2012:22) Metodologi adalah ilmu tentang kerangka kerja yang melaksanakan penelitian yang bersistem; sekumpulan peraturan, kegiatan dan prosedur yang digunakan oleh pelaku suatu disiplin ilmu; studi atau analisis teorotis mengenai suatu cara/metode; atau cabang ilmu logika yang berkaitan dengan prinsip umum pembentukan pengetahuan (</w:t>
      </w:r>
      <w:r w:rsidRPr="00D94115">
        <w:rPr>
          <w:rFonts w:ascii="Times New Roman" w:hAnsi="Times New Roman"/>
          <w:i/>
          <w:sz w:val="24"/>
          <w:szCs w:val="24"/>
        </w:rPr>
        <w:t>knowledge</w:t>
      </w:r>
      <w:r w:rsidRPr="00D94115">
        <w:rPr>
          <w:rFonts w:ascii="Times New Roman" w:hAnsi="Times New Roman"/>
          <w:sz w:val="24"/>
          <w:szCs w:val="24"/>
        </w:rPr>
        <w:t>).</w:t>
      </w:r>
    </w:p>
    <w:p w:rsidR="00375845" w:rsidRPr="00D94115" w:rsidRDefault="00375845" w:rsidP="00375845">
      <w:pPr>
        <w:pStyle w:val="ListParagraph"/>
        <w:numPr>
          <w:ilvl w:val="0"/>
          <w:numId w:val="14"/>
        </w:numPr>
        <w:spacing w:line="480" w:lineRule="auto"/>
        <w:ind w:left="360"/>
        <w:rPr>
          <w:rFonts w:ascii="Times New Roman" w:hAnsi="Times New Roman"/>
          <w:b/>
          <w:sz w:val="24"/>
          <w:szCs w:val="24"/>
        </w:rPr>
      </w:pPr>
      <w:r w:rsidRPr="00D94115">
        <w:rPr>
          <w:rFonts w:ascii="Times New Roman" w:hAnsi="Times New Roman"/>
          <w:b/>
          <w:sz w:val="24"/>
          <w:szCs w:val="24"/>
        </w:rPr>
        <w:t>Jenis Penelitian</w:t>
      </w:r>
    </w:p>
    <w:p w:rsidR="00375845" w:rsidRPr="00D94115" w:rsidRDefault="00375845" w:rsidP="00375845">
      <w:pPr>
        <w:pStyle w:val="ListParagraph"/>
        <w:spacing w:line="480" w:lineRule="auto"/>
        <w:ind w:left="0" w:firstLine="720"/>
        <w:jc w:val="both"/>
        <w:rPr>
          <w:rFonts w:ascii="Times New Roman" w:hAnsi="Times New Roman"/>
          <w:sz w:val="24"/>
          <w:szCs w:val="24"/>
          <w:lang w:val="en-US"/>
        </w:rPr>
      </w:pPr>
      <w:r w:rsidRPr="00D94115">
        <w:rPr>
          <w:rFonts w:ascii="Times New Roman" w:hAnsi="Times New Roman"/>
          <w:sz w:val="24"/>
          <w:szCs w:val="24"/>
        </w:rPr>
        <w:t xml:space="preserve">Penelitian ini adalah jenis penelitian deskriptif dan metode yang digunakan adalah metode survey dengan teknik analisis jalur untuk analisis datanya. Subjek penelitiannya adalah </w:t>
      </w:r>
      <w:r>
        <w:rPr>
          <w:rFonts w:ascii="Times New Roman" w:hAnsi="Times New Roman"/>
          <w:sz w:val="24"/>
          <w:szCs w:val="24"/>
          <w:lang w:val="en-US"/>
        </w:rPr>
        <w:t>murid SDN 304 Lembang</w:t>
      </w:r>
      <w:r w:rsidRPr="00D94115">
        <w:rPr>
          <w:rFonts w:ascii="Times New Roman" w:hAnsi="Times New Roman"/>
          <w:sz w:val="24"/>
          <w:szCs w:val="24"/>
          <w:lang w:val="en-US"/>
        </w:rPr>
        <w:t xml:space="preserve"> Kabupaten Pinrang</w:t>
      </w:r>
      <w:r w:rsidRPr="00D94115">
        <w:rPr>
          <w:rFonts w:ascii="Times New Roman" w:hAnsi="Times New Roman"/>
          <w:sz w:val="24"/>
          <w:szCs w:val="24"/>
        </w:rPr>
        <w:t>.</w:t>
      </w:r>
    </w:p>
    <w:p w:rsidR="00375845" w:rsidRPr="00D94115" w:rsidRDefault="00375845" w:rsidP="00375845">
      <w:pPr>
        <w:pStyle w:val="ListParagraph"/>
        <w:numPr>
          <w:ilvl w:val="0"/>
          <w:numId w:val="14"/>
        </w:numPr>
        <w:spacing w:line="480" w:lineRule="auto"/>
        <w:ind w:left="360"/>
        <w:rPr>
          <w:rFonts w:ascii="Times New Roman" w:hAnsi="Times New Roman"/>
          <w:b/>
          <w:sz w:val="24"/>
          <w:szCs w:val="24"/>
        </w:rPr>
      </w:pPr>
      <w:r w:rsidRPr="00D94115">
        <w:rPr>
          <w:rFonts w:ascii="Times New Roman" w:hAnsi="Times New Roman"/>
          <w:b/>
          <w:sz w:val="24"/>
          <w:szCs w:val="24"/>
        </w:rPr>
        <w:t>Lokasi Penelitian</w:t>
      </w:r>
    </w:p>
    <w:p w:rsidR="00375845" w:rsidRDefault="00375845" w:rsidP="00375845">
      <w:pPr>
        <w:pStyle w:val="ListParagraph"/>
        <w:spacing w:line="480" w:lineRule="auto"/>
        <w:ind w:left="0" w:firstLine="720"/>
        <w:jc w:val="both"/>
        <w:rPr>
          <w:rFonts w:ascii="Times New Roman" w:hAnsi="Times New Roman"/>
          <w:sz w:val="24"/>
          <w:szCs w:val="24"/>
        </w:rPr>
      </w:pPr>
      <w:r w:rsidRPr="00D94115">
        <w:rPr>
          <w:rFonts w:ascii="Times New Roman" w:hAnsi="Times New Roman"/>
          <w:sz w:val="24"/>
          <w:szCs w:val="24"/>
        </w:rPr>
        <w:t xml:space="preserve">Lokasi Penelitian akan dilaksanakan di </w:t>
      </w:r>
      <w:r>
        <w:rPr>
          <w:rFonts w:ascii="Times New Roman" w:hAnsi="Times New Roman"/>
          <w:sz w:val="24"/>
          <w:szCs w:val="24"/>
          <w:lang w:val="en-US"/>
        </w:rPr>
        <w:t>SDN 304 Lembang</w:t>
      </w:r>
      <w:r w:rsidRPr="00D94115">
        <w:rPr>
          <w:rFonts w:ascii="Times New Roman" w:hAnsi="Times New Roman"/>
          <w:sz w:val="24"/>
          <w:szCs w:val="24"/>
          <w:lang w:val="en-US"/>
        </w:rPr>
        <w:t xml:space="preserve"> Kabupaten Pinrang</w:t>
      </w:r>
      <w:r w:rsidRPr="00D94115">
        <w:rPr>
          <w:rFonts w:ascii="Times New Roman" w:hAnsi="Times New Roman"/>
          <w:sz w:val="24"/>
          <w:szCs w:val="24"/>
        </w:rPr>
        <w:t>.</w:t>
      </w:r>
    </w:p>
    <w:p w:rsidR="00B30E82" w:rsidRPr="00D94115" w:rsidRDefault="00B30E82" w:rsidP="00375845">
      <w:pPr>
        <w:pStyle w:val="ListParagraph"/>
        <w:spacing w:line="480" w:lineRule="auto"/>
        <w:ind w:left="0" w:firstLine="720"/>
        <w:jc w:val="both"/>
        <w:rPr>
          <w:rFonts w:ascii="Times New Roman" w:hAnsi="Times New Roman"/>
          <w:sz w:val="24"/>
          <w:szCs w:val="24"/>
          <w:lang w:val="en-US"/>
        </w:rPr>
      </w:pPr>
    </w:p>
    <w:p w:rsidR="00375845" w:rsidRPr="00D94115" w:rsidRDefault="00375845" w:rsidP="00375845">
      <w:pPr>
        <w:pStyle w:val="ListParagraph"/>
        <w:numPr>
          <w:ilvl w:val="0"/>
          <w:numId w:val="10"/>
        </w:numPr>
        <w:tabs>
          <w:tab w:val="left" w:pos="2340"/>
          <w:tab w:val="left" w:pos="2700"/>
        </w:tabs>
        <w:autoSpaceDE w:val="0"/>
        <w:autoSpaceDN w:val="0"/>
        <w:adjustRightInd w:val="0"/>
        <w:spacing w:after="0" w:line="720" w:lineRule="auto"/>
        <w:ind w:firstLine="1620"/>
        <w:rPr>
          <w:rFonts w:ascii="Times New Roman" w:hAnsi="Times New Roman"/>
          <w:b/>
          <w:sz w:val="24"/>
          <w:szCs w:val="24"/>
        </w:rPr>
      </w:pPr>
      <w:r w:rsidRPr="00D94115">
        <w:rPr>
          <w:rFonts w:ascii="Times New Roman" w:hAnsi="Times New Roman"/>
          <w:b/>
          <w:sz w:val="24"/>
          <w:szCs w:val="24"/>
        </w:rPr>
        <w:lastRenderedPageBreak/>
        <w:t>Variabel Penelitian dan Desain Penelitian</w:t>
      </w:r>
    </w:p>
    <w:p w:rsidR="00375845" w:rsidRPr="00D94115" w:rsidRDefault="00375845" w:rsidP="00375845">
      <w:pPr>
        <w:pStyle w:val="ListParagraph"/>
        <w:numPr>
          <w:ilvl w:val="0"/>
          <w:numId w:val="20"/>
        </w:numPr>
        <w:tabs>
          <w:tab w:val="left" w:pos="360"/>
        </w:tabs>
        <w:spacing w:line="480" w:lineRule="auto"/>
        <w:ind w:hanging="720"/>
        <w:rPr>
          <w:rFonts w:ascii="Times New Roman" w:hAnsi="Times New Roman"/>
          <w:b/>
          <w:sz w:val="24"/>
          <w:szCs w:val="24"/>
          <w:lang w:val="en-US"/>
        </w:rPr>
      </w:pPr>
      <w:r w:rsidRPr="00D94115">
        <w:rPr>
          <w:rFonts w:ascii="Times New Roman" w:hAnsi="Times New Roman"/>
          <w:b/>
          <w:sz w:val="24"/>
          <w:szCs w:val="24"/>
        </w:rPr>
        <w:t xml:space="preserve">Variabel </w:t>
      </w:r>
      <w:r w:rsidRPr="00D94115">
        <w:rPr>
          <w:rFonts w:ascii="Times New Roman" w:hAnsi="Times New Roman"/>
          <w:b/>
          <w:sz w:val="24"/>
          <w:szCs w:val="24"/>
          <w:lang w:val="en-US"/>
        </w:rPr>
        <w:t>p</w:t>
      </w:r>
      <w:r w:rsidRPr="00D94115">
        <w:rPr>
          <w:rFonts w:ascii="Times New Roman" w:hAnsi="Times New Roman"/>
          <w:b/>
          <w:sz w:val="24"/>
          <w:szCs w:val="24"/>
        </w:rPr>
        <w:t>enelitian</w:t>
      </w:r>
    </w:p>
    <w:p w:rsidR="00375845" w:rsidRPr="00D94115" w:rsidRDefault="00375845" w:rsidP="00375845">
      <w:pPr>
        <w:pStyle w:val="ListParagraph"/>
        <w:tabs>
          <w:tab w:val="left" w:pos="0"/>
          <w:tab w:val="left" w:pos="360"/>
        </w:tabs>
        <w:spacing w:line="480" w:lineRule="auto"/>
        <w:ind w:left="0"/>
        <w:jc w:val="both"/>
        <w:rPr>
          <w:rFonts w:ascii="Times New Roman" w:hAnsi="Times New Roman"/>
          <w:sz w:val="24"/>
          <w:szCs w:val="24"/>
          <w:lang w:val="en-US"/>
        </w:rPr>
      </w:pPr>
      <w:r w:rsidRPr="00D94115">
        <w:rPr>
          <w:rFonts w:ascii="Times New Roman" w:hAnsi="Times New Roman"/>
          <w:sz w:val="24"/>
          <w:szCs w:val="24"/>
          <w:lang w:val="en-US"/>
        </w:rPr>
        <w:tab/>
      </w:r>
      <w:r w:rsidRPr="00D94115">
        <w:rPr>
          <w:rFonts w:ascii="Times New Roman" w:hAnsi="Times New Roman"/>
          <w:sz w:val="24"/>
          <w:szCs w:val="24"/>
          <w:lang w:val="en-US"/>
        </w:rPr>
        <w:tab/>
        <w:t xml:space="preserve">Variabel adalah objek penelitian, atau apa yang menjadi titik perhatian suatu penelitian. </w:t>
      </w:r>
      <w:r w:rsidRPr="00D94115">
        <w:rPr>
          <w:rFonts w:ascii="Times New Roman" w:hAnsi="Times New Roman"/>
          <w:sz w:val="24"/>
          <w:szCs w:val="24"/>
        </w:rPr>
        <w:t>Sedangkan menurut Juliansyah Noor (2012:47) Variabel penelitian merupakan kegiatan menguji hipotesis, yaitu menguji kecocokan antara teori dan fakta empiris di dunia nyata</w:t>
      </w:r>
      <w:r w:rsidRPr="00D94115">
        <w:rPr>
          <w:rFonts w:ascii="Times New Roman" w:hAnsi="Times New Roman"/>
          <w:sz w:val="24"/>
          <w:szCs w:val="24"/>
          <w:lang w:val="en-US"/>
        </w:rPr>
        <w:t xml:space="preserve">. </w:t>
      </w:r>
      <w:r w:rsidRPr="00D94115">
        <w:rPr>
          <w:rFonts w:ascii="Times New Roman" w:hAnsi="Times New Roman"/>
          <w:spacing w:val="-5"/>
          <w:sz w:val="24"/>
          <w:szCs w:val="24"/>
        </w:rPr>
        <w:t>Menurut Sugiyono (2014:63) Variabel penelitian pada dasarnya adalah segala sesuatu yang berbentuk apa saja yang ditetapkan oleh peneliti untuk dipelajari sehingga diperoleh informasi tentang hal tersebut, kemudian ditarik kesimpulannya</w:t>
      </w:r>
      <w:r w:rsidRPr="00D94115">
        <w:rPr>
          <w:rFonts w:ascii="Times New Roman" w:hAnsi="Times New Roman"/>
          <w:spacing w:val="-5"/>
          <w:sz w:val="24"/>
          <w:szCs w:val="24"/>
          <w:lang w:val="en-US"/>
        </w:rPr>
        <w:t xml:space="preserve">. </w:t>
      </w:r>
      <w:r w:rsidRPr="00D94115">
        <w:rPr>
          <w:rFonts w:ascii="Times New Roman" w:hAnsi="Times New Roman"/>
          <w:sz w:val="24"/>
          <w:szCs w:val="24"/>
        </w:rPr>
        <w:t>Adapun variabel yang ingin diteliti</w:t>
      </w:r>
      <w:r w:rsidRPr="00D94115">
        <w:rPr>
          <w:rFonts w:ascii="Times New Roman" w:hAnsi="Times New Roman"/>
          <w:sz w:val="24"/>
          <w:szCs w:val="24"/>
          <w:lang w:val="en-US"/>
        </w:rPr>
        <w:t xml:space="preserve"> adalah</w:t>
      </w:r>
      <w:r w:rsidRPr="00D94115">
        <w:rPr>
          <w:rFonts w:ascii="Times New Roman" w:hAnsi="Times New Roman"/>
          <w:sz w:val="24"/>
          <w:szCs w:val="24"/>
        </w:rPr>
        <w:t>:</w:t>
      </w:r>
    </w:p>
    <w:p w:rsidR="00375845" w:rsidRPr="00D94115" w:rsidRDefault="00375845" w:rsidP="00375845">
      <w:pPr>
        <w:tabs>
          <w:tab w:val="left" w:pos="360"/>
        </w:tabs>
        <w:spacing w:after="0" w:line="480" w:lineRule="auto"/>
        <w:ind w:left="270" w:hanging="270"/>
        <w:jc w:val="both"/>
        <w:rPr>
          <w:rFonts w:ascii="Times New Roman" w:hAnsi="Times New Roman"/>
          <w:sz w:val="24"/>
          <w:szCs w:val="24"/>
          <w:lang w:val="en-US"/>
        </w:rPr>
      </w:pPr>
      <w:r w:rsidRPr="00D94115">
        <w:rPr>
          <w:rFonts w:ascii="Times New Roman" w:hAnsi="Times New Roman"/>
          <w:sz w:val="24"/>
          <w:szCs w:val="24"/>
        </w:rPr>
        <w:t>a. Variabel bebas (</w:t>
      </w:r>
      <w:r w:rsidRPr="00D94115">
        <w:rPr>
          <w:rFonts w:ascii="Times New Roman" w:hAnsi="Times New Roman"/>
          <w:i/>
          <w:sz w:val="24"/>
          <w:szCs w:val="24"/>
        </w:rPr>
        <w:t>independent variable</w:t>
      </w:r>
      <w:r w:rsidRPr="00D94115">
        <w:rPr>
          <w:rFonts w:ascii="Times New Roman" w:hAnsi="Times New Roman"/>
          <w:sz w:val="24"/>
          <w:szCs w:val="24"/>
        </w:rPr>
        <w:t>)</w:t>
      </w:r>
      <w:r w:rsidRPr="00D94115">
        <w:rPr>
          <w:rFonts w:ascii="Times New Roman" w:hAnsi="Times New Roman"/>
          <w:sz w:val="24"/>
          <w:szCs w:val="24"/>
          <w:lang w:val="en-US"/>
        </w:rPr>
        <w:t xml:space="preserve"> adalah variabel yang mempengaruhi atau yang menjadi sebab perubahan atau timbulnya variabel terikat. Adapun variabel bebas sebagai berikut :</w:t>
      </w:r>
    </w:p>
    <w:p w:rsidR="00375845" w:rsidRPr="00D94115" w:rsidRDefault="00375845" w:rsidP="00375845">
      <w:pPr>
        <w:pStyle w:val="ListParagraph"/>
        <w:numPr>
          <w:ilvl w:val="0"/>
          <w:numId w:val="36"/>
        </w:numPr>
        <w:spacing w:after="0" w:line="240" w:lineRule="auto"/>
        <w:jc w:val="both"/>
        <w:rPr>
          <w:rFonts w:ascii="Times New Roman" w:hAnsi="Times New Roman"/>
          <w:sz w:val="24"/>
          <w:szCs w:val="24"/>
        </w:rPr>
      </w:pPr>
      <w:r w:rsidRPr="00D94115">
        <w:rPr>
          <w:rFonts w:ascii="Times New Roman" w:hAnsi="Times New Roman"/>
          <w:sz w:val="24"/>
          <w:szCs w:val="24"/>
        </w:rPr>
        <w:t>Ke</w:t>
      </w:r>
      <w:r w:rsidRPr="00D94115">
        <w:rPr>
          <w:rFonts w:ascii="Times New Roman" w:hAnsi="Times New Roman"/>
          <w:sz w:val="24"/>
          <w:szCs w:val="24"/>
          <w:lang w:val="en-US"/>
        </w:rPr>
        <w:t>kuatan otot lengan</w:t>
      </w:r>
    </w:p>
    <w:p w:rsidR="00375845" w:rsidRPr="00D94115" w:rsidRDefault="00375845" w:rsidP="00375845">
      <w:pPr>
        <w:pStyle w:val="ListParagraph"/>
        <w:numPr>
          <w:ilvl w:val="0"/>
          <w:numId w:val="36"/>
        </w:numPr>
        <w:spacing w:line="240" w:lineRule="auto"/>
        <w:jc w:val="both"/>
        <w:rPr>
          <w:rFonts w:ascii="Times New Roman" w:hAnsi="Times New Roman"/>
          <w:sz w:val="24"/>
          <w:szCs w:val="24"/>
        </w:rPr>
      </w:pPr>
      <w:r w:rsidRPr="00D94115">
        <w:rPr>
          <w:rFonts w:ascii="Times New Roman" w:hAnsi="Times New Roman"/>
          <w:sz w:val="24"/>
          <w:szCs w:val="24"/>
          <w:lang w:val="en-US"/>
        </w:rPr>
        <w:t>Panjang tungkai</w:t>
      </w:r>
    </w:p>
    <w:p w:rsidR="00375845" w:rsidRPr="00D94115" w:rsidRDefault="00375845" w:rsidP="00375845">
      <w:pPr>
        <w:spacing w:after="0" w:line="480" w:lineRule="auto"/>
        <w:ind w:left="270" w:hanging="270"/>
        <w:jc w:val="both"/>
        <w:rPr>
          <w:rFonts w:ascii="Times New Roman" w:hAnsi="Times New Roman"/>
          <w:sz w:val="24"/>
          <w:szCs w:val="24"/>
          <w:lang w:val="en-US"/>
        </w:rPr>
      </w:pPr>
      <w:r w:rsidRPr="00D94115">
        <w:rPr>
          <w:rFonts w:ascii="Times New Roman" w:hAnsi="Times New Roman"/>
          <w:sz w:val="24"/>
          <w:szCs w:val="24"/>
        </w:rPr>
        <w:t xml:space="preserve">b. Variabel </w:t>
      </w:r>
      <w:r w:rsidRPr="00D94115">
        <w:rPr>
          <w:rFonts w:ascii="Times New Roman" w:hAnsi="Times New Roman"/>
          <w:sz w:val="24"/>
          <w:szCs w:val="24"/>
          <w:lang w:val="en-US"/>
        </w:rPr>
        <w:t>antara</w:t>
      </w:r>
      <w:r w:rsidRPr="00D94115">
        <w:rPr>
          <w:rFonts w:ascii="Times New Roman" w:hAnsi="Times New Roman"/>
          <w:sz w:val="24"/>
          <w:szCs w:val="24"/>
        </w:rPr>
        <w:t xml:space="preserve"> (</w:t>
      </w:r>
      <w:r w:rsidRPr="00D94115">
        <w:rPr>
          <w:rFonts w:ascii="Times New Roman" w:hAnsi="Times New Roman"/>
          <w:i/>
          <w:sz w:val="24"/>
          <w:szCs w:val="24"/>
          <w:lang w:val="en-US"/>
        </w:rPr>
        <w:t>intervening</w:t>
      </w:r>
      <w:r w:rsidRPr="00D94115">
        <w:rPr>
          <w:rFonts w:ascii="Times New Roman" w:hAnsi="Times New Roman"/>
          <w:i/>
          <w:sz w:val="24"/>
          <w:szCs w:val="24"/>
        </w:rPr>
        <w:t xml:space="preserve"> variable</w:t>
      </w:r>
      <w:r w:rsidRPr="00D94115">
        <w:rPr>
          <w:rFonts w:ascii="Times New Roman" w:hAnsi="Times New Roman"/>
          <w:sz w:val="24"/>
          <w:szCs w:val="24"/>
        </w:rPr>
        <w:t>)</w:t>
      </w:r>
      <w:r w:rsidRPr="00D94115">
        <w:rPr>
          <w:rFonts w:ascii="Times New Roman" w:hAnsi="Times New Roman"/>
          <w:sz w:val="24"/>
          <w:szCs w:val="24"/>
          <w:lang w:val="en-US"/>
        </w:rPr>
        <w:t xml:space="preserve"> adalah variabel yang menghubungkan antara variabel bebas dan terikat yang dapat memperkuat atau memperlemah hubungan namun tidak dapat diamati atau diukur. Adapun variabel antara sebagai berikut :</w:t>
      </w:r>
    </w:p>
    <w:p w:rsidR="00375845" w:rsidRPr="00D94115" w:rsidRDefault="00375845" w:rsidP="00375845">
      <w:pPr>
        <w:pStyle w:val="ListParagraph"/>
        <w:numPr>
          <w:ilvl w:val="0"/>
          <w:numId w:val="16"/>
        </w:numPr>
        <w:spacing w:after="0" w:line="480" w:lineRule="auto"/>
        <w:ind w:left="720"/>
        <w:jc w:val="both"/>
        <w:rPr>
          <w:rFonts w:ascii="Times New Roman" w:hAnsi="Times New Roman"/>
          <w:sz w:val="24"/>
          <w:szCs w:val="24"/>
        </w:rPr>
      </w:pPr>
      <w:r w:rsidRPr="00D94115">
        <w:rPr>
          <w:rFonts w:ascii="Times New Roman" w:hAnsi="Times New Roman"/>
          <w:sz w:val="24"/>
          <w:szCs w:val="24"/>
          <w:lang w:val="en-US"/>
        </w:rPr>
        <w:t>Keseimbangan</w:t>
      </w:r>
      <w:r w:rsidRPr="00D94115">
        <w:rPr>
          <w:rFonts w:ascii="Times New Roman" w:hAnsi="Times New Roman"/>
          <w:sz w:val="24"/>
          <w:szCs w:val="24"/>
        </w:rPr>
        <w:t>.</w:t>
      </w:r>
    </w:p>
    <w:p w:rsidR="00375845" w:rsidRPr="00D94115" w:rsidRDefault="00375845" w:rsidP="00375845">
      <w:pPr>
        <w:spacing w:after="0" w:line="480" w:lineRule="auto"/>
        <w:ind w:left="360" w:hanging="360"/>
        <w:jc w:val="both"/>
        <w:rPr>
          <w:rFonts w:ascii="Times New Roman" w:hAnsi="Times New Roman"/>
          <w:sz w:val="24"/>
          <w:szCs w:val="24"/>
          <w:lang w:val="en-US"/>
        </w:rPr>
      </w:pPr>
      <w:r w:rsidRPr="00D94115">
        <w:rPr>
          <w:rFonts w:ascii="Times New Roman" w:hAnsi="Times New Roman"/>
          <w:sz w:val="24"/>
          <w:szCs w:val="24"/>
        </w:rPr>
        <w:t xml:space="preserve">c. Variabel </w:t>
      </w:r>
      <w:r w:rsidRPr="00D94115">
        <w:rPr>
          <w:rFonts w:ascii="Times New Roman" w:hAnsi="Times New Roman"/>
          <w:sz w:val="24"/>
          <w:szCs w:val="24"/>
          <w:lang w:val="en-US"/>
        </w:rPr>
        <w:t>t</w:t>
      </w:r>
      <w:r w:rsidRPr="00D94115">
        <w:rPr>
          <w:rFonts w:ascii="Times New Roman" w:hAnsi="Times New Roman"/>
          <w:sz w:val="24"/>
          <w:szCs w:val="24"/>
        </w:rPr>
        <w:t>erikat (</w:t>
      </w:r>
      <w:r w:rsidRPr="00D94115">
        <w:rPr>
          <w:rFonts w:ascii="Times New Roman" w:hAnsi="Times New Roman"/>
          <w:i/>
          <w:sz w:val="24"/>
          <w:szCs w:val="24"/>
        </w:rPr>
        <w:t>dependent variable</w:t>
      </w:r>
      <w:r w:rsidRPr="00D94115">
        <w:rPr>
          <w:rFonts w:ascii="Times New Roman" w:hAnsi="Times New Roman"/>
          <w:sz w:val="24"/>
          <w:szCs w:val="24"/>
        </w:rPr>
        <w:t>)</w:t>
      </w:r>
      <w:r w:rsidRPr="00D94115">
        <w:rPr>
          <w:rFonts w:ascii="Times New Roman" w:hAnsi="Times New Roman"/>
          <w:sz w:val="24"/>
          <w:szCs w:val="24"/>
          <w:lang w:val="en-US"/>
        </w:rPr>
        <w:t xml:space="preserve"> adalah faktor utama yang ingin dijelaskan atau diprediksi dan di pengaruhi oleh beberapa faktor lain. Adapun variabel terikat sebagai berikut:</w:t>
      </w:r>
    </w:p>
    <w:p w:rsidR="00375845" w:rsidRPr="00D94115" w:rsidRDefault="00375845" w:rsidP="00B30E82">
      <w:pPr>
        <w:pStyle w:val="ListParagraph"/>
        <w:numPr>
          <w:ilvl w:val="0"/>
          <w:numId w:val="17"/>
        </w:numPr>
        <w:spacing w:after="0" w:line="480" w:lineRule="auto"/>
        <w:ind w:left="720"/>
        <w:jc w:val="both"/>
        <w:rPr>
          <w:rFonts w:ascii="Times New Roman" w:hAnsi="Times New Roman"/>
          <w:sz w:val="24"/>
          <w:szCs w:val="24"/>
        </w:rPr>
      </w:pPr>
      <w:r w:rsidRPr="00D94115">
        <w:rPr>
          <w:rFonts w:ascii="Times New Roman" w:hAnsi="Times New Roman"/>
          <w:sz w:val="24"/>
          <w:szCs w:val="24"/>
          <w:lang w:val="en-US"/>
        </w:rPr>
        <w:lastRenderedPageBreak/>
        <w:t>Servis bawah</w:t>
      </w:r>
      <w:r w:rsidRPr="00D94115">
        <w:rPr>
          <w:rFonts w:ascii="Times New Roman" w:hAnsi="Times New Roman"/>
          <w:sz w:val="24"/>
          <w:szCs w:val="24"/>
        </w:rPr>
        <w:t>.</w:t>
      </w:r>
    </w:p>
    <w:p w:rsidR="00375845" w:rsidRPr="00D94115" w:rsidRDefault="00375845" w:rsidP="00375845">
      <w:pPr>
        <w:pStyle w:val="ListParagraph"/>
        <w:numPr>
          <w:ilvl w:val="0"/>
          <w:numId w:val="17"/>
        </w:numPr>
        <w:spacing w:line="480" w:lineRule="auto"/>
        <w:ind w:left="360"/>
        <w:jc w:val="both"/>
        <w:rPr>
          <w:rFonts w:ascii="Times New Roman" w:hAnsi="Times New Roman"/>
          <w:b/>
          <w:sz w:val="24"/>
          <w:szCs w:val="24"/>
        </w:rPr>
      </w:pPr>
      <w:r w:rsidRPr="00D94115">
        <w:rPr>
          <w:rFonts w:ascii="Times New Roman" w:hAnsi="Times New Roman"/>
          <w:b/>
          <w:sz w:val="24"/>
          <w:szCs w:val="24"/>
          <w:lang w:val="en-US"/>
        </w:rPr>
        <w:t>Desain Penelitian</w:t>
      </w:r>
    </w:p>
    <w:p w:rsidR="00375845" w:rsidRPr="00D94115" w:rsidRDefault="00375845" w:rsidP="00375845">
      <w:pPr>
        <w:pStyle w:val="ListParagraph"/>
        <w:tabs>
          <w:tab w:val="left" w:pos="0"/>
          <w:tab w:val="left" w:pos="2700"/>
        </w:tabs>
        <w:autoSpaceDE w:val="0"/>
        <w:autoSpaceDN w:val="0"/>
        <w:adjustRightInd w:val="0"/>
        <w:spacing w:after="0" w:line="480" w:lineRule="auto"/>
        <w:ind w:left="0" w:firstLine="720"/>
        <w:jc w:val="both"/>
        <w:rPr>
          <w:rFonts w:ascii="Times New Roman" w:hAnsi="Times New Roman"/>
          <w:sz w:val="24"/>
          <w:szCs w:val="24"/>
          <w:lang w:val="en-US"/>
        </w:rPr>
      </w:pPr>
      <w:r w:rsidRPr="00D94115">
        <w:rPr>
          <w:rFonts w:ascii="Times New Roman" w:hAnsi="Times New Roman"/>
          <w:sz w:val="24"/>
          <w:szCs w:val="24"/>
        </w:rPr>
        <w:t xml:space="preserve">Penelitian ini adalah jenis penelitian deskriptif dan metode yang digunakan adalah metode survey dengan teknik analisis jalur untuk analisis datanya. Lokasi penelitian ini dilaksanakan di </w:t>
      </w:r>
      <w:r>
        <w:rPr>
          <w:rFonts w:ascii="Times New Roman" w:hAnsi="Times New Roman"/>
          <w:sz w:val="24"/>
          <w:szCs w:val="24"/>
          <w:lang w:val="en-US"/>
        </w:rPr>
        <w:t>SDN 304 Lembang</w:t>
      </w:r>
      <w:r w:rsidRPr="00D94115">
        <w:rPr>
          <w:rFonts w:ascii="Times New Roman" w:hAnsi="Times New Roman"/>
          <w:sz w:val="24"/>
          <w:szCs w:val="24"/>
          <w:lang w:val="en-US"/>
        </w:rPr>
        <w:t xml:space="preserve"> Kabupaten Pinrang</w:t>
      </w:r>
      <w:r w:rsidRPr="00D94115">
        <w:rPr>
          <w:rFonts w:ascii="Times New Roman" w:hAnsi="Times New Roman"/>
          <w:sz w:val="24"/>
          <w:szCs w:val="24"/>
        </w:rPr>
        <w:t>. Desain Penelitiannya adalah sebagai berikut :</w:t>
      </w:r>
    </w:p>
    <w:p w:rsidR="00375845" w:rsidRPr="00D94115" w:rsidRDefault="0023587C" w:rsidP="00375845">
      <w:pPr>
        <w:pStyle w:val="ListParagraph"/>
        <w:tabs>
          <w:tab w:val="left" w:pos="2700"/>
        </w:tabs>
        <w:autoSpaceDE w:val="0"/>
        <w:autoSpaceDN w:val="0"/>
        <w:adjustRightInd w:val="0"/>
        <w:spacing w:after="0" w:line="480" w:lineRule="auto"/>
        <w:ind w:left="234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36416" behindDoc="0" locked="0" layoutInCell="1" allowOverlap="1">
                <wp:simplePos x="0" y="0"/>
                <wp:positionH relativeFrom="column">
                  <wp:posOffset>1055370</wp:posOffset>
                </wp:positionH>
                <wp:positionV relativeFrom="paragraph">
                  <wp:posOffset>280670</wp:posOffset>
                </wp:positionV>
                <wp:extent cx="2713355" cy="480695"/>
                <wp:effectExtent l="13970" t="10795" r="6350" b="0"/>
                <wp:wrapNone/>
                <wp:docPr id="78" name="Ar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355" cy="480695"/>
                        </a:xfrm>
                        <a:custGeom>
                          <a:avLst/>
                          <a:gdLst>
                            <a:gd name="G0" fmla="+- 0 0 0"/>
                            <a:gd name="G1" fmla="+- 21600 0 0"/>
                            <a:gd name="G2" fmla="+- 21600 0 0"/>
                            <a:gd name="T0" fmla="*/ 0 w 21328"/>
                            <a:gd name="T1" fmla="*/ 0 h 21600"/>
                            <a:gd name="T2" fmla="*/ 21328 w 21328"/>
                            <a:gd name="T3" fmla="*/ 18184 h 21600"/>
                            <a:gd name="T4" fmla="*/ 0 w 21328"/>
                            <a:gd name="T5" fmla="*/ 21600 h 21600"/>
                          </a:gdLst>
                          <a:ahLst/>
                          <a:cxnLst>
                            <a:cxn ang="0">
                              <a:pos x="T0" y="T1"/>
                            </a:cxn>
                            <a:cxn ang="0">
                              <a:pos x="T2" y="T3"/>
                            </a:cxn>
                            <a:cxn ang="0">
                              <a:pos x="T4" y="T5"/>
                            </a:cxn>
                          </a:cxnLst>
                          <a:rect l="0" t="0" r="r" b="b"/>
                          <a:pathLst>
                            <a:path w="21328" h="21600" fill="none" extrusionOk="0">
                              <a:moveTo>
                                <a:pt x="-1" y="0"/>
                              </a:moveTo>
                              <a:cubicBezTo>
                                <a:pt x="10610" y="0"/>
                                <a:pt x="19650" y="7706"/>
                                <a:pt x="21328" y="18183"/>
                              </a:cubicBezTo>
                            </a:path>
                            <a:path w="21328" h="21600" stroke="0" extrusionOk="0">
                              <a:moveTo>
                                <a:pt x="-1" y="0"/>
                              </a:moveTo>
                              <a:cubicBezTo>
                                <a:pt x="10610" y="0"/>
                                <a:pt x="19650" y="7706"/>
                                <a:pt x="21328" y="1818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E0EDDF6" id="Arc 222" o:spid="_x0000_s1026" style="position:absolute;margin-left:83.1pt;margin-top:22.1pt;width:213.65pt;height:37.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" path="m-1,nfc10610,,19650,7706,21328,18183em-1,nsc10610,,19650,7706,21328,18183l,21600,-1,xe" filled="f">
                <v:path arrowok="t" o:extrusionok="f" o:connecttype="custom" o:connectlocs="0,0;2713355,404674;0,480695" o:connectangles="0,0,0"/>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31296" behindDoc="0" locked="0" layoutInCell="1" allowOverlap="1">
                <wp:simplePos x="0" y="0"/>
                <wp:positionH relativeFrom="column">
                  <wp:posOffset>417195</wp:posOffset>
                </wp:positionH>
                <wp:positionV relativeFrom="paragraph">
                  <wp:posOffset>18415</wp:posOffset>
                </wp:positionV>
                <wp:extent cx="638175" cy="523875"/>
                <wp:effectExtent l="13970" t="5715" r="5080" b="13335"/>
                <wp:wrapNone/>
                <wp:docPr id="77"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23875"/>
                        </a:xfrm>
                        <a:prstGeom prst="roundRect">
                          <a:avLst>
                            <a:gd name="adj" fmla="val 16667"/>
                          </a:avLst>
                        </a:prstGeom>
                        <a:solidFill>
                          <a:srgbClr val="FFFFFF"/>
                        </a:solidFill>
                        <a:ln w="9525">
                          <a:solidFill>
                            <a:srgbClr val="000000"/>
                          </a:solidFill>
                          <a:round/>
                          <a:headEnd/>
                          <a:tailEnd/>
                        </a:ln>
                      </wps:spPr>
                      <wps:txb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31" style="position:absolute;left:0;text-align:left;margin-left:32.85pt;margin-top:1.45pt;width:50.25pt;height:4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">
                <v:textbo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X1</w:t>
                      </w:r>
                    </w:p>
                  </w:txbxContent>
                </v:textbox>
              </v:roundrect>
            </w:pict>
          </mc:Fallback>
        </mc:AlternateContent>
      </w:r>
    </w:p>
    <w:p w:rsidR="00375845" w:rsidRPr="00D94115" w:rsidRDefault="0023587C" w:rsidP="00375845">
      <w:pPr>
        <w:pStyle w:val="ListParagraph"/>
        <w:tabs>
          <w:tab w:val="left" w:pos="2700"/>
        </w:tabs>
        <w:autoSpaceDE w:val="0"/>
        <w:autoSpaceDN w:val="0"/>
        <w:adjustRightInd w:val="0"/>
        <w:spacing w:after="0" w:line="480" w:lineRule="auto"/>
        <w:ind w:left="2340" w:hanging="144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42560" behindDoc="0" locked="0" layoutInCell="1" allowOverlap="1">
                <wp:simplePos x="0" y="0"/>
                <wp:positionH relativeFrom="column">
                  <wp:posOffset>3692525</wp:posOffset>
                </wp:positionH>
                <wp:positionV relativeFrom="paragraph">
                  <wp:posOffset>277495</wp:posOffset>
                </wp:positionV>
                <wp:extent cx="76200" cy="66675"/>
                <wp:effectExtent l="12700" t="5715" r="44450" b="51435"/>
                <wp:wrapNone/>
                <wp:docPr id="76"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62E6985" id="AutoShape 228" o:spid="_x0000_s1026" type="#_x0000_t32" style="position:absolute;margin-left:290.75pt;margin-top:21.85pt;width:6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39488" behindDoc="0" locked="0" layoutInCell="1" allowOverlap="1">
                <wp:simplePos x="0" y="0"/>
                <wp:positionH relativeFrom="column">
                  <wp:posOffset>2136775</wp:posOffset>
                </wp:positionH>
                <wp:positionV relativeFrom="paragraph">
                  <wp:posOffset>239395</wp:posOffset>
                </wp:positionV>
                <wp:extent cx="38100" cy="38100"/>
                <wp:effectExtent l="9525" t="5715" r="47625" b="51435"/>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A718C7B" id="AutoShape 225" o:spid="_x0000_s1026" type="#_x0000_t32" style="position:absolute;margin-left:168.25pt;margin-top:18.85pt;width:3pt;height: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35392" behindDoc="0" locked="0" layoutInCell="1" allowOverlap="1">
                <wp:simplePos x="0" y="0"/>
                <wp:positionH relativeFrom="column">
                  <wp:posOffset>1055370</wp:posOffset>
                </wp:positionH>
                <wp:positionV relativeFrom="paragraph">
                  <wp:posOffset>6350</wp:posOffset>
                </wp:positionV>
                <wp:extent cx="1081405" cy="233045"/>
                <wp:effectExtent l="13970" t="10795" r="9525" b="13335"/>
                <wp:wrapNone/>
                <wp:docPr id="74" name="Ar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1405" cy="2330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368F86" id="Arc 221" o:spid="_x0000_s1026" style="position:absolute;margin-left:83.1pt;margin-top:.5pt;width:85.15pt;height:18.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" path="m-1,nfc11929,,21600,9670,21600,21600em-1,nsc11929,,21600,9670,21600,21600l,21600,-1,xe" filled="f">
                <v:path arrowok="t" o:extrusionok="f" o:connecttype="custom" o:connectlocs="0,0;1081405,233045;0,233045" o:connectangles="0,0,0"/>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32320" behindDoc="0" locked="0" layoutInCell="1" allowOverlap="1">
                <wp:simplePos x="0" y="0"/>
                <wp:positionH relativeFrom="column">
                  <wp:posOffset>3862705</wp:posOffset>
                </wp:positionH>
                <wp:positionV relativeFrom="paragraph">
                  <wp:posOffset>239395</wp:posOffset>
                </wp:positionV>
                <wp:extent cx="628650" cy="528955"/>
                <wp:effectExtent l="11430" t="5715" r="7620" b="8255"/>
                <wp:wrapNone/>
                <wp:docPr id="7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28955"/>
                        </a:xfrm>
                        <a:prstGeom prst="roundRect">
                          <a:avLst>
                            <a:gd name="adj" fmla="val 16667"/>
                          </a:avLst>
                        </a:prstGeom>
                        <a:solidFill>
                          <a:srgbClr val="FFFFFF"/>
                        </a:solidFill>
                        <a:ln w="9525">
                          <a:solidFill>
                            <a:srgbClr val="000000"/>
                          </a:solidFill>
                          <a:round/>
                          <a:headEnd/>
                          <a:tailEnd/>
                        </a:ln>
                      </wps:spPr>
                      <wps:txb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 o:spid="_x0000_s1032" style="position:absolute;left:0;text-align:left;margin-left:304.15pt;margin-top:18.85pt;width:49.5pt;height:4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">
                <v:textbo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Y</w:t>
                      </w:r>
                    </w:p>
                  </w:txbxContent>
                </v:textbox>
              </v:round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833344" behindDoc="0" locked="0" layoutInCell="1" allowOverlap="1">
                <wp:simplePos x="0" y="0"/>
                <wp:positionH relativeFrom="column">
                  <wp:posOffset>2188845</wp:posOffset>
                </wp:positionH>
                <wp:positionV relativeFrom="paragraph">
                  <wp:posOffset>239395</wp:posOffset>
                </wp:positionV>
                <wp:extent cx="666750" cy="528955"/>
                <wp:effectExtent l="13970" t="5715" r="5080" b="8255"/>
                <wp:wrapNone/>
                <wp:docPr id="7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28955"/>
                        </a:xfrm>
                        <a:prstGeom prst="roundRect">
                          <a:avLst>
                            <a:gd name="adj" fmla="val 16667"/>
                          </a:avLst>
                        </a:prstGeom>
                        <a:solidFill>
                          <a:srgbClr val="FFFFFF"/>
                        </a:solidFill>
                        <a:ln w="9525">
                          <a:solidFill>
                            <a:srgbClr val="000000"/>
                          </a:solidFill>
                          <a:round/>
                          <a:headEnd/>
                          <a:tailEnd/>
                        </a:ln>
                      </wps:spPr>
                      <wps:txb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33" style="position:absolute;left:0;text-align:left;margin-left:172.35pt;margin-top:18.85pt;width:52.5pt;height:4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">
                <v:textbo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X3</w:t>
                      </w:r>
                    </w:p>
                  </w:txbxContent>
                </v:textbox>
              </v:roundrect>
            </w:pict>
          </mc:Fallback>
        </mc:AlternateContent>
      </w:r>
    </w:p>
    <w:p w:rsidR="00375845" w:rsidRPr="00D94115" w:rsidRDefault="0023587C" w:rsidP="00375845">
      <w:pPr>
        <w:pStyle w:val="ListParagraph"/>
        <w:tabs>
          <w:tab w:val="left" w:pos="2700"/>
        </w:tabs>
        <w:autoSpaceDE w:val="0"/>
        <w:autoSpaceDN w:val="0"/>
        <w:adjustRightInd w:val="0"/>
        <w:spacing w:after="0" w:line="480" w:lineRule="auto"/>
        <w:ind w:left="234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43584" behindDoc="0" locked="0" layoutInCell="1" allowOverlap="1">
                <wp:simplePos x="0" y="0"/>
                <wp:positionH relativeFrom="column">
                  <wp:posOffset>3756025</wp:posOffset>
                </wp:positionH>
                <wp:positionV relativeFrom="paragraph">
                  <wp:posOffset>320040</wp:posOffset>
                </wp:positionV>
                <wp:extent cx="47625" cy="97790"/>
                <wp:effectExtent l="9525" t="36830" r="57150" b="8255"/>
                <wp:wrapNone/>
                <wp:docPr id="7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97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EADABA2" id="AutoShape 229" o:spid="_x0000_s1026" type="#_x0000_t32" style="position:absolute;margin-left:295.75pt;margin-top:25.2pt;width:3.75pt;height:7.7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38464" behindDoc="0" locked="0" layoutInCell="1" allowOverlap="1">
                <wp:simplePos x="0" y="0"/>
                <wp:positionH relativeFrom="column">
                  <wp:posOffset>2855595</wp:posOffset>
                </wp:positionH>
                <wp:positionV relativeFrom="paragraph">
                  <wp:posOffset>174625</wp:posOffset>
                </wp:positionV>
                <wp:extent cx="948055" cy="0"/>
                <wp:effectExtent l="13970" t="53340" r="19050" b="60960"/>
                <wp:wrapNone/>
                <wp:docPr id="70"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FFDAD45" id="AutoShape 224" o:spid="_x0000_s1026" type="#_x0000_t32" style="position:absolute;margin-left:224.85pt;margin-top:13.75pt;width:74.6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QTNQIAAF8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">
                <v:stroke endarrow="block"/>
              </v:shape>
            </w:pict>
          </mc:Fallback>
        </mc:AlternateContent>
      </w:r>
    </w:p>
    <w:p w:rsidR="00375845" w:rsidRPr="00D94115" w:rsidRDefault="0023587C" w:rsidP="00375845">
      <w:pPr>
        <w:pStyle w:val="ListParagraph"/>
        <w:tabs>
          <w:tab w:val="left" w:pos="3375"/>
        </w:tabs>
        <w:autoSpaceDE w:val="0"/>
        <w:autoSpaceDN w:val="0"/>
        <w:adjustRightInd w:val="0"/>
        <w:spacing w:after="0" w:line="480" w:lineRule="auto"/>
        <w:ind w:left="234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37440" behindDoc="0" locked="0" layoutInCell="1" allowOverlap="1">
                <wp:simplePos x="0" y="0"/>
                <wp:positionH relativeFrom="column">
                  <wp:posOffset>1005840</wp:posOffset>
                </wp:positionH>
                <wp:positionV relativeFrom="paragraph">
                  <wp:posOffset>-4445</wp:posOffset>
                </wp:positionV>
                <wp:extent cx="2762885" cy="539115"/>
                <wp:effectExtent l="0" t="0" r="6350" b="7620"/>
                <wp:wrapNone/>
                <wp:docPr id="69" name="Ar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762885" cy="539115"/>
                        </a:xfrm>
                        <a:custGeom>
                          <a:avLst/>
                          <a:gdLst>
                            <a:gd name="G0" fmla="+- 0 0 0"/>
                            <a:gd name="G1" fmla="+- 21599 0 0"/>
                            <a:gd name="G2" fmla="+- 21600 0 0"/>
                            <a:gd name="T0" fmla="*/ 213 w 21567"/>
                            <a:gd name="T1" fmla="*/ 0 h 21599"/>
                            <a:gd name="T2" fmla="*/ 21567 w 21567"/>
                            <a:gd name="T3" fmla="*/ 20397 h 21599"/>
                            <a:gd name="T4" fmla="*/ 0 w 21567"/>
                            <a:gd name="T5" fmla="*/ 21599 h 21599"/>
                          </a:gdLst>
                          <a:ahLst/>
                          <a:cxnLst>
                            <a:cxn ang="0">
                              <a:pos x="T0" y="T1"/>
                            </a:cxn>
                            <a:cxn ang="0">
                              <a:pos x="T2" y="T3"/>
                            </a:cxn>
                            <a:cxn ang="0">
                              <a:pos x="T4" y="T5"/>
                            </a:cxn>
                          </a:cxnLst>
                          <a:rect l="0" t="0" r="r" b="b"/>
                          <a:pathLst>
                            <a:path w="21567" h="21599" fill="none" extrusionOk="0">
                              <a:moveTo>
                                <a:pt x="212" y="0"/>
                              </a:moveTo>
                              <a:cubicBezTo>
                                <a:pt x="11592" y="112"/>
                                <a:pt x="20933" y="9034"/>
                                <a:pt x="21566" y="20397"/>
                              </a:cubicBezTo>
                            </a:path>
                            <a:path w="21567" h="21599" stroke="0" extrusionOk="0">
                              <a:moveTo>
                                <a:pt x="212" y="0"/>
                              </a:moveTo>
                              <a:cubicBezTo>
                                <a:pt x="11592" y="112"/>
                                <a:pt x="20933" y="9034"/>
                                <a:pt x="21566" y="2039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7F801AB" id="Arc 223" o:spid="_x0000_s1026" style="position:absolute;margin-left:79.2pt;margin-top:-.35pt;width:217.55pt;height:42.4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67,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" path="m212,nfc11592,112,20933,9034,21566,20397em212,nsc11592,112,20933,9034,21566,20397l,21599,212,xe" filled="f">
                <v:path arrowok="t" o:extrusionok="f" o:connecttype="custom" o:connectlocs="27287,0;2762885,509113;0,539115" o:connectangles="0,0,0"/>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41536" behindDoc="0" locked="0" layoutInCell="1" allowOverlap="1">
                <wp:simplePos x="0" y="0"/>
                <wp:positionH relativeFrom="column">
                  <wp:posOffset>2108200</wp:posOffset>
                </wp:positionH>
                <wp:positionV relativeFrom="paragraph">
                  <wp:posOffset>67310</wp:posOffset>
                </wp:positionV>
                <wp:extent cx="28575" cy="90170"/>
                <wp:effectExtent l="19050" t="29845" r="57150" b="13335"/>
                <wp:wrapNone/>
                <wp:docPr id="6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90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93DCA41" id="AutoShape 227" o:spid="_x0000_s1026" type="#_x0000_t32" style="position:absolute;margin-left:166pt;margin-top:5.3pt;width:2.25pt;height:7.1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40512" behindDoc="0" locked="0" layoutInCell="1" allowOverlap="1">
                <wp:simplePos x="0" y="0"/>
                <wp:positionH relativeFrom="column">
                  <wp:posOffset>1036320</wp:posOffset>
                </wp:positionH>
                <wp:positionV relativeFrom="paragraph">
                  <wp:posOffset>67310</wp:posOffset>
                </wp:positionV>
                <wp:extent cx="1100455" cy="369570"/>
                <wp:effectExtent l="13970" t="10795" r="9525" b="10160"/>
                <wp:wrapNone/>
                <wp:docPr id="67" name="Ar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00455" cy="369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4E388CD" id="Arc 226" o:spid="_x0000_s1026" style="position:absolute;margin-left:81.6pt;margin-top:5.3pt;width:86.65pt;height:29.1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" path="m-1,nfc11929,,21600,9670,21600,21600em-1,nsc11929,,21600,9670,21600,21600l,21600,-1,xe" filled="f">
                <v:path arrowok="t" o:extrusionok="f" o:connecttype="custom" o:connectlocs="0,0;1100455,369570;0,369570" o:connectangles="0,0,0"/>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34368" behindDoc="0" locked="0" layoutInCell="1" allowOverlap="1">
                <wp:simplePos x="0" y="0"/>
                <wp:positionH relativeFrom="column">
                  <wp:posOffset>398145</wp:posOffset>
                </wp:positionH>
                <wp:positionV relativeFrom="paragraph">
                  <wp:posOffset>224155</wp:posOffset>
                </wp:positionV>
                <wp:extent cx="638175" cy="552450"/>
                <wp:effectExtent l="13970" t="5715" r="5080" b="13335"/>
                <wp:wrapNone/>
                <wp:docPr id="66"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52450"/>
                        </a:xfrm>
                        <a:prstGeom prst="roundRect">
                          <a:avLst>
                            <a:gd name="adj" fmla="val 16667"/>
                          </a:avLst>
                        </a:prstGeom>
                        <a:solidFill>
                          <a:srgbClr val="FFFFFF"/>
                        </a:solidFill>
                        <a:ln w="9525">
                          <a:solidFill>
                            <a:srgbClr val="000000"/>
                          </a:solidFill>
                          <a:round/>
                          <a:headEnd/>
                          <a:tailEnd/>
                        </a:ln>
                      </wps:spPr>
                      <wps:txb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034" style="position:absolute;left:0;text-align:left;margin-left:31.35pt;margin-top:17.65pt;width:50.25pt;height:4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">
                <v:textbox>
                  <w:txbxContent>
                    <w:p w:rsidR="00FA0241" w:rsidRPr="0051439D" w:rsidRDefault="00FA0241" w:rsidP="00375845">
                      <w:pPr>
                        <w:jc w:val="center"/>
                        <w:rPr>
                          <w:rFonts w:ascii="Times New Roman" w:hAnsi="Times New Roman"/>
                          <w:b/>
                          <w:sz w:val="24"/>
                          <w:szCs w:val="24"/>
                          <w:lang w:val="en-US"/>
                        </w:rPr>
                      </w:pPr>
                      <w:r w:rsidRPr="0051439D">
                        <w:rPr>
                          <w:rFonts w:ascii="Times New Roman" w:hAnsi="Times New Roman"/>
                          <w:b/>
                          <w:sz w:val="24"/>
                          <w:szCs w:val="24"/>
                          <w:lang w:val="en-US"/>
                        </w:rPr>
                        <w:t>X2</w:t>
                      </w:r>
                    </w:p>
                  </w:txbxContent>
                </v:textbox>
              </v:roundrect>
            </w:pict>
          </mc:Fallback>
        </mc:AlternateContent>
      </w:r>
    </w:p>
    <w:p w:rsidR="00375845" w:rsidRPr="00D94115" w:rsidRDefault="00375845" w:rsidP="00375845">
      <w:pPr>
        <w:tabs>
          <w:tab w:val="left" w:pos="2700"/>
        </w:tabs>
        <w:autoSpaceDE w:val="0"/>
        <w:autoSpaceDN w:val="0"/>
        <w:adjustRightInd w:val="0"/>
        <w:spacing w:after="0"/>
        <w:rPr>
          <w:rFonts w:ascii="Times New Roman" w:hAnsi="Times New Roman"/>
          <w:sz w:val="24"/>
          <w:szCs w:val="24"/>
          <w:lang w:val="en-US"/>
        </w:rPr>
      </w:pPr>
    </w:p>
    <w:p w:rsidR="00375845" w:rsidRPr="00D94115" w:rsidRDefault="00375845" w:rsidP="00375845">
      <w:pPr>
        <w:pStyle w:val="ListParagraph"/>
        <w:tabs>
          <w:tab w:val="left" w:pos="2700"/>
        </w:tabs>
        <w:autoSpaceDE w:val="0"/>
        <w:autoSpaceDN w:val="0"/>
        <w:adjustRightInd w:val="0"/>
        <w:spacing w:after="0"/>
        <w:ind w:left="2340"/>
        <w:rPr>
          <w:rFonts w:ascii="Times New Roman" w:hAnsi="Times New Roman"/>
          <w:sz w:val="24"/>
          <w:szCs w:val="24"/>
        </w:rPr>
      </w:pPr>
    </w:p>
    <w:p w:rsidR="00375845" w:rsidRPr="00D94115" w:rsidRDefault="00375845" w:rsidP="00375845">
      <w:pPr>
        <w:tabs>
          <w:tab w:val="left" w:pos="2700"/>
        </w:tabs>
        <w:autoSpaceDE w:val="0"/>
        <w:autoSpaceDN w:val="0"/>
        <w:adjustRightInd w:val="0"/>
        <w:spacing w:after="0"/>
        <w:rPr>
          <w:rFonts w:ascii="Times New Roman" w:hAnsi="Times New Roman"/>
          <w:sz w:val="24"/>
          <w:szCs w:val="24"/>
          <w:lang w:val="en-US"/>
        </w:rPr>
      </w:pPr>
    </w:p>
    <w:p w:rsidR="00375845" w:rsidRPr="00B30E82" w:rsidRDefault="00375845" w:rsidP="00375845">
      <w:pPr>
        <w:pStyle w:val="ListParagraph"/>
        <w:tabs>
          <w:tab w:val="left" w:pos="2700"/>
        </w:tabs>
        <w:autoSpaceDE w:val="0"/>
        <w:autoSpaceDN w:val="0"/>
        <w:adjustRightInd w:val="0"/>
        <w:spacing w:after="0"/>
        <w:ind w:left="2340"/>
        <w:rPr>
          <w:rFonts w:ascii="Times New Roman" w:hAnsi="Times New Roman"/>
          <w:sz w:val="24"/>
          <w:szCs w:val="24"/>
        </w:rPr>
      </w:pPr>
      <w:r w:rsidRPr="00B30E82">
        <w:rPr>
          <w:rFonts w:ascii="Times New Roman" w:hAnsi="Times New Roman"/>
          <w:sz w:val="24"/>
          <w:szCs w:val="24"/>
        </w:rPr>
        <w:t xml:space="preserve">Gambar </w:t>
      </w:r>
      <w:r w:rsidRPr="00B30E82">
        <w:rPr>
          <w:rFonts w:ascii="Times New Roman" w:hAnsi="Times New Roman"/>
          <w:sz w:val="24"/>
          <w:szCs w:val="24"/>
          <w:lang w:val="en-US"/>
        </w:rPr>
        <w:t>3</w:t>
      </w:r>
      <w:r w:rsidRPr="00B30E82">
        <w:rPr>
          <w:rFonts w:ascii="Times New Roman" w:hAnsi="Times New Roman"/>
          <w:sz w:val="24"/>
          <w:szCs w:val="24"/>
        </w:rPr>
        <w:t>.</w:t>
      </w:r>
      <w:r w:rsidRPr="00B30E82">
        <w:rPr>
          <w:rFonts w:ascii="Times New Roman" w:hAnsi="Times New Roman"/>
          <w:sz w:val="24"/>
          <w:szCs w:val="24"/>
          <w:lang w:val="en-US"/>
        </w:rPr>
        <w:t xml:space="preserve">1 </w:t>
      </w:r>
      <w:r w:rsidRPr="00B30E82">
        <w:rPr>
          <w:rFonts w:ascii="Times New Roman" w:hAnsi="Times New Roman"/>
          <w:sz w:val="24"/>
          <w:szCs w:val="24"/>
        </w:rPr>
        <w:t>Paradigma Jalur</w:t>
      </w:r>
    </w:p>
    <w:p w:rsidR="00375845" w:rsidRPr="00B30E82" w:rsidRDefault="00375845" w:rsidP="00375845">
      <w:pPr>
        <w:pStyle w:val="ListParagraph"/>
        <w:tabs>
          <w:tab w:val="left" w:pos="2700"/>
        </w:tabs>
        <w:autoSpaceDE w:val="0"/>
        <w:autoSpaceDN w:val="0"/>
        <w:adjustRightInd w:val="0"/>
        <w:spacing w:after="0"/>
        <w:ind w:left="2340"/>
        <w:rPr>
          <w:rFonts w:ascii="Times New Roman" w:hAnsi="Times New Roman"/>
          <w:sz w:val="24"/>
          <w:szCs w:val="24"/>
        </w:rPr>
      </w:pPr>
      <w:r w:rsidRPr="00B30E82">
        <w:rPr>
          <w:rFonts w:ascii="Times New Roman" w:hAnsi="Times New Roman"/>
          <w:sz w:val="24"/>
          <w:szCs w:val="24"/>
        </w:rPr>
        <w:t>Sumber : Sugiono ( 2014:73 )</w:t>
      </w:r>
    </w:p>
    <w:p w:rsidR="00375845" w:rsidRPr="00D94115" w:rsidRDefault="00375845" w:rsidP="00375845">
      <w:pPr>
        <w:pStyle w:val="ListParagraph"/>
        <w:tabs>
          <w:tab w:val="left" w:pos="2700"/>
        </w:tabs>
        <w:autoSpaceDE w:val="0"/>
        <w:autoSpaceDN w:val="0"/>
        <w:adjustRightInd w:val="0"/>
        <w:spacing w:after="0"/>
        <w:ind w:left="2340"/>
        <w:rPr>
          <w:rFonts w:ascii="Times New Roman" w:hAnsi="Times New Roman"/>
          <w:b/>
          <w:sz w:val="24"/>
          <w:szCs w:val="24"/>
        </w:rPr>
      </w:pPr>
    </w:p>
    <w:p w:rsidR="00375845" w:rsidRPr="00D94115" w:rsidRDefault="00375845" w:rsidP="00375845">
      <w:pPr>
        <w:pStyle w:val="ListParagraph"/>
        <w:tabs>
          <w:tab w:val="left" w:pos="2700"/>
        </w:tabs>
        <w:autoSpaceDE w:val="0"/>
        <w:autoSpaceDN w:val="0"/>
        <w:adjustRightInd w:val="0"/>
        <w:spacing w:after="0"/>
        <w:ind w:left="2340" w:hanging="1620"/>
        <w:rPr>
          <w:rFonts w:ascii="Times New Roman" w:hAnsi="Times New Roman"/>
          <w:b/>
          <w:sz w:val="24"/>
          <w:szCs w:val="24"/>
        </w:rPr>
      </w:pPr>
      <w:r w:rsidRPr="00D94115">
        <w:rPr>
          <w:rFonts w:ascii="Times New Roman" w:hAnsi="Times New Roman"/>
          <w:b/>
          <w:sz w:val="24"/>
          <w:szCs w:val="24"/>
        </w:rPr>
        <w:t>Keterangan :</w:t>
      </w:r>
    </w:p>
    <w:p w:rsidR="00375845" w:rsidRPr="00D94115" w:rsidRDefault="00375845" w:rsidP="00375845">
      <w:pPr>
        <w:pStyle w:val="ListParagraph"/>
        <w:tabs>
          <w:tab w:val="left" w:pos="2700"/>
        </w:tabs>
        <w:autoSpaceDE w:val="0"/>
        <w:autoSpaceDN w:val="0"/>
        <w:adjustRightInd w:val="0"/>
        <w:spacing w:after="0"/>
        <w:ind w:left="2340" w:hanging="1620"/>
        <w:rPr>
          <w:rFonts w:ascii="Times New Roman" w:hAnsi="Times New Roman"/>
          <w:sz w:val="24"/>
          <w:szCs w:val="24"/>
        </w:rPr>
      </w:pPr>
    </w:p>
    <w:p w:rsidR="00375845" w:rsidRPr="00D94115" w:rsidRDefault="00375845" w:rsidP="00375845">
      <w:pPr>
        <w:pStyle w:val="ListParagraph"/>
        <w:tabs>
          <w:tab w:val="left" w:pos="2700"/>
        </w:tabs>
        <w:autoSpaceDE w:val="0"/>
        <w:autoSpaceDN w:val="0"/>
        <w:adjustRightInd w:val="0"/>
        <w:spacing w:after="0" w:line="240" w:lineRule="auto"/>
        <w:ind w:left="2340" w:hanging="1620"/>
        <w:rPr>
          <w:rFonts w:ascii="Times New Roman" w:hAnsi="Times New Roman"/>
          <w:sz w:val="24"/>
          <w:szCs w:val="24"/>
          <w:lang w:val="en-US"/>
        </w:rPr>
      </w:pPr>
      <w:r w:rsidRPr="00D94115">
        <w:rPr>
          <w:rFonts w:ascii="Times New Roman" w:hAnsi="Times New Roman"/>
          <w:sz w:val="24"/>
          <w:szCs w:val="24"/>
        </w:rPr>
        <w:t>X</w:t>
      </w:r>
      <w:r w:rsidRPr="00D94115">
        <w:rPr>
          <w:rFonts w:ascii="Times New Roman" w:hAnsi="Times New Roman"/>
          <w:sz w:val="16"/>
          <w:szCs w:val="16"/>
        </w:rPr>
        <w:t xml:space="preserve">1 </w:t>
      </w:r>
      <w:r w:rsidRPr="00D94115">
        <w:rPr>
          <w:rFonts w:ascii="Times New Roman" w:hAnsi="Times New Roman"/>
          <w:sz w:val="24"/>
          <w:szCs w:val="24"/>
        </w:rPr>
        <w:t xml:space="preserve">: </w:t>
      </w:r>
      <w:r w:rsidRPr="00D94115">
        <w:rPr>
          <w:rFonts w:ascii="Times New Roman" w:hAnsi="Times New Roman"/>
          <w:sz w:val="24"/>
          <w:szCs w:val="24"/>
          <w:lang w:val="en-US"/>
        </w:rPr>
        <w:t>Kekuatan otot lengan</w:t>
      </w:r>
    </w:p>
    <w:p w:rsidR="00375845" w:rsidRPr="00D94115" w:rsidRDefault="00375845" w:rsidP="00375845">
      <w:pPr>
        <w:pStyle w:val="ListParagraph"/>
        <w:tabs>
          <w:tab w:val="left" w:pos="2700"/>
        </w:tabs>
        <w:autoSpaceDE w:val="0"/>
        <w:autoSpaceDN w:val="0"/>
        <w:adjustRightInd w:val="0"/>
        <w:spacing w:after="0" w:line="240" w:lineRule="auto"/>
        <w:ind w:left="2340" w:hanging="1620"/>
        <w:rPr>
          <w:rFonts w:ascii="Times New Roman" w:hAnsi="Times New Roman"/>
          <w:sz w:val="24"/>
          <w:szCs w:val="24"/>
          <w:lang w:val="en-US"/>
        </w:rPr>
      </w:pPr>
      <w:r w:rsidRPr="00D94115">
        <w:rPr>
          <w:rFonts w:ascii="Times New Roman" w:hAnsi="Times New Roman"/>
          <w:sz w:val="24"/>
          <w:szCs w:val="24"/>
        </w:rPr>
        <w:t>X</w:t>
      </w:r>
      <w:r w:rsidRPr="00D94115">
        <w:rPr>
          <w:rFonts w:ascii="Times New Roman" w:hAnsi="Times New Roman"/>
          <w:sz w:val="16"/>
          <w:szCs w:val="16"/>
        </w:rPr>
        <w:t>2</w:t>
      </w:r>
      <w:r w:rsidRPr="00D94115">
        <w:rPr>
          <w:rFonts w:ascii="Times New Roman" w:hAnsi="Times New Roman"/>
          <w:sz w:val="24"/>
          <w:szCs w:val="24"/>
        </w:rPr>
        <w:t xml:space="preserve"> : </w:t>
      </w:r>
      <w:r w:rsidRPr="00D94115">
        <w:rPr>
          <w:rFonts w:ascii="Times New Roman" w:hAnsi="Times New Roman"/>
          <w:sz w:val="24"/>
          <w:szCs w:val="24"/>
          <w:lang w:val="en-US"/>
        </w:rPr>
        <w:t>Panjang tungkai</w:t>
      </w:r>
    </w:p>
    <w:p w:rsidR="00375845" w:rsidRPr="00D94115" w:rsidRDefault="00375845" w:rsidP="00375845">
      <w:pPr>
        <w:pStyle w:val="ListParagraph"/>
        <w:tabs>
          <w:tab w:val="left" w:pos="2700"/>
        </w:tabs>
        <w:autoSpaceDE w:val="0"/>
        <w:autoSpaceDN w:val="0"/>
        <w:adjustRightInd w:val="0"/>
        <w:spacing w:after="0" w:line="240" w:lineRule="auto"/>
        <w:ind w:left="2340" w:hanging="1620"/>
        <w:rPr>
          <w:rFonts w:ascii="Times New Roman" w:hAnsi="Times New Roman"/>
          <w:sz w:val="24"/>
          <w:szCs w:val="24"/>
          <w:lang w:val="en-US"/>
        </w:rPr>
      </w:pPr>
      <w:r w:rsidRPr="00D94115">
        <w:rPr>
          <w:rFonts w:ascii="Times New Roman" w:hAnsi="Times New Roman"/>
          <w:sz w:val="24"/>
          <w:szCs w:val="24"/>
        </w:rPr>
        <w:t>X</w:t>
      </w:r>
      <w:r w:rsidRPr="00D94115">
        <w:rPr>
          <w:rFonts w:ascii="Times New Roman" w:hAnsi="Times New Roman"/>
          <w:sz w:val="16"/>
          <w:szCs w:val="16"/>
        </w:rPr>
        <w:t xml:space="preserve">3 </w:t>
      </w:r>
      <w:r w:rsidRPr="00D94115">
        <w:rPr>
          <w:rFonts w:ascii="Times New Roman" w:hAnsi="Times New Roman"/>
          <w:sz w:val="24"/>
          <w:szCs w:val="24"/>
        </w:rPr>
        <w:t xml:space="preserve">: </w:t>
      </w:r>
      <w:r w:rsidRPr="00D94115">
        <w:rPr>
          <w:rFonts w:ascii="Times New Roman" w:hAnsi="Times New Roman"/>
          <w:sz w:val="24"/>
          <w:szCs w:val="24"/>
          <w:lang w:val="en-US"/>
        </w:rPr>
        <w:t>Keseimbangan</w:t>
      </w:r>
    </w:p>
    <w:p w:rsidR="00375845" w:rsidRPr="00D94115" w:rsidRDefault="00375845" w:rsidP="00375845">
      <w:pPr>
        <w:pStyle w:val="ListParagraph"/>
        <w:tabs>
          <w:tab w:val="left" w:pos="2700"/>
        </w:tabs>
        <w:autoSpaceDE w:val="0"/>
        <w:autoSpaceDN w:val="0"/>
        <w:adjustRightInd w:val="0"/>
        <w:spacing w:after="0" w:line="240" w:lineRule="auto"/>
        <w:ind w:left="2340" w:hanging="1620"/>
        <w:rPr>
          <w:rFonts w:ascii="Times New Roman" w:hAnsi="Times New Roman"/>
          <w:sz w:val="24"/>
          <w:szCs w:val="24"/>
          <w:lang w:val="en-US"/>
        </w:rPr>
      </w:pPr>
      <w:r w:rsidRPr="00D94115">
        <w:rPr>
          <w:rFonts w:ascii="Times New Roman" w:hAnsi="Times New Roman"/>
          <w:sz w:val="24"/>
          <w:szCs w:val="24"/>
        </w:rPr>
        <w:t xml:space="preserve">Y  : </w:t>
      </w:r>
      <w:r w:rsidRPr="00D94115">
        <w:rPr>
          <w:rFonts w:ascii="Times New Roman" w:hAnsi="Times New Roman"/>
          <w:sz w:val="24"/>
          <w:szCs w:val="24"/>
          <w:lang w:val="en-US"/>
        </w:rPr>
        <w:t>Servis bawah</w:t>
      </w:r>
    </w:p>
    <w:p w:rsidR="00375845" w:rsidRPr="00D94115" w:rsidRDefault="00375845" w:rsidP="00375845">
      <w:pPr>
        <w:pStyle w:val="ListParagraph"/>
        <w:tabs>
          <w:tab w:val="left" w:pos="2700"/>
        </w:tabs>
        <w:autoSpaceDE w:val="0"/>
        <w:autoSpaceDN w:val="0"/>
        <w:adjustRightInd w:val="0"/>
        <w:spacing w:after="0" w:line="240" w:lineRule="auto"/>
        <w:ind w:left="2340" w:hanging="1620"/>
        <w:rPr>
          <w:rFonts w:ascii="Times New Roman" w:hAnsi="Times New Roman"/>
          <w:sz w:val="24"/>
          <w:szCs w:val="24"/>
          <w:lang w:val="en-US"/>
        </w:rPr>
      </w:pPr>
    </w:p>
    <w:p w:rsidR="00375845" w:rsidRPr="00D94115" w:rsidRDefault="00375845" w:rsidP="00B30E82">
      <w:pPr>
        <w:pStyle w:val="ListParagraph"/>
        <w:numPr>
          <w:ilvl w:val="0"/>
          <w:numId w:val="10"/>
        </w:numPr>
        <w:tabs>
          <w:tab w:val="left" w:pos="2340"/>
          <w:tab w:val="left" w:pos="2700"/>
        </w:tabs>
        <w:autoSpaceDE w:val="0"/>
        <w:autoSpaceDN w:val="0"/>
        <w:adjustRightInd w:val="0"/>
        <w:spacing w:after="0" w:line="720" w:lineRule="auto"/>
        <w:jc w:val="center"/>
        <w:rPr>
          <w:rFonts w:ascii="Times New Roman" w:hAnsi="Times New Roman"/>
          <w:b/>
          <w:sz w:val="24"/>
          <w:szCs w:val="24"/>
        </w:rPr>
      </w:pPr>
      <w:r w:rsidRPr="00D94115">
        <w:rPr>
          <w:rFonts w:ascii="Times New Roman" w:hAnsi="Times New Roman"/>
          <w:b/>
          <w:sz w:val="24"/>
          <w:szCs w:val="24"/>
        </w:rPr>
        <w:t>Definisi Operasional Variabel</w:t>
      </w:r>
    </w:p>
    <w:p w:rsidR="00375845" w:rsidRPr="00D94115" w:rsidRDefault="00375845" w:rsidP="00375845">
      <w:pPr>
        <w:pStyle w:val="ListParagraph"/>
        <w:tabs>
          <w:tab w:val="left" w:pos="2700"/>
        </w:tabs>
        <w:autoSpaceDE w:val="0"/>
        <w:autoSpaceDN w:val="0"/>
        <w:adjustRightInd w:val="0"/>
        <w:spacing w:after="0" w:line="480" w:lineRule="auto"/>
        <w:ind w:left="0" w:firstLine="720"/>
        <w:jc w:val="both"/>
        <w:rPr>
          <w:rFonts w:ascii="Times New Roman" w:hAnsi="Times New Roman"/>
          <w:sz w:val="24"/>
          <w:szCs w:val="24"/>
          <w:lang w:val="en-US"/>
        </w:rPr>
      </w:pPr>
      <w:r w:rsidRPr="00D94115">
        <w:rPr>
          <w:rFonts w:ascii="Times New Roman" w:hAnsi="Times New Roman"/>
          <w:sz w:val="24"/>
          <w:szCs w:val="24"/>
        </w:rPr>
        <w:t xml:space="preserve">Menurut UM dalam Winarno (2013:24) bahwa definisi istilah dapat berbentuk definisi operasional variabel yang akan diteliti. Definisi operasional adalah definisi yang didasarkan atas sifat – sifat hal yang didefinisikan yang dapat diamati. </w:t>
      </w:r>
    </w:p>
    <w:p w:rsidR="00375845" w:rsidRPr="00D94115" w:rsidRDefault="00375845" w:rsidP="00375845">
      <w:pPr>
        <w:pStyle w:val="ListParagraph"/>
        <w:tabs>
          <w:tab w:val="left" w:pos="2700"/>
        </w:tabs>
        <w:autoSpaceDE w:val="0"/>
        <w:autoSpaceDN w:val="0"/>
        <w:adjustRightInd w:val="0"/>
        <w:spacing w:after="0" w:line="480" w:lineRule="auto"/>
        <w:ind w:left="0" w:firstLine="720"/>
        <w:jc w:val="both"/>
        <w:rPr>
          <w:rFonts w:ascii="Times New Roman" w:hAnsi="Times New Roman"/>
          <w:sz w:val="24"/>
          <w:szCs w:val="24"/>
          <w:lang w:val="en-US"/>
        </w:rPr>
      </w:pPr>
      <w:r w:rsidRPr="00D94115">
        <w:rPr>
          <w:rFonts w:ascii="Times New Roman" w:hAnsi="Times New Roman"/>
          <w:sz w:val="24"/>
          <w:szCs w:val="24"/>
        </w:rPr>
        <w:lastRenderedPageBreak/>
        <w:t>Untuk menghindari terjadinya penafsiran yang meluas tentang variabel – variabel yang terlibat dalam penelitian ini, maka variabel – variabel tersebut perlu didefinisikan sebagai berikut :</w:t>
      </w:r>
    </w:p>
    <w:p w:rsidR="00375845" w:rsidRPr="00D94115" w:rsidRDefault="00375845" w:rsidP="00375845">
      <w:pPr>
        <w:pStyle w:val="ListParagraph"/>
        <w:numPr>
          <w:ilvl w:val="0"/>
          <w:numId w:val="11"/>
        </w:numPr>
        <w:tabs>
          <w:tab w:val="left" w:pos="284"/>
        </w:tabs>
        <w:autoSpaceDE w:val="0"/>
        <w:autoSpaceDN w:val="0"/>
        <w:adjustRightInd w:val="0"/>
        <w:spacing w:after="0" w:line="480" w:lineRule="auto"/>
        <w:ind w:left="360"/>
        <w:jc w:val="both"/>
        <w:rPr>
          <w:rFonts w:ascii="Times New Roman" w:hAnsi="Times New Roman"/>
          <w:b/>
          <w:sz w:val="24"/>
          <w:szCs w:val="24"/>
        </w:rPr>
      </w:pPr>
      <w:r w:rsidRPr="00D94115">
        <w:rPr>
          <w:rFonts w:ascii="Times New Roman" w:hAnsi="Times New Roman"/>
          <w:b/>
          <w:sz w:val="24"/>
          <w:szCs w:val="24"/>
        </w:rPr>
        <w:t xml:space="preserve">Kemampuan </w:t>
      </w:r>
      <w:r w:rsidRPr="00D94115">
        <w:rPr>
          <w:rFonts w:ascii="Times New Roman" w:hAnsi="Times New Roman"/>
          <w:b/>
          <w:sz w:val="24"/>
          <w:szCs w:val="24"/>
          <w:lang w:val="en-US"/>
        </w:rPr>
        <w:t>servis bawah</w:t>
      </w:r>
      <w:r>
        <w:rPr>
          <w:rFonts w:ascii="Times New Roman" w:hAnsi="Times New Roman"/>
          <w:b/>
          <w:sz w:val="24"/>
          <w:szCs w:val="24"/>
        </w:rPr>
        <w:t xml:space="preserve"> pada permainan </w:t>
      </w:r>
      <w:r>
        <w:rPr>
          <w:rFonts w:ascii="Times New Roman" w:hAnsi="Times New Roman"/>
          <w:b/>
          <w:sz w:val="24"/>
          <w:szCs w:val="24"/>
          <w:lang w:val="en-US"/>
        </w:rPr>
        <w:t>bolavoli</w:t>
      </w:r>
    </w:p>
    <w:p w:rsidR="00375845" w:rsidRPr="00D94115" w:rsidRDefault="00375845" w:rsidP="00375845">
      <w:pPr>
        <w:tabs>
          <w:tab w:val="center" w:pos="3968"/>
        </w:tabs>
        <w:spacing w:after="0" w:line="480" w:lineRule="auto"/>
        <w:ind w:left="284" w:hanging="284"/>
        <w:jc w:val="both"/>
        <w:rPr>
          <w:rFonts w:ascii="Times New Roman" w:hAnsi="Times New Roman"/>
          <w:sz w:val="24"/>
          <w:szCs w:val="24"/>
        </w:rPr>
      </w:pPr>
      <w:r w:rsidRPr="00D94115">
        <w:rPr>
          <w:rFonts w:ascii="Times New Roman" w:hAnsi="Times New Roman"/>
          <w:sz w:val="24"/>
          <w:szCs w:val="24"/>
          <w:lang w:val="en-US"/>
        </w:rPr>
        <w:tab/>
      </w:r>
      <w:r w:rsidRPr="00D94115">
        <w:rPr>
          <w:rFonts w:ascii="Times New Roman" w:hAnsi="Times New Roman"/>
          <w:sz w:val="24"/>
          <w:szCs w:val="24"/>
        </w:rPr>
        <w:t xml:space="preserve">Kemampuan </w:t>
      </w:r>
      <w:r w:rsidRPr="00D94115">
        <w:rPr>
          <w:rFonts w:ascii="Times New Roman" w:hAnsi="Times New Roman"/>
          <w:sz w:val="24"/>
          <w:szCs w:val="24"/>
          <w:lang w:val="en-US"/>
        </w:rPr>
        <w:t>servis bawah</w:t>
      </w:r>
      <w:r w:rsidRPr="00D94115">
        <w:rPr>
          <w:rFonts w:ascii="Times New Roman" w:hAnsi="Times New Roman"/>
          <w:sz w:val="24"/>
          <w:szCs w:val="24"/>
        </w:rPr>
        <w:t xml:space="preserve"> yang dimaksud dalam penelitian ini adalah kemampuan </w:t>
      </w:r>
      <w:r w:rsidRPr="00D94115">
        <w:rPr>
          <w:rFonts w:ascii="Times New Roman" w:hAnsi="Times New Roman"/>
          <w:sz w:val="24"/>
          <w:szCs w:val="24"/>
          <w:lang w:val="en-US"/>
        </w:rPr>
        <w:t xml:space="preserve">siswa </w:t>
      </w:r>
      <w:r w:rsidRPr="00D94115">
        <w:rPr>
          <w:rFonts w:ascii="Times New Roman" w:hAnsi="Times New Roman"/>
          <w:sz w:val="24"/>
          <w:szCs w:val="24"/>
        </w:rPr>
        <w:t>untuk melakukan servis bawah sesuai teknik yang benar yang menyeberang melewati net dan jatuh pada sasaran lapangan lawan.</w:t>
      </w:r>
    </w:p>
    <w:p w:rsidR="00375845" w:rsidRPr="00D94115" w:rsidRDefault="00375845" w:rsidP="00375845">
      <w:pPr>
        <w:pStyle w:val="ListParagraph"/>
        <w:numPr>
          <w:ilvl w:val="0"/>
          <w:numId w:val="11"/>
        </w:numPr>
        <w:tabs>
          <w:tab w:val="left" w:pos="284"/>
        </w:tabs>
        <w:autoSpaceDE w:val="0"/>
        <w:autoSpaceDN w:val="0"/>
        <w:adjustRightInd w:val="0"/>
        <w:spacing w:after="0" w:line="480" w:lineRule="auto"/>
        <w:ind w:left="360"/>
        <w:jc w:val="both"/>
        <w:rPr>
          <w:rFonts w:ascii="Times New Roman" w:hAnsi="Times New Roman"/>
          <w:b/>
          <w:sz w:val="24"/>
          <w:szCs w:val="24"/>
        </w:rPr>
      </w:pPr>
      <w:r w:rsidRPr="00D94115">
        <w:rPr>
          <w:rFonts w:ascii="Times New Roman" w:hAnsi="Times New Roman"/>
          <w:b/>
          <w:sz w:val="24"/>
          <w:szCs w:val="24"/>
          <w:lang w:val="en-US"/>
        </w:rPr>
        <w:t>Kekuatan otot lengan</w:t>
      </w:r>
    </w:p>
    <w:p w:rsidR="00375845" w:rsidRPr="00D94115" w:rsidRDefault="00375845" w:rsidP="00375845">
      <w:pPr>
        <w:pStyle w:val="ListParagraph"/>
        <w:spacing w:line="480" w:lineRule="auto"/>
        <w:ind w:left="284"/>
        <w:jc w:val="both"/>
        <w:rPr>
          <w:rFonts w:ascii="Times New Roman" w:hAnsi="Times New Roman"/>
          <w:sz w:val="24"/>
        </w:rPr>
      </w:pPr>
      <w:r w:rsidRPr="00D94115">
        <w:rPr>
          <w:rFonts w:ascii="Times New Roman" w:hAnsi="Times New Roman"/>
          <w:sz w:val="24"/>
        </w:rPr>
        <w:t xml:space="preserve">Kekuatan lengan adalah untuk memberikan keterangan mengenai kekuatan sekelompok otot yang bekerja dalam olahraga maupun bentuk-bentuk kegiatan fisik lainnya. Untuk mengukur kekuatan otot lengan dengan </w:t>
      </w:r>
      <w:r w:rsidRPr="00D94115">
        <w:rPr>
          <w:rFonts w:ascii="Times New Roman" w:hAnsi="Times New Roman"/>
          <w:i/>
          <w:sz w:val="24"/>
        </w:rPr>
        <w:t>push–up</w:t>
      </w:r>
      <w:r w:rsidRPr="00D94115">
        <w:rPr>
          <w:rFonts w:ascii="Times New Roman" w:hAnsi="Times New Roman"/>
          <w:sz w:val="24"/>
        </w:rPr>
        <w:t xml:space="preserve"> selama 30 detik.</w:t>
      </w:r>
    </w:p>
    <w:p w:rsidR="00375845" w:rsidRPr="00D94115" w:rsidRDefault="00375845" w:rsidP="00375845">
      <w:pPr>
        <w:pStyle w:val="ListParagraph"/>
        <w:numPr>
          <w:ilvl w:val="0"/>
          <w:numId w:val="11"/>
        </w:numPr>
        <w:tabs>
          <w:tab w:val="left" w:pos="284"/>
        </w:tabs>
        <w:autoSpaceDE w:val="0"/>
        <w:autoSpaceDN w:val="0"/>
        <w:adjustRightInd w:val="0"/>
        <w:spacing w:after="0" w:line="480" w:lineRule="auto"/>
        <w:ind w:left="360"/>
        <w:jc w:val="both"/>
        <w:rPr>
          <w:rFonts w:ascii="Times New Roman" w:hAnsi="Times New Roman"/>
          <w:b/>
          <w:sz w:val="24"/>
          <w:szCs w:val="24"/>
        </w:rPr>
      </w:pPr>
      <w:r w:rsidRPr="00D94115">
        <w:rPr>
          <w:rFonts w:ascii="Times New Roman" w:hAnsi="Times New Roman"/>
          <w:b/>
          <w:sz w:val="24"/>
          <w:szCs w:val="24"/>
          <w:lang w:val="en-US"/>
        </w:rPr>
        <w:t>Panjang Tungkai</w:t>
      </w:r>
    </w:p>
    <w:p w:rsidR="00375845" w:rsidRPr="00D94115" w:rsidRDefault="00375845" w:rsidP="00375845">
      <w:pPr>
        <w:pStyle w:val="ListParagraph"/>
        <w:tabs>
          <w:tab w:val="left" w:pos="2700"/>
        </w:tabs>
        <w:autoSpaceDE w:val="0"/>
        <w:autoSpaceDN w:val="0"/>
        <w:adjustRightInd w:val="0"/>
        <w:spacing w:after="0" w:line="480" w:lineRule="auto"/>
        <w:ind w:left="360"/>
        <w:jc w:val="both"/>
        <w:rPr>
          <w:rFonts w:ascii="Times New Roman" w:hAnsi="Times New Roman"/>
          <w:sz w:val="24"/>
          <w:szCs w:val="24"/>
          <w:lang w:val="en-US"/>
        </w:rPr>
      </w:pPr>
      <w:r w:rsidRPr="00D94115">
        <w:rPr>
          <w:rFonts w:ascii="Times New Roman" w:hAnsi="Times New Roman"/>
          <w:sz w:val="24"/>
          <w:szCs w:val="24"/>
        </w:rPr>
        <w:t>Panjang tungkai adalah salah satu anggota tubuh bagian bawah yang dapat diukur mulai darai telapak kaki hingga bagian tulang yang menonjol keluar pada bagian atas tulang paha,</w:t>
      </w:r>
      <w:r w:rsidRPr="00D94115">
        <w:rPr>
          <w:rFonts w:ascii="Times New Roman" w:hAnsi="Times New Roman"/>
          <w:lang w:val="en-US"/>
        </w:rPr>
        <w:t xml:space="preserve"> </w:t>
      </w:r>
      <w:r w:rsidRPr="00D94115">
        <w:rPr>
          <w:rFonts w:ascii="Times New Roman" w:hAnsi="Times New Roman"/>
          <w:sz w:val="24"/>
          <w:szCs w:val="24"/>
        </w:rPr>
        <w:t>dan apabila paha digerakkan trochanter mayor dapat diraba dibagian atas dari tulang paha yang bergerak,</w:t>
      </w:r>
      <w:r w:rsidRPr="00D94115">
        <w:rPr>
          <w:rFonts w:ascii="Times New Roman" w:hAnsi="Times New Roman"/>
          <w:sz w:val="24"/>
          <w:szCs w:val="24"/>
          <w:lang w:val="en-US"/>
        </w:rPr>
        <w:t xml:space="preserve"> </w:t>
      </w:r>
      <w:r w:rsidRPr="00D94115">
        <w:rPr>
          <w:rFonts w:ascii="Times New Roman" w:hAnsi="Times New Roman"/>
          <w:sz w:val="24"/>
          <w:szCs w:val="24"/>
        </w:rPr>
        <w:t>alat yang digunakan roll meter dengan satuan centimeter.</w:t>
      </w:r>
    </w:p>
    <w:p w:rsidR="00375845" w:rsidRPr="00D94115" w:rsidRDefault="00375845" w:rsidP="00375845">
      <w:pPr>
        <w:pStyle w:val="ListParagraph"/>
        <w:numPr>
          <w:ilvl w:val="0"/>
          <w:numId w:val="11"/>
        </w:numPr>
        <w:tabs>
          <w:tab w:val="left" w:pos="284"/>
        </w:tabs>
        <w:autoSpaceDE w:val="0"/>
        <w:autoSpaceDN w:val="0"/>
        <w:adjustRightInd w:val="0"/>
        <w:spacing w:after="0" w:line="480" w:lineRule="auto"/>
        <w:ind w:left="360"/>
        <w:jc w:val="both"/>
        <w:rPr>
          <w:rFonts w:ascii="Times New Roman" w:hAnsi="Times New Roman"/>
          <w:b/>
          <w:sz w:val="24"/>
          <w:szCs w:val="24"/>
        </w:rPr>
      </w:pPr>
      <w:r w:rsidRPr="00D94115">
        <w:rPr>
          <w:rFonts w:ascii="Times New Roman" w:hAnsi="Times New Roman"/>
          <w:b/>
          <w:sz w:val="24"/>
          <w:szCs w:val="24"/>
          <w:lang w:val="en-US"/>
        </w:rPr>
        <w:t>Keseimbangan</w:t>
      </w:r>
    </w:p>
    <w:p w:rsidR="00375845" w:rsidRPr="00D94115" w:rsidRDefault="00375845" w:rsidP="00375845">
      <w:pPr>
        <w:spacing w:line="480" w:lineRule="auto"/>
        <w:ind w:left="360"/>
        <w:jc w:val="both"/>
        <w:rPr>
          <w:rFonts w:ascii="Times New Roman" w:hAnsi="Times New Roman"/>
          <w:sz w:val="28"/>
          <w:szCs w:val="24"/>
          <w:lang w:val="en-US"/>
        </w:rPr>
      </w:pPr>
      <w:r w:rsidRPr="00D94115">
        <w:rPr>
          <w:rFonts w:ascii="Times New Roman" w:hAnsi="Times New Roman"/>
          <w:sz w:val="24"/>
        </w:rPr>
        <w:t>Keseimbangan yang dimaksud adalah kemampuan seseorang dalam mempertahankan posisi badan/sistem tubuhnya dalam keadaan bergerak. Dalam penelitian ini, kemampuan keseimbangan seseorang diukur dengan menggunakan keseimbangan dinamis.</w:t>
      </w:r>
    </w:p>
    <w:p w:rsidR="00375845" w:rsidRPr="00D94115" w:rsidRDefault="00375845" w:rsidP="00B30E82">
      <w:pPr>
        <w:pStyle w:val="ListParagraph"/>
        <w:numPr>
          <w:ilvl w:val="0"/>
          <w:numId w:val="10"/>
        </w:numPr>
        <w:tabs>
          <w:tab w:val="left" w:pos="2700"/>
          <w:tab w:val="left" w:pos="2970"/>
          <w:tab w:val="left" w:pos="3240"/>
        </w:tabs>
        <w:autoSpaceDE w:val="0"/>
        <w:autoSpaceDN w:val="0"/>
        <w:adjustRightInd w:val="0"/>
        <w:spacing w:after="0" w:line="720" w:lineRule="auto"/>
        <w:jc w:val="center"/>
        <w:rPr>
          <w:rFonts w:ascii="Times New Roman" w:hAnsi="Times New Roman"/>
          <w:b/>
          <w:sz w:val="24"/>
          <w:szCs w:val="24"/>
        </w:rPr>
      </w:pPr>
      <w:r w:rsidRPr="00D94115">
        <w:rPr>
          <w:rFonts w:ascii="Times New Roman" w:hAnsi="Times New Roman"/>
          <w:b/>
          <w:sz w:val="24"/>
          <w:szCs w:val="24"/>
        </w:rPr>
        <w:lastRenderedPageBreak/>
        <w:t>Populasi dan Sampel</w:t>
      </w:r>
    </w:p>
    <w:p w:rsidR="00375845" w:rsidRPr="00D94115" w:rsidRDefault="00375845" w:rsidP="00375845">
      <w:pPr>
        <w:pStyle w:val="ListParagraph"/>
        <w:numPr>
          <w:ilvl w:val="0"/>
          <w:numId w:val="15"/>
        </w:numPr>
        <w:tabs>
          <w:tab w:val="left" w:pos="284"/>
        </w:tabs>
        <w:spacing w:after="0" w:line="480" w:lineRule="auto"/>
        <w:ind w:left="360"/>
        <w:jc w:val="both"/>
        <w:rPr>
          <w:rFonts w:ascii="Times New Roman" w:hAnsi="Times New Roman"/>
          <w:b/>
          <w:sz w:val="24"/>
          <w:szCs w:val="24"/>
        </w:rPr>
      </w:pPr>
      <w:r w:rsidRPr="00D94115">
        <w:rPr>
          <w:rFonts w:ascii="Times New Roman" w:hAnsi="Times New Roman"/>
          <w:b/>
          <w:sz w:val="24"/>
          <w:szCs w:val="24"/>
        </w:rPr>
        <w:t>Populasi</w:t>
      </w:r>
    </w:p>
    <w:p w:rsidR="00375845" w:rsidRPr="00D94115" w:rsidRDefault="00375845" w:rsidP="00375845">
      <w:pPr>
        <w:pStyle w:val="ListParagraph"/>
        <w:tabs>
          <w:tab w:val="left" w:pos="900"/>
        </w:tabs>
        <w:spacing w:after="0" w:line="480" w:lineRule="auto"/>
        <w:ind w:left="0" w:firstLine="720"/>
        <w:jc w:val="both"/>
        <w:rPr>
          <w:rFonts w:ascii="Times New Roman" w:hAnsi="Times New Roman"/>
          <w:sz w:val="24"/>
          <w:szCs w:val="24"/>
        </w:rPr>
      </w:pPr>
      <w:r w:rsidRPr="00D94115">
        <w:rPr>
          <w:rFonts w:ascii="Times New Roman" w:hAnsi="Times New Roman"/>
          <w:sz w:val="24"/>
          <w:szCs w:val="24"/>
        </w:rPr>
        <w:t xml:space="preserve">Winarno (2013:69) Populasi adalah seluruh objek yang menjadi pusat perhatian penelitian kita, dalam ruang lingkup dan waktu yang kita tentukan yang menjadi target atau sasaran penelitian. Dari pengertian tersebut sejalan dengan Sugiyono (2014:119) “Populasi adalah wilayah </w:t>
      </w:r>
      <w:r w:rsidRPr="00D94115">
        <w:rPr>
          <w:rFonts w:ascii="Times New Roman" w:hAnsi="Times New Roman"/>
          <w:i/>
          <w:sz w:val="24"/>
          <w:szCs w:val="24"/>
        </w:rPr>
        <w:t>generalisasi</w:t>
      </w:r>
      <w:r w:rsidRPr="00D94115">
        <w:rPr>
          <w:rFonts w:ascii="Times New Roman" w:hAnsi="Times New Roman"/>
          <w:sz w:val="24"/>
          <w:szCs w:val="24"/>
        </w:rPr>
        <w:t xml:space="preserve"> yang terdiri atas:</w:t>
      </w:r>
      <w:r w:rsidRPr="00D94115">
        <w:rPr>
          <w:rFonts w:ascii="Times New Roman" w:hAnsi="Times New Roman"/>
          <w:i/>
          <w:sz w:val="24"/>
          <w:szCs w:val="24"/>
        </w:rPr>
        <w:t>objek/subyek</w:t>
      </w:r>
      <w:r w:rsidRPr="00D94115">
        <w:rPr>
          <w:rFonts w:ascii="Times New Roman" w:hAnsi="Times New Roman"/>
          <w:sz w:val="24"/>
          <w:szCs w:val="24"/>
        </w:rPr>
        <w:t xml:space="preserve"> yang mempunyai kualitas dan karakteristik tertentu yang ditetapkan oleh peneliti untuk dipelajari dan kemudian ditarik kesimpulannya”.Sedangkan menurut Noor (2012:147) “populasi adalah untuk menyebutkan seluruh elemen</w:t>
      </w:r>
      <w:r w:rsidRPr="00D94115">
        <w:rPr>
          <w:rFonts w:ascii="Times New Roman" w:hAnsi="Times New Roman"/>
          <w:sz w:val="24"/>
          <w:szCs w:val="24"/>
          <w:lang w:val="en-US"/>
        </w:rPr>
        <w:t>/</w:t>
      </w:r>
      <w:r w:rsidRPr="00D94115">
        <w:rPr>
          <w:rFonts w:ascii="Times New Roman" w:hAnsi="Times New Roman"/>
          <w:sz w:val="24"/>
          <w:szCs w:val="24"/>
        </w:rPr>
        <w:t>anggota dari suatu wilayah yang menjadi sasaran penelitian atau merupakan keseluruhan (</w:t>
      </w:r>
      <w:r w:rsidRPr="00D94115">
        <w:rPr>
          <w:rFonts w:ascii="Times New Roman" w:hAnsi="Times New Roman"/>
          <w:i/>
          <w:sz w:val="24"/>
          <w:szCs w:val="24"/>
        </w:rPr>
        <w:t>universum</w:t>
      </w:r>
      <w:r w:rsidRPr="00D94115">
        <w:rPr>
          <w:rFonts w:ascii="Times New Roman" w:hAnsi="Times New Roman"/>
          <w:sz w:val="24"/>
          <w:szCs w:val="24"/>
        </w:rPr>
        <w:t>) dari obyek penelitian”.</w:t>
      </w:r>
    </w:p>
    <w:p w:rsidR="00375845" w:rsidRPr="00D94115" w:rsidRDefault="00375845" w:rsidP="00375845">
      <w:pPr>
        <w:pStyle w:val="ListParagraph"/>
        <w:tabs>
          <w:tab w:val="left" w:pos="900"/>
        </w:tabs>
        <w:spacing w:after="0" w:line="480" w:lineRule="auto"/>
        <w:ind w:left="0" w:firstLine="720"/>
        <w:jc w:val="both"/>
        <w:rPr>
          <w:rFonts w:ascii="Times New Roman" w:hAnsi="Times New Roman"/>
          <w:sz w:val="24"/>
          <w:szCs w:val="24"/>
          <w:lang w:val="en-US"/>
        </w:rPr>
      </w:pPr>
      <w:r w:rsidRPr="00D94115">
        <w:rPr>
          <w:rFonts w:ascii="Times New Roman" w:hAnsi="Times New Roman"/>
          <w:sz w:val="24"/>
          <w:szCs w:val="24"/>
        </w:rPr>
        <w:t xml:space="preserve">Bertolak dari pendapat diatas dapat ditarik suatu makna bahwa seluruh obyek yang memiliki karakteristik tertentu diistilahkan sebagai populasi. Jadi populasi dalam penelitian ini adalah </w:t>
      </w:r>
      <w:r>
        <w:rPr>
          <w:rFonts w:ascii="Times New Roman" w:hAnsi="Times New Roman"/>
          <w:sz w:val="24"/>
          <w:szCs w:val="24"/>
          <w:lang w:val="en-US"/>
        </w:rPr>
        <w:t xml:space="preserve">murid SDN 304 Lembang </w:t>
      </w:r>
      <w:r w:rsidRPr="00D94115">
        <w:rPr>
          <w:rFonts w:ascii="Times New Roman" w:hAnsi="Times New Roman"/>
          <w:sz w:val="24"/>
          <w:szCs w:val="24"/>
          <w:lang w:val="en-US"/>
        </w:rPr>
        <w:t>Kabupaten Pinrang</w:t>
      </w:r>
      <w:r w:rsidRPr="00D94115">
        <w:rPr>
          <w:rFonts w:ascii="Times New Roman" w:hAnsi="Times New Roman"/>
          <w:sz w:val="24"/>
          <w:szCs w:val="24"/>
        </w:rPr>
        <w:t xml:space="preserve"> yang mengikuti ekstrakurikuler </w:t>
      </w:r>
      <w:r>
        <w:rPr>
          <w:rFonts w:ascii="Times New Roman" w:hAnsi="Times New Roman"/>
          <w:sz w:val="24"/>
          <w:szCs w:val="24"/>
          <w:lang w:val="en-US"/>
        </w:rPr>
        <w:t>bolavoli</w:t>
      </w:r>
      <w:r w:rsidRPr="00D94115">
        <w:rPr>
          <w:rFonts w:ascii="Times New Roman" w:hAnsi="Times New Roman"/>
          <w:sz w:val="24"/>
          <w:szCs w:val="24"/>
        </w:rPr>
        <w:t xml:space="preserve"> adalah </w:t>
      </w:r>
      <w:r w:rsidRPr="00D94115">
        <w:rPr>
          <w:rFonts w:ascii="Times New Roman" w:hAnsi="Times New Roman"/>
          <w:sz w:val="24"/>
          <w:szCs w:val="24"/>
          <w:lang w:val="en-US"/>
        </w:rPr>
        <w:t>3</w:t>
      </w:r>
      <w:r w:rsidRPr="00D94115">
        <w:rPr>
          <w:rFonts w:ascii="Times New Roman" w:hAnsi="Times New Roman"/>
          <w:sz w:val="24"/>
          <w:szCs w:val="24"/>
        </w:rPr>
        <w:t xml:space="preserve">0 </w:t>
      </w:r>
      <w:r w:rsidRPr="00D94115">
        <w:rPr>
          <w:rFonts w:ascii="Times New Roman" w:hAnsi="Times New Roman"/>
          <w:sz w:val="24"/>
          <w:szCs w:val="24"/>
          <w:lang w:val="en-US"/>
        </w:rPr>
        <w:t>siswa</w:t>
      </w:r>
      <w:r w:rsidRPr="00D94115">
        <w:rPr>
          <w:rFonts w:ascii="Times New Roman" w:hAnsi="Times New Roman"/>
          <w:sz w:val="24"/>
          <w:szCs w:val="24"/>
        </w:rPr>
        <w:t xml:space="preserve">. </w:t>
      </w:r>
    </w:p>
    <w:p w:rsidR="00375845" w:rsidRPr="00D94115" w:rsidRDefault="00375845" w:rsidP="00375845">
      <w:pPr>
        <w:pStyle w:val="ListParagraph"/>
        <w:numPr>
          <w:ilvl w:val="0"/>
          <w:numId w:val="15"/>
        </w:numPr>
        <w:tabs>
          <w:tab w:val="left" w:pos="426"/>
        </w:tabs>
        <w:spacing w:after="0" w:line="480" w:lineRule="auto"/>
        <w:ind w:left="360"/>
        <w:jc w:val="both"/>
        <w:rPr>
          <w:rFonts w:ascii="Times New Roman" w:hAnsi="Times New Roman"/>
          <w:b/>
          <w:sz w:val="24"/>
          <w:szCs w:val="24"/>
        </w:rPr>
      </w:pPr>
      <w:r w:rsidRPr="00D94115">
        <w:rPr>
          <w:rFonts w:ascii="Times New Roman" w:hAnsi="Times New Roman"/>
          <w:b/>
          <w:sz w:val="24"/>
          <w:szCs w:val="24"/>
        </w:rPr>
        <w:t>Sampel</w:t>
      </w:r>
    </w:p>
    <w:p w:rsidR="00375845" w:rsidRPr="00D94115" w:rsidRDefault="00375845" w:rsidP="00375845">
      <w:pPr>
        <w:tabs>
          <w:tab w:val="left" w:pos="0"/>
        </w:tabs>
        <w:spacing w:after="0" w:line="480" w:lineRule="auto"/>
        <w:jc w:val="both"/>
        <w:rPr>
          <w:rFonts w:ascii="Times New Roman" w:eastAsia="Times New Roman" w:hAnsi="Times New Roman"/>
          <w:sz w:val="24"/>
          <w:szCs w:val="24"/>
          <w:lang w:val="en-US"/>
        </w:rPr>
      </w:pPr>
      <w:r w:rsidRPr="00D94115">
        <w:rPr>
          <w:rFonts w:ascii="Times New Roman" w:eastAsia="Times New Roman" w:hAnsi="Times New Roman"/>
          <w:sz w:val="24"/>
          <w:szCs w:val="24"/>
          <w:lang w:val="en-US"/>
        </w:rPr>
        <w:tab/>
        <w:t xml:space="preserve">Sampel adalah sebagian individu yang diperoleh dari populasi di harapkan dapat mewakili terhadap seluruh populasi.Sampel inilah yang menjadi objek penelitian sehingga hasil penelitian diharapkan di dapat sejumlah anggota yang dipilih/di ambil dari suatu populasi. Winarno ( 2013:69 ) “ Sampel adalah bagian dari populasi yang menjadi pusat perhatian atau yang menjadi target atau sasaran penelitian yang mewakili populasi. Sampel yang representative adalah sampel yang benar –benar mencerminkan </w:t>
      </w:r>
      <w:r w:rsidRPr="00D94115">
        <w:rPr>
          <w:rFonts w:ascii="Times New Roman" w:eastAsia="Times New Roman" w:hAnsi="Times New Roman"/>
          <w:sz w:val="24"/>
          <w:szCs w:val="24"/>
          <w:lang w:val="en-US"/>
        </w:rPr>
        <w:lastRenderedPageBreak/>
        <w:t>populasi.</w:t>
      </w:r>
      <w:r w:rsidR="00FA0241">
        <w:rPr>
          <w:rFonts w:ascii="Times New Roman" w:eastAsia="Times New Roman" w:hAnsi="Times New Roman"/>
          <w:sz w:val="24"/>
          <w:szCs w:val="24"/>
          <w:lang w:val="en-US"/>
        </w:rPr>
        <w:t xml:space="preserve"> </w:t>
      </w:r>
      <w:r w:rsidRPr="00D94115">
        <w:rPr>
          <w:rFonts w:ascii="Times New Roman" w:eastAsia="Times New Roman" w:hAnsi="Times New Roman"/>
          <w:sz w:val="24"/>
          <w:szCs w:val="24"/>
          <w:lang w:val="en-US"/>
        </w:rPr>
        <w:t xml:space="preserve">Berdasarkan usulan tersebut maka teknik yang digunakan dalam pengambilan sampel adalah </w:t>
      </w:r>
      <w:r w:rsidRPr="00D94115">
        <w:rPr>
          <w:rFonts w:ascii="Times New Roman" w:eastAsia="Times New Roman" w:hAnsi="Times New Roman"/>
          <w:i/>
          <w:sz w:val="24"/>
          <w:szCs w:val="24"/>
          <w:lang w:val="en-US"/>
        </w:rPr>
        <w:t>sampling purposive</w:t>
      </w:r>
      <w:r w:rsidRPr="00D94115">
        <w:rPr>
          <w:rFonts w:ascii="Times New Roman" w:eastAsia="Times New Roman" w:hAnsi="Times New Roman"/>
          <w:sz w:val="24"/>
          <w:szCs w:val="24"/>
          <w:lang w:val="en-US"/>
        </w:rPr>
        <w:t xml:space="preserve"> yaitu teknik pengambilan sampel dengan pertimbangan peneliti sendiri sehingga dapat mewakili populasi.</w:t>
      </w:r>
    </w:p>
    <w:p w:rsidR="00375845" w:rsidRPr="00D94115" w:rsidRDefault="00375845" w:rsidP="00375845">
      <w:pPr>
        <w:tabs>
          <w:tab w:val="left" w:pos="0"/>
        </w:tabs>
        <w:spacing w:after="0" w:line="480" w:lineRule="auto"/>
        <w:jc w:val="both"/>
        <w:rPr>
          <w:rFonts w:ascii="Times New Roman" w:eastAsia="Times New Roman" w:hAnsi="Times New Roman"/>
          <w:sz w:val="24"/>
          <w:szCs w:val="24"/>
          <w:lang w:val="en-US"/>
        </w:rPr>
      </w:pPr>
      <w:r w:rsidRPr="00D94115">
        <w:rPr>
          <w:rFonts w:ascii="Times New Roman" w:eastAsia="Times New Roman" w:hAnsi="Times New Roman"/>
          <w:sz w:val="24"/>
          <w:szCs w:val="24"/>
          <w:lang w:val="en-US"/>
        </w:rPr>
        <w:tab/>
        <w:t>Berdasarkan dari pendapat diatas berhubung siswa yang</w:t>
      </w:r>
      <w:r>
        <w:rPr>
          <w:rFonts w:ascii="Times New Roman" w:eastAsia="Times New Roman" w:hAnsi="Times New Roman"/>
          <w:sz w:val="24"/>
          <w:szCs w:val="24"/>
          <w:lang w:val="en-US"/>
        </w:rPr>
        <w:t xml:space="preserve"> mengikuti ekstrakurikuler bolavoli SDN 304 Lembang </w:t>
      </w:r>
      <w:r w:rsidRPr="00D94115">
        <w:rPr>
          <w:rFonts w:ascii="Times New Roman" w:eastAsia="Times New Roman" w:hAnsi="Times New Roman"/>
          <w:sz w:val="24"/>
          <w:szCs w:val="24"/>
          <w:lang w:val="en-US"/>
        </w:rPr>
        <w:t>Kabupaten Pinrang berjumlah 30 orang, maka seluruh siswa akan dijadikan sampel pada penelitian ini.</w:t>
      </w:r>
    </w:p>
    <w:p w:rsidR="00375845" w:rsidRPr="00D94115" w:rsidRDefault="00375845" w:rsidP="00375845">
      <w:pPr>
        <w:tabs>
          <w:tab w:val="left" w:pos="0"/>
        </w:tabs>
        <w:spacing w:after="0" w:line="240" w:lineRule="auto"/>
        <w:jc w:val="both"/>
        <w:rPr>
          <w:rFonts w:ascii="Times New Roman" w:eastAsia="Times New Roman" w:hAnsi="Times New Roman"/>
          <w:sz w:val="24"/>
          <w:szCs w:val="24"/>
          <w:lang w:val="en-US"/>
        </w:rPr>
      </w:pPr>
    </w:p>
    <w:p w:rsidR="00375845" w:rsidRPr="00D94115" w:rsidRDefault="00375845" w:rsidP="00B30E82">
      <w:pPr>
        <w:pStyle w:val="ListParagraph"/>
        <w:numPr>
          <w:ilvl w:val="0"/>
          <w:numId w:val="10"/>
        </w:numPr>
        <w:tabs>
          <w:tab w:val="left" w:pos="2700"/>
          <w:tab w:val="left" w:pos="2970"/>
        </w:tabs>
        <w:autoSpaceDE w:val="0"/>
        <w:autoSpaceDN w:val="0"/>
        <w:adjustRightInd w:val="0"/>
        <w:spacing w:after="0" w:line="720" w:lineRule="auto"/>
        <w:jc w:val="center"/>
        <w:rPr>
          <w:rFonts w:ascii="Times New Roman" w:hAnsi="Times New Roman"/>
          <w:b/>
          <w:sz w:val="24"/>
          <w:szCs w:val="24"/>
        </w:rPr>
      </w:pPr>
      <w:r w:rsidRPr="00D94115">
        <w:rPr>
          <w:rFonts w:ascii="Times New Roman" w:hAnsi="Times New Roman"/>
          <w:b/>
          <w:sz w:val="24"/>
          <w:szCs w:val="24"/>
        </w:rPr>
        <w:t>Instrument Penelitian</w:t>
      </w:r>
    </w:p>
    <w:p w:rsidR="00375845" w:rsidRPr="00D94115" w:rsidRDefault="00375845" w:rsidP="00375845">
      <w:pPr>
        <w:pStyle w:val="ListParagraph"/>
        <w:autoSpaceDE w:val="0"/>
        <w:autoSpaceDN w:val="0"/>
        <w:adjustRightInd w:val="0"/>
        <w:spacing w:after="0" w:line="480" w:lineRule="auto"/>
        <w:ind w:left="0" w:firstLine="567"/>
        <w:jc w:val="both"/>
        <w:rPr>
          <w:rFonts w:ascii="Times New Roman" w:hAnsi="Times New Roman"/>
          <w:sz w:val="24"/>
          <w:szCs w:val="24"/>
        </w:rPr>
      </w:pPr>
      <w:r w:rsidRPr="00D94115">
        <w:rPr>
          <w:rFonts w:ascii="Times New Roman" w:hAnsi="Times New Roman"/>
          <w:sz w:val="24"/>
          <w:szCs w:val="24"/>
        </w:rPr>
        <w:t>Instrument Penelitian yang di gunakan dalam penelitian ini terdiri dari:</w:t>
      </w:r>
    </w:p>
    <w:p w:rsidR="00375845" w:rsidRPr="00D94115" w:rsidRDefault="00375845" w:rsidP="00375845">
      <w:pPr>
        <w:pStyle w:val="ListParagraph"/>
        <w:numPr>
          <w:ilvl w:val="0"/>
          <w:numId w:val="13"/>
        </w:numPr>
        <w:tabs>
          <w:tab w:val="left" w:pos="360"/>
          <w:tab w:val="left" w:pos="2970"/>
        </w:tabs>
        <w:autoSpaceDE w:val="0"/>
        <w:autoSpaceDN w:val="0"/>
        <w:adjustRightInd w:val="0"/>
        <w:spacing w:after="0" w:line="480" w:lineRule="auto"/>
        <w:ind w:left="360"/>
        <w:jc w:val="both"/>
        <w:rPr>
          <w:rFonts w:ascii="Times New Roman" w:hAnsi="Times New Roman"/>
          <w:sz w:val="24"/>
          <w:szCs w:val="24"/>
        </w:rPr>
      </w:pPr>
      <w:r w:rsidRPr="00D94115">
        <w:rPr>
          <w:rFonts w:ascii="Times New Roman" w:hAnsi="Times New Roman"/>
          <w:sz w:val="24"/>
          <w:szCs w:val="24"/>
        </w:rPr>
        <w:t xml:space="preserve">Instrument kemampuan </w:t>
      </w:r>
      <w:r w:rsidRPr="00D94115">
        <w:rPr>
          <w:rFonts w:ascii="Times New Roman" w:hAnsi="Times New Roman"/>
          <w:sz w:val="24"/>
          <w:szCs w:val="24"/>
          <w:lang w:val="en-US"/>
        </w:rPr>
        <w:t>servis bawah</w:t>
      </w:r>
      <w:r w:rsidRPr="00D94115">
        <w:rPr>
          <w:rFonts w:ascii="Times New Roman" w:hAnsi="Times New Roman"/>
          <w:sz w:val="24"/>
          <w:szCs w:val="24"/>
        </w:rPr>
        <w:t xml:space="preserve"> dengan menggunakan tes </w:t>
      </w:r>
      <w:r w:rsidRPr="00D94115">
        <w:rPr>
          <w:rFonts w:ascii="Times New Roman" w:hAnsi="Times New Roman"/>
          <w:sz w:val="24"/>
          <w:szCs w:val="24"/>
          <w:lang w:val="en-US"/>
        </w:rPr>
        <w:t>servis bawah</w:t>
      </w:r>
    </w:p>
    <w:p w:rsidR="00375845" w:rsidRPr="00D94115" w:rsidRDefault="00375845" w:rsidP="00375845">
      <w:pPr>
        <w:pStyle w:val="ListParagraph"/>
        <w:numPr>
          <w:ilvl w:val="0"/>
          <w:numId w:val="13"/>
        </w:numPr>
        <w:tabs>
          <w:tab w:val="left" w:pos="426"/>
          <w:tab w:val="left" w:pos="2970"/>
        </w:tabs>
        <w:autoSpaceDE w:val="0"/>
        <w:autoSpaceDN w:val="0"/>
        <w:adjustRightInd w:val="0"/>
        <w:spacing w:after="0" w:line="480" w:lineRule="auto"/>
        <w:ind w:left="360"/>
        <w:jc w:val="both"/>
        <w:rPr>
          <w:rFonts w:ascii="Times New Roman" w:hAnsi="Times New Roman"/>
          <w:sz w:val="24"/>
          <w:szCs w:val="24"/>
        </w:rPr>
      </w:pPr>
      <w:r w:rsidRPr="00D94115">
        <w:rPr>
          <w:rFonts w:ascii="Times New Roman" w:hAnsi="Times New Roman"/>
          <w:sz w:val="24"/>
          <w:szCs w:val="24"/>
        </w:rPr>
        <w:t xml:space="preserve">Instrument </w:t>
      </w:r>
      <w:r w:rsidRPr="00D94115">
        <w:rPr>
          <w:rFonts w:ascii="Times New Roman" w:hAnsi="Times New Roman"/>
          <w:sz w:val="24"/>
          <w:szCs w:val="24"/>
          <w:lang w:val="en-US"/>
        </w:rPr>
        <w:t>kekuatan otot lengan</w:t>
      </w:r>
      <w:r w:rsidRPr="00D94115">
        <w:rPr>
          <w:rFonts w:ascii="Times New Roman" w:hAnsi="Times New Roman"/>
          <w:sz w:val="24"/>
          <w:szCs w:val="24"/>
        </w:rPr>
        <w:t xml:space="preserve"> dengan menggunakan </w:t>
      </w:r>
      <w:r w:rsidRPr="00D94115">
        <w:rPr>
          <w:rFonts w:ascii="Times New Roman" w:hAnsi="Times New Roman"/>
          <w:sz w:val="24"/>
          <w:szCs w:val="24"/>
          <w:lang w:val="en-US"/>
        </w:rPr>
        <w:t>tes push up 30 detik</w:t>
      </w:r>
    </w:p>
    <w:p w:rsidR="00375845" w:rsidRPr="00D94115" w:rsidRDefault="00375845" w:rsidP="00375845">
      <w:pPr>
        <w:pStyle w:val="ListParagraph"/>
        <w:numPr>
          <w:ilvl w:val="0"/>
          <w:numId w:val="13"/>
        </w:numPr>
        <w:tabs>
          <w:tab w:val="left" w:pos="426"/>
        </w:tabs>
        <w:autoSpaceDE w:val="0"/>
        <w:autoSpaceDN w:val="0"/>
        <w:adjustRightInd w:val="0"/>
        <w:spacing w:after="0" w:line="480" w:lineRule="auto"/>
        <w:ind w:left="360"/>
        <w:jc w:val="both"/>
        <w:rPr>
          <w:rFonts w:ascii="Times New Roman" w:hAnsi="Times New Roman"/>
          <w:sz w:val="24"/>
          <w:szCs w:val="24"/>
        </w:rPr>
      </w:pPr>
      <w:r w:rsidRPr="00D94115">
        <w:rPr>
          <w:rFonts w:ascii="Times New Roman" w:hAnsi="Times New Roman"/>
          <w:sz w:val="24"/>
          <w:szCs w:val="24"/>
        </w:rPr>
        <w:t xml:space="preserve">Instrument </w:t>
      </w:r>
      <w:r w:rsidRPr="00D94115">
        <w:rPr>
          <w:rFonts w:ascii="Times New Roman" w:hAnsi="Times New Roman"/>
          <w:sz w:val="24"/>
          <w:szCs w:val="24"/>
          <w:lang w:val="en-US"/>
        </w:rPr>
        <w:t>panjang tungkai</w:t>
      </w:r>
      <w:r w:rsidRPr="00D94115">
        <w:rPr>
          <w:rFonts w:ascii="Times New Roman" w:hAnsi="Times New Roman"/>
          <w:sz w:val="24"/>
          <w:szCs w:val="24"/>
        </w:rPr>
        <w:t xml:space="preserve"> dengan menggunakan </w:t>
      </w:r>
      <w:r w:rsidRPr="00D94115">
        <w:rPr>
          <w:rFonts w:ascii="Times New Roman" w:hAnsi="Times New Roman"/>
          <w:sz w:val="24"/>
          <w:szCs w:val="24"/>
          <w:lang w:val="en-US"/>
        </w:rPr>
        <w:t>tes pengukuran panjang tungkai</w:t>
      </w:r>
    </w:p>
    <w:p w:rsidR="00375845" w:rsidRPr="00D94115" w:rsidRDefault="00375845" w:rsidP="00375845">
      <w:pPr>
        <w:pStyle w:val="ListParagraph"/>
        <w:numPr>
          <w:ilvl w:val="0"/>
          <w:numId w:val="13"/>
        </w:numPr>
        <w:tabs>
          <w:tab w:val="left" w:pos="426"/>
          <w:tab w:val="left" w:pos="2970"/>
        </w:tabs>
        <w:autoSpaceDE w:val="0"/>
        <w:autoSpaceDN w:val="0"/>
        <w:adjustRightInd w:val="0"/>
        <w:spacing w:after="0" w:line="480" w:lineRule="auto"/>
        <w:ind w:left="360"/>
        <w:jc w:val="both"/>
        <w:rPr>
          <w:rFonts w:ascii="Times New Roman" w:hAnsi="Times New Roman"/>
          <w:sz w:val="24"/>
          <w:szCs w:val="24"/>
        </w:rPr>
      </w:pPr>
      <w:r w:rsidRPr="00D94115">
        <w:rPr>
          <w:rFonts w:ascii="Times New Roman" w:hAnsi="Times New Roman"/>
          <w:sz w:val="24"/>
          <w:szCs w:val="24"/>
        </w:rPr>
        <w:t xml:space="preserve">Instrument </w:t>
      </w:r>
      <w:r w:rsidRPr="00D94115">
        <w:rPr>
          <w:rFonts w:ascii="Times New Roman" w:hAnsi="Times New Roman"/>
          <w:sz w:val="24"/>
          <w:szCs w:val="24"/>
          <w:lang w:val="en-US"/>
        </w:rPr>
        <w:t xml:space="preserve">keseimbangan </w:t>
      </w:r>
      <w:r w:rsidRPr="00D94115">
        <w:rPr>
          <w:rFonts w:ascii="Times New Roman" w:hAnsi="Times New Roman"/>
          <w:sz w:val="24"/>
          <w:szCs w:val="24"/>
        </w:rPr>
        <w:t xml:space="preserve">dengan menggunakan </w:t>
      </w:r>
      <w:r w:rsidRPr="00D94115">
        <w:rPr>
          <w:rFonts w:ascii="Times New Roman" w:hAnsi="Times New Roman"/>
          <w:sz w:val="24"/>
          <w:szCs w:val="24"/>
          <w:lang w:val="en-US"/>
        </w:rPr>
        <w:t>tes keseimbangan dinamis</w:t>
      </w:r>
      <w:r w:rsidRPr="00D94115">
        <w:rPr>
          <w:rFonts w:ascii="Times New Roman" w:hAnsi="Times New Roman"/>
          <w:sz w:val="24"/>
          <w:szCs w:val="24"/>
        </w:rPr>
        <w:t>.</w:t>
      </w:r>
    </w:p>
    <w:p w:rsidR="00375845" w:rsidRPr="00D94115" w:rsidRDefault="00375845" w:rsidP="00375845">
      <w:pPr>
        <w:pStyle w:val="ListParagraph"/>
        <w:tabs>
          <w:tab w:val="left" w:pos="426"/>
          <w:tab w:val="left" w:pos="2970"/>
        </w:tabs>
        <w:autoSpaceDE w:val="0"/>
        <w:autoSpaceDN w:val="0"/>
        <w:adjustRightInd w:val="0"/>
        <w:spacing w:after="0" w:line="240" w:lineRule="auto"/>
        <w:ind w:left="360"/>
        <w:jc w:val="both"/>
        <w:rPr>
          <w:rFonts w:ascii="Times New Roman" w:hAnsi="Times New Roman"/>
          <w:sz w:val="24"/>
          <w:szCs w:val="24"/>
        </w:rPr>
      </w:pPr>
    </w:p>
    <w:p w:rsidR="00375845" w:rsidRPr="00D94115" w:rsidRDefault="00375845" w:rsidP="00B30E82">
      <w:pPr>
        <w:pStyle w:val="ListParagraph"/>
        <w:numPr>
          <w:ilvl w:val="0"/>
          <w:numId w:val="10"/>
        </w:numPr>
        <w:tabs>
          <w:tab w:val="left" w:pos="2700"/>
        </w:tabs>
        <w:autoSpaceDE w:val="0"/>
        <w:autoSpaceDN w:val="0"/>
        <w:adjustRightInd w:val="0"/>
        <w:spacing w:after="0" w:line="720" w:lineRule="auto"/>
        <w:jc w:val="center"/>
        <w:rPr>
          <w:rFonts w:ascii="Times New Roman" w:hAnsi="Times New Roman"/>
          <w:b/>
          <w:sz w:val="24"/>
          <w:szCs w:val="24"/>
        </w:rPr>
      </w:pPr>
      <w:r w:rsidRPr="00D94115">
        <w:rPr>
          <w:rFonts w:ascii="Times New Roman" w:hAnsi="Times New Roman"/>
          <w:b/>
          <w:sz w:val="24"/>
          <w:szCs w:val="24"/>
        </w:rPr>
        <w:t>Teknik Pengumpulan Data</w:t>
      </w:r>
    </w:p>
    <w:p w:rsidR="00375845" w:rsidRPr="00D94115" w:rsidRDefault="00375845" w:rsidP="00375845">
      <w:pPr>
        <w:pStyle w:val="ListParagraph"/>
        <w:tabs>
          <w:tab w:val="left" w:pos="2700"/>
        </w:tabs>
        <w:autoSpaceDE w:val="0"/>
        <w:autoSpaceDN w:val="0"/>
        <w:adjustRightInd w:val="0"/>
        <w:spacing w:after="0" w:line="480" w:lineRule="auto"/>
        <w:ind w:left="0" w:firstLine="720"/>
        <w:jc w:val="both"/>
        <w:rPr>
          <w:rFonts w:ascii="Times New Roman" w:hAnsi="Times New Roman"/>
          <w:sz w:val="24"/>
          <w:szCs w:val="24"/>
          <w:lang w:val="en-US"/>
        </w:rPr>
      </w:pPr>
      <w:r w:rsidRPr="00D94115">
        <w:rPr>
          <w:rFonts w:ascii="Times New Roman" w:hAnsi="Times New Roman"/>
          <w:sz w:val="24"/>
          <w:szCs w:val="24"/>
        </w:rPr>
        <w:t xml:space="preserve">Sesuai dengan jenis variabel yang dilibatkan dalam penelitian ini, maka untuk mendapatkan data yang akan diolah dalam penelitian ini, maka instrument yang digunakan adalah : (1) </w:t>
      </w:r>
      <w:r w:rsidRPr="00D94115">
        <w:rPr>
          <w:rFonts w:ascii="Times New Roman" w:hAnsi="Times New Roman"/>
          <w:sz w:val="24"/>
          <w:szCs w:val="24"/>
          <w:lang w:val="en-US"/>
        </w:rPr>
        <w:t>kekuatan otot lengan push-up 30 detik</w:t>
      </w:r>
      <w:r w:rsidRPr="00D94115">
        <w:rPr>
          <w:rFonts w:ascii="Times New Roman" w:hAnsi="Times New Roman"/>
          <w:sz w:val="24"/>
          <w:szCs w:val="24"/>
        </w:rPr>
        <w:t xml:space="preserve">, (2) </w:t>
      </w:r>
      <w:r w:rsidRPr="00D94115">
        <w:rPr>
          <w:rFonts w:ascii="Times New Roman" w:hAnsi="Times New Roman"/>
          <w:sz w:val="24"/>
          <w:szCs w:val="24"/>
          <w:lang w:val="en-US"/>
        </w:rPr>
        <w:t xml:space="preserve">panjang tungkai </w:t>
      </w:r>
      <w:r w:rsidRPr="00D94115">
        <w:rPr>
          <w:rFonts w:ascii="Times New Roman" w:hAnsi="Times New Roman"/>
          <w:sz w:val="24"/>
          <w:szCs w:val="24"/>
        </w:rPr>
        <w:t xml:space="preserve">menggunakan </w:t>
      </w:r>
      <w:r w:rsidRPr="00D94115">
        <w:rPr>
          <w:rFonts w:ascii="Times New Roman" w:hAnsi="Times New Roman"/>
          <w:sz w:val="24"/>
          <w:szCs w:val="24"/>
          <w:lang w:val="en-US"/>
        </w:rPr>
        <w:t>tes pengukuran panjang tungkai</w:t>
      </w:r>
      <w:r w:rsidRPr="00D94115">
        <w:rPr>
          <w:rFonts w:ascii="Times New Roman" w:hAnsi="Times New Roman"/>
          <w:sz w:val="24"/>
          <w:szCs w:val="24"/>
        </w:rPr>
        <w:t xml:space="preserve">, (3) </w:t>
      </w:r>
      <w:r w:rsidRPr="00D94115">
        <w:rPr>
          <w:rFonts w:ascii="Times New Roman" w:hAnsi="Times New Roman"/>
          <w:sz w:val="24"/>
          <w:szCs w:val="24"/>
          <w:lang w:val="en-US"/>
        </w:rPr>
        <w:t xml:space="preserve">keseimbangan </w:t>
      </w:r>
      <w:r w:rsidRPr="00D94115">
        <w:rPr>
          <w:rFonts w:ascii="Times New Roman" w:hAnsi="Times New Roman"/>
          <w:sz w:val="24"/>
          <w:szCs w:val="24"/>
        </w:rPr>
        <w:t xml:space="preserve">menggunakan </w:t>
      </w:r>
      <w:r w:rsidRPr="00D94115">
        <w:rPr>
          <w:rFonts w:ascii="Times New Roman" w:hAnsi="Times New Roman"/>
          <w:sz w:val="24"/>
          <w:szCs w:val="24"/>
          <w:lang w:val="en-US"/>
        </w:rPr>
        <w:t>tes keseimbangan dinamis</w:t>
      </w:r>
      <w:r w:rsidRPr="00D94115">
        <w:rPr>
          <w:rFonts w:ascii="Times New Roman" w:hAnsi="Times New Roman"/>
          <w:sz w:val="24"/>
          <w:szCs w:val="24"/>
        </w:rPr>
        <w:t xml:space="preserve">, (4) Kemampuan </w:t>
      </w:r>
      <w:r w:rsidRPr="00D94115">
        <w:rPr>
          <w:rFonts w:ascii="Times New Roman" w:hAnsi="Times New Roman"/>
          <w:sz w:val="24"/>
          <w:szCs w:val="24"/>
          <w:lang w:val="en-US"/>
        </w:rPr>
        <w:t>servis bawah</w:t>
      </w:r>
      <w:r w:rsidRPr="00D94115">
        <w:rPr>
          <w:rFonts w:ascii="Times New Roman" w:hAnsi="Times New Roman"/>
          <w:sz w:val="24"/>
          <w:szCs w:val="24"/>
        </w:rPr>
        <w:t xml:space="preserve"> menggunakan tes </w:t>
      </w:r>
      <w:r w:rsidRPr="00D94115">
        <w:rPr>
          <w:rFonts w:ascii="Times New Roman" w:hAnsi="Times New Roman"/>
          <w:sz w:val="24"/>
          <w:szCs w:val="24"/>
          <w:lang w:val="en-US"/>
        </w:rPr>
        <w:t>servis bawah.</w:t>
      </w:r>
    </w:p>
    <w:p w:rsidR="00375845" w:rsidRPr="00D94115" w:rsidRDefault="00375845" w:rsidP="00375845">
      <w:pPr>
        <w:pStyle w:val="ListParagraph"/>
        <w:tabs>
          <w:tab w:val="left" w:pos="2700"/>
        </w:tabs>
        <w:autoSpaceDE w:val="0"/>
        <w:autoSpaceDN w:val="0"/>
        <w:adjustRightInd w:val="0"/>
        <w:spacing w:after="0" w:line="480" w:lineRule="auto"/>
        <w:ind w:left="0" w:firstLine="720"/>
        <w:jc w:val="both"/>
        <w:rPr>
          <w:rFonts w:ascii="Times New Roman" w:hAnsi="Times New Roman"/>
          <w:sz w:val="24"/>
          <w:szCs w:val="24"/>
        </w:rPr>
      </w:pPr>
      <w:r w:rsidRPr="00D94115">
        <w:rPr>
          <w:rFonts w:ascii="Times New Roman" w:hAnsi="Times New Roman"/>
          <w:sz w:val="24"/>
          <w:szCs w:val="24"/>
        </w:rPr>
        <w:t>Pengumpulan data dilakukan untuk memperoleh data empiri</w:t>
      </w:r>
      <w:r w:rsidRPr="00D94115">
        <w:rPr>
          <w:rFonts w:ascii="Times New Roman" w:hAnsi="Times New Roman"/>
          <w:sz w:val="24"/>
          <w:szCs w:val="24"/>
          <w:lang w:val="en-US"/>
        </w:rPr>
        <w:t>k</w:t>
      </w:r>
      <w:r w:rsidRPr="00D94115">
        <w:rPr>
          <w:rFonts w:ascii="Times New Roman" w:hAnsi="Times New Roman"/>
          <w:sz w:val="24"/>
          <w:szCs w:val="24"/>
        </w:rPr>
        <w:t xml:space="preserve"> sebagai bahan untuk mengetahui kebenaran hipotesis yang diajukan.</w:t>
      </w:r>
    </w:p>
    <w:p w:rsidR="00375845" w:rsidRPr="00D94115" w:rsidRDefault="00375845" w:rsidP="00375845">
      <w:pPr>
        <w:pStyle w:val="ListParagraph"/>
        <w:numPr>
          <w:ilvl w:val="0"/>
          <w:numId w:val="12"/>
        </w:numPr>
        <w:tabs>
          <w:tab w:val="left" w:pos="284"/>
        </w:tabs>
        <w:autoSpaceDE w:val="0"/>
        <w:autoSpaceDN w:val="0"/>
        <w:adjustRightInd w:val="0"/>
        <w:spacing w:after="0" w:line="480" w:lineRule="auto"/>
        <w:ind w:left="360"/>
        <w:jc w:val="both"/>
        <w:rPr>
          <w:rFonts w:ascii="Times New Roman" w:hAnsi="Times New Roman"/>
          <w:sz w:val="28"/>
          <w:szCs w:val="24"/>
        </w:rPr>
      </w:pPr>
      <w:r w:rsidRPr="00D94115">
        <w:rPr>
          <w:rFonts w:ascii="Times New Roman" w:hAnsi="Times New Roman"/>
          <w:sz w:val="24"/>
          <w:szCs w:val="24"/>
        </w:rPr>
        <w:lastRenderedPageBreak/>
        <w:t xml:space="preserve">Tes </w:t>
      </w:r>
      <w:r w:rsidRPr="00D94115">
        <w:rPr>
          <w:rFonts w:ascii="Times New Roman" w:hAnsi="Times New Roman"/>
          <w:sz w:val="24"/>
          <w:szCs w:val="24"/>
          <w:lang w:val="en-US"/>
        </w:rPr>
        <w:t>servis bawah</w:t>
      </w:r>
    </w:p>
    <w:p w:rsidR="00375845" w:rsidRPr="00D94115" w:rsidRDefault="00375845" w:rsidP="00375845">
      <w:pPr>
        <w:numPr>
          <w:ilvl w:val="0"/>
          <w:numId w:val="28"/>
        </w:numPr>
        <w:spacing w:after="0" w:line="480" w:lineRule="auto"/>
        <w:ind w:left="720"/>
        <w:jc w:val="both"/>
        <w:rPr>
          <w:rFonts w:ascii="Times New Roman" w:hAnsi="Times New Roman"/>
          <w:sz w:val="24"/>
        </w:rPr>
      </w:pPr>
      <w:r w:rsidRPr="00D94115">
        <w:rPr>
          <w:rFonts w:ascii="Times New Roman" w:hAnsi="Times New Roman"/>
          <w:sz w:val="24"/>
        </w:rPr>
        <w:t xml:space="preserve">Tujuan: Untuk mengukur ketepatan servis  </w:t>
      </w:r>
    </w:p>
    <w:p w:rsidR="00375845" w:rsidRPr="00D94115" w:rsidRDefault="00375845" w:rsidP="00375845">
      <w:pPr>
        <w:numPr>
          <w:ilvl w:val="0"/>
          <w:numId w:val="28"/>
        </w:numPr>
        <w:spacing w:after="0" w:line="480" w:lineRule="auto"/>
        <w:ind w:left="720"/>
        <w:jc w:val="both"/>
        <w:rPr>
          <w:rFonts w:ascii="Times New Roman" w:hAnsi="Times New Roman"/>
          <w:sz w:val="24"/>
        </w:rPr>
      </w:pPr>
      <w:r w:rsidRPr="00D94115">
        <w:rPr>
          <w:rFonts w:ascii="Times New Roman" w:hAnsi="Times New Roman"/>
          <w:sz w:val="24"/>
        </w:rPr>
        <w:t>Alat/fasilitas:</w:t>
      </w:r>
    </w:p>
    <w:p w:rsidR="00375845" w:rsidRPr="00D94115" w:rsidRDefault="00375845" w:rsidP="00375845">
      <w:pPr>
        <w:numPr>
          <w:ilvl w:val="0"/>
          <w:numId w:val="29"/>
        </w:numPr>
        <w:spacing w:after="0" w:line="480" w:lineRule="auto"/>
        <w:ind w:left="1080"/>
        <w:jc w:val="both"/>
        <w:rPr>
          <w:rFonts w:ascii="Times New Roman" w:hAnsi="Times New Roman"/>
          <w:sz w:val="24"/>
        </w:rPr>
      </w:pPr>
      <w:r>
        <w:rPr>
          <w:rFonts w:ascii="Times New Roman" w:hAnsi="Times New Roman"/>
          <w:sz w:val="24"/>
        </w:rPr>
        <w:t>Lapangan bola</w:t>
      </w:r>
      <w:r w:rsidRPr="00D94115">
        <w:rPr>
          <w:rFonts w:ascii="Times New Roman" w:hAnsi="Times New Roman"/>
          <w:sz w:val="24"/>
        </w:rPr>
        <w:t>voli</w:t>
      </w:r>
    </w:p>
    <w:p w:rsidR="00375845" w:rsidRPr="00D94115" w:rsidRDefault="00375845" w:rsidP="00375845">
      <w:pPr>
        <w:numPr>
          <w:ilvl w:val="0"/>
          <w:numId w:val="29"/>
        </w:numPr>
        <w:spacing w:after="0" w:line="480" w:lineRule="auto"/>
        <w:ind w:left="1080"/>
        <w:jc w:val="both"/>
        <w:rPr>
          <w:rFonts w:ascii="Times New Roman" w:hAnsi="Times New Roman"/>
          <w:sz w:val="24"/>
        </w:rPr>
      </w:pPr>
      <w:r>
        <w:rPr>
          <w:rFonts w:ascii="Times New Roman" w:hAnsi="Times New Roman"/>
          <w:sz w:val="24"/>
        </w:rPr>
        <w:t>2 buah bola</w:t>
      </w:r>
      <w:r w:rsidRPr="00D94115">
        <w:rPr>
          <w:rFonts w:ascii="Times New Roman" w:hAnsi="Times New Roman"/>
          <w:sz w:val="24"/>
        </w:rPr>
        <w:t>voli</w:t>
      </w:r>
    </w:p>
    <w:p w:rsidR="00375845" w:rsidRPr="00D94115" w:rsidRDefault="00375845" w:rsidP="00375845">
      <w:pPr>
        <w:numPr>
          <w:ilvl w:val="0"/>
          <w:numId w:val="29"/>
        </w:numPr>
        <w:spacing w:after="0" w:line="480" w:lineRule="auto"/>
        <w:ind w:left="1080"/>
        <w:jc w:val="both"/>
        <w:rPr>
          <w:rFonts w:ascii="Times New Roman" w:hAnsi="Times New Roman"/>
          <w:sz w:val="24"/>
        </w:rPr>
      </w:pPr>
      <w:r w:rsidRPr="00D94115">
        <w:rPr>
          <w:rFonts w:ascii="Times New Roman" w:hAnsi="Times New Roman"/>
          <w:sz w:val="24"/>
        </w:rPr>
        <w:t>Tali dengan panjang 10 meter</w:t>
      </w:r>
    </w:p>
    <w:p w:rsidR="00375845" w:rsidRPr="00D94115" w:rsidRDefault="00375845" w:rsidP="00375845">
      <w:pPr>
        <w:numPr>
          <w:ilvl w:val="0"/>
          <w:numId w:val="29"/>
        </w:numPr>
        <w:spacing w:after="0" w:line="480" w:lineRule="auto"/>
        <w:ind w:left="1080"/>
        <w:jc w:val="both"/>
        <w:rPr>
          <w:rFonts w:ascii="Times New Roman" w:hAnsi="Times New Roman"/>
          <w:sz w:val="24"/>
        </w:rPr>
      </w:pPr>
      <w:r w:rsidRPr="00D94115">
        <w:rPr>
          <w:rFonts w:ascii="Times New Roman" w:hAnsi="Times New Roman"/>
          <w:sz w:val="24"/>
        </w:rPr>
        <w:t>Blanko (kertas)</w:t>
      </w:r>
    </w:p>
    <w:p w:rsidR="00375845" w:rsidRPr="00D94115" w:rsidRDefault="00375845" w:rsidP="00375845">
      <w:pPr>
        <w:numPr>
          <w:ilvl w:val="0"/>
          <w:numId w:val="28"/>
        </w:numPr>
        <w:spacing w:after="0" w:line="480" w:lineRule="auto"/>
        <w:ind w:left="720"/>
        <w:jc w:val="both"/>
        <w:rPr>
          <w:rFonts w:ascii="Times New Roman" w:hAnsi="Times New Roman"/>
          <w:sz w:val="24"/>
        </w:rPr>
      </w:pPr>
      <w:r w:rsidRPr="00D94115">
        <w:rPr>
          <w:rFonts w:ascii="Times New Roman" w:hAnsi="Times New Roman"/>
          <w:sz w:val="24"/>
        </w:rPr>
        <w:t xml:space="preserve">Pelaksanaan tes: </w:t>
      </w:r>
    </w:p>
    <w:p w:rsidR="00375845" w:rsidRPr="00D94115" w:rsidRDefault="00375845" w:rsidP="00375845">
      <w:pPr>
        <w:spacing w:line="480" w:lineRule="auto"/>
        <w:ind w:left="426" w:firstLine="714"/>
        <w:jc w:val="both"/>
        <w:rPr>
          <w:rFonts w:ascii="Times New Roman" w:hAnsi="Times New Roman"/>
          <w:sz w:val="24"/>
        </w:rPr>
      </w:pPr>
      <w:r w:rsidRPr="00D94115">
        <w:rPr>
          <w:rFonts w:ascii="Times New Roman" w:hAnsi="Times New Roman"/>
          <w:sz w:val="24"/>
        </w:rPr>
        <w:t>Peserta mengambil posisi di luar garis lapangan dan melakukan servis awalan, test dapat menggunakan tipe servis apapun sesuai dengan perlakuan yang berlaku. Peserta tes di berikan kesempatan untuk mencoba, agar proses adaptasi dan rileksasi. Peserta di berikan kesempatan melakukan servis bawah selama 10 kali perlakuan.</w:t>
      </w:r>
    </w:p>
    <w:p w:rsidR="00375845" w:rsidRPr="00D94115" w:rsidRDefault="00375845" w:rsidP="00375845">
      <w:pPr>
        <w:spacing w:after="0" w:line="480" w:lineRule="auto"/>
        <w:ind w:firstLine="720"/>
        <w:jc w:val="both"/>
        <w:rPr>
          <w:rFonts w:ascii="Times New Roman" w:hAnsi="Times New Roman"/>
          <w:sz w:val="24"/>
        </w:rPr>
      </w:pPr>
      <w:r w:rsidRPr="00D94115">
        <w:rPr>
          <w:rFonts w:ascii="Times New Roman" w:hAnsi="Times New Roman"/>
          <w:sz w:val="24"/>
        </w:rPr>
        <w:t>d.   Penilaian:</w:t>
      </w:r>
    </w:p>
    <w:p w:rsidR="00375845" w:rsidRPr="00D94115" w:rsidRDefault="00375845" w:rsidP="00375845">
      <w:pPr>
        <w:spacing w:line="480" w:lineRule="auto"/>
        <w:ind w:left="360" w:firstLine="720"/>
        <w:jc w:val="both"/>
        <w:rPr>
          <w:rFonts w:ascii="Times New Roman" w:hAnsi="Times New Roman"/>
          <w:sz w:val="24"/>
        </w:rPr>
      </w:pPr>
      <w:r w:rsidRPr="00D94115">
        <w:rPr>
          <w:rFonts w:ascii="Times New Roman" w:hAnsi="Times New Roman"/>
          <w:sz w:val="24"/>
        </w:rPr>
        <w:t xml:space="preserve">Dari 10 kesempatan yang di berikan berapa jumlah poin yang masuk dalam tiap kolom (area) lapangan, yang telah dicantumkan poinnya. Skor akhir adalah jumlah poin dari 10 kali servis. </w:t>
      </w:r>
    </w:p>
    <w:p w:rsidR="00375845" w:rsidRPr="00D94115" w:rsidRDefault="00375845" w:rsidP="00375845">
      <w:pPr>
        <w:pStyle w:val="ListParagraph"/>
        <w:numPr>
          <w:ilvl w:val="0"/>
          <w:numId w:val="12"/>
        </w:numPr>
        <w:tabs>
          <w:tab w:val="left" w:pos="426"/>
        </w:tabs>
        <w:autoSpaceDE w:val="0"/>
        <w:autoSpaceDN w:val="0"/>
        <w:adjustRightInd w:val="0"/>
        <w:spacing w:after="0" w:line="480" w:lineRule="auto"/>
        <w:ind w:left="360"/>
        <w:jc w:val="both"/>
        <w:rPr>
          <w:rFonts w:ascii="Times New Roman" w:hAnsi="Times New Roman"/>
          <w:b/>
          <w:sz w:val="24"/>
          <w:szCs w:val="24"/>
        </w:rPr>
      </w:pPr>
      <w:r w:rsidRPr="00D94115">
        <w:rPr>
          <w:rFonts w:ascii="Times New Roman" w:hAnsi="Times New Roman"/>
          <w:b/>
          <w:sz w:val="24"/>
          <w:szCs w:val="24"/>
          <w:lang w:val="en-US"/>
        </w:rPr>
        <w:t>Kekuatan otot lengan</w:t>
      </w:r>
    </w:p>
    <w:p w:rsidR="00375845" w:rsidRPr="00D94115" w:rsidRDefault="00375845" w:rsidP="00375845">
      <w:pPr>
        <w:numPr>
          <w:ilvl w:val="0"/>
          <w:numId w:val="21"/>
        </w:numPr>
        <w:spacing w:after="0" w:line="480" w:lineRule="auto"/>
        <w:ind w:left="720"/>
        <w:rPr>
          <w:rFonts w:ascii="Times New Roman" w:hAnsi="Times New Roman"/>
          <w:b/>
          <w:bCs/>
          <w:sz w:val="24"/>
          <w:szCs w:val="24"/>
        </w:rPr>
      </w:pPr>
      <w:r w:rsidRPr="00D94115">
        <w:rPr>
          <w:rFonts w:ascii="Times New Roman" w:hAnsi="Times New Roman"/>
          <w:sz w:val="24"/>
          <w:szCs w:val="24"/>
        </w:rPr>
        <w:t xml:space="preserve">Tujuan: Untuk mengukur kekuatan otot lengan </w:t>
      </w:r>
    </w:p>
    <w:p w:rsidR="00375845" w:rsidRPr="00D94115" w:rsidRDefault="00375845" w:rsidP="00375845">
      <w:pPr>
        <w:numPr>
          <w:ilvl w:val="0"/>
          <w:numId w:val="21"/>
        </w:numPr>
        <w:spacing w:after="0" w:line="480" w:lineRule="auto"/>
        <w:ind w:left="720"/>
        <w:rPr>
          <w:rFonts w:ascii="Times New Roman" w:hAnsi="Times New Roman"/>
          <w:b/>
          <w:bCs/>
          <w:sz w:val="24"/>
          <w:szCs w:val="24"/>
        </w:rPr>
      </w:pPr>
      <w:r w:rsidRPr="00D94115">
        <w:rPr>
          <w:rFonts w:ascii="Times New Roman" w:hAnsi="Times New Roman"/>
          <w:sz w:val="24"/>
          <w:szCs w:val="24"/>
        </w:rPr>
        <w:t>Alat dan perlengkapan:</w:t>
      </w:r>
      <w:r w:rsidRPr="00D94115">
        <w:rPr>
          <w:rFonts w:ascii="Times New Roman" w:hAnsi="Times New Roman"/>
          <w:b/>
          <w:bCs/>
          <w:sz w:val="24"/>
          <w:szCs w:val="24"/>
        </w:rPr>
        <w:t xml:space="preserve"> </w:t>
      </w:r>
    </w:p>
    <w:p w:rsidR="00375845" w:rsidRPr="00D94115" w:rsidRDefault="00375845" w:rsidP="00375845">
      <w:pPr>
        <w:pStyle w:val="BodyTextIndent"/>
        <w:numPr>
          <w:ilvl w:val="0"/>
          <w:numId w:val="30"/>
        </w:numPr>
        <w:tabs>
          <w:tab w:val="left" w:pos="720"/>
        </w:tabs>
        <w:spacing w:after="0" w:line="480" w:lineRule="auto"/>
        <w:ind w:left="1080"/>
        <w:jc w:val="both"/>
        <w:rPr>
          <w:rFonts w:ascii="Times New Roman" w:hAnsi="Times New Roman"/>
          <w:sz w:val="24"/>
        </w:rPr>
      </w:pPr>
      <w:r w:rsidRPr="00D94115">
        <w:rPr>
          <w:rFonts w:ascii="Times New Roman" w:hAnsi="Times New Roman"/>
          <w:sz w:val="24"/>
        </w:rPr>
        <w:t xml:space="preserve">Stopwatch, </w:t>
      </w:r>
    </w:p>
    <w:p w:rsidR="00375845" w:rsidRPr="00D94115" w:rsidRDefault="00375845" w:rsidP="00375845">
      <w:pPr>
        <w:pStyle w:val="BodyTextIndent"/>
        <w:numPr>
          <w:ilvl w:val="0"/>
          <w:numId w:val="30"/>
        </w:numPr>
        <w:tabs>
          <w:tab w:val="left" w:pos="720"/>
        </w:tabs>
        <w:spacing w:after="0" w:line="480" w:lineRule="auto"/>
        <w:ind w:left="1080"/>
        <w:jc w:val="both"/>
        <w:rPr>
          <w:rFonts w:ascii="Times New Roman" w:hAnsi="Times New Roman"/>
          <w:sz w:val="24"/>
        </w:rPr>
      </w:pPr>
      <w:r w:rsidRPr="00D94115">
        <w:rPr>
          <w:rFonts w:ascii="Times New Roman" w:hAnsi="Times New Roman"/>
          <w:sz w:val="24"/>
        </w:rPr>
        <w:lastRenderedPageBreak/>
        <w:t>Lantai yang datar</w:t>
      </w:r>
    </w:p>
    <w:p w:rsidR="00375845" w:rsidRPr="00D94115" w:rsidRDefault="00375845" w:rsidP="00375845">
      <w:pPr>
        <w:pStyle w:val="BodyTextIndent"/>
        <w:numPr>
          <w:ilvl w:val="0"/>
          <w:numId w:val="30"/>
        </w:numPr>
        <w:tabs>
          <w:tab w:val="left" w:pos="720"/>
        </w:tabs>
        <w:spacing w:after="0" w:line="480" w:lineRule="auto"/>
        <w:ind w:left="1080"/>
        <w:jc w:val="both"/>
        <w:rPr>
          <w:rFonts w:ascii="Times New Roman" w:hAnsi="Times New Roman"/>
          <w:sz w:val="24"/>
        </w:rPr>
      </w:pPr>
      <w:r w:rsidRPr="00D94115">
        <w:rPr>
          <w:rFonts w:ascii="Times New Roman" w:hAnsi="Times New Roman"/>
          <w:sz w:val="24"/>
        </w:rPr>
        <w:t>alat tulis menulis</w:t>
      </w:r>
    </w:p>
    <w:p w:rsidR="00375845" w:rsidRPr="00D94115" w:rsidRDefault="00375845" w:rsidP="00375845">
      <w:pPr>
        <w:numPr>
          <w:ilvl w:val="0"/>
          <w:numId w:val="21"/>
        </w:numPr>
        <w:spacing w:after="0" w:line="480" w:lineRule="auto"/>
        <w:ind w:left="720"/>
        <w:rPr>
          <w:rFonts w:ascii="Times New Roman" w:hAnsi="Times New Roman"/>
          <w:b/>
          <w:bCs/>
          <w:sz w:val="24"/>
          <w:szCs w:val="24"/>
        </w:rPr>
      </w:pPr>
      <w:r w:rsidRPr="00D94115">
        <w:rPr>
          <w:rFonts w:ascii="Times New Roman" w:hAnsi="Times New Roman"/>
          <w:sz w:val="24"/>
          <w:szCs w:val="24"/>
        </w:rPr>
        <w:t>Pelaksanaan:</w:t>
      </w:r>
    </w:p>
    <w:p w:rsidR="00375845" w:rsidRPr="00D94115" w:rsidRDefault="00375845" w:rsidP="00375845">
      <w:pPr>
        <w:numPr>
          <w:ilvl w:val="0"/>
          <w:numId w:val="31"/>
        </w:numPr>
        <w:spacing w:after="0" w:line="480" w:lineRule="auto"/>
        <w:ind w:left="1080"/>
        <w:jc w:val="both"/>
        <w:rPr>
          <w:rFonts w:ascii="Times New Roman" w:hAnsi="Times New Roman"/>
          <w:sz w:val="24"/>
          <w:szCs w:val="24"/>
        </w:rPr>
      </w:pPr>
      <w:r w:rsidRPr="00D94115">
        <w:rPr>
          <w:rFonts w:ascii="Times New Roman" w:hAnsi="Times New Roman"/>
          <w:sz w:val="24"/>
          <w:szCs w:val="24"/>
        </w:rPr>
        <w:t>Testee atau sampel mengambil posisi push-up</w:t>
      </w:r>
    </w:p>
    <w:p w:rsidR="00375845" w:rsidRPr="00D94115" w:rsidRDefault="00375845" w:rsidP="00375845">
      <w:pPr>
        <w:numPr>
          <w:ilvl w:val="0"/>
          <w:numId w:val="31"/>
        </w:numPr>
        <w:spacing w:after="0" w:line="480" w:lineRule="auto"/>
        <w:ind w:left="1080"/>
        <w:jc w:val="both"/>
        <w:rPr>
          <w:rFonts w:ascii="Times New Roman" w:hAnsi="Times New Roman"/>
          <w:sz w:val="24"/>
          <w:szCs w:val="24"/>
        </w:rPr>
      </w:pPr>
      <w:r w:rsidRPr="00D94115">
        <w:rPr>
          <w:rFonts w:ascii="Times New Roman" w:hAnsi="Times New Roman"/>
          <w:sz w:val="24"/>
          <w:szCs w:val="24"/>
        </w:rPr>
        <w:t>Pada aba-aba “ya” testee melakukan push-up selama 10 detik</w:t>
      </w:r>
    </w:p>
    <w:p w:rsidR="00375845" w:rsidRPr="00D94115" w:rsidRDefault="00375845" w:rsidP="00375845">
      <w:pPr>
        <w:numPr>
          <w:ilvl w:val="0"/>
          <w:numId w:val="31"/>
        </w:numPr>
        <w:spacing w:after="0" w:line="480" w:lineRule="auto"/>
        <w:ind w:left="1080"/>
        <w:jc w:val="both"/>
        <w:rPr>
          <w:rFonts w:ascii="Times New Roman" w:hAnsi="Times New Roman"/>
          <w:sz w:val="24"/>
          <w:szCs w:val="24"/>
        </w:rPr>
      </w:pPr>
      <w:r w:rsidRPr="00D94115">
        <w:rPr>
          <w:rFonts w:ascii="Times New Roman" w:hAnsi="Times New Roman"/>
          <w:sz w:val="24"/>
          <w:szCs w:val="24"/>
        </w:rPr>
        <w:t>Pada saat yang bersamaan stopwatch dijalankan setelah 30 detik stopwatch di matikan.</w:t>
      </w:r>
    </w:p>
    <w:p w:rsidR="00375845" w:rsidRPr="00D94115" w:rsidRDefault="00375845" w:rsidP="00375845">
      <w:pPr>
        <w:pStyle w:val="BodyTextIndent"/>
        <w:numPr>
          <w:ilvl w:val="0"/>
          <w:numId w:val="21"/>
        </w:numPr>
        <w:spacing w:after="0" w:line="480" w:lineRule="auto"/>
        <w:ind w:left="720"/>
        <w:jc w:val="both"/>
        <w:rPr>
          <w:rFonts w:ascii="Times New Roman" w:hAnsi="Times New Roman"/>
          <w:sz w:val="24"/>
        </w:rPr>
      </w:pPr>
      <w:r w:rsidRPr="00D94115">
        <w:rPr>
          <w:rFonts w:ascii="Times New Roman" w:hAnsi="Times New Roman"/>
          <w:sz w:val="24"/>
        </w:rPr>
        <w:t xml:space="preserve">Penilaian; </w:t>
      </w:r>
    </w:p>
    <w:p w:rsidR="00375845" w:rsidRPr="00D94115" w:rsidRDefault="00375845" w:rsidP="00375845">
      <w:pPr>
        <w:spacing w:line="480" w:lineRule="auto"/>
        <w:ind w:left="360" w:firstLine="720"/>
        <w:jc w:val="both"/>
        <w:rPr>
          <w:rFonts w:ascii="Times New Roman" w:hAnsi="Times New Roman"/>
          <w:sz w:val="24"/>
          <w:szCs w:val="24"/>
          <w:lang w:val="en-US"/>
        </w:rPr>
      </w:pPr>
      <w:r w:rsidRPr="00D94115">
        <w:rPr>
          <w:rFonts w:ascii="Times New Roman" w:hAnsi="Times New Roman"/>
          <w:sz w:val="24"/>
          <w:szCs w:val="24"/>
        </w:rPr>
        <w:t>Berapa kali yang diperoleh testee selama 30 detik, maka itulah merupakan hasil kekuatan otot lengan</w:t>
      </w:r>
    </w:p>
    <w:p w:rsidR="00375845" w:rsidRPr="00D94115" w:rsidRDefault="00375845" w:rsidP="00375845">
      <w:pPr>
        <w:spacing w:line="480" w:lineRule="auto"/>
        <w:jc w:val="center"/>
        <w:rPr>
          <w:rFonts w:ascii="Times New Roman" w:hAnsi="Times New Roman"/>
        </w:rPr>
      </w:pPr>
      <w:r>
        <w:rPr>
          <w:rFonts w:ascii="Times New Roman" w:hAnsi="Times New Roman"/>
          <w:noProof/>
          <w:lang w:val="en-US"/>
        </w:rPr>
        <w:drawing>
          <wp:inline distT="0" distB="0" distL="0" distR="0">
            <wp:extent cx="4036695" cy="2033270"/>
            <wp:effectExtent l="19050" t="0" r="1905" b="0"/>
            <wp:docPr id="20" name="Picture 3" descr="H:\DCIM\101MSDCF\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1000.JPG"/>
                    <pic:cNvPicPr>
                      <a:picLocks noChangeAspect="1" noChangeArrowheads="1"/>
                    </pic:cNvPicPr>
                  </pic:nvPicPr>
                  <pic:blipFill>
                    <a:blip r:embed="rId11"/>
                    <a:srcRect l="4401" t="18710" r="-93" b="8388"/>
                    <a:stretch>
                      <a:fillRect/>
                    </a:stretch>
                  </pic:blipFill>
                  <pic:spPr bwMode="auto">
                    <a:xfrm>
                      <a:off x="0" y="0"/>
                      <a:ext cx="4036695" cy="2033270"/>
                    </a:xfrm>
                    <a:prstGeom prst="rect">
                      <a:avLst/>
                    </a:prstGeom>
                    <a:noFill/>
                    <a:ln w="9525">
                      <a:noFill/>
                      <a:miter lim="800000"/>
                      <a:headEnd/>
                      <a:tailEnd/>
                    </a:ln>
                  </pic:spPr>
                </pic:pic>
              </a:graphicData>
            </a:graphic>
          </wp:inline>
        </w:drawing>
      </w:r>
    </w:p>
    <w:p w:rsidR="00375845" w:rsidRPr="00D94115" w:rsidRDefault="00375845" w:rsidP="00375845">
      <w:pPr>
        <w:spacing w:after="0" w:line="240" w:lineRule="auto"/>
        <w:jc w:val="center"/>
        <w:rPr>
          <w:rFonts w:ascii="Times New Roman" w:hAnsi="Times New Roman"/>
          <w:sz w:val="24"/>
        </w:rPr>
      </w:pPr>
      <w:r w:rsidRPr="00D94115">
        <w:rPr>
          <w:rFonts w:ascii="Times New Roman" w:hAnsi="Times New Roman"/>
          <w:sz w:val="24"/>
        </w:rPr>
        <w:t xml:space="preserve">Gambar 3.2 </w:t>
      </w:r>
      <w:r w:rsidR="00FA0241">
        <w:rPr>
          <w:rFonts w:ascii="Times New Roman" w:hAnsi="Times New Roman"/>
          <w:sz w:val="24"/>
          <w:lang w:val="en-US"/>
        </w:rPr>
        <w:t>T</w:t>
      </w:r>
      <w:r w:rsidRPr="00D94115">
        <w:rPr>
          <w:rFonts w:ascii="Times New Roman" w:hAnsi="Times New Roman"/>
          <w:sz w:val="24"/>
        </w:rPr>
        <w:t xml:space="preserve">es kekuatan otot lengan </w:t>
      </w:r>
      <w:r w:rsidRPr="00D94115">
        <w:rPr>
          <w:rFonts w:ascii="Times New Roman" w:hAnsi="Times New Roman"/>
          <w:i/>
          <w:sz w:val="24"/>
        </w:rPr>
        <w:t>(push-up)</w:t>
      </w:r>
    </w:p>
    <w:p w:rsidR="00375845" w:rsidRPr="00D94115" w:rsidRDefault="00375845" w:rsidP="00375845">
      <w:pPr>
        <w:spacing w:after="0" w:line="240" w:lineRule="auto"/>
        <w:jc w:val="center"/>
        <w:rPr>
          <w:rFonts w:ascii="Times New Roman" w:hAnsi="Times New Roman"/>
          <w:sz w:val="24"/>
        </w:rPr>
      </w:pPr>
      <w:r w:rsidRPr="00D94115">
        <w:rPr>
          <w:rFonts w:ascii="Times New Roman" w:hAnsi="Times New Roman"/>
          <w:sz w:val="24"/>
        </w:rPr>
        <w:t>Sumber: Nur Ichsan Halim (2004:80)</w:t>
      </w:r>
    </w:p>
    <w:p w:rsidR="00375845" w:rsidRPr="00D94115" w:rsidRDefault="00375845" w:rsidP="00375845">
      <w:pPr>
        <w:spacing w:after="0" w:line="480" w:lineRule="auto"/>
        <w:ind w:left="360" w:firstLine="720"/>
        <w:jc w:val="both"/>
        <w:rPr>
          <w:rFonts w:ascii="Times New Roman" w:hAnsi="Times New Roman"/>
          <w:sz w:val="24"/>
          <w:szCs w:val="24"/>
          <w:lang w:val="en-US"/>
        </w:rPr>
      </w:pPr>
    </w:p>
    <w:p w:rsidR="00375845" w:rsidRPr="00D94115" w:rsidRDefault="00375845" w:rsidP="00375845">
      <w:pPr>
        <w:pStyle w:val="ListParagraph"/>
        <w:numPr>
          <w:ilvl w:val="0"/>
          <w:numId w:val="12"/>
        </w:numPr>
        <w:tabs>
          <w:tab w:val="left" w:pos="426"/>
        </w:tabs>
        <w:autoSpaceDE w:val="0"/>
        <w:autoSpaceDN w:val="0"/>
        <w:adjustRightInd w:val="0"/>
        <w:spacing w:after="0" w:line="480" w:lineRule="auto"/>
        <w:ind w:left="360"/>
        <w:jc w:val="both"/>
        <w:rPr>
          <w:rFonts w:ascii="Times New Roman" w:hAnsi="Times New Roman"/>
          <w:sz w:val="24"/>
          <w:szCs w:val="24"/>
          <w:u w:val="single"/>
        </w:rPr>
      </w:pPr>
      <w:r w:rsidRPr="00D94115">
        <w:rPr>
          <w:rFonts w:ascii="Times New Roman" w:hAnsi="Times New Roman"/>
          <w:b/>
          <w:sz w:val="24"/>
          <w:szCs w:val="24"/>
          <w:lang w:val="en-US"/>
        </w:rPr>
        <w:t>Panjang tungkai</w:t>
      </w:r>
      <w:r w:rsidRPr="00D94115">
        <w:rPr>
          <w:rFonts w:ascii="Times New Roman" w:hAnsi="Times New Roman"/>
          <w:b/>
          <w:sz w:val="24"/>
          <w:szCs w:val="24"/>
        </w:rPr>
        <w:t xml:space="preserve"> </w:t>
      </w:r>
    </w:p>
    <w:p w:rsidR="00375845" w:rsidRPr="00D94115" w:rsidRDefault="00375845" w:rsidP="00375845">
      <w:pPr>
        <w:pStyle w:val="ListParagraph"/>
        <w:numPr>
          <w:ilvl w:val="0"/>
          <w:numId w:val="37"/>
        </w:numPr>
        <w:spacing w:after="0" w:line="480" w:lineRule="auto"/>
        <w:contextualSpacing w:val="0"/>
        <w:jc w:val="both"/>
        <w:rPr>
          <w:rFonts w:ascii="Times New Roman" w:hAnsi="Times New Roman"/>
          <w:sz w:val="24"/>
          <w:szCs w:val="24"/>
        </w:rPr>
      </w:pPr>
      <w:r w:rsidRPr="00D94115">
        <w:rPr>
          <w:rFonts w:ascii="Times New Roman" w:hAnsi="Times New Roman"/>
          <w:b/>
          <w:sz w:val="24"/>
          <w:szCs w:val="24"/>
        </w:rPr>
        <w:t>Tujuan</w:t>
      </w:r>
      <w:r w:rsidRPr="00D94115">
        <w:rPr>
          <w:rFonts w:ascii="Times New Roman" w:hAnsi="Times New Roman"/>
          <w:b/>
          <w:sz w:val="24"/>
          <w:szCs w:val="24"/>
        </w:rPr>
        <w:tab/>
        <w:t>:</w:t>
      </w:r>
      <w:r w:rsidRPr="00D94115">
        <w:rPr>
          <w:rFonts w:ascii="Times New Roman" w:hAnsi="Times New Roman"/>
          <w:sz w:val="24"/>
          <w:szCs w:val="24"/>
        </w:rPr>
        <w:t xml:space="preserve"> untuk mengukur panjang tungkai </w:t>
      </w:r>
    </w:p>
    <w:p w:rsidR="00375845" w:rsidRPr="00D94115" w:rsidRDefault="00375845" w:rsidP="00375845">
      <w:pPr>
        <w:pStyle w:val="ListParagraph"/>
        <w:numPr>
          <w:ilvl w:val="0"/>
          <w:numId w:val="37"/>
        </w:numPr>
        <w:spacing w:after="0" w:line="480" w:lineRule="auto"/>
        <w:contextualSpacing w:val="0"/>
        <w:jc w:val="both"/>
        <w:rPr>
          <w:rFonts w:ascii="Times New Roman" w:hAnsi="Times New Roman"/>
          <w:sz w:val="24"/>
          <w:szCs w:val="24"/>
        </w:rPr>
      </w:pPr>
      <w:r w:rsidRPr="00D94115">
        <w:rPr>
          <w:rFonts w:ascii="Times New Roman" w:hAnsi="Times New Roman"/>
          <w:b/>
          <w:sz w:val="24"/>
          <w:szCs w:val="24"/>
        </w:rPr>
        <w:t xml:space="preserve">Alat </w:t>
      </w:r>
      <w:r>
        <w:rPr>
          <w:rFonts w:ascii="Times New Roman" w:hAnsi="Times New Roman"/>
          <w:b/>
          <w:sz w:val="24"/>
          <w:szCs w:val="24"/>
          <w:lang w:val="en-US"/>
        </w:rPr>
        <w:tab/>
      </w:r>
      <w:r w:rsidRPr="00D94115">
        <w:rPr>
          <w:rFonts w:ascii="Times New Roman" w:hAnsi="Times New Roman"/>
          <w:b/>
          <w:sz w:val="24"/>
          <w:szCs w:val="24"/>
        </w:rPr>
        <w:tab/>
        <w:t>:</w:t>
      </w:r>
      <w:r w:rsidRPr="00D94115">
        <w:rPr>
          <w:rFonts w:ascii="Times New Roman" w:hAnsi="Times New Roman"/>
          <w:sz w:val="24"/>
          <w:szCs w:val="24"/>
        </w:rPr>
        <w:t xml:space="preserve"> meteran</w:t>
      </w:r>
    </w:p>
    <w:p w:rsidR="00375845" w:rsidRPr="00D94115" w:rsidRDefault="00375845" w:rsidP="00375845">
      <w:pPr>
        <w:pStyle w:val="ListParagraph"/>
        <w:numPr>
          <w:ilvl w:val="0"/>
          <w:numId w:val="37"/>
        </w:numPr>
        <w:spacing w:after="0" w:line="480" w:lineRule="auto"/>
        <w:contextualSpacing w:val="0"/>
        <w:jc w:val="both"/>
        <w:rPr>
          <w:rFonts w:ascii="Times New Roman" w:hAnsi="Times New Roman"/>
          <w:sz w:val="24"/>
          <w:szCs w:val="24"/>
        </w:rPr>
      </w:pPr>
      <w:r w:rsidRPr="00D94115">
        <w:rPr>
          <w:rFonts w:ascii="Times New Roman" w:hAnsi="Times New Roman"/>
          <w:b/>
          <w:bCs/>
          <w:sz w:val="24"/>
          <w:szCs w:val="24"/>
        </w:rPr>
        <w:lastRenderedPageBreak/>
        <w:t>Petugas</w:t>
      </w:r>
      <w:r>
        <w:rPr>
          <w:rFonts w:ascii="Times New Roman" w:hAnsi="Times New Roman"/>
          <w:b/>
          <w:bCs/>
          <w:sz w:val="24"/>
          <w:szCs w:val="24"/>
          <w:lang w:val="en-US"/>
        </w:rPr>
        <w:tab/>
      </w:r>
      <w:r w:rsidRPr="00D94115">
        <w:rPr>
          <w:rFonts w:ascii="Times New Roman" w:hAnsi="Times New Roman"/>
          <w:b/>
          <w:bCs/>
          <w:sz w:val="24"/>
          <w:szCs w:val="24"/>
        </w:rPr>
        <w:t>:</w:t>
      </w:r>
      <w:r w:rsidRPr="00D94115">
        <w:rPr>
          <w:rFonts w:ascii="Times New Roman" w:hAnsi="Times New Roman"/>
          <w:sz w:val="24"/>
          <w:szCs w:val="24"/>
        </w:rPr>
        <w:t>Pemandu tes sekaligus sebagai pengukur, Pencatat skor</w:t>
      </w:r>
    </w:p>
    <w:p w:rsidR="00375845" w:rsidRPr="00D94115" w:rsidRDefault="00375845" w:rsidP="00375845">
      <w:pPr>
        <w:pStyle w:val="ListParagraph"/>
        <w:numPr>
          <w:ilvl w:val="0"/>
          <w:numId w:val="37"/>
        </w:numPr>
        <w:spacing w:after="0" w:line="480" w:lineRule="auto"/>
        <w:contextualSpacing w:val="0"/>
        <w:jc w:val="both"/>
        <w:rPr>
          <w:rFonts w:ascii="Times New Roman" w:hAnsi="Times New Roman"/>
          <w:sz w:val="24"/>
          <w:szCs w:val="24"/>
        </w:rPr>
      </w:pPr>
      <w:r w:rsidRPr="00D94115">
        <w:rPr>
          <w:rFonts w:ascii="Times New Roman" w:hAnsi="Times New Roman"/>
          <w:b/>
          <w:sz w:val="24"/>
          <w:szCs w:val="24"/>
        </w:rPr>
        <w:t>Pelaksanaan</w:t>
      </w:r>
      <w:r w:rsidRPr="00D94115">
        <w:rPr>
          <w:rFonts w:ascii="Times New Roman" w:hAnsi="Times New Roman"/>
          <w:sz w:val="24"/>
          <w:szCs w:val="24"/>
        </w:rPr>
        <w:t>:</w:t>
      </w:r>
    </w:p>
    <w:p w:rsidR="00375845" w:rsidRPr="00D94115" w:rsidRDefault="00375845" w:rsidP="00375845">
      <w:pPr>
        <w:pStyle w:val="ListParagraph"/>
        <w:numPr>
          <w:ilvl w:val="0"/>
          <w:numId w:val="38"/>
        </w:numPr>
        <w:spacing w:after="0" w:line="480" w:lineRule="auto"/>
        <w:jc w:val="both"/>
        <w:rPr>
          <w:rFonts w:ascii="Times New Roman" w:hAnsi="Times New Roman"/>
          <w:sz w:val="24"/>
          <w:szCs w:val="24"/>
        </w:rPr>
      </w:pPr>
      <w:r w:rsidRPr="00D94115">
        <w:rPr>
          <w:rFonts w:ascii="Times New Roman" w:hAnsi="Times New Roman"/>
          <w:sz w:val="24"/>
          <w:szCs w:val="24"/>
        </w:rPr>
        <w:t>Sampel bediri di atas kursi</w:t>
      </w:r>
    </w:p>
    <w:p w:rsidR="00375845" w:rsidRPr="00D94115" w:rsidRDefault="00375845" w:rsidP="00375845">
      <w:pPr>
        <w:pStyle w:val="ListParagraph"/>
        <w:numPr>
          <w:ilvl w:val="0"/>
          <w:numId w:val="38"/>
        </w:numPr>
        <w:spacing w:after="0" w:line="480" w:lineRule="auto"/>
        <w:jc w:val="both"/>
        <w:rPr>
          <w:rFonts w:ascii="Times New Roman" w:hAnsi="Times New Roman"/>
          <w:sz w:val="24"/>
          <w:szCs w:val="24"/>
        </w:rPr>
      </w:pPr>
      <w:r w:rsidRPr="00D94115">
        <w:rPr>
          <w:rFonts w:ascii="Times New Roman" w:hAnsi="Times New Roman"/>
          <w:sz w:val="24"/>
          <w:szCs w:val="24"/>
        </w:rPr>
        <w:t>Pengukuran dihitung dari telapak kaki sampai pada trochantor mayor (kira-kira bagian tulang yang lebar di sebelah luar paha, trochantor mayor dapat diraba dibagian atas dari tulang paha yang bergerak.</w:t>
      </w:r>
    </w:p>
    <w:p w:rsidR="00375845" w:rsidRPr="00D94115" w:rsidRDefault="00375845" w:rsidP="00375845">
      <w:pPr>
        <w:pStyle w:val="ListParagraph"/>
        <w:numPr>
          <w:ilvl w:val="0"/>
          <w:numId w:val="37"/>
        </w:numPr>
        <w:spacing w:after="0" w:line="480" w:lineRule="auto"/>
        <w:contextualSpacing w:val="0"/>
        <w:jc w:val="both"/>
        <w:rPr>
          <w:rFonts w:ascii="Times New Roman" w:hAnsi="Times New Roman"/>
          <w:sz w:val="24"/>
          <w:szCs w:val="24"/>
        </w:rPr>
      </w:pPr>
      <w:r w:rsidRPr="00D94115">
        <w:rPr>
          <w:rFonts w:ascii="Times New Roman" w:hAnsi="Times New Roman"/>
          <w:b/>
          <w:sz w:val="24"/>
          <w:szCs w:val="24"/>
        </w:rPr>
        <w:t>Penilaian  :</w:t>
      </w:r>
      <w:r w:rsidRPr="00D94115">
        <w:rPr>
          <w:rFonts w:ascii="Times New Roman" w:hAnsi="Times New Roman"/>
          <w:sz w:val="24"/>
          <w:szCs w:val="24"/>
        </w:rPr>
        <w:t xml:space="preserve"> Hasil ukuran yang dihitung dengan satuan centimeter.</w:t>
      </w:r>
    </w:p>
    <w:p w:rsidR="00375845" w:rsidRPr="00D94115" w:rsidRDefault="00375845" w:rsidP="00375845">
      <w:pPr>
        <w:tabs>
          <w:tab w:val="left" w:pos="2295"/>
        </w:tabs>
        <w:spacing w:line="480" w:lineRule="auto"/>
        <w:ind w:left="36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44608" behindDoc="1" locked="0" layoutInCell="1" allowOverlap="1">
            <wp:simplePos x="0" y="0"/>
            <wp:positionH relativeFrom="column">
              <wp:posOffset>1877060</wp:posOffset>
            </wp:positionH>
            <wp:positionV relativeFrom="paragraph">
              <wp:posOffset>8890</wp:posOffset>
            </wp:positionV>
            <wp:extent cx="1478280" cy="2619375"/>
            <wp:effectExtent l="19050" t="0" r="7620" b="0"/>
            <wp:wrapNone/>
            <wp:docPr id="230" name="Picture 1"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8"/>
                    <pic:cNvPicPr>
                      <a:picLocks noChangeAspect="1" noChangeArrowheads="1"/>
                    </pic:cNvPicPr>
                  </pic:nvPicPr>
                  <pic:blipFill>
                    <a:blip r:embed="rId12"/>
                    <a:srcRect/>
                    <a:stretch>
                      <a:fillRect/>
                    </a:stretch>
                  </pic:blipFill>
                  <pic:spPr bwMode="auto">
                    <a:xfrm>
                      <a:off x="0" y="0"/>
                      <a:ext cx="1478280" cy="2619375"/>
                    </a:xfrm>
                    <a:prstGeom prst="rect">
                      <a:avLst/>
                    </a:prstGeom>
                    <a:noFill/>
                    <a:ln w="9525">
                      <a:noFill/>
                      <a:miter lim="800000"/>
                      <a:headEnd/>
                      <a:tailEnd/>
                    </a:ln>
                  </pic:spPr>
                </pic:pic>
              </a:graphicData>
            </a:graphic>
          </wp:anchor>
        </w:drawing>
      </w:r>
      <w:r w:rsidRPr="00D94115">
        <w:rPr>
          <w:rFonts w:ascii="Times New Roman" w:hAnsi="Times New Roman"/>
          <w:sz w:val="24"/>
          <w:szCs w:val="24"/>
        </w:rPr>
        <w:tab/>
      </w:r>
    </w:p>
    <w:p w:rsidR="00375845" w:rsidRPr="00D94115" w:rsidRDefault="00375845" w:rsidP="00375845">
      <w:pPr>
        <w:spacing w:line="480" w:lineRule="auto"/>
        <w:ind w:left="360"/>
        <w:jc w:val="both"/>
        <w:rPr>
          <w:rFonts w:ascii="Times New Roman" w:hAnsi="Times New Roman"/>
          <w:sz w:val="24"/>
          <w:szCs w:val="24"/>
        </w:rPr>
      </w:pPr>
    </w:p>
    <w:p w:rsidR="00375845" w:rsidRPr="00D94115" w:rsidRDefault="00375845" w:rsidP="00375845">
      <w:pPr>
        <w:spacing w:line="480" w:lineRule="auto"/>
        <w:jc w:val="both"/>
        <w:rPr>
          <w:rFonts w:ascii="Times New Roman" w:hAnsi="Times New Roman"/>
          <w:sz w:val="24"/>
          <w:szCs w:val="24"/>
        </w:rPr>
      </w:pPr>
    </w:p>
    <w:p w:rsidR="00375845" w:rsidRPr="00D94115" w:rsidRDefault="00375845" w:rsidP="00375845">
      <w:pPr>
        <w:spacing w:line="480" w:lineRule="auto"/>
        <w:ind w:left="360"/>
        <w:jc w:val="both"/>
        <w:rPr>
          <w:rFonts w:ascii="Times New Roman" w:hAnsi="Times New Roman"/>
          <w:sz w:val="24"/>
          <w:szCs w:val="24"/>
        </w:rPr>
      </w:pPr>
    </w:p>
    <w:p w:rsidR="00375845" w:rsidRPr="00D94115" w:rsidRDefault="00375845" w:rsidP="00375845">
      <w:pPr>
        <w:spacing w:line="480" w:lineRule="auto"/>
        <w:rPr>
          <w:rFonts w:ascii="Times New Roman" w:hAnsi="Times New Roman"/>
          <w:sz w:val="24"/>
          <w:szCs w:val="24"/>
          <w:lang w:val="en-US"/>
        </w:rPr>
      </w:pPr>
    </w:p>
    <w:p w:rsidR="00375845" w:rsidRDefault="00375845" w:rsidP="00375845">
      <w:pPr>
        <w:spacing w:line="480" w:lineRule="auto"/>
        <w:rPr>
          <w:rFonts w:ascii="Times New Roman" w:hAnsi="Times New Roman"/>
          <w:sz w:val="4"/>
          <w:szCs w:val="24"/>
          <w:lang w:val="en-US"/>
        </w:rPr>
      </w:pPr>
    </w:p>
    <w:p w:rsidR="00B30E82" w:rsidRPr="00D94115" w:rsidRDefault="00B30E82" w:rsidP="00375845">
      <w:pPr>
        <w:spacing w:line="480" w:lineRule="auto"/>
        <w:rPr>
          <w:rFonts w:ascii="Times New Roman" w:hAnsi="Times New Roman"/>
          <w:sz w:val="4"/>
          <w:szCs w:val="24"/>
          <w:lang w:val="en-US"/>
        </w:rPr>
      </w:pPr>
    </w:p>
    <w:p w:rsidR="00375845" w:rsidRPr="00D94115" w:rsidRDefault="00375845" w:rsidP="00375845">
      <w:pPr>
        <w:jc w:val="center"/>
        <w:rPr>
          <w:rFonts w:ascii="Times New Roman" w:hAnsi="Times New Roman"/>
          <w:sz w:val="24"/>
          <w:szCs w:val="24"/>
          <w:lang w:val="en-US"/>
        </w:rPr>
      </w:pPr>
      <w:r w:rsidRPr="00D94115">
        <w:rPr>
          <w:rFonts w:ascii="Times New Roman" w:hAnsi="Times New Roman"/>
          <w:sz w:val="24"/>
          <w:szCs w:val="24"/>
        </w:rPr>
        <w:t>Gambar 3.</w:t>
      </w:r>
      <w:r w:rsidRPr="00D94115">
        <w:rPr>
          <w:rFonts w:ascii="Times New Roman" w:hAnsi="Times New Roman"/>
          <w:sz w:val="24"/>
          <w:szCs w:val="24"/>
          <w:lang w:val="en-US"/>
        </w:rPr>
        <w:t>3</w:t>
      </w:r>
      <w:r w:rsidRPr="00D94115">
        <w:rPr>
          <w:rFonts w:ascii="Times New Roman" w:hAnsi="Times New Roman"/>
          <w:sz w:val="24"/>
          <w:szCs w:val="24"/>
        </w:rPr>
        <w:t xml:space="preserve"> Pengukuran panjang tungkai</w:t>
      </w:r>
      <w:r w:rsidRPr="00D94115">
        <w:rPr>
          <w:rFonts w:ascii="Times New Roman" w:hAnsi="Times New Roman"/>
          <w:sz w:val="24"/>
          <w:szCs w:val="24"/>
        </w:rPr>
        <w:br/>
        <w:t>Sumber : Johnson dan Nelson (1986)</w:t>
      </w:r>
    </w:p>
    <w:p w:rsidR="00375845" w:rsidRPr="00D94115" w:rsidRDefault="00375845" w:rsidP="00375845">
      <w:pPr>
        <w:tabs>
          <w:tab w:val="left" w:pos="1260"/>
        </w:tabs>
        <w:autoSpaceDE w:val="0"/>
        <w:autoSpaceDN w:val="0"/>
        <w:adjustRightInd w:val="0"/>
        <w:spacing w:after="0" w:line="240" w:lineRule="auto"/>
        <w:rPr>
          <w:rFonts w:ascii="Times New Roman" w:hAnsi="Times New Roman"/>
          <w:sz w:val="24"/>
          <w:szCs w:val="24"/>
          <w:lang w:val="en-US"/>
        </w:rPr>
      </w:pPr>
    </w:p>
    <w:p w:rsidR="00375845" w:rsidRPr="00D94115" w:rsidRDefault="00375845" w:rsidP="00375845">
      <w:pPr>
        <w:pStyle w:val="ListParagraph"/>
        <w:numPr>
          <w:ilvl w:val="0"/>
          <w:numId w:val="12"/>
        </w:numPr>
        <w:tabs>
          <w:tab w:val="left" w:pos="426"/>
        </w:tabs>
        <w:autoSpaceDE w:val="0"/>
        <w:autoSpaceDN w:val="0"/>
        <w:adjustRightInd w:val="0"/>
        <w:spacing w:after="0" w:line="480" w:lineRule="auto"/>
        <w:ind w:left="360"/>
        <w:jc w:val="both"/>
        <w:rPr>
          <w:rFonts w:ascii="Times New Roman" w:hAnsi="Times New Roman"/>
          <w:b/>
          <w:sz w:val="24"/>
          <w:szCs w:val="24"/>
        </w:rPr>
      </w:pPr>
      <w:r w:rsidRPr="00D94115">
        <w:rPr>
          <w:rFonts w:ascii="Times New Roman" w:hAnsi="Times New Roman"/>
          <w:b/>
          <w:sz w:val="24"/>
          <w:szCs w:val="24"/>
          <w:lang w:val="en-US"/>
        </w:rPr>
        <w:t>Keseimbangan dinamis</w:t>
      </w:r>
    </w:p>
    <w:p w:rsidR="00375845" w:rsidRPr="00D94115" w:rsidRDefault="00375845" w:rsidP="00375845">
      <w:pPr>
        <w:pStyle w:val="ListParagraph"/>
        <w:numPr>
          <w:ilvl w:val="0"/>
          <w:numId w:val="35"/>
        </w:numPr>
        <w:spacing w:after="0" w:line="480" w:lineRule="auto"/>
        <w:ind w:left="720"/>
        <w:rPr>
          <w:rFonts w:ascii="Times New Roman" w:hAnsi="Times New Roman"/>
          <w:b/>
          <w:bCs/>
          <w:sz w:val="24"/>
          <w:szCs w:val="24"/>
        </w:rPr>
      </w:pPr>
      <w:r w:rsidRPr="00D94115">
        <w:rPr>
          <w:rFonts w:ascii="Times New Roman" w:hAnsi="Times New Roman"/>
          <w:sz w:val="24"/>
          <w:szCs w:val="24"/>
        </w:rPr>
        <w:t xml:space="preserve">Tujuan: Untuk mengukur kemampuan murid dalam mempertahankan keseimbangan sambil melakukan gerakan tertentu. </w:t>
      </w:r>
    </w:p>
    <w:p w:rsidR="00375845" w:rsidRPr="00D94115" w:rsidRDefault="00375845" w:rsidP="00375845">
      <w:pPr>
        <w:pStyle w:val="ListParagraph"/>
        <w:numPr>
          <w:ilvl w:val="0"/>
          <w:numId w:val="35"/>
        </w:numPr>
        <w:spacing w:after="0" w:line="480" w:lineRule="auto"/>
        <w:ind w:left="720"/>
        <w:rPr>
          <w:rFonts w:ascii="Times New Roman" w:hAnsi="Times New Roman"/>
          <w:b/>
          <w:bCs/>
          <w:sz w:val="24"/>
          <w:szCs w:val="24"/>
        </w:rPr>
      </w:pPr>
      <w:r w:rsidRPr="00D94115">
        <w:rPr>
          <w:rFonts w:ascii="Times New Roman" w:hAnsi="Times New Roman"/>
          <w:sz w:val="24"/>
          <w:szCs w:val="24"/>
        </w:rPr>
        <w:t>Alat dan perlengkapan</w:t>
      </w:r>
      <w:r w:rsidRPr="00D94115">
        <w:rPr>
          <w:rFonts w:ascii="Times New Roman" w:hAnsi="Times New Roman"/>
          <w:sz w:val="24"/>
          <w:szCs w:val="24"/>
        </w:rPr>
        <w:tab/>
        <w:t xml:space="preserve">: </w:t>
      </w:r>
    </w:p>
    <w:p w:rsidR="00375845" w:rsidRPr="00D94115" w:rsidRDefault="00375845" w:rsidP="00375845">
      <w:pPr>
        <w:pStyle w:val="BodyTextIndent"/>
        <w:numPr>
          <w:ilvl w:val="0"/>
          <w:numId w:val="34"/>
        </w:numPr>
        <w:tabs>
          <w:tab w:val="left" w:pos="720"/>
        </w:tabs>
        <w:spacing w:after="0" w:line="480" w:lineRule="auto"/>
        <w:ind w:left="720"/>
        <w:jc w:val="both"/>
        <w:rPr>
          <w:rFonts w:ascii="Times New Roman" w:hAnsi="Times New Roman"/>
        </w:rPr>
      </w:pPr>
      <w:r w:rsidRPr="00D94115">
        <w:rPr>
          <w:rFonts w:ascii="Times New Roman" w:hAnsi="Times New Roman"/>
        </w:rPr>
        <w:t xml:space="preserve">Plester plastik, </w:t>
      </w:r>
    </w:p>
    <w:p w:rsidR="00375845" w:rsidRPr="00D94115" w:rsidRDefault="00375845" w:rsidP="00375845">
      <w:pPr>
        <w:pStyle w:val="BodyTextIndent"/>
        <w:numPr>
          <w:ilvl w:val="0"/>
          <w:numId w:val="34"/>
        </w:numPr>
        <w:tabs>
          <w:tab w:val="left" w:pos="720"/>
        </w:tabs>
        <w:spacing w:after="0" w:line="480" w:lineRule="auto"/>
        <w:ind w:left="720"/>
        <w:jc w:val="both"/>
        <w:rPr>
          <w:rFonts w:ascii="Times New Roman" w:hAnsi="Times New Roman"/>
        </w:rPr>
      </w:pPr>
      <w:r w:rsidRPr="00D94115">
        <w:rPr>
          <w:rFonts w:ascii="Times New Roman" w:hAnsi="Times New Roman"/>
        </w:rPr>
        <w:lastRenderedPageBreak/>
        <w:t xml:space="preserve">Stopwatch, </w:t>
      </w:r>
    </w:p>
    <w:p w:rsidR="00375845" w:rsidRPr="00D94115" w:rsidRDefault="00375845" w:rsidP="00375845">
      <w:pPr>
        <w:pStyle w:val="BodyTextIndent"/>
        <w:numPr>
          <w:ilvl w:val="0"/>
          <w:numId w:val="34"/>
        </w:numPr>
        <w:tabs>
          <w:tab w:val="left" w:pos="720"/>
        </w:tabs>
        <w:spacing w:after="0" w:line="480" w:lineRule="auto"/>
        <w:ind w:left="720"/>
        <w:jc w:val="both"/>
        <w:rPr>
          <w:rFonts w:ascii="Times New Roman" w:hAnsi="Times New Roman"/>
        </w:rPr>
      </w:pPr>
      <w:r w:rsidRPr="00D94115">
        <w:rPr>
          <w:rFonts w:ascii="Times New Roman" w:hAnsi="Times New Roman"/>
        </w:rPr>
        <w:t>Formulir dan alat tulis.</w:t>
      </w:r>
    </w:p>
    <w:p w:rsidR="00375845" w:rsidRPr="00D94115" w:rsidRDefault="00375845" w:rsidP="00375845">
      <w:pPr>
        <w:pStyle w:val="BodyTextIndent"/>
        <w:numPr>
          <w:ilvl w:val="0"/>
          <w:numId w:val="35"/>
        </w:numPr>
        <w:tabs>
          <w:tab w:val="left" w:pos="720"/>
        </w:tabs>
        <w:spacing w:after="0" w:line="480" w:lineRule="auto"/>
        <w:ind w:left="720"/>
        <w:jc w:val="both"/>
        <w:rPr>
          <w:rFonts w:ascii="Times New Roman" w:hAnsi="Times New Roman"/>
        </w:rPr>
      </w:pPr>
      <w:r w:rsidRPr="00D94115">
        <w:rPr>
          <w:rFonts w:ascii="Times New Roman" w:hAnsi="Times New Roman"/>
        </w:rPr>
        <w:t xml:space="preserve"> Pelaksanaan:</w:t>
      </w:r>
    </w:p>
    <w:p w:rsidR="00375845" w:rsidRPr="00D94115" w:rsidRDefault="00375845" w:rsidP="00375845">
      <w:pPr>
        <w:spacing w:after="0" w:line="480" w:lineRule="auto"/>
        <w:ind w:left="360" w:firstLine="720"/>
        <w:jc w:val="both"/>
        <w:rPr>
          <w:rFonts w:ascii="Times New Roman" w:hAnsi="Times New Roman"/>
          <w:sz w:val="24"/>
          <w:szCs w:val="24"/>
        </w:rPr>
      </w:pPr>
      <w:r w:rsidRPr="00D94115">
        <w:rPr>
          <w:rFonts w:ascii="Times New Roman" w:hAnsi="Times New Roman"/>
          <w:sz w:val="24"/>
          <w:szCs w:val="24"/>
        </w:rPr>
        <w:t xml:space="preserve">Testee berdiri pada garis start dengan kaki kiri sambil jinjit (kaki kanan diangkat). Pada aba-aba “ya” diberikan, testee melakukan loncatan kaki kanan ke tempat berpijak </w:t>
      </w:r>
      <w:r w:rsidRPr="00D94115">
        <w:rPr>
          <w:rFonts w:ascii="Times New Roman" w:hAnsi="Times New Roman"/>
          <w:i/>
          <w:iCs/>
          <w:sz w:val="24"/>
          <w:szCs w:val="24"/>
        </w:rPr>
        <w:t>hold satu</w:t>
      </w:r>
      <w:r w:rsidRPr="00D94115">
        <w:rPr>
          <w:rFonts w:ascii="Times New Roman" w:hAnsi="Times New Roman"/>
          <w:sz w:val="24"/>
          <w:szCs w:val="24"/>
        </w:rPr>
        <w:t xml:space="preserve"> sambil jinjit (kaki kiri diangkat), selanjutnya meloncat ke </w:t>
      </w:r>
      <w:r w:rsidRPr="00D94115">
        <w:rPr>
          <w:rFonts w:ascii="Times New Roman" w:hAnsi="Times New Roman"/>
          <w:i/>
          <w:iCs/>
          <w:sz w:val="24"/>
          <w:szCs w:val="24"/>
        </w:rPr>
        <w:t>hold dua</w:t>
      </w:r>
      <w:r w:rsidRPr="00D94115">
        <w:rPr>
          <w:rFonts w:ascii="Times New Roman" w:hAnsi="Times New Roman"/>
          <w:sz w:val="24"/>
          <w:szCs w:val="24"/>
        </w:rPr>
        <w:t xml:space="preserve"> dengan kaki kiri sambil jinjit, seterusnya ke </w:t>
      </w:r>
      <w:r w:rsidRPr="00D94115">
        <w:rPr>
          <w:rFonts w:ascii="Times New Roman" w:hAnsi="Times New Roman"/>
          <w:i/>
          <w:iCs/>
          <w:sz w:val="24"/>
          <w:szCs w:val="24"/>
        </w:rPr>
        <w:t>hold tiga</w:t>
      </w:r>
      <w:r w:rsidRPr="00D94115">
        <w:rPr>
          <w:rFonts w:ascii="Times New Roman" w:hAnsi="Times New Roman"/>
          <w:sz w:val="24"/>
          <w:szCs w:val="24"/>
        </w:rPr>
        <w:t xml:space="preserve">, sampai </w:t>
      </w:r>
      <w:r w:rsidRPr="00D94115">
        <w:rPr>
          <w:rFonts w:ascii="Times New Roman" w:hAnsi="Times New Roman"/>
          <w:i/>
          <w:iCs/>
          <w:sz w:val="24"/>
          <w:szCs w:val="24"/>
        </w:rPr>
        <w:t>hold 10</w:t>
      </w:r>
      <w:r w:rsidRPr="00D94115">
        <w:rPr>
          <w:rFonts w:ascii="Times New Roman" w:hAnsi="Times New Roman"/>
          <w:sz w:val="24"/>
          <w:szCs w:val="24"/>
        </w:rPr>
        <w:t xml:space="preserve">. </w:t>
      </w:r>
      <w:r>
        <w:rPr>
          <w:rFonts w:ascii="Times New Roman" w:hAnsi="Times New Roman"/>
          <w:sz w:val="24"/>
          <w:szCs w:val="24"/>
          <w:lang w:val="en-US"/>
        </w:rPr>
        <w:t xml:space="preserve"> </w:t>
      </w:r>
      <w:r w:rsidRPr="00D94115">
        <w:rPr>
          <w:rFonts w:ascii="Times New Roman" w:hAnsi="Times New Roman"/>
          <w:sz w:val="24"/>
          <w:szCs w:val="24"/>
        </w:rPr>
        <w:t xml:space="preserve">Sebelum meloncat pada </w:t>
      </w:r>
      <w:r w:rsidRPr="00D94115">
        <w:rPr>
          <w:rFonts w:ascii="Times New Roman" w:hAnsi="Times New Roman"/>
          <w:i/>
          <w:iCs/>
          <w:sz w:val="24"/>
          <w:szCs w:val="24"/>
        </w:rPr>
        <w:t>hold</w:t>
      </w:r>
      <w:r w:rsidRPr="00D94115">
        <w:rPr>
          <w:rFonts w:ascii="Times New Roman" w:hAnsi="Times New Roman"/>
          <w:sz w:val="24"/>
          <w:szCs w:val="24"/>
        </w:rPr>
        <w:t xml:space="preserve"> (tempat menginjak) berikutnya testee harus berhenti sejenak dalam keadaan jinjit mempertahankan keseimbangan selama sepuluh detik. </w:t>
      </w:r>
    </w:p>
    <w:p w:rsidR="003D4F82" w:rsidRPr="00D94115" w:rsidRDefault="00375845" w:rsidP="003D4F82">
      <w:pPr>
        <w:spacing w:after="0" w:line="480" w:lineRule="auto"/>
        <w:ind w:left="360"/>
        <w:jc w:val="both"/>
        <w:rPr>
          <w:rFonts w:ascii="Times New Roman" w:hAnsi="Times New Roman"/>
          <w:sz w:val="24"/>
          <w:szCs w:val="24"/>
        </w:rPr>
      </w:pPr>
      <w:r w:rsidRPr="00D94115">
        <w:rPr>
          <w:rFonts w:ascii="Times New Roman" w:hAnsi="Times New Roman"/>
          <w:sz w:val="24"/>
          <w:szCs w:val="24"/>
        </w:rPr>
        <w:t>Apabila testee tidak mampu mempertahankan keseimbangan pada saat melangkah, maka dinyatakan gagal. Kaki tidak boleh keluar dari segi empat tempat menginjak. Kesempatan melakukan tes ini sebanyak dua kaki.</w:t>
      </w:r>
    </w:p>
    <w:p w:rsidR="003D4F82" w:rsidRPr="00D94115" w:rsidRDefault="003D4F82" w:rsidP="003D4F82">
      <w:pPr>
        <w:spacing w:after="0" w:line="48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938158" cy="2733472"/>
            <wp:effectExtent l="19050" t="0" r="0" b="0"/>
            <wp:docPr id="21" name="Picture 1" descr="DSC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213"/>
                    <pic:cNvPicPr>
                      <a:picLocks noChangeAspect="1" noChangeArrowheads="1"/>
                    </pic:cNvPicPr>
                  </pic:nvPicPr>
                  <pic:blipFill>
                    <a:blip r:embed="rId13" cstate="print"/>
                    <a:srcRect l="26372" t="11636" r="22966" b="4248"/>
                    <a:stretch>
                      <a:fillRect/>
                    </a:stretch>
                  </pic:blipFill>
                  <pic:spPr bwMode="auto">
                    <a:xfrm>
                      <a:off x="0" y="0"/>
                      <a:ext cx="2938079" cy="2733398"/>
                    </a:xfrm>
                    <a:prstGeom prst="rect">
                      <a:avLst/>
                    </a:prstGeom>
                    <a:noFill/>
                    <a:ln w="9525">
                      <a:noFill/>
                      <a:miter lim="800000"/>
                      <a:headEnd/>
                      <a:tailEnd/>
                    </a:ln>
                  </pic:spPr>
                </pic:pic>
              </a:graphicData>
            </a:graphic>
          </wp:inline>
        </w:drawing>
      </w:r>
    </w:p>
    <w:p w:rsidR="003D4F82" w:rsidRPr="00D94115" w:rsidRDefault="003D4F82" w:rsidP="003D4F82">
      <w:pPr>
        <w:pStyle w:val="BodyTextIndent"/>
        <w:spacing w:after="0"/>
        <w:jc w:val="center"/>
        <w:rPr>
          <w:rFonts w:ascii="Times New Roman" w:hAnsi="Times New Roman"/>
        </w:rPr>
      </w:pPr>
      <w:r w:rsidRPr="00D94115">
        <w:rPr>
          <w:rFonts w:ascii="Times New Roman" w:hAnsi="Times New Roman"/>
          <w:b/>
        </w:rPr>
        <w:t>Gambar 3.4</w:t>
      </w:r>
      <w:r w:rsidRPr="00D94115">
        <w:rPr>
          <w:rFonts w:ascii="Times New Roman" w:hAnsi="Times New Roman"/>
        </w:rPr>
        <w:t xml:space="preserve"> Tes Keseimbangan Dinamis</w:t>
      </w:r>
    </w:p>
    <w:p w:rsidR="003D4F82" w:rsidRPr="00D94115" w:rsidRDefault="003D4F82" w:rsidP="003D4F82">
      <w:pPr>
        <w:pStyle w:val="BodyTextIndent"/>
        <w:spacing w:after="0"/>
        <w:jc w:val="center"/>
        <w:rPr>
          <w:rFonts w:ascii="Times New Roman" w:hAnsi="Times New Roman"/>
        </w:rPr>
      </w:pPr>
      <w:r w:rsidRPr="00D94115">
        <w:rPr>
          <w:rFonts w:ascii="Times New Roman" w:hAnsi="Times New Roman"/>
          <w:b/>
        </w:rPr>
        <w:t>Sumber:</w:t>
      </w:r>
      <w:r w:rsidRPr="00D94115">
        <w:rPr>
          <w:rFonts w:ascii="Times New Roman" w:hAnsi="Times New Roman"/>
        </w:rPr>
        <w:t xml:space="preserve"> Widiastuti (2011: 146)</w:t>
      </w:r>
    </w:p>
    <w:p w:rsidR="003D4F82" w:rsidRPr="00D94115" w:rsidRDefault="003D4F82" w:rsidP="003D4F82">
      <w:pPr>
        <w:pStyle w:val="BodyTextIndent"/>
        <w:numPr>
          <w:ilvl w:val="0"/>
          <w:numId w:val="35"/>
        </w:numPr>
        <w:spacing w:after="0" w:line="480" w:lineRule="auto"/>
        <w:ind w:left="720"/>
        <w:jc w:val="both"/>
        <w:rPr>
          <w:rFonts w:ascii="Times New Roman" w:hAnsi="Times New Roman"/>
          <w:sz w:val="24"/>
        </w:rPr>
      </w:pPr>
      <w:r w:rsidRPr="00D94115">
        <w:rPr>
          <w:rFonts w:ascii="Times New Roman" w:hAnsi="Times New Roman"/>
          <w:sz w:val="24"/>
        </w:rPr>
        <w:lastRenderedPageBreak/>
        <w:t xml:space="preserve">Penilaian; </w:t>
      </w:r>
    </w:p>
    <w:p w:rsidR="003D4F82" w:rsidRPr="00D94115" w:rsidRDefault="003D4F82" w:rsidP="003D4F82">
      <w:pPr>
        <w:spacing w:line="480" w:lineRule="auto"/>
        <w:ind w:left="360" w:firstLine="720"/>
        <w:jc w:val="both"/>
        <w:rPr>
          <w:rFonts w:ascii="Times New Roman" w:hAnsi="Times New Roman"/>
          <w:sz w:val="24"/>
          <w:szCs w:val="24"/>
        </w:rPr>
      </w:pPr>
      <w:r w:rsidRPr="00D94115">
        <w:rPr>
          <w:rFonts w:ascii="Times New Roman" w:hAnsi="Times New Roman"/>
          <w:sz w:val="24"/>
          <w:szCs w:val="24"/>
        </w:rPr>
        <w:t xml:space="preserve">Testee yang berhasil mempertahankan keseimbangan pada satu </w:t>
      </w:r>
      <w:r w:rsidRPr="00D94115">
        <w:rPr>
          <w:rFonts w:ascii="Times New Roman" w:hAnsi="Times New Roman"/>
          <w:i/>
          <w:iCs/>
          <w:sz w:val="24"/>
          <w:szCs w:val="24"/>
        </w:rPr>
        <w:t>hold</w:t>
      </w:r>
      <w:r w:rsidRPr="00D94115">
        <w:rPr>
          <w:rFonts w:ascii="Times New Roman" w:hAnsi="Times New Roman"/>
          <w:sz w:val="24"/>
          <w:szCs w:val="24"/>
        </w:rPr>
        <w:t xml:space="preserve">, nilainya lima. Keseimbangan dinamis yang dicapai adalah banyaknya nilai yang dicapai siswa dalam pada 10 </w:t>
      </w:r>
      <w:r w:rsidRPr="00D94115">
        <w:rPr>
          <w:rFonts w:ascii="Times New Roman" w:hAnsi="Times New Roman"/>
          <w:i/>
          <w:iCs/>
          <w:sz w:val="24"/>
          <w:szCs w:val="24"/>
        </w:rPr>
        <w:t>hold</w:t>
      </w:r>
      <w:r w:rsidRPr="00D94115">
        <w:rPr>
          <w:rFonts w:ascii="Times New Roman" w:hAnsi="Times New Roman"/>
          <w:sz w:val="24"/>
          <w:szCs w:val="24"/>
        </w:rPr>
        <w:t xml:space="preserve"> yang disiapkan. Hasil yang terbaik dari dua kali kesempatan merupakan data keseimbangan dinamis.</w:t>
      </w:r>
    </w:p>
    <w:p w:rsidR="003D4F82" w:rsidRPr="00D94115" w:rsidRDefault="003D4F82" w:rsidP="00B30E82">
      <w:pPr>
        <w:pStyle w:val="ListParagraph"/>
        <w:numPr>
          <w:ilvl w:val="0"/>
          <w:numId w:val="10"/>
        </w:numPr>
        <w:tabs>
          <w:tab w:val="left" w:pos="2700"/>
        </w:tabs>
        <w:autoSpaceDE w:val="0"/>
        <w:autoSpaceDN w:val="0"/>
        <w:adjustRightInd w:val="0"/>
        <w:spacing w:after="0" w:line="720" w:lineRule="auto"/>
        <w:jc w:val="center"/>
        <w:rPr>
          <w:rFonts w:ascii="Times New Roman" w:hAnsi="Times New Roman"/>
          <w:b/>
          <w:sz w:val="24"/>
          <w:szCs w:val="24"/>
        </w:rPr>
      </w:pPr>
      <w:r w:rsidRPr="00D94115">
        <w:rPr>
          <w:rFonts w:ascii="Times New Roman" w:hAnsi="Times New Roman"/>
          <w:b/>
          <w:sz w:val="24"/>
          <w:szCs w:val="24"/>
        </w:rPr>
        <w:t>Teknik Analisis Data</w:t>
      </w:r>
    </w:p>
    <w:p w:rsidR="003D4F82" w:rsidRPr="00D94115" w:rsidRDefault="003D4F82" w:rsidP="003D4F82">
      <w:pPr>
        <w:pStyle w:val="ListParagraph"/>
        <w:tabs>
          <w:tab w:val="left" w:pos="2700"/>
        </w:tabs>
        <w:autoSpaceDE w:val="0"/>
        <w:autoSpaceDN w:val="0"/>
        <w:adjustRightInd w:val="0"/>
        <w:spacing w:after="0" w:line="480" w:lineRule="auto"/>
        <w:ind w:left="0" w:firstLine="720"/>
        <w:jc w:val="both"/>
        <w:rPr>
          <w:rFonts w:ascii="Times New Roman" w:hAnsi="Times New Roman"/>
          <w:sz w:val="24"/>
          <w:szCs w:val="24"/>
          <w:lang w:val="en-US"/>
        </w:rPr>
      </w:pPr>
      <w:r w:rsidRPr="00D94115">
        <w:rPr>
          <w:rFonts w:ascii="Times New Roman" w:hAnsi="Times New Roman"/>
          <w:sz w:val="24"/>
          <w:szCs w:val="24"/>
          <w:lang w:val="en-US"/>
        </w:rPr>
        <w:t xml:space="preserve">Teknik analisis data yang digunakan dalam pengujian hipotesis penelitian adalah (1) analisis jalur ( </w:t>
      </w:r>
      <w:r w:rsidRPr="00D94115">
        <w:rPr>
          <w:rFonts w:ascii="Times New Roman" w:hAnsi="Times New Roman"/>
          <w:i/>
          <w:sz w:val="24"/>
          <w:szCs w:val="24"/>
          <w:lang w:val="en-US"/>
        </w:rPr>
        <w:t>path analisis</w:t>
      </w:r>
      <w:r w:rsidRPr="00D94115">
        <w:rPr>
          <w:rFonts w:ascii="Times New Roman" w:hAnsi="Times New Roman"/>
          <w:sz w:val="24"/>
          <w:szCs w:val="24"/>
          <w:lang w:val="en-US"/>
        </w:rPr>
        <w:t xml:space="preserve"> ), (2) korelasi sederhana, (3) koefisien determinasi.</w:t>
      </w:r>
    </w:p>
    <w:p w:rsidR="003D4F82" w:rsidRPr="00D94115" w:rsidRDefault="003D4F82" w:rsidP="003D4F82">
      <w:pPr>
        <w:pStyle w:val="ListParagraph"/>
        <w:tabs>
          <w:tab w:val="left" w:pos="709"/>
        </w:tabs>
        <w:autoSpaceDE w:val="0"/>
        <w:autoSpaceDN w:val="0"/>
        <w:adjustRightInd w:val="0"/>
        <w:spacing w:after="0" w:line="480" w:lineRule="auto"/>
        <w:ind w:left="0"/>
        <w:jc w:val="both"/>
        <w:rPr>
          <w:rFonts w:ascii="Times New Roman" w:hAnsi="Times New Roman"/>
          <w:sz w:val="24"/>
          <w:szCs w:val="24"/>
          <w:lang w:val="en-US"/>
        </w:rPr>
      </w:pPr>
      <w:r w:rsidRPr="00D94115">
        <w:rPr>
          <w:rFonts w:ascii="Times New Roman" w:hAnsi="Times New Roman"/>
          <w:sz w:val="24"/>
          <w:szCs w:val="24"/>
          <w:lang w:val="en-US"/>
        </w:rPr>
        <w:tab/>
        <w:t>Sebelum dilakukan pengujian hipotesis, terlebih dahulu dilakukan uji kualitas data yang dievaluasi melalui uji validitas dan reliabilitas.Kemudian  pengajuan persyaratan yaitu uji asumsi klasik terdiri dari uji normalitas dengan menggunakan uji liliefors dan dan linearitas sebagai persyaratan analisis jalur. Di samping itu, dilakukan analisis keberartian dengan a = 0,05 pengaruh variabel bebas terhadap variabel terikat baik secara langsung maupun tidak langsung.</w:t>
      </w:r>
    </w:p>
    <w:p w:rsidR="003D4F82" w:rsidRPr="00D94115" w:rsidRDefault="003D4F82" w:rsidP="003D4F82">
      <w:pPr>
        <w:pStyle w:val="ListParagraph"/>
        <w:spacing w:line="480" w:lineRule="auto"/>
        <w:ind w:left="0" w:firstLine="720"/>
        <w:jc w:val="both"/>
        <w:rPr>
          <w:rFonts w:ascii="Times New Roman" w:hAnsi="Times New Roman"/>
          <w:spacing w:val="-7"/>
          <w:sz w:val="24"/>
          <w:szCs w:val="24"/>
          <w:lang w:val="en-US"/>
        </w:rPr>
      </w:pPr>
      <w:r w:rsidRPr="00D94115">
        <w:rPr>
          <w:rFonts w:ascii="Times New Roman" w:hAnsi="Times New Roman"/>
          <w:sz w:val="24"/>
          <w:szCs w:val="24"/>
          <w:lang w:val="en-US"/>
        </w:rPr>
        <w:t>Seluruh rangkaian analisis statistic yang digunakan dalam penelitian ini adalah menggunakan pengolahan data penelitian yang sudah paten yaitu program statistic SPSS.</w:t>
      </w:r>
    </w:p>
    <w:p w:rsidR="003D4F82" w:rsidRPr="00D94115" w:rsidRDefault="003D4F82" w:rsidP="003D4F82">
      <w:pPr>
        <w:pStyle w:val="ListParagraph"/>
        <w:spacing w:line="480" w:lineRule="auto"/>
        <w:ind w:left="0" w:firstLine="720"/>
        <w:jc w:val="both"/>
        <w:rPr>
          <w:rFonts w:ascii="Times New Roman" w:hAnsi="Times New Roman"/>
          <w:color w:val="FF0000"/>
          <w:spacing w:val="-7"/>
          <w:sz w:val="24"/>
          <w:szCs w:val="24"/>
          <w:lang w:val="en-US"/>
        </w:rPr>
      </w:pPr>
    </w:p>
    <w:p w:rsidR="003D4F82" w:rsidRPr="00D94115" w:rsidRDefault="003D4F82" w:rsidP="003D4F82">
      <w:pPr>
        <w:pStyle w:val="ListParagraph"/>
        <w:spacing w:line="480" w:lineRule="auto"/>
        <w:ind w:left="0" w:firstLine="720"/>
        <w:jc w:val="both"/>
        <w:rPr>
          <w:rFonts w:ascii="Times New Roman" w:hAnsi="Times New Roman"/>
          <w:color w:val="FF0000"/>
          <w:spacing w:val="-7"/>
          <w:sz w:val="24"/>
          <w:szCs w:val="24"/>
          <w:lang w:val="en-US"/>
        </w:rPr>
      </w:pPr>
    </w:p>
    <w:p w:rsidR="003D4F82" w:rsidRPr="00D94115" w:rsidRDefault="003D4F82" w:rsidP="003D4F82">
      <w:pPr>
        <w:pStyle w:val="ListParagraph"/>
        <w:spacing w:line="480" w:lineRule="auto"/>
        <w:ind w:left="0" w:firstLine="720"/>
        <w:jc w:val="both"/>
        <w:rPr>
          <w:rFonts w:ascii="Times New Roman" w:hAnsi="Times New Roman"/>
          <w:color w:val="FF0000"/>
          <w:spacing w:val="-7"/>
          <w:sz w:val="24"/>
          <w:szCs w:val="24"/>
          <w:lang w:val="en-US"/>
        </w:rPr>
      </w:pPr>
    </w:p>
    <w:p w:rsidR="001A65FE" w:rsidRDefault="001A65FE" w:rsidP="00B30E82">
      <w:pPr>
        <w:tabs>
          <w:tab w:val="center" w:pos="3967"/>
          <w:tab w:val="left" w:pos="4796"/>
        </w:tabs>
        <w:spacing w:after="0" w:line="720" w:lineRule="auto"/>
        <w:jc w:val="center"/>
        <w:rPr>
          <w:rFonts w:ascii="Times New Roman" w:hAnsi="Times New Roman"/>
          <w:b/>
          <w:sz w:val="24"/>
          <w:szCs w:val="24"/>
        </w:rPr>
        <w:sectPr w:rsidR="001A65FE" w:rsidSect="00B30E82">
          <w:pgSz w:w="12240" w:h="15840" w:code="1"/>
          <w:pgMar w:top="2268" w:right="1701" w:bottom="1701" w:left="2268" w:header="1701" w:footer="1134" w:gutter="0"/>
          <w:cols w:space="720"/>
          <w:titlePg/>
          <w:docGrid w:linePitch="360"/>
        </w:sectPr>
      </w:pPr>
    </w:p>
    <w:p w:rsidR="00BE5141" w:rsidRPr="00CC7AB1" w:rsidRDefault="00BE5141" w:rsidP="00B30E82">
      <w:pPr>
        <w:tabs>
          <w:tab w:val="center" w:pos="3967"/>
          <w:tab w:val="left" w:pos="4796"/>
        </w:tabs>
        <w:spacing w:after="0" w:line="720" w:lineRule="auto"/>
        <w:jc w:val="center"/>
        <w:rPr>
          <w:rFonts w:ascii="Times New Roman" w:hAnsi="Times New Roman"/>
          <w:b/>
          <w:sz w:val="24"/>
          <w:szCs w:val="24"/>
        </w:rPr>
      </w:pPr>
      <w:r w:rsidRPr="00CC7AB1">
        <w:rPr>
          <w:rFonts w:ascii="Times New Roman" w:hAnsi="Times New Roman"/>
          <w:b/>
          <w:sz w:val="24"/>
          <w:szCs w:val="24"/>
        </w:rPr>
        <w:lastRenderedPageBreak/>
        <w:t>BAB IV</w:t>
      </w:r>
    </w:p>
    <w:p w:rsidR="00BE5141" w:rsidRPr="00CC7AB1" w:rsidRDefault="00BE5141" w:rsidP="00B30E82">
      <w:pPr>
        <w:spacing w:after="0" w:line="720" w:lineRule="auto"/>
        <w:jc w:val="center"/>
        <w:rPr>
          <w:rFonts w:ascii="Times New Roman" w:hAnsi="Times New Roman"/>
          <w:b/>
          <w:sz w:val="24"/>
          <w:szCs w:val="24"/>
        </w:rPr>
      </w:pPr>
      <w:r w:rsidRPr="00CC7AB1">
        <w:rPr>
          <w:rFonts w:ascii="Times New Roman" w:hAnsi="Times New Roman"/>
          <w:b/>
          <w:sz w:val="24"/>
          <w:szCs w:val="24"/>
        </w:rPr>
        <w:t>HASIL DAN PEMBAHASAN</w:t>
      </w:r>
    </w:p>
    <w:p w:rsidR="00BE5141" w:rsidRPr="00CC7AB1" w:rsidRDefault="00BE5141" w:rsidP="00BE5141">
      <w:pPr>
        <w:spacing w:line="480" w:lineRule="auto"/>
        <w:ind w:firstLine="709"/>
        <w:jc w:val="both"/>
        <w:rPr>
          <w:rFonts w:ascii="Times New Roman" w:hAnsi="Times New Roman"/>
          <w:sz w:val="24"/>
          <w:szCs w:val="24"/>
        </w:rPr>
      </w:pPr>
      <w:r w:rsidRPr="00CC7AB1">
        <w:rPr>
          <w:rFonts w:ascii="Times New Roman" w:hAnsi="Times New Roman"/>
          <w:sz w:val="24"/>
          <w:szCs w:val="24"/>
        </w:rPr>
        <w:t>Penyajian hasil-hasil analisis data dalam bab ini merupakan rangkuman hasil analisis menggunakan program SPSS, sedangkan hasil perhitungan statistik secara lengkap dapat dilihat pada bagian lampiran.</w:t>
      </w:r>
    </w:p>
    <w:p w:rsidR="00BE5141" w:rsidRPr="00CC7AB1" w:rsidRDefault="00BE5141" w:rsidP="00BE5141">
      <w:pPr>
        <w:spacing w:after="0" w:line="720" w:lineRule="auto"/>
        <w:jc w:val="center"/>
        <w:rPr>
          <w:rFonts w:ascii="Times New Roman" w:hAnsi="Times New Roman"/>
          <w:b/>
          <w:sz w:val="24"/>
          <w:szCs w:val="24"/>
        </w:rPr>
      </w:pPr>
      <w:r w:rsidRPr="00CC7AB1">
        <w:rPr>
          <w:rFonts w:ascii="Times New Roman" w:hAnsi="Times New Roman"/>
          <w:b/>
          <w:sz w:val="24"/>
          <w:szCs w:val="24"/>
        </w:rPr>
        <w:t>A. Deskripsi Data</w:t>
      </w:r>
    </w:p>
    <w:p w:rsidR="00BE5141" w:rsidRPr="00B30E82" w:rsidRDefault="00BE5141" w:rsidP="00B30E82">
      <w:pPr>
        <w:spacing w:after="0" w:line="480" w:lineRule="auto"/>
        <w:ind w:firstLine="709"/>
        <w:jc w:val="both"/>
        <w:rPr>
          <w:rFonts w:ascii="Times New Roman" w:hAnsi="Times New Roman"/>
          <w:sz w:val="24"/>
          <w:szCs w:val="24"/>
          <w:lang w:val="en-US"/>
        </w:rPr>
      </w:pPr>
      <w:r w:rsidRPr="00CC7AB1">
        <w:rPr>
          <w:rFonts w:ascii="Times New Roman" w:hAnsi="Times New Roman"/>
          <w:sz w:val="24"/>
          <w:szCs w:val="24"/>
        </w:rPr>
        <w:t xml:space="preserve">Untuk mendapatkan gambaran umum data suatu penelitian maka digunakanlah analisis data deskriptif terhadap data </w:t>
      </w:r>
      <w:r w:rsidRPr="00CC7AB1">
        <w:rPr>
          <w:rFonts w:ascii="Times New Roman" w:hAnsi="Times New Roman"/>
          <w:i/>
          <w:sz w:val="24"/>
          <w:szCs w:val="24"/>
          <w:lang w:val="en-US" w:eastAsia="id-ID"/>
        </w:rPr>
        <w:t>Kekuatan otot lengan</w:t>
      </w:r>
      <w:r w:rsidRPr="00CC7AB1">
        <w:rPr>
          <w:rFonts w:ascii="Times New Roman" w:hAnsi="Times New Roman"/>
          <w:sz w:val="24"/>
          <w:szCs w:val="24"/>
          <w:lang w:val="en-US" w:eastAsia="id-ID"/>
        </w:rPr>
        <w:t xml:space="preserve">, Panjang tungkai, dan Keseimbangan Terhadap Kemampuan Servis bawah dalam permainan bolavoli Pada </w:t>
      </w:r>
      <w:r>
        <w:rPr>
          <w:rFonts w:ascii="Times New Roman" w:hAnsi="Times New Roman"/>
          <w:sz w:val="24"/>
          <w:szCs w:val="24"/>
          <w:lang w:val="en-US" w:eastAsia="id-ID"/>
        </w:rPr>
        <w:t>Murid</w:t>
      </w:r>
      <w:r w:rsidRPr="00CC7AB1">
        <w:rPr>
          <w:rFonts w:ascii="Times New Roman" w:hAnsi="Times New Roman"/>
          <w:sz w:val="24"/>
          <w:szCs w:val="24"/>
          <w:lang w:val="en-US" w:eastAsia="id-ID"/>
        </w:rPr>
        <w:t xml:space="preserve"> </w:t>
      </w:r>
      <w:r>
        <w:rPr>
          <w:rFonts w:ascii="Times New Roman" w:hAnsi="Times New Roman"/>
          <w:sz w:val="24"/>
          <w:szCs w:val="24"/>
          <w:lang w:val="en-US" w:eastAsia="id-ID"/>
        </w:rPr>
        <w:t>SDN 304 Lembang</w:t>
      </w:r>
      <w:r w:rsidRPr="00CC7AB1">
        <w:rPr>
          <w:rFonts w:ascii="Times New Roman" w:hAnsi="Times New Roman"/>
          <w:sz w:val="24"/>
          <w:szCs w:val="24"/>
          <w:lang w:val="en-US" w:eastAsia="id-ID"/>
        </w:rPr>
        <w:t xml:space="preserve"> Kabupaten Pinrang</w:t>
      </w:r>
      <w:r w:rsidR="00B30E82">
        <w:rPr>
          <w:rFonts w:ascii="Times New Roman" w:hAnsi="Times New Roman"/>
          <w:sz w:val="24"/>
          <w:szCs w:val="24"/>
          <w:lang w:val="en-US"/>
        </w:rPr>
        <w:t xml:space="preserve">. </w:t>
      </w:r>
      <w:r w:rsidRPr="00CC7AB1">
        <w:rPr>
          <w:rFonts w:ascii="Times New Roman" w:hAnsi="Times New Roman"/>
          <w:sz w:val="24"/>
          <w:szCs w:val="24"/>
        </w:rPr>
        <w:t>Hal ini dimaksudk</w:t>
      </w:r>
      <w:r w:rsidRPr="00261AC2">
        <w:rPr>
          <w:rFonts w:ascii="Times New Roman" w:hAnsi="Times New Roman"/>
          <w:sz w:val="24"/>
          <w:szCs w:val="24"/>
        </w:rPr>
        <w:t>an untuk memberi makna pada hasil analisis yang telah dilakukan. Hasil analisis deskriptif data tersebut dapat dilihat pada tabel  berikut:</w:t>
      </w:r>
    </w:p>
    <w:p w:rsidR="00BE5141" w:rsidRDefault="00BE5141" w:rsidP="00B30E82">
      <w:pPr>
        <w:spacing w:line="240" w:lineRule="auto"/>
        <w:ind w:left="1701" w:hanging="992"/>
        <w:jc w:val="both"/>
        <w:rPr>
          <w:rFonts w:ascii="Times New Roman" w:hAnsi="Times New Roman"/>
          <w:sz w:val="24"/>
          <w:szCs w:val="24"/>
        </w:rPr>
      </w:pPr>
      <w:r w:rsidRPr="00261AC2">
        <w:rPr>
          <w:rFonts w:ascii="Times New Roman" w:hAnsi="Times New Roman"/>
          <w:sz w:val="24"/>
          <w:szCs w:val="24"/>
        </w:rPr>
        <w:t xml:space="preserve">Tabel 4.1. Hasil analisis deskriptif data Kekuatan otot lengan, Panjang tungkai, dan </w:t>
      </w:r>
      <w:r w:rsidRPr="00261AC2">
        <w:rPr>
          <w:rFonts w:ascii="Times New Roman" w:hAnsi="Times New Roman"/>
          <w:sz w:val="24"/>
          <w:szCs w:val="24"/>
          <w:lang w:val="en-US" w:eastAsia="id-ID"/>
        </w:rPr>
        <w:t>Keseimbangan</w:t>
      </w:r>
      <w:r w:rsidRPr="00261AC2">
        <w:rPr>
          <w:rFonts w:ascii="Times New Roman" w:hAnsi="Times New Roman"/>
          <w:sz w:val="24"/>
          <w:szCs w:val="24"/>
        </w:rPr>
        <w:t xml:space="preserve"> Terhadap Kemampuan Servis bawah dalam permainan bolavoli Pada </w:t>
      </w:r>
      <w:r>
        <w:rPr>
          <w:rFonts w:ascii="Times New Roman" w:hAnsi="Times New Roman"/>
          <w:sz w:val="24"/>
          <w:szCs w:val="24"/>
        </w:rPr>
        <w:t>Murid</w:t>
      </w:r>
      <w:r w:rsidRPr="00261AC2">
        <w:rPr>
          <w:rFonts w:ascii="Times New Roman" w:hAnsi="Times New Roman"/>
          <w:sz w:val="24"/>
          <w:szCs w:val="24"/>
        </w:rPr>
        <w:t xml:space="preserve"> </w:t>
      </w:r>
      <w:r>
        <w:rPr>
          <w:rFonts w:ascii="Times New Roman" w:hAnsi="Times New Roman"/>
          <w:sz w:val="24"/>
          <w:szCs w:val="24"/>
        </w:rPr>
        <w:t>SDN 304 Lembang</w:t>
      </w:r>
      <w:r w:rsidR="00B30E82">
        <w:rPr>
          <w:rFonts w:ascii="Times New Roman" w:hAnsi="Times New Roman"/>
          <w:sz w:val="24"/>
          <w:szCs w:val="24"/>
        </w:rPr>
        <w:t xml:space="preserve"> Kabupaten Pinrang</w:t>
      </w:r>
    </w:p>
    <w:p w:rsidR="00B30E82" w:rsidRPr="00261AC2" w:rsidRDefault="00B30E82" w:rsidP="00B30E82">
      <w:pPr>
        <w:spacing w:line="240" w:lineRule="auto"/>
        <w:ind w:left="1701" w:hanging="992"/>
        <w:jc w:val="both"/>
        <w:rPr>
          <w:rFonts w:ascii="Times New Roman" w:hAnsi="Times New Roman"/>
          <w:sz w:val="24"/>
          <w:szCs w:val="24"/>
          <w:lang w:val="en-US"/>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709"/>
        <w:gridCol w:w="850"/>
        <w:gridCol w:w="992"/>
        <w:gridCol w:w="851"/>
        <w:gridCol w:w="850"/>
        <w:gridCol w:w="851"/>
        <w:gridCol w:w="850"/>
      </w:tblGrid>
      <w:tr w:rsidR="00B30E82" w:rsidRPr="004F7576" w:rsidTr="00B30E82">
        <w:tc>
          <w:tcPr>
            <w:tcW w:w="2547"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sz w:val="24"/>
                <w:szCs w:val="24"/>
              </w:rPr>
            </w:pPr>
            <w:r w:rsidRPr="004F7576">
              <w:rPr>
                <w:rFonts w:ascii="Times New Roman" w:hAnsi="Times New Roman"/>
                <w:sz w:val="24"/>
                <w:szCs w:val="24"/>
              </w:rPr>
              <w:t>Variabel</w:t>
            </w:r>
          </w:p>
        </w:tc>
        <w:tc>
          <w:tcPr>
            <w:tcW w:w="709" w:type="dxa"/>
            <w:tcBorders>
              <w:left w:val="single" w:sz="4" w:space="0" w:color="FFFFFF" w:themeColor="background1"/>
              <w:right w:val="single" w:sz="4" w:space="0" w:color="FFFFFF" w:themeColor="background1"/>
            </w:tcBorders>
            <w:vAlign w:val="center"/>
          </w:tcPr>
          <w:p w:rsidR="00BE5141" w:rsidRPr="00FF5116" w:rsidRDefault="00B30E82" w:rsidP="00B30E82">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N</w:t>
            </w:r>
          </w:p>
        </w:tc>
        <w:tc>
          <w:tcPr>
            <w:tcW w:w="850"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i/>
                <w:sz w:val="24"/>
                <w:szCs w:val="24"/>
              </w:rPr>
              <w:t>Mean</w:t>
            </w:r>
          </w:p>
        </w:tc>
        <w:tc>
          <w:tcPr>
            <w:tcW w:w="992"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i/>
                <w:sz w:val="24"/>
                <w:szCs w:val="24"/>
              </w:rPr>
              <w:t>Stdv</w:t>
            </w:r>
          </w:p>
        </w:tc>
        <w:tc>
          <w:tcPr>
            <w:tcW w:w="851"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i/>
                <w:sz w:val="24"/>
                <w:szCs w:val="24"/>
              </w:rPr>
              <w:t>Range</w:t>
            </w:r>
          </w:p>
        </w:tc>
        <w:tc>
          <w:tcPr>
            <w:tcW w:w="850"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i/>
                <w:sz w:val="24"/>
                <w:szCs w:val="24"/>
              </w:rPr>
              <w:t>Min</w:t>
            </w:r>
          </w:p>
        </w:tc>
        <w:tc>
          <w:tcPr>
            <w:tcW w:w="851"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i/>
                <w:sz w:val="24"/>
                <w:szCs w:val="24"/>
              </w:rPr>
              <w:t>Max</w:t>
            </w:r>
          </w:p>
        </w:tc>
        <w:tc>
          <w:tcPr>
            <w:tcW w:w="850" w:type="dxa"/>
            <w:tcBorders>
              <w:left w:val="single" w:sz="4" w:space="0" w:color="FFFFFF" w:themeColor="background1"/>
              <w:right w:val="single" w:sz="4" w:space="0" w:color="FFFFFF" w:themeColor="background1"/>
            </w:tcBorders>
            <w:vAlign w:val="center"/>
          </w:tcPr>
          <w:p w:rsidR="00BE5141" w:rsidRPr="00B30E82" w:rsidRDefault="00BE5141" w:rsidP="00B30E82">
            <w:pPr>
              <w:autoSpaceDE w:val="0"/>
              <w:autoSpaceDN w:val="0"/>
              <w:adjustRightInd w:val="0"/>
              <w:spacing w:after="0" w:line="240" w:lineRule="auto"/>
              <w:jc w:val="center"/>
              <w:rPr>
                <w:rFonts w:ascii="Times New Roman" w:hAnsi="Times New Roman"/>
                <w:i/>
                <w:sz w:val="24"/>
                <w:szCs w:val="24"/>
                <w:lang w:val="en-US"/>
              </w:rPr>
            </w:pPr>
            <w:r w:rsidRPr="004F7576">
              <w:rPr>
                <w:rFonts w:ascii="Times New Roman" w:hAnsi="Times New Roman"/>
                <w:i/>
                <w:sz w:val="24"/>
                <w:szCs w:val="24"/>
              </w:rPr>
              <w:t>Va</w:t>
            </w:r>
            <w:r w:rsidR="00B30E82">
              <w:rPr>
                <w:rFonts w:ascii="Times New Roman" w:hAnsi="Times New Roman"/>
                <w:i/>
                <w:sz w:val="24"/>
                <w:szCs w:val="24"/>
                <w:lang w:val="en-US"/>
              </w:rPr>
              <w:t>r</w:t>
            </w:r>
          </w:p>
        </w:tc>
      </w:tr>
      <w:tr w:rsidR="00B30E82" w:rsidRPr="004F7576" w:rsidTr="00B30E82">
        <w:trPr>
          <w:trHeight w:val="373"/>
        </w:trPr>
        <w:tc>
          <w:tcPr>
            <w:tcW w:w="2547"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sz w:val="24"/>
                <w:szCs w:val="24"/>
              </w:rPr>
              <w:t>Kekuatan otot lengan</w:t>
            </w:r>
          </w:p>
        </w:tc>
        <w:tc>
          <w:tcPr>
            <w:tcW w:w="709"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right="34"/>
              <w:jc w:val="right"/>
              <w:rPr>
                <w:rFonts w:ascii="Times New Roman" w:hAnsi="Times New Roman"/>
                <w:sz w:val="24"/>
                <w:szCs w:val="24"/>
              </w:rPr>
            </w:pPr>
            <w:r w:rsidRPr="004F7576">
              <w:rPr>
                <w:rFonts w:ascii="Times New Roman" w:hAnsi="Times New Roman"/>
                <w:sz w:val="24"/>
                <w:szCs w:val="24"/>
                <w:lang w:val="en-US"/>
              </w:rPr>
              <w:t>3</w:t>
            </w:r>
            <w:r w:rsidRPr="004F7576">
              <w:rPr>
                <w:rFonts w:ascii="Times New Roman" w:hAnsi="Times New Roman"/>
                <w:sz w:val="24"/>
                <w:szCs w:val="24"/>
              </w:rPr>
              <w:t>0</w:t>
            </w:r>
          </w:p>
        </w:tc>
        <w:tc>
          <w:tcPr>
            <w:tcW w:w="850" w:type="dxa"/>
            <w:tcBorders>
              <w:left w:val="single" w:sz="4" w:space="0" w:color="FFFFFF" w:themeColor="background1"/>
              <w:right w:val="single" w:sz="4" w:space="0" w:color="FFFFFF" w:themeColor="background1"/>
            </w:tcBorders>
            <w:vAlign w:val="center"/>
          </w:tcPr>
          <w:p w:rsidR="00BE5141" w:rsidRPr="00FF5116" w:rsidRDefault="00BE5141" w:rsidP="00B30E82">
            <w:pPr>
              <w:autoSpaceDE w:val="0"/>
              <w:autoSpaceDN w:val="0"/>
              <w:adjustRightInd w:val="0"/>
              <w:spacing w:after="0" w:line="240" w:lineRule="auto"/>
              <w:ind w:left="-108" w:right="60"/>
              <w:jc w:val="center"/>
              <w:rPr>
                <w:rFonts w:ascii="Times New Roman" w:hAnsi="Times New Roman"/>
                <w:sz w:val="24"/>
                <w:szCs w:val="24"/>
                <w:lang w:val="en-US"/>
              </w:rPr>
            </w:pPr>
            <w:r w:rsidRPr="004F7576">
              <w:rPr>
                <w:rFonts w:ascii="Times New Roman" w:hAnsi="Times New Roman"/>
                <w:sz w:val="24"/>
                <w:szCs w:val="24"/>
              </w:rPr>
              <w:t>36.16</w:t>
            </w:r>
          </w:p>
        </w:tc>
        <w:tc>
          <w:tcPr>
            <w:tcW w:w="992"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60" w:right="60"/>
              <w:jc w:val="center"/>
              <w:rPr>
                <w:rFonts w:ascii="Times New Roman" w:hAnsi="Times New Roman"/>
                <w:sz w:val="24"/>
                <w:szCs w:val="24"/>
              </w:rPr>
            </w:pPr>
            <w:r>
              <w:rPr>
                <w:rFonts w:ascii="Times New Roman" w:hAnsi="Times New Roman"/>
                <w:sz w:val="24"/>
                <w:szCs w:val="24"/>
              </w:rPr>
              <w:t>3.705</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15.0</w:t>
            </w:r>
          </w:p>
        </w:tc>
        <w:tc>
          <w:tcPr>
            <w:tcW w:w="850"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28.0</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43.0</w:t>
            </w:r>
          </w:p>
        </w:tc>
        <w:tc>
          <w:tcPr>
            <w:tcW w:w="850" w:type="dxa"/>
            <w:tcBorders>
              <w:left w:val="single" w:sz="4" w:space="0" w:color="FFFFFF" w:themeColor="background1"/>
              <w:right w:val="single" w:sz="4" w:space="0" w:color="FFFFFF" w:themeColor="background1"/>
            </w:tcBorders>
            <w:vAlign w:val="center"/>
          </w:tcPr>
          <w:p w:rsidR="00BE5141" w:rsidRPr="00FF5116" w:rsidRDefault="00BE5141" w:rsidP="00B30E82">
            <w:pPr>
              <w:autoSpaceDE w:val="0"/>
              <w:autoSpaceDN w:val="0"/>
              <w:adjustRightInd w:val="0"/>
              <w:spacing w:after="0" w:line="240" w:lineRule="auto"/>
              <w:ind w:left="-25" w:right="60"/>
              <w:jc w:val="center"/>
              <w:rPr>
                <w:rFonts w:ascii="Times New Roman" w:hAnsi="Times New Roman"/>
                <w:sz w:val="24"/>
                <w:szCs w:val="24"/>
                <w:lang w:val="en-US"/>
              </w:rPr>
            </w:pPr>
            <w:r w:rsidRPr="004F7576">
              <w:rPr>
                <w:rFonts w:ascii="Times New Roman" w:hAnsi="Times New Roman"/>
                <w:sz w:val="24"/>
                <w:szCs w:val="24"/>
              </w:rPr>
              <w:t>13.73</w:t>
            </w:r>
          </w:p>
        </w:tc>
      </w:tr>
      <w:tr w:rsidR="00B30E82" w:rsidRPr="004F7576" w:rsidTr="00B30E82">
        <w:trPr>
          <w:trHeight w:val="421"/>
        </w:trPr>
        <w:tc>
          <w:tcPr>
            <w:tcW w:w="2547"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i/>
                <w:sz w:val="24"/>
                <w:szCs w:val="24"/>
              </w:rPr>
            </w:pPr>
            <w:r w:rsidRPr="004F7576">
              <w:rPr>
                <w:rFonts w:ascii="Times New Roman" w:hAnsi="Times New Roman"/>
                <w:sz w:val="24"/>
                <w:szCs w:val="24"/>
              </w:rPr>
              <w:t>Panjang tungkai</w:t>
            </w:r>
          </w:p>
        </w:tc>
        <w:tc>
          <w:tcPr>
            <w:tcW w:w="709"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60" w:right="60"/>
              <w:jc w:val="right"/>
              <w:rPr>
                <w:rFonts w:ascii="Times New Roman" w:hAnsi="Times New Roman"/>
                <w:sz w:val="24"/>
                <w:szCs w:val="24"/>
              </w:rPr>
            </w:pPr>
            <w:r w:rsidRPr="004F7576">
              <w:rPr>
                <w:rFonts w:ascii="Times New Roman" w:hAnsi="Times New Roman"/>
                <w:sz w:val="24"/>
                <w:szCs w:val="24"/>
                <w:lang w:val="en-US"/>
              </w:rPr>
              <w:t>3</w:t>
            </w:r>
            <w:r w:rsidRPr="004F7576">
              <w:rPr>
                <w:rFonts w:ascii="Times New Roman" w:hAnsi="Times New Roman"/>
                <w:sz w:val="24"/>
                <w:szCs w:val="24"/>
              </w:rPr>
              <w:t>0</w:t>
            </w:r>
          </w:p>
        </w:tc>
        <w:tc>
          <w:tcPr>
            <w:tcW w:w="850"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108" w:right="60"/>
              <w:jc w:val="center"/>
              <w:rPr>
                <w:rFonts w:ascii="Times New Roman" w:hAnsi="Times New Roman"/>
                <w:sz w:val="24"/>
                <w:szCs w:val="24"/>
              </w:rPr>
            </w:pPr>
            <w:r w:rsidRPr="004F7576">
              <w:rPr>
                <w:rFonts w:ascii="Times New Roman" w:hAnsi="Times New Roman"/>
                <w:sz w:val="24"/>
                <w:szCs w:val="24"/>
              </w:rPr>
              <w:t>75.96</w:t>
            </w:r>
          </w:p>
        </w:tc>
        <w:tc>
          <w:tcPr>
            <w:tcW w:w="992"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60" w:right="60"/>
              <w:jc w:val="center"/>
              <w:rPr>
                <w:rFonts w:ascii="Times New Roman" w:hAnsi="Times New Roman"/>
                <w:sz w:val="24"/>
                <w:szCs w:val="24"/>
              </w:rPr>
            </w:pPr>
            <w:r>
              <w:rPr>
                <w:rFonts w:ascii="Times New Roman" w:hAnsi="Times New Roman"/>
                <w:sz w:val="24"/>
                <w:szCs w:val="24"/>
              </w:rPr>
              <w:t>3.828</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16.0</w:t>
            </w:r>
          </w:p>
        </w:tc>
        <w:tc>
          <w:tcPr>
            <w:tcW w:w="850"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68.0</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84.0</w:t>
            </w:r>
          </w:p>
        </w:tc>
        <w:tc>
          <w:tcPr>
            <w:tcW w:w="850" w:type="dxa"/>
            <w:tcBorders>
              <w:left w:val="single" w:sz="4" w:space="0" w:color="FFFFFF" w:themeColor="background1"/>
              <w:right w:val="single" w:sz="4" w:space="0" w:color="FFFFFF" w:themeColor="background1"/>
            </w:tcBorders>
            <w:vAlign w:val="center"/>
          </w:tcPr>
          <w:p w:rsidR="00BE5141" w:rsidRPr="00FF5116" w:rsidRDefault="00BE5141" w:rsidP="00B30E82">
            <w:pPr>
              <w:autoSpaceDE w:val="0"/>
              <w:autoSpaceDN w:val="0"/>
              <w:adjustRightInd w:val="0"/>
              <w:spacing w:after="0" w:line="240" w:lineRule="auto"/>
              <w:ind w:left="-25" w:right="60"/>
              <w:jc w:val="center"/>
              <w:rPr>
                <w:rFonts w:ascii="Times New Roman" w:hAnsi="Times New Roman"/>
                <w:sz w:val="24"/>
                <w:szCs w:val="24"/>
                <w:lang w:val="en-US"/>
              </w:rPr>
            </w:pPr>
            <w:r w:rsidRPr="004F7576">
              <w:rPr>
                <w:rFonts w:ascii="Times New Roman" w:hAnsi="Times New Roman"/>
                <w:sz w:val="24"/>
                <w:szCs w:val="24"/>
              </w:rPr>
              <w:t>14.65</w:t>
            </w:r>
          </w:p>
        </w:tc>
      </w:tr>
      <w:tr w:rsidR="00B30E82" w:rsidRPr="004F7576" w:rsidTr="00B30E82">
        <w:trPr>
          <w:trHeight w:val="411"/>
        </w:trPr>
        <w:tc>
          <w:tcPr>
            <w:tcW w:w="2547"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sz w:val="24"/>
                <w:szCs w:val="24"/>
              </w:rPr>
            </w:pPr>
            <w:r w:rsidRPr="004F7576">
              <w:rPr>
                <w:rFonts w:ascii="Times New Roman" w:hAnsi="Times New Roman"/>
                <w:sz w:val="24"/>
                <w:szCs w:val="24"/>
                <w:lang w:val="en-US" w:eastAsia="id-ID"/>
              </w:rPr>
              <w:t>Keseimbangan</w:t>
            </w:r>
          </w:p>
        </w:tc>
        <w:tc>
          <w:tcPr>
            <w:tcW w:w="709"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60" w:right="60"/>
              <w:jc w:val="right"/>
              <w:rPr>
                <w:rFonts w:ascii="Times New Roman" w:hAnsi="Times New Roman"/>
                <w:sz w:val="24"/>
                <w:szCs w:val="24"/>
              </w:rPr>
            </w:pPr>
            <w:r w:rsidRPr="004F7576">
              <w:rPr>
                <w:rFonts w:ascii="Times New Roman" w:hAnsi="Times New Roman"/>
                <w:sz w:val="24"/>
                <w:szCs w:val="24"/>
                <w:lang w:val="en-US"/>
              </w:rPr>
              <w:t>3</w:t>
            </w:r>
            <w:r w:rsidRPr="004F7576">
              <w:rPr>
                <w:rFonts w:ascii="Times New Roman" w:hAnsi="Times New Roman"/>
                <w:sz w:val="24"/>
                <w:szCs w:val="24"/>
              </w:rPr>
              <w:t>0</w:t>
            </w:r>
          </w:p>
        </w:tc>
        <w:tc>
          <w:tcPr>
            <w:tcW w:w="850"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108" w:right="60"/>
              <w:jc w:val="center"/>
              <w:rPr>
                <w:rFonts w:ascii="Times New Roman" w:hAnsi="Times New Roman"/>
                <w:sz w:val="24"/>
                <w:szCs w:val="24"/>
              </w:rPr>
            </w:pPr>
            <w:r>
              <w:rPr>
                <w:rFonts w:ascii="Times New Roman" w:hAnsi="Times New Roman"/>
                <w:sz w:val="24"/>
                <w:szCs w:val="24"/>
              </w:rPr>
              <w:t>79.00</w:t>
            </w:r>
          </w:p>
        </w:tc>
        <w:tc>
          <w:tcPr>
            <w:tcW w:w="992"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60" w:right="60"/>
              <w:jc w:val="center"/>
              <w:rPr>
                <w:rFonts w:ascii="Times New Roman" w:hAnsi="Times New Roman"/>
                <w:sz w:val="24"/>
                <w:szCs w:val="24"/>
              </w:rPr>
            </w:pPr>
            <w:r>
              <w:rPr>
                <w:rFonts w:ascii="Times New Roman" w:hAnsi="Times New Roman"/>
                <w:sz w:val="24"/>
                <w:szCs w:val="24"/>
              </w:rPr>
              <w:t>7.239</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25.0</w:t>
            </w:r>
          </w:p>
        </w:tc>
        <w:tc>
          <w:tcPr>
            <w:tcW w:w="850"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65.0</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90.0</w:t>
            </w:r>
          </w:p>
        </w:tc>
        <w:tc>
          <w:tcPr>
            <w:tcW w:w="850" w:type="dxa"/>
            <w:tcBorders>
              <w:left w:val="single" w:sz="4" w:space="0" w:color="FFFFFF" w:themeColor="background1"/>
              <w:right w:val="single" w:sz="4" w:space="0" w:color="FFFFFF" w:themeColor="background1"/>
            </w:tcBorders>
            <w:vAlign w:val="center"/>
          </w:tcPr>
          <w:p w:rsidR="00BE5141" w:rsidRPr="00B30E82" w:rsidRDefault="00BE5141" w:rsidP="00B30E82">
            <w:pPr>
              <w:autoSpaceDE w:val="0"/>
              <w:autoSpaceDN w:val="0"/>
              <w:adjustRightInd w:val="0"/>
              <w:spacing w:after="0" w:line="240" w:lineRule="auto"/>
              <w:ind w:left="-25" w:right="60"/>
              <w:jc w:val="center"/>
              <w:rPr>
                <w:rFonts w:ascii="Times New Roman" w:hAnsi="Times New Roman"/>
                <w:sz w:val="24"/>
                <w:szCs w:val="24"/>
              </w:rPr>
            </w:pPr>
            <w:r w:rsidRPr="004F7576">
              <w:rPr>
                <w:rFonts w:ascii="Times New Roman" w:hAnsi="Times New Roman"/>
                <w:sz w:val="24"/>
                <w:szCs w:val="24"/>
              </w:rPr>
              <w:t>52.41</w:t>
            </w:r>
          </w:p>
        </w:tc>
      </w:tr>
      <w:tr w:rsidR="00B30E82" w:rsidRPr="004F7576" w:rsidTr="00B30E82">
        <w:tc>
          <w:tcPr>
            <w:tcW w:w="2547"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jc w:val="center"/>
              <w:rPr>
                <w:rFonts w:ascii="Times New Roman" w:hAnsi="Times New Roman"/>
                <w:sz w:val="24"/>
                <w:szCs w:val="24"/>
              </w:rPr>
            </w:pPr>
            <w:r w:rsidRPr="004F7576">
              <w:rPr>
                <w:rFonts w:ascii="Times New Roman" w:hAnsi="Times New Roman"/>
                <w:sz w:val="24"/>
                <w:szCs w:val="24"/>
              </w:rPr>
              <w:t>Kemampuan servis bawah dalam permainan bolavoli</w:t>
            </w:r>
          </w:p>
        </w:tc>
        <w:tc>
          <w:tcPr>
            <w:tcW w:w="709" w:type="dxa"/>
            <w:tcBorders>
              <w:left w:val="single" w:sz="4" w:space="0" w:color="FFFFFF" w:themeColor="background1"/>
              <w:right w:val="single" w:sz="4" w:space="0" w:color="FFFFFF" w:themeColor="background1"/>
            </w:tcBorders>
            <w:vAlign w:val="center"/>
          </w:tcPr>
          <w:p w:rsidR="00BE5141" w:rsidRPr="004F7576" w:rsidRDefault="00BE5141" w:rsidP="00B30E82">
            <w:pPr>
              <w:autoSpaceDE w:val="0"/>
              <w:autoSpaceDN w:val="0"/>
              <w:adjustRightInd w:val="0"/>
              <w:spacing w:after="0" w:line="240" w:lineRule="auto"/>
              <w:ind w:left="60" w:right="60"/>
              <w:jc w:val="right"/>
              <w:rPr>
                <w:rFonts w:ascii="Times New Roman" w:hAnsi="Times New Roman"/>
                <w:sz w:val="24"/>
                <w:szCs w:val="24"/>
              </w:rPr>
            </w:pPr>
            <w:r w:rsidRPr="004F7576">
              <w:rPr>
                <w:rFonts w:ascii="Times New Roman" w:hAnsi="Times New Roman"/>
                <w:sz w:val="24"/>
                <w:szCs w:val="24"/>
                <w:lang w:val="en-US"/>
              </w:rPr>
              <w:t>3</w:t>
            </w:r>
            <w:r w:rsidRPr="004F7576">
              <w:rPr>
                <w:rFonts w:ascii="Times New Roman" w:hAnsi="Times New Roman"/>
                <w:sz w:val="24"/>
                <w:szCs w:val="24"/>
              </w:rPr>
              <w:t>0</w:t>
            </w:r>
          </w:p>
        </w:tc>
        <w:tc>
          <w:tcPr>
            <w:tcW w:w="850" w:type="dxa"/>
            <w:tcBorders>
              <w:left w:val="single" w:sz="4" w:space="0" w:color="FFFFFF" w:themeColor="background1"/>
              <w:right w:val="single" w:sz="4" w:space="0" w:color="FFFFFF" w:themeColor="background1"/>
            </w:tcBorders>
            <w:vAlign w:val="center"/>
          </w:tcPr>
          <w:p w:rsidR="00BE5141" w:rsidRPr="00FF5116" w:rsidRDefault="00BE5141" w:rsidP="00B30E82">
            <w:pPr>
              <w:autoSpaceDE w:val="0"/>
              <w:autoSpaceDN w:val="0"/>
              <w:adjustRightInd w:val="0"/>
              <w:spacing w:after="0" w:line="240" w:lineRule="auto"/>
              <w:ind w:left="-108" w:right="60"/>
              <w:jc w:val="center"/>
              <w:rPr>
                <w:rFonts w:ascii="Times New Roman" w:hAnsi="Times New Roman"/>
                <w:sz w:val="24"/>
                <w:szCs w:val="24"/>
                <w:lang w:val="en-US"/>
              </w:rPr>
            </w:pPr>
            <w:r w:rsidRPr="004F7576">
              <w:rPr>
                <w:rFonts w:ascii="Times New Roman" w:hAnsi="Times New Roman"/>
                <w:sz w:val="24"/>
                <w:szCs w:val="24"/>
              </w:rPr>
              <w:t>9.63</w:t>
            </w:r>
          </w:p>
        </w:tc>
        <w:tc>
          <w:tcPr>
            <w:tcW w:w="992" w:type="dxa"/>
            <w:tcBorders>
              <w:left w:val="single" w:sz="4" w:space="0" w:color="FFFFFF" w:themeColor="background1"/>
              <w:right w:val="single" w:sz="4" w:space="0" w:color="FFFFFF" w:themeColor="background1"/>
            </w:tcBorders>
            <w:vAlign w:val="center"/>
          </w:tcPr>
          <w:p w:rsidR="00BE5141" w:rsidRPr="00FF5116" w:rsidRDefault="00BE5141" w:rsidP="00B30E82">
            <w:pPr>
              <w:autoSpaceDE w:val="0"/>
              <w:autoSpaceDN w:val="0"/>
              <w:adjustRightInd w:val="0"/>
              <w:spacing w:after="0" w:line="240" w:lineRule="auto"/>
              <w:ind w:left="60" w:right="60"/>
              <w:jc w:val="center"/>
              <w:rPr>
                <w:rFonts w:ascii="Times New Roman" w:hAnsi="Times New Roman"/>
                <w:sz w:val="24"/>
                <w:szCs w:val="24"/>
                <w:lang w:val="en-US"/>
              </w:rPr>
            </w:pPr>
            <w:r w:rsidRPr="004F7576">
              <w:rPr>
                <w:rFonts w:ascii="Times New Roman" w:hAnsi="Times New Roman"/>
                <w:sz w:val="24"/>
                <w:szCs w:val="24"/>
              </w:rPr>
              <w:t>2.413</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10.0</w:t>
            </w:r>
          </w:p>
        </w:tc>
        <w:tc>
          <w:tcPr>
            <w:tcW w:w="850"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5.0</w:t>
            </w:r>
          </w:p>
        </w:tc>
        <w:tc>
          <w:tcPr>
            <w:tcW w:w="851" w:type="dxa"/>
            <w:tcBorders>
              <w:left w:val="single" w:sz="4" w:space="0" w:color="FFFFFF" w:themeColor="background1"/>
              <w:right w:val="single" w:sz="4" w:space="0" w:color="FFFFFF" w:themeColor="background1"/>
            </w:tcBorders>
            <w:vAlign w:val="center"/>
          </w:tcPr>
          <w:p w:rsidR="00BE5141" w:rsidRPr="004F7576" w:rsidRDefault="00B30E82" w:rsidP="00B30E82">
            <w:pPr>
              <w:autoSpaceDE w:val="0"/>
              <w:autoSpaceDN w:val="0"/>
              <w:adjustRightInd w:val="0"/>
              <w:spacing w:after="0" w:line="240" w:lineRule="auto"/>
              <w:ind w:left="60" w:right="60"/>
              <w:jc w:val="center"/>
              <w:rPr>
                <w:rFonts w:ascii="Times New Roman" w:hAnsi="Times New Roman"/>
                <w:sz w:val="24"/>
                <w:szCs w:val="24"/>
                <w:lang w:val="en-US"/>
              </w:rPr>
            </w:pPr>
            <w:r>
              <w:rPr>
                <w:rFonts w:ascii="Times New Roman" w:hAnsi="Times New Roman"/>
                <w:sz w:val="24"/>
                <w:szCs w:val="24"/>
              </w:rPr>
              <w:t>15.0</w:t>
            </w:r>
          </w:p>
        </w:tc>
        <w:tc>
          <w:tcPr>
            <w:tcW w:w="850" w:type="dxa"/>
            <w:tcBorders>
              <w:left w:val="single" w:sz="4" w:space="0" w:color="FFFFFF" w:themeColor="background1"/>
              <w:right w:val="single" w:sz="4" w:space="0" w:color="FFFFFF" w:themeColor="background1"/>
            </w:tcBorders>
            <w:vAlign w:val="center"/>
          </w:tcPr>
          <w:p w:rsidR="00BE5141" w:rsidRPr="00FF5116" w:rsidRDefault="00BE5141" w:rsidP="00B30E82">
            <w:pPr>
              <w:autoSpaceDE w:val="0"/>
              <w:autoSpaceDN w:val="0"/>
              <w:adjustRightInd w:val="0"/>
              <w:spacing w:after="0" w:line="240" w:lineRule="auto"/>
              <w:ind w:left="-25" w:right="60"/>
              <w:jc w:val="center"/>
              <w:rPr>
                <w:rFonts w:ascii="Times New Roman" w:hAnsi="Times New Roman"/>
                <w:sz w:val="24"/>
                <w:szCs w:val="24"/>
                <w:lang w:val="en-US"/>
              </w:rPr>
            </w:pPr>
            <w:r w:rsidRPr="004F7576">
              <w:rPr>
                <w:rFonts w:ascii="Times New Roman" w:hAnsi="Times New Roman"/>
                <w:sz w:val="24"/>
                <w:szCs w:val="24"/>
              </w:rPr>
              <w:t>5.82</w:t>
            </w:r>
          </w:p>
        </w:tc>
      </w:tr>
    </w:tbl>
    <w:p w:rsidR="00BE5141" w:rsidRPr="00261AC2" w:rsidRDefault="00BE5141" w:rsidP="00B30E82">
      <w:pPr>
        <w:spacing w:after="0" w:line="480" w:lineRule="auto"/>
        <w:ind w:firstLine="709"/>
        <w:jc w:val="both"/>
        <w:rPr>
          <w:rFonts w:ascii="Times New Roman" w:hAnsi="Times New Roman"/>
          <w:sz w:val="24"/>
          <w:szCs w:val="24"/>
        </w:rPr>
      </w:pPr>
      <w:r w:rsidRPr="00261AC2">
        <w:rPr>
          <w:rFonts w:ascii="Times New Roman" w:hAnsi="Times New Roman"/>
          <w:sz w:val="24"/>
          <w:szCs w:val="24"/>
        </w:rPr>
        <w:lastRenderedPageBreak/>
        <w:t xml:space="preserve">Tabel tersebut diatas merupakan gambaran deskriptif variabel Kekuatan otot lengan, Panjang tungkai, dan </w:t>
      </w:r>
      <w:r w:rsidRPr="00261AC2">
        <w:rPr>
          <w:rFonts w:ascii="Times New Roman" w:hAnsi="Times New Roman"/>
          <w:sz w:val="24"/>
          <w:szCs w:val="24"/>
          <w:lang w:val="en-US" w:eastAsia="id-ID"/>
        </w:rPr>
        <w:t>Keseimbangan</w:t>
      </w:r>
      <w:r w:rsidRPr="00261AC2">
        <w:rPr>
          <w:rFonts w:ascii="Times New Roman" w:hAnsi="Times New Roman"/>
          <w:sz w:val="24"/>
          <w:szCs w:val="24"/>
        </w:rPr>
        <w:t xml:space="preserve"> Terhadap Kemampuan Servis bawah dalam permainan bolavoli Pada </w:t>
      </w:r>
      <w:r>
        <w:rPr>
          <w:rFonts w:ascii="Times New Roman" w:hAnsi="Times New Roman"/>
          <w:sz w:val="24"/>
          <w:szCs w:val="24"/>
        </w:rPr>
        <w:t>Murid</w:t>
      </w:r>
      <w:r w:rsidRPr="00261AC2">
        <w:rPr>
          <w:rFonts w:ascii="Times New Roman" w:hAnsi="Times New Roman"/>
          <w:sz w:val="24"/>
          <w:szCs w:val="24"/>
        </w:rPr>
        <w:t xml:space="preserve"> </w:t>
      </w:r>
      <w:r>
        <w:rPr>
          <w:rFonts w:ascii="Times New Roman" w:hAnsi="Times New Roman"/>
          <w:sz w:val="24"/>
          <w:szCs w:val="24"/>
        </w:rPr>
        <w:t>SDN 304 Lembang</w:t>
      </w:r>
      <w:r w:rsidRPr="00261AC2">
        <w:rPr>
          <w:rFonts w:ascii="Times New Roman" w:hAnsi="Times New Roman"/>
          <w:sz w:val="24"/>
          <w:szCs w:val="24"/>
        </w:rPr>
        <w:t xml:space="preserve"> Kabupaten Pinrang. Adapun kesimpulan hasil pada tabel diatas untuk lebih jelasnya diuraikan sebagai berikut:</w:t>
      </w:r>
    </w:p>
    <w:p w:rsidR="00BE5141" w:rsidRPr="00261AC2" w:rsidRDefault="00BE5141" w:rsidP="00BE5141">
      <w:pPr>
        <w:spacing w:after="0" w:line="480" w:lineRule="auto"/>
        <w:jc w:val="both"/>
        <w:rPr>
          <w:rFonts w:ascii="Times New Roman" w:hAnsi="Times New Roman"/>
          <w:b/>
          <w:sz w:val="24"/>
          <w:szCs w:val="24"/>
          <w:lang w:val="en-US"/>
        </w:rPr>
      </w:pPr>
      <w:r w:rsidRPr="00261AC2">
        <w:rPr>
          <w:rFonts w:ascii="Times New Roman" w:hAnsi="Times New Roman"/>
          <w:b/>
          <w:sz w:val="24"/>
          <w:szCs w:val="24"/>
        </w:rPr>
        <w:t>1</w:t>
      </w:r>
      <w:r w:rsidRPr="00261AC2">
        <w:rPr>
          <w:rFonts w:ascii="Times New Roman" w:hAnsi="Times New Roman"/>
          <w:b/>
          <w:i/>
          <w:sz w:val="24"/>
          <w:szCs w:val="24"/>
        </w:rPr>
        <w:t xml:space="preserve">. </w:t>
      </w:r>
      <w:r w:rsidRPr="00261AC2">
        <w:rPr>
          <w:rFonts w:ascii="Times New Roman" w:hAnsi="Times New Roman"/>
          <w:b/>
          <w:sz w:val="24"/>
          <w:szCs w:val="24"/>
        </w:rPr>
        <w:t>Kekuatan otot lengan</w:t>
      </w:r>
    </w:p>
    <w:p w:rsidR="00BE5141" w:rsidRPr="00FE1C37" w:rsidRDefault="00BE5141" w:rsidP="00B30E82">
      <w:pPr>
        <w:spacing w:after="0" w:line="480" w:lineRule="auto"/>
        <w:ind w:firstLine="709"/>
        <w:jc w:val="both"/>
        <w:rPr>
          <w:rFonts w:ascii="Times New Roman" w:hAnsi="Times New Roman"/>
          <w:spacing w:val="4"/>
          <w:sz w:val="24"/>
          <w:szCs w:val="24"/>
        </w:rPr>
      </w:pPr>
      <w:r w:rsidRPr="00FE1C37">
        <w:rPr>
          <w:rFonts w:ascii="Times New Roman" w:hAnsi="Times New Roman"/>
          <w:spacing w:val="4"/>
          <w:sz w:val="24"/>
          <w:szCs w:val="24"/>
        </w:rPr>
        <w:t>Berdasarkan data hasil penelitian Kekuatan otot lengan (X</w:t>
      </w:r>
      <w:r w:rsidRPr="00FE1C37">
        <w:rPr>
          <w:rFonts w:ascii="Times New Roman" w:hAnsi="Times New Roman"/>
          <w:spacing w:val="4"/>
          <w:sz w:val="24"/>
          <w:szCs w:val="24"/>
          <w:vertAlign w:val="subscript"/>
        </w:rPr>
        <w:t>1</w:t>
      </w:r>
      <w:r w:rsidRPr="00FE1C37">
        <w:rPr>
          <w:rFonts w:ascii="Times New Roman" w:hAnsi="Times New Roman"/>
          <w:spacing w:val="4"/>
          <w:sz w:val="24"/>
          <w:szCs w:val="24"/>
        </w:rPr>
        <w:t xml:space="preserve">) pada </w:t>
      </w:r>
      <w:r>
        <w:rPr>
          <w:rFonts w:ascii="Times New Roman" w:hAnsi="Times New Roman"/>
          <w:spacing w:val="4"/>
          <w:sz w:val="24"/>
          <w:szCs w:val="24"/>
        </w:rPr>
        <w:t>Murid</w:t>
      </w:r>
      <w:r w:rsidRPr="00FE1C37">
        <w:rPr>
          <w:rFonts w:ascii="Times New Roman" w:hAnsi="Times New Roman"/>
          <w:spacing w:val="4"/>
          <w:sz w:val="24"/>
          <w:szCs w:val="24"/>
        </w:rPr>
        <w:t xml:space="preserve"> </w:t>
      </w:r>
      <w:r>
        <w:rPr>
          <w:rFonts w:ascii="Times New Roman" w:hAnsi="Times New Roman"/>
          <w:spacing w:val="4"/>
          <w:sz w:val="24"/>
          <w:szCs w:val="24"/>
        </w:rPr>
        <w:t>SDN 304 Lembang</w:t>
      </w:r>
      <w:r w:rsidRPr="00FE1C37">
        <w:rPr>
          <w:rFonts w:ascii="Times New Roman" w:hAnsi="Times New Roman"/>
          <w:spacing w:val="4"/>
          <w:sz w:val="24"/>
          <w:szCs w:val="24"/>
        </w:rPr>
        <w:t xml:space="preserve"> Kabupaten Pinrang, maka diperoleh nilai maksimum </w:t>
      </w:r>
      <w:r w:rsidRPr="00FE1C37">
        <w:rPr>
          <w:rFonts w:ascii="Times New Roman" w:hAnsi="Times New Roman"/>
          <w:spacing w:val="4"/>
          <w:sz w:val="24"/>
          <w:szCs w:val="24"/>
          <w:lang w:val="en-US"/>
        </w:rPr>
        <w:t>43 kali</w:t>
      </w:r>
      <w:r w:rsidRPr="00FE1C37">
        <w:rPr>
          <w:rFonts w:ascii="Times New Roman" w:hAnsi="Times New Roman"/>
          <w:spacing w:val="4"/>
          <w:sz w:val="24"/>
          <w:szCs w:val="24"/>
        </w:rPr>
        <w:t xml:space="preserve">, nilai minimum </w:t>
      </w:r>
      <w:r w:rsidRPr="00FE1C37">
        <w:rPr>
          <w:rFonts w:ascii="Times New Roman" w:hAnsi="Times New Roman"/>
          <w:spacing w:val="4"/>
          <w:sz w:val="24"/>
          <w:szCs w:val="24"/>
          <w:lang w:val="en-US"/>
        </w:rPr>
        <w:t>28 kali</w:t>
      </w:r>
      <w:r w:rsidRPr="00FE1C37">
        <w:rPr>
          <w:rFonts w:ascii="Times New Roman" w:hAnsi="Times New Roman"/>
          <w:spacing w:val="4"/>
          <w:sz w:val="24"/>
          <w:szCs w:val="24"/>
        </w:rPr>
        <w:t xml:space="preserve">, sehingga rentangnya </w:t>
      </w:r>
      <w:r w:rsidRPr="00FE1C37">
        <w:rPr>
          <w:rFonts w:ascii="Times New Roman" w:hAnsi="Times New Roman"/>
          <w:spacing w:val="4"/>
          <w:sz w:val="24"/>
          <w:szCs w:val="24"/>
          <w:lang w:val="en-US"/>
        </w:rPr>
        <w:t>15 kali</w:t>
      </w:r>
      <w:r w:rsidRPr="00FE1C37">
        <w:rPr>
          <w:rFonts w:ascii="Times New Roman" w:hAnsi="Times New Roman"/>
          <w:spacing w:val="4"/>
          <w:sz w:val="24"/>
          <w:szCs w:val="24"/>
        </w:rPr>
        <w:t xml:space="preserve">. nilai rata-rata sebesar </w:t>
      </w:r>
      <w:r w:rsidRPr="00FE1C37">
        <w:rPr>
          <w:rFonts w:ascii="Times New Roman" w:hAnsi="Times New Roman"/>
          <w:spacing w:val="4"/>
          <w:sz w:val="24"/>
          <w:szCs w:val="24"/>
          <w:lang w:val="en-US"/>
        </w:rPr>
        <w:t>36,16 kali</w:t>
      </w:r>
      <w:r w:rsidRPr="00FE1C37">
        <w:rPr>
          <w:rFonts w:ascii="Times New Roman" w:hAnsi="Times New Roman"/>
          <w:spacing w:val="4"/>
          <w:sz w:val="24"/>
          <w:szCs w:val="24"/>
        </w:rPr>
        <w:t xml:space="preserve">, simpangan baku (s) sebesar </w:t>
      </w:r>
      <w:r w:rsidRPr="00FE1C37">
        <w:rPr>
          <w:rFonts w:ascii="Times New Roman" w:hAnsi="Times New Roman"/>
          <w:spacing w:val="4"/>
          <w:sz w:val="24"/>
          <w:szCs w:val="24"/>
          <w:lang w:val="en-US"/>
        </w:rPr>
        <w:t>3,70</w:t>
      </w:r>
      <w:r w:rsidRPr="00FE1C37">
        <w:rPr>
          <w:rFonts w:ascii="Times New Roman" w:hAnsi="Times New Roman"/>
          <w:spacing w:val="4"/>
          <w:sz w:val="24"/>
          <w:szCs w:val="24"/>
        </w:rPr>
        <w:t xml:space="preserve"> </w:t>
      </w:r>
      <w:r w:rsidRPr="00FE1C37">
        <w:rPr>
          <w:rFonts w:ascii="Times New Roman" w:hAnsi="Times New Roman"/>
          <w:spacing w:val="4"/>
          <w:sz w:val="24"/>
          <w:szCs w:val="24"/>
          <w:lang w:val="en-US"/>
        </w:rPr>
        <w:t xml:space="preserve">kali </w:t>
      </w:r>
      <w:r w:rsidRPr="00FE1C37">
        <w:rPr>
          <w:rFonts w:ascii="Times New Roman" w:hAnsi="Times New Roman"/>
          <w:spacing w:val="4"/>
          <w:sz w:val="24"/>
          <w:szCs w:val="24"/>
        </w:rPr>
        <w:t xml:space="preserve">dan varians sebesar </w:t>
      </w:r>
      <w:r w:rsidRPr="00FE1C37">
        <w:rPr>
          <w:rFonts w:ascii="Times New Roman" w:hAnsi="Times New Roman"/>
          <w:spacing w:val="4"/>
          <w:sz w:val="24"/>
          <w:szCs w:val="24"/>
          <w:lang w:val="en-US"/>
        </w:rPr>
        <w:t>13,73 kali</w:t>
      </w:r>
      <w:r w:rsidRPr="00FE1C37">
        <w:rPr>
          <w:rFonts w:ascii="Times New Roman" w:hAnsi="Times New Roman"/>
          <w:spacing w:val="4"/>
          <w:sz w:val="24"/>
          <w:szCs w:val="24"/>
        </w:rPr>
        <w:t xml:space="preserve">. </w:t>
      </w:r>
    </w:p>
    <w:p w:rsidR="00BE5141" w:rsidRPr="00261AC2" w:rsidRDefault="00BE5141" w:rsidP="00BE5141">
      <w:pPr>
        <w:spacing w:after="0" w:line="480" w:lineRule="auto"/>
        <w:rPr>
          <w:rFonts w:ascii="Times New Roman" w:hAnsi="Times New Roman"/>
          <w:b/>
          <w:sz w:val="24"/>
          <w:szCs w:val="24"/>
          <w:lang w:val="en-US"/>
        </w:rPr>
      </w:pPr>
      <w:r w:rsidRPr="00261AC2">
        <w:rPr>
          <w:rFonts w:ascii="Times New Roman" w:hAnsi="Times New Roman"/>
          <w:b/>
          <w:sz w:val="24"/>
          <w:szCs w:val="24"/>
        </w:rPr>
        <w:t>2. Panjang tungkai</w:t>
      </w:r>
    </w:p>
    <w:p w:rsidR="00BE5141" w:rsidRPr="00261AC2" w:rsidRDefault="00BE5141" w:rsidP="00B30E82">
      <w:pPr>
        <w:autoSpaceDE w:val="0"/>
        <w:autoSpaceDN w:val="0"/>
        <w:adjustRightInd w:val="0"/>
        <w:spacing w:after="0" w:line="480" w:lineRule="auto"/>
        <w:ind w:left="60" w:right="60" w:firstLine="660"/>
        <w:jc w:val="both"/>
        <w:rPr>
          <w:rFonts w:ascii="Times New Roman" w:hAnsi="Times New Roman"/>
          <w:sz w:val="24"/>
          <w:szCs w:val="24"/>
          <w:lang w:val="en-US"/>
        </w:rPr>
      </w:pPr>
      <w:r w:rsidRPr="00261AC2">
        <w:rPr>
          <w:rFonts w:ascii="Times New Roman" w:hAnsi="Times New Roman"/>
          <w:sz w:val="24"/>
          <w:szCs w:val="24"/>
        </w:rPr>
        <w:t>Berdasarkan data hasil penelitian Panjang tungkai</w:t>
      </w:r>
      <w:r w:rsidRPr="00261AC2">
        <w:rPr>
          <w:rFonts w:ascii="Times New Roman" w:hAnsi="Times New Roman"/>
          <w:i/>
          <w:sz w:val="24"/>
          <w:szCs w:val="24"/>
        </w:rPr>
        <w:t xml:space="preserve"> </w:t>
      </w:r>
      <w:r w:rsidRPr="00261AC2">
        <w:rPr>
          <w:rFonts w:ascii="Times New Roman" w:hAnsi="Times New Roman"/>
          <w:sz w:val="24"/>
          <w:szCs w:val="24"/>
        </w:rPr>
        <w:t>(X</w:t>
      </w:r>
      <w:r w:rsidRPr="00261AC2">
        <w:rPr>
          <w:rFonts w:ascii="Times New Roman" w:hAnsi="Times New Roman"/>
          <w:sz w:val="24"/>
          <w:szCs w:val="24"/>
          <w:vertAlign w:val="subscript"/>
        </w:rPr>
        <w:t>2</w:t>
      </w:r>
      <w:r w:rsidRPr="00261AC2">
        <w:rPr>
          <w:rFonts w:ascii="Times New Roman" w:hAnsi="Times New Roman"/>
          <w:sz w:val="24"/>
          <w:szCs w:val="24"/>
        </w:rPr>
        <w:t xml:space="preserve">) pada </w:t>
      </w:r>
      <w:r>
        <w:rPr>
          <w:rFonts w:ascii="Times New Roman" w:hAnsi="Times New Roman"/>
          <w:sz w:val="24"/>
          <w:szCs w:val="24"/>
        </w:rPr>
        <w:t>Murid</w:t>
      </w:r>
      <w:r w:rsidRPr="00261AC2">
        <w:rPr>
          <w:rFonts w:ascii="Times New Roman" w:hAnsi="Times New Roman"/>
          <w:sz w:val="24"/>
          <w:szCs w:val="24"/>
        </w:rPr>
        <w:t xml:space="preserve"> </w:t>
      </w:r>
      <w:r>
        <w:rPr>
          <w:rFonts w:ascii="Times New Roman" w:hAnsi="Times New Roman"/>
          <w:sz w:val="24"/>
          <w:szCs w:val="24"/>
        </w:rPr>
        <w:t>SDN 304 Lembang</w:t>
      </w:r>
      <w:r w:rsidRPr="00261AC2">
        <w:rPr>
          <w:rFonts w:ascii="Times New Roman" w:hAnsi="Times New Roman"/>
          <w:sz w:val="24"/>
          <w:szCs w:val="24"/>
        </w:rPr>
        <w:t xml:space="preserve"> Kabupaten Pinrang, maka diperoleh nilai maksimum </w:t>
      </w:r>
      <w:r w:rsidRPr="00261AC2">
        <w:rPr>
          <w:rFonts w:ascii="Times New Roman" w:hAnsi="Times New Roman"/>
          <w:sz w:val="24"/>
          <w:szCs w:val="24"/>
          <w:lang w:val="en-US"/>
        </w:rPr>
        <w:t>84</w:t>
      </w:r>
      <w:r>
        <w:rPr>
          <w:rFonts w:ascii="Times New Roman" w:hAnsi="Times New Roman"/>
          <w:sz w:val="24"/>
          <w:szCs w:val="24"/>
          <w:lang w:val="en-US"/>
        </w:rPr>
        <w:t xml:space="preserve"> centi meter</w:t>
      </w:r>
      <w:r w:rsidRPr="00261AC2">
        <w:rPr>
          <w:rFonts w:ascii="Times New Roman" w:hAnsi="Times New Roman"/>
          <w:sz w:val="24"/>
          <w:szCs w:val="24"/>
        </w:rPr>
        <w:t xml:space="preserve">, nilai minimum </w:t>
      </w:r>
      <w:r w:rsidRPr="00261AC2">
        <w:rPr>
          <w:rFonts w:ascii="Times New Roman" w:hAnsi="Times New Roman"/>
          <w:sz w:val="24"/>
          <w:szCs w:val="24"/>
          <w:lang w:val="en-US"/>
        </w:rPr>
        <w:t>68</w:t>
      </w:r>
      <w:r>
        <w:rPr>
          <w:rFonts w:ascii="Times New Roman" w:hAnsi="Times New Roman"/>
          <w:sz w:val="24"/>
          <w:szCs w:val="24"/>
          <w:lang w:val="en-US"/>
        </w:rPr>
        <w:t xml:space="preserve"> centi meter</w:t>
      </w:r>
      <w:r w:rsidRPr="00261AC2">
        <w:rPr>
          <w:rFonts w:ascii="Times New Roman" w:hAnsi="Times New Roman"/>
          <w:sz w:val="24"/>
          <w:szCs w:val="24"/>
        </w:rPr>
        <w:t xml:space="preserve">, sehingga rentangnya </w:t>
      </w:r>
      <w:r w:rsidRPr="00261AC2">
        <w:rPr>
          <w:rFonts w:ascii="Times New Roman" w:hAnsi="Times New Roman"/>
          <w:sz w:val="24"/>
          <w:szCs w:val="24"/>
          <w:lang w:val="en-US"/>
        </w:rPr>
        <w:t>16</w:t>
      </w:r>
      <w:r>
        <w:rPr>
          <w:rFonts w:ascii="Times New Roman" w:hAnsi="Times New Roman"/>
          <w:sz w:val="24"/>
          <w:szCs w:val="24"/>
          <w:lang w:val="en-US"/>
        </w:rPr>
        <w:t xml:space="preserve"> centi meter</w:t>
      </w:r>
      <w:r w:rsidRPr="00261AC2">
        <w:rPr>
          <w:rFonts w:ascii="Times New Roman" w:hAnsi="Times New Roman"/>
          <w:sz w:val="24"/>
          <w:szCs w:val="24"/>
        </w:rPr>
        <w:t xml:space="preserve">. nilai rata-rata sebesar </w:t>
      </w:r>
      <w:r w:rsidRPr="00261AC2">
        <w:rPr>
          <w:rFonts w:ascii="Times New Roman" w:hAnsi="Times New Roman"/>
          <w:sz w:val="24"/>
          <w:szCs w:val="24"/>
          <w:lang w:val="en-US"/>
        </w:rPr>
        <w:t>75,96</w:t>
      </w:r>
      <w:r>
        <w:rPr>
          <w:rFonts w:ascii="Times New Roman" w:hAnsi="Times New Roman"/>
          <w:sz w:val="24"/>
          <w:szCs w:val="24"/>
          <w:lang w:val="en-US"/>
        </w:rPr>
        <w:t xml:space="preserve"> centi meter</w:t>
      </w:r>
      <w:r w:rsidRPr="00261AC2">
        <w:rPr>
          <w:rFonts w:ascii="Times New Roman" w:hAnsi="Times New Roman"/>
          <w:sz w:val="24"/>
          <w:szCs w:val="24"/>
        </w:rPr>
        <w:t xml:space="preserve">, simpangan baku (s) sebesar </w:t>
      </w:r>
      <w:r w:rsidRPr="00261AC2">
        <w:rPr>
          <w:rFonts w:ascii="Times New Roman" w:hAnsi="Times New Roman"/>
          <w:sz w:val="24"/>
          <w:szCs w:val="24"/>
          <w:lang w:val="en-US"/>
        </w:rPr>
        <w:t>3,82</w:t>
      </w:r>
      <w:r w:rsidRPr="00261AC2">
        <w:rPr>
          <w:rFonts w:ascii="Times New Roman" w:hAnsi="Times New Roman"/>
          <w:sz w:val="24"/>
          <w:szCs w:val="24"/>
        </w:rPr>
        <w:t xml:space="preserve"> </w:t>
      </w:r>
      <w:r>
        <w:rPr>
          <w:rFonts w:ascii="Times New Roman" w:hAnsi="Times New Roman"/>
          <w:sz w:val="24"/>
          <w:szCs w:val="24"/>
          <w:lang w:val="en-US"/>
        </w:rPr>
        <w:t xml:space="preserve">centi meter </w:t>
      </w:r>
      <w:r w:rsidRPr="00261AC2">
        <w:rPr>
          <w:rFonts w:ascii="Times New Roman" w:hAnsi="Times New Roman"/>
          <w:sz w:val="24"/>
          <w:szCs w:val="24"/>
        </w:rPr>
        <w:t xml:space="preserve">dan varians sebesar </w:t>
      </w:r>
      <w:r w:rsidRPr="00261AC2">
        <w:rPr>
          <w:rFonts w:ascii="Times New Roman" w:hAnsi="Times New Roman"/>
          <w:sz w:val="24"/>
          <w:szCs w:val="24"/>
          <w:lang w:val="en-US"/>
        </w:rPr>
        <w:t>14,65</w:t>
      </w:r>
      <w:r>
        <w:rPr>
          <w:rFonts w:ascii="Times New Roman" w:hAnsi="Times New Roman"/>
          <w:sz w:val="24"/>
          <w:szCs w:val="24"/>
          <w:lang w:val="en-US"/>
        </w:rPr>
        <w:t xml:space="preserve"> centi meter</w:t>
      </w:r>
      <w:r w:rsidRPr="00261AC2">
        <w:rPr>
          <w:rFonts w:ascii="Times New Roman" w:hAnsi="Times New Roman"/>
          <w:sz w:val="24"/>
          <w:szCs w:val="24"/>
        </w:rPr>
        <w:t xml:space="preserve">. </w:t>
      </w:r>
    </w:p>
    <w:p w:rsidR="00BE5141" w:rsidRPr="00261AC2" w:rsidRDefault="00BE5141" w:rsidP="00BE5141">
      <w:pPr>
        <w:spacing w:after="0" w:line="480" w:lineRule="auto"/>
        <w:rPr>
          <w:rFonts w:ascii="Times New Roman" w:hAnsi="Times New Roman"/>
          <w:b/>
          <w:sz w:val="24"/>
          <w:szCs w:val="24"/>
          <w:lang w:val="en-US" w:eastAsia="id-ID"/>
        </w:rPr>
      </w:pPr>
      <w:r w:rsidRPr="00261AC2">
        <w:rPr>
          <w:rFonts w:ascii="Times New Roman" w:hAnsi="Times New Roman"/>
          <w:b/>
          <w:sz w:val="24"/>
          <w:szCs w:val="24"/>
        </w:rPr>
        <w:t xml:space="preserve">3. </w:t>
      </w:r>
      <w:r w:rsidRPr="00261AC2">
        <w:rPr>
          <w:rFonts w:ascii="Times New Roman" w:hAnsi="Times New Roman"/>
          <w:b/>
          <w:sz w:val="24"/>
          <w:szCs w:val="24"/>
          <w:lang w:val="en-US" w:eastAsia="id-ID"/>
        </w:rPr>
        <w:t>Keseimbangan</w:t>
      </w:r>
    </w:p>
    <w:p w:rsidR="00BE5141" w:rsidRDefault="00BE5141" w:rsidP="00B30E82">
      <w:pPr>
        <w:spacing w:after="0" w:line="480" w:lineRule="auto"/>
        <w:ind w:firstLine="709"/>
        <w:jc w:val="both"/>
        <w:rPr>
          <w:rFonts w:ascii="Times New Roman" w:hAnsi="Times New Roman"/>
          <w:spacing w:val="6"/>
          <w:sz w:val="24"/>
          <w:szCs w:val="24"/>
        </w:rPr>
      </w:pPr>
      <w:r w:rsidRPr="007366A8">
        <w:rPr>
          <w:rFonts w:ascii="Times New Roman" w:hAnsi="Times New Roman"/>
          <w:spacing w:val="6"/>
          <w:sz w:val="24"/>
          <w:szCs w:val="24"/>
        </w:rPr>
        <w:t xml:space="preserve">Berdasarkan data hasil penelitian </w:t>
      </w:r>
      <w:r w:rsidRPr="007366A8">
        <w:rPr>
          <w:rFonts w:ascii="Times New Roman" w:hAnsi="Times New Roman"/>
          <w:spacing w:val="6"/>
          <w:sz w:val="24"/>
          <w:szCs w:val="24"/>
          <w:lang w:val="en-US" w:eastAsia="id-ID"/>
        </w:rPr>
        <w:t>Keseimbangan</w:t>
      </w:r>
      <w:r w:rsidRPr="007366A8">
        <w:rPr>
          <w:rFonts w:ascii="Times New Roman" w:hAnsi="Times New Roman"/>
          <w:spacing w:val="6"/>
          <w:sz w:val="24"/>
          <w:szCs w:val="24"/>
        </w:rPr>
        <w:t xml:space="preserve"> (X</w:t>
      </w:r>
      <w:r w:rsidRPr="007366A8">
        <w:rPr>
          <w:rFonts w:ascii="Times New Roman" w:hAnsi="Times New Roman"/>
          <w:spacing w:val="6"/>
          <w:sz w:val="24"/>
          <w:szCs w:val="24"/>
          <w:vertAlign w:val="subscript"/>
        </w:rPr>
        <w:t>3</w:t>
      </w:r>
      <w:r w:rsidRPr="007366A8">
        <w:rPr>
          <w:rFonts w:ascii="Times New Roman" w:hAnsi="Times New Roman"/>
          <w:spacing w:val="6"/>
          <w:sz w:val="24"/>
          <w:szCs w:val="24"/>
        </w:rPr>
        <w:t xml:space="preserve">) pada Murid SDN 304 Lembang Kabupaten Pinrang, maka diperoleh nilai maksimum </w:t>
      </w:r>
      <w:r w:rsidRPr="007366A8">
        <w:rPr>
          <w:rFonts w:ascii="Times New Roman" w:hAnsi="Times New Roman"/>
          <w:spacing w:val="6"/>
          <w:sz w:val="24"/>
          <w:szCs w:val="24"/>
          <w:lang w:val="en-US"/>
        </w:rPr>
        <w:t>90 poin</w:t>
      </w:r>
      <w:r w:rsidRPr="007366A8">
        <w:rPr>
          <w:rFonts w:ascii="Times New Roman" w:hAnsi="Times New Roman"/>
          <w:spacing w:val="6"/>
          <w:sz w:val="24"/>
          <w:szCs w:val="24"/>
        </w:rPr>
        <w:t xml:space="preserve">, nilai minimum </w:t>
      </w:r>
      <w:r w:rsidRPr="007366A8">
        <w:rPr>
          <w:rFonts w:ascii="Times New Roman" w:hAnsi="Times New Roman"/>
          <w:spacing w:val="6"/>
          <w:sz w:val="24"/>
          <w:szCs w:val="24"/>
          <w:lang w:val="en-US"/>
        </w:rPr>
        <w:t>65 poin</w:t>
      </w:r>
      <w:r w:rsidRPr="007366A8">
        <w:rPr>
          <w:rFonts w:ascii="Times New Roman" w:hAnsi="Times New Roman"/>
          <w:spacing w:val="6"/>
          <w:sz w:val="24"/>
          <w:szCs w:val="24"/>
        </w:rPr>
        <w:t xml:space="preserve">, sehingga rentangnya </w:t>
      </w:r>
      <w:r w:rsidRPr="007366A8">
        <w:rPr>
          <w:rFonts w:ascii="Times New Roman" w:hAnsi="Times New Roman"/>
          <w:spacing w:val="6"/>
          <w:sz w:val="24"/>
          <w:szCs w:val="24"/>
          <w:lang w:val="en-US"/>
        </w:rPr>
        <w:t>25 poin</w:t>
      </w:r>
      <w:r w:rsidRPr="007366A8">
        <w:rPr>
          <w:rFonts w:ascii="Times New Roman" w:hAnsi="Times New Roman"/>
          <w:spacing w:val="6"/>
          <w:sz w:val="24"/>
          <w:szCs w:val="24"/>
        </w:rPr>
        <w:t xml:space="preserve">. nilai rata-rata sebesar </w:t>
      </w:r>
      <w:r w:rsidRPr="007366A8">
        <w:rPr>
          <w:rFonts w:ascii="Times New Roman" w:hAnsi="Times New Roman"/>
          <w:spacing w:val="6"/>
          <w:sz w:val="24"/>
          <w:szCs w:val="24"/>
          <w:lang w:val="en-US"/>
        </w:rPr>
        <w:t>79 poin</w:t>
      </w:r>
      <w:r w:rsidRPr="007366A8">
        <w:rPr>
          <w:rFonts w:ascii="Times New Roman" w:hAnsi="Times New Roman"/>
          <w:spacing w:val="6"/>
          <w:sz w:val="24"/>
          <w:szCs w:val="24"/>
        </w:rPr>
        <w:t xml:space="preserve">, simpangan baku (s) sebesar </w:t>
      </w:r>
      <w:r w:rsidRPr="007366A8">
        <w:rPr>
          <w:rFonts w:ascii="Times New Roman" w:hAnsi="Times New Roman"/>
          <w:spacing w:val="6"/>
          <w:sz w:val="24"/>
          <w:szCs w:val="24"/>
          <w:lang w:val="en-US"/>
        </w:rPr>
        <w:t xml:space="preserve">7,23 poin </w:t>
      </w:r>
      <w:r w:rsidRPr="007366A8">
        <w:rPr>
          <w:rFonts w:ascii="Times New Roman" w:hAnsi="Times New Roman"/>
          <w:spacing w:val="6"/>
          <w:sz w:val="24"/>
          <w:szCs w:val="24"/>
        </w:rPr>
        <w:t xml:space="preserve">dan varians sebesar </w:t>
      </w:r>
      <w:r w:rsidRPr="007366A8">
        <w:rPr>
          <w:rFonts w:ascii="Times New Roman" w:hAnsi="Times New Roman"/>
          <w:spacing w:val="6"/>
          <w:sz w:val="24"/>
          <w:szCs w:val="24"/>
          <w:lang w:val="en-US"/>
        </w:rPr>
        <w:t>52,41 poin</w:t>
      </w:r>
      <w:r w:rsidRPr="007366A8">
        <w:rPr>
          <w:rFonts w:ascii="Times New Roman" w:hAnsi="Times New Roman"/>
          <w:spacing w:val="6"/>
          <w:sz w:val="24"/>
          <w:szCs w:val="24"/>
        </w:rPr>
        <w:t xml:space="preserve">. </w:t>
      </w:r>
    </w:p>
    <w:p w:rsidR="00B30E82" w:rsidRDefault="00B30E82" w:rsidP="00B30E82">
      <w:pPr>
        <w:spacing w:after="0" w:line="480" w:lineRule="auto"/>
        <w:ind w:firstLine="709"/>
        <w:jc w:val="both"/>
        <w:rPr>
          <w:rFonts w:ascii="Times New Roman" w:hAnsi="Times New Roman"/>
          <w:spacing w:val="6"/>
          <w:sz w:val="24"/>
          <w:szCs w:val="24"/>
        </w:rPr>
      </w:pPr>
    </w:p>
    <w:p w:rsidR="00B30E82" w:rsidRPr="007366A8" w:rsidRDefault="00B30E82" w:rsidP="00B30E82">
      <w:pPr>
        <w:spacing w:after="0" w:line="480" w:lineRule="auto"/>
        <w:ind w:firstLine="709"/>
        <w:jc w:val="both"/>
        <w:rPr>
          <w:rFonts w:ascii="Times New Roman" w:hAnsi="Times New Roman"/>
          <w:spacing w:val="6"/>
          <w:sz w:val="24"/>
          <w:szCs w:val="24"/>
          <w:lang w:val="en-US"/>
        </w:rPr>
      </w:pPr>
    </w:p>
    <w:p w:rsidR="00BE5141" w:rsidRPr="00261AC2" w:rsidRDefault="00BE5141" w:rsidP="00BE5141">
      <w:pPr>
        <w:spacing w:after="0" w:line="480" w:lineRule="auto"/>
        <w:rPr>
          <w:rFonts w:ascii="Times New Roman" w:hAnsi="Times New Roman"/>
          <w:b/>
          <w:sz w:val="24"/>
          <w:szCs w:val="24"/>
          <w:lang w:val="en-US"/>
        </w:rPr>
      </w:pPr>
      <w:r w:rsidRPr="00261AC2">
        <w:rPr>
          <w:rFonts w:ascii="Times New Roman" w:hAnsi="Times New Roman"/>
          <w:b/>
          <w:sz w:val="24"/>
          <w:szCs w:val="24"/>
        </w:rPr>
        <w:lastRenderedPageBreak/>
        <w:t>4. Kemampuan servis bawah dalam permainan bolavoli</w:t>
      </w:r>
    </w:p>
    <w:p w:rsidR="00BE5141" w:rsidRPr="00261AC2" w:rsidRDefault="00BE5141" w:rsidP="00BE5141">
      <w:pPr>
        <w:spacing w:line="480" w:lineRule="auto"/>
        <w:ind w:firstLine="709"/>
        <w:jc w:val="both"/>
        <w:rPr>
          <w:rFonts w:ascii="Times New Roman" w:hAnsi="Times New Roman"/>
          <w:sz w:val="24"/>
          <w:szCs w:val="24"/>
          <w:lang w:val="en-US"/>
        </w:rPr>
      </w:pPr>
      <w:r w:rsidRPr="00261AC2">
        <w:rPr>
          <w:rFonts w:ascii="Times New Roman" w:hAnsi="Times New Roman"/>
          <w:sz w:val="24"/>
          <w:szCs w:val="24"/>
        </w:rPr>
        <w:t xml:space="preserve">Berdasarkan data hasil penelitian Kemampuan servis bawah dalam permainan bolavoli (Y) pada </w:t>
      </w:r>
      <w:r>
        <w:rPr>
          <w:rFonts w:ascii="Times New Roman" w:hAnsi="Times New Roman"/>
          <w:sz w:val="24"/>
          <w:szCs w:val="24"/>
          <w:lang w:val="en-US"/>
        </w:rPr>
        <w:t>m</w:t>
      </w:r>
      <w:r>
        <w:rPr>
          <w:rFonts w:ascii="Times New Roman" w:hAnsi="Times New Roman"/>
          <w:sz w:val="24"/>
          <w:szCs w:val="24"/>
        </w:rPr>
        <w:t>urid</w:t>
      </w:r>
      <w:r w:rsidRPr="00261AC2">
        <w:rPr>
          <w:rFonts w:ascii="Times New Roman" w:hAnsi="Times New Roman"/>
          <w:sz w:val="24"/>
          <w:szCs w:val="24"/>
        </w:rPr>
        <w:t xml:space="preserve"> </w:t>
      </w:r>
      <w:r>
        <w:rPr>
          <w:rFonts w:ascii="Times New Roman" w:hAnsi="Times New Roman"/>
          <w:sz w:val="24"/>
          <w:szCs w:val="24"/>
        </w:rPr>
        <w:t>SDN 304 Lembang</w:t>
      </w:r>
      <w:r w:rsidRPr="00261AC2">
        <w:rPr>
          <w:rFonts w:ascii="Times New Roman" w:hAnsi="Times New Roman"/>
          <w:sz w:val="24"/>
          <w:szCs w:val="24"/>
        </w:rPr>
        <w:t xml:space="preserve"> Kabupaten Pinrang, maka diperoleh nilai maksimum </w:t>
      </w:r>
      <w:r w:rsidRPr="00261AC2">
        <w:rPr>
          <w:rFonts w:ascii="Times New Roman" w:hAnsi="Times New Roman"/>
          <w:sz w:val="24"/>
          <w:szCs w:val="24"/>
          <w:lang w:val="en-US"/>
        </w:rPr>
        <w:t>15</w:t>
      </w:r>
      <w:r>
        <w:rPr>
          <w:rFonts w:ascii="Times New Roman" w:hAnsi="Times New Roman"/>
          <w:sz w:val="24"/>
          <w:szCs w:val="24"/>
          <w:lang w:val="en-US"/>
        </w:rPr>
        <w:t xml:space="preserve"> poin</w:t>
      </w:r>
      <w:r w:rsidRPr="00261AC2">
        <w:rPr>
          <w:rFonts w:ascii="Times New Roman" w:hAnsi="Times New Roman"/>
          <w:sz w:val="24"/>
          <w:szCs w:val="24"/>
        </w:rPr>
        <w:t xml:space="preserve">, nilai minimum </w:t>
      </w:r>
      <w:r w:rsidRPr="00261AC2">
        <w:rPr>
          <w:rFonts w:ascii="Times New Roman" w:hAnsi="Times New Roman"/>
          <w:sz w:val="24"/>
          <w:szCs w:val="24"/>
          <w:lang w:val="en-US"/>
        </w:rPr>
        <w:t>5</w:t>
      </w:r>
      <w:r>
        <w:rPr>
          <w:rFonts w:ascii="Times New Roman" w:hAnsi="Times New Roman"/>
          <w:sz w:val="24"/>
          <w:szCs w:val="24"/>
          <w:lang w:val="en-US"/>
        </w:rPr>
        <w:t xml:space="preserve"> poin</w:t>
      </w:r>
      <w:r w:rsidRPr="00261AC2">
        <w:rPr>
          <w:rFonts w:ascii="Times New Roman" w:hAnsi="Times New Roman"/>
          <w:sz w:val="24"/>
          <w:szCs w:val="24"/>
        </w:rPr>
        <w:t xml:space="preserve">, sehingga rentangnya </w:t>
      </w:r>
      <w:r w:rsidRPr="00261AC2">
        <w:rPr>
          <w:rFonts w:ascii="Times New Roman" w:hAnsi="Times New Roman"/>
          <w:sz w:val="24"/>
          <w:szCs w:val="24"/>
          <w:lang w:val="en-US"/>
        </w:rPr>
        <w:t>10</w:t>
      </w:r>
      <w:r>
        <w:rPr>
          <w:rFonts w:ascii="Times New Roman" w:hAnsi="Times New Roman"/>
          <w:sz w:val="24"/>
          <w:szCs w:val="24"/>
          <w:lang w:val="en-US"/>
        </w:rPr>
        <w:t xml:space="preserve"> poin</w:t>
      </w:r>
      <w:r w:rsidRPr="00261AC2">
        <w:rPr>
          <w:rFonts w:ascii="Times New Roman" w:hAnsi="Times New Roman"/>
          <w:sz w:val="24"/>
          <w:szCs w:val="24"/>
        </w:rPr>
        <w:t xml:space="preserve">. nilai rata-rata sebesar </w:t>
      </w:r>
      <w:r w:rsidRPr="00261AC2">
        <w:rPr>
          <w:rFonts w:ascii="Times New Roman" w:hAnsi="Times New Roman"/>
          <w:sz w:val="24"/>
          <w:szCs w:val="24"/>
          <w:lang w:val="en-US"/>
        </w:rPr>
        <w:t>9,63</w:t>
      </w:r>
      <w:r>
        <w:rPr>
          <w:rFonts w:ascii="Times New Roman" w:hAnsi="Times New Roman"/>
          <w:sz w:val="24"/>
          <w:szCs w:val="24"/>
          <w:lang w:val="en-US"/>
        </w:rPr>
        <w:t xml:space="preserve"> poin</w:t>
      </w:r>
      <w:r w:rsidRPr="00261AC2">
        <w:rPr>
          <w:rFonts w:ascii="Times New Roman" w:hAnsi="Times New Roman"/>
          <w:sz w:val="24"/>
          <w:szCs w:val="24"/>
        </w:rPr>
        <w:t xml:space="preserve">, simpangan baku (s) sebesar </w:t>
      </w:r>
      <w:r w:rsidRPr="00261AC2">
        <w:rPr>
          <w:rFonts w:ascii="Times New Roman" w:hAnsi="Times New Roman"/>
          <w:sz w:val="24"/>
          <w:szCs w:val="24"/>
          <w:lang w:val="en-US"/>
        </w:rPr>
        <w:t>2,41</w:t>
      </w:r>
      <w:r w:rsidRPr="00261AC2">
        <w:rPr>
          <w:rFonts w:ascii="Times New Roman" w:hAnsi="Times New Roman"/>
          <w:sz w:val="24"/>
          <w:szCs w:val="24"/>
        </w:rPr>
        <w:t xml:space="preserve"> </w:t>
      </w:r>
      <w:r>
        <w:rPr>
          <w:rFonts w:ascii="Times New Roman" w:hAnsi="Times New Roman"/>
          <w:sz w:val="24"/>
          <w:szCs w:val="24"/>
          <w:lang w:val="en-US"/>
        </w:rPr>
        <w:t xml:space="preserve">poin </w:t>
      </w:r>
      <w:r w:rsidRPr="00261AC2">
        <w:rPr>
          <w:rFonts w:ascii="Times New Roman" w:hAnsi="Times New Roman"/>
          <w:sz w:val="24"/>
          <w:szCs w:val="24"/>
        </w:rPr>
        <w:t xml:space="preserve">dan varians sebesar </w:t>
      </w:r>
      <w:r w:rsidRPr="00261AC2">
        <w:rPr>
          <w:rFonts w:ascii="Times New Roman" w:hAnsi="Times New Roman"/>
          <w:sz w:val="24"/>
          <w:szCs w:val="24"/>
          <w:lang w:val="en-US"/>
        </w:rPr>
        <w:t>5,82</w:t>
      </w:r>
      <w:r>
        <w:rPr>
          <w:rFonts w:ascii="Times New Roman" w:hAnsi="Times New Roman"/>
          <w:sz w:val="24"/>
          <w:szCs w:val="24"/>
          <w:lang w:val="en-US"/>
        </w:rPr>
        <w:t xml:space="preserve"> poin</w:t>
      </w:r>
      <w:r w:rsidRPr="00261AC2">
        <w:rPr>
          <w:rFonts w:ascii="Times New Roman" w:hAnsi="Times New Roman"/>
          <w:sz w:val="24"/>
          <w:szCs w:val="24"/>
        </w:rPr>
        <w:t>.</w:t>
      </w:r>
    </w:p>
    <w:p w:rsidR="00BE5141" w:rsidRPr="006E7F71" w:rsidRDefault="00BE5141" w:rsidP="00BE5141">
      <w:pPr>
        <w:spacing w:after="0" w:line="240" w:lineRule="auto"/>
        <w:ind w:firstLine="709"/>
        <w:jc w:val="both"/>
        <w:rPr>
          <w:rFonts w:ascii="Times New Roman" w:hAnsi="Times New Roman"/>
          <w:color w:val="FF0000"/>
          <w:sz w:val="24"/>
          <w:szCs w:val="24"/>
        </w:rPr>
      </w:pPr>
    </w:p>
    <w:p w:rsidR="00BE5141" w:rsidRPr="0034538F" w:rsidRDefault="00BE5141" w:rsidP="00BE5141">
      <w:pPr>
        <w:spacing w:after="0" w:line="720" w:lineRule="auto"/>
        <w:jc w:val="center"/>
        <w:rPr>
          <w:rFonts w:ascii="Times New Roman" w:hAnsi="Times New Roman"/>
          <w:sz w:val="24"/>
          <w:szCs w:val="24"/>
        </w:rPr>
      </w:pPr>
      <w:r w:rsidRPr="0034538F">
        <w:rPr>
          <w:rFonts w:ascii="Times New Roman" w:hAnsi="Times New Roman"/>
          <w:b/>
          <w:sz w:val="24"/>
          <w:szCs w:val="24"/>
        </w:rPr>
        <w:t>B. Pengujian Persyaratan Analisis</w:t>
      </w:r>
    </w:p>
    <w:p w:rsidR="00BE5141" w:rsidRPr="008C3AA2" w:rsidRDefault="00BE5141" w:rsidP="00B30E82">
      <w:pPr>
        <w:spacing w:after="0" w:line="480" w:lineRule="auto"/>
        <w:ind w:firstLine="709"/>
        <w:jc w:val="both"/>
        <w:rPr>
          <w:rFonts w:ascii="Times New Roman" w:hAnsi="Times New Roman"/>
          <w:sz w:val="24"/>
          <w:szCs w:val="24"/>
        </w:rPr>
      </w:pPr>
      <w:r w:rsidRPr="0034538F">
        <w:rPr>
          <w:rFonts w:ascii="Times New Roman" w:hAnsi="Times New Roman"/>
          <w:sz w:val="24"/>
          <w:szCs w:val="24"/>
        </w:rPr>
        <w:t xml:space="preserve">Berhubung </w:t>
      </w:r>
      <w:r w:rsidRPr="0034538F">
        <w:rPr>
          <w:rFonts w:ascii="Times New Roman" w:hAnsi="Times New Roman"/>
          <w:sz w:val="24"/>
          <w:szCs w:val="24"/>
          <w:lang w:val="en-US"/>
        </w:rPr>
        <w:t xml:space="preserve"> </w:t>
      </w:r>
      <w:r w:rsidRPr="0034538F">
        <w:rPr>
          <w:rFonts w:ascii="Times New Roman" w:hAnsi="Times New Roman"/>
          <w:sz w:val="24"/>
          <w:szCs w:val="24"/>
        </w:rPr>
        <w:t xml:space="preserve">karena pengolahan data dalam penelitian ini menggunakan statistik dengan teknik Analisis </w:t>
      </w:r>
      <w:r w:rsidRPr="008C3AA2">
        <w:rPr>
          <w:rFonts w:ascii="Times New Roman" w:hAnsi="Times New Roman"/>
          <w:sz w:val="24"/>
          <w:szCs w:val="24"/>
        </w:rPr>
        <w:t>Jalur (Path Analysis), maka perlu dilakukan uji persyaratan analisis, sehingga hasilnya dapat digunakan untuk menarik kesimpulan, dalam penelitian ini uji persyaratan yang dimaksud meliputi: uji normalitas data dan uji linearitas data.</w:t>
      </w:r>
    </w:p>
    <w:p w:rsidR="00BE5141" w:rsidRPr="008C3AA2" w:rsidRDefault="00BE5141" w:rsidP="00BE5141">
      <w:pPr>
        <w:spacing w:after="0" w:line="480" w:lineRule="auto"/>
        <w:jc w:val="both"/>
        <w:rPr>
          <w:rFonts w:ascii="Times New Roman" w:hAnsi="Times New Roman"/>
          <w:b/>
          <w:sz w:val="24"/>
          <w:szCs w:val="24"/>
        </w:rPr>
      </w:pPr>
      <w:r w:rsidRPr="008C3AA2">
        <w:rPr>
          <w:rFonts w:ascii="Times New Roman" w:hAnsi="Times New Roman"/>
          <w:b/>
          <w:sz w:val="24"/>
          <w:szCs w:val="24"/>
        </w:rPr>
        <w:t>1. Uji Normalitas Data</w:t>
      </w:r>
    </w:p>
    <w:p w:rsidR="00BE5141" w:rsidRPr="008C3AA2" w:rsidRDefault="00BE5141" w:rsidP="00BE5141">
      <w:pPr>
        <w:spacing w:after="0" w:line="480" w:lineRule="auto"/>
        <w:ind w:firstLine="709"/>
        <w:jc w:val="both"/>
        <w:rPr>
          <w:rFonts w:ascii="Times New Roman" w:hAnsi="Times New Roman"/>
          <w:sz w:val="24"/>
          <w:szCs w:val="24"/>
        </w:rPr>
      </w:pPr>
      <w:r w:rsidRPr="008C3AA2">
        <w:rPr>
          <w:rFonts w:ascii="Times New Roman" w:hAnsi="Times New Roman"/>
          <w:sz w:val="24"/>
          <w:szCs w:val="24"/>
        </w:rPr>
        <w:t>Salah satu asumsi yang harus dipenuhi agar uji parametrik dapat digunakan dalam penelitian adalah data harus mengikuti sebaran normal, maka dilakukan uji normalitas data. Pengujian normalitas data dapat dilakukan untuk mengetahui apakah data yang diperoleh pada hasil penelitian berada pada sebaran normal. Pengujian normalitas data dapat dilakukan dengan uji Kolmogorov Smirnov.</w:t>
      </w:r>
    </w:p>
    <w:p w:rsidR="00BE5141" w:rsidRPr="008C3AA2" w:rsidRDefault="00BE5141" w:rsidP="00BE5141">
      <w:pPr>
        <w:spacing w:after="0" w:line="480" w:lineRule="auto"/>
        <w:ind w:firstLine="709"/>
        <w:jc w:val="both"/>
        <w:rPr>
          <w:rFonts w:ascii="Times New Roman" w:hAnsi="Times New Roman"/>
          <w:sz w:val="24"/>
          <w:szCs w:val="24"/>
        </w:rPr>
      </w:pPr>
      <w:r w:rsidRPr="008C3AA2">
        <w:rPr>
          <w:rFonts w:ascii="Times New Roman" w:hAnsi="Times New Roman"/>
          <w:sz w:val="24"/>
          <w:szCs w:val="24"/>
        </w:rPr>
        <w:t xml:space="preserve">Kriteria untuk menyatakan apakah data berasal dari sampel yang digunakan berdistribusi normal atau tidak dapat dilakukan dengan membandingkan koefisien Sig. Atau nilai P dengan 0,05 (taraf Signifikan). Apabila nilai P lebih besar dari 0,05 (taraf </w:t>
      </w:r>
      <w:r w:rsidRPr="008C3AA2">
        <w:rPr>
          <w:rFonts w:ascii="Times New Roman" w:hAnsi="Times New Roman"/>
          <w:sz w:val="24"/>
          <w:szCs w:val="24"/>
        </w:rPr>
        <w:lastRenderedPageBreak/>
        <w:t>signifikansi) yang berarti tidak signifikan, maka memiliki makna bahwa data berasal dari populasi yang berdistribusi normal. Sebaliknya apabila P-Value lebih kecil dari 0.05 yang berarti signifikan, maka memiliki makna bahwa data berasal dari populasi yang berdistribusikan tidak normal.</w:t>
      </w:r>
    </w:p>
    <w:p w:rsidR="00BE5141" w:rsidRPr="008C3AA2" w:rsidRDefault="00BE5141" w:rsidP="00BE5141">
      <w:pPr>
        <w:spacing w:after="0" w:line="480" w:lineRule="auto"/>
        <w:ind w:firstLine="709"/>
        <w:jc w:val="both"/>
        <w:rPr>
          <w:rFonts w:ascii="Times New Roman" w:hAnsi="Times New Roman"/>
          <w:sz w:val="24"/>
          <w:szCs w:val="24"/>
        </w:rPr>
      </w:pPr>
      <w:r w:rsidRPr="008C3AA2">
        <w:rPr>
          <w:rFonts w:ascii="Times New Roman" w:hAnsi="Times New Roman"/>
          <w:sz w:val="24"/>
          <w:szCs w:val="24"/>
        </w:rPr>
        <w:t xml:space="preserve">Adapun hasil pengujian normalitas data variabel Kekuatan otot lengan, Panjang tungkai, dan </w:t>
      </w:r>
      <w:r w:rsidRPr="008C3AA2">
        <w:rPr>
          <w:rFonts w:ascii="Times New Roman" w:hAnsi="Times New Roman"/>
          <w:sz w:val="24"/>
          <w:szCs w:val="24"/>
          <w:lang w:val="en-US"/>
        </w:rPr>
        <w:t>Keseimbangan</w:t>
      </w:r>
      <w:r w:rsidRPr="008C3AA2">
        <w:rPr>
          <w:rFonts w:ascii="Times New Roman" w:hAnsi="Times New Roman"/>
          <w:sz w:val="24"/>
          <w:szCs w:val="24"/>
        </w:rPr>
        <w:t xml:space="preserve"> Terhadap Kemampuan Servis bawah dalam permainan bolavoli Pada </w:t>
      </w:r>
      <w:r>
        <w:rPr>
          <w:rFonts w:ascii="Times New Roman" w:hAnsi="Times New Roman"/>
          <w:sz w:val="24"/>
          <w:szCs w:val="24"/>
          <w:lang w:val="en-US"/>
        </w:rPr>
        <w:t>m</w:t>
      </w:r>
      <w:r>
        <w:rPr>
          <w:rFonts w:ascii="Times New Roman" w:hAnsi="Times New Roman"/>
          <w:sz w:val="24"/>
          <w:szCs w:val="24"/>
        </w:rPr>
        <w:t>urid</w:t>
      </w:r>
      <w:r w:rsidRPr="008C3AA2">
        <w:rPr>
          <w:rFonts w:ascii="Times New Roman" w:hAnsi="Times New Roman"/>
          <w:sz w:val="24"/>
          <w:szCs w:val="24"/>
        </w:rPr>
        <w:t xml:space="preserve"> </w:t>
      </w:r>
      <w:r>
        <w:rPr>
          <w:rFonts w:ascii="Times New Roman" w:hAnsi="Times New Roman"/>
          <w:sz w:val="24"/>
          <w:szCs w:val="24"/>
        </w:rPr>
        <w:t>SDN 304 Lembang</w:t>
      </w:r>
      <w:r w:rsidRPr="008C3AA2">
        <w:rPr>
          <w:rFonts w:ascii="Times New Roman" w:hAnsi="Times New Roman"/>
          <w:sz w:val="24"/>
          <w:szCs w:val="24"/>
        </w:rPr>
        <w:t xml:space="preserve"> Kabupaten Pinrang dapat dilihat dari tabel berikut:</w:t>
      </w:r>
    </w:p>
    <w:p w:rsidR="00BE5141" w:rsidRDefault="00BE5141" w:rsidP="00BE5141">
      <w:pPr>
        <w:spacing w:after="0" w:line="240" w:lineRule="auto"/>
        <w:ind w:left="1701" w:hanging="1134"/>
        <w:jc w:val="both"/>
        <w:rPr>
          <w:rFonts w:ascii="Times New Roman" w:hAnsi="Times New Roman"/>
          <w:sz w:val="24"/>
          <w:szCs w:val="24"/>
          <w:lang w:val="en-US"/>
        </w:rPr>
      </w:pPr>
      <w:r w:rsidRPr="008C3AA2">
        <w:rPr>
          <w:rFonts w:ascii="Times New Roman" w:hAnsi="Times New Roman"/>
          <w:sz w:val="24"/>
          <w:szCs w:val="24"/>
        </w:rPr>
        <w:t xml:space="preserve">Tabel 4.2. Hasil pengujian normalitas data variabel Kekuatan otot lengan, Panjang tungkai, dan </w:t>
      </w:r>
      <w:r w:rsidRPr="008C3AA2">
        <w:rPr>
          <w:rFonts w:ascii="Times New Roman" w:hAnsi="Times New Roman"/>
          <w:sz w:val="24"/>
          <w:szCs w:val="24"/>
          <w:lang w:val="en-US"/>
        </w:rPr>
        <w:t>Keseimbangan</w:t>
      </w:r>
      <w:r w:rsidRPr="008C3AA2">
        <w:rPr>
          <w:rFonts w:ascii="Times New Roman" w:hAnsi="Times New Roman"/>
          <w:sz w:val="24"/>
          <w:szCs w:val="24"/>
        </w:rPr>
        <w:t xml:space="preserve"> Terhadap Kemampuan Servis bawah dalam permainan bolavoli Pada </w:t>
      </w:r>
      <w:r>
        <w:rPr>
          <w:rFonts w:ascii="Times New Roman" w:hAnsi="Times New Roman"/>
          <w:sz w:val="24"/>
          <w:szCs w:val="24"/>
          <w:lang w:val="en-US"/>
        </w:rPr>
        <w:t>m</w:t>
      </w:r>
      <w:r>
        <w:rPr>
          <w:rFonts w:ascii="Times New Roman" w:hAnsi="Times New Roman"/>
          <w:sz w:val="24"/>
          <w:szCs w:val="24"/>
        </w:rPr>
        <w:t>urid</w:t>
      </w:r>
      <w:r w:rsidRPr="008C3AA2">
        <w:rPr>
          <w:rFonts w:ascii="Times New Roman" w:hAnsi="Times New Roman"/>
          <w:sz w:val="24"/>
          <w:szCs w:val="24"/>
        </w:rPr>
        <w:t xml:space="preserve"> </w:t>
      </w:r>
      <w:r>
        <w:rPr>
          <w:rFonts w:ascii="Times New Roman" w:hAnsi="Times New Roman"/>
          <w:sz w:val="24"/>
          <w:szCs w:val="24"/>
        </w:rPr>
        <w:t>SDN 304 Lembang</w:t>
      </w:r>
      <w:r w:rsidRPr="008C3AA2">
        <w:rPr>
          <w:rFonts w:ascii="Times New Roman" w:hAnsi="Times New Roman"/>
          <w:sz w:val="24"/>
          <w:szCs w:val="24"/>
        </w:rPr>
        <w:t xml:space="preserve"> Kabupaten Pinrang.</w:t>
      </w:r>
      <w:r w:rsidRPr="008C3AA2">
        <w:rPr>
          <w:rFonts w:ascii="Times New Roman" w:hAnsi="Times New Roman"/>
          <w:sz w:val="24"/>
          <w:szCs w:val="24"/>
          <w:lang w:val="en-US"/>
        </w:rPr>
        <w:t xml:space="preserve"> </w:t>
      </w:r>
    </w:p>
    <w:p w:rsidR="00BE5141" w:rsidRDefault="00BE5141" w:rsidP="00BE5141">
      <w:pPr>
        <w:spacing w:after="0" w:line="240" w:lineRule="auto"/>
        <w:ind w:left="1134" w:hanging="1134"/>
        <w:jc w:val="both"/>
        <w:rPr>
          <w:rFonts w:ascii="Times New Roman" w:hAnsi="Times New Roman"/>
          <w:sz w:val="24"/>
          <w:szCs w:val="24"/>
          <w:lang w:val="en-US"/>
        </w:rPr>
      </w:pPr>
    </w:p>
    <w:p w:rsidR="00B30E82" w:rsidRPr="008C3AA2" w:rsidRDefault="00B30E82" w:rsidP="00BE5141">
      <w:pPr>
        <w:spacing w:after="0" w:line="240" w:lineRule="auto"/>
        <w:ind w:left="1134" w:hanging="1134"/>
        <w:jc w:val="both"/>
        <w:rPr>
          <w:rFonts w:ascii="Times New Roman" w:hAnsi="Times New Roman"/>
          <w:sz w:val="24"/>
          <w:szCs w:val="24"/>
          <w:lang w:val="en-US"/>
        </w:rPr>
      </w:pPr>
    </w:p>
    <w:tbl>
      <w:tblPr>
        <w:tblW w:w="8044"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1403"/>
        <w:gridCol w:w="1404"/>
        <w:gridCol w:w="1162"/>
        <w:gridCol w:w="1588"/>
      </w:tblGrid>
      <w:tr w:rsidR="00BE5141" w:rsidRPr="004F7576" w:rsidTr="00FA0241">
        <w:tc>
          <w:tcPr>
            <w:tcW w:w="2487"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Variabel</w:t>
            </w:r>
          </w:p>
        </w:tc>
        <w:tc>
          <w:tcPr>
            <w:tcW w:w="1403"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KS-Z</w:t>
            </w:r>
          </w:p>
        </w:tc>
        <w:tc>
          <w:tcPr>
            <w:tcW w:w="1404"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P</w:t>
            </w:r>
          </w:p>
        </w:tc>
        <w:tc>
          <w:tcPr>
            <w:tcW w:w="1162"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α</w:t>
            </w:r>
          </w:p>
        </w:tc>
        <w:tc>
          <w:tcPr>
            <w:tcW w:w="1588"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Ket.</w:t>
            </w:r>
          </w:p>
        </w:tc>
      </w:tr>
      <w:tr w:rsidR="00BE5141" w:rsidRPr="004F7576" w:rsidTr="00FA0241">
        <w:tc>
          <w:tcPr>
            <w:tcW w:w="2487"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both"/>
              <w:rPr>
                <w:rFonts w:ascii="Times New Roman" w:hAnsi="Times New Roman"/>
                <w:sz w:val="24"/>
                <w:szCs w:val="24"/>
              </w:rPr>
            </w:pPr>
            <w:r w:rsidRPr="004F7576">
              <w:rPr>
                <w:rFonts w:ascii="Times New Roman" w:hAnsi="Times New Roman"/>
                <w:sz w:val="24"/>
                <w:szCs w:val="24"/>
              </w:rPr>
              <w:t>Kekuatan otot lengan</w:t>
            </w:r>
          </w:p>
        </w:tc>
        <w:tc>
          <w:tcPr>
            <w:tcW w:w="1403"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.632</w:t>
            </w:r>
          </w:p>
        </w:tc>
        <w:tc>
          <w:tcPr>
            <w:tcW w:w="1404"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.819</w:t>
            </w:r>
          </w:p>
        </w:tc>
        <w:tc>
          <w:tcPr>
            <w:tcW w:w="1162"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0,05</w:t>
            </w:r>
          </w:p>
        </w:tc>
        <w:tc>
          <w:tcPr>
            <w:tcW w:w="1588"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Normal</w:t>
            </w:r>
          </w:p>
        </w:tc>
      </w:tr>
      <w:tr w:rsidR="00BE5141" w:rsidRPr="004F7576" w:rsidTr="00FA0241">
        <w:tc>
          <w:tcPr>
            <w:tcW w:w="2487"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both"/>
              <w:rPr>
                <w:rFonts w:ascii="Times New Roman" w:hAnsi="Times New Roman"/>
                <w:i/>
                <w:sz w:val="24"/>
                <w:szCs w:val="24"/>
              </w:rPr>
            </w:pPr>
            <w:r w:rsidRPr="004F7576">
              <w:rPr>
                <w:rFonts w:ascii="Times New Roman" w:hAnsi="Times New Roman"/>
                <w:sz w:val="24"/>
                <w:szCs w:val="24"/>
              </w:rPr>
              <w:t>Panjang tungkai</w:t>
            </w:r>
          </w:p>
        </w:tc>
        <w:tc>
          <w:tcPr>
            <w:tcW w:w="1403"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.385</w:t>
            </w:r>
          </w:p>
        </w:tc>
        <w:tc>
          <w:tcPr>
            <w:tcW w:w="1404"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.998</w:t>
            </w:r>
          </w:p>
        </w:tc>
        <w:tc>
          <w:tcPr>
            <w:tcW w:w="1162"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0,05</w:t>
            </w:r>
          </w:p>
        </w:tc>
        <w:tc>
          <w:tcPr>
            <w:tcW w:w="1588"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Normal</w:t>
            </w:r>
          </w:p>
        </w:tc>
      </w:tr>
      <w:tr w:rsidR="00BE5141" w:rsidRPr="004F7576" w:rsidTr="00FA0241">
        <w:tc>
          <w:tcPr>
            <w:tcW w:w="2487"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both"/>
              <w:rPr>
                <w:rFonts w:ascii="Times New Roman" w:hAnsi="Times New Roman"/>
                <w:sz w:val="24"/>
                <w:szCs w:val="24"/>
              </w:rPr>
            </w:pPr>
            <w:r w:rsidRPr="004F7576">
              <w:rPr>
                <w:rFonts w:ascii="Times New Roman" w:hAnsi="Times New Roman"/>
                <w:sz w:val="24"/>
                <w:szCs w:val="24"/>
                <w:lang w:val="en-US"/>
              </w:rPr>
              <w:t>Keseimbangan</w:t>
            </w:r>
          </w:p>
        </w:tc>
        <w:tc>
          <w:tcPr>
            <w:tcW w:w="1403"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.849</w:t>
            </w:r>
          </w:p>
        </w:tc>
        <w:tc>
          <w:tcPr>
            <w:tcW w:w="1404"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.467</w:t>
            </w:r>
          </w:p>
        </w:tc>
        <w:tc>
          <w:tcPr>
            <w:tcW w:w="1162"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0,05</w:t>
            </w:r>
          </w:p>
        </w:tc>
        <w:tc>
          <w:tcPr>
            <w:tcW w:w="1588"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Normal</w:t>
            </w:r>
          </w:p>
        </w:tc>
      </w:tr>
      <w:tr w:rsidR="00BE5141" w:rsidRPr="004F7576" w:rsidTr="00FA0241">
        <w:trPr>
          <w:trHeight w:val="670"/>
        </w:trPr>
        <w:tc>
          <w:tcPr>
            <w:tcW w:w="2487"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240" w:lineRule="auto"/>
              <w:jc w:val="both"/>
              <w:rPr>
                <w:rFonts w:ascii="Times New Roman" w:hAnsi="Times New Roman"/>
                <w:sz w:val="24"/>
                <w:szCs w:val="24"/>
              </w:rPr>
            </w:pPr>
            <w:r w:rsidRPr="004F7576">
              <w:rPr>
                <w:rFonts w:ascii="Times New Roman" w:hAnsi="Times New Roman"/>
                <w:sz w:val="24"/>
                <w:szCs w:val="24"/>
              </w:rPr>
              <w:t>Kemampuan servis bawah dalam permainan bolavoli</w:t>
            </w:r>
          </w:p>
        </w:tc>
        <w:tc>
          <w:tcPr>
            <w:tcW w:w="1403"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.582</w:t>
            </w:r>
          </w:p>
        </w:tc>
        <w:tc>
          <w:tcPr>
            <w:tcW w:w="1404"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lang w:val="en-US"/>
              </w:rPr>
            </w:pPr>
            <w:r w:rsidRPr="004F7576">
              <w:rPr>
                <w:rFonts w:ascii="Times New Roman" w:hAnsi="Times New Roman"/>
                <w:sz w:val="24"/>
                <w:szCs w:val="24"/>
              </w:rPr>
              <w:t>.887</w:t>
            </w:r>
          </w:p>
        </w:tc>
        <w:tc>
          <w:tcPr>
            <w:tcW w:w="1162"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0,05</w:t>
            </w:r>
          </w:p>
        </w:tc>
        <w:tc>
          <w:tcPr>
            <w:tcW w:w="1588" w:type="dxa"/>
            <w:tcBorders>
              <w:left w:val="single" w:sz="4" w:space="0" w:color="FFFFFF" w:themeColor="background1"/>
              <w:right w:val="single" w:sz="4" w:space="0" w:color="FFFFFF" w:themeColor="background1"/>
            </w:tcBorders>
            <w:vAlign w:val="center"/>
          </w:tcPr>
          <w:p w:rsidR="00BE5141" w:rsidRPr="004F7576" w:rsidRDefault="00BE5141" w:rsidP="00500476">
            <w:pPr>
              <w:spacing w:after="0" w:line="360" w:lineRule="auto"/>
              <w:jc w:val="center"/>
              <w:rPr>
                <w:rFonts w:ascii="Times New Roman" w:hAnsi="Times New Roman"/>
                <w:sz w:val="24"/>
                <w:szCs w:val="24"/>
              </w:rPr>
            </w:pPr>
            <w:r w:rsidRPr="004F7576">
              <w:rPr>
                <w:rFonts w:ascii="Times New Roman" w:hAnsi="Times New Roman"/>
                <w:sz w:val="24"/>
                <w:szCs w:val="24"/>
              </w:rPr>
              <w:t>Normal</w:t>
            </w:r>
          </w:p>
        </w:tc>
      </w:tr>
    </w:tbl>
    <w:p w:rsidR="00BE5141" w:rsidRPr="00886C1D" w:rsidRDefault="00BE5141" w:rsidP="00BE5141">
      <w:pPr>
        <w:spacing w:before="240" w:after="0" w:line="480" w:lineRule="auto"/>
        <w:jc w:val="both"/>
        <w:rPr>
          <w:rFonts w:ascii="Times New Roman" w:hAnsi="Times New Roman"/>
          <w:sz w:val="6"/>
          <w:szCs w:val="24"/>
          <w:lang w:val="en-US"/>
        </w:rPr>
      </w:pPr>
    </w:p>
    <w:p w:rsidR="00BE5141" w:rsidRPr="008C3AA2" w:rsidRDefault="00BE5141" w:rsidP="00BE5141">
      <w:pPr>
        <w:spacing w:before="240" w:after="0" w:line="480" w:lineRule="auto"/>
        <w:ind w:firstLine="709"/>
        <w:jc w:val="both"/>
        <w:rPr>
          <w:rFonts w:ascii="Times New Roman" w:hAnsi="Times New Roman"/>
          <w:sz w:val="24"/>
          <w:szCs w:val="24"/>
        </w:rPr>
      </w:pPr>
      <w:r w:rsidRPr="008C3AA2">
        <w:rPr>
          <w:rFonts w:ascii="Times New Roman" w:hAnsi="Times New Roman"/>
          <w:sz w:val="24"/>
          <w:szCs w:val="24"/>
        </w:rPr>
        <w:t>Berdasarkan tabel hasil pengujian normalitas data menggunakan Uji Kolmogorov Smirnov diatas dapat diketahui hasil untuk masing-masing variabel sebagai berikut:</w:t>
      </w:r>
    </w:p>
    <w:p w:rsidR="00BE5141" w:rsidRPr="00FA0241" w:rsidRDefault="00BE5141" w:rsidP="00FA0241">
      <w:pPr>
        <w:spacing w:after="0" w:line="480" w:lineRule="auto"/>
        <w:ind w:left="284" w:hanging="284"/>
        <w:jc w:val="both"/>
        <w:rPr>
          <w:rFonts w:ascii="Times New Roman" w:hAnsi="Times New Roman"/>
          <w:sz w:val="24"/>
          <w:szCs w:val="24"/>
          <w:lang w:val="en-US"/>
        </w:rPr>
      </w:pPr>
      <w:r w:rsidRPr="008C3AA2">
        <w:rPr>
          <w:rFonts w:ascii="Times New Roman" w:hAnsi="Times New Roman"/>
          <w:sz w:val="24"/>
          <w:szCs w:val="24"/>
        </w:rPr>
        <w:lastRenderedPageBreak/>
        <w:t>a. variabel Kekuatan otot lengan (X</w:t>
      </w:r>
      <w:r w:rsidRPr="008C3AA2">
        <w:rPr>
          <w:rFonts w:ascii="Times New Roman" w:hAnsi="Times New Roman"/>
          <w:sz w:val="24"/>
          <w:szCs w:val="24"/>
          <w:vertAlign w:val="subscript"/>
        </w:rPr>
        <w:t>1</w:t>
      </w:r>
      <w:r w:rsidRPr="008C3AA2">
        <w:rPr>
          <w:rFonts w:ascii="Times New Roman" w:hAnsi="Times New Roman"/>
          <w:sz w:val="24"/>
          <w:szCs w:val="24"/>
        </w:rPr>
        <w:t>) pada tabel diatas menunjukkan bahwa data tersebut berada pada sebaran normal, karena nilai P yang diperoleh lebih besar dari 0,05 (taraf signifikan) yaitu 0,</w:t>
      </w:r>
      <w:r w:rsidRPr="008C3AA2">
        <w:rPr>
          <w:rFonts w:ascii="Times New Roman" w:hAnsi="Times New Roman"/>
          <w:sz w:val="24"/>
          <w:szCs w:val="24"/>
          <w:lang w:val="en-US"/>
        </w:rPr>
        <w:t>819</w:t>
      </w:r>
      <w:r w:rsidRPr="008C3AA2">
        <w:rPr>
          <w:rFonts w:ascii="Times New Roman" w:hAnsi="Times New Roman"/>
          <w:sz w:val="24"/>
          <w:szCs w:val="24"/>
        </w:rPr>
        <w:t>&gt;0,05</w:t>
      </w:r>
      <w:r w:rsidR="00FA0241">
        <w:rPr>
          <w:rFonts w:ascii="Times New Roman" w:hAnsi="Times New Roman"/>
          <w:sz w:val="24"/>
          <w:szCs w:val="24"/>
          <w:lang w:val="en-US"/>
        </w:rPr>
        <w:t>.</w:t>
      </w:r>
    </w:p>
    <w:p w:rsidR="00BE5141" w:rsidRPr="00FA0241" w:rsidRDefault="00BE5141" w:rsidP="00FA0241">
      <w:pPr>
        <w:spacing w:after="0" w:line="480" w:lineRule="auto"/>
        <w:ind w:left="284" w:hanging="284"/>
        <w:jc w:val="both"/>
        <w:rPr>
          <w:rFonts w:ascii="Times New Roman" w:hAnsi="Times New Roman"/>
          <w:sz w:val="24"/>
          <w:szCs w:val="24"/>
          <w:lang w:val="en-US"/>
        </w:rPr>
      </w:pPr>
      <w:r w:rsidRPr="008C3AA2">
        <w:rPr>
          <w:rFonts w:ascii="Times New Roman" w:hAnsi="Times New Roman"/>
          <w:sz w:val="24"/>
          <w:szCs w:val="24"/>
        </w:rPr>
        <w:t>b. Variabel Panjang tungkai (X</w:t>
      </w:r>
      <w:r w:rsidRPr="008C3AA2">
        <w:rPr>
          <w:rFonts w:ascii="Times New Roman" w:hAnsi="Times New Roman"/>
          <w:sz w:val="24"/>
          <w:szCs w:val="24"/>
          <w:vertAlign w:val="subscript"/>
        </w:rPr>
        <w:t>2</w:t>
      </w:r>
      <w:r w:rsidRPr="008C3AA2">
        <w:rPr>
          <w:rFonts w:ascii="Times New Roman" w:hAnsi="Times New Roman"/>
          <w:sz w:val="24"/>
          <w:szCs w:val="24"/>
        </w:rPr>
        <w:t>) pada tabel ditas menunjukkan bahwa data tersebut berada pada sebaran normal,  karena nilai P-Value yang diperoleh lebih besar dari 0,05 (taraf signifikan) yaitu 0,</w:t>
      </w:r>
      <w:r w:rsidRPr="008C3AA2">
        <w:rPr>
          <w:rFonts w:ascii="Times New Roman" w:hAnsi="Times New Roman"/>
          <w:sz w:val="24"/>
          <w:szCs w:val="24"/>
          <w:lang w:val="en-US"/>
        </w:rPr>
        <w:t>998</w:t>
      </w:r>
      <w:r w:rsidRPr="008C3AA2">
        <w:rPr>
          <w:rFonts w:ascii="Times New Roman" w:hAnsi="Times New Roman"/>
          <w:sz w:val="24"/>
          <w:szCs w:val="24"/>
        </w:rPr>
        <w:t>&gt;0,05</w:t>
      </w:r>
      <w:r w:rsidR="00FA0241">
        <w:rPr>
          <w:rFonts w:ascii="Times New Roman" w:hAnsi="Times New Roman"/>
          <w:sz w:val="24"/>
          <w:szCs w:val="24"/>
          <w:lang w:val="en-US"/>
        </w:rPr>
        <w:t>.</w:t>
      </w:r>
    </w:p>
    <w:p w:rsidR="00BE5141" w:rsidRPr="00FA0241" w:rsidRDefault="00BE5141" w:rsidP="00FA0241">
      <w:pPr>
        <w:spacing w:after="0" w:line="480" w:lineRule="auto"/>
        <w:ind w:left="284" w:hanging="284"/>
        <w:jc w:val="both"/>
        <w:rPr>
          <w:rFonts w:ascii="Times New Roman" w:hAnsi="Times New Roman"/>
          <w:sz w:val="24"/>
          <w:szCs w:val="24"/>
          <w:lang w:val="en-US"/>
        </w:rPr>
      </w:pPr>
      <w:r w:rsidRPr="008C3AA2">
        <w:rPr>
          <w:rFonts w:ascii="Times New Roman" w:hAnsi="Times New Roman"/>
          <w:sz w:val="24"/>
          <w:szCs w:val="24"/>
        </w:rPr>
        <w:t xml:space="preserve">c. Variabel </w:t>
      </w:r>
      <w:r w:rsidRPr="008C3AA2">
        <w:rPr>
          <w:rFonts w:ascii="Times New Roman" w:hAnsi="Times New Roman"/>
          <w:sz w:val="24"/>
          <w:szCs w:val="24"/>
          <w:lang w:val="en-US"/>
        </w:rPr>
        <w:t>Keseimbangan</w:t>
      </w:r>
      <w:r w:rsidRPr="008C3AA2">
        <w:rPr>
          <w:rFonts w:ascii="Times New Roman" w:hAnsi="Times New Roman"/>
          <w:sz w:val="24"/>
          <w:szCs w:val="24"/>
        </w:rPr>
        <w:t xml:space="preserve"> (X</w:t>
      </w:r>
      <w:r w:rsidRPr="008C3AA2">
        <w:rPr>
          <w:rFonts w:ascii="Times New Roman" w:hAnsi="Times New Roman"/>
          <w:sz w:val="24"/>
          <w:szCs w:val="24"/>
          <w:vertAlign w:val="subscript"/>
        </w:rPr>
        <w:t>3</w:t>
      </w:r>
      <w:r w:rsidRPr="008C3AA2">
        <w:rPr>
          <w:rFonts w:ascii="Times New Roman" w:hAnsi="Times New Roman"/>
          <w:sz w:val="24"/>
          <w:szCs w:val="24"/>
        </w:rPr>
        <w:t>) pada tabel ditas menunjukkan bahwa data tersebut berada pada sebaran normal,  karena nilai P-Value yang diperoleh lebih besar dari 0,05 (taraf signifikan) yaitu 0,</w:t>
      </w:r>
      <w:r w:rsidRPr="008C3AA2">
        <w:rPr>
          <w:rFonts w:ascii="Times New Roman" w:hAnsi="Times New Roman"/>
          <w:sz w:val="24"/>
          <w:szCs w:val="24"/>
          <w:lang w:val="en-US"/>
        </w:rPr>
        <w:t>467</w:t>
      </w:r>
      <w:r w:rsidRPr="008C3AA2">
        <w:rPr>
          <w:rFonts w:ascii="Times New Roman" w:hAnsi="Times New Roman"/>
          <w:sz w:val="24"/>
          <w:szCs w:val="24"/>
        </w:rPr>
        <w:t>&gt;0,05</w:t>
      </w:r>
      <w:r w:rsidR="00FA0241">
        <w:rPr>
          <w:rFonts w:ascii="Times New Roman" w:hAnsi="Times New Roman"/>
          <w:sz w:val="24"/>
          <w:szCs w:val="24"/>
          <w:lang w:val="en-US"/>
        </w:rPr>
        <w:t>.</w:t>
      </w:r>
    </w:p>
    <w:p w:rsidR="00BE5141" w:rsidRPr="00FA0241" w:rsidRDefault="00BE5141" w:rsidP="00FA0241">
      <w:pPr>
        <w:spacing w:after="0" w:line="480" w:lineRule="auto"/>
        <w:ind w:left="284" w:hanging="284"/>
        <w:jc w:val="both"/>
        <w:rPr>
          <w:rFonts w:ascii="Times New Roman" w:hAnsi="Times New Roman"/>
          <w:sz w:val="24"/>
          <w:szCs w:val="24"/>
          <w:lang w:val="en-US"/>
        </w:rPr>
      </w:pPr>
      <w:r w:rsidRPr="008C3AA2">
        <w:rPr>
          <w:rFonts w:ascii="Times New Roman" w:hAnsi="Times New Roman"/>
          <w:sz w:val="24"/>
          <w:szCs w:val="24"/>
        </w:rPr>
        <w:t>d. Variabel Kemampuan servis bawah dalam permainan bolavoli (Y) pada tabel ditas menunjukkan bahwa data tersebut berada pada sebaran normal,  karena nilai P-Value yang diperoleh lebih besar dari 0,05 (taraf signifikan) yaitu 0,</w:t>
      </w:r>
      <w:r w:rsidRPr="008C3AA2">
        <w:rPr>
          <w:rFonts w:ascii="Times New Roman" w:hAnsi="Times New Roman"/>
          <w:sz w:val="24"/>
          <w:szCs w:val="24"/>
          <w:lang w:val="en-US"/>
        </w:rPr>
        <w:t>887</w:t>
      </w:r>
      <w:r w:rsidRPr="008C3AA2">
        <w:rPr>
          <w:rFonts w:ascii="Times New Roman" w:hAnsi="Times New Roman"/>
          <w:sz w:val="24"/>
          <w:szCs w:val="24"/>
        </w:rPr>
        <w:t>&gt;0,05</w:t>
      </w:r>
      <w:r w:rsidR="00FA0241">
        <w:rPr>
          <w:rFonts w:ascii="Times New Roman" w:hAnsi="Times New Roman"/>
          <w:sz w:val="24"/>
          <w:szCs w:val="24"/>
          <w:lang w:val="en-US"/>
        </w:rPr>
        <w:t>.</w:t>
      </w:r>
    </w:p>
    <w:p w:rsidR="00BE5141" w:rsidRPr="008C3AA2" w:rsidRDefault="00BE5141" w:rsidP="00BE5141">
      <w:pPr>
        <w:spacing w:after="0" w:line="480" w:lineRule="auto"/>
        <w:ind w:left="284" w:hanging="284"/>
        <w:jc w:val="both"/>
        <w:rPr>
          <w:rFonts w:ascii="Times New Roman" w:hAnsi="Times New Roman"/>
          <w:b/>
          <w:sz w:val="24"/>
          <w:szCs w:val="24"/>
        </w:rPr>
      </w:pPr>
      <w:r w:rsidRPr="008C3AA2">
        <w:rPr>
          <w:rFonts w:ascii="Times New Roman" w:hAnsi="Times New Roman"/>
          <w:b/>
          <w:sz w:val="24"/>
          <w:szCs w:val="24"/>
        </w:rPr>
        <w:t>2. Analisis Linearitas Data</w:t>
      </w:r>
    </w:p>
    <w:p w:rsidR="00BE5141" w:rsidRPr="007366A8" w:rsidRDefault="00BE5141" w:rsidP="00BE5141">
      <w:pPr>
        <w:spacing w:after="0" w:line="480" w:lineRule="auto"/>
        <w:ind w:firstLine="709"/>
        <w:jc w:val="both"/>
        <w:rPr>
          <w:rFonts w:ascii="Times New Roman" w:hAnsi="Times New Roman"/>
          <w:spacing w:val="6"/>
          <w:sz w:val="24"/>
          <w:szCs w:val="24"/>
          <w:lang w:val="en-US"/>
        </w:rPr>
      </w:pPr>
      <w:r w:rsidRPr="007366A8">
        <w:rPr>
          <w:rFonts w:ascii="Times New Roman" w:hAnsi="Times New Roman"/>
          <w:spacing w:val="6"/>
          <w:sz w:val="24"/>
          <w:szCs w:val="24"/>
        </w:rPr>
        <w:t xml:space="preserve">Sebuah hipotesis yang diajukan dalam penelitian ini perlu diuji dan dibuktikan melalui data empiris yang diperoleh dilapangan melalui tes dan pengukuran terhadap seluruh variabel yang diteliti. Karena data penelitian ini mengikuti sebaran normal, maka untuk menguji hipotesis penelitian ini digunakan analisis statistik parametrik dengan menggunakan analisis linearitas. Analisis linearitas bertujuan untuk mengetahui apakah dua variabel mempunyai pengaruh yang linear atau tidak linear secara signifikan. </w:t>
      </w:r>
    </w:p>
    <w:p w:rsidR="00BE5141" w:rsidRPr="00931FA5" w:rsidRDefault="00BE5141" w:rsidP="00FA0241">
      <w:pPr>
        <w:spacing w:after="0" w:line="480" w:lineRule="auto"/>
        <w:ind w:firstLine="709"/>
        <w:jc w:val="both"/>
        <w:rPr>
          <w:rFonts w:ascii="Times New Roman" w:hAnsi="Times New Roman"/>
          <w:sz w:val="24"/>
          <w:szCs w:val="24"/>
        </w:rPr>
      </w:pPr>
      <w:r w:rsidRPr="00931FA5">
        <w:rPr>
          <w:rFonts w:ascii="Times New Roman" w:hAnsi="Times New Roman"/>
          <w:sz w:val="24"/>
          <w:szCs w:val="24"/>
        </w:rPr>
        <w:lastRenderedPageBreak/>
        <w:t>Salah satu persyaratan suatu data dikatakan linear apabila P</w:t>
      </w:r>
      <w:r w:rsidRPr="00931FA5">
        <w:rPr>
          <w:rFonts w:ascii="Times New Roman" w:hAnsi="Times New Roman"/>
          <w:sz w:val="24"/>
          <w:szCs w:val="24"/>
          <w:vertAlign w:val="subscript"/>
        </w:rPr>
        <w:t>value</w:t>
      </w:r>
      <w:r w:rsidRPr="00931FA5">
        <w:rPr>
          <w:rFonts w:ascii="Times New Roman" w:hAnsi="Times New Roman"/>
          <w:sz w:val="24"/>
          <w:szCs w:val="24"/>
        </w:rPr>
        <w:t xml:space="preserve"> lebih besar dari 0,05 (P</w:t>
      </w:r>
      <w:r w:rsidRPr="00931FA5">
        <w:rPr>
          <w:rFonts w:ascii="Times New Roman" w:hAnsi="Times New Roman"/>
          <w:sz w:val="24"/>
          <w:szCs w:val="24"/>
          <w:vertAlign w:val="subscript"/>
        </w:rPr>
        <w:t>value</w:t>
      </w:r>
      <w:r w:rsidRPr="00931FA5">
        <w:rPr>
          <w:rFonts w:ascii="Times New Roman" w:hAnsi="Times New Roman"/>
          <w:sz w:val="24"/>
          <w:szCs w:val="24"/>
        </w:rPr>
        <w:t>&gt;0,05). Adapun hasil linearitas antar variabel dalam penelitian ini adalah sebagai berikut:</w:t>
      </w:r>
    </w:p>
    <w:p w:rsidR="00BE5141" w:rsidRDefault="00BE5141" w:rsidP="00FA0241">
      <w:pPr>
        <w:spacing w:after="0" w:line="240" w:lineRule="auto"/>
        <w:ind w:left="284" w:hanging="284"/>
        <w:jc w:val="both"/>
        <w:rPr>
          <w:rFonts w:ascii="Times New Roman" w:hAnsi="Times New Roman"/>
          <w:b/>
          <w:sz w:val="24"/>
          <w:szCs w:val="24"/>
        </w:rPr>
      </w:pPr>
      <w:r w:rsidRPr="00931FA5">
        <w:rPr>
          <w:rFonts w:ascii="Times New Roman" w:hAnsi="Times New Roman"/>
          <w:b/>
          <w:sz w:val="24"/>
          <w:szCs w:val="24"/>
        </w:rPr>
        <w:t>a. Analisis linearitas Kekuatan otot lengan</w:t>
      </w:r>
      <w:r w:rsidRPr="00931FA5">
        <w:rPr>
          <w:rFonts w:ascii="Times New Roman" w:hAnsi="Times New Roman"/>
          <w:b/>
          <w:i/>
          <w:sz w:val="24"/>
          <w:szCs w:val="24"/>
        </w:rPr>
        <w:t xml:space="preserve"> </w:t>
      </w:r>
      <w:r w:rsidRPr="00931FA5">
        <w:rPr>
          <w:rFonts w:ascii="Times New Roman" w:hAnsi="Times New Roman"/>
          <w:b/>
          <w:sz w:val="24"/>
          <w:szCs w:val="24"/>
        </w:rPr>
        <w:t xml:space="preserve">terhadap Panjang tungkai pada </w:t>
      </w:r>
      <w:r>
        <w:rPr>
          <w:rFonts w:ascii="Times New Roman" w:hAnsi="Times New Roman"/>
          <w:b/>
          <w:sz w:val="24"/>
          <w:szCs w:val="24"/>
        </w:rPr>
        <w:t>Murid</w:t>
      </w:r>
      <w:r w:rsidRPr="00931FA5">
        <w:rPr>
          <w:rFonts w:ascii="Times New Roman" w:hAnsi="Times New Roman"/>
          <w:b/>
          <w:sz w:val="24"/>
          <w:szCs w:val="24"/>
        </w:rPr>
        <w:t xml:space="preserve"> </w:t>
      </w:r>
      <w:r>
        <w:rPr>
          <w:rFonts w:ascii="Times New Roman" w:hAnsi="Times New Roman"/>
          <w:b/>
          <w:sz w:val="24"/>
          <w:szCs w:val="24"/>
        </w:rPr>
        <w:t>SDN 304 Lembang</w:t>
      </w:r>
      <w:r w:rsidR="00FA0241">
        <w:rPr>
          <w:rFonts w:ascii="Times New Roman" w:hAnsi="Times New Roman"/>
          <w:b/>
          <w:sz w:val="24"/>
          <w:szCs w:val="24"/>
        </w:rPr>
        <w:t xml:space="preserve"> Kabupaten Pinrang</w:t>
      </w:r>
    </w:p>
    <w:p w:rsidR="00FA0241" w:rsidRDefault="00FA0241" w:rsidP="00FA0241">
      <w:pPr>
        <w:spacing w:after="0" w:line="240" w:lineRule="auto"/>
        <w:ind w:left="284" w:hanging="284"/>
        <w:jc w:val="both"/>
        <w:rPr>
          <w:rFonts w:ascii="Times New Roman" w:hAnsi="Times New Roman"/>
          <w:b/>
          <w:sz w:val="24"/>
          <w:szCs w:val="24"/>
        </w:rPr>
      </w:pPr>
    </w:p>
    <w:p w:rsidR="00FA0241" w:rsidRPr="00931FA5" w:rsidRDefault="00FA0241" w:rsidP="00FA0241">
      <w:pPr>
        <w:spacing w:after="0" w:line="240" w:lineRule="auto"/>
        <w:ind w:left="284" w:hanging="284"/>
        <w:jc w:val="both"/>
        <w:rPr>
          <w:rFonts w:ascii="Times New Roman" w:hAnsi="Times New Roman"/>
          <w:b/>
          <w:sz w:val="24"/>
          <w:szCs w:val="24"/>
        </w:rPr>
      </w:pPr>
    </w:p>
    <w:p w:rsidR="00BE5141" w:rsidRPr="00931FA5" w:rsidRDefault="00BE5141" w:rsidP="00BE5141">
      <w:pPr>
        <w:spacing w:after="0" w:line="480" w:lineRule="auto"/>
        <w:ind w:firstLine="709"/>
        <w:jc w:val="both"/>
        <w:rPr>
          <w:rFonts w:ascii="Times New Roman" w:hAnsi="Times New Roman"/>
          <w:sz w:val="24"/>
          <w:szCs w:val="24"/>
        </w:rPr>
      </w:pPr>
      <w:r w:rsidRPr="00931FA5">
        <w:rPr>
          <w:rFonts w:ascii="Times New Roman" w:hAnsi="Times New Roman"/>
          <w:sz w:val="24"/>
          <w:szCs w:val="24"/>
        </w:rPr>
        <w:t>Pengujian linearitas variabel Kekuatan otot lengan terhadap Panjang tungkai dilakukan untuk mengetahui apakah antara Kekuatan otot lengan terhadap Panjang tungkai mempunyai pengaruh yang linear atau tidak secara signifikan. Adapun hasil pengujian linearitas variabel Kekuatan otot lengan terhadap Panjang tungkai dapat dilihat pada tabel berikut ini:</w:t>
      </w:r>
    </w:p>
    <w:p w:rsidR="00BE5141" w:rsidRDefault="00BE5141" w:rsidP="00BE5141">
      <w:pPr>
        <w:spacing w:line="240" w:lineRule="auto"/>
        <w:ind w:left="1701" w:hanging="1134"/>
        <w:jc w:val="both"/>
        <w:rPr>
          <w:rFonts w:ascii="Times New Roman" w:hAnsi="Times New Roman"/>
          <w:sz w:val="24"/>
          <w:szCs w:val="24"/>
        </w:rPr>
      </w:pPr>
      <w:r w:rsidRPr="00931FA5">
        <w:rPr>
          <w:rFonts w:ascii="Times New Roman" w:hAnsi="Times New Roman"/>
          <w:sz w:val="24"/>
          <w:szCs w:val="24"/>
        </w:rPr>
        <w:t xml:space="preserve">Tabel 4.3. Hasil uji linearitas Kekuatan otot lengan terhadap Panjang tungkai pada </w:t>
      </w:r>
      <w:r>
        <w:rPr>
          <w:rFonts w:ascii="Times New Roman" w:hAnsi="Times New Roman"/>
          <w:sz w:val="24"/>
          <w:szCs w:val="24"/>
        </w:rPr>
        <w:t>Murid</w:t>
      </w:r>
      <w:r w:rsidRPr="00931FA5">
        <w:rPr>
          <w:rFonts w:ascii="Times New Roman" w:hAnsi="Times New Roman"/>
          <w:sz w:val="24"/>
          <w:szCs w:val="24"/>
        </w:rPr>
        <w:t xml:space="preserve"> </w:t>
      </w:r>
      <w:r>
        <w:rPr>
          <w:rFonts w:ascii="Times New Roman" w:hAnsi="Times New Roman"/>
          <w:sz w:val="24"/>
          <w:szCs w:val="24"/>
        </w:rPr>
        <w:t>SDN 304 Lembang</w:t>
      </w:r>
      <w:r w:rsidRPr="00931FA5">
        <w:rPr>
          <w:rFonts w:ascii="Times New Roman" w:hAnsi="Times New Roman"/>
          <w:sz w:val="24"/>
          <w:szCs w:val="24"/>
        </w:rPr>
        <w:t xml:space="preserve"> Kabupaten Pinr</w:t>
      </w:r>
      <w:r w:rsidR="00FA0241">
        <w:rPr>
          <w:rFonts w:ascii="Times New Roman" w:hAnsi="Times New Roman"/>
          <w:sz w:val="24"/>
          <w:szCs w:val="24"/>
        </w:rPr>
        <w:t>ang</w:t>
      </w:r>
    </w:p>
    <w:p w:rsidR="00FA0241" w:rsidRPr="00931FA5" w:rsidRDefault="00FA0241" w:rsidP="00BE5141">
      <w:pPr>
        <w:spacing w:line="240" w:lineRule="auto"/>
        <w:ind w:left="1701" w:hanging="1134"/>
        <w:jc w:val="both"/>
        <w:rPr>
          <w:rFonts w:ascii="Times New Roman" w:hAnsi="Times New Roman"/>
          <w:sz w:val="24"/>
          <w:szCs w:val="24"/>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1701"/>
        <w:gridCol w:w="1276"/>
        <w:gridCol w:w="1730"/>
      </w:tblGrid>
      <w:tr w:rsidR="00BE5141" w:rsidRPr="004F7576" w:rsidTr="001A65FE">
        <w:tc>
          <w:tcPr>
            <w:tcW w:w="3401"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Variabel</w:t>
            </w:r>
          </w:p>
        </w:tc>
        <w:tc>
          <w:tcPr>
            <w:tcW w:w="1701"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Nilai P</w:t>
            </w:r>
          </w:p>
        </w:tc>
        <w:tc>
          <w:tcPr>
            <w:tcW w:w="1276"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Pr>
                <w:rFonts w:ascii="Times New Roman" w:hAnsi="Times New Roman"/>
                <w:sz w:val="24"/>
                <w:szCs w:val="24"/>
              </w:rPr>
              <w:t>α</w:t>
            </w:r>
          </w:p>
        </w:tc>
        <w:tc>
          <w:tcPr>
            <w:tcW w:w="1730"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Ket</w:t>
            </w:r>
          </w:p>
        </w:tc>
      </w:tr>
      <w:tr w:rsidR="00BE5141" w:rsidRPr="004F7576" w:rsidTr="001A65FE">
        <w:trPr>
          <w:trHeight w:val="773"/>
        </w:trPr>
        <w:tc>
          <w:tcPr>
            <w:tcW w:w="3401" w:type="dxa"/>
            <w:tcBorders>
              <w:left w:val="single" w:sz="4" w:space="0" w:color="FFFFFF" w:themeColor="background1"/>
              <w:right w:val="single" w:sz="4" w:space="0" w:color="FFFFFF" w:themeColor="background1"/>
            </w:tcBorders>
          </w:tcPr>
          <w:p w:rsidR="00BE5141" w:rsidRDefault="00BE5141" w:rsidP="001A65FE">
            <w:pPr>
              <w:spacing w:after="0" w:line="240" w:lineRule="auto"/>
              <w:jc w:val="both"/>
              <w:rPr>
                <w:rFonts w:ascii="Times New Roman" w:hAnsi="Times New Roman"/>
                <w:sz w:val="24"/>
                <w:szCs w:val="24"/>
                <w:lang w:val="en-US"/>
              </w:rPr>
            </w:pPr>
            <w:r w:rsidRPr="004F7576">
              <w:rPr>
                <w:rFonts w:ascii="Times New Roman" w:hAnsi="Times New Roman"/>
                <w:sz w:val="24"/>
                <w:szCs w:val="24"/>
              </w:rPr>
              <w:t>Kekuatan otot lengan terhadap Panjang tungkai</w:t>
            </w:r>
          </w:p>
          <w:p w:rsidR="00BE5141" w:rsidRPr="00FE1C37" w:rsidRDefault="00BE5141" w:rsidP="001A65FE">
            <w:pPr>
              <w:spacing w:after="0" w:line="240" w:lineRule="auto"/>
              <w:jc w:val="both"/>
              <w:rPr>
                <w:rFonts w:ascii="Times New Roman" w:hAnsi="Times New Roman"/>
                <w:sz w:val="24"/>
                <w:szCs w:val="24"/>
                <w:lang w:val="en-US"/>
              </w:rPr>
            </w:pPr>
          </w:p>
        </w:tc>
        <w:tc>
          <w:tcPr>
            <w:tcW w:w="1701"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864</w:t>
            </w:r>
          </w:p>
        </w:tc>
        <w:tc>
          <w:tcPr>
            <w:tcW w:w="1276"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0,05</w:t>
            </w:r>
          </w:p>
        </w:tc>
        <w:tc>
          <w:tcPr>
            <w:tcW w:w="1730"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Linear</w:t>
            </w:r>
          </w:p>
        </w:tc>
      </w:tr>
    </w:tbl>
    <w:p w:rsidR="00BE5141" w:rsidRDefault="00BE5141" w:rsidP="00BE5141">
      <w:pPr>
        <w:spacing w:after="120" w:line="240" w:lineRule="auto"/>
        <w:ind w:firstLine="709"/>
        <w:jc w:val="both"/>
        <w:rPr>
          <w:rFonts w:ascii="Times New Roman" w:hAnsi="Times New Roman"/>
          <w:sz w:val="24"/>
          <w:szCs w:val="24"/>
          <w:lang w:val="en-US"/>
        </w:rPr>
      </w:pPr>
    </w:p>
    <w:p w:rsidR="00BE5141" w:rsidRPr="00931FA5" w:rsidRDefault="00BE5141" w:rsidP="00BE5141">
      <w:pPr>
        <w:spacing w:before="240" w:line="480" w:lineRule="auto"/>
        <w:ind w:firstLine="709"/>
        <w:jc w:val="both"/>
        <w:rPr>
          <w:rFonts w:ascii="Times New Roman" w:hAnsi="Times New Roman"/>
          <w:sz w:val="24"/>
          <w:szCs w:val="24"/>
        </w:rPr>
      </w:pPr>
      <w:r w:rsidRPr="00931FA5">
        <w:rPr>
          <w:rFonts w:ascii="Times New Roman" w:hAnsi="Times New Roman"/>
          <w:sz w:val="24"/>
          <w:szCs w:val="24"/>
        </w:rPr>
        <w:t>Berdasarkan tabel diatas terlihat bahwa hasil uji linearitas dari variabel Kekuatan otot lengan</w:t>
      </w:r>
      <w:r w:rsidRPr="00931FA5">
        <w:rPr>
          <w:rFonts w:ascii="Times New Roman" w:hAnsi="Times New Roman"/>
          <w:i/>
          <w:sz w:val="24"/>
          <w:szCs w:val="24"/>
        </w:rPr>
        <w:t xml:space="preserve"> </w:t>
      </w:r>
      <w:r w:rsidRPr="00931FA5">
        <w:rPr>
          <w:rFonts w:ascii="Times New Roman" w:hAnsi="Times New Roman"/>
          <w:sz w:val="24"/>
          <w:szCs w:val="24"/>
        </w:rPr>
        <w:t>terhadap variabel Panjang tungkai diperoleh nilai linearitas sebesar 0,</w:t>
      </w:r>
      <w:r w:rsidRPr="00931FA5">
        <w:rPr>
          <w:rFonts w:ascii="Times New Roman" w:hAnsi="Times New Roman"/>
          <w:sz w:val="24"/>
          <w:szCs w:val="24"/>
          <w:lang w:val="en-US"/>
        </w:rPr>
        <w:t>864</w:t>
      </w:r>
      <w:r w:rsidRPr="00931FA5">
        <w:rPr>
          <w:rFonts w:ascii="Times New Roman" w:hAnsi="Times New Roman"/>
          <w:sz w:val="24"/>
          <w:szCs w:val="24"/>
        </w:rPr>
        <w:t>, karena nilai linearitas data tersebut lebih besar dari 0,05 (0,</w:t>
      </w:r>
      <w:r w:rsidRPr="00931FA5">
        <w:rPr>
          <w:rFonts w:ascii="Times New Roman" w:hAnsi="Times New Roman"/>
          <w:sz w:val="24"/>
          <w:szCs w:val="24"/>
          <w:lang w:val="en-US"/>
        </w:rPr>
        <w:t>864</w:t>
      </w:r>
      <w:r w:rsidRPr="00931FA5">
        <w:rPr>
          <w:rFonts w:ascii="Times New Roman" w:hAnsi="Times New Roman"/>
          <w:sz w:val="24"/>
          <w:szCs w:val="24"/>
        </w:rPr>
        <w:t>&gt;0,05) maka dapat disimpulkan bahwa antara Kekuatan otot lengan dengan Panjang tungkai terdapat pengaruh yang linear.</w:t>
      </w:r>
    </w:p>
    <w:p w:rsidR="00BE5141" w:rsidRDefault="00BE5141" w:rsidP="001A65FE">
      <w:pPr>
        <w:spacing w:after="0" w:line="240" w:lineRule="auto"/>
        <w:ind w:left="284" w:hanging="284"/>
        <w:jc w:val="both"/>
        <w:rPr>
          <w:rFonts w:ascii="Times New Roman" w:hAnsi="Times New Roman"/>
          <w:b/>
          <w:sz w:val="24"/>
          <w:szCs w:val="24"/>
        </w:rPr>
      </w:pPr>
      <w:r w:rsidRPr="00931FA5">
        <w:rPr>
          <w:rFonts w:ascii="Times New Roman" w:hAnsi="Times New Roman"/>
          <w:b/>
          <w:sz w:val="24"/>
          <w:szCs w:val="24"/>
        </w:rPr>
        <w:lastRenderedPageBreak/>
        <w:t>b. Analisis linearitas Panjang tungkai</w:t>
      </w:r>
      <w:r w:rsidRPr="00931FA5">
        <w:rPr>
          <w:rFonts w:ascii="Times New Roman" w:hAnsi="Times New Roman"/>
          <w:b/>
          <w:i/>
          <w:sz w:val="24"/>
          <w:szCs w:val="24"/>
        </w:rPr>
        <w:t xml:space="preserve"> </w:t>
      </w:r>
      <w:r w:rsidRPr="00931FA5">
        <w:rPr>
          <w:rFonts w:ascii="Times New Roman" w:hAnsi="Times New Roman"/>
          <w:b/>
          <w:sz w:val="24"/>
          <w:szCs w:val="24"/>
        </w:rPr>
        <w:t xml:space="preserve">terhadap </w:t>
      </w:r>
      <w:r w:rsidRPr="00931FA5">
        <w:rPr>
          <w:rFonts w:ascii="Times New Roman" w:hAnsi="Times New Roman"/>
          <w:b/>
          <w:sz w:val="24"/>
          <w:szCs w:val="24"/>
          <w:lang w:val="en-US"/>
        </w:rPr>
        <w:t>Keseimbangan</w:t>
      </w:r>
      <w:r w:rsidRPr="00931FA5">
        <w:rPr>
          <w:rFonts w:ascii="Times New Roman" w:hAnsi="Times New Roman"/>
          <w:b/>
          <w:sz w:val="24"/>
          <w:szCs w:val="24"/>
        </w:rPr>
        <w:t xml:space="preserve"> pada </w:t>
      </w:r>
      <w:r>
        <w:rPr>
          <w:rFonts w:ascii="Times New Roman" w:hAnsi="Times New Roman"/>
          <w:b/>
          <w:sz w:val="24"/>
          <w:szCs w:val="24"/>
        </w:rPr>
        <w:t>Murid</w:t>
      </w:r>
      <w:r w:rsidRPr="00931FA5">
        <w:rPr>
          <w:rFonts w:ascii="Times New Roman" w:hAnsi="Times New Roman"/>
          <w:b/>
          <w:sz w:val="24"/>
          <w:szCs w:val="24"/>
        </w:rPr>
        <w:t xml:space="preserve"> </w:t>
      </w:r>
      <w:r>
        <w:rPr>
          <w:rFonts w:ascii="Times New Roman" w:hAnsi="Times New Roman"/>
          <w:b/>
          <w:sz w:val="24"/>
          <w:szCs w:val="24"/>
        </w:rPr>
        <w:t>SDN 304 Lembang</w:t>
      </w:r>
      <w:r w:rsidR="001A65FE">
        <w:rPr>
          <w:rFonts w:ascii="Times New Roman" w:hAnsi="Times New Roman"/>
          <w:b/>
          <w:sz w:val="24"/>
          <w:szCs w:val="24"/>
        </w:rPr>
        <w:t xml:space="preserve"> Kabupaten Pinrang</w:t>
      </w:r>
    </w:p>
    <w:p w:rsidR="001A65FE" w:rsidRDefault="001A65FE" w:rsidP="001A65FE">
      <w:pPr>
        <w:spacing w:after="0" w:line="240" w:lineRule="auto"/>
        <w:ind w:left="284" w:hanging="284"/>
        <w:jc w:val="both"/>
        <w:rPr>
          <w:rFonts w:ascii="Times New Roman" w:hAnsi="Times New Roman"/>
          <w:b/>
          <w:sz w:val="24"/>
          <w:szCs w:val="24"/>
        </w:rPr>
      </w:pPr>
    </w:p>
    <w:p w:rsidR="001A65FE" w:rsidRPr="00931FA5" w:rsidRDefault="001A65FE" w:rsidP="001A65FE">
      <w:pPr>
        <w:spacing w:after="0" w:line="240" w:lineRule="auto"/>
        <w:ind w:left="284" w:hanging="284"/>
        <w:jc w:val="both"/>
        <w:rPr>
          <w:rFonts w:ascii="Times New Roman" w:hAnsi="Times New Roman"/>
          <w:b/>
          <w:sz w:val="24"/>
          <w:szCs w:val="24"/>
        </w:rPr>
      </w:pPr>
    </w:p>
    <w:p w:rsidR="00BE5141" w:rsidRPr="00886C1D" w:rsidRDefault="00BE5141" w:rsidP="00BE5141">
      <w:pPr>
        <w:spacing w:after="0" w:line="480" w:lineRule="auto"/>
        <w:ind w:firstLine="709"/>
        <w:jc w:val="both"/>
        <w:rPr>
          <w:rFonts w:ascii="Times New Roman" w:hAnsi="Times New Roman"/>
          <w:sz w:val="24"/>
          <w:szCs w:val="24"/>
          <w:lang w:val="en-US"/>
        </w:rPr>
      </w:pPr>
      <w:r w:rsidRPr="00931FA5">
        <w:rPr>
          <w:rFonts w:ascii="Times New Roman" w:hAnsi="Times New Roman"/>
          <w:sz w:val="24"/>
          <w:szCs w:val="24"/>
        </w:rPr>
        <w:t>Pengujian linearitas variabel Panjang tungkai terhadap Panjang tungkai dilakukan untuk mengetahui apakah antara Panjang tungkai terhadap Panjang tungkai mempunyai pengaruh yang linear atau tidak secara signifikan. Adapun hasil pengujian linearitas variabel Panjang tungkai terhadap Panjang tungkai dapat dilihat pada tabel berikut ini:</w:t>
      </w:r>
    </w:p>
    <w:p w:rsidR="00BE5141" w:rsidRDefault="00BE5141" w:rsidP="00BE5141">
      <w:pPr>
        <w:ind w:left="1701" w:hanging="1134"/>
        <w:jc w:val="both"/>
        <w:rPr>
          <w:rFonts w:ascii="Times New Roman" w:hAnsi="Times New Roman"/>
          <w:sz w:val="24"/>
          <w:szCs w:val="24"/>
        </w:rPr>
      </w:pPr>
      <w:r w:rsidRPr="00931FA5">
        <w:rPr>
          <w:rFonts w:ascii="Times New Roman" w:hAnsi="Times New Roman"/>
          <w:sz w:val="24"/>
          <w:szCs w:val="24"/>
        </w:rPr>
        <w:t xml:space="preserve">Tabel 4.4. </w:t>
      </w:r>
      <w:r>
        <w:rPr>
          <w:rFonts w:ascii="Times New Roman" w:hAnsi="Times New Roman"/>
          <w:sz w:val="24"/>
          <w:szCs w:val="24"/>
          <w:lang w:val="en-US"/>
        </w:rPr>
        <w:tab/>
      </w:r>
      <w:r w:rsidRPr="00931FA5">
        <w:rPr>
          <w:rFonts w:ascii="Times New Roman" w:hAnsi="Times New Roman"/>
          <w:sz w:val="24"/>
          <w:szCs w:val="24"/>
        </w:rPr>
        <w:t xml:space="preserve">Hasil uji linearitas Panjang tungkai terhadap </w:t>
      </w:r>
      <w:r w:rsidRPr="00931FA5">
        <w:rPr>
          <w:rFonts w:ascii="Times New Roman" w:hAnsi="Times New Roman"/>
          <w:sz w:val="24"/>
          <w:szCs w:val="24"/>
          <w:lang w:val="en-US"/>
        </w:rPr>
        <w:t>Keseimbangan</w:t>
      </w:r>
      <w:r w:rsidRPr="00931FA5">
        <w:rPr>
          <w:rFonts w:ascii="Times New Roman" w:hAnsi="Times New Roman"/>
          <w:sz w:val="24"/>
          <w:szCs w:val="24"/>
        </w:rPr>
        <w:t xml:space="preserve"> pada </w:t>
      </w:r>
      <w:r>
        <w:rPr>
          <w:rFonts w:ascii="Times New Roman" w:hAnsi="Times New Roman"/>
          <w:sz w:val="24"/>
          <w:szCs w:val="24"/>
        </w:rPr>
        <w:t>Murid</w:t>
      </w:r>
      <w:r w:rsidRPr="00931FA5">
        <w:rPr>
          <w:rFonts w:ascii="Times New Roman" w:hAnsi="Times New Roman"/>
          <w:sz w:val="24"/>
          <w:szCs w:val="24"/>
        </w:rPr>
        <w:t xml:space="preserve"> </w:t>
      </w:r>
      <w:r>
        <w:rPr>
          <w:rFonts w:ascii="Times New Roman" w:hAnsi="Times New Roman"/>
          <w:sz w:val="24"/>
          <w:szCs w:val="24"/>
        </w:rPr>
        <w:t>SDN 304 Lembang</w:t>
      </w:r>
      <w:r w:rsidR="001A65FE">
        <w:rPr>
          <w:rFonts w:ascii="Times New Roman" w:hAnsi="Times New Roman"/>
          <w:sz w:val="24"/>
          <w:szCs w:val="24"/>
        </w:rPr>
        <w:t xml:space="preserve"> Kabupaten Pinrang</w:t>
      </w:r>
    </w:p>
    <w:p w:rsidR="001A65FE" w:rsidRPr="00931FA5" w:rsidRDefault="001A65FE" w:rsidP="001A65FE">
      <w:pPr>
        <w:spacing w:after="0" w:line="240" w:lineRule="auto"/>
        <w:ind w:left="1701" w:hanging="1134"/>
        <w:jc w:val="both"/>
        <w:rPr>
          <w:rFonts w:ascii="Times New Roman" w:hAnsi="Times New Roman"/>
          <w:sz w:val="24"/>
          <w:szCs w:val="24"/>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1417"/>
        <w:gridCol w:w="1276"/>
        <w:gridCol w:w="1843"/>
      </w:tblGrid>
      <w:tr w:rsidR="00BE5141" w:rsidRPr="004F7576" w:rsidTr="001A65FE">
        <w:tc>
          <w:tcPr>
            <w:tcW w:w="3572"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Variabel</w:t>
            </w:r>
          </w:p>
        </w:tc>
        <w:tc>
          <w:tcPr>
            <w:tcW w:w="1417"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Nilai P</w:t>
            </w:r>
          </w:p>
        </w:tc>
        <w:tc>
          <w:tcPr>
            <w:tcW w:w="1276"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Pr>
                <w:rFonts w:ascii="Times New Roman" w:hAnsi="Times New Roman"/>
                <w:sz w:val="24"/>
                <w:szCs w:val="24"/>
              </w:rPr>
              <w:t>α</w:t>
            </w:r>
          </w:p>
        </w:tc>
        <w:tc>
          <w:tcPr>
            <w:tcW w:w="1843"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Ket</w:t>
            </w:r>
          </w:p>
        </w:tc>
      </w:tr>
      <w:tr w:rsidR="00BE5141" w:rsidRPr="004F7576" w:rsidTr="001A65FE">
        <w:trPr>
          <w:trHeight w:val="368"/>
        </w:trPr>
        <w:tc>
          <w:tcPr>
            <w:tcW w:w="3572" w:type="dxa"/>
            <w:tcBorders>
              <w:left w:val="single" w:sz="4" w:space="0" w:color="FFFFFF" w:themeColor="background1"/>
              <w:right w:val="single" w:sz="4" w:space="0" w:color="FFFFFF" w:themeColor="background1"/>
            </w:tcBorders>
          </w:tcPr>
          <w:p w:rsidR="00BE5141" w:rsidRPr="00FE1C37" w:rsidRDefault="00BE5141" w:rsidP="00500476">
            <w:pPr>
              <w:spacing w:after="0" w:line="240" w:lineRule="auto"/>
              <w:jc w:val="both"/>
              <w:rPr>
                <w:rFonts w:ascii="Times New Roman" w:hAnsi="Times New Roman"/>
                <w:sz w:val="24"/>
                <w:szCs w:val="24"/>
                <w:lang w:val="en-US"/>
              </w:rPr>
            </w:pPr>
            <w:r w:rsidRPr="004F7576">
              <w:rPr>
                <w:rFonts w:ascii="Times New Roman" w:hAnsi="Times New Roman"/>
                <w:sz w:val="24"/>
                <w:szCs w:val="24"/>
              </w:rPr>
              <w:t>Panjang tungkai terhadap Panjang tungkai</w:t>
            </w:r>
          </w:p>
        </w:tc>
        <w:tc>
          <w:tcPr>
            <w:tcW w:w="1417"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both"/>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125</w:t>
            </w:r>
          </w:p>
        </w:tc>
        <w:tc>
          <w:tcPr>
            <w:tcW w:w="1276"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both"/>
              <w:rPr>
                <w:rFonts w:ascii="Times New Roman" w:hAnsi="Times New Roman"/>
                <w:sz w:val="24"/>
                <w:szCs w:val="24"/>
              </w:rPr>
            </w:pPr>
            <w:r w:rsidRPr="004F7576">
              <w:rPr>
                <w:rFonts w:ascii="Times New Roman" w:hAnsi="Times New Roman"/>
                <w:sz w:val="24"/>
                <w:szCs w:val="24"/>
              </w:rPr>
              <w:t>0,05</w:t>
            </w:r>
          </w:p>
        </w:tc>
        <w:tc>
          <w:tcPr>
            <w:tcW w:w="1843"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both"/>
              <w:rPr>
                <w:rFonts w:ascii="Times New Roman" w:hAnsi="Times New Roman"/>
                <w:sz w:val="24"/>
                <w:szCs w:val="24"/>
              </w:rPr>
            </w:pPr>
            <w:r w:rsidRPr="004F7576">
              <w:rPr>
                <w:rFonts w:ascii="Times New Roman" w:hAnsi="Times New Roman"/>
                <w:sz w:val="24"/>
                <w:szCs w:val="24"/>
              </w:rPr>
              <w:t>Linear</w:t>
            </w:r>
          </w:p>
        </w:tc>
      </w:tr>
    </w:tbl>
    <w:p w:rsidR="00BE5141" w:rsidRDefault="00BE5141" w:rsidP="00BE5141">
      <w:pPr>
        <w:spacing w:after="120" w:line="240" w:lineRule="auto"/>
        <w:ind w:firstLine="709"/>
        <w:jc w:val="both"/>
        <w:rPr>
          <w:rFonts w:ascii="Times New Roman" w:hAnsi="Times New Roman"/>
          <w:sz w:val="24"/>
          <w:szCs w:val="24"/>
          <w:lang w:val="en-US"/>
        </w:rPr>
      </w:pPr>
    </w:p>
    <w:p w:rsidR="00BE5141" w:rsidRPr="00931FA5" w:rsidRDefault="00BE5141" w:rsidP="001A65FE">
      <w:pPr>
        <w:spacing w:after="0" w:line="480" w:lineRule="auto"/>
        <w:ind w:firstLine="709"/>
        <w:jc w:val="both"/>
        <w:rPr>
          <w:rFonts w:ascii="Times New Roman" w:hAnsi="Times New Roman"/>
          <w:sz w:val="24"/>
          <w:szCs w:val="24"/>
        </w:rPr>
      </w:pPr>
      <w:r w:rsidRPr="00931FA5">
        <w:rPr>
          <w:rFonts w:ascii="Times New Roman" w:hAnsi="Times New Roman"/>
          <w:sz w:val="24"/>
          <w:szCs w:val="24"/>
        </w:rPr>
        <w:t>Berdasarkan tabel diatas terlihat bahwa hasil uji linearitas dari variabel Panjang tungkai</w:t>
      </w:r>
      <w:r w:rsidRPr="00931FA5">
        <w:rPr>
          <w:rFonts w:ascii="Times New Roman" w:hAnsi="Times New Roman"/>
          <w:i/>
          <w:sz w:val="24"/>
          <w:szCs w:val="24"/>
        </w:rPr>
        <w:t xml:space="preserve"> </w:t>
      </w:r>
      <w:r w:rsidRPr="00931FA5">
        <w:rPr>
          <w:rFonts w:ascii="Times New Roman" w:hAnsi="Times New Roman"/>
          <w:sz w:val="24"/>
          <w:szCs w:val="24"/>
        </w:rPr>
        <w:t>terhadap variabel Panjang tungkai diperoleh nilai linearitas sebesar 0,</w:t>
      </w:r>
      <w:r w:rsidRPr="00931FA5">
        <w:rPr>
          <w:rFonts w:ascii="Times New Roman" w:hAnsi="Times New Roman"/>
          <w:sz w:val="24"/>
          <w:szCs w:val="24"/>
          <w:lang w:val="en-US"/>
        </w:rPr>
        <w:t>125</w:t>
      </w:r>
      <w:r w:rsidRPr="00931FA5">
        <w:rPr>
          <w:rFonts w:ascii="Times New Roman" w:hAnsi="Times New Roman"/>
          <w:sz w:val="24"/>
          <w:szCs w:val="24"/>
        </w:rPr>
        <w:t>karena nilai linearitas data tersebut lebih besar dari 0,05 (0,</w:t>
      </w:r>
      <w:r w:rsidRPr="00931FA5">
        <w:rPr>
          <w:rFonts w:ascii="Times New Roman" w:hAnsi="Times New Roman"/>
          <w:sz w:val="24"/>
          <w:szCs w:val="24"/>
          <w:lang w:val="en-US"/>
        </w:rPr>
        <w:t>125</w:t>
      </w:r>
      <w:r w:rsidRPr="00931FA5">
        <w:rPr>
          <w:rFonts w:ascii="Times New Roman" w:hAnsi="Times New Roman"/>
          <w:sz w:val="24"/>
          <w:szCs w:val="24"/>
        </w:rPr>
        <w:t xml:space="preserve">&gt;0,05) maka dapat disimpulkan bahwa antara Panjang tungkai terhadap </w:t>
      </w:r>
      <w:r w:rsidRPr="00931FA5">
        <w:rPr>
          <w:rFonts w:ascii="Times New Roman" w:hAnsi="Times New Roman"/>
          <w:sz w:val="24"/>
          <w:szCs w:val="24"/>
          <w:lang w:val="en-US"/>
        </w:rPr>
        <w:t>Keseimbangan</w:t>
      </w:r>
      <w:r w:rsidRPr="00931FA5">
        <w:rPr>
          <w:rFonts w:ascii="Times New Roman" w:hAnsi="Times New Roman"/>
          <w:sz w:val="24"/>
          <w:szCs w:val="24"/>
        </w:rPr>
        <w:t xml:space="preserve"> terdapat pengaruh yang linear.</w:t>
      </w:r>
    </w:p>
    <w:p w:rsidR="00BE5141" w:rsidRDefault="00BE5141" w:rsidP="001A65FE">
      <w:pPr>
        <w:spacing w:after="0" w:line="240" w:lineRule="auto"/>
        <w:ind w:left="284" w:hanging="284"/>
        <w:jc w:val="both"/>
        <w:rPr>
          <w:rFonts w:ascii="Times New Roman" w:hAnsi="Times New Roman"/>
          <w:b/>
          <w:sz w:val="24"/>
          <w:szCs w:val="24"/>
        </w:rPr>
      </w:pPr>
      <w:r w:rsidRPr="00931FA5">
        <w:rPr>
          <w:rFonts w:ascii="Times New Roman" w:hAnsi="Times New Roman"/>
          <w:b/>
          <w:sz w:val="24"/>
          <w:szCs w:val="24"/>
        </w:rPr>
        <w:t xml:space="preserve">c. Analisis linearitas Kekuatan otot lengan terhadap Kemampuan servis bawah dalam permainan bolavoli </w:t>
      </w:r>
      <w:r>
        <w:rPr>
          <w:rFonts w:ascii="Times New Roman" w:hAnsi="Times New Roman"/>
          <w:b/>
          <w:sz w:val="24"/>
          <w:szCs w:val="24"/>
        </w:rPr>
        <w:t>Murid</w:t>
      </w:r>
      <w:r w:rsidRPr="00931FA5">
        <w:rPr>
          <w:rFonts w:ascii="Times New Roman" w:hAnsi="Times New Roman"/>
          <w:b/>
          <w:sz w:val="24"/>
          <w:szCs w:val="24"/>
        </w:rPr>
        <w:t xml:space="preserve"> </w:t>
      </w:r>
      <w:r>
        <w:rPr>
          <w:rFonts w:ascii="Times New Roman" w:hAnsi="Times New Roman"/>
          <w:b/>
          <w:sz w:val="24"/>
          <w:szCs w:val="24"/>
        </w:rPr>
        <w:t>SDN 304 Lembang</w:t>
      </w:r>
      <w:r w:rsidR="001A65FE">
        <w:rPr>
          <w:rFonts w:ascii="Times New Roman" w:hAnsi="Times New Roman"/>
          <w:b/>
          <w:sz w:val="24"/>
          <w:szCs w:val="24"/>
        </w:rPr>
        <w:t xml:space="preserve"> Kabupaten Pinrang</w:t>
      </w:r>
    </w:p>
    <w:p w:rsidR="001A65FE" w:rsidRDefault="001A65FE" w:rsidP="001A65FE">
      <w:pPr>
        <w:spacing w:after="0" w:line="240" w:lineRule="auto"/>
        <w:ind w:left="284" w:hanging="284"/>
        <w:jc w:val="both"/>
        <w:rPr>
          <w:rFonts w:ascii="Times New Roman" w:hAnsi="Times New Roman"/>
          <w:b/>
          <w:sz w:val="24"/>
          <w:szCs w:val="24"/>
        </w:rPr>
      </w:pPr>
    </w:p>
    <w:p w:rsidR="001A65FE" w:rsidRPr="00931FA5" w:rsidRDefault="001A65FE" w:rsidP="001A65FE">
      <w:pPr>
        <w:spacing w:after="0" w:line="240" w:lineRule="auto"/>
        <w:ind w:left="284" w:hanging="284"/>
        <w:jc w:val="both"/>
        <w:rPr>
          <w:rFonts w:ascii="Times New Roman" w:hAnsi="Times New Roman"/>
          <w:b/>
          <w:sz w:val="24"/>
          <w:szCs w:val="24"/>
        </w:rPr>
      </w:pPr>
    </w:p>
    <w:p w:rsidR="00BE5141" w:rsidRPr="00AA630D" w:rsidRDefault="00BE5141" w:rsidP="00BE5141">
      <w:pPr>
        <w:spacing w:after="0" w:line="480" w:lineRule="auto"/>
        <w:ind w:firstLine="709"/>
        <w:jc w:val="both"/>
        <w:rPr>
          <w:rFonts w:ascii="Times New Roman" w:hAnsi="Times New Roman"/>
          <w:spacing w:val="6"/>
          <w:sz w:val="24"/>
          <w:szCs w:val="24"/>
        </w:rPr>
      </w:pPr>
      <w:r w:rsidRPr="00AA630D">
        <w:rPr>
          <w:rFonts w:ascii="Times New Roman" w:hAnsi="Times New Roman"/>
          <w:spacing w:val="6"/>
          <w:sz w:val="24"/>
          <w:szCs w:val="24"/>
        </w:rPr>
        <w:t xml:space="preserve">Pengujian linearitas variabel Kekuatan otot lengan terhadap Kemampuan servis bawah dalam permainan bolavoli dilakukan untuk mengetahui apakah antara Kekuatan otot lengan terhadap Kemampuan servis bawah dalam permainan </w:t>
      </w:r>
      <w:r w:rsidRPr="00AA630D">
        <w:rPr>
          <w:rFonts w:ascii="Times New Roman" w:hAnsi="Times New Roman"/>
          <w:spacing w:val="6"/>
          <w:sz w:val="24"/>
          <w:szCs w:val="24"/>
        </w:rPr>
        <w:lastRenderedPageBreak/>
        <w:t>bolavoli mempunyai pengaruh yang linear atau tidak secara signifikan. Adapun hasil pengujian linearitas variabel Kekuatan otot lengan terhadap Kemampuan servis bawah dalam permainan bolavoli dapat dilihat pada tabel berikut ini:</w:t>
      </w:r>
    </w:p>
    <w:p w:rsidR="00BE5141" w:rsidRDefault="00BE5141" w:rsidP="00BE5141">
      <w:pPr>
        <w:spacing w:line="240" w:lineRule="auto"/>
        <w:ind w:left="1701" w:hanging="1134"/>
        <w:jc w:val="both"/>
        <w:rPr>
          <w:rFonts w:ascii="Times New Roman" w:hAnsi="Times New Roman"/>
          <w:sz w:val="24"/>
          <w:szCs w:val="24"/>
        </w:rPr>
      </w:pPr>
      <w:r w:rsidRPr="00931FA5">
        <w:rPr>
          <w:rFonts w:ascii="Times New Roman" w:hAnsi="Times New Roman"/>
          <w:sz w:val="24"/>
          <w:szCs w:val="24"/>
        </w:rPr>
        <w:t xml:space="preserve">Tabel 4.5. Hasil uji linearitas Kekuatan otot lengan terhadap Kemampuan servis bawah dalam permainan bolavoli </w:t>
      </w:r>
      <w:r>
        <w:rPr>
          <w:rFonts w:ascii="Times New Roman" w:hAnsi="Times New Roman"/>
          <w:sz w:val="24"/>
          <w:szCs w:val="24"/>
        </w:rPr>
        <w:t>Murid</w:t>
      </w:r>
      <w:r w:rsidRPr="00931FA5">
        <w:rPr>
          <w:rFonts w:ascii="Times New Roman" w:hAnsi="Times New Roman"/>
          <w:sz w:val="24"/>
          <w:szCs w:val="24"/>
        </w:rPr>
        <w:t xml:space="preserve"> </w:t>
      </w:r>
      <w:r>
        <w:rPr>
          <w:rFonts w:ascii="Times New Roman" w:hAnsi="Times New Roman"/>
          <w:sz w:val="24"/>
          <w:szCs w:val="24"/>
        </w:rPr>
        <w:t>SDN 304 Lembang</w:t>
      </w:r>
      <w:r w:rsidR="001A65FE">
        <w:rPr>
          <w:rFonts w:ascii="Times New Roman" w:hAnsi="Times New Roman"/>
          <w:sz w:val="24"/>
          <w:szCs w:val="24"/>
        </w:rPr>
        <w:t xml:space="preserve"> Kabupaten Pinrang</w:t>
      </w:r>
    </w:p>
    <w:p w:rsidR="001A65FE" w:rsidRPr="00931FA5" w:rsidRDefault="001A65FE" w:rsidP="00BE5141">
      <w:pPr>
        <w:spacing w:line="240" w:lineRule="auto"/>
        <w:ind w:left="1701" w:hanging="1134"/>
        <w:jc w:val="both"/>
        <w:rPr>
          <w:rFonts w:ascii="Times New Roman" w:hAnsi="Times New Roman"/>
          <w:sz w:val="24"/>
          <w:szCs w:val="24"/>
        </w:rPr>
      </w:pPr>
    </w:p>
    <w:tbl>
      <w:tblPr>
        <w:tblW w:w="810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4"/>
        <w:gridCol w:w="1418"/>
        <w:gridCol w:w="1559"/>
        <w:gridCol w:w="1418"/>
      </w:tblGrid>
      <w:tr w:rsidR="00BE5141" w:rsidRPr="004F7576" w:rsidTr="001A65FE">
        <w:tc>
          <w:tcPr>
            <w:tcW w:w="3714"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Variabel</w:t>
            </w:r>
          </w:p>
        </w:tc>
        <w:tc>
          <w:tcPr>
            <w:tcW w:w="141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Nilai P</w:t>
            </w:r>
          </w:p>
        </w:tc>
        <w:tc>
          <w:tcPr>
            <w:tcW w:w="1559"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Pr>
                <w:rFonts w:ascii="Times New Roman" w:hAnsi="Times New Roman"/>
                <w:sz w:val="24"/>
                <w:szCs w:val="24"/>
              </w:rPr>
              <w:t>α</w:t>
            </w:r>
          </w:p>
        </w:tc>
        <w:tc>
          <w:tcPr>
            <w:tcW w:w="141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Ket</w:t>
            </w:r>
          </w:p>
        </w:tc>
      </w:tr>
      <w:tr w:rsidR="00BE5141" w:rsidRPr="004F7576" w:rsidTr="001A65FE">
        <w:tc>
          <w:tcPr>
            <w:tcW w:w="3714" w:type="dxa"/>
            <w:tcBorders>
              <w:left w:val="single" w:sz="4" w:space="0" w:color="FFFFFF" w:themeColor="background1"/>
              <w:right w:val="single" w:sz="4" w:space="0" w:color="FFFFFF" w:themeColor="background1"/>
            </w:tcBorders>
          </w:tcPr>
          <w:p w:rsidR="00BE5141" w:rsidRPr="00FE1C37" w:rsidRDefault="00BE5141" w:rsidP="001A65FE">
            <w:pPr>
              <w:spacing w:after="0" w:line="240" w:lineRule="auto"/>
              <w:jc w:val="both"/>
              <w:rPr>
                <w:rFonts w:ascii="Times New Roman" w:hAnsi="Times New Roman"/>
                <w:sz w:val="24"/>
                <w:szCs w:val="24"/>
                <w:lang w:val="en-US"/>
              </w:rPr>
            </w:pPr>
            <w:r w:rsidRPr="004F7576">
              <w:rPr>
                <w:rFonts w:ascii="Times New Roman" w:hAnsi="Times New Roman"/>
                <w:sz w:val="24"/>
                <w:szCs w:val="24"/>
              </w:rPr>
              <w:t>Kekuatan otot lengan terhadap Kemampuan servis bawah dalam permainan bolavoli</w:t>
            </w:r>
          </w:p>
        </w:tc>
        <w:tc>
          <w:tcPr>
            <w:tcW w:w="141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273</w:t>
            </w:r>
          </w:p>
        </w:tc>
        <w:tc>
          <w:tcPr>
            <w:tcW w:w="1559"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0,05</w:t>
            </w:r>
          </w:p>
        </w:tc>
        <w:tc>
          <w:tcPr>
            <w:tcW w:w="141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Linear</w:t>
            </w:r>
          </w:p>
        </w:tc>
      </w:tr>
    </w:tbl>
    <w:p w:rsidR="00BE5141" w:rsidRDefault="00BE5141" w:rsidP="001A65FE">
      <w:pPr>
        <w:spacing w:line="240" w:lineRule="auto"/>
        <w:ind w:firstLine="709"/>
        <w:jc w:val="both"/>
        <w:rPr>
          <w:rFonts w:ascii="Times New Roman" w:hAnsi="Times New Roman"/>
          <w:sz w:val="24"/>
          <w:szCs w:val="24"/>
          <w:lang w:val="en-US"/>
        </w:rPr>
      </w:pPr>
    </w:p>
    <w:p w:rsidR="00BE5141" w:rsidRPr="00931FA5" w:rsidRDefault="00BE5141" w:rsidP="001A65FE">
      <w:pPr>
        <w:spacing w:after="0" w:line="480" w:lineRule="auto"/>
        <w:ind w:firstLine="709"/>
        <w:jc w:val="both"/>
        <w:rPr>
          <w:rFonts w:ascii="Times New Roman" w:hAnsi="Times New Roman"/>
          <w:sz w:val="24"/>
          <w:szCs w:val="24"/>
        </w:rPr>
      </w:pPr>
      <w:r w:rsidRPr="00931FA5">
        <w:rPr>
          <w:rFonts w:ascii="Times New Roman" w:hAnsi="Times New Roman"/>
          <w:sz w:val="24"/>
          <w:szCs w:val="24"/>
        </w:rPr>
        <w:t>Berdasarkan tabel diatas terlihat bahwa hasil uji linearitas dari variabel Kekuatan otot lengan</w:t>
      </w:r>
      <w:r w:rsidRPr="00931FA5">
        <w:rPr>
          <w:rFonts w:ascii="Times New Roman" w:hAnsi="Times New Roman"/>
          <w:i/>
          <w:sz w:val="24"/>
          <w:szCs w:val="24"/>
        </w:rPr>
        <w:t xml:space="preserve"> </w:t>
      </w:r>
      <w:r w:rsidRPr="00931FA5">
        <w:rPr>
          <w:rFonts w:ascii="Times New Roman" w:hAnsi="Times New Roman"/>
          <w:sz w:val="24"/>
          <w:szCs w:val="24"/>
        </w:rPr>
        <w:t>terhadap variabel Kemampuan servis bawah dalam permainan bolavoli diperoleh nilai linearitas sebesar 0,</w:t>
      </w:r>
      <w:r w:rsidRPr="00931FA5">
        <w:rPr>
          <w:rFonts w:ascii="Times New Roman" w:hAnsi="Times New Roman"/>
          <w:sz w:val="24"/>
          <w:szCs w:val="24"/>
          <w:lang w:val="en-US"/>
        </w:rPr>
        <w:t>273</w:t>
      </w:r>
      <w:r w:rsidRPr="00931FA5">
        <w:rPr>
          <w:rFonts w:ascii="Times New Roman" w:hAnsi="Times New Roman"/>
          <w:sz w:val="24"/>
          <w:szCs w:val="24"/>
        </w:rPr>
        <w:t>, karena nilai linearitas data tersebut lebih besar dari 0,05 (0,</w:t>
      </w:r>
      <w:r w:rsidRPr="00931FA5">
        <w:rPr>
          <w:rFonts w:ascii="Times New Roman" w:hAnsi="Times New Roman"/>
          <w:sz w:val="24"/>
          <w:szCs w:val="24"/>
          <w:lang w:val="en-US"/>
        </w:rPr>
        <w:t>273</w:t>
      </w:r>
      <w:r w:rsidRPr="00931FA5">
        <w:rPr>
          <w:rFonts w:ascii="Times New Roman" w:hAnsi="Times New Roman"/>
          <w:sz w:val="24"/>
          <w:szCs w:val="24"/>
        </w:rPr>
        <w:t>&gt;0,05) maka dapat disimpulkan bahwa antara Kekuatan otot lengan dengan Kemampuan servis bawah dalam permainan bolavoli terdapat pengaruh yang linear.</w:t>
      </w:r>
    </w:p>
    <w:p w:rsidR="001A65FE" w:rsidRDefault="00BE5141" w:rsidP="001A65FE">
      <w:pPr>
        <w:spacing w:after="0" w:line="240" w:lineRule="auto"/>
        <w:ind w:left="284" w:hanging="284"/>
        <w:jc w:val="both"/>
        <w:rPr>
          <w:rFonts w:ascii="Times New Roman" w:hAnsi="Times New Roman"/>
          <w:b/>
          <w:sz w:val="24"/>
          <w:szCs w:val="24"/>
        </w:rPr>
      </w:pPr>
      <w:r w:rsidRPr="00931FA5">
        <w:rPr>
          <w:rFonts w:ascii="Times New Roman" w:hAnsi="Times New Roman"/>
          <w:b/>
          <w:sz w:val="24"/>
          <w:szCs w:val="24"/>
        </w:rPr>
        <w:t>d. Analisis linearitas Panjang tungkai</w:t>
      </w:r>
      <w:r w:rsidRPr="00931FA5">
        <w:rPr>
          <w:rFonts w:ascii="Times New Roman" w:hAnsi="Times New Roman"/>
          <w:b/>
          <w:i/>
          <w:sz w:val="24"/>
          <w:szCs w:val="24"/>
        </w:rPr>
        <w:t xml:space="preserve"> </w:t>
      </w:r>
      <w:r w:rsidRPr="00931FA5">
        <w:rPr>
          <w:rFonts w:ascii="Times New Roman" w:hAnsi="Times New Roman"/>
          <w:b/>
          <w:sz w:val="24"/>
          <w:szCs w:val="24"/>
        </w:rPr>
        <w:t xml:space="preserve">terhadap Kemampuan servis bawah dalam permainan bolavoli </w:t>
      </w:r>
      <w:r>
        <w:rPr>
          <w:rFonts w:ascii="Times New Roman" w:hAnsi="Times New Roman"/>
          <w:b/>
          <w:sz w:val="24"/>
          <w:szCs w:val="24"/>
        </w:rPr>
        <w:t>Murid</w:t>
      </w:r>
      <w:r w:rsidRPr="00931FA5">
        <w:rPr>
          <w:rFonts w:ascii="Times New Roman" w:hAnsi="Times New Roman"/>
          <w:b/>
          <w:sz w:val="24"/>
          <w:szCs w:val="24"/>
        </w:rPr>
        <w:t xml:space="preserve"> </w:t>
      </w:r>
      <w:r>
        <w:rPr>
          <w:rFonts w:ascii="Times New Roman" w:hAnsi="Times New Roman"/>
          <w:b/>
          <w:sz w:val="24"/>
          <w:szCs w:val="24"/>
        </w:rPr>
        <w:t>SDN 304 Lembang</w:t>
      </w:r>
      <w:r w:rsidR="001A65FE">
        <w:rPr>
          <w:rFonts w:ascii="Times New Roman" w:hAnsi="Times New Roman"/>
          <w:b/>
          <w:sz w:val="24"/>
          <w:szCs w:val="24"/>
        </w:rPr>
        <w:t xml:space="preserve"> Kabupaten Pinrang</w:t>
      </w:r>
    </w:p>
    <w:p w:rsidR="00BE5141" w:rsidRDefault="00BE5141" w:rsidP="001A65FE">
      <w:pPr>
        <w:spacing w:after="0" w:line="240" w:lineRule="auto"/>
        <w:ind w:left="284" w:hanging="284"/>
        <w:jc w:val="both"/>
        <w:rPr>
          <w:rFonts w:ascii="Times New Roman" w:hAnsi="Times New Roman"/>
          <w:b/>
          <w:sz w:val="24"/>
          <w:szCs w:val="24"/>
        </w:rPr>
      </w:pPr>
      <w:r w:rsidRPr="00931FA5">
        <w:rPr>
          <w:rFonts w:ascii="Times New Roman" w:hAnsi="Times New Roman"/>
          <w:b/>
          <w:sz w:val="24"/>
          <w:szCs w:val="24"/>
        </w:rPr>
        <w:t xml:space="preserve"> </w:t>
      </w:r>
    </w:p>
    <w:p w:rsidR="001A65FE" w:rsidRPr="00931FA5" w:rsidRDefault="001A65FE" w:rsidP="001A65FE">
      <w:pPr>
        <w:spacing w:after="0" w:line="240" w:lineRule="auto"/>
        <w:ind w:left="284" w:hanging="284"/>
        <w:jc w:val="both"/>
        <w:rPr>
          <w:rFonts w:ascii="Times New Roman" w:hAnsi="Times New Roman"/>
          <w:b/>
          <w:sz w:val="24"/>
          <w:szCs w:val="24"/>
        </w:rPr>
      </w:pPr>
    </w:p>
    <w:p w:rsidR="00BE5141" w:rsidRDefault="00BE5141" w:rsidP="00BE5141">
      <w:pPr>
        <w:spacing w:after="0" w:line="480" w:lineRule="auto"/>
        <w:ind w:firstLine="709"/>
        <w:jc w:val="both"/>
        <w:rPr>
          <w:rFonts w:ascii="Times New Roman" w:hAnsi="Times New Roman"/>
          <w:sz w:val="24"/>
          <w:szCs w:val="24"/>
          <w:lang w:val="en-US"/>
        </w:rPr>
      </w:pPr>
      <w:r w:rsidRPr="00931FA5">
        <w:rPr>
          <w:rFonts w:ascii="Times New Roman" w:hAnsi="Times New Roman"/>
          <w:sz w:val="24"/>
          <w:szCs w:val="24"/>
        </w:rPr>
        <w:t xml:space="preserve">Pengujian linearitas variabel Panjang tungkai terhadap Kemampuan servis bawah dalam permainan bolavoli dilakukan untuk mengetahui apakah antara Panjang tungkai terhadap Kemampuan servis bawah dalam permainan bolavoli mempunyai pengaruh yang linear atau tidak secara signifikan. Adapun hasil pengujian linearitas </w:t>
      </w:r>
      <w:r w:rsidRPr="00931FA5">
        <w:rPr>
          <w:rFonts w:ascii="Times New Roman" w:hAnsi="Times New Roman"/>
          <w:sz w:val="24"/>
          <w:szCs w:val="24"/>
        </w:rPr>
        <w:lastRenderedPageBreak/>
        <w:t>variabel Panjang tungkai terhadap Kemampuan servis bawah dalam permainan bolavoli dapat dilihat pada tabel berikut ini:</w:t>
      </w:r>
    </w:p>
    <w:p w:rsidR="00BE5141" w:rsidRDefault="00BE5141" w:rsidP="00BE5141">
      <w:pPr>
        <w:spacing w:line="240" w:lineRule="auto"/>
        <w:ind w:left="1701" w:hanging="1134"/>
        <w:jc w:val="both"/>
        <w:rPr>
          <w:rFonts w:ascii="Times New Roman" w:hAnsi="Times New Roman"/>
          <w:sz w:val="24"/>
          <w:szCs w:val="24"/>
        </w:rPr>
      </w:pPr>
      <w:r w:rsidRPr="00931FA5">
        <w:rPr>
          <w:rFonts w:ascii="Times New Roman" w:hAnsi="Times New Roman"/>
          <w:sz w:val="24"/>
          <w:szCs w:val="24"/>
        </w:rPr>
        <w:t xml:space="preserve">Tabel 4.6. Hasil uji linearitas Panjang tungkai terhadap Kemampuan servis bawah dalam permainan bolavoli </w:t>
      </w:r>
      <w:r>
        <w:rPr>
          <w:rFonts w:ascii="Times New Roman" w:hAnsi="Times New Roman"/>
          <w:sz w:val="24"/>
          <w:szCs w:val="24"/>
        </w:rPr>
        <w:t>Murid</w:t>
      </w:r>
      <w:r w:rsidRPr="00931FA5">
        <w:rPr>
          <w:rFonts w:ascii="Times New Roman" w:hAnsi="Times New Roman"/>
          <w:sz w:val="24"/>
          <w:szCs w:val="24"/>
        </w:rPr>
        <w:t xml:space="preserve"> </w:t>
      </w:r>
      <w:r>
        <w:rPr>
          <w:rFonts w:ascii="Times New Roman" w:hAnsi="Times New Roman"/>
          <w:sz w:val="24"/>
          <w:szCs w:val="24"/>
        </w:rPr>
        <w:t>SDN 304 Lembang</w:t>
      </w:r>
      <w:r w:rsidR="001A65FE">
        <w:rPr>
          <w:rFonts w:ascii="Times New Roman" w:hAnsi="Times New Roman"/>
          <w:sz w:val="24"/>
          <w:szCs w:val="24"/>
        </w:rPr>
        <w:t xml:space="preserve"> Kabupaten Pinrang</w:t>
      </w:r>
    </w:p>
    <w:p w:rsidR="001A65FE" w:rsidRPr="00931FA5" w:rsidRDefault="001A65FE" w:rsidP="00BE5141">
      <w:pPr>
        <w:spacing w:line="240" w:lineRule="auto"/>
        <w:ind w:left="1701" w:hanging="1134"/>
        <w:jc w:val="both"/>
        <w:rPr>
          <w:rFonts w:ascii="Times New Roman" w:hAnsi="Times New Roman"/>
          <w:sz w:val="24"/>
          <w:szCs w:val="24"/>
        </w:rPr>
      </w:pPr>
    </w:p>
    <w:tbl>
      <w:tblPr>
        <w:tblW w:w="81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1276"/>
        <w:gridCol w:w="1559"/>
        <w:gridCol w:w="1791"/>
      </w:tblGrid>
      <w:tr w:rsidR="00BE5141" w:rsidRPr="004F7576" w:rsidTr="001A65FE">
        <w:tc>
          <w:tcPr>
            <w:tcW w:w="3572"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Variabel</w:t>
            </w:r>
          </w:p>
        </w:tc>
        <w:tc>
          <w:tcPr>
            <w:tcW w:w="1276"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Nilai P</w:t>
            </w:r>
          </w:p>
        </w:tc>
        <w:tc>
          <w:tcPr>
            <w:tcW w:w="1559"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Pr>
                <w:rFonts w:ascii="Times New Roman" w:hAnsi="Times New Roman"/>
                <w:sz w:val="24"/>
                <w:szCs w:val="24"/>
              </w:rPr>
              <w:t>α</w:t>
            </w:r>
          </w:p>
        </w:tc>
        <w:tc>
          <w:tcPr>
            <w:tcW w:w="1791"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Ket</w:t>
            </w:r>
          </w:p>
        </w:tc>
      </w:tr>
      <w:tr w:rsidR="00BE5141" w:rsidRPr="004F7576" w:rsidTr="001A65FE">
        <w:tc>
          <w:tcPr>
            <w:tcW w:w="3572" w:type="dxa"/>
            <w:tcBorders>
              <w:left w:val="single" w:sz="4" w:space="0" w:color="FFFFFF" w:themeColor="background1"/>
              <w:right w:val="single" w:sz="4" w:space="0" w:color="FFFFFF" w:themeColor="background1"/>
            </w:tcBorders>
          </w:tcPr>
          <w:p w:rsidR="00BE5141" w:rsidRPr="00FE1C37" w:rsidRDefault="00BE5141" w:rsidP="001A65FE">
            <w:pPr>
              <w:spacing w:after="0" w:line="240" w:lineRule="auto"/>
              <w:ind w:right="176"/>
              <w:jc w:val="both"/>
              <w:rPr>
                <w:rFonts w:ascii="Times New Roman" w:hAnsi="Times New Roman"/>
                <w:sz w:val="24"/>
                <w:szCs w:val="24"/>
                <w:lang w:val="en-US"/>
              </w:rPr>
            </w:pPr>
            <w:r w:rsidRPr="004F7576">
              <w:rPr>
                <w:rFonts w:ascii="Times New Roman" w:hAnsi="Times New Roman"/>
                <w:sz w:val="24"/>
                <w:szCs w:val="24"/>
              </w:rPr>
              <w:t>Panjang tungkai terhadap Kemampuan servis bawah dalam permainan bolavoli</w:t>
            </w:r>
          </w:p>
        </w:tc>
        <w:tc>
          <w:tcPr>
            <w:tcW w:w="1276"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392</w:t>
            </w:r>
          </w:p>
        </w:tc>
        <w:tc>
          <w:tcPr>
            <w:tcW w:w="1559"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0,05</w:t>
            </w:r>
          </w:p>
        </w:tc>
        <w:tc>
          <w:tcPr>
            <w:tcW w:w="1791"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Linear</w:t>
            </w:r>
          </w:p>
        </w:tc>
      </w:tr>
    </w:tbl>
    <w:p w:rsidR="00BE5141" w:rsidRDefault="00BE5141" w:rsidP="001A65FE">
      <w:pPr>
        <w:spacing w:line="240" w:lineRule="auto"/>
        <w:ind w:firstLine="709"/>
        <w:jc w:val="both"/>
        <w:rPr>
          <w:rFonts w:ascii="Times New Roman" w:hAnsi="Times New Roman"/>
          <w:sz w:val="24"/>
          <w:szCs w:val="24"/>
          <w:lang w:val="en-US"/>
        </w:rPr>
      </w:pPr>
    </w:p>
    <w:p w:rsidR="00BE5141" w:rsidRPr="00931FA5" w:rsidRDefault="00BE5141" w:rsidP="00BE5141">
      <w:pPr>
        <w:spacing w:before="240" w:line="480" w:lineRule="auto"/>
        <w:ind w:firstLine="709"/>
        <w:jc w:val="both"/>
        <w:rPr>
          <w:rFonts w:ascii="Times New Roman" w:hAnsi="Times New Roman"/>
          <w:sz w:val="24"/>
          <w:szCs w:val="24"/>
        </w:rPr>
      </w:pPr>
      <w:r w:rsidRPr="00931FA5">
        <w:rPr>
          <w:rFonts w:ascii="Times New Roman" w:hAnsi="Times New Roman"/>
          <w:sz w:val="24"/>
          <w:szCs w:val="24"/>
        </w:rPr>
        <w:t>Berdasarkan tabel diatas terlihat bahwa hasil uji linearitas dari variabel Panjang tungkai</w:t>
      </w:r>
      <w:r w:rsidRPr="00931FA5">
        <w:rPr>
          <w:rFonts w:ascii="Times New Roman" w:hAnsi="Times New Roman"/>
          <w:i/>
          <w:sz w:val="24"/>
          <w:szCs w:val="24"/>
        </w:rPr>
        <w:t xml:space="preserve"> </w:t>
      </w:r>
      <w:r w:rsidRPr="00931FA5">
        <w:rPr>
          <w:rFonts w:ascii="Times New Roman" w:hAnsi="Times New Roman"/>
          <w:sz w:val="24"/>
          <w:szCs w:val="24"/>
        </w:rPr>
        <w:t>terhadap variabel Kemampuan servis bawah dalam permainan bolavoli diperoleh nilai linearitas sebesar 0,</w:t>
      </w:r>
      <w:r w:rsidRPr="00931FA5">
        <w:rPr>
          <w:rFonts w:ascii="Times New Roman" w:hAnsi="Times New Roman"/>
          <w:sz w:val="24"/>
          <w:szCs w:val="24"/>
          <w:lang w:val="en-US"/>
        </w:rPr>
        <w:t>392</w:t>
      </w:r>
      <w:r w:rsidRPr="00931FA5">
        <w:rPr>
          <w:rFonts w:ascii="Times New Roman" w:hAnsi="Times New Roman"/>
          <w:sz w:val="24"/>
          <w:szCs w:val="24"/>
        </w:rPr>
        <w:t>, karena nilai linearitas data tersebut lebih besar dari 0,05 (0,</w:t>
      </w:r>
      <w:r w:rsidRPr="00931FA5">
        <w:rPr>
          <w:rFonts w:ascii="Times New Roman" w:hAnsi="Times New Roman"/>
          <w:sz w:val="24"/>
          <w:szCs w:val="24"/>
          <w:lang w:val="en-US"/>
        </w:rPr>
        <w:t>392</w:t>
      </w:r>
      <w:r w:rsidRPr="00931FA5">
        <w:rPr>
          <w:rFonts w:ascii="Times New Roman" w:hAnsi="Times New Roman"/>
          <w:sz w:val="24"/>
          <w:szCs w:val="24"/>
        </w:rPr>
        <w:t>&gt;0,05) maka dapat disimpulkan bahwa antara Panjang tungkai terhadap Kemampuan servis bawah dalam permainan bolavoli terdapat pengaruh yang linear.</w:t>
      </w:r>
    </w:p>
    <w:p w:rsidR="00BE5141" w:rsidRDefault="00BE5141" w:rsidP="001A65FE">
      <w:pPr>
        <w:spacing w:after="0" w:line="240" w:lineRule="auto"/>
        <w:ind w:left="284" w:hanging="284"/>
        <w:jc w:val="both"/>
        <w:rPr>
          <w:rFonts w:ascii="Times New Roman" w:hAnsi="Times New Roman"/>
          <w:b/>
          <w:sz w:val="24"/>
          <w:szCs w:val="24"/>
        </w:rPr>
      </w:pPr>
      <w:r w:rsidRPr="00931FA5">
        <w:rPr>
          <w:rFonts w:ascii="Times New Roman" w:hAnsi="Times New Roman"/>
          <w:b/>
          <w:sz w:val="24"/>
          <w:szCs w:val="24"/>
        </w:rPr>
        <w:t xml:space="preserve">e. Analisis linearitas </w:t>
      </w:r>
      <w:r w:rsidRPr="00931FA5">
        <w:rPr>
          <w:rFonts w:ascii="Times New Roman" w:hAnsi="Times New Roman"/>
          <w:b/>
          <w:sz w:val="24"/>
          <w:szCs w:val="24"/>
          <w:lang w:val="en-US"/>
        </w:rPr>
        <w:t>Keseimbangan</w:t>
      </w:r>
      <w:r w:rsidRPr="00931FA5">
        <w:rPr>
          <w:rFonts w:ascii="Times New Roman" w:hAnsi="Times New Roman"/>
          <w:b/>
          <w:sz w:val="24"/>
          <w:szCs w:val="24"/>
        </w:rPr>
        <w:t xml:space="preserve"> terhadap Kemampuan servis bawah dalam permainan bolavoli </w:t>
      </w:r>
      <w:r>
        <w:rPr>
          <w:rFonts w:ascii="Times New Roman" w:hAnsi="Times New Roman"/>
          <w:b/>
          <w:sz w:val="24"/>
          <w:szCs w:val="24"/>
        </w:rPr>
        <w:t>Murid</w:t>
      </w:r>
      <w:r w:rsidRPr="00931FA5">
        <w:rPr>
          <w:rFonts w:ascii="Times New Roman" w:hAnsi="Times New Roman"/>
          <w:b/>
          <w:sz w:val="24"/>
          <w:szCs w:val="24"/>
        </w:rPr>
        <w:t xml:space="preserve"> </w:t>
      </w:r>
      <w:r>
        <w:rPr>
          <w:rFonts w:ascii="Times New Roman" w:hAnsi="Times New Roman"/>
          <w:b/>
          <w:sz w:val="24"/>
          <w:szCs w:val="24"/>
        </w:rPr>
        <w:t>SDN 304 Lembang</w:t>
      </w:r>
      <w:r w:rsidRPr="00931FA5">
        <w:rPr>
          <w:rFonts w:ascii="Times New Roman" w:hAnsi="Times New Roman"/>
          <w:b/>
          <w:sz w:val="24"/>
          <w:szCs w:val="24"/>
        </w:rPr>
        <w:t xml:space="preserve"> Kabupaten Pinra</w:t>
      </w:r>
      <w:r w:rsidR="001A65FE">
        <w:rPr>
          <w:rFonts w:ascii="Times New Roman" w:hAnsi="Times New Roman"/>
          <w:b/>
          <w:sz w:val="24"/>
          <w:szCs w:val="24"/>
        </w:rPr>
        <w:t>ng</w:t>
      </w:r>
    </w:p>
    <w:p w:rsidR="001A65FE" w:rsidRDefault="001A65FE" w:rsidP="001A65FE">
      <w:pPr>
        <w:spacing w:after="0" w:line="240" w:lineRule="auto"/>
        <w:ind w:left="284" w:hanging="284"/>
        <w:jc w:val="both"/>
        <w:rPr>
          <w:rFonts w:ascii="Times New Roman" w:hAnsi="Times New Roman"/>
          <w:b/>
          <w:sz w:val="24"/>
          <w:szCs w:val="24"/>
        </w:rPr>
      </w:pPr>
    </w:p>
    <w:p w:rsidR="001A65FE" w:rsidRPr="00931FA5" w:rsidRDefault="001A65FE" w:rsidP="001A65FE">
      <w:pPr>
        <w:spacing w:after="0" w:line="240" w:lineRule="auto"/>
        <w:ind w:left="284" w:hanging="284"/>
        <w:jc w:val="both"/>
        <w:rPr>
          <w:rFonts w:ascii="Times New Roman" w:hAnsi="Times New Roman"/>
          <w:b/>
          <w:sz w:val="24"/>
          <w:szCs w:val="24"/>
        </w:rPr>
      </w:pPr>
    </w:p>
    <w:p w:rsidR="00BE5141" w:rsidRPr="00931FA5" w:rsidRDefault="00BE5141" w:rsidP="00BE5141">
      <w:pPr>
        <w:spacing w:after="0" w:line="480" w:lineRule="auto"/>
        <w:ind w:firstLine="709"/>
        <w:jc w:val="both"/>
        <w:rPr>
          <w:rFonts w:ascii="Times New Roman" w:hAnsi="Times New Roman"/>
          <w:sz w:val="24"/>
          <w:szCs w:val="24"/>
        </w:rPr>
      </w:pPr>
      <w:r w:rsidRPr="00931FA5">
        <w:rPr>
          <w:rFonts w:ascii="Times New Roman" w:hAnsi="Times New Roman"/>
          <w:sz w:val="24"/>
          <w:szCs w:val="24"/>
        </w:rPr>
        <w:t xml:space="preserve">Pengujian linearitas variabel </w:t>
      </w:r>
      <w:r w:rsidRPr="00931FA5">
        <w:rPr>
          <w:rFonts w:ascii="Times New Roman" w:hAnsi="Times New Roman"/>
          <w:sz w:val="24"/>
          <w:szCs w:val="24"/>
          <w:lang w:val="en-US"/>
        </w:rPr>
        <w:t>Keseimbangan</w:t>
      </w:r>
      <w:r w:rsidRPr="00931FA5">
        <w:rPr>
          <w:rFonts w:ascii="Times New Roman" w:hAnsi="Times New Roman"/>
          <w:sz w:val="24"/>
          <w:szCs w:val="24"/>
        </w:rPr>
        <w:t xml:space="preserve"> terhadap Kemampuan servis bawah dalam permainan bolavoli dilakukan untuk mengetahui apakah antara </w:t>
      </w:r>
      <w:r w:rsidRPr="00931FA5">
        <w:rPr>
          <w:rFonts w:ascii="Times New Roman" w:hAnsi="Times New Roman"/>
          <w:sz w:val="24"/>
          <w:szCs w:val="24"/>
          <w:lang w:val="en-US"/>
        </w:rPr>
        <w:t>Keseimbangan</w:t>
      </w:r>
      <w:r w:rsidRPr="00931FA5">
        <w:rPr>
          <w:rFonts w:ascii="Times New Roman" w:hAnsi="Times New Roman"/>
          <w:sz w:val="24"/>
          <w:szCs w:val="24"/>
        </w:rPr>
        <w:t xml:space="preserve"> terhadap Kemampuan servis bawah dalam permainan bolavoli mempunyai pengaruh yang linear atau tidak secara signifikan. Adapun hasil pengujian linearitas variabel </w:t>
      </w:r>
      <w:r w:rsidRPr="00931FA5">
        <w:rPr>
          <w:rFonts w:ascii="Times New Roman" w:hAnsi="Times New Roman"/>
          <w:sz w:val="24"/>
          <w:szCs w:val="24"/>
          <w:lang w:val="en-US"/>
        </w:rPr>
        <w:t>Keseimbangan</w:t>
      </w:r>
      <w:r w:rsidRPr="00931FA5">
        <w:rPr>
          <w:rFonts w:ascii="Times New Roman" w:hAnsi="Times New Roman"/>
          <w:sz w:val="24"/>
          <w:szCs w:val="24"/>
        </w:rPr>
        <w:t xml:space="preserve"> terhadap Kemampuan servis bawah dalam permainan bolavoli dapat dilihat pada tabel berikut ini:</w:t>
      </w:r>
    </w:p>
    <w:p w:rsidR="00BE5141" w:rsidRDefault="00BE5141" w:rsidP="00BE5141">
      <w:pPr>
        <w:spacing w:line="240" w:lineRule="auto"/>
        <w:ind w:left="1701" w:hanging="1134"/>
        <w:jc w:val="both"/>
        <w:rPr>
          <w:rFonts w:ascii="Times New Roman" w:hAnsi="Times New Roman"/>
          <w:sz w:val="24"/>
          <w:szCs w:val="24"/>
        </w:rPr>
      </w:pPr>
      <w:r w:rsidRPr="00931FA5">
        <w:rPr>
          <w:rFonts w:ascii="Times New Roman" w:hAnsi="Times New Roman"/>
          <w:sz w:val="24"/>
          <w:szCs w:val="24"/>
        </w:rPr>
        <w:lastRenderedPageBreak/>
        <w:t xml:space="preserve">Tabel 4.7. Hasil uji linearitas </w:t>
      </w:r>
      <w:r w:rsidRPr="00931FA5">
        <w:rPr>
          <w:rFonts w:ascii="Times New Roman" w:hAnsi="Times New Roman"/>
          <w:sz w:val="24"/>
          <w:szCs w:val="24"/>
          <w:lang w:val="en-US"/>
        </w:rPr>
        <w:t>Keseimbangan</w:t>
      </w:r>
      <w:r w:rsidRPr="00931FA5">
        <w:rPr>
          <w:rFonts w:ascii="Times New Roman" w:hAnsi="Times New Roman"/>
          <w:sz w:val="24"/>
          <w:szCs w:val="24"/>
        </w:rPr>
        <w:t xml:space="preserve"> terhadap Kemampuan servis bawah dalam permainan bolavoli </w:t>
      </w:r>
      <w:r>
        <w:rPr>
          <w:rFonts w:ascii="Times New Roman" w:hAnsi="Times New Roman"/>
          <w:sz w:val="24"/>
          <w:szCs w:val="24"/>
        </w:rPr>
        <w:t>Murid</w:t>
      </w:r>
      <w:r w:rsidRPr="00931FA5">
        <w:rPr>
          <w:rFonts w:ascii="Times New Roman" w:hAnsi="Times New Roman"/>
          <w:sz w:val="24"/>
          <w:szCs w:val="24"/>
        </w:rPr>
        <w:t xml:space="preserve"> </w:t>
      </w:r>
      <w:r>
        <w:rPr>
          <w:rFonts w:ascii="Times New Roman" w:hAnsi="Times New Roman"/>
          <w:sz w:val="24"/>
          <w:szCs w:val="24"/>
          <w:lang w:val="en-US"/>
        </w:rPr>
        <w:t xml:space="preserve">SDN 304 Lembang </w:t>
      </w:r>
      <w:r w:rsidR="001A65FE">
        <w:rPr>
          <w:rFonts w:ascii="Times New Roman" w:hAnsi="Times New Roman"/>
          <w:sz w:val="24"/>
          <w:szCs w:val="24"/>
        </w:rPr>
        <w:t xml:space="preserve"> Kabupaten Pinrang</w:t>
      </w:r>
    </w:p>
    <w:p w:rsidR="001A65FE" w:rsidRPr="00931FA5" w:rsidRDefault="001A65FE" w:rsidP="001A65FE">
      <w:pPr>
        <w:spacing w:after="0" w:line="240" w:lineRule="auto"/>
        <w:ind w:left="1701" w:hanging="1134"/>
        <w:jc w:val="both"/>
        <w:rPr>
          <w:rFonts w:ascii="Times New Roman" w:hAnsi="Times New Roman"/>
          <w:sz w:val="24"/>
          <w:szCs w:val="24"/>
        </w:rPr>
      </w:pPr>
    </w:p>
    <w:tbl>
      <w:tblPr>
        <w:tblW w:w="8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417"/>
        <w:gridCol w:w="1418"/>
        <w:gridCol w:w="1791"/>
      </w:tblGrid>
      <w:tr w:rsidR="00BE5141" w:rsidRPr="004F7576" w:rsidTr="001A65FE">
        <w:tc>
          <w:tcPr>
            <w:tcW w:w="3544"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Variabel</w:t>
            </w:r>
          </w:p>
        </w:tc>
        <w:tc>
          <w:tcPr>
            <w:tcW w:w="1417"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Nilai P</w:t>
            </w:r>
          </w:p>
        </w:tc>
        <w:tc>
          <w:tcPr>
            <w:tcW w:w="1418"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Pr>
                <w:rFonts w:ascii="Times New Roman" w:hAnsi="Times New Roman"/>
                <w:sz w:val="24"/>
                <w:szCs w:val="24"/>
              </w:rPr>
              <w:t>α</w:t>
            </w:r>
          </w:p>
        </w:tc>
        <w:tc>
          <w:tcPr>
            <w:tcW w:w="1791" w:type="dxa"/>
            <w:tcBorders>
              <w:left w:val="single" w:sz="4" w:space="0" w:color="FFFFFF" w:themeColor="background1"/>
              <w:right w:val="single" w:sz="4" w:space="0" w:color="FFFFFF" w:themeColor="background1"/>
            </w:tcBorders>
          </w:tcPr>
          <w:p w:rsidR="00BE5141" w:rsidRPr="004F7576" w:rsidRDefault="00BE5141" w:rsidP="00500476">
            <w:pPr>
              <w:spacing w:before="120" w:after="0" w:line="480" w:lineRule="auto"/>
              <w:jc w:val="center"/>
              <w:rPr>
                <w:rFonts w:ascii="Times New Roman" w:hAnsi="Times New Roman"/>
                <w:sz w:val="24"/>
                <w:szCs w:val="24"/>
              </w:rPr>
            </w:pPr>
            <w:r w:rsidRPr="004F7576">
              <w:rPr>
                <w:rFonts w:ascii="Times New Roman" w:hAnsi="Times New Roman"/>
                <w:sz w:val="24"/>
                <w:szCs w:val="24"/>
              </w:rPr>
              <w:t>Ket</w:t>
            </w:r>
          </w:p>
        </w:tc>
      </w:tr>
      <w:tr w:rsidR="00BE5141" w:rsidRPr="004F7576" w:rsidTr="001A65FE">
        <w:tc>
          <w:tcPr>
            <w:tcW w:w="3544" w:type="dxa"/>
            <w:tcBorders>
              <w:left w:val="single" w:sz="4" w:space="0" w:color="FFFFFF" w:themeColor="background1"/>
              <w:right w:val="single" w:sz="4" w:space="0" w:color="FFFFFF" w:themeColor="background1"/>
            </w:tcBorders>
          </w:tcPr>
          <w:p w:rsidR="00BE5141" w:rsidRPr="00FE1C37" w:rsidRDefault="00BE5141" w:rsidP="001A65FE">
            <w:pPr>
              <w:spacing w:after="120" w:line="240" w:lineRule="auto"/>
              <w:ind w:right="176"/>
              <w:jc w:val="both"/>
              <w:rPr>
                <w:rFonts w:ascii="Times New Roman" w:hAnsi="Times New Roman"/>
                <w:sz w:val="24"/>
                <w:szCs w:val="24"/>
                <w:lang w:val="en-US"/>
              </w:rPr>
            </w:pPr>
            <w:r w:rsidRPr="004F7576">
              <w:rPr>
                <w:rFonts w:ascii="Times New Roman" w:hAnsi="Times New Roman"/>
                <w:sz w:val="24"/>
                <w:szCs w:val="24"/>
                <w:lang w:val="en-US"/>
              </w:rPr>
              <w:t>Keseimbangan</w:t>
            </w:r>
            <w:r w:rsidRPr="004F7576">
              <w:rPr>
                <w:rFonts w:ascii="Times New Roman" w:hAnsi="Times New Roman"/>
                <w:sz w:val="24"/>
                <w:szCs w:val="24"/>
              </w:rPr>
              <w:t xml:space="preserve"> terhadap Kemampuan servis bawah dalam permainan bolavoli</w:t>
            </w:r>
          </w:p>
        </w:tc>
        <w:tc>
          <w:tcPr>
            <w:tcW w:w="1417"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877</w:t>
            </w:r>
          </w:p>
        </w:tc>
        <w:tc>
          <w:tcPr>
            <w:tcW w:w="1418"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0,05</w:t>
            </w:r>
          </w:p>
        </w:tc>
        <w:tc>
          <w:tcPr>
            <w:tcW w:w="1791" w:type="dxa"/>
            <w:tcBorders>
              <w:left w:val="single" w:sz="4" w:space="0" w:color="FFFFFF" w:themeColor="background1"/>
              <w:right w:val="single" w:sz="4" w:space="0" w:color="FFFFFF" w:themeColor="background1"/>
            </w:tcBorders>
          </w:tcPr>
          <w:p w:rsidR="00BE5141" w:rsidRDefault="00BE5141" w:rsidP="001A65FE">
            <w:pPr>
              <w:spacing w:after="0" w:line="240" w:lineRule="auto"/>
              <w:jc w:val="center"/>
              <w:rPr>
                <w:rFonts w:ascii="Times New Roman" w:hAnsi="Times New Roman"/>
                <w:sz w:val="24"/>
                <w:szCs w:val="24"/>
                <w:lang w:val="en-US"/>
              </w:rPr>
            </w:pPr>
          </w:p>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Linear</w:t>
            </w:r>
          </w:p>
        </w:tc>
      </w:tr>
    </w:tbl>
    <w:p w:rsidR="00BE5141" w:rsidRDefault="00BE5141" w:rsidP="001A65FE">
      <w:pPr>
        <w:spacing w:after="0" w:line="240" w:lineRule="auto"/>
        <w:ind w:firstLine="709"/>
        <w:jc w:val="both"/>
        <w:rPr>
          <w:rFonts w:ascii="Times New Roman" w:hAnsi="Times New Roman"/>
          <w:sz w:val="24"/>
          <w:szCs w:val="24"/>
          <w:lang w:val="en-US"/>
        </w:rPr>
      </w:pPr>
    </w:p>
    <w:p w:rsidR="00BE5141" w:rsidRPr="003F46AD" w:rsidRDefault="00BE5141" w:rsidP="001A65FE">
      <w:pPr>
        <w:spacing w:before="240" w:line="480" w:lineRule="auto"/>
        <w:ind w:firstLine="709"/>
        <w:jc w:val="both"/>
        <w:rPr>
          <w:rFonts w:ascii="Times New Roman" w:hAnsi="Times New Roman"/>
          <w:sz w:val="24"/>
          <w:szCs w:val="24"/>
          <w:lang w:val="en-US"/>
        </w:rPr>
      </w:pPr>
      <w:r w:rsidRPr="00931FA5">
        <w:rPr>
          <w:rFonts w:ascii="Times New Roman" w:hAnsi="Times New Roman"/>
          <w:sz w:val="24"/>
          <w:szCs w:val="24"/>
        </w:rPr>
        <w:t xml:space="preserve">Berdasarkan tabel diatas terlihat bahwa hasil uji linearitas dari variabel </w:t>
      </w:r>
      <w:r w:rsidRPr="00931FA5">
        <w:rPr>
          <w:rFonts w:ascii="Times New Roman" w:hAnsi="Times New Roman"/>
          <w:sz w:val="24"/>
          <w:szCs w:val="24"/>
          <w:lang w:val="en-US"/>
        </w:rPr>
        <w:t>Keseimbangan</w:t>
      </w:r>
      <w:r w:rsidRPr="00931FA5">
        <w:rPr>
          <w:rFonts w:ascii="Times New Roman" w:hAnsi="Times New Roman"/>
          <w:sz w:val="24"/>
          <w:szCs w:val="24"/>
        </w:rPr>
        <w:t xml:space="preserve"> terhadap variabel Kemampuan servis bawah dalam permainan bolavoli diperoleh nilai linearitas sebesar 0,</w:t>
      </w:r>
      <w:r w:rsidRPr="00931FA5">
        <w:rPr>
          <w:rFonts w:ascii="Times New Roman" w:hAnsi="Times New Roman"/>
          <w:sz w:val="24"/>
          <w:szCs w:val="24"/>
          <w:lang w:val="en-US"/>
        </w:rPr>
        <w:t>877</w:t>
      </w:r>
      <w:r w:rsidRPr="00931FA5">
        <w:rPr>
          <w:rFonts w:ascii="Times New Roman" w:hAnsi="Times New Roman"/>
          <w:sz w:val="24"/>
          <w:szCs w:val="24"/>
        </w:rPr>
        <w:t>, karena nilai linearitas data tersebut lebih besar dari 0,05 (0,</w:t>
      </w:r>
      <w:r w:rsidRPr="00931FA5">
        <w:rPr>
          <w:rFonts w:ascii="Times New Roman" w:hAnsi="Times New Roman"/>
          <w:sz w:val="24"/>
          <w:szCs w:val="24"/>
          <w:lang w:val="en-US"/>
        </w:rPr>
        <w:t>877</w:t>
      </w:r>
      <w:r w:rsidRPr="00931FA5">
        <w:rPr>
          <w:rFonts w:ascii="Times New Roman" w:hAnsi="Times New Roman"/>
          <w:sz w:val="24"/>
          <w:szCs w:val="24"/>
        </w:rPr>
        <w:t xml:space="preserve">&gt;0,05) maka dapat disimpulkan bahwa antara </w:t>
      </w:r>
      <w:r w:rsidRPr="00931FA5">
        <w:rPr>
          <w:rFonts w:ascii="Times New Roman" w:hAnsi="Times New Roman"/>
          <w:sz w:val="24"/>
          <w:szCs w:val="24"/>
          <w:lang w:val="en-US"/>
        </w:rPr>
        <w:t>Keseimbangan</w:t>
      </w:r>
      <w:r w:rsidRPr="00931FA5">
        <w:rPr>
          <w:rFonts w:ascii="Times New Roman" w:hAnsi="Times New Roman"/>
          <w:sz w:val="24"/>
          <w:szCs w:val="24"/>
        </w:rPr>
        <w:t xml:space="preserve"> terhadap Kemampuan servis bawah dalam permainan bolavoli terdapat pengaruh </w:t>
      </w:r>
      <w:r w:rsidRPr="003F46AD">
        <w:rPr>
          <w:rFonts w:ascii="Times New Roman" w:hAnsi="Times New Roman"/>
          <w:sz w:val="24"/>
          <w:szCs w:val="24"/>
        </w:rPr>
        <w:t>yang linear.</w:t>
      </w:r>
    </w:p>
    <w:p w:rsidR="00BE5141" w:rsidRPr="003F46AD" w:rsidRDefault="00BE5141" w:rsidP="00BE5141">
      <w:pPr>
        <w:spacing w:after="0" w:line="720" w:lineRule="auto"/>
        <w:ind w:left="284" w:hanging="284"/>
        <w:jc w:val="center"/>
        <w:rPr>
          <w:rFonts w:ascii="Times New Roman" w:hAnsi="Times New Roman"/>
          <w:b/>
          <w:sz w:val="24"/>
          <w:szCs w:val="24"/>
        </w:rPr>
      </w:pPr>
      <w:r w:rsidRPr="003F46AD">
        <w:rPr>
          <w:rFonts w:ascii="Times New Roman" w:hAnsi="Times New Roman"/>
          <w:b/>
          <w:sz w:val="24"/>
          <w:szCs w:val="24"/>
        </w:rPr>
        <w:t>C. Pengujian Hipotesis</w:t>
      </w:r>
    </w:p>
    <w:p w:rsidR="00BE5141" w:rsidRDefault="00BE5141" w:rsidP="00BE5141">
      <w:pPr>
        <w:spacing w:after="0" w:line="480" w:lineRule="auto"/>
        <w:ind w:firstLine="709"/>
        <w:jc w:val="both"/>
        <w:rPr>
          <w:rFonts w:ascii="Times New Roman" w:hAnsi="Times New Roman"/>
          <w:sz w:val="24"/>
          <w:szCs w:val="24"/>
          <w:lang w:val="en-US"/>
        </w:rPr>
      </w:pPr>
      <w:r w:rsidRPr="003F46AD">
        <w:rPr>
          <w:rFonts w:ascii="Times New Roman" w:hAnsi="Times New Roman"/>
          <w:sz w:val="24"/>
          <w:szCs w:val="24"/>
        </w:rPr>
        <w:t xml:space="preserve">Penelitian ini menurunkan </w:t>
      </w:r>
      <w:r>
        <w:rPr>
          <w:rFonts w:ascii="Times New Roman" w:hAnsi="Times New Roman"/>
          <w:sz w:val="24"/>
          <w:szCs w:val="24"/>
          <w:lang w:val="en-US"/>
        </w:rPr>
        <w:t xml:space="preserve">lima </w:t>
      </w:r>
      <w:r w:rsidRPr="003F46AD">
        <w:rPr>
          <w:rFonts w:ascii="Times New Roman" w:hAnsi="Times New Roman"/>
          <w:sz w:val="24"/>
          <w:szCs w:val="24"/>
        </w:rPr>
        <w:t>hipotesis, dimana ke</w:t>
      </w:r>
      <w:r>
        <w:rPr>
          <w:rFonts w:ascii="Times New Roman" w:hAnsi="Times New Roman"/>
          <w:sz w:val="24"/>
          <w:szCs w:val="24"/>
          <w:lang w:val="en-US"/>
        </w:rPr>
        <w:t xml:space="preserve">lima hipotesis tersebut </w:t>
      </w:r>
      <w:r w:rsidRPr="003F46AD">
        <w:rPr>
          <w:rFonts w:ascii="Times New Roman" w:hAnsi="Times New Roman"/>
          <w:sz w:val="24"/>
          <w:szCs w:val="24"/>
        </w:rPr>
        <w:t>harus diuji kebenarannya dengan menggunakan analisis statistik in</w:t>
      </w:r>
      <w:r>
        <w:rPr>
          <w:rFonts w:ascii="Times New Roman" w:hAnsi="Times New Roman"/>
          <w:sz w:val="24"/>
          <w:szCs w:val="24"/>
          <w:lang w:val="en-US"/>
        </w:rPr>
        <w:t>f</w:t>
      </w:r>
      <w:r w:rsidRPr="003F46AD">
        <w:rPr>
          <w:rFonts w:ascii="Times New Roman" w:hAnsi="Times New Roman"/>
          <w:sz w:val="24"/>
          <w:szCs w:val="24"/>
        </w:rPr>
        <w:t>erensial yakni dengan menggunakan Analisis Jalur (Path Analysis). Secara beru</w:t>
      </w:r>
      <w:r>
        <w:rPr>
          <w:rFonts w:ascii="Times New Roman" w:hAnsi="Times New Roman"/>
          <w:sz w:val="24"/>
          <w:szCs w:val="24"/>
          <w:lang w:val="en-US"/>
        </w:rPr>
        <w:t>ru</w:t>
      </w:r>
      <w:r w:rsidRPr="003F46AD">
        <w:rPr>
          <w:rFonts w:ascii="Times New Roman" w:hAnsi="Times New Roman"/>
          <w:sz w:val="24"/>
          <w:szCs w:val="24"/>
        </w:rPr>
        <w:t>t, hipotesis dalam penelitian ini dapat diungkapkan sebagai berikut:</w:t>
      </w:r>
    </w:p>
    <w:p w:rsidR="00BE5141" w:rsidRDefault="00BE5141" w:rsidP="00BE5141">
      <w:pPr>
        <w:spacing w:after="0" w:line="480" w:lineRule="auto"/>
        <w:ind w:firstLine="709"/>
        <w:jc w:val="both"/>
        <w:rPr>
          <w:rFonts w:ascii="Times New Roman" w:hAnsi="Times New Roman"/>
          <w:sz w:val="24"/>
          <w:szCs w:val="24"/>
          <w:lang w:val="en-US"/>
        </w:rPr>
      </w:pPr>
    </w:p>
    <w:p w:rsidR="001A65FE" w:rsidRDefault="001A65FE" w:rsidP="00BE5141">
      <w:pPr>
        <w:spacing w:after="0" w:line="480" w:lineRule="auto"/>
        <w:ind w:firstLine="709"/>
        <w:jc w:val="both"/>
        <w:rPr>
          <w:rFonts w:ascii="Times New Roman" w:hAnsi="Times New Roman"/>
          <w:sz w:val="24"/>
          <w:szCs w:val="24"/>
          <w:lang w:val="en-US"/>
        </w:rPr>
      </w:pPr>
    </w:p>
    <w:p w:rsidR="001A65FE" w:rsidRDefault="001A65FE" w:rsidP="00BE5141">
      <w:pPr>
        <w:spacing w:after="0" w:line="480" w:lineRule="auto"/>
        <w:ind w:firstLine="709"/>
        <w:jc w:val="both"/>
        <w:rPr>
          <w:rFonts w:ascii="Times New Roman" w:hAnsi="Times New Roman"/>
          <w:sz w:val="24"/>
          <w:szCs w:val="24"/>
          <w:lang w:val="en-US"/>
        </w:rPr>
      </w:pPr>
    </w:p>
    <w:p w:rsidR="00BE5141" w:rsidRPr="00AA630D" w:rsidRDefault="00BE5141" w:rsidP="00BE5141">
      <w:pPr>
        <w:spacing w:after="0" w:line="480" w:lineRule="auto"/>
        <w:ind w:firstLine="709"/>
        <w:jc w:val="both"/>
        <w:rPr>
          <w:rFonts w:ascii="Times New Roman" w:hAnsi="Times New Roman"/>
          <w:sz w:val="24"/>
          <w:szCs w:val="24"/>
          <w:lang w:val="en-US"/>
        </w:rPr>
      </w:pPr>
    </w:p>
    <w:p w:rsidR="00BE5141" w:rsidRDefault="00BE5141" w:rsidP="00BE5141">
      <w:pPr>
        <w:spacing w:after="0" w:line="480" w:lineRule="auto"/>
        <w:jc w:val="both"/>
        <w:rPr>
          <w:rFonts w:ascii="Times New Roman" w:hAnsi="Times New Roman"/>
          <w:sz w:val="24"/>
          <w:szCs w:val="24"/>
          <w:lang w:val="en-US"/>
        </w:rPr>
      </w:pPr>
      <w:r w:rsidRPr="003F46AD">
        <w:rPr>
          <w:rFonts w:ascii="Times New Roman" w:hAnsi="Times New Roman"/>
          <w:sz w:val="24"/>
          <w:szCs w:val="24"/>
        </w:rPr>
        <w:lastRenderedPageBreak/>
        <w:t>Model persamaan struktural dari penelitian ini adalah sebagai berikut:</w:t>
      </w:r>
    </w:p>
    <w:p w:rsidR="00BE5141" w:rsidRPr="003F46AD" w:rsidRDefault="0023587C" w:rsidP="00BE5141">
      <w:pPr>
        <w:tabs>
          <w:tab w:val="left" w:pos="3398"/>
        </w:tabs>
        <w:spacing w:after="0" w:line="480" w:lineRule="auto"/>
        <w:ind w:firstLine="709"/>
        <w:jc w:val="both"/>
        <w:rPr>
          <w:rFonts w:ascii="Times New Roman" w:hAnsi="Times New Roman"/>
        </w:rPr>
      </w:pPr>
      <w:r>
        <w:rPr>
          <w:rFonts w:ascii="Times New Roman" w:hAnsi="Times New Roman"/>
          <w:noProof/>
          <w:sz w:val="24"/>
          <w:szCs w:val="24"/>
          <w:lang w:val="en-US"/>
        </w:rPr>
        <mc:AlternateContent>
          <mc:Choice Requires="wpg">
            <w:drawing>
              <wp:anchor distT="0" distB="0" distL="114300" distR="114300" simplePos="0" relativeHeight="251880448" behindDoc="0" locked="0" layoutInCell="1" allowOverlap="1">
                <wp:simplePos x="0" y="0"/>
                <wp:positionH relativeFrom="column">
                  <wp:posOffset>586740</wp:posOffset>
                </wp:positionH>
                <wp:positionV relativeFrom="paragraph">
                  <wp:posOffset>24130</wp:posOffset>
                </wp:positionV>
                <wp:extent cx="3702685" cy="1548130"/>
                <wp:effectExtent l="21590" t="11430" r="19050" b="21590"/>
                <wp:wrapNone/>
                <wp:docPr id="2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1548130"/>
                          <a:chOff x="3199" y="3693"/>
                          <a:chExt cx="5831" cy="2438"/>
                        </a:xfrm>
                      </wpg:grpSpPr>
                      <wps:wsp>
                        <wps:cNvPr id="249" name="Rectangle 7"/>
                        <wps:cNvSpPr>
                          <a:spLocks/>
                        </wps:cNvSpPr>
                        <wps:spPr bwMode="auto">
                          <a:xfrm>
                            <a:off x="3199" y="3697"/>
                            <a:ext cx="798" cy="607"/>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wps:txbx>
                        <wps:bodyPr rot="0" vert="horz" wrap="square" lIns="91440" tIns="45720" rIns="91440" bIns="45720" anchor="ctr" anchorCtr="0" upright="1">
                          <a:noAutofit/>
                        </wps:bodyPr>
                      </wps:wsp>
                      <wps:wsp>
                        <wps:cNvPr id="250" name="Rectangle 3"/>
                        <wps:cNvSpPr>
                          <a:spLocks/>
                        </wps:cNvSpPr>
                        <wps:spPr bwMode="auto">
                          <a:xfrm>
                            <a:off x="3241" y="5524"/>
                            <a:ext cx="798" cy="607"/>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wps:txbx>
                        <wps:bodyPr rot="0" vert="horz" wrap="square" lIns="91440" tIns="45720" rIns="91440" bIns="45720" anchor="ctr" anchorCtr="0" upright="1">
                          <a:noAutofit/>
                        </wps:bodyPr>
                      </wps:wsp>
                      <wps:wsp>
                        <wps:cNvPr id="251" name="Rectangle 5"/>
                        <wps:cNvSpPr>
                          <a:spLocks/>
                        </wps:cNvSpPr>
                        <wps:spPr bwMode="auto">
                          <a:xfrm>
                            <a:off x="8232" y="4598"/>
                            <a:ext cx="798" cy="607"/>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Y</w:t>
                              </w:r>
                            </w:p>
                          </w:txbxContent>
                        </wps:txbx>
                        <wps:bodyPr rot="0" vert="horz" wrap="square" lIns="91440" tIns="45720" rIns="91440" bIns="45720" anchor="ctr" anchorCtr="0" upright="1">
                          <a:noAutofit/>
                        </wps:bodyPr>
                      </wps:wsp>
                      <wps:wsp>
                        <wps:cNvPr id="252" name="Rectangle 4"/>
                        <wps:cNvSpPr>
                          <a:spLocks/>
                        </wps:cNvSpPr>
                        <wps:spPr bwMode="auto">
                          <a:xfrm>
                            <a:off x="5330" y="4584"/>
                            <a:ext cx="798" cy="607"/>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wps:txbx>
                        <wps:bodyPr rot="0" vert="horz" wrap="square" lIns="91440" tIns="45720" rIns="91440" bIns="45720" anchor="ctr" anchorCtr="0" upright="1">
                          <a:noAutofit/>
                        </wps:bodyPr>
                      </wps:wsp>
                      <wps:wsp>
                        <wps:cNvPr id="253" name="Straight Arrow Connector 26"/>
                        <wps:cNvCnPr>
                          <a:cxnSpLocks/>
                        </wps:cNvCnPr>
                        <wps:spPr bwMode="auto">
                          <a:xfrm>
                            <a:off x="3992" y="3693"/>
                            <a:ext cx="4233" cy="9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 name="Straight Arrow Connector 6"/>
                        <wps:cNvCnPr>
                          <a:cxnSpLocks/>
                        </wps:cNvCnPr>
                        <wps:spPr bwMode="auto">
                          <a:xfrm flipV="1">
                            <a:off x="4020" y="5152"/>
                            <a:ext cx="4206" cy="9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5" name="Straight Arrow Connector 22"/>
                        <wps:cNvCnPr>
                          <a:cxnSpLocks/>
                        </wps:cNvCnPr>
                        <wps:spPr bwMode="auto">
                          <a:xfrm>
                            <a:off x="3997" y="4284"/>
                            <a:ext cx="1336" cy="53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Straight Arrow Connector 8"/>
                        <wps:cNvCnPr>
                          <a:cxnSpLocks/>
                        </wps:cNvCnPr>
                        <wps:spPr bwMode="auto">
                          <a:xfrm flipV="1">
                            <a:off x="4032" y="4937"/>
                            <a:ext cx="1300" cy="57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Straight Arrow Connector 9"/>
                        <wps:cNvCnPr>
                          <a:cxnSpLocks/>
                        </wps:cNvCnPr>
                        <wps:spPr bwMode="auto">
                          <a:xfrm>
                            <a:off x="6128" y="4935"/>
                            <a:ext cx="209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35" style="position:absolute;left:0;text-align:left;margin-left:46.2pt;margin-top:1.9pt;width:291.55pt;height:121.9pt;z-index:251880448" coordorigin="3199,3693" coordsize="5831,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">
                <v:rect id="Rectangle 7" o:spid="_x0000_s1036" style="position:absolute;left:3199;top:3697;width:798;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gccA&#10;AADcAAAADwAAAGRycy9kb3ducmV2LnhtbESP0WrCQBRE3wX/YblCX4puDCJtdBW1FEr1oVU/4Jq9&#10;3aRm74bsNqZ+fVco+DjMzBlmvuxsJVpqfOlYwXiUgCDOnS7ZKDgeXodPIHxA1lg5JgW/5GG56Pfm&#10;mGl34U9q98GICGGfoYIihDqT0ucFWfQjVxNH78s1FkOUjZG6wUuE20qmSTKVFkuOCwXWtCkoP+9/&#10;rIL1Lj1sx+bl8fp+NaftpDXr74+VUg+DbjUDEagL9/B/+00rSCfPcDs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oHHAAAA3AAAAA8AAAAAAAAAAAAAAAAAmAIAAGRy&#10;cy9kb3ducmV2LnhtbFBLBQYAAAAABAAEAPUAAACMAwAAAAA=&#10;" strokeweight="2pt">
                  <v:path arrowok="t"/>
                  <v:textbo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v:textbox>
                </v:rect>
                <v:rect id="Rectangle 3" o:spid="_x0000_s1037" style="position:absolute;left:3241;top:5524;width:798;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BwcQA&#10;AADcAAAADwAAAGRycy9kb3ducmV2LnhtbERP3WrCMBS+H/gO4Qi7GZpaNpFqFHUMxvTCvwc4Nse0&#10;2pyUJqudT79cDHb58f3PFp2tREuNLx0rGA0TEMS50yUbBafjx2ACwgdkjZVjUvBDHhbz3tMMM+3u&#10;vKf2EIyIIewzVFCEUGdS+rwgi37oauLIXVxjMUTYGKkbvMdwW8k0ScbSYsmxocCa1gXlt8O3VbDa&#10;psfNyLy/PL4e5rx5bc3qulsq9dzvllMQgbrwL/5zf2oF6Vu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wcHEAAAA3AAAAA8AAAAAAAAAAAAAAAAAmAIAAGRycy9k&#10;b3ducmV2LnhtbFBLBQYAAAAABAAEAPUAAACJAw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v:textbox>
                </v:rect>
                <v:rect id="Rectangle 5" o:spid="_x0000_s1038" style="position:absolute;left:8232;top:4598;width:798;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kWscA&#10;AADcAAAADwAAAGRycy9kb3ducmV2LnhtbESP0WrCQBRE3wv+w3IFX0rdJLRSoqtoiyC1D1X7AbfZ&#10;6yaavRuya0z9+m6h0MdhZs4ws0Vva9FR6yvHCtJxAoK4cLpio+DzsH54BuEDssbaMSn4Jg+L+eBu&#10;hrl2V95Rtw9GRAj7HBWUITS5lL4oyaIfu4Y4ekfXWgxRtkbqFq8RbmuZJclEWqw4LpTY0EtJxXl/&#10;sQpW79lhm5rX+9vbzXxtHzuzOn0slRoN++UURKA+/If/2hutIHtK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ZFrHAAAA3AAAAA8AAAAAAAAAAAAAAAAAmAIAAGRy&#10;cy9kb3ducmV2LnhtbFBLBQYAAAAABAAEAPUAAACMAwAAAAA=&#10;" strokeweight="2pt">
                  <v:path arrowok="t"/>
                  <v:textbox>
                    <w:txbxContent>
                      <w:p w:rsidR="00FA0241" w:rsidRPr="001435ED" w:rsidRDefault="00FA0241" w:rsidP="00BE5141">
                        <w:pPr>
                          <w:jc w:val="center"/>
                          <w:rPr>
                            <w:sz w:val="28"/>
                            <w:szCs w:val="28"/>
                          </w:rPr>
                        </w:pPr>
                        <w:r w:rsidRPr="001435ED">
                          <w:rPr>
                            <w:sz w:val="28"/>
                            <w:szCs w:val="28"/>
                          </w:rPr>
                          <w:t>Y</w:t>
                        </w:r>
                      </w:p>
                    </w:txbxContent>
                  </v:textbox>
                </v:rect>
                <v:rect id="Rectangle 4" o:spid="_x0000_s1039" style="position:absolute;left:5330;top:4584;width:798;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6LccA&#10;AADcAAAADwAAAGRycy9kb3ducmV2LnhtbESP3WrCQBSE7wu+w3IEb4puDK1IdBVtKZTai/rzAMfs&#10;cRPNng3ZNaY+fbdQ6OUwM98w82VnK9FS40vHCsajBARx7nTJRsFh/zacgvABWWPlmBR8k4flovcw&#10;x0y7G2+p3QUjIoR9hgqKEOpMSp8XZNGPXE0cvZNrLIYoGyN1g7cIt5VMk2QiLZYcFwqs6aWg/LK7&#10;WgXrz3S/GZvXx/vH3Rw3T61Zn79WSg363WoGIlAX/sN/7XetIH1O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i3HAAAA3AAAAA8AAAAAAAAAAAAAAAAAmAIAAGRy&#10;cy9kb3ducmV2LnhtbFBLBQYAAAAABAAEAPUAAACMAw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v:textbox>
                </v:rect>
                <v:shapetype id="_x0000_t32" coordsize="21600,21600" o:spt="32" o:oned="t" path="m,l21600,21600e" filled="f">
                  <v:path arrowok="t" fillok="f" o:connecttype="none"/>
                  <o:lock v:ext="edit" shapetype="t"/>
                </v:shapetype>
                <v:shape id="Straight Arrow Connector 26" o:spid="_x0000_s1040" type="#_x0000_t32" style="position:absolute;left:3992;top:3693;width:4233;height: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DVcQAAADcAAAADwAAAGRycy9kb3ducmV2LnhtbESPQWvCQBSE7wX/w/IKXkrdGLGV1I2I&#10;oC30VBW8PrIv2ZDs25BdY/z3bqHQ4zAz3zDrzWhbMVDva8cK5rMEBHHhdM2VgvNp/7oC4QOyxtYx&#10;KbiTh00+eVpjpt2Nf2g4hkpECPsMFZgQukxKXxiy6GeuI45e6XqLIcq+krrHW4TbVqZJ8iYt1hwX&#10;DHa0M1Q0x6tVUKaa5i/NxXy+L7HcfS/SYWgPSk2fx+0HiEBj+A//tb+0gnS5gN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INVxAAAANwAAAAPAAAAAAAAAAAA&#10;AAAAAKECAABkcnMvZG93bnJldi54bWxQSwUGAAAAAAQABAD5AAAAkgMAAAAA&#10;">
                  <v:stroke endarrow="open"/>
                  <o:lock v:ext="edit" shapetype="f"/>
                </v:shape>
                <v:shape id="Straight Arrow Connector 6" o:spid="_x0000_s1041" type="#_x0000_t32" style="position:absolute;left:4020;top:5152;width:4206;height: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o1ccAAADcAAAADwAAAGRycy9kb3ducmV2LnhtbESPQWvCQBSE70L/w/IEL6Kb2iqSugml&#10;UJBSEG0vvT2yL9lg9m2aXWP017uFgsdhZr5hNvlgG9FT52vHCh7nCQjiwumaKwXfX++zNQgfkDU2&#10;jknBhTzk2cNog6l2Z95TfwiViBD2KSowIbSplL4wZNHPXUscvdJ1FkOUXSV1h+cIt41cJMlKWqw5&#10;Lhhs6c1QcTycrILp/qeuyvL0efFP1906+dj9mqJXajIeXl9ABBrCPfzf3moFi+Uz/J2JR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6jVxwAAANwAAAAPAAAAAAAA&#10;AAAAAAAAAKECAABkcnMvZG93bnJldi54bWxQSwUGAAAAAAQABAD5AAAAlQMAAAAA&#10;">
                  <v:stroke endarrow="open"/>
                  <o:lock v:ext="edit" shapetype="f"/>
                </v:shape>
                <v:shape id="Straight Arrow Connector 22" o:spid="_x0000_s1042" type="#_x0000_t32" style="position:absolute;left:3997;top:4284;width:1336;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usQAAADcAAAADwAAAGRycy9kb3ducmV2LnhtbESPQWvCQBSE70L/w/IKvYhuTIktqasU&#10;oSp4UgteH9mXbDD7NmS3Mf57tyB4HGbmG2axGmwjeup87VjBbJqAIC6crrlS8Hv6mXyC8AFZY+OY&#10;FNzIw2r5Mlpgrt2VD9QfQyUihH2OCkwIbS6lLwxZ9FPXEkevdJ3FEGVXSd3hNcJtI9MkmUuLNccF&#10;gy2tDRWX459VUKaaZuPL2Ww/MizX+/e075uNUm+vw/cXiEBDeIYf7Z1WkGYZ/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b66xAAAANwAAAAPAAAAAAAAAAAA&#10;AAAAAKECAABkcnMvZG93bnJldi54bWxQSwUGAAAAAAQABAD5AAAAkgMAAAAA&#10;">
                  <v:stroke endarrow="open"/>
                  <o:lock v:ext="edit" shapetype="f"/>
                </v:shape>
                <v:shape id="Straight Arrow Connector 8" o:spid="_x0000_s1043" type="#_x0000_t32" style="position:absolute;left:4032;top:4937;width:1300;height: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o:lock v:ext="edit" shapetype="f"/>
                </v:shape>
                <v:shape id="Straight Arrow Connector 9" o:spid="_x0000_s1044" type="#_x0000_t32" style="position:absolute;left:6128;top:4935;width:20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o:lock v:ext="edit" shapetype="f"/>
                </v:shape>
              </v:group>
            </w:pict>
          </mc:Fallback>
        </mc:AlternateContent>
      </w:r>
      <w:r w:rsidR="00BE5141" w:rsidRPr="003F46AD">
        <w:rPr>
          <w:rFonts w:ascii="Times New Roman" w:hAnsi="Times New Roman"/>
        </w:rPr>
        <w:t xml:space="preserve">                                       βyx</w:t>
      </w:r>
      <w:r w:rsidR="00BE5141" w:rsidRPr="003F46AD">
        <w:rPr>
          <w:rFonts w:ascii="Times New Roman" w:hAnsi="Times New Roman"/>
          <w:vertAlign w:val="subscript"/>
        </w:rPr>
        <w:t>1</w:t>
      </w:r>
    </w:p>
    <w:p w:rsidR="00BE5141" w:rsidRPr="003F46AD" w:rsidRDefault="00BE5141" w:rsidP="00BE5141">
      <w:pPr>
        <w:tabs>
          <w:tab w:val="left" w:pos="1942"/>
        </w:tabs>
        <w:spacing w:after="0" w:line="480" w:lineRule="auto"/>
        <w:ind w:firstLine="709"/>
        <w:jc w:val="both"/>
        <w:rPr>
          <w:rFonts w:ascii="Times New Roman" w:hAnsi="Times New Roman"/>
          <w:sz w:val="24"/>
          <w:szCs w:val="24"/>
          <w:vertAlign w:val="subscript"/>
        </w:rPr>
      </w:pPr>
      <w:r w:rsidRPr="003F46AD">
        <w:rPr>
          <w:rFonts w:ascii="Times New Roman" w:hAnsi="Times New Roman"/>
          <w:sz w:val="24"/>
          <w:szCs w:val="24"/>
          <w:vertAlign w:val="subscript"/>
        </w:rPr>
        <w:tab/>
      </w:r>
      <w:r w:rsidRPr="003F46AD">
        <w:rPr>
          <w:rFonts w:ascii="Times New Roman" w:hAnsi="Times New Roman"/>
        </w:rPr>
        <w:t>βx</w:t>
      </w:r>
      <w:r w:rsidRPr="003F46AD">
        <w:rPr>
          <w:rFonts w:ascii="Times New Roman" w:hAnsi="Times New Roman"/>
          <w:vertAlign w:val="subscript"/>
        </w:rPr>
        <w:t>3</w:t>
      </w:r>
      <w:r w:rsidRPr="003F46AD">
        <w:rPr>
          <w:rFonts w:ascii="Times New Roman" w:hAnsi="Times New Roman"/>
        </w:rPr>
        <w:t>x</w:t>
      </w:r>
      <w:r w:rsidRPr="003F46AD">
        <w:rPr>
          <w:rFonts w:ascii="Times New Roman" w:hAnsi="Times New Roman"/>
          <w:vertAlign w:val="subscript"/>
        </w:rPr>
        <w:t>1</w:t>
      </w:r>
    </w:p>
    <w:p w:rsidR="00BE5141" w:rsidRPr="003F46AD" w:rsidRDefault="00BE5141" w:rsidP="00BE5141">
      <w:pPr>
        <w:tabs>
          <w:tab w:val="center" w:pos="4323"/>
        </w:tabs>
        <w:spacing w:after="0" w:line="480" w:lineRule="auto"/>
        <w:ind w:firstLine="709"/>
        <w:jc w:val="both"/>
        <w:rPr>
          <w:rFonts w:ascii="Times New Roman" w:hAnsi="Times New Roman"/>
          <w:sz w:val="24"/>
          <w:szCs w:val="24"/>
        </w:rPr>
      </w:pPr>
      <w:r w:rsidRPr="003F46AD">
        <w:rPr>
          <w:rFonts w:ascii="Times New Roman" w:hAnsi="Times New Roman"/>
          <w:sz w:val="24"/>
          <w:szCs w:val="24"/>
        </w:rPr>
        <w:tab/>
      </w:r>
      <w:r w:rsidRPr="003F46AD">
        <w:rPr>
          <w:rFonts w:ascii="Times New Roman" w:hAnsi="Times New Roman"/>
        </w:rPr>
        <w:t>βyx</w:t>
      </w:r>
      <w:r w:rsidRPr="003F46AD">
        <w:rPr>
          <w:rFonts w:ascii="Times New Roman" w:hAnsi="Times New Roman"/>
          <w:vertAlign w:val="subscript"/>
        </w:rPr>
        <w:t>3</w:t>
      </w:r>
    </w:p>
    <w:p w:rsidR="00BE5141" w:rsidRPr="003F46AD" w:rsidRDefault="00BE5141" w:rsidP="00BE5141">
      <w:pPr>
        <w:tabs>
          <w:tab w:val="left" w:pos="2459"/>
        </w:tabs>
        <w:spacing w:after="0" w:line="480" w:lineRule="auto"/>
        <w:jc w:val="both"/>
        <w:rPr>
          <w:rFonts w:ascii="Times New Roman" w:hAnsi="Times New Roman"/>
          <w:sz w:val="24"/>
          <w:szCs w:val="24"/>
        </w:rPr>
      </w:pPr>
      <w:r w:rsidRPr="003F46AD">
        <w:rPr>
          <w:rFonts w:ascii="Times New Roman" w:hAnsi="Times New Roman"/>
          <w:sz w:val="24"/>
          <w:szCs w:val="24"/>
        </w:rPr>
        <w:tab/>
      </w:r>
      <w:r w:rsidRPr="003F46AD">
        <w:rPr>
          <w:rFonts w:ascii="Times New Roman" w:hAnsi="Times New Roman"/>
        </w:rPr>
        <w:t>βx</w:t>
      </w:r>
      <w:r w:rsidRPr="003F46AD">
        <w:rPr>
          <w:rFonts w:ascii="Times New Roman" w:hAnsi="Times New Roman"/>
          <w:vertAlign w:val="subscript"/>
        </w:rPr>
        <w:t>3</w:t>
      </w:r>
      <w:r w:rsidRPr="003F46AD">
        <w:rPr>
          <w:rFonts w:ascii="Times New Roman" w:hAnsi="Times New Roman"/>
        </w:rPr>
        <w:t>x</w:t>
      </w:r>
      <w:r w:rsidRPr="003F46AD">
        <w:rPr>
          <w:rFonts w:ascii="Times New Roman" w:hAnsi="Times New Roman"/>
          <w:vertAlign w:val="subscript"/>
        </w:rPr>
        <w:t>2</w:t>
      </w:r>
    </w:p>
    <w:p w:rsidR="00BE5141" w:rsidRPr="003F46AD" w:rsidRDefault="00BE5141" w:rsidP="00BE5141">
      <w:pPr>
        <w:tabs>
          <w:tab w:val="left" w:pos="2249"/>
          <w:tab w:val="left" w:pos="3446"/>
        </w:tabs>
        <w:spacing w:line="480" w:lineRule="auto"/>
        <w:ind w:firstLine="709"/>
        <w:jc w:val="both"/>
        <w:rPr>
          <w:rFonts w:ascii="Times New Roman" w:hAnsi="Times New Roman"/>
          <w:sz w:val="24"/>
          <w:szCs w:val="24"/>
        </w:rPr>
      </w:pPr>
      <w:r w:rsidRPr="003F46AD">
        <w:rPr>
          <w:rFonts w:ascii="Times New Roman" w:hAnsi="Times New Roman"/>
          <w:sz w:val="24"/>
          <w:szCs w:val="24"/>
        </w:rPr>
        <w:tab/>
      </w:r>
      <w:r w:rsidRPr="003F46AD">
        <w:rPr>
          <w:rFonts w:ascii="Times New Roman" w:hAnsi="Times New Roman"/>
          <w:sz w:val="24"/>
          <w:szCs w:val="24"/>
        </w:rPr>
        <w:tab/>
      </w:r>
      <w:r w:rsidRPr="003F46AD">
        <w:rPr>
          <w:rFonts w:ascii="Times New Roman" w:hAnsi="Times New Roman"/>
        </w:rPr>
        <w:t>βyx</w:t>
      </w:r>
      <w:r w:rsidRPr="003F46AD">
        <w:rPr>
          <w:rFonts w:ascii="Times New Roman" w:hAnsi="Times New Roman"/>
          <w:vertAlign w:val="subscript"/>
        </w:rPr>
        <w:t>2</w:t>
      </w:r>
    </w:p>
    <w:p w:rsidR="00BE5141" w:rsidRPr="007366A8" w:rsidRDefault="00BE5141" w:rsidP="00BE5141">
      <w:pPr>
        <w:spacing w:line="240" w:lineRule="auto"/>
        <w:ind w:left="1701"/>
        <w:jc w:val="both"/>
        <w:rPr>
          <w:rFonts w:ascii="Times New Roman" w:hAnsi="Times New Roman"/>
          <w:sz w:val="8"/>
          <w:szCs w:val="24"/>
          <w:lang w:val="en-US"/>
        </w:rPr>
      </w:pPr>
    </w:p>
    <w:p w:rsidR="00BE5141" w:rsidRPr="003F46AD" w:rsidRDefault="00BE5141" w:rsidP="00BE5141">
      <w:pPr>
        <w:spacing w:line="480" w:lineRule="auto"/>
        <w:ind w:left="1701"/>
        <w:jc w:val="both"/>
        <w:rPr>
          <w:rFonts w:ascii="Times New Roman" w:hAnsi="Times New Roman"/>
          <w:sz w:val="24"/>
          <w:szCs w:val="24"/>
        </w:rPr>
      </w:pPr>
      <w:r w:rsidRPr="003F46AD">
        <w:rPr>
          <w:rFonts w:ascii="Times New Roman" w:hAnsi="Times New Roman"/>
          <w:sz w:val="24"/>
          <w:szCs w:val="24"/>
        </w:rPr>
        <w:t>Gambar 4.1. Model Persamaan Struktur</w:t>
      </w:r>
    </w:p>
    <w:p w:rsidR="00BE5141" w:rsidRPr="003F46AD" w:rsidRDefault="00BE5141" w:rsidP="00BE5141">
      <w:pPr>
        <w:spacing w:after="0" w:line="480" w:lineRule="auto"/>
        <w:jc w:val="both"/>
        <w:rPr>
          <w:rFonts w:ascii="Times New Roman" w:hAnsi="Times New Roman"/>
          <w:sz w:val="24"/>
          <w:szCs w:val="24"/>
        </w:rPr>
      </w:pPr>
      <w:r w:rsidRPr="003F46AD">
        <w:rPr>
          <w:rFonts w:ascii="Times New Roman" w:hAnsi="Times New Roman"/>
          <w:sz w:val="24"/>
          <w:szCs w:val="24"/>
        </w:rPr>
        <w:t>Keterangan:</w:t>
      </w:r>
    </w:p>
    <w:p w:rsidR="00BE5141" w:rsidRPr="003F46AD" w:rsidRDefault="00BE5141" w:rsidP="00BE5141">
      <w:pPr>
        <w:tabs>
          <w:tab w:val="left" w:pos="709"/>
        </w:tabs>
        <w:spacing w:after="0" w:line="480" w:lineRule="auto"/>
        <w:jc w:val="both"/>
        <w:rPr>
          <w:rFonts w:ascii="Times New Roman" w:hAnsi="Times New Roman"/>
          <w:sz w:val="24"/>
          <w:szCs w:val="24"/>
        </w:rPr>
      </w:pPr>
      <w:r w:rsidRPr="003F46AD">
        <w:rPr>
          <w:rFonts w:ascii="Times New Roman" w:hAnsi="Times New Roman"/>
          <w:sz w:val="24"/>
          <w:szCs w:val="24"/>
        </w:rPr>
        <w:t>X</w:t>
      </w:r>
      <w:r w:rsidRPr="003F46AD">
        <w:rPr>
          <w:rFonts w:ascii="Times New Roman" w:hAnsi="Times New Roman"/>
          <w:sz w:val="24"/>
          <w:szCs w:val="24"/>
          <w:vertAlign w:val="subscript"/>
        </w:rPr>
        <w:t>1</w:t>
      </w:r>
      <w:r w:rsidRPr="003F46AD">
        <w:rPr>
          <w:rFonts w:ascii="Times New Roman" w:hAnsi="Times New Roman"/>
          <w:sz w:val="24"/>
          <w:szCs w:val="24"/>
          <w:vertAlign w:val="subscript"/>
        </w:rPr>
        <w:tab/>
      </w:r>
      <w:r w:rsidRPr="003F46AD">
        <w:rPr>
          <w:rFonts w:ascii="Times New Roman" w:hAnsi="Times New Roman"/>
          <w:sz w:val="24"/>
          <w:szCs w:val="24"/>
        </w:rPr>
        <w:t>: Kekuatan otot lengan</w:t>
      </w:r>
    </w:p>
    <w:p w:rsidR="00BE5141" w:rsidRPr="003F46AD" w:rsidRDefault="00BE5141" w:rsidP="00BE5141">
      <w:pPr>
        <w:tabs>
          <w:tab w:val="left" w:pos="709"/>
        </w:tabs>
        <w:spacing w:after="0" w:line="480" w:lineRule="auto"/>
        <w:jc w:val="both"/>
        <w:rPr>
          <w:rFonts w:ascii="Times New Roman" w:hAnsi="Times New Roman"/>
          <w:sz w:val="24"/>
          <w:szCs w:val="24"/>
        </w:rPr>
      </w:pPr>
      <w:r w:rsidRPr="003F46AD">
        <w:rPr>
          <w:rFonts w:ascii="Times New Roman" w:hAnsi="Times New Roman"/>
          <w:sz w:val="24"/>
          <w:szCs w:val="24"/>
        </w:rPr>
        <w:t>X</w:t>
      </w:r>
      <w:r w:rsidRPr="003F46AD">
        <w:rPr>
          <w:rFonts w:ascii="Times New Roman" w:hAnsi="Times New Roman"/>
          <w:sz w:val="24"/>
          <w:szCs w:val="24"/>
          <w:vertAlign w:val="subscript"/>
        </w:rPr>
        <w:t>2</w:t>
      </w:r>
      <w:r w:rsidRPr="003F46AD">
        <w:rPr>
          <w:rFonts w:ascii="Times New Roman" w:hAnsi="Times New Roman"/>
          <w:sz w:val="24"/>
          <w:szCs w:val="24"/>
          <w:vertAlign w:val="subscript"/>
        </w:rPr>
        <w:tab/>
      </w:r>
      <w:r w:rsidRPr="003F46AD">
        <w:rPr>
          <w:rFonts w:ascii="Times New Roman" w:hAnsi="Times New Roman"/>
          <w:sz w:val="24"/>
          <w:szCs w:val="24"/>
        </w:rPr>
        <w:t>: Panjang tungkai</w:t>
      </w:r>
    </w:p>
    <w:p w:rsidR="00BE5141" w:rsidRPr="003F46AD" w:rsidRDefault="00BE5141" w:rsidP="00BE5141">
      <w:pPr>
        <w:tabs>
          <w:tab w:val="left" w:pos="709"/>
        </w:tabs>
        <w:spacing w:after="0" w:line="480" w:lineRule="auto"/>
        <w:jc w:val="both"/>
        <w:rPr>
          <w:rFonts w:ascii="Times New Roman" w:hAnsi="Times New Roman"/>
          <w:sz w:val="24"/>
          <w:szCs w:val="24"/>
          <w:lang w:val="en-US"/>
        </w:rPr>
      </w:pPr>
      <w:r w:rsidRPr="003F46AD">
        <w:rPr>
          <w:rFonts w:ascii="Times New Roman" w:hAnsi="Times New Roman"/>
          <w:sz w:val="24"/>
          <w:szCs w:val="24"/>
        </w:rPr>
        <w:t>X</w:t>
      </w:r>
      <w:r w:rsidRPr="003F46AD">
        <w:rPr>
          <w:rFonts w:ascii="Times New Roman" w:hAnsi="Times New Roman"/>
          <w:sz w:val="24"/>
          <w:szCs w:val="24"/>
          <w:vertAlign w:val="subscript"/>
        </w:rPr>
        <w:t>3</w:t>
      </w:r>
      <w:r w:rsidRPr="003F46AD">
        <w:rPr>
          <w:rFonts w:ascii="Times New Roman" w:hAnsi="Times New Roman"/>
          <w:sz w:val="24"/>
          <w:szCs w:val="24"/>
        </w:rPr>
        <w:tab/>
        <w:t xml:space="preserve">: </w:t>
      </w:r>
      <w:r w:rsidRPr="003F46AD">
        <w:rPr>
          <w:rFonts w:ascii="Times New Roman" w:hAnsi="Times New Roman"/>
          <w:sz w:val="24"/>
          <w:szCs w:val="24"/>
          <w:lang w:val="en-US"/>
        </w:rPr>
        <w:t>Keseimbangan</w:t>
      </w:r>
    </w:p>
    <w:p w:rsidR="00BE5141" w:rsidRPr="003F46AD" w:rsidRDefault="00BE5141" w:rsidP="00BE5141">
      <w:pPr>
        <w:tabs>
          <w:tab w:val="left" w:pos="709"/>
        </w:tabs>
        <w:spacing w:after="0" w:line="480" w:lineRule="auto"/>
        <w:jc w:val="both"/>
        <w:rPr>
          <w:rFonts w:ascii="Times New Roman" w:hAnsi="Times New Roman"/>
          <w:sz w:val="24"/>
          <w:szCs w:val="24"/>
        </w:rPr>
      </w:pPr>
      <w:r w:rsidRPr="003F46AD">
        <w:rPr>
          <w:rFonts w:ascii="Times New Roman" w:hAnsi="Times New Roman"/>
          <w:sz w:val="24"/>
          <w:szCs w:val="24"/>
        </w:rPr>
        <w:t>Y</w:t>
      </w:r>
      <w:r w:rsidRPr="003F46AD">
        <w:rPr>
          <w:rFonts w:ascii="Times New Roman" w:hAnsi="Times New Roman"/>
          <w:sz w:val="24"/>
          <w:szCs w:val="24"/>
        </w:rPr>
        <w:tab/>
        <w:t>: Kemampuan servis bawah dalam permainan bolavoli</w:t>
      </w:r>
    </w:p>
    <w:p w:rsidR="00BE5141" w:rsidRPr="003F46AD" w:rsidRDefault="00BE5141" w:rsidP="00BE5141">
      <w:pPr>
        <w:tabs>
          <w:tab w:val="left" w:pos="709"/>
        </w:tabs>
        <w:spacing w:after="0" w:line="480" w:lineRule="auto"/>
        <w:jc w:val="both"/>
        <w:rPr>
          <w:rFonts w:ascii="Times New Roman" w:hAnsi="Times New Roman"/>
          <w:sz w:val="24"/>
          <w:szCs w:val="24"/>
        </w:rPr>
      </w:pPr>
      <w:r w:rsidRPr="003F46AD">
        <w:rPr>
          <w:rFonts w:ascii="Times New Roman" w:hAnsi="Times New Roman"/>
          <w:sz w:val="24"/>
          <w:szCs w:val="24"/>
        </w:rPr>
        <w:t>βx3x1,βx3x2, βyx1, βyx2, βyx3 : koefisien persamaan struktur</w:t>
      </w:r>
    </w:p>
    <w:p w:rsidR="00BE5141" w:rsidRPr="003F46AD" w:rsidRDefault="00BE5141" w:rsidP="00BE5141">
      <w:pPr>
        <w:spacing w:after="0" w:line="480" w:lineRule="auto"/>
        <w:ind w:firstLine="709"/>
        <w:jc w:val="both"/>
        <w:rPr>
          <w:rFonts w:ascii="Times New Roman" w:hAnsi="Times New Roman"/>
          <w:sz w:val="24"/>
          <w:szCs w:val="24"/>
        </w:rPr>
      </w:pPr>
      <w:r w:rsidRPr="003F46AD">
        <w:rPr>
          <w:rFonts w:ascii="Times New Roman" w:hAnsi="Times New Roman"/>
          <w:sz w:val="24"/>
          <w:szCs w:val="24"/>
        </w:rPr>
        <w:t>Berdasarkan model persamaan struktur diatas, selanjutnya dalam penelitian ini model persamaan sturktur tersebut dibedakan menjadi 2 sub struktur. Persamaan struktur sub 1 merupakan model persamaan antara variabel Kekuatan otot lengan</w:t>
      </w:r>
      <w:r w:rsidRPr="003F46AD">
        <w:rPr>
          <w:rFonts w:ascii="Times New Roman" w:hAnsi="Times New Roman"/>
          <w:i/>
          <w:sz w:val="24"/>
          <w:szCs w:val="24"/>
        </w:rPr>
        <w:t xml:space="preserve">, </w:t>
      </w:r>
      <w:r w:rsidRPr="003F46AD">
        <w:rPr>
          <w:rFonts w:ascii="Times New Roman" w:hAnsi="Times New Roman"/>
          <w:sz w:val="24"/>
          <w:szCs w:val="24"/>
        </w:rPr>
        <w:t xml:space="preserve">Panjang tungkai, </w:t>
      </w:r>
      <w:r w:rsidRPr="003F46AD">
        <w:rPr>
          <w:rFonts w:ascii="Times New Roman" w:hAnsi="Times New Roman"/>
          <w:sz w:val="24"/>
          <w:szCs w:val="24"/>
          <w:lang w:val="en-US"/>
        </w:rPr>
        <w:t>Keseimbangan</w:t>
      </w:r>
      <w:r w:rsidRPr="003F46AD">
        <w:rPr>
          <w:rFonts w:ascii="Times New Roman" w:hAnsi="Times New Roman"/>
          <w:sz w:val="24"/>
          <w:szCs w:val="24"/>
        </w:rPr>
        <w:t xml:space="preserve"> dan Kemampuan servis bawah dalam permainan bolavoli. Adapun model persamaan sub struktur tersebut dapat dilihat pada gambar berikut ini:</w:t>
      </w:r>
    </w:p>
    <w:p w:rsidR="00BE5141" w:rsidRDefault="00BE5141" w:rsidP="00BE5141">
      <w:pPr>
        <w:spacing w:after="0" w:line="480" w:lineRule="auto"/>
        <w:jc w:val="both"/>
        <w:rPr>
          <w:rFonts w:ascii="Times New Roman" w:hAnsi="Times New Roman"/>
          <w:b/>
          <w:sz w:val="24"/>
          <w:szCs w:val="24"/>
          <w:lang w:val="en-US"/>
        </w:rPr>
      </w:pPr>
    </w:p>
    <w:p w:rsidR="001A65FE" w:rsidRDefault="001A65FE" w:rsidP="00BE5141">
      <w:pPr>
        <w:spacing w:after="0" w:line="480" w:lineRule="auto"/>
        <w:jc w:val="both"/>
        <w:rPr>
          <w:rFonts w:ascii="Times New Roman" w:hAnsi="Times New Roman"/>
          <w:b/>
          <w:sz w:val="24"/>
          <w:szCs w:val="24"/>
          <w:lang w:val="en-US"/>
        </w:rPr>
      </w:pPr>
    </w:p>
    <w:p w:rsidR="00BE5141" w:rsidRDefault="00BE5141" w:rsidP="00BE5141">
      <w:pPr>
        <w:spacing w:after="0" w:line="480" w:lineRule="auto"/>
        <w:jc w:val="both"/>
        <w:rPr>
          <w:rFonts w:ascii="Times New Roman" w:hAnsi="Times New Roman"/>
          <w:b/>
          <w:sz w:val="24"/>
          <w:szCs w:val="24"/>
          <w:lang w:val="en-US"/>
        </w:rPr>
      </w:pPr>
      <w:r w:rsidRPr="003F46AD">
        <w:rPr>
          <w:rFonts w:ascii="Times New Roman" w:hAnsi="Times New Roman"/>
          <w:b/>
          <w:sz w:val="24"/>
          <w:szCs w:val="24"/>
        </w:rPr>
        <w:lastRenderedPageBreak/>
        <w:t>Sub Struktur I</w:t>
      </w:r>
    </w:p>
    <w:p w:rsidR="00BE5141" w:rsidRPr="003F46AD" w:rsidRDefault="0023587C" w:rsidP="00BE5141">
      <w:pPr>
        <w:tabs>
          <w:tab w:val="left" w:pos="3398"/>
        </w:tabs>
        <w:spacing w:after="0" w:line="480" w:lineRule="auto"/>
        <w:ind w:firstLine="709"/>
        <w:jc w:val="both"/>
        <w:rPr>
          <w:rFonts w:ascii="Times New Roman" w:hAnsi="Times New Roman"/>
        </w:rPr>
      </w:pPr>
      <w:r>
        <w:rPr>
          <w:rFonts w:ascii="Times New Roman" w:hAnsi="Times New Roman"/>
          <w:noProof/>
          <w:sz w:val="24"/>
          <w:szCs w:val="24"/>
          <w:lang w:val="en-US"/>
        </w:rPr>
        <mc:AlternateContent>
          <mc:Choice Requires="wps">
            <w:drawing>
              <wp:anchor distT="0" distB="0" distL="114300" distR="114300" simplePos="0" relativeHeight="251851776" behindDoc="0" locked="0" layoutInCell="1" allowOverlap="1">
                <wp:simplePos x="0" y="0"/>
                <wp:positionH relativeFrom="column">
                  <wp:posOffset>1209675</wp:posOffset>
                </wp:positionH>
                <wp:positionV relativeFrom="paragraph">
                  <wp:posOffset>245110</wp:posOffset>
                </wp:positionV>
                <wp:extent cx="2054225" cy="574675"/>
                <wp:effectExtent l="6350" t="9525" r="34925" b="73025"/>
                <wp:wrapNone/>
                <wp:docPr id="247"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4225" cy="5746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463030F" id="Straight Arrow Connector 83" o:spid="_x0000_s1026" type="#_x0000_t32" style="position:absolute;margin-left:95.25pt;margin-top:19.3pt;width:161.75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48704" behindDoc="0" locked="0" layoutInCell="1" allowOverlap="1">
                <wp:simplePos x="0" y="0"/>
                <wp:positionH relativeFrom="column">
                  <wp:posOffset>583565</wp:posOffset>
                </wp:positionH>
                <wp:positionV relativeFrom="paragraph">
                  <wp:posOffset>29210</wp:posOffset>
                </wp:positionV>
                <wp:extent cx="626745" cy="462280"/>
                <wp:effectExtent l="18415" t="12700" r="21590" b="20320"/>
                <wp:wrapNone/>
                <wp:docPr id="24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462280"/>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4" o:spid="_x0000_s1045" style="position:absolute;left:0;text-align:left;margin-left:45.95pt;margin-top:2.3pt;width:49.35pt;height:3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" strokeweight="2pt">
                <v:path arrowok="t"/>
                <v:textbo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v:textbox>
              </v:rect>
            </w:pict>
          </mc:Fallback>
        </mc:AlternateContent>
      </w:r>
    </w:p>
    <w:p w:rsidR="00BE5141" w:rsidRPr="003F46AD" w:rsidRDefault="0023587C" w:rsidP="00BE5141">
      <w:pPr>
        <w:tabs>
          <w:tab w:val="left" w:pos="1942"/>
        </w:tabs>
        <w:spacing w:after="0" w:line="480" w:lineRule="auto"/>
        <w:ind w:firstLine="709"/>
        <w:jc w:val="both"/>
        <w:rPr>
          <w:rFonts w:ascii="Times New Roman" w:hAnsi="Times New Roman"/>
          <w:sz w:val="24"/>
          <w:szCs w:val="24"/>
          <w:vertAlign w:val="subscript"/>
        </w:rPr>
      </w:pPr>
      <w:r>
        <w:rPr>
          <w:rFonts w:ascii="Times New Roman" w:hAnsi="Times New Roman"/>
          <w:noProof/>
          <w:sz w:val="24"/>
          <w:szCs w:val="24"/>
          <w:lang w:val="en-US"/>
        </w:rPr>
        <mc:AlternateContent>
          <mc:Choice Requires="wps">
            <w:drawing>
              <wp:anchor distT="0" distB="0" distL="114300" distR="114300" simplePos="0" relativeHeight="251850752" behindDoc="0" locked="0" layoutInCell="1" allowOverlap="1">
                <wp:simplePos x="0" y="0"/>
                <wp:positionH relativeFrom="column">
                  <wp:posOffset>3265170</wp:posOffset>
                </wp:positionH>
                <wp:positionV relativeFrom="paragraph">
                  <wp:posOffset>273050</wp:posOffset>
                </wp:positionV>
                <wp:extent cx="718820" cy="441960"/>
                <wp:effectExtent l="13970" t="15875" r="19685" b="18415"/>
                <wp:wrapNone/>
                <wp:docPr id="24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820" cy="441960"/>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5" o:spid="_x0000_s1046" style="position:absolute;left:0;text-align:left;margin-left:257.1pt;margin-top:21.5pt;width:56.6pt;height:3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v:textbox>
              </v:rect>
            </w:pict>
          </mc:Fallback>
        </mc:AlternateContent>
      </w:r>
      <w:r w:rsidR="00BE5141" w:rsidRPr="003F46AD">
        <w:rPr>
          <w:rFonts w:ascii="Times New Roman" w:hAnsi="Times New Roman"/>
          <w:sz w:val="24"/>
          <w:szCs w:val="24"/>
          <w:vertAlign w:val="subscript"/>
        </w:rPr>
        <w:tab/>
        <w:t xml:space="preserve">                              </w:t>
      </w:r>
      <w:r w:rsidR="00BE5141" w:rsidRPr="003F46AD">
        <w:rPr>
          <w:rFonts w:ascii="Times New Roman" w:hAnsi="Times New Roman"/>
        </w:rPr>
        <w:t>βx</w:t>
      </w:r>
      <w:r w:rsidR="00BE5141" w:rsidRPr="003F46AD">
        <w:rPr>
          <w:rFonts w:ascii="Times New Roman" w:hAnsi="Times New Roman"/>
          <w:vertAlign w:val="subscript"/>
        </w:rPr>
        <w:t>3</w:t>
      </w:r>
      <w:r w:rsidR="00BE5141" w:rsidRPr="003F46AD">
        <w:rPr>
          <w:rFonts w:ascii="Times New Roman" w:hAnsi="Times New Roman"/>
        </w:rPr>
        <w:t>x</w:t>
      </w:r>
      <w:r w:rsidR="00BE5141" w:rsidRPr="003F46AD">
        <w:rPr>
          <w:rFonts w:ascii="Times New Roman" w:hAnsi="Times New Roman"/>
          <w:vertAlign w:val="subscript"/>
        </w:rPr>
        <w:t>1</w:t>
      </w:r>
    </w:p>
    <w:p w:rsidR="00BE5141" w:rsidRPr="003F46AD" w:rsidRDefault="0023587C" w:rsidP="00BE5141">
      <w:pPr>
        <w:tabs>
          <w:tab w:val="center" w:pos="4323"/>
        </w:tabs>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81472" behindDoc="0" locked="0" layoutInCell="1" allowOverlap="1">
                <wp:simplePos x="0" y="0"/>
                <wp:positionH relativeFrom="column">
                  <wp:posOffset>1210310</wp:posOffset>
                </wp:positionH>
                <wp:positionV relativeFrom="paragraph">
                  <wp:posOffset>266065</wp:posOffset>
                </wp:positionV>
                <wp:extent cx="2053590" cy="652145"/>
                <wp:effectExtent l="6985" t="53975" r="34925" b="8255"/>
                <wp:wrapNone/>
                <wp:docPr id="24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3590" cy="652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3B42E9C" id="AutoShape 273" o:spid="_x0000_s1026" type="#_x0000_t32" style="position:absolute;margin-left:95.3pt;margin-top:20.95pt;width:161.7pt;height:51.3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">
                <v:stroke endarrow="block"/>
              </v:shape>
            </w:pict>
          </mc:Fallback>
        </mc:AlternateContent>
      </w:r>
      <w:r w:rsidR="00BE5141" w:rsidRPr="003F46AD">
        <w:rPr>
          <w:rFonts w:ascii="Times New Roman" w:hAnsi="Times New Roman"/>
          <w:sz w:val="24"/>
          <w:szCs w:val="24"/>
        </w:rPr>
        <w:tab/>
      </w:r>
    </w:p>
    <w:p w:rsidR="00BE5141" w:rsidRPr="003F46AD" w:rsidRDefault="0023587C" w:rsidP="00BE5141">
      <w:pPr>
        <w:tabs>
          <w:tab w:val="left" w:pos="2459"/>
        </w:tabs>
        <w:spacing w:after="240" w:line="480" w:lineRule="auto"/>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849728" behindDoc="0" locked="0" layoutInCell="1" allowOverlap="1">
                <wp:simplePos x="0" y="0"/>
                <wp:positionH relativeFrom="column">
                  <wp:posOffset>614680</wp:posOffset>
                </wp:positionH>
                <wp:positionV relativeFrom="paragraph">
                  <wp:posOffset>340360</wp:posOffset>
                </wp:positionV>
                <wp:extent cx="594995" cy="493395"/>
                <wp:effectExtent l="20955" t="21590" r="12700" b="18415"/>
                <wp:wrapNone/>
                <wp:docPr id="24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49339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 o:spid="_x0000_s1047" style="position:absolute;left:0;text-align:left;margin-left:48.4pt;margin-top:26.8pt;width:46.85pt;height:38.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v:textbox>
              </v:rect>
            </w:pict>
          </mc:Fallback>
        </mc:AlternateContent>
      </w:r>
      <w:r w:rsidR="00BE5141" w:rsidRPr="003F46AD">
        <w:rPr>
          <w:rFonts w:ascii="Times New Roman" w:hAnsi="Times New Roman"/>
          <w:sz w:val="24"/>
          <w:szCs w:val="24"/>
        </w:rPr>
        <w:tab/>
      </w:r>
    </w:p>
    <w:p w:rsidR="00BE5141" w:rsidRPr="003F46AD" w:rsidRDefault="00BE5141" w:rsidP="00BE5141">
      <w:pPr>
        <w:tabs>
          <w:tab w:val="left" w:pos="2249"/>
          <w:tab w:val="left" w:pos="3090"/>
          <w:tab w:val="left" w:pos="3446"/>
        </w:tabs>
        <w:spacing w:line="480" w:lineRule="auto"/>
        <w:ind w:firstLine="709"/>
        <w:jc w:val="both"/>
        <w:rPr>
          <w:rFonts w:ascii="Times New Roman" w:hAnsi="Times New Roman"/>
          <w:sz w:val="24"/>
          <w:szCs w:val="24"/>
        </w:rPr>
      </w:pPr>
      <w:r w:rsidRPr="003F46AD">
        <w:rPr>
          <w:rFonts w:ascii="Times New Roman" w:hAnsi="Times New Roman"/>
          <w:sz w:val="24"/>
          <w:szCs w:val="24"/>
        </w:rPr>
        <w:t xml:space="preserve">                           </w:t>
      </w:r>
      <w:r w:rsidRPr="003F46AD">
        <w:rPr>
          <w:rFonts w:ascii="Times New Roman" w:hAnsi="Times New Roman"/>
        </w:rPr>
        <w:t>βx</w:t>
      </w:r>
      <w:r w:rsidRPr="003F46AD">
        <w:rPr>
          <w:rFonts w:ascii="Times New Roman" w:hAnsi="Times New Roman"/>
          <w:vertAlign w:val="subscript"/>
        </w:rPr>
        <w:t>3</w:t>
      </w:r>
      <w:r w:rsidRPr="003F46AD">
        <w:rPr>
          <w:rFonts w:ascii="Times New Roman" w:hAnsi="Times New Roman"/>
        </w:rPr>
        <w:t>x</w:t>
      </w:r>
      <w:r w:rsidRPr="003F46AD">
        <w:rPr>
          <w:rFonts w:ascii="Times New Roman" w:hAnsi="Times New Roman"/>
          <w:vertAlign w:val="subscript"/>
        </w:rPr>
        <w:t>2</w:t>
      </w:r>
      <w:r w:rsidRPr="003F46AD">
        <w:rPr>
          <w:rFonts w:ascii="Times New Roman" w:hAnsi="Times New Roman"/>
          <w:sz w:val="24"/>
          <w:szCs w:val="24"/>
        </w:rPr>
        <w:tab/>
      </w:r>
    </w:p>
    <w:p w:rsidR="00BE5141" w:rsidRDefault="00BE5141" w:rsidP="00BE5141">
      <w:pPr>
        <w:spacing w:after="0" w:line="240" w:lineRule="auto"/>
        <w:ind w:left="1560"/>
        <w:jc w:val="both"/>
        <w:rPr>
          <w:rFonts w:ascii="Times New Roman" w:hAnsi="Times New Roman"/>
          <w:sz w:val="24"/>
          <w:szCs w:val="24"/>
          <w:lang w:val="en-US"/>
        </w:rPr>
      </w:pPr>
    </w:p>
    <w:p w:rsidR="00BE5141" w:rsidRDefault="00BE5141" w:rsidP="00BE5141">
      <w:pPr>
        <w:spacing w:after="0" w:line="480" w:lineRule="auto"/>
        <w:ind w:left="1560"/>
        <w:jc w:val="both"/>
        <w:rPr>
          <w:rFonts w:ascii="Times New Roman" w:hAnsi="Times New Roman"/>
          <w:sz w:val="24"/>
          <w:szCs w:val="24"/>
          <w:lang w:val="en-US"/>
        </w:rPr>
      </w:pPr>
      <w:r w:rsidRPr="003F46AD">
        <w:rPr>
          <w:rFonts w:ascii="Times New Roman" w:hAnsi="Times New Roman"/>
          <w:sz w:val="24"/>
          <w:szCs w:val="24"/>
        </w:rPr>
        <w:t>Gambar 4.2 Model Persamaan Struktur 1</w:t>
      </w:r>
    </w:p>
    <w:p w:rsidR="00BE5141" w:rsidRPr="00886C1D" w:rsidRDefault="00BE5141" w:rsidP="00BE5141">
      <w:pPr>
        <w:spacing w:after="0" w:line="480" w:lineRule="auto"/>
        <w:ind w:left="1560"/>
        <w:jc w:val="both"/>
        <w:rPr>
          <w:rFonts w:ascii="Times New Roman" w:hAnsi="Times New Roman"/>
          <w:sz w:val="24"/>
          <w:szCs w:val="24"/>
          <w:lang w:val="en-US"/>
        </w:rPr>
      </w:pPr>
    </w:p>
    <w:p w:rsidR="00BE5141" w:rsidRPr="003F46AD" w:rsidRDefault="00BE5141" w:rsidP="00BE5141">
      <w:pPr>
        <w:spacing w:after="0" w:line="480" w:lineRule="auto"/>
        <w:jc w:val="both"/>
        <w:rPr>
          <w:rFonts w:ascii="Times New Roman" w:hAnsi="Times New Roman"/>
          <w:b/>
          <w:sz w:val="24"/>
          <w:szCs w:val="24"/>
        </w:rPr>
      </w:pPr>
      <w:r w:rsidRPr="003F46AD">
        <w:rPr>
          <w:rFonts w:ascii="Times New Roman" w:hAnsi="Times New Roman"/>
          <w:b/>
          <w:sz w:val="24"/>
          <w:szCs w:val="24"/>
        </w:rPr>
        <w:t>Sub Struktur II</w:t>
      </w:r>
    </w:p>
    <w:p w:rsidR="00BE5141" w:rsidRPr="003F46AD" w:rsidRDefault="0023587C" w:rsidP="00BE5141">
      <w:pPr>
        <w:tabs>
          <w:tab w:val="left" w:pos="3398"/>
        </w:tabs>
        <w:spacing w:after="0" w:line="480" w:lineRule="auto"/>
        <w:jc w:val="both"/>
        <w:rPr>
          <w:rFonts w:ascii="Times New Roman" w:hAnsi="Times New Roman"/>
        </w:rPr>
      </w:pPr>
      <w:r>
        <w:rPr>
          <w:rFonts w:ascii="Times New Roman" w:hAnsi="Times New Roman"/>
          <w:noProof/>
          <w:sz w:val="24"/>
          <w:szCs w:val="24"/>
          <w:lang w:val="en-US"/>
        </w:rPr>
        <mc:AlternateContent>
          <mc:Choice Requires="wps">
            <w:drawing>
              <wp:anchor distT="0" distB="0" distL="114300" distR="114300" simplePos="0" relativeHeight="251856896" behindDoc="0" locked="0" layoutInCell="1" allowOverlap="1">
                <wp:simplePos x="0" y="0"/>
                <wp:positionH relativeFrom="column">
                  <wp:posOffset>1087120</wp:posOffset>
                </wp:positionH>
                <wp:positionV relativeFrom="paragraph">
                  <wp:posOffset>185420</wp:posOffset>
                </wp:positionV>
                <wp:extent cx="2687320" cy="430530"/>
                <wp:effectExtent l="7620" t="6350" r="29210" b="77470"/>
                <wp:wrapNone/>
                <wp:docPr id="24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7320" cy="4305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FA5F2D7" id="Straight Arrow Connector 25" o:spid="_x0000_s1026" type="#_x0000_t32" style="position:absolute;margin-left:85.6pt;margin-top:14.6pt;width:211.6pt;height:3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52800" behindDoc="0" locked="0" layoutInCell="1" allowOverlap="1">
                <wp:simplePos x="0" y="0"/>
                <wp:positionH relativeFrom="column">
                  <wp:posOffset>586740</wp:posOffset>
                </wp:positionH>
                <wp:positionV relativeFrom="paragraph">
                  <wp:posOffset>26670</wp:posOffset>
                </wp:positionV>
                <wp:extent cx="506730" cy="385445"/>
                <wp:effectExtent l="21590" t="19050" r="14605" b="14605"/>
                <wp:wrapNone/>
                <wp:docPr id="2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48" style="position:absolute;left:0;text-align:left;margin-left:46.2pt;margin-top:2.1pt;width:39.9pt;height:30.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" strokeweight="2pt">
                <v:path arrowok="t"/>
                <v:textbo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v:textbox>
              </v:rect>
            </w:pict>
          </mc:Fallback>
        </mc:AlternateContent>
      </w:r>
      <w:r w:rsidR="00BE5141" w:rsidRPr="003F46AD">
        <w:rPr>
          <w:rFonts w:ascii="Times New Roman" w:hAnsi="Times New Roman"/>
        </w:rPr>
        <w:t xml:space="preserve">                                 βyx</w:t>
      </w:r>
      <w:r w:rsidR="00BE5141" w:rsidRPr="003F46AD">
        <w:rPr>
          <w:rFonts w:ascii="Times New Roman" w:hAnsi="Times New Roman"/>
          <w:vertAlign w:val="subscript"/>
        </w:rPr>
        <w:t>1</w:t>
      </w:r>
    </w:p>
    <w:p w:rsidR="00BE5141" w:rsidRPr="003F46AD" w:rsidRDefault="0023587C" w:rsidP="00BE5141">
      <w:pPr>
        <w:tabs>
          <w:tab w:val="left" w:pos="1942"/>
        </w:tabs>
        <w:spacing w:after="0" w:line="480" w:lineRule="auto"/>
        <w:ind w:firstLine="709"/>
        <w:jc w:val="both"/>
        <w:rPr>
          <w:rFonts w:ascii="Times New Roman" w:hAnsi="Times New Roman"/>
          <w:sz w:val="24"/>
          <w:szCs w:val="24"/>
          <w:vertAlign w:val="subscript"/>
        </w:rPr>
      </w:pPr>
      <w:r>
        <w:rPr>
          <w:rFonts w:ascii="Times New Roman" w:hAnsi="Times New Roman"/>
          <w:noProof/>
          <w:sz w:val="24"/>
          <w:szCs w:val="24"/>
          <w:lang w:val="en-US"/>
        </w:rPr>
        <mc:AlternateContent>
          <mc:Choice Requires="wps">
            <w:drawing>
              <wp:anchor distT="0" distB="0" distL="114300" distR="114300" simplePos="0" relativeHeight="251854848" behindDoc="0" locked="0" layoutInCell="1" allowOverlap="1">
                <wp:simplePos x="0" y="0"/>
                <wp:positionH relativeFrom="column">
                  <wp:posOffset>3782695</wp:posOffset>
                </wp:positionH>
                <wp:positionV relativeFrom="paragraph">
                  <wp:posOffset>277495</wp:posOffset>
                </wp:positionV>
                <wp:extent cx="506730" cy="385445"/>
                <wp:effectExtent l="17145" t="19050" r="19050" b="14605"/>
                <wp:wrapNone/>
                <wp:docPr id="24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86" o:spid="_x0000_s1049" style="position:absolute;left:0;text-align:left;margin-left:297.85pt;margin-top:21.85pt;width:39.9pt;height:30.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" strokeweight="2pt">
                <v:path arrowok="t"/>
                <v:textbox>
                  <w:txbxContent>
                    <w:p w:rsidR="00FA0241" w:rsidRPr="001435ED" w:rsidRDefault="00FA0241" w:rsidP="00BE5141">
                      <w:pPr>
                        <w:jc w:val="center"/>
                        <w:rPr>
                          <w:sz w:val="28"/>
                          <w:szCs w:val="28"/>
                        </w:rPr>
                      </w:pPr>
                      <w:r w:rsidRPr="001435ED">
                        <w:rPr>
                          <w:sz w:val="28"/>
                          <w:szCs w:val="28"/>
                        </w:rPr>
                        <w:t>Y</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855872" behindDoc="0" locked="0" layoutInCell="1" allowOverlap="1">
                <wp:simplePos x="0" y="0"/>
                <wp:positionH relativeFrom="column">
                  <wp:posOffset>1939925</wp:posOffset>
                </wp:positionH>
                <wp:positionV relativeFrom="paragraph">
                  <wp:posOffset>268605</wp:posOffset>
                </wp:positionV>
                <wp:extent cx="506730" cy="385445"/>
                <wp:effectExtent l="12700" t="19685" r="13970" b="13970"/>
                <wp:wrapNone/>
                <wp:docPr id="23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0" style="position:absolute;left:0;text-align:left;margin-left:152.75pt;margin-top:21.15pt;width:39.9pt;height:30.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v:textbox>
              </v:rect>
            </w:pict>
          </mc:Fallback>
        </mc:AlternateContent>
      </w:r>
      <w:r w:rsidR="00BE5141" w:rsidRPr="003F46AD">
        <w:rPr>
          <w:rFonts w:ascii="Times New Roman" w:hAnsi="Times New Roman"/>
          <w:sz w:val="24"/>
          <w:szCs w:val="24"/>
          <w:vertAlign w:val="subscript"/>
        </w:rPr>
        <w:tab/>
      </w:r>
    </w:p>
    <w:p w:rsidR="00BE5141" w:rsidRPr="003F46AD" w:rsidRDefault="0023587C" w:rsidP="00BE5141">
      <w:pPr>
        <w:tabs>
          <w:tab w:val="center" w:pos="4323"/>
        </w:tabs>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82496" behindDoc="0" locked="0" layoutInCell="1" allowOverlap="1">
                <wp:simplePos x="0" y="0"/>
                <wp:positionH relativeFrom="column">
                  <wp:posOffset>1121410</wp:posOffset>
                </wp:positionH>
                <wp:positionV relativeFrom="paragraph">
                  <wp:posOffset>295275</wp:posOffset>
                </wp:positionV>
                <wp:extent cx="2653030" cy="701040"/>
                <wp:effectExtent l="13335" t="53975" r="29210" b="6985"/>
                <wp:wrapNone/>
                <wp:docPr id="23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3030"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3FD0ABA" id="AutoShape 274" o:spid="_x0000_s1026" type="#_x0000_t32" style="position:absolute;margin-left:88.3pt;margin-top:23.25pt;width:208.9pt;height:55.2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">
                <v:stroke endarrow="block"/>
              </v:shape>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857920" behindDoc="0" locked="0" layoutInCell="1" allowOverlap="1">
                <wp:simplePos x="0" y="0"/>
                <wp:positionH relativeFrom="column">
                  <wp:posOffset>2446655</wp:posOffset>
                </wp:positionH>
                <wp:positionV relativeFrom="paragraph">
                  <wp:posOffset>180340</wp:posOffset>
                </wp:positionV>
                <wp:extent cx="1331595" cy="0"/>
                <wp:effectExtent l="5080" t="72390" r="15875" b="80010"/>
                <wp:wrapNone/>
                <wp:docPr id="237"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15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660C5E4" id="Straight Arrow Connector 88" o:spid="_x0000_s1026" type="#_x0000_t32" style="position:absolute;margin-left:192.65pt;margin-top:14.2pt;width:104.85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">
                <v:stroke endarrow="open"/>
                <o:lock v:ext="edit" shapetype="f"/>
              </v:shape>
            </w:pict>
          </mc:Fallback>
        </mc:AlternateContent>
      </w:r>
      <w:r w:rsidR="00BE5141" w:rsidRPr="003F46AD">
        <w:rPr>
          <w:rFonts w:ascii="Times New Roman" w:hAnsi="Times New Roman"/>
          <w:sz w:val="24"/>
          <w:szCs w:val="24"/>
        </w:rPr>
        <w:tab/>
      </w:r>
      <w:r w:rsidR="00BE5141" w:rsidRPr="003F46AD">
        <w:rPr>
          <w:rFonts w:ascii="Times New Roman" w:hAnsi="Times New Roman"/>
        </w:rPr>
        <w:t>βyx</w:t>
      </w:r>
      <w:r w:rsidR="00BE5141" w:rsidRPr="003F46AD">
        <w:rPr>
          <w:rFonts w:ascii="Times New Roman" w:hAnsi="Times New Roman"/>
          <w:vertAlign w:val="subscript"/>
        </w:rPr>
        <w:t>3</w:t>
      </w:r>
    </w:p>
    <w:p w:rsidR="00BE5141" w:rsidRPr="003F46AD" w:rsidRDefault="00BE5141" w:rsidP="00BE5141">
      <w:pPr>
        <w:tabs>
          <w:tab w:val="left" w:pos="1418"/>
          <w:tab w:val="left" w:pos="2459"/>
        </w:tabs>
        <w:spacing w:after="0" w:line="480" w:lineRule="auto"/>
        <w:jc w:val="both"/>
        <w:rPr>
          <w:rFonts w:ascii="Times New Roman" w:hAnsi="Times New Roman"/>
          <w:sz w:val="24"/>
          <w:szCs w:val="24"/>
        </w:rPr>
      </w:pPr>
      <w:r w:rsidRPr="003F46AD">
        <w:rPr>
          <w:rFonts w:ascii="Times New Roman" w:hAnsi="Times New Roman"/>
          <w:sz w:val="24"/>
          <w:szCs w:val="24"/>
        </w:rPr>
        <w:tab/>
      </w:r>
    </w:p>
    <w:p w:rsidR="00BE5141" w:rsidRPr="003F46AD" w:rsidRDefault="0023587C" w:rsidP="00BE5141">
      <w:pPr>
        <w:tabs>
          <w:tab w:val="left" w:pos="2249"/>
          <w:tab w:val="left" w:pos="3446"/>
        </w:tabs>
        <w:spacing w:before="36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53824" behindDoc="0" locked="0" layoutInCell="1" allowOverlap="1">
                <wp:simplePos x="0" y="0"/>
                <wp:positionH relativeFrom="column">
                  <wp:posOffset>614680</wp:posOffset>
                </wp:positionH>
                <wp:positionV relativeFrom="paragraph">
                  <wp:posOffset>133985</wp:posOffset>
                </wp:positionV>
                <wp:extent cx="506730" cy="385445"/>
                <wp:effectExtent l="20955" t="21590" r="15240" b="21590"/>
                <wp:wrapNone/>
                <wp:docPr id="23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51" style="position:absolute;left:0;text-align:left;margin-left:48.4pt;margin-top:10.55pt;width:39.9pt;height:3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v:textbox>
              </v:rect>
            </w:pict>
          </mc:Fallback>
        </mc:AlternateContent>
      </w:r>
      <w:r w:rsidR="00BE5141" w:rsidRPr="003F46AD">
        <w:rPr>
          <w:rFonts w:ascii="Times New Roman" w:hAnsi="Times New Roman"/>
          <w:sz w:val="24"/>
          <w:szCs w:val="24"/>
        </w:rPr>
        <w:tab/>
        <w:t xml:space="preserve">      </w:t>
      </w:r>
      <w:r w:rsidR="00BE5141" w:rsidRPr="003F46AD">
        <w:rPr>
          <w:rFonts w:ascii="Times New Roman" w:hAnsi="Times New Roman"/>
        </w:rPr>
        <w:t>βyx</w:t>
      </w:r>
      <w:r w:rsidR="00BE5141" w:rsidRPr="003F46AD">
        <w:rPr>
          <w:rFonts w:ascii="Times New Roman" w:hAnsi="Times New Roman"/>
          <w:vertAlign w:val="subscript"/>
        </w:rPr>
        <w:t>2</w:t>
      </w:r>
    </w:p>
    <w:p w:rsidR="00BE5141" w:rsidRDefault="00BE5141" w:rsidP="00BE5141">
      <w:pPr>
        <w:spacing w:before="480" w:after="0" w:line="480" w:lineRule="auto"/>
        <w:ind w:left="1560"/>
        <w:jc w:val="both"/>
        <w:rPr>
          <w:rFonts w:ascii="Times New Roman" w:hAnsi="Times New Roman"/>
          <w:sz w:val="24"/>
          <w:szCs w:val="24"/>
          <w:lang w:val="en-US"/>
        </w:rPr>
      </w:pPr>
      <w:r w:rsidRPr="003F46AD">
        <w:rPr>
          <w:rFonts w:ascii="Times New Roman" w:hAnsi="Times New Roman"/>
          <w:sz w:val="24"/>
          <w:szCs w:val="24"/>
        </w:rPr>
        <w:t>Gambar</w:t>
      </w:r>
      <w:r w:rsidR="00AE3EC8">
        <w:rPr>
          <w:rFonts w:ascii="Times New Roman" w:hAnsi="Times New Roman"/>
          <w:sz w:val="24"/>
          <w:szCs w:val="24"/>
        </w:rPr>
        <w:t xml:space="preserve"> 4.3 Model persamaan Struktur 2</w:t>
      </w:r>
    </w:p>
    <w:p w:rsidR="00BE5141" w:rsidRPr="00886C1D" w:rsidRDefault="00BE5141" w:rsidP="00BE5141">
      <w:pPr>
        <w:spacing w:after="0" w:line="240" w:lineRule="auto"/>
        <w:ind w:left="1560"/>
        <w:jc w:val="both"/>
        <w:rPr>
          <w:rFonts w:ascii="Times New Roman" w:hAnsi="Times New Roman"/>
          <w:sz w:val="24"/>
          <w:szCs w:val="24"/>
          <w:lang w:val="en-US"/>
        </w:rPr>
      </w:pPr>
    </w:p>
    <w:p w:rsidR="00BE5141" w:rsidRDefault="00BE5141" w:rsidP="00BE5141">
      <w:pPr>
        <w:spacing w:after="0" w:line="480" w:lineRule="auto"/>
        <w:ind w:firstLine="709"/>
        <w:jc w:val="both"/>
        <w:rPr>
          <w:rFonts w:ascii="Times New Roman" w:hAnsi="Times New Roman"/>
          <w:sz w:val="24"/>
          <w:szCs w:val="24"/>
        </w:rPr>
      </w:pPr>
      <w:r w:rsidRPr="003F46AD">
        <w:rPr>
          <w:rFonts w:ascii="Times New Roman" w:hAnsi="Times New Roman"/>
          <w:sz w:val="24"/>
          <w:szCs w:val="24"/>
        </w:rPr>
        <w:t>Berdasarkan gambaran model persamaan struktural di atas, dimana terdapat dua model persamaan struktur dalam pengujian hipotesis dalam penelitian ini. Adapun hasil pengujian hipotesis untuk setiap struktur yang dikemukakan adalah sebagai berikut:</w:t>
      </w:r>
    </w:p>
    <w:p w:rsidR="001A65FE" w:rsidRPr="003F46AD" w:rsidRDefault="001A65FE" w:rsidP="00BE5141">
      <w:pPr>
        <w:spacing w:after="0" w:line="480" w:lineRule="auto"/>
        <w:ind w:firstLine="709"/>
        <w:jc w:val="both"/>
        <w:rPr>
          <w:rFonts w:ascii="Times New Roman" w:hAnsi="Times New Roman"/>
          <w:sz w:val="24"/>
          <w:szCs w:val="24"/>
        </w:rPr>
      </w:pPr>
    </w:p>
    <w:p w:rsidR="00BE5141" w:rsidRPr="003F46AD" w:rsidRDefault="00BE5141" w:rsidP="00BE5141">
      <w:pPr>
        <w:spacing w:after="0" w:line="480" w:lineRule="auto"/>
        <w:jc w:val="both"/>
        <w:rPr>
          <w:rFonts w:ascii="Times New Roman" w:hAnsi="Times New Roman"/>
          <w:b/>
          <w:sz w:val="24"/>
          <w:szCs w:val="24"/>
        </w:rPr>
      </w:pPr>
      <w:r w:rsidRPr="003F46AD">
        <w:rPr>
          <w:rFonts w:ascii="Times New Roman" w:hAnsi="Times New Roman"/>
          <w:b/>
          <w:sz w:val="24"/>
          <w:szCs w:val="24"/>
        </w:rPr>
        <w:lastRenderedPageBreak/>
        <w:t>1. Pengujian Hipotesis Sub Strukur I</w:t>
      </w:r>
    </w:p>
    <w:p w:rsidR="00BE5141" w:rsidRPr="003F46AD" w:rsidRDefault="0023587C" w:rsidP="00BE5141">
      <w:pPr>
        <w:tabs>
          <w:tab w:val="left" w:pos="3398"/>
        </w:tabs>
        <w:spacing w:after="0" w:line="480" w:lineRule="auto"/>
        <w:ind w:firstLine="709"/>
        <w:jc w:val="both"/>
        <w:rPr>
          <w:rFonts w:ascii="Times New Roman" w:hAnsi="Times New Roman"/>
        </w:rPr>
      </w:pPr>
      <w:r>
        <w:rPr>
          <w:rFonts w:ascii="Times New Roman" w:hAnsi="Times New Roman"/>
          <w:noProof/>
          <w:sz w:val="24"/>
          <w:szCs w:val="24"/>
          <w:lang w:val="en-US"/>
        </w:rPr>
        <mc:AlternateContent>
          <mc:Choice Requires="wps">
            <w:drawing>
              <wp:anchor distT="0" distB="0" distL="114300" distR="114300" simplePos="0" relativeHeight="251858944" behindDoc="0" locked="0" layoutInCell="1" allowOverlap="1">
                <wp:simplePos x="0" y="0"/>
                <wp:positionH relativeFrom="column">
                  <wp:posOffset>892175</wp:posOffset>
                </wp:positionH>
                <wp:positionV relativeFrom="paragraph">
                  <wp:posOffset>39370</wp:posOffset>
                </wp:positionV>
                <wp:extent cx="626745" cy="462280"/>
                <wp:effectExtent l="12700" t="15240" r="17780" b="17780"/>
                <wp:wrapNone/>
                <wp:docPr id="23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462280"/>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1" o:spid="_x0000_s1052" style="position:absolute;left:0;text-align:left;margin-left:70.25pt;margin-top:3.1pt;width:49.35pt;height:36.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" strokeweight="2pt">
                <v:path arrowok="t"/>
                <v:textbo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v:textbox>
              </v:rect>
            </w:pict>
          </mc:Fallback>
        </mc:AlternateContent>
      </w:r>
      <w:r w:rsidR="00BE5141" w:rsidRPr="003F46AD">
        <w:rPr>
          <w:rFonts w:ascii="Times New Roman" w:hAnsi="Times New Roman"/>
        </w:rPr>
        <w:t xml:space="preserve">                 </w:t>
      </w:r>
    </w:p>
    <w:p w:rsidR="00BE5141" w:rsidRPr="003F46AD" w:rsidRDefault="0023587C" w:rsidP="00BE5141">
      <w:pPr>
        <w:tabs>
          <w:tab w:val="left" w:pos="1942"/>
        </w:tabs>
        <w:spacing w:after="0" w:line="480" w:lineRule="auto"/>
        <w:ind w:firstLine="709"/>
        <w:jc w:val="both"/>
        <w:rPr>
          <w:rFonts w:ascii="Times New Roman" w:hAnsi="Times New Roman"/>
          <w:sz w:val="24"/>
          <w:szCs w:val="24"/>
          <w:vertAlign w:val="subscript"/>
        </w:rPr>
      </w:pPr>
      <w:r>
        <w:rPr>
          <w:rFonts w:ascii="Times New Roman" w:hAnsi="Times New Roman"/>
          <w:noProof/>
          <w:sz w:val="24"/>
          <w:szCs w:val="24"/>
          <w:lang w:val="en-US"/>
        </w:rPr>
        <mc:AlternateContent>
          <mc:Choice Requires="wps">
            <w:drawing>
              <wp:anchor distT="0" distB="0" distL="114300" distR="114300" simplePos="0" relativeHeight="251862016" behindDoc="0" locked="0" layoutInCell="1" allowOverlap="1">
                <wp:simplePos x="0" y="0"/>
                <wp:positionH relativeFrom="column">
                  <wp:posOffset>1518285</wp:posOffset>
                </wp:positionH>
                <wp:positionV relativeFrom="paragraph">
                  <wp:posOffset>15875</wp:posOffset>
                </wp:positionV>
                <wp:extent cx="1745615" cy="481965"/>
                <wp:effectExtent l="10160" t="8255" r="34925" b="71755"/>
                <wp:wrapNone/>
                <wp:docPr id="234"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45615" cy="4819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971F0EC" id="Straight Arrow Connector 92" o:spid="_x0000_s1026" type="#_x0000_t32" style="position:absolute;margin-left:119.55pt;margin-top:1.25pt;width:137.45pt;height:37.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60992" behindDoc="0" locked="0" layoutInCell="1" allowOverlap="1">
                <wp:simplePos x="0" y="0"/>
                <wp:positionH relativeFrom="column">
                  <wp:posOffset>3265170</wp:posOffset>
                </wp:positionH>
                <wp:positionV relativeFrom="paragraph">
                  <wp:posOffset>273050</wp:posOffset>
                </wp:positionV>
                <wp:extent cx="718820" cy="441960"/>
                <wp:effectExtent l="13970" t="17780" r="19685" b="16510"/>
                <wp:wrapNone/>
                <wp:docPr id="2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820" cy="441960"/>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3" o:spid="_x0000_s1053" style="position:absolute;left:0;text-align:left;margin-left:257.1pt;margin-top:21.5pt;width:56.6pt;height:34.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v:textbox>
              </v:rect>
            </w:pict>
          </mc:Fallback>
        </mc:AlternateContent>
      </w:r>
      <w:r w:rsidR="00BE5141" w:rsidRPr="003F46AD">
        <w:rPr>
          <w:rFonts w:ascii="Times New Roman" w:hAnsi="Times New Roman"/>
          <w:sz w:val="24"/>
          <w:szCs w:val="24"/>
          <w:vertAlign w:val="subscript"/>
        </w:rPr>
        <w:t xml:space="preserve">                                                       </w:t>
      </w:r>
      <w:r w:rsidR="00BE5141" w:rsidRPr="003F46AD">
        <w:rPr>
          <w:rFonts w:ascii="Times New Roman" w:hAnsi="Times New Roman"/>
          <w:sz w:val="24"/>
          <w:szCs w:val="24"/>
          <w:vertAlign w:val="subscript"/>
        </w:rPr>
        <w:tab/>
      </w:r>
      <w:r w:rsidR="00BE5141" w:rsidRPr="003F46AD">
        <w:rPr>
          <w:rFonts w:ascii="Times New Roman" w:hAnsi="Times New Roman"/>
        </w:rPr>
        <w:t>βx</w:t>
      </w:r>
      <w:r w:rsidR="00BE5141" w:rsidRPr="003F46AD">
        <w:rPr>
          <w:rFonts w:ascii="Times New Roman" w:hAnsi="Times New Roman"/>
          <w:vertAlign w:val="subscript"/>
        </w:rPr>
        <w:t>3</w:t>
      </w:r>
      <w:r w:rsidR="00BE5141" w:rsidRPr="003F46AD">
        <w:rPr>
          <w:rFonts w:ascii="Times New Roman" w:hAnsi="Times New Roman"/>
        </w:rPr>
        <w:t>x</w:t>
      </w:r>
      <w:r w:rsidR="00BE5141" w:rsidRPr="003F46AD">
        <w:rPr>
          <w:rFonts w:ascii="Times New Roman" w:hAnsi="Times New Roman"/>
          <w:vertAlign w:val="subscript"/>
        </w:rPr>
        <w:t>1</w:t>
      </w:r>
    </w:p>
    <w:p w:rsidR="00BE5141" w:rsidRPr="003F46AD" w:rsidRDefault="0023587C" w:rsidP="00BE5141">
      <w:pPr>
        <w:tabs>
          <w:tab w:val="center" w:pos="4323"/>
        </w:tabs>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63040" behindDoc="0" locked="0" layoutInCell="1" allowOverlap="1">
                <wp:simplePos x="0" y="0"/>
                <wp:positionH relativeFrom="column">
                  <wp:posOffset>1518920</wp:posOffset>
                </wp:positionH>
                <wp:positionV relativeFrom="paragraph">
                  <wp:posOffset>250190</wp:posOffset>
                </wp:positionV>
                <wp:extent cx="1746250" cy="472440"/>
                <wp:effectExtent l="10795" t="78105" r="33655" b="11430"/>
                <wp:wrapNone/>
                <wp:docPr id="232"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46250" cy="4724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B2D5D2E" id="Straight Arrow Connector 94" o:spid="_x0000_s1026" type="#_x0000_t32" style="position:absolute;margin-left:119.6pt;margin-top:19.7pt;width:137.5pt;height:37.2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">
                <v:stroke endarrow="open"/>
                <o:lock v:ext="edit" shapetype="f"/>
              </v:shape>
            </w:pict>
          </mc:Fallback>
        </mc:AlternateContent>
      </w:r>
      <w:r w:rsidR="00BE5141" w:rsidRPr="003F46AD">
        <w:rPr>
          <w:rFonts w:ascii="Times New Roman" w:hAnsi="Times New Roman"/>
          <w:sz w:val="24"/>
          <w:szCs w:val="24"/>
        </w:rPr>
        <w:tab/>
      </w:r>
    </w:p>
    <w:p w:rsidR="00BE5141" w:rsidRPr="003F46AD" w:rsidRDefault="0023587C" w:rsidP="00BE5141">
      <w:pPr>
        <w:tabs>
          <w:tab w:val="left" w:pos="2459"/>
        </w:tabs>
        <w:spacing w:after="0" w:line="24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59968" behindDoc="0" locked="0" layoutInCell="1" allowOverlap="1">
                <wp:simplePos x="0" y="0"/>
                <wp:positionH relativeFrom="column">
                  <wp:posOffset>922655</wp:posOffset>
                </wp:positionH>
                <wp:positionV relativeFrom="paragraph">
                  <wp:posOffset>196850</wp:posOffset>
                </wp:positionV>
                <wp:extent cx="594995" cy="493395"/>
                <wp:effectExtent l="14605" t="13335" r="19050" b="17145"/>
                <wp:wrapNone/>
                <wp:docPr id="23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49339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5" o:spid="_x0000_s1054" style="position:absolute;left:0;text-align:left;margin-left:72.65pt;margin-top:15.5pt;width:46.85pt;height:38.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v:textbox>
              </v:rect>
            </w:pict>
          </mc:Fallback>
        </mc:AlternateContent>
      </w:r>
      <w:r w:rsidR="00BE5141" w:rsidRPr="003F46AD">
        <w:rPr>
          <w:rFonts w:ascii="Times New Roman" w:hAnsi="Times New Roman"/>
          <w:sz w:val="24"/>
          <w:szCs w:val="24"/>
        </w:rPr>
        <w:tab/>
      </w:r>
    </w:p>
    <w:p w:rsidR="00BE5141" w:rsidRPr="003F46AD" w:rsidRDefault="00BE5141" w:rsidP="00BE5141">
      <w:pPr>
        <w:tabs>
          <w:tab w:val="left" w:pos="2459"/>
        </w:tabs>
        <w:spacing w:after="0" w:line="240" w:lineRule="auto"/>
        <w:jc w:val="both"/>
        <w:rPr>
          <w:rFonts w:ascii="Times New Roman" w:hAnsi="Times New Roman"/>
          <w:sz w:val="24"/>
          <w:szCs w:val="24"/>
        </w:rPr>
      </w:pPr>
      <w:r w:rsidRPr="003F46AD">
        <w:rPr>
          <w:rFonts w:ascii="Times New Roman" w:hAnsi="Times New Roman"/>
          <w:sz w:val="24"/>
          <w:szCs w:val="24"/>
        </w:rPr>
        <w:t xml:space="preserve">                                                            </w:t>
      </w:r>
      <w:r w:rsidRPr="003F46AD">
        <w:rPr>
          <w:rFonts w:ascii="Times New Roman" w:hAnsi="Times New Roman"/>
        </w:rPr>
        <w:t>βx</w:t>
      </w:r>
      <w:r w:rsidRPr="003F46AD">
        <w:rPr>
          <w:rFonts w:ascii="Times New Roman" w:hAnsi="Times New Roman"/>
          <w:vertAlign w:val="subscript"/>
        </w:rPr>
        <w:t>3</w:t>
      </w:r>
      <w:r w:rsidRPr="003F46AD">
        <w:rPr>
          <w:rFonts w:ascii="Times New Roman" w:hAnsi="Times New Roman"/>
        </w:rPr>
        <w:t>x</w:t>
      </w:r>
      <w:r w:rsidRPr="003F46AD">
        <w:rPr>
          <w:rFonts w:ascii="Times New Roman" w:hAnsi="Times New Roman"/>
          <w:vertAlign w:val="subscript"/>
        </w:rPr>
        <w:t>2</w:t>
      </w:r>
    </w:p>
    <w:p w:rsidR="00BE5141" w:rsidRPr="003F46AD" w:rsidRDefault="00BE5141" w:rsidP="00BE5141">
      <w:pPr>
        <w:tabs>
          <w:tab w:val="left" w:pos="2459"/>
        </w:tabs>
        <w:spacing w:before="240" w:line="240" w:lineRule="auto"/>
        <w:jc w:val="both"/>
        <w:rPr>
          <w:rFonts w:ascii="Times New Roman" w:hAnsi="Times New Roman"/>
          <w:sz w:val="24"/>
          <w:szCs w:val="24"/>
        </w:rPr>
      </w:pPr>
    </w:p>
    <w:p w:rsidR="00BE5141" w:rsidRPr="003F46AD" w:rsidRDefault="00BE5141" w:rsidP="00BE5141">
      <w:pPr>
        <w:spacing w:after="0" w:line="480" w:lineRule="auto"/>
        <w:ind w:left="1418"/>
        <w:jc w:val="both"/>
        <w:rPr>
          <w:rFonts w:ascii="Times New Roman" w:hAnsi="Times New Roman"/>
          <w:sz w:val="24"/>
          <w:szCs w:val="24"/>
        </w:rPr>
      </w:pPr>
      <w:r w:rsidRPr="003F46AD">
        <w:rPr>
          <w:rFonts w:ascii="Times New Roman" w:hAnsi="Times New Roman"/>
          <w:sz w:val="24"/>
          <w:szCs w:val="24"/>
        </w:rPr>
        <w:t>Gambar 4.4 Model Pengujian Hipotesis Sub Struktur I</w:t>
      </w:r>
    </w:p>
    <w:p w:rsidR="00BE5141" w:rsidRDefault="00BE5141" w:rsidP="00BE5141">
      <w:pPr>
        <w:spacing w:after="0" w:line="240" w:lineRule="auto"/>
        <w:ind w:firstLine="709"/>
        <w:jc w:val="both"/>
        <w:rPr>
          <w:rFonts w:ascii="Times New Roman" w:hAnsi="Times New Roman"/>
          <w:sz w:val="24"/>
          <w:szCs w:val="24"/>
          <w:lang w:val="en-US"/>
        </w:rPr>
      </w:pPr>
    </w:p>
    <w:p w:rsidR="00BE5141" w:rsidRPr="003F46AD" w:rsidRDefault="00BE5141" w:rsidP="00BE5141">
      <w:pPr>
        <w:spacing w:after="0" w:line="480" w:lineRule="auto"/>
        <w:ind w:firstLine="709"/>
        <w:jc w:val="both"/>
        <w:rPr>
          <w:rFonts w:ascii="Times New Roman" w:hAnsi="Times New Roman"/>
          <w:sz w:val="24"/>
          <w:szCs w:val="24"/>
        </w:rPr>
      </w:pPr>
      <w:r w:rsidRPr="003F46AD">
        <w:rPr>
          <w:rFonts w:ascii="Times New Roman" w:hAnsi="Times New Roman"/>
          <w:sz w:val="24"/>
          <w:szCs w:val="24"/>
        </w:rPr>
        <w:t>Berdasarkan pada model pengujian hipotesis sub struktur 1 pada gambar di atas, ada tiga hipotesis penelitian yang diajukan. Hipotesis tersebut adalah:</w:t>
      </w:r>
    </w:p>
    <w:p w:rsidR="00BE5141" w:rsidRPr="003F46AD" w:rsidRDefault="00BE5141" w:rsidP="00BE5141">
      <w:pPr>
        <w:tabs>
          <w:tab w:val="left" w:pos="1134"/>
        </w:tabs>
        <w:spacing w:after="0" w:line="480" w:lineRule="auto"/>
        <w:ind w:left="1134" w:hanging="851"/>
        <w:jc w:val="both"/>
        <w:rPr>
          <w:rFonts w:ascii="Times New Roman" w:hAnsi="Times New Roman"/>
          <w:sz w:val="24"/>
          <w:szCs w:val="24"/>
        </w:rPr>
      </w:pPr>
      <w:r w:rsidRPr="003F46AD">
        <w:rPr>
          <w:rFonts w:ascii="Times New Roman" w:hAnsi="Times New Roman"/>
          <w:sz w:val="24"/>
          <w:szCs w:val="24"/>
        </w:rPr>
        <w:t>1. H</w:t>
      </w:r>
      <w:r w:rsidRPr="003F46AD">
        <w:rPr>
          <w:rFonts w:ascii="Times New Roman" w:hAnsi="Times New Roman"/>
          <w:sz w:val="24"/>
          <w:szCs w:val="24"/>
          <w:vertAlign w:val="subscript"/>
        </w:rPr>
        <w:t>0</w:t>
      </w:r>
      <w:r w:rsidRPr="003F46AD">
        <w:rPr>
          <w:rFonts w:ascii="Times New Roman" w:hAnsi="Times New Roman"/>
          <w:sz w:val="24"/>
          <w:szCs w:val="24"/>
        </w:rPr>
        <w:t>:</w:t>
      </w:r>
      <w:r w:rsidRPr="003F46AD">
        <w:rPr>
          <w:rFonts w:ascii="Times New Roman" w:hAnsi="Times New Roman"/>
          <w:sz w:val="24"/>
          <w:szCs w:val="24"/>
        </w:rPr>
        <w:tab/>
        <w:t xml:space="preserve">Tidak terdapat pengaruh langsung yang signifikan </w:t>
      </w:r>
      <w:r w:rsidRPr="003F46AD">
        <w:rPr>
          <w:rFonts w:ascii="Times New Roman" w:hAnsi="Times New Roman"/>
        </w:rPr>
        <w:t>Kekuatan otot lengan</w:t>
      </w:r>
      <w:r w:rsidRPr="003F46AD">
        <w:rPr>
          <w:rFonts w:ascii="Times New Roman" w:hAnsi="Times New Roman"/>
          <w:sz w:val="24"/>
          <w:szCs w:val="24"/>
        </w:rPr>
        <w:t xml:space="preserve"> terhadap Panjang tungkai</w:t>
      </w:r>
    </w:p>
    <w:p w:rsidR="00BE5141" w:rsidRPr="003F46AD" w:rsidRDefault="00BE5141" w:rsidP="00BE5141">
      <w:pPr>
        <w:spacing w:after="0" w:line="480" w:lineRule="auto"/>
        <w:ind w:left="1134" w:hanging="567"/>
        <w:jc w:val="both"/>
        <w:rPr>
          <w:rFonts w:ascii="Times New Roman" w:hAnsi="Times New Roman"/>
          <w:sz w:val="24"/>
          <w:szCs w:val="24"/>
        </w:rPr>
      </w:pPr>
      <w:r w:rsidRPr="003F46AD">
        <w:rPr>
          <w:rFonts w:ascii="Times New Roman" w:hAnsi="Times New Roman"/>
          <w:sz w:val="24"/>
          <w:szCs w:val="24"/>
        </w:rPr>
        <w:t>H</w:t>
      </w:r>
      <w:r w:rsidRPr="003F46AD">
        <w:rPr>
          <w:rFonts w:ascii="Times New Roman" w:hAnsi="Times New Roman"/>
          <w:sz w:val="24"/>
          <w:szCs w:val="24"/>
          <w:vertAlign w:val="subscript"/>
        </w:rPr>
        <w:t>1</w:t>
      </w:r>
      <w:r w:rsidRPr="003F46AD">
        <w:rPr>
          <w:rFonts w:ascii="Times New Roman" w:hAnsi="Times New Roman"/>
          <w:sz w:val="24"/>
          <w:szCs w:val="24"/>
        </w:rPr>
        <w:t xml:space="preserve">: Terdapat pengaruh langsung yang signifikan Kekuatan otot lengan terhadap </w:t>
      </w:r>
      <w:r w:rsidRPr="003F46AD">
        <w:rPr>
          <w:rFonts w:ascii="Times New Roman" w:hAnsi="Times New Roman"/>
          <w:sz w:val="24"/>
          <w:szCs w:val="24"/>
          <w:lang w:val="en-US"/>
        </w:rPr>
        <w:t>Keseimbangan</w:t>
      </w:r>
    </w:p>
    <w:p w:rsidR="00BE5141" w:rsidRPr="003F46AD" w:rsidRDefault="00BE5141" w:rsidP="00BE5141">
      <w:pPr>
        <w:tabs>
          <w:tab w:val="left" w:pos="1134"/>
        </w:tabs>
        <w:spacing w:after="0" w:line="480" w:lineRule="auto"/>
        <w:ind w:left="1134" w:hanging="851"/>
        <w:jc w:val="both"/>
        <w:rPr>
          <w:rFonts w:ascii="Times New Roman" w:hAnsi="Times New Roman"/>
          <w:sz w:val="24"/>
          <w:szCs w:val="24"/>
        </w:rPr>
      </w:pPr>
      <w:r w:rsidRPr="003F46AD">
        <w:rPr>
          <w:rFonts w:ascii="Times New Roman" w:hAnsi="Times New Roman"/>
          <w:sz w:val="24"/>
          <w:szCs w:val="24"/>
        </w:rPr>
        <w:t>2. H</w:t>
      </w:r>
      <w:r w:rsidRPr="003F46AD">
        <w:rPr>
          <w:rFonts w:ascii="Times New Roman" w:hAnsi="Times New Roman"/>
          <w:sz w:val="24"/>
          <w:szCs w:val="24"/>
          <w:vertAlign w:val="subscript"/>
        </w:rPr>
        <w:t>0</w:t>
      </w:r>
      <w:r w:rsidRPr="003F46AD">
        <w:rPr>
          <w:rFonts w:ascii="Times New Roman" w:hAnsi="Times New Roman"/>
          <w:sz w:val="24"/>
          <w:szCs w:val="24"/>
        </w:rPr>
        <w:t xml:space="preserve"> :</w:t>
      </w:r>
      <w:r w:rsidRPr="003F46AD">
        <w:rPr>
          <w:rFonts w:ascii="Times New Roman" w:hAnsi="Times New Roman"/>
          <w:sz w:val="24"/>
          <w:szCs w:val="24"/>
        </w:rPr>
        <w:tab/>
        <w:t xml:space="preserve">Tidak terdapat pengaruh langsung signifikian </w:t>
      </w:r>
      <w:r w:rsidRPr="003F46AD">
        <w:rPr>
          <w:rFonts w:ascii="Times New Roman" w:hAnsi="Times New Roman"/>
        </w:rPr>
        <w:t>Panjang tungkai</w:t>
      </w:r>
      <w:r w:rsidRPr="003F46AD">
        <w:rPr>
          <w:rFonts w:ascii="Times New Roman" w:hAnsi="Times New Roman"/>
          <w:sz w:val="24"/>
          <w:szCs w:val="24"/>
        </w:rPr>
        <w:t xml:space="preserve"> terhadap </w:t>
      </w:r>
      <w:r w:rsidRPr="003F46AD">
        <w:rPr>
          <w:rFonts w:ascii="Times New Roman" w:hAnsi="Times New Roman"/>
          <w:sz w:val="24"/>
          <w:szCs w:val="24"/>
          <w:lang w:val="en-US"/>
        </w:rPr>
        <w:t>Keseimbangan</w:t>
      </w:r>
    </w:p>
    <w:p w:rsidR="00BE5141" w:rsidRPr="003F46AD" w:rsidRDefault="001A65FE" w:rsidP="00BE5141">
      <w:pPr>
        <w:tabs>
          <w:tab w:val="left" w:pos="1134"/>
        </w:tabs>
        <w:spacing w:after="0" w:line="480" w:lineRule="auto"/>
        <w:ind w:left="1134" w:hanging="851"/>
        <w:jc w:val="both"/>
        <w:rPr>
          <w:rFonts w:ascii="Times New Roman" w:hAnsi="Times New Roman"/>
          <w:sz w:val="24"/>
          <w:szCs w:val="24"/>
        </w:rPr>
      </w:pPr>
      <w:r>
        <w:rPr>
          <w:rFonts w:ascii="Times New Roman" w:hAnsi="Times New Roman"/>
          <w:sz w:val="24"/>
          <w:szCs w:val="24"/>
          <w:lang w:val="en-US"/>
        </w:rPr>
        <w:t xml:space="preserve">    </w:t>
      </w:r>
      <w:r w:rsidR="00BE5141" w:rsidRPr="003F46AD">
        <w:rPr>
          <w:rFonts w:ascii="Times New Roman" w:hAnsi="Times New Roman"/>
          <w:sz w:val="24"/>
          <w:szCs w:val="24"/>
        </w:rPr>
        <w:t>H</w:t>
      </w:r>
      <w:r w:rsidR="00BE5141" w:rsidRPr="003F46AD">
        <w:rPr>
          <w:rFonts w:ascii="Times New Roman" w:hAnsi="Times New Roman"/>
          <w:sz w:val="24"/>
          <w:szCs w:val="24"/>
          <w:vertAlign w:val="subscript"/>
        </w:rPr>
        <w:t>1</w:t>
      </w:r>
      <w:r w:rsidR="00BE5141" w:rsidRPr="003F46AD">
        <w:rPr>
          <w:rFonts w:ascii="Times New Roman" w:hAnsi="Times New Roman"/>
          <w:sz w:val="24"/>
          <w:szCs w:val="24"/>
        </w:rPr>
        <w:t xml:space="preserve"> :</w:t>
      </w:r>
      <w:r w:rsidR="00BE5141" w:rsidRPr="003F46AD">
        <w:rPr>
          <w:rFonts w:ascii="Times New Roman" w:hAnsi="Times New Roman"/>
          <w:sz w:val="24"/>
          <w:szCs w:val="24"/>
        </w:rPr>
        <w:tab/>
        <w:t xml:space="preserve">Terdapat pengaruh langsung signifikan Panjang tungkai terhadap </w:t>
      </w:r>
      <w:r w:rsidR="00BE5141" w:rsidRPr="003F46AD">
        <w:rPr>
          <w:rFonts w:ascii="Times New Roman" w:hAnsi="Times New Roman"/>
          <w:sz w:val="24"/>
          <w:szCs w:val="24"/>
          <w:lang w:val="en-US"/>
        </w:rPr>
        <w:t>Keseimbangan</w:t>
      </w:r>
      <w:r w:rsidR="00BE5141" w:rsidRPr="003F46AD">
        <w:rPr>
          <w:rFonts w:ascii="Times New Roman" w:hAnsi="Times New Roman"/>
          <w:sz w:val="24"/>
          <w:szCs w:val="24"/>
        </w:rPr>
        <w:t>.</w:t>
      </w:r>
    </w:p>
    <w:p w:rsidR="00BE5141" w:rsidRDefault="00BE5141" w:rsidP="00BE5141">
      <w:pPr>
        <w:spacing w:after="0" w:line="480" w:lineRule="auto"/>
        <w:ind w:firstLine="709"/>
        <w:jc w:val="both"/>
        <w:rPr>
          <w:rFonts w:ascii="Times New Roman" w:hAnsi="Times New Roman"/>
          <w:sz w:val="24"/>
          <w:szCs w:val="24"/>
        </w:rPr>
      </w:pPr>
      <w:r w:rsidRPr="003F46AD">
        <w:rPr>
          <w:rFonts w:ascii="Times New Roman" w:hAnsi="Times New Roman"/>
          <w:sz w:val="24"/>
          <w:szCs w:val="24"/>
        </w:rPr>
        <w:t>Berdasarkan pada model persamaan struktur 1 diatas, selanjutnya hipotesis tersebut dilakukan pengujian. Adapun hasil pengujian hipotesis model persamaan sub struktur 1 adalah sebagai berikut:</w:t>
      </w:r>
    </w:p>
    <w:p w:rsidR="001A65FE" w:rsidRDefault="001A65FE" w:rsidP="00BE5141">
      <w:pPr>
        <w:spacing w:after="0" w:line="480" w:lineRule="auto"/>
        <w:ind w:firstLine="709"/>
        <w:jc w:val="both"/>
        <w:rPr>
          <w:rFonts w:ascii="Times New Roman" w:hAnsi="Times New Roman"/>
          <w:sz w:val="24"/>
          <w:szCs w:val="24"/>
          <w:lang w:val="en-US"/>
        </w:rPr>
      </w:pPr>
    </w:p>
    <w:p w:rsidR="00BE5141" w:rsidRPr="003F46AD" w:rsidRDefault="00BE5141" w:rsidP="00BE5141">
      <w:pPr>
        <w:tabs>
          <w:tab w:val="left" w:pos="284"/>
        </w:tabs>
        <w:spacing w:after="0" w:line="480" w:lineRule="auto"/>
        <w:jc w:val="both"/>
        <w:rPr>
          <w:rFonts w:ascii="Times New Roman" w:hAnsi="Times New Roman"/>
          <w:sz w:val="24"/>
          <w:szCs w:val="24"/>
        </w:rPr>
      </w:pPr>
      <w:r w:rsidRPr="003F46AD">
        <w:rPr>
          <w:rFonts w:ascii="Times New Roman" w:hAnsi="Times New Roman"/>
          <w:sz w:val="24"/>
          <w:szCs w:val="24"/>
        </w:rPr>
        <w:lastRenderedPageBreak/>
        <w:t>a. Uji Hipotesis Individual Sub Struktur I</w:t>
      </w:r>
    </w:p>
    <w:p w:rsidR="00BE5141" w:rsidRDefault="00BE5141" w:rsidP="00BE5141">
      <w:pPr>
        <w:tabs>
          <w:tab w:val="left" w:pos="284"/>
        </w:tabs>
        <w:spacing w:after="0" w:line="480" w:lineRule="auto"/>
        <w:jc w:val="both"/>
        <w:rPr>
          <w:rFonts w:ascii="Times New Roman" w:hAnsi="Times New Roman"/>
          <w:sz w:val="24"/>
          <w:szCs w:val="24"/>
          <w:lang w:val="en-US"/>
        </w:rPr>
      </w:pPr>
      <w:r w:rsidRPr="003F46AD">
        <w:rPr>
          <w:rFonts w:ascii="Times New Roman" w:hAnsi="Times New Roman"/>
          <w:sz w:val="24"/>
          <w:szCs w:val="24"/>
        </w:rPr>
        <w:tab/>
        <w:t>hipotesis statistik dirumuskan sebagai berikut:</w:t>
      </w:r>
    </w:p>
    <w:p w:rsidR="00BE5141" w:rsidRPr="003F46AD" w:rsidRDefault="00BE5141" w:rsidP="00BE5141">
      <w:pPr>
        <w:spacing w:after="0" w:line="480" w:lineRule="auto"/>
        <w:ind w:left="284"/>
        <w:jc w:val="both"/>
        <w:rPr>
          <w:rFonts w:ascii="Times New Roman" w:hAnsi="Times New Roman"/>
          <w:sz w:val="24"/>
          <w:szCs w:val="24"/>
        </w:rPr>
      </w:pPr>
      <w:r w:rsidRPr="003F46AD">
        <w:rPr>
          <w:rFonts w:ascii="Times New Roman" w:hAnsi="Times New Roman"/>
          <w:sz w:val="24"/>
          <w:szCs w:val="24"/>
        </w:rPr>
        <w:t>1. H</w:t>
      </w:r>
      <w:r w:rsidRPr="003F46AD">
        <w:rPr>
          <w:rFonts w:ascii="Times New Roman" w:hAnsi="Times New Roman"/>
          <w:sz w:val="24"/>
          <w:szCs w:val="24"/>
          <w:vertAlign w:val="subscript"/>
        </w:rPr>
        <w:t>0</w:t>
      </w:r>
      <w:r w:rsidRPr="003F46AD">
        <w:rPr>
          <w:rFonts w:ascii="Times New Roman" w:hAnsi="Times New Roman"/>
          <w:sz w:val="24"/>
          <w:szCs w:val="24"/>
        </w:rPr>
        <w:t xml:space="preserve"> : βx</w:t>
      </w:r>
      <w:r w:rsidRPr="003F46AD">
        <w:rPr>
          <w:rFonts w:ascii="Times New Roman" w:hAnsi="Times New Roman"/>
          <w:sz w:val="24"/>
          <w:szCs w:val="24"/>
          <w:vertAlign w:val="subscript"/>
        </w:rPr>
        <w:t>3</w:t>
      </w:r>
      <w:r w:rsidRPr="003F46AD">
        <w:rPr>
          <w:rFonts w:ascii="Times New Roman" w:hAnsi="Times New Roman"/>
          <w:sz w:val="24"/>
          <w:szCs w:val="24"/>
        </w:rPr>
        <w:t>x</w:t>
      </w:r>
      <w:r w:rsidRPr="003F46AD">
        <w:rPr>
          <w:rFonts w:ascii="Times New Roman" w:hAnsi="Times New Roman"/>
          <w:sz w:val="24"/>
          <w:szCs w:val="24"/>
          <w:vertAlign w:val="subscript"/>
        </w:rPr>
        <w:t>1</w:t>
      </w:r>
      <w:r w:rsidRPr="003F46AD">
        <w:rPr>
          <w:rFonts w:ascii="Times New Roman" w:hAnsi="Times New Roman"/>
          <w:sz w:val="24"/>
          <w:szCs w:val="24"/>
        </w:rPr>
        <w:t>= 0</w:t>
      </w:r>
    </w:p>
    <w:p w:rsidR="00BE5141" w:rsidRPr="003F46AD" w:rsidRDefault="00BE5141" w:rsidP="00BE5141">
      <w:pPr>
        <w:tabs>
          <w:tab w:val="left" w:pos="567"/>
        </w:tabs>
        <w:spacing w:after="0" w:line="480" w:lineRule="auto"/>
        <w:ind w:left="284"/>
        <w:jc w:val="both"/>
        <w:rPr>
          <w:rFonts w:ascii="Times New Roman" w:hAnsi="Times New Roman"/>
          <w:sz w:val="24"/>
          <w:szCs w:val="24"/>
        </w:rPr>
      </w:pPr>
      <w:r w:rsidRPr="003F46AD">
        <w:rPr>
          <w:rFonts w:ascii="Times New Roman" w:hAnsi="Times New Roman"/>
          <w:sz w:val="24"/>
          <w:szCs w:val="24"/>
        </w:rPr>
        <w:tab/>
        <w:t>H</w:t>
      </w:r>
      <w:r w:rsidRPr="003F46AD">
        <w:rPr>
          <w:rFonts w:ascii="Times New Roman" w:hAnsi="Times New Roman"/>
          <w:sz w:val="24"/>
          <w:szCs w:val="24"/>
          <w:vertAlign w:val="subscript"/>
        </w:rPr>
        <w:t>1</w:t>
      </w:r>
      <w:r w:rsidRPr="003F46AD">
        <w:rPr>
          <w:rFonts w:ascii="Times New Roman" w:hAnsi="Times New Roman"/>
          <w:sz w:val="24"/>
          <w:szCs w:val="24"/>
        </w:rPr>
        <w:t xml:space="preserve"> : βx</w:t>
      </w:r>
      <w:r w:rsidRPr="003F46AD">
        <w:rPr>
          <w:rFonts w:ascii="Times New Roman" w:hAnsi="Times New Roman"/>
          <w:sz w:val="24"/>
          <w:szCs w:val="24"/>
          <w:vertAlign w:val="subscript"/>
        </w:rPr>
        <w:t>3</w:t>
      </w:r>
      <w:r w:rsidRPr="003F46AD">
        <w:rPr>
          <w:rFonts w:ascii="Times New Roman" w:hAnsi="Times New Roman"/>
          <w:sz w:val="24"/>
          <w:szCs w:val="24"/>
        </w:rPr>
        <w:t>x</w:t>
      </w:r>
      <w:r w:rsidRPr="003F46AD">
        <w:rPr>
          <w:rFonts w:ascii="Times New Roman" w:hAnsi="Times New Roman"/>
          <w:sz w:val="24"/>
          <w:szCs w:val="24"/>
          <w:vertAlign w:val="subscript"/>
        </w:rPr>
        <w:t>1</w:t>
      </w:r>
      <w:r w:rsidRPr="003F46AD">
        <w:rPr>
          <w:rFonts w:ascii="Times New Roman" w:hAnsi="Times New Roman"/>
          <w:sz w:val="24"/>
          <w:szCs w:val="24"/>
        </w:rPr>
        <w:t>≠ 0</w:t>
      </w:r>
    </w:p>
    <w:p w:rsidR="00BE5141" w:rsidRPr="003F46AD" w:rsidRDefault="00BE5141" w:rsidP="00BE5141">
      <w:pPr>
        <w:tabs>
          <w:tab w:val="left" w:pos="567"/>
        </w:tabs>
        <w:spacing w:after="0" w:line="480" w:lineRule="auto"/>
        <w:ind w:left="284"/>
        <w:jc w:val="both"/>
        <w:rPr>
          <w:rFonts w:ascii="Times New Roman" w:hAnsi="Times New Roman"/>
          <w:sz w:val="24"/>
          <w:szCs w:val="24"/>
        </w:rPr>
      </w:pPr>
      <w:r w:rsidRPr="003F46AD">
        <w:rPr>
          <w:rFonts w:ascii="Times New Roman" w:hAnsi="Times New Roman"/>
          <w:sz w:val="24"/>
          <w:szCs w:val="24"/>
        </w:rPr>
        <w:t>2.</w:t>
      </w:r>
      <w:r w:rsidRPr="003F46AD">
        <w:rPr>
          <w:rFonts w:ascii="Times New Roman" w:hAnsi="Times New Roman"/>
          <w:sz w:val="24"/>
          <w:szCs w:val="24"/>
        </w:rPr>
        <w:tab/>
        <w:t>H</w:t>
      </w:r>
      <w:r w:rsidRPr="003F46AD">
        <w:rPr>
          <w:rFonts w:ascii="Times New Roman" w:hAnsi="Times New Roman"/>
          <w:sz w:val="24"/>
          <w:szCs w:val="24"/>
          <w:vertAlign w:val="subscript"/>
        </w:rPr>
        <w:t>0</w:t>
      </w:r>
      <w:r w:rsidRPr="003F46AD">
        <w:rPr>
          <w:rFonts w:ascii="Times New Roman" w:hAnsi="Times New Roman"/>
          <w:sz w:val="24"/>
          <w:szCs w:val="24"/>
        </w:rPr>
        <w:t xml:space="preserve"> : βx</w:t>
      </w:r>
      <w:r w:rsidRPr="003F46AD">
        <w:rPr>
          <w:rFonts w:ascii="Times New Roman" w:hAnsi="Times New Roman"/>
          <w:sz w:val="24"/>
          <w:szCs w:val="24"/>
          <w:vertAlign w:val="subscript"/>
        </w:rPr>
        <w:t>3</w:t>
      </w:r>
      <w:r w:rsidRPr="003F46AD">
        <w:rPr>
          <w:rFonts w:ascii="Times New Roman" w:hAnsi="Times New Roman"/>
          <w:sz w:val="24"/>
          <w:szCs w:val="24"/>
        </w:rPr>
        <w:t>x</w:t>
      </w:r>
      <w:r w:rsidRPr="003F46AD">
        <w:rPr>
          <w:rFonts w:ascii="Times New Roman" w:hAnsi="Times New Roman"/>
          <w:sz w:val="24"/>
          <w:szCs w:val="24"/>
          <w:vertAlign w:val="subscript"/>
        </w:rPr>
        <w:t>2</w:t>
      </w:r>
      <w:r w:rsidRPr="003F46AD">
        <w:rPr>
          <w:rFonts w:ascii="Times New Roman" w:hAnsi="Times New Roman"/>
          <w:sz w:val="24"/>
          <w:szCs w:val="24"/>
        </w:rPr>
        <w:t>= 0</w:t>
      </w:r>
    </w:p>
    <w:p w:rsidR="00BE5141" w:rsidRPr="003F46AD" w:rsidRDefault="00BE5141" w:rsidP="00BE5141">
      <w:pPr>
        <w:tabs>
          <w:tab w:val="left" w:pos="567"/>
        </w:tabs>
        <w:spacing w:after="0" w:line="480" w:lineRule="auto"/>
        <w:ind w:left="284"/>
        <w:jc w:val="both"/>
        <w:rPr>
          <w:rFonts w:ascii="Times New Roman" w:hAnsi="Times New Roman"/>
          <w:sz w:val="24"/>
          <w:szCs w:val="24"/>
        </w:rPr>
      </w:pPr>
      <w:r w:rsidRPr="003F46AD">
        <w:rPr>
          <w:rFonts w:ascii="Times New Roman" w:hAnsi="Times New Roman"/>
          <w:sz w:val="24"/>
          <w:szCs w:val="24"/>
        </w:rPr>
        <w:tab/>
        <w:t>H</w:t>
      </w:r>
      <w:r w:rsidRPr="003F46AD">
        <w:rPr>
          <w:rFonts w:ascii="Times New Roman" w:hAnsi="Times New Roman"/>
          <w:sz w:val="24"/>
          <w:szCs w:val="24"/>
          <w:vertAlign w:val="subscript"/>
        </w:rPr>
        <w:t>1</w:t>
      </w:r>
      <w:r w:rsidRPr="003F46AD">
        <w:rPr>
          <w:rFonts w:ascii="Times New Roman" w:hAnsi="Times New Roman"/>
          <w:sz w:val="24"/>
          <w:szCs w:val="24"/>
        </w:rPr>
        <w:t xml:space="preserve"> : βx</w:t>
      </w:r>
      <w:r w:rsidRPr="003F46AD">
        <w:rPr>
          <w:rFonts w:ascii="Times New Roman" w:hAnsi="Times New Roman"/>
          <w:sz w:val="24"/>
          <w:szCs w:val="24"/>
          <w:vertAlign w:val="subscript"/>
        </w:rPr>
        <w:t>3</w:t>
      </w:r>
      <w:r w:rsidRPr="003F46AD">
        <w:rPr>
          <w:rFonts w:ascii="Times New Roman" w:hAnsi="Times New Roman"/>
          <w:sz w:val="24"/>
          <w:szCs w:val="24"/>
        </w:rPr>
        <w:t>x</w:t>
      </w:r>
      <w:r w:rsidRPr="003F46AD">
        <w:rPr>
          <w:rFonts w:ascii="Times New Roman" w:hAnsi="Times New Roman"/>
          <w:sz w:val="24"/>
          <w:szCs w:val="24"/>
          <w:vertAlign w:val="subscript"/>
        </w:rPr>
        <w:t>2</w:t>
      </w:r>
      <w:r w:rsidRPr="003F46AD">
        <w:rPr>
          <w:rFonts w:ascii="Times New Roman" w:hAnsi="Times New Roman"/>
          <w:sz w:val="24"/>
          <w:szCs w:val="24"/>
        </w:rPr>
        <w:t>≠ 0</w:t>
      </w:r>
    </w:p>
    <w:p w:rsidR="00BE5141" w:rsidRPr="003F46AD" w:rsidRDefault="00BE5141" w:rsidP="00BE5141">
      <w:pPr>
        <w:tabs>
          <w:tab w:val="left" w:pos="284"/>
        </w:tabs>
        <w:spacing w:after="0" w:line="480" w:lineRule="auto"/>
        <w:jc w:val="both"/>
        <w:rPr>
          <w:rFonts w:ascii="Times New Roman" w:hAnsi="Times New Roman"/>
          <w:sz w:val="24"/>
          <w:szCs w:val="24"/>
        </w:rPr>
      </w:pPr>
      <w:r w:rsidRPr="003F46AD">
        <w:rPr>
          <w:rFonts w:ascii="Times New Roman" w:hAnsi="Times New Roman"/>
          <w:sz w:val="24"/>
          <w:szCs w:val="24"/>
        </w:rPr>
        <w:t>Secara kalimat sebagai berikut:</w:t>
      </w:r>
    </w:p>
    <w:p w:rsidR="00BE5141" w:rsidRPr="003F46AD" w:rsidRDefault="00BE5141" w:rsidP="00BE5141">
      <w:pPr>
        <w:tabs>
          <w:tab w:val="left" w:pos="567"/>
        </w:tabs>
        <w:spacing w:after="0" w:line="480" w:lineRule="auto"/>
        <w:ind w:left="1134" w:hanging="850"/>
        <w:jc w:val="both"/>
        <w:rPr>
          <w:rFonts w:ascii="Times New Roman" w:hAnsi="Times New Roman"/>
          <w:sz w:val="24"/>
          <w:szCs w:val="24"/>
        </w:rPr>
      </w:pPr>
      <w:r w:rsidRPr="003F46AD">
        <w:rPr>
          <w:rFonts w:ascii="Times New Roman" w:hAnsi="Times New Roman"/>
          <w:sz w:val="24"/>
          <w:szCs w:val="24"/>
        </w:rPr>
        <w:t xml:space="preserve">1. </w:t>
      </w:r>
      <w:r w:rsidRPr="003F46AD">
        <w:rPr>
          <w:rFonts w:ascii="Times New Roman" w:hAnsi="Times New Roman"/>
          <w:sz w:val="24"/>
          <w:szCs w:val="24"/>
        </w:rPr>
        <w:tab/>
        <w:t>H</w:t>
      </w:r>
      <w:r w:rsidRPr="003F46AD">
        <w:rPr>
          <w:rFonts w:ascii="Times New Roman" w:hAnsi="Times New Roman"/>
          <w:sz w:val="24"/>
          <w:szCs w:val="24"/>
          <w:vertAlign w:val="subscript"/>
        </w:rPr>
        <w:t>0</w:t>
      </w:r>
      <w:r w:rsidRPr="003F46AD">
        <w:rPr>
          <w:rFonts w:ascii="Times New Roman" w:hAnsi="Times New Roman"/>
          <w:sz w:val="24"/>
          <w:szCs w:val="24"/>
        </w:rPr>
        <w:t xml:space="preserve"> :</w:t>
      </w:r>
      <w:r w:rsidRPr="003F46AD">
        <w:rPr>
          <w:rFonts w:ascii="Times New Roman" w:hAnsi="Times New Roman"/>
          <w:sz w:val="24"/>
          <w:szCs w:val="24"/>
        </w:rPr>
        <w:tab/>
        <w:t>Tidak terdapat pengaruh langsung yang signifikan Kekuatan otot lengan terdahap Panjang tungkai.</w:t>
      </w:r>
    </w:p>
    <w:p w:rsidR="00BE5141" w:rsidRPr="003F46AD" w:rsidRDefault="00BE5141" w:rsidP="00BE5141">
      <w:pPr>
        <w:tabs>
          <w:tab w:val="left" w:pos="567"/>
        </w:tabs>
        <w:spacing w:after="0" w:line="480" w:lineRule="auto"/>
        <w:ind w:left="1134" w:hanging="851"/>
        <w:jc w:val="both"/>
        <w:rPr>
          <w:rFonts w:ascii="Times New Roman" w:hAnsi="Times New Roman"/>
          <w:sz w:val="24"/>
          <w:szCs w:val="24"/>
        </w:rPr>
      </w:pPr>
      <w:r w:rsidRPr="003F46AD">
        <w:rPr>
          <w:rFonts w:ascii="Times New Roman" w:hAnsi="Times New Roman"/>
          <w:sz w:val="24"/>
          <w:szCs w:val="24"/>
        </w:rPr>
        <w:tab/>
        <w:t>H</w:t>
      </w:r>
      <w:r w:rsidRPr="003F46AD">
        <w:rPr>
          <w:rFonts w:ascii="Times New Roman" w:hAnsi="Times New Roman"/>
          <w:sz w:val="24"/>
          <w:szCs w:val="24"/>
          <w:vertAlign w:val="subscript"/>
        </w:rPr>
        <w:t>1</w:t>
      </w:r>
      <w:r w:rsidRPr="003F46AD">
        <w:rPr>
          <w:rFonts w:ascii="Times New Roman" w:hAnsi="Times New Roman"/>
          <w:sz w:val="24"/>
          <w:szCs w:val="24"/>
        </w:rPr>
        <w:t xml:space="preserve"> :</w:t>
      </w:r>
      <w:r w:rsidRPr="003F46AD">
        <w:rPr>
          <w:rFonts w:ascii="Times New Roman" w:hAnsi="Times New Roman"/>
          <w:sz w:val="24"/>
          <w:szCs w:val="24"/>
        </w:rPr>
        <w:tab/>
        <w:t xml:space="preserve">Terdapat pengaruh langsung yang signifikan Kekuatan otot lengan terhadap </w:t>
      </w:r>
      <w:r w:rsidRPr="003F46AD">
        <w:rPr>
          <w:rFonts w:ascii="Times New Roman" w:hAnsi="Times New Roman"/>
          <w:sz w:val="24"/>
          <w:szCs w:val="24"/>
          <w:lang w:val="en-US"/>
        </w:rPr>
        <w:t>Keseimbangan</w:t>
      </w:r>
      <w:r w:rsidRPr="003F46AD">
        <w:rPr>
          <w:rFonts w:ascii="Times New Roman" w:hAnsi="Times New Roman"/>
          <w:sz w:val="24"/>
          <w:szCs w:val="24"/>
        </w:rPr>
        <w:t>.</w:t>
      </w:r>
    </w:p>
    <w:p w:rsidR="00BE5141" w:rsidRPr="003F46AD" w:rsidRDefault="00BE5141" w:rsidP="00BE5141">
      <w:pPr>
        <w:tabs>
          <w:tab w:val="left" w:pos="567"/>
        </w:tabs>
        <w:spacing w:after="0" w:line="480" w:lineRule="auto"/>
        <w:ind w:left="1134" w:hanging="850"/>
        <w:jc w:val="both"/>
        <w:rPr>
          <w:rFonts w:ascii="Times New Roman" w:hAnsi="Times New Roman"/>
          <w:sz w:val="24"/>
          <w:szCs w:val="24"/>
        </w:rPr>
      </w:pPr>
      <w:r w:rsidRPr="003F46AD">
        <w:rPr>
          <w:rFonts w:ascii="Times New Roman" w:hAnsi="Times New Roman"/>
          <w:sz w:val="24"/>
          <w:szCs w:val="24"/>
        </w:rPr>
        <w:t>2.</w:t>
      </w:r>
      <w:r w:rsidRPr="003F46AD">
        <w:rPr>
          <w:rFonts w:ascii="Times New Roman" w:hAnsi="Times New Roman"/>
          <w:sz w:val="24"/>
          <w:szCs w:val="24"/>
        </w:rPr>
        <w:tab/>
        <w:t>H</w:t>
      </w:r>
      <w:r w:rsidRPr="003F46AD">
        <w:rPr>
          <w:rFonts w:ascii="Times New Roman" w:hAnsi="Times New Roman"/>
          <w:sz w:val="24"/>
          <w:szCs w:val="24"/>
          <w:vertAlign w:val="subscript"/>
        </w:rPr>
        <w:t>0</w:t>
      </w:r>
      <w:r w:rsidRPr="003F46AD">
        <w:rPr>
          <w:rFonts w:ascii="Times New Roman" w:hAnsi="Times New Roman"/>
          <w:sz w:val="24"/>
          <w:szCs w:val="24"/>
        </w:rPr>
        <w:t xml:space="preserve"> :</w:t>
      </w:r>
      <w:r w:rsidRPr="003F46AD">
        <w:rPr>
          <w:rFonts w:ascii="Times New Roman" w:hAnsi="Times New Roman"/>
          <w:sz w:val="24"/>
          <w:szCs w:val="24"/>
        </w:rPr>
        <w:tab/>
        <w:t xml:space="preserve">Tidak terdapat pengaruh langsung yang signifikan Panjang tungkai terhadap </w:t>
      </w:r>
      <w:r w:rsidRPr="003F46AD">
        <w:rPr>
          <w:rFonts w:ascii="Times New Roman" w:hAnsi="Times New Roman"/>
          <w:sz w:val="24"/>
          <w:szCs w:val="24"/>
          <w:lang w:val="en-US"/>
        </w:rPr>
        <w:t>Keseimbangan</w:t>
      </w:r>
      <w:r w:rsidRPr="003F46AD">
        <w:rPr>
          <w:rFonts w:ascii="Times New Roman" w:hAnsi="Times New Roman"/>
          <w:sz w:val="24"/>
          <w:szCs w:val="24"/>
        </w:rPr>
        <w:t>.</w:t>
      </w:r>
    </w:p>
    <w:p w:rsidR="00BE5141" w:rsidRPr="003F46AD" w:rsidRDefault="00BE5141" w:rsidP="00BE5141">
      <w:pPr>
        <w:tabs>
          <w:tab w:val="left" w:pos="567"/>
        </w:tabs>
        <w:spacing w:after="0" w:line="480" w:lineRule="auto"/>
        <w:ind w:left="1134" w:hanging="851"/>
        <w:jc w:val="both"/>
        <w:rPr>
          <w:rFonts w:ascii="Times New Roman" w:hAnsi="Times New Roman"/>
          <w:sz w:val="24"/>
          <w:szCs w:val="24"/>
        </w:rPr>
      </w:pPr>
      <w:r w:rsidRPr="003F46AD">
        <w:rPr>
          <w:rFonts w:ascii="Times New Roman" w:hAnsi="Times New Roman"/>
          <w:sz w:val="24"/>
          <w:szCs w:val="24"/>
        </w:rPr>
        <w:tab/>
        <w:t>H</w:t>
      </w:r>
      <w:r w:rsidRPr="003F46AD">
        <w:rPr>
          <w:rFonts w:ascii="Times New Roman" w:hAnsi="Times New Roman"/>
          <w:sz w:val="24"/>
          <w:szCs w:val="24"/>
          <w:vertAlign w:val="subscript"/>
        </w:rPr>
        <w:t>1</w:t>
      </w:r>
      <w:r w:rsidRPr="003F46AD">
        <w:rPr>
          <w:rFonts w:ascii="Times New Roman" w:hAnsi="Times New Roman"/>
          <w:sz w:val="24"/>
          <w:szCs w:val="24"/>
        </w:rPr>
        <w:t xml:space="preserve"> :</w:t>
      </w:r>
      <w:r w:rsidRPr="003F46AD">
        <w:rPr>
          <w:rFonts w:ascii="Times New Roman" w:hAnsi="Times New Roman"/>
          <w:sz w:val="24"/>
          <w:szCs w:val="24"/>
        </w:rPr>
        <w:tab/>
        <w:t>Terdapat pengaruh langsung yang signifikan Panjang tungkai</w:t>
      </w:r>
      <w:r w:rsidRPr="003F46AD">
        <w:rPr>
          <w:rFonts w:ascii="Times New Roman" w:hAnsi="Times New Roman"/>
          <w:i/>
          <w:sz w:val="24"/>
          <w:szCs w:val="24"/>
        </w:rPr>
        <w:t xml:space="preserve"> </w:t>
      </w:r>
      <w:r w:rsidRPr="003F46AD">
        <w:rPr>
          <w:rFonts w:ascii="Times New Roman" w:hAnsi="Times New Roman"/>
          <w:sz w:val="24"/>
          <w:szCs w:val="24"/>
        </w:rPr>
        <w:t xml:space="preserve">terhadap </w:t>
      </w:r>
      <w:r w:rsidRPr="003F46AD">
        <w:rPr>
          <w:rFonts w:ascii="Times New Roman" w:hAnsi="Times New Roman"/>
          <w:sz w:val="24"/>
          <w:szCs w:val="24"/>
          <w:lang w:val="en-US"/>
        </w:rPr>
        <w:t>Keseimbangan</w:t>
      </w:r>
      <w:r w:rsidRPr="003F46AD">
        <w:rPr>
          <w:rFonts w:ascii="Times New Roman" w:hAnsi="Times New Roman"/>
          <w:sz w:val="24"/>
          <w:szCs w:val="24"/>
        </w:rPr>
        <w:t xml:space="preserve">. </w:t>
      </w:r>
    </w:p>
    <w:p w:rsidR="00BE5141" w:rsidRDefault="00BE5141" w:rsidP="00BE5141">
      <w:pPr>
        <w:spacing w:after="0" w:line="480" w:lineRule="auto"/>
        <w:ind w:firstLine="709"/>
        <w:jc w:val="both"/>
        <w:rPr>
          <w:rFonts w:ascii="Times New Roman" w:hAnsi="Times New Roman"/>
          <w:sz w:val="24"/>
          <w:szCs w:val="24"/>
        </w:rPr>
      </w:pPr>
      <w:r w:rsidRPr="003F46AD">
        <w:rPr>
          <w:rFonts w:ascii="Times New Roman" w:hAnsi="Times New Roman"/>
          <w:sz w:val="24"/>
          <w:szCs w:val="24"/>
        </w:rPr>
        <w:t xml:space="preserve">Pengujian hipotesis dari data setiap variabel yang dikemukakan pada hipotesis tersebut dilakukan dengan menggunakan SPSS versi 20. Adapun hasil yang diperoleh dapat dilihat pada tabel </w:t>
      </w:r>
      <w:r w:rsidRPr="00020B2A">
        <w:rPr>
          <w:rFonts w:ascii="Times New Roman" w:hAnsi="Times New Roman"/>
          <w:sz w:val="24"/>
          <w:szCs w:val="24"/>
        </w:rPr>
        <w:t>koefisien persamaan struktural model 1 sebagai berikut:</w:t>
      </w:r>
    </w:p>
    <w:p w:rsidR="001A65FE" w:rsidRDefault="001A65FE" w:rsidP="00BE5141">
      <w:pPr>
        <w:spacing w:after="0" w:line="480" w:lineRule="auto"/>
        <w:ind w:firstLine="709"/>
        <w:jc w:val="both"/>
        <w:rPr>
          <w:rFonts w:ascii="Times New Roman" w:hAnsi="Times New Roman"/>
          <w:sz w:val="24"/>
          <w:szCs w:val="24"/>
        </w:rPr>
      </w:pPr>
    </w:p>
    <w:p w:rsidR="001A65FE" w:rsidRDefault="001A65FE" w:rsidP="00BE5141">
      <w:pPr>
        <w:spacing w:after="0" w:line="480" w:lineRule="auto"/>
        <w:ind w:firstLine="709"/>
        <w:jc w:val="both"/>
        <w:rPr>
          <w:rFonts w:ascii="Times New Roman" w:hAnsi="Times New Roman"/>
          <w:sz w:val="24"/>
          <w:szCs w:val="24"/>
        </w:rPr>
      </w:pPr>
    </w:p>
    <w:p w:rsidR="001A65FE" w:rsidRDefault="001A65FE" w:rsidP="00BE5141">
      <w:pPr>
        <w:spacing w:after="0" w:line="480" w:lineRule="auto"/>
        <w:ind w:firstLine="709"/>
        <w:jc w:val="both"/>
        <w:rPr>
          <w:rFonts w:ascii="Times New Roman" w:hAnsi="Times New Roman"/>
          <w:sz w:val="24"/>
          <w:szCs w:val="24"/>
          <w:lang w:val="en-US"/>
        </w:rPr>
      </w:pPr>
    </w:p>
    <w:p w:rsidR="00BE5141" w:rsidRDefault="00BE5141" w:rsidP="00BE5141">
      <w:pPr>
        <w:spacing w:after="0"/>
        <w:ind w:left="1701" w:hanging="1134"/>
        <w:jc w:val="both"/>
        <w:rPr>
          <w:rFonts w:ascii="Times New Roman" w:hAnsi="Times New Roman"/>
          <w:sz w:val="24"/>
          <w:szCs w:val="24"/>
        </w:rPr>
      </w:pPr>
      <w:r w:rsidRPr="00020B2A">
        <w:rPr>
          <w:rFonts w:ascii="Times New Roman" w:hAnsi="Times New Roman"/>
          <w:sz w:val="24"/>
          <w:szCs w:val="24"/>
        </w:rPr>
        <w:lastRenderedPageBreak/>
        <w:t>Tabel 4.8. Hasil analisis multivariat regresi struktur 1 variabel Kekuatan otot lengan</w:t>
      </w:r>
      <w:r w:rsidRPr="00020B2A">
        <w:rPr>
          <w:rFonts w:ascii="Times New Roman" w:hAnsi="Times New Roman"/>
          <w:i/>
          <w:sz w:val="24"/>
          <w:szCs w:val="24"/>
        </w:rPr>
        <w:t xml:space="preserve">, </w:t>
      </w:r>
      <w:r w:rsidRPr="00020B2A">
        <w:rPr>
          <w:rFonts w:ascii="Times New Roman" w:hAnsi="Times New Roman"/>
        </w:rPr>
        <w:t>Panjang tungkai</w:t>
      </w:r>
      <w:r w:rsidRPr="00020B2A">
        <w:rPr>
          <w:rFonts w:ascii="Times New Roman" w:hAnsi="Times New Roman"/>
          <w:i/>
          <w:sz w:val="24"/>
          <w:szCs w:val="24"/>
        </w:rPr>
        <w:t xml:space="preserve"> </w:t>
      </w:r>
      <w:r w:rsidRPr="00020B2A">
        <w:rPr>
          <w:rFonts w:ascii="Times New Roman" w:hAnsi="Times New Roman"/>
          <w:sz w:val="24"/>
          <w:szCs w:val="24"/>
        </w:rPr>
        <w:t xml:space="preserve">terhadap </w:t>
      </w:r>
      <w:r w:rsidRPr="00020B2A">
        <w:rPr>
          <w:rFonts w:ascii="Times New Roman" w:hAnsi="Times New Roman"/>
          <w:sz w:val="24"/>
          <w:szCs w:val="24"/>
          <w:lang w:val="en-US"/>
        </w:rPr>
        <w:t>Keseimbangan</w:t>
      </w:r>
    </w:p>
    <w:p w:rsidR="001A65FE" w:rsidRDefault="001A65FE" w:rsidP="00BE5141">
      <w:pPr>
        <w:spacing w:after="0"/>
        <w:ind w:left="1701" w:hanging="1134"/>
        <w:jc w:val="both"/>
        <w:rPr>
          <w:rFonts w:ascii="Times New Roman" w:hAnsi="Times New Roman"/>
          <w:sz w:val="24"/>
          <w:szCs w:val="24"/>
          <w:lang w:val="en-US"/>
        </w:rPr>
      </w:pPr>
    </w:p>
    <w:p w:rsidR="00BE5141" w:rsidRPr="00AA630D" w:rsidRDefault="00BE5141" w:rsidP="00BE5141">
      <w:pPr>
        <w:spacing w:after="0"/>
        <w:ind w:left="1701" w:hanging="1134"/>
        <w:jc w:val="both"/>
        <w:rPr>
          <w:rFonts w:ascii="Times New Roman" w:hAnsi="Times New Roman"/>
          <w:sz w:val="24"/>
          <w:szCs w:val="24"/>
          <w:lang w:val="en-US"/>
        </w:rPr>
      </w:pPr>
    </w:p>
    <w:tbl>
      <w:tblPr>
        <w:tblW w:w="8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1801"/>
        <w:gridCol w:w="1898"/>
        <w:gridCol w:w="1898"/>
      </w:tblGrid>
      <w:tr w:rsidR="00BE5141" w:rsidRPr="004F7576" w:rsidTr="001A65FE">
        <w:trPr>
          <w:trHeight w:val="805"/>
        </w:trPr>
        <w:tc>
          <w:tcPr>
            <w:tcW w:w="2581" w:type="dxa"/>
            <w:tcBorders>
              <w:left w:val="single" w:sz="4" w:space="0" w:color="FFFFFF" w:themeColor="background1"/>
              <w:right w:val="single" w:sz="4" w:space="0" w:color="FFFFFF" w:themeColor="background1"/>
            </w:tcBorders>
          </w:tcPr>
          <w:p w:rsidR="00BE5141" w:rsidRPr="004F7576" w:rsidRDefault="00BE5141" w:rsidP="00500476">
            <w:pPr>
              <w:spacing w:before="240" w:after="0" w:line="480" w:lineRule="auto"/>
              <w:jc w:val="center"/>
              <w:rPr>
                <w:rFonts w:ascii="Times New Roman" w:hAnsi="Times New Roman"/>
                <w:sz w:val="24"/>
                <w:szCs w:val="24"/>
              </w:rPr>
            </w:pPr>
            <w:r w:rsidRPr="004F7576">
              <w:rPr>
                <w:rFonts w:ascii="Times New Roman" w:hAnsi="Times New Roman"/>
                <w:sz w:val="24"/>
                <w:szCs w:val="24"/>
              </w:rPr>
              <w:t>Variabel</w:t>
            </w:r>
          </w:p>
        </w:tc>
        <w:tc>
          <w:tcPr>
            <w:tcW w:w="1801" w:type="dxa"/>
            <w:tcBorders>
              <w:left w:val="single" w:sz="4" w:space="0" w:color="FFFFFF" w:themeColor="background1"/>
              <w:right w:val="single" w:sz="4" w:space="0" w:color="FFFFFF" w:themeColor="background1"/>
            </w:tcBorders>
          </w:tcPr>
          <w:p w:rsidR="00BE5141" w:rsidRPr="004F7576" w:rsidRDefault="00BE5141" w:rsidP="00500476">
            <w:pPr>
              <w:spacing w:before="240" w:after="0" w:line="480" w:lineRule="auto"/>
              <w:jc w:val="center"/>
              <w:rPr>
                <w:rFonts w:ascii="Times New Roman" w:hAnsi="Times New Roman"/>
                <w:sz w:val="24"/>
                <w:szCs w:val="24"/>
              </w:rPr>
            </w:pPr>
            <w:r w:rsidRPr="004F7576">
              <w:rPr>
                <w:rFonts w:ascii="Times New Roman" w:hAnsi="Times New Roman"/>
                <w:sz w:val="24"/>
                <w:szCs w:val="24"/>
              </w:rPr>
              <w:t>Beta</w:t>
            </w:r>
          </w:p>
        </w:tc>
        <w:tc>
          <w:tcPr>
            <w:tcW w:w="1898" w:type="dxa"/>
            <w:tcBorders>
              <w:left w:val="single" w:sz="4" w:space="0" w:color="FFFFFF" w:themeColor="background1"/>
              <w:right w:val="single" w:sz="4" w:space="0" w:color="FFFFFF" w:themeColor="background1"/>
            </w:tcBorders>
          </w:tcPr>
          <w:p w:rsidR="00BE5141" w:rsidRPr="004F7576" w:rsidRDefault="00BE5141" w:rsidP="00500476">
            <w:pPr>
              <w:spacing w:before="240" w:after="0" w:line="480" w:lineRule="auto"/>
              <w:jc w:val="center"/>
              <w:rPr>
                <w:rFonts w:ascii="Times New Roman" w:hAnsi="Times New Roman"/>
                <w:sz w:val="24"/>
                <w:szCs w:val="24"/>
              </w:rPr>
            </w:pPr>
            <w:r w:rsidRPr="004F7576">
              <w:rPr>
                <w:rFonts w:ascii="Times New Roman" w:hAnsi="Times New Roman"/>
                <w:sz w:val="24"/>
                <w:szCs w:val="24"/>
              </w:rPr>
              <w:t>P</w:t>
            </w:r>
          </w:p>
        </w:tc>
        <w:tc>
          <w:tcPr>
            <w:tcW w:w="1898" w:type="dxa"/>
            <w:tcBorders>
              <w:left w:val="single" w:sz="4" w:space="0" w:color="FFFFFF" w:themeColor="background1"/>
              <w:right w:val="single" w:sz="4" w:space="0" w:color="FFFFFF" w:themeColor="background1"/>
            </w:tcBorders>
          </w:tcPr>
          <w:p w:rsidR="00BE5141" w:rsidRPr="004F7576" w:rsidRDefault="00BE5141" w:rsidP="00500476">
            <w:pPr>
              <w:spacing w:before="240" w:after="0" w:line="480" w:lineRule="auto"/>
              <w:jc w:val="center"/>
              <w:rPr>
                <w:rFonts w:ascii="Times New Roman" w:hAnsi="Times New Roman"/>
                <w:sz w:val="24"/>
                <w:szCs w:val="24"/>
              </w:rPr>
            </w:pPr>
            <w:r>
              <w:rPr>
                <w:rFonts w:ascii="Times New Roman" w:hAnsi="Times New Roman"/>
                <w:sz w:val="24"/>
                <w:szCs w:val="24"/>
              </w:rPr>
              <w:t>α</w:t>
            </w:r>
          </w:p>
        </w:tc>
      </w:tr>
      <w:tr w:rsidR="00BE5141" w:rsidRPr="004F7576" w:rsidTr="001A65FE">
        <w:trPr>
          <w:trHeight w:val="456"/>
        </w:trPr>
        <w:tc>
          <w:tcPr>
            <w:tcW w:w="2581"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both"/>
              <w:rPr>
                <w:rFonts w:ascii="Times New Roman" w:hAnsi="Times New Roman"/>
                <w:sz w:val="24"/>
                <w:szCs w:val="24"/>
              </w:rPr>
            </w:pPr>
            <w:r w:rsidRPr="004F7576">
              <w:rPr>
                <w:rFonts w:ascii="Times New Roman" w:hAnsi="Times New Roman"/>
                <w:sz w:val="24"/>
                <w:szCs w:val="24"/>
              </w:rPr>
              <w:t>Kekuatan otot lengan</w:t>
            </w:r>
          </w:p>
        </w:tc>
        <w:tc>
          <w:tcPr>
            <w:tcW w:w="1801" w:type="dxa"/>
            <w:tcBorders>
              <w:left w:val="single" w:sz="4" w:space="0" w:color="FFFFFF" w:themeColor="background1"/>
              <w:right w:val="single" w:sz="4" w:space="0" w:color="FFFFFF" w:themeColor="background1"/>
            </w:tcBorders>
            <w:vAlign w:val="center"/>
          </w:tcPr>
          <w:p w:rsidR="00BE5141" w:rsidRPr="004F7576" w:rsidRDefault="00BE5141" w:rsidP="001A65FE">
            <w:pPr>
              <w:autoSpaceDE w:val="0"/>
              <w:autoSpaceDN w:val="0"/>
              <w:adjustRightInd w:val="0"/>
              <w:spacing w:after="0" w:line="240" w:lineRule="auto"/>
              <w:ind w:left="60" w:right="60"/>
              <w:jc w:val="center"/>
              <w:rPr>
                <w:rFonts w:ascii="Times New Roman" w:hAnsi="Times New Roman"/>
                <w:sz w:val="24"/>
                <w:szCs w:val="24"/>
                <w:lang w:val="en-US"/>
              </w:rPr>
            </w:pPr>
            <w:r w:rsidRPr="004F7576">
              <w:rPr>
                <w:rFonts w:ascii="Times New Roman" w:hAnsi="Times New Roman"/>
                <w:sz w:val="24"/>
                <w:szCs w:val="24"/>
                <w:lang w:val="en-US"/>
              </w:rPr>
              <w:t>0,469</w:t>
            </w:r>
          </w:p>
        </w:tc>
        <w:tc>
          <w:tcPr>
            <w:tcW w:w="189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lang w:val="en-US"/>
              </w:rPr>
            </w:pPr>
            <w:r w:rsidRPr="004F7576">
              <w:rPr>
                <w:rFonts w:ascii="Times New Roman" w:hAnsi="Times New Roman"/>
                <w:sz w:val="24"/>
                <w:szCs w:val="24"/>
              </w:rPr>
              <w:t>0,0</w:t>
            </w:r>
            <w:r w:rsidRPr="004F7576">
              <w:rPr>
                <w:rFonts w:ascii="Times New Roman" w:hAnsi="Times New Roman"/>
                <w:sz w:val="24"/>
                <w:szCs w:val="24"/>
                <w:lang w:val="en-US"/>
              </w:rPr>
              <w:t>22</w:t>
            </w:r>
          </w:p>
        </w:tc>
        <w:tc>
          <w:tcPr>
            <w:tcW w:w="189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0,05</w:t>
            </w:r>
          </w:p>
        </w:tc>
      </w:tr>
      <w:tr w:rsidR="00BE5141" w:rsidRPr="004F7576" w:rsidTr="001A65FE">
        <w:trPr>
          <w:trHeight w:val="451"/>
        </w:trPr>
        <w:tc>
          <w:tcPr>
            <w:tcW w:w="2581"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both"/>
              <w:rPr>
                <w:rFonts w:ascii="Times New Roman" w:hAnsi="Times New Roman"/>
                <w:i/>
                <w:sz w:val="24"/>
                <w:szCs w:val="24"/>
              </w:rPr>
            </w:pPr>
            <w:r w:rsidRPr="004F7576">
              <w:rPr>
                <w:rFonts w:ascii="Times New Roman" w:hAnsi="Times New Roman"/>
                <w:sz w:val="24"/>
                <w:szCs w:val="24"/>
              </w:rPr>
              <w:t>Panjang tungkai</w:t>
            </w:r>
          </w:p>
        </w:tc>
        <w:tc>
          <w:tcPr>
            <w:tcW w:w="1801" w:type="dxa"/>
            <w:tcBorders>
              <w:left w:val="single" w:sz="4" w:space="0" w:color="FFFFFF" w:themeColor="background1"/>
              <w:right w:val="single" w:sz="4" w:space="0" w:color="FFFFFF" w:themeColor="background1"/>
            </w:tcBorders>
            <w:vAlign w:val="center"/>
          </w:tcPr>
          <w:p w:rsidR="00BE5141" w:rsidRPr="004F7576" w:rsidRDefault="00BE5141" w:rsidP="001A65FE">
            <w:pPr>
              <w:autoSpaceDE w:val="0"/>
              <w:autoSpaceDN w:val="0"/>
              <w:adjustRightInd w:val="0"/>
              <w:spacing w:after="0" w:line="240" w:lineRule="auto"/>
              <w:ind w:left="60" w:right="60"/>
              <w:jc w:val="center"/>
              <w:rPr>
                <w:rFonts w:ascii="Times New Roman" w:hAnsi="Times New Roman"/>
                <w:sz w:val="24"/>
                <w:szCs w:val="24"/>
                <w:lang w:val="en-US"/>
              </w:rPr>
            </w:pPr>
            <w:r w:rsidRPr="004F7576">
              <w:rPr>
                <w:rFonts w:ascii="Times New Roman" w:hAnsi="Times New Roman"/>
                <w:sz w:val="24"/>
                <w:szCs w:val="24"/>
                <w:lang w:val="en-US"/>
              </w:rPr>
              <w:t>0,438</w:t>
            </w:r>
          </w:p>
        </w:tc>
        <w:tc>
          <w:tcPr>
            <w:tcW w:w="189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lang w:val="en-US"/>
              </w:rPr>
            </w:pPr>
            <w:r w:rsidRPr="004F7576">
              <w:rPr>
                <w:rFonts w:ascii="Times New Roman" w:hAnsi="Times New Roman"/>
                <w:sz w:val="24"/>
                <w:szCs w:val="24"/>
              </w:rPr>
              <w:t>0,0</w:t>
            </w:r>
            <w:r w:rsidRPr="004F7576">
              <w:rPr>
                <w:rFonts w:ascii="Times New Roman" w:hAnsi="Times New Roman"/>
                <w:sz w:val="24"/>
                <w:szCs w:val="24"/>
                <w:lang w:val="en-US"/>
              </w:rPr>
              <w:t>32</w:t>
            </w:r>
          </w:p>
        </w:tc>
        <w:tc>
          <w:tcPr>
            <w:tcW w:w="1898" w:type="dxa"/>
            <w:tcBorders>
              <w:left w:val="single" w:sz="4" w:space="0" w:color="FFFFFF" w:themeColor="background1"/>
              <w:right w:val="single" w:sz="4" w:space="0" w:color="FFFFFF" w:themeColor="background1"/>
            </w:tcBorders>
          </w:tcPr>
          <w:p w:rsidR="00BE5141" w:rsidRPr="004F7576" w:rsidRDefault="00BE5141" w:rsidP="001A65FE">
            <w:pPr>
              <w:spacing w:after="0" w:line="240" w:lineRule="auto"/>
              <w:jc w:val="center"/>
              <w:rPr>
                <w:rFonts w:ascii="Times New Roman" w:hAnsi="Times New Roman"/>
                <w:sz w:val="24"/>
                <w:szCs w:val="24"/>
              </w:rPr>
            </w:pPr>
            <w:r w:rsidRPr="004F7576">
              <w:rPr>
                <w:rFonts w:ascii="Times New Roman" w:hAnsi="Times New Roman"/>
                <w:sz w:val="24"/>
                <w:szCs w:val="24"/>
              </w:rPr>
              <w:t>0,05</w:t>
            </w:r>
          </w:p>
        </w:tc>
      </w:tr>
    </w:tbl>
    <w:p w:rsidR="00BE5141" w:rsidRPr="00020B2A" w:rsidRDefault="00BE5141" w:rsidP="00BE5141">
      <w:pPr>
        <w:tabs>
          <w:tab w:val="left" w:pos="3511"/>
        </w:tabs>
        <w:spacing w:before="240" w:after="0" w:line="480" w:lineRule="auto"/>
        <w:ind w:firstLine="709"/>
        <w:jc w:val="both"/>
        <w:rPr>
          <w:rFonts w:ascii="Times New Roman" w:hAnsi="Times New Roman"/>
          <w:sz w:val="24"/>
          <w:szCs w:val="24"/>
        </w:rPr>
      </w:pPr>
      <w:r w:rsidRPr="00020B2A">
        <w:rPr>
          <w:rFonts w:ascii="Times New Roman" w:hAnsi="Times New Roman"/>
          <w:sz w:val="24"/>
          <w:szCs w:val="24"/>
        </w:rPr>
        <w:t>Persamaan diatas dikatakan layak untuk digunakan karena nilai P pada uji tersebut &lt;0,05. Dari tabel koefisien Model Sub Struktur 1 diatas diperoleh nilai koefisien persamaan struktural untuk variabel Kekuatan otot lengan</w:t>
      </w:r>
      <w:r w:rsidRPr="00020B2A">
        <w:rPr>
          <w:rFonts w:ascii="Times New Roman" w:hAnsi="Times New Roman"/>
          <w:i/>
          <w:sz w:val="24"/>
          <w:szCs w:val="24"/>
        </w:rPr>
        <w:t xml:space="preserve"> </w:t>
      </w:r>
      <w:r w:rsidRPr="00020B2A">
        <w:rPr>
          <w:rFonts w:ascii="Times New Roman" w:hAnsi="Times New Roman"/>
          <w:sz w:val="24"/>
          <w:szCs w:val="24"/>
        </w:rPr>
        <w:t>sebesar 0,</w:t>
      </w:r>
      <w:r w:rsidRPr="00020B2A">
        <w:rPr>
          <w:rFonts w:ascii="Times New Roman" w:hAnsi="Times New Roman"/>
          <w:sz w:val="24"/>
          <w:szCs w:val="24"/>
          <w:lang w:val="en-US"/>
        </w:rPr>
        <w:t>469</w:t>
      </w:r>
      <w:r w:rsidRPr="00020B2A">
        <w:rPr>
          <w:rFonts w:ascii="Times New Roman" w:hAnsi="Times New Roman"/>
          <w:sz w:val="24"/>
          <w:szCs w:val="24"/>
        </w:rPr>
        <w:t>. Sedangkan nilai signifikan yang diperoleh untuk variabel Kekuatan otot lengan adalah 0,0</w:t>
      </w:r>
      <w:r w:rsidRPr="00020B2A">
        <w:rPr>
          <w:rFonts w:ascii="Times New Roman" w:hAnsi="Times New Roman"/>
          <w:sz w:val="24"/>
          <w:szCs w:val="24"/>
          <w:lang w:val="en-US"/>
        </w:rPr>
        <w:t>22</w:t>
      </w:r>
      <w:r w:rsidRPr="00020B2A">
        <w:rPr>
          <w:rFonts w:ascii="Times New Roman" w:hAnsi="Times New Roman"/>
          <w:sz w:val="24"/>
          <w:szCs w:val="24"/>
        </w:rPr>
        <w:t>. Karena nilai signifikan kurang dari 0,05 (0,0</w:t>
      </w:r>
      <w:r w:rsidRPr="00020B2A">
        <w:rPr>
          <w:rFonts w:ascii="Times New Roman" w:hAnsi="Times New Roman"/>
          <w:sz w:val="24"/>
          <w:szCs w:val="24"/>
          <w:lang w:val="en-US"/>
        </w:rPr>
        <w:t>22</w:t>
      </w:r>
      <w:r w:rsidRPr="00020B2A">
        <w:rPr>
          <w:rFonts w:ascii="Times New Roman" w:hAnsi="Times New Roman"/>
          <w:sz w:val="24"/>
          <w:szCs w:val="24"/>
        </w:rPr>
        <w:t>&lt;0,05) maka dapat diambil keputusan H</w:t>
      </w:r>
      <w:r w:rsidRPr="00020B2A">
        <w:rPr>
          <w:rFonts w:ascii="Times New Roman" w:hAnsi="Times New Roman"/>
          <w:sz w:val="24"/>
          <w:szCs w:val="24"/>
          <w:vertAlign w:val="subscript"/>
        </w:rPr>
        <w:t>0</w:t>
      </w:r>
      <w:r w:rsidRPr="00020B2A">
        <w:rPr>
          <w:rFonts w:ascii="Times New Roman" w:hAnsi="Times New Roman"/>
          <w:sz w:val="24"/>
          <w:szCs w:val="24"/>
        </w:rPr>
        <w:t xml:space="preserve"> ditolak. Artinya terdapat pengaruh langsung yang signifikan Kekuatan otot lengan terhadap Panjang tungkai.</w:t>
      </w:r>
    </w:p>
    <w:p w:rsidR="00BE5141" w:rsidRPr="00020B2A" w:rsidRDefault="00BE5141" w:rsidP="001A65FE">
      <w:pPr>
        <w:tabs>
          <w:tab w:val="left" w:pos="3511"/>
        </w:tabs>
        <w:spacing w:after="0" w:line="480" w:lineRule="auto"/>
        <w:ind w:firstLine="709"/>
        <w:jc w:val="both"/>
        <w:rPr>
          <w:rFonts w:ascii="Times New Roman" w:hAnsi="Times New Roman"/>
          <w:sz w:val="24"/>
          <w:szCs w:val="24"/>
        </w:rPr>
      </w:pPr>
      <w:r w:rsidRPr="00020B2A">
        <w:rPr>
          <w:rFonts w:ascii="Times New Roman" w:hAnsi="Times New Roman"/>
          <w:sz w:val="24"/>
          <w:szCs w:val="24"/>
        </w:rPr>
        <w:t>Koefisien persamaan struktural yang diperoleh untuk variabel Panjang tungkai adalah 0,</w:t>
      </w:r>
      <w:r w:rsidRPr="00020B2A">
        <w:rPr>
          <w:rFonts w:ascii="Times New Roman" w:hAnsi="Times New Roman"/>
          <w:sz w:val="24"/>
          <w:szCs w:val="24"/>
          <w:lang w:val="en-US"/>
        </w:rPr>
        <w:t>438</w:t>
      </w:r>
      <w:r w:rsidRPr="00020B2A">
        <w:rPr>
          <w:rFonts w:ascii="Times New Roman" w:hAnsi="Times New Roman"/>
          <w:sz w:val="24"/>
          <w:szCs w:val="24"/>
        </w:rPr>
        <w:t>. Sedangkan nilai signifikan yang diperoleh adalah 0,0</w:t>
      </w:r>
      <w:r w:rsidRPr="00020B2A">
        <w:rPr>
          <w:rFonts w:ascii="Times New Roman" w:hAnsi="Times New Roman"/>
          <w:sz w:val="24"/>
          <w:szCs w:val="24"/>
          <w:lang w:val="en-US"/>
        </w:rPr>
        <w:t>32</w:t>
      </w:r>
      <w:r w:rsidRPr="00020B2A">
        <w:rPr>
          <w:rFonts w:ascii="Times New Roman" w:hAnsi="Times New Roman"/>
          <w:sz w:val="24"/>
          <w:szCs w:val="24"/>
        </w:rPr>
        <w:t>. Karena nilai signifikansi kurang dari 0,05 (0,0</w:t>
      </w:r>
      <w:r w:rsidRPr="00020B2A">
        <w:rPr>
          <w:rFonts w:ascii="Times New Roman" w:hAnsi="Times New Roman"/>
          <w:sz w:val="24"/>
          <w:szCs w:val="24"/>
          <w:lang w:val="en-US"/>
        </w:rPr>
        <w:t>32</w:t>
      </w:r>
      <w:r w:rsidRPr="00020B2A">
        <w:rPr>
          <w:rFonts w:ascii="Times New Roman" w:hAnsi="Times New Roman"/>
          <w:sz w:val="24"/>
          <w:szCs w:val="24"/>
        </w:rPr>
        <w:t>&lt;0,05) maka dapat diambil kesimpulan H</w:t>
      </w:r>
      <w:r w:rsidRPr="00020B2A">
        <w:rPr>
          <w:rFonts w:ascii="Times New Roman" w:hAnsi="Times New Roman"/>
          <w:sz w:val="24"/>
          <w:szCs w:val="24"/>
          <w:vertAlign w:val="subscript"/>
        </w:rPr>
        <w:t>0</w:t>
      </w:r>
      <w:r w:rsidRPr="00020B2A">
        <w:rPr>
          <w:rFonts w:ascii="Times New Roman" w:hAnsi="Times New Roman"/>
          <w:sz w:val="24"/>
          <w:szCs w:val="24"/>
        </w:rPr>
        <w:t xml:space="preserve"> ditolak. Artinya terdapat pengaruh langsung yang signifikan Panjang tungkai terhadap Panjang tungkai. </w:t>
      </w:r>
    </w:p>
    <w:p w:rsidR="00BE5141" w:rsidRPr="00020B2A" w:rsidRDefault="00BE5141" w:rsidP="00BE5141">
      <w:pPr>
        <w:tabs>
          <w:tab w:val="left" w:pos="3511"/>
        </w:tabs>
        <w:spacing w:after="0" w:line="480" w:lineRule="auto"/>
        <w:jc w:val="both"/>
        <w:rPr>
          <w:rFonts w:ascii="Times New Roman" w:hAnsi="Times New Roman"/>
          <w:b/>
          <w:sz w:val="24"/>
          <w:szCs w:val="24"/>
        </w:rPr>
      </w:pPr>
      <w:r w:rsidRPr="00020B2A">
        <w:rPr>
          <w:rFonts w:ascii="Times New Roman" w:hAnsi="Times New Roman"/>
          <w:b/>
          <w:sz w:val="24"/>
          <w:szCs w:val="24"/>
        </w:rPr>
        <w:t>2. Pengujian Hipotesis Sub Struktur II</w:t>
      </w:r>
    </w:p>
    <w:p w:rsidR="00BE5141" w:rsidRPr="00020B2A" w:rsidRDefault="00BE5141" w:rsidP="00BE5141">
      <w:pPr>
        <w:tabs>
          <w:tab w:val="left" w:pos="3511"/>
        </w:tabs>
        <w:spacing w:line="480" w:lineRule="auto"/>
        <w:ind w:firstLine="709"/>
        <w:jc w:val="both"/>
        <w:rPr>
          <w:rFonts w:ascii="Times New Roman" w:hAnsi="Times New Roman"/>
          <w:sz w:val="24"/>
          <w:szCs w:val="24"/>
          <w:lang w:val="en-US"/>
        </w:rPr>
      </w:pPr>
      <w:r w:rsidRPr="00020B2A">
        <w:rPr>
          <w:rFonts w:ascii="Times New Roman" w:hAnsi="Times New Roman"/>
          <w:sz w:val="24"/>
          <w:szCs w:val="24"/>
        </w:rPr>
        <w:t>Model kedua yang diajukan dalam pengujian hipotesis dalam penelitian persamaan yaitu Model Sub Struktur 2. Adapun gambaran model tersebut dapat dilihat pada gambar berikut ini:</w:t>
      </w:r>
    </w:p>
    <w:p w:rsidR="00BE5141" w:rsidRPr="00020B2A" w:rsidRDefault="0023587C" w:rsidP="00BE5141">
      <w:pPr>
        <w:tabs>
          <w:tab w:val="left" w:pos="3398"/>
        </w:tabs>
        <w:spacing w:after="0" w:line="480" w:lineRule="auto"/>
        <w:ind w:firstLine="709"/>
        <w:rPr>
          <w:rFonts w:ascii="Times New Roman" w:hAnsi="Times New Roman"/>
        </w:rPr>
      </w:pPr>
      <w:r>
        <w:rPr>
          <w:rFonts w:ascii="Times New Roman" w:hAnsi="Times New Roman"/>
          <w:noProof/>
          <w:sz w:val="24"/>
          <w:szCs w:val="24"/>
          <w:lang w:val="en-US"/>
        </w:rPr>
        <w:lastRenderedPageBreak/>
        <mc:AlternateContent>
          <mc:Choice Requires="wps">
            <w:drawing>
              <wp:anchor distT="0" distB="0" distL="114300" distR="114300" simplePos="0" relativeHeight="251868160" behindDoc="0" locked="0" layoutInCell="1" allowOverlap="1">
                <wp:simplePos x="0" y="0"/>
                <wp:positionH relativeFrom="column">
                  <wp:posOffset>1087120</wp:posOffset>
                </wp:positionH>
                <wp:positionV relativeFrom="paragraph">
                  <wp:posOffset>185420</wp:posOffset>
                </wp:positionV>
                <wp:extent cx="2687320" cy="430530"/>
                <wp:effectExtent l="7620" t="5080" r="29210" b="78740"/>
                <wp:wrapNone/>
                <wp:docPr id="229"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7320" cy="4305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0A6D934" id="Straight Arrow Connector 96" o:spid="_x0000_s1026" type="#_x0000_t32" style="position:absolute;margin-left:85.6pt;margin-top:14.6pt;width:211.6pt;height:33.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64064" behindDoc="0" locked="0" layoutInCell="1" allowOverlap="1">
                <wp:simplePos x="0" y="0"/>
                <wp:positionH relativeFrom="column">
                  <wp:posOffset>586740</wp:posOffset>
                </wp:positionH>
                <wp:positionV relativeFrom="paragraph">
                  <wp:posOffset>26670</wp:posOffset>
                </wp:positionV>
                <wp:extent cx="506730" cy="385445"/>
                <wp:effectExtent l="21590" t="17780" r="14605" b="15875"/>
                <wp:wrapNone/>
                <wp:docPr id="22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7" o:spid="_x0000_s1055" style="position:absolute;left:0;text-align:left;margin-left:46.2pt;margin-top:2.1pt;width:39.9pt;height:30.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" strokeweight="2pt">
                <v:path arrowok="t"/>
                <v:textbo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v:textbox>
              </v:rect>
            </w:pict>
          </mc:Fallback>
        </mc:AlternateContent>
      </w:r>
      <w:r w:rsidR="00BE5141" w:rsidRPr="00020B2A">
        <w:rPr>
          <w:rFonts w:ascii="Times New Roman" w:hAnsi="Times New Roman"/>
        </w:rPr>
        <w:t xml:space="preserve">                                  βyx</w:t>
      </w:r>
      <w:r w:rsidR="00BE5141" w:rsidRPr="00020B2A">
        <w:rPr>
          <w:rFonts w:ascii="Times New Roman" w:hAnsi="Times New Roman"/>
          <w:vertAlign w:val="subscript"/>
        </w:rPr>
        <w:t>1</w:t>
      </w:r>
    </w:p>
    <w:p w:rsidR="00BE5141" w:rsidRPr="00020B2A" w:rsidRDefault="0023587C" w:rsidP="00BE5141">
      <w:pPr>
        <w:tabs>
          <w:tab w:val="left" w:pos="1942"/>
        </w:tabs>
        <w:spacing w:after="0" w:line="480" w:lineRule="auto"/>
        <w:ind w:firstLine="709"/>
        <w:jc w:val="center"/>
        <w:rPr>
          <w:rFonts w:ascii="Times New Roman" w:hAnsi="Times New Roman"/>
          <w:sz w:val="24"/>
          <w:szCs w:val="24"/>
          <w:vertAlign w:val="subscript"/>
        </w:rPr>
      </w:pPr>
      <w:r>
        <w:rPr>
          <w:rFonts w:ascii="Times New Roman" w:hAnsi="Times New Roman"/>
          <w:noProof/>
          <w:sz w:val="24"/>
          <w:szCs w:val="24"/>
          <w:lang w:val="en-US"/>
        </w:rPr>
        <mc:AlternateContent>
          <mc:Choice Requires="wps">
            <w:drawing>
              <wp:anchor distT="0" distB="0" distL="114300" distR="114300" simplePos="0" relativeHeight="251884544" behindDoc="0" locked="0" layoutInCell="1" allowOverlap="1">
                <wp:simplePos x="0" y="0"/>
                <wp:positionH relativeFrom="column">
                  <wp:posOffset>1093470</wp:posOffset>
                </wp:positionH>
                <wp:positionV relativeFrom="paragraph">
                  <wp:posOffset>90805</wp:posOffset>
                </wp:positionV>
                <wp:extent cx="846455" cy="316865"/>
                <wp:effectExtent l="13970" t="12700" r="34925" b="60960"/>
                <wp:wrapNone/>
                <wp:docPr id="227"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47BDCE2" id="AutoShape 276" o:spid="_x0000_s1026" type="#_x0000_t32" style="position:absolute;margin-left:86.1pt;margin-top:7.15pt;width:66.65pt;height:24.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66112" behindDoc="0" locked="0" layoutInCell="1" allowOverlap="1">
                <wp:simplePos x="0" y="0"/>
                <wp:positionH relativeFrom="column">
                  <wp:posOffset>3782695</wp:posOffset>
                </wp:positionH>
                <wp:positionV relativeFrom="paragraph">
                  <wp:posOffset>277495</wp:posOffset>
                </wp:positionV>
                <wp:extent cx="506730" cy="385445"/>
                <wp:effectExtent l="17145" t="18415" r="19050" b="15240"/>
                <wp:wrapNone/>
                <wp:docPr id="22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98" o:spid="_x0000_s1056" style="position:absolute;left:0;text-align:left;margin-left:297.85pt;margin-top:21.85pt;width:39.9pt;height:30.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" strokeweight="2pt">
                <v:path arrowok="t"/>
                <v:textbox>
                  <w:txbxContent>
                    <w:p w:rsidR="00FA0241" w:rsidRPr="001435ED" w:rsidRDefault="00FA0241" w:rsidP="00BE5141">
                      <w:pPr>
                        <w:jc w:val="center"/>
                        <w:rPr>
                          <w:sz w:val="28"/>
                          <w:szCs w:val="28"/>
                        </w:rPr>
                      </w:pPr>
                      <w:r w:rsidRPr="001435ED">
                        <w:rPr>
                          <w:sz w:val="28"/>
                          <w:szCs w:val="28"/>
                        </w:rPr>
                        <w:t>Y</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867136" behindDoc="0" locked="0" layoutInCell="1" allowOverlap="1">
                <wp:simplePos x="0" y="0"/>
                <wp:positionH relativeFrom="column">
                  <wp:posOffset>1939925</wp:posOffset>
                </wp:positionH>
                <wp:positionV relativeFrom="paragraph">
                  <wp:posOffset>268605</wp:posOffset>
                </wp:positionV>
                <wp:extent cx="506730" cy="385445"/>
                <wp:effectExtent l="12700" t="19050" r="13970" b="14605"/>
                <wp:wrapNone/>
                <wp:docPr id="2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57" style="position:absolute;left:0;text-align:left;margin-left:152.75pt;margin-top:21.15pt;width:39.9pt;height:30.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p>
                  </w:txbxContent>
                </v:textbox>
              </v:rect>
            </w:pict>
          </mc:Fallback>
        </mc:AlternateContent>
      </w:r>
    </w:p>
    <w:p w:rsidR="00BE5141" w:rsidRPr="00020B2A" w:rsidRDefault="0023587C" w:rsidP="00BE5141">
      <w:pPr>
        <w:tabs>
          <w:tab w:val="center" w:pos="4323"/>
        </w:tabs>
        <w:spacing w:after="0" w:line="480" w:lineRule="auto"/>
        <w:ind w:firstLine="709"/>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83520" behindDoc="0" locked="0" layoutInCell="1" allowOverlap="1">
                <wp:simplePos x="0" y="0"/>
                <wp:positionH relativeFrom="column">
                  <wp:posOffset>1120775</wp:posOffset>
                </wp:positionH>
                <wp:positionV relativeFrom="paragraph">
                  <wp:posOffset>180340</wp:posOffset>
                </wp:positionV>
                <wp:extent cx="819150" cy="363855"/>
                <wp:effectExtent l="12700" t="52705" r="34925" b="12065"/>
                <wp:wrapNone/>
                <wp:docPr id="224"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CCA230" id="AutoShape 275" o:spid="_x0000_s1026" type="#_x0000_t32" style="position:absolute;margin-left:88.25pt;margin-top:14.2pt;width:64.5pt;height:28.6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">
                <v:stroke endarrow="block"/>
              </v:shape>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870208" behindDoc="0" locked="0" layoutInCell="1" allowOverlap="1">
                <wp:simplePos x="0" y="0"/>
                <wp:positionH relativeFrom="column">
                  <wp:posOffset>2446655</wp:posOffset>
                </wp:positionH>
                <wp:positionV relativeFrom="paragraph">
                  <wp:posOffset>180340</wp:posOffset>
                </wp:positionV>
                <wp:extent cx="1331595" cy="0"/>
                <wp:effectExtent l="5080" t="71755" r="15875" b="80645"/>
                <wp:wrapNone/>
                <wp:docPr id="31"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15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E1C1A46" id="Straight Arrow Connector 43" o:spid="_x0000_s1026" type="#_x0000_t32" style="position:absolute;margin-left:192.65pt;margin-top:14.2pt;width:104.85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69184" behindDoc="0" locked="0" layoutInCell="1" allowOverlap="1">
                <wp:simplePos x="0" y="0"/>
                <wp:positionH relativeFrom="column">
                  <wp:posOffset>1120775</wp:posOffset>
                </wp:positionH>
                <wp:positionV relativeFrom="paragraph">
                  <wp:posOffset>314960</wp:posOffset>
                </wp:positionV>
                <wp:extent cx="2656840" cy="431165"/>
                <wp:effectExtent l="12700" t="73025" r="26035" b="10160"/>
                <wp:wrapNone/>
                <wp:docPr id="30"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56840" cy="4311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80764F6" id="Straight Arrow Connector 44" o:spid="_x0000_s1026" type="#_x0000_t32" style="position:absolute;margin-left:88.25pt;margin-top:24.8pt;width:209.2pt;height:33.9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">
                <v:stroke endarrow="open"/>
                <o:lock v:ext="edit" shapetype="f"/>
              </v:shape>
            </w:pict>
          </mc:Fallback>
        </mc:AlternateContent>
      </w:r>
      <w:r w:rsidR="00BE5141" w:rsidRPr="00020B2A">
        <w:rPr>
          <w:rFonts w:ascii="Times New Roman" w:hAnsi="Times New Roman"/>
        </w:rPr>
        <w:t>βyx</w:t>
      </w:r>
      <w:r w:rsidR="00BE5141" w:rsidRPr="00020B2A">
        <w:rPr>
          <w:rFonts w:ascii="Times New Roman" w:hAnsi="Times New Roman"/>
          <w:vertAlign w:val="subscript"/>
        </w:rPr>
        <w:t>3</w:t>
      </w:r>
    </w:p>
    <w:p w:rsidR="00BE5141" w:rsidRPr="00020B2A" w:rsidRDefault="0023587C" w:rsidP="00BE5141">
      <w:pPr>
        <w:tabs>
          <w:tab w:val="left" w:pos="2459"/>
        </w:tabs>
        <w:spacing w:after="0"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65088" behindDoc="0" locked="0" layoutInCell="1" allowOverlap="1">
                <wp:simplePos x="0" y="0"/>
                <wp:positionH relativeFrom="column">
                  <wp:posOffset>614045</wp:posOffset>
                </wp:positionH>
                <wp:positionV relativeFrom="paragraph">
                  <wp:posOffset>222885</wp:posOffset>
                </wp:positionV>
                <wp:extent cx="506730" cy="385445"/>
                <wp:effectExtent l="20320" t="16510" r="15875" b="17145"/>
                <wp:wrapNone/>
                <wp:docPr id="2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8" style="position:absolute;left:0;text-align:left;margin-left:48.35pt;margin-top:17.55pt;width:39.9pt;height:30.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v:textbox>
              </v:rect>
            </w:pict>
          </mc:Fallback>
        </mc:AlternateContent>
      </w:r>
    </w:p>
    <w:p w:rsidR="00BE5141" w:rsidRPr="00020B2A" w:rsidRDefault="00BE5141" w:rsidP="00BE5141">
      <w:pPr>
        <w:tabs>
          <w:tab w:val="left" w:pos="2249"/>
          <w:tab w:val="left" w:pos="3446"/>
        </w:tabs>
        <w:spacing w:line="480" w:lineRule="auto"/>
        <w:ind w:firstLine="709"/>
        <w:rPr>
          <w:rFonts w:ascii="Times New Roman" w:hAnsi="Times New Roman"/>
          <w:sz w:val="24"/>
          <w:szCs w:val="24"/>
        </w:rPr>
      </w:pPr>
      <w:r w:rsidRPr="00020B2A">
        <w:rPr>
          <w:rFonts w:ascii="Times New Roman" w:hAnsi="Times New Roman"/>
        </w:rPr>
        <w:t xml:space="preserve">                                 βyx</w:t>
      </w:r>
      <w:r w:rsidRPr="00020B2A">
        <w:rPr>
          <w:rFonts w:ascii="Times New Roman" w:hAnsi="Times New Roman"/>
          <w:vertAlign w:val="subscript"/>
        </w:rPr>
        <w:t>2</w:t>
      </w:r>
    </w:p>
    <w:p w:rsidR="00BE5141" w:rsidRPr="00020B2A" w:rsidRDefault="00BE5141" w:rsidP="00BE5141">
      <w:pPr>
        <w:tabs>
          <w:tab w:val="left" w:pos="3511"/>
        </w:tabs>
        <w:spacing w:after="0" w:line="480" w:lineRule="auto"/>
        <w:ind w:left="993"/>
        <w:jc w:val="both"/>
        <w:rPr>
          <w:rFonts w:ascii="Times New Roman" w:hAnsi="Times New Roman"/>
          <w:sz w:val="24"/>
          <w:szCs w:val="24"/>
        </w:rPr>
      </w:pPr>
      <w:r w:rsidRPr="00020B2A">
        <w:rPr>
          <w:rFonts w:ascii="Times New Roman" w:hAnsi="Times New Roman"/>
          <w:sz w:val="24"/>
          <w:szCs w:val="24"/>
        </w:rPr>
        <w:t>Gambar 4.5. Model Pengujian Hipotesis Sub Struktur 2</w:t>
      </w:r>
    </w:p>
    <w:p w:rsidR="00BE5141" w:rsidRPr="00020B2A" w:rsidRDefault="00BE5141" w:rsidP="00BE5141">
      <w:pPr>
        <w:spacing w:after="0" w:line="480" w:lineRule="auto"/>
        <w:ind w:firstLine="709"/>
        <w:jc w:val="both"/>
        <w:rPr>
          <w:rFonts w:ascii="Times New Roman" w:hAnsi="Times New Roman"/>
          <w:sz w:val="24"/>
          <w:szCs w:val="24"/>
        </w:rPr>
      </w:pPr>
      <w:r w:rsidRPr="00020B2A">
        <w:rPr>
          <w:rFonts w:ascii="Times New Roman" w:hAnsi="Times New Roman"/>
          <w:sz w:val="24"/>
          <w:szCs w:val="24"/>
        </w:rPr>
        <w:t>Berdasarkan pada model pengujian hipotesis sub struktur 2 pada gambar diatas, ada tiga hipotesis penelitian yang diajukan. Hipotesis tersebut adalah sebagai berikut:</w:t>
      </w:r>
    </w:p>
    <w:p w:rsidR="00BE5141" w:rsidRPr="0006216A" w:rsidRDefault="00BE5141" w:rsidP="00BE5141">
      <w:pPr>
        <w:tabs>
          <w:tab w:val="left" w:pos="567"/>
        </w:tabs>
        <w:spacing w:after="0" w:line="480" w:lineRule="auto"/>
        <w:ind w:left="1134" w:hanging="850"/>
        <w:jc w:val="both"/>
        <w:rPr>
          <w:rFonts w:ascii="Times New Roman" w:hAnsi="Times New Roman"/>
          <w:spacing w:val="4"/>
          <w:sz w:val="24"/>
          <w:szCs w:val="24"/>
        </w:rPr>
      </w:pPr>
      <w:r w:rsidRPr="00020B2A">
        <w:rPr>
          <w:rFonts w:ascii="Times New Roman" w:hAnsi="Times New Roman"/>
          <w:sz w:val="24"/>
          <w:szCs w:val="24"/>
        </w:rPr>
        <w:t>1.</w:t>
      </w:r>
      <w:r w:rsidRPr="00020B2A">
        <w:rPr>
          <w:rFonts w:ascii="Times New Roman" w:hAnsi="Times New Roman"/>
          <w:sz w:val="24"/>
          <w:szCs w:val="24"/>
        </w:rPr>
        <w:tab/>
        <w:t>H</w:t>
      </w:r>
      <w:r w:rsidRPr="00020B2A">
        <w:rPr>
          <w:rFonts w:ascii="Times New Roman" w:hAnsi="Times New Roman"/>
          <w:sz w:val="24"/>
          <w:szCs w:val="24"/>
          <w:vertAlign w:val="subscript"/>
        </w:rPr>
        <w:t>0</w:t>
      </w:r>
      <w:r w:rsidRPr="00020B2A">
        <w:rPr>
          <w:rFonts w:ascii="Times New Roman" w:hAnsi="Times New Roman"/>
          <w:sz w:val="24"/>
          <w:szCs w:val="24"/>
        </w:rPr>
        <w:t xml:space="preserve"> :</w:t>
      </w:r>
      <w:r w:rsidRPr="00020B2A">
        <w:rPr>
          <w:rFonts w:ascii="Times New Roman" w:hAnsi="Times New Roman"/>
          <w:sz w:val="24"/>
          <w:szCs w:val="24"/>
        </w:rPr>
        <w:tab/>
      </w:r>
      <w:r w:rsidRPr="0006216A">
        <w:rPr>
          <w:rFonts w:ascii="Times New Roman" w:hAnsi="Times New Roman"/>
          <w:spacing w:val="4"/>
          <w:sz w:val="24"/>
          <w:szCs w:val="24"/>
        </w:rPr>
        <w:t>Tidak terdapat pengaruh langsung yang signifikan Kekuatan otot lengan</w:t>
      </w:r>
      <w:r w:rsidRPr="0006216A">
        <w:rPr>
          <w:rFonts w:ascii="Times New Roman" w:hAnsi="Times New Roman"/>
          <w:i/>
          <w:spacing w:val="4"/>
          <w:sz w:val="24"/>
          <w:szCs w:val="24"/>
        </w:rPr>
        <w:t xml:space="preserve"> </w:t>
      </w:r>
      <w:r w:rsidRPr="0006216A">
        <w:rPr>
          <w:rFonts w:ascii="Times New Roman" w:hAnsi="Times New Roman"/>
          <w:spacing w:val="4"/>
          <w:sz w:val="24"/>
          <w:szCs w:val="24"/>
        </w:rPr>
        <w:t>terhadap Kemampuan servis bawah dalam permainan bolavoli.</w:t>
      </w:r>
    </w:p>
    <w:p w:rsidR="00BE5141" w:rsidRPr="00020B2A" w:rsidRDefault="00BE5141" w:rsidP="00BE5141">
      <w:pPr>
        <w:tabs>
          <w:tab w:val="left" w:pos="567"/>
        </w:tabs>
        <w:spacing w:after="0" w:line="480" w:lineRule="auto"/>
        <w:ind w:left="1134" w:hanging="851"/>
        <w:jc w:val="both"/>
        <w:rPr>
          <w:rFonts w:ascii="Times New Roman" w:hAnsi="Times New Roman"/>
          <w:sz w:val="24"/>
          <w:szCs w:val="24"/>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w:t>
      </w:r>
      <w:r w:rsidRPr="00020B2A">
        <w:rPr>
          <w:rFonts w:ascii="Times New Roman" w:hAnsi="Times New Roman"/>
          <w:sz w:val="24"/>
          <w:szCs w:val="24"/>
        </w:rPr>
        <w:tab/>
        <w:t>Terdapat pengaruh langsung yang signifikan Kekuatan otot lengan terhadap Kemampuan servis bawah dalam permainan bolavoli.</w:t>
      </w:r>
    </w:p>
    <w:p w:rsidR="00BE5141" w:rsidRPr="00020B2A" w:rsidRDefault="00BE5141" w:rsidP="00BE5141">
      <w:pPr>
        <w:tabs>
          <w:tab w:val="left" w:pos="567"/>
        </w:tabs>
        <w:spacing w:after="0" w:line="480" w:lineRule="auto"/>
        <w:ind w:left="1134" w:hanging="851"/>
        <w:jc w:val="both"/>
        <w:rPr>
          <w:rFonts w:ascii="Times New Roman" w:hAnsi="Times New Roman"/>
          <w:sz w:val="24"/>
          <w:szCs w:val="24"/>
        </w:rPr>
      </w:pPr>
      <w:r w:rsidRPr="00020B2A">
        <w:rPr>
          <w:rFonts w:ascii="Times New Roman" w:hAnsi="Times New Roman"/>
          <w:sz w:val="24"/>
          <w:szCs w:val="24"/>
        </w:rPr>
        <w:t>2. H</w:t>
      </w:r>
      <w:r w:rsidRPr="00020B2A">
        <w:rPr>
          <w:rFonts w:ascii="Times New Roman" w:hAnsi="Times New Roman"/>
          <w:sz w:val="24"/>
          <w:szCs w:val="24"/>
          <w:vertAlign w:val="subscript"/>
        </w:rPr>
        <w:t>0</w:t>
      </w:r>
      <w:r w:rsidRPr="00020B2A">
        <w:rPr>
          <w:rFonts w:ascii="Times New Roman" w:hAnsi="Times New Roman"/>
          <w:sz w:val="24"/>
          <w:szCs w:val="24"/>
        </w:rPr>
        <w:t xml:space="preserve"> :</w:t>
      </w:r>
      <w:r w:rsidRPr="00020B2A">
        <w:rPr>
          <w:rFonts w:ascii="Times New Roman" w:hAnsi="Times New Roman"/>
          <w:sz w:val="24"/>
          <w:szCs w:val="24"/>
        </w:rPr>
        <w:tab/>
        <w:t>Tidak terdapat pengaruh langsung yang signifikan Panjang tungkai terhadap Kemampuan servis bawah dalam permainan bolavoli</w:t>
      </w:r>
    </w:p>
    <w:p w:rsidR="00BE5141" w:rsidRPr="00020B2A" w:rsidRDefault="00BE5141" w:rsidP="00BE5141">
      <w:pPr>
        <w:tabs>
          <w:tab w:val="left" w:pos="567"/>
        </w:tabs>
        <w:spacing w:after="0" w:line="480" w:lineRule="auto"/>
        <w:ind w:left="1134" w:hanging="851"/>
        <w:jc w:val="both"/>
        <w:rPr>
          <w:rFonts w:ascii="Times New Roman" w:hAnsi="Times New Roman"/>
          <w:sz w:val="24"/>
          <w:szCs w:val="24"/>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w:t>
      </w:r>
      <w:r w:rsidRPr="00020B2A">
        <w:rPr>
          <w:rFonts w:ascii="Times New Roman" w:hAnsi="Times New Roman"/>
          <w:sz w:val="24"/>
          <w:szCs w:val="24"/>
        </w:rPr>
        <w:tab/>
        <w:t>Terdapat pengaruh langsung yang signifikan Panjang tungkai terhadap Kemampuan servis bawah dalam permainan bolavoli.</w:t>
      </w:r>
    </w:p>
    <w:p w:rsidR="00BE5141" w:rsidRPr="00020B2A" w:rsidRDefault="00BE5141" w:rsidP="00BE5141">
      <w:pPr>
        <w:tabs>
          <w:tab w:val="left" w:pos="567"/>
        </w:tabs>
        <w:spacing w:after="0" w:line="480" w:lineRule="auto"/>
        <w:ind w:left="1134" w:hanging="850"/>
        <w:jc w:val="both"/>
        <w:rPr>
          <w:rFonts w:ascii="Times New Roman" w:hAnsi="Times New Roman"/>
          <w:sz w:val="24"/>
          <w:szCs w:val="24"/>
        </w:rPr>
      </w:pPr>
      <w:r w:rsidRPr="00020B2A">
        <w:rPr>
          <w:rFonts w:ascii="Times New Roman" w:hAnsi="Times New Roman"/>
          <w:sz w:val="24"/>
          <w:szCs w:val="24"/>
        </w:rPr>
        <w:t>3.</w:t>
      </w:r>
      <w:r w:rsidRPr="00020B2A">
        <w:rPr>
          <w:rFonts w:ascii="Times New Roman" w:hAnsi="Times New Roman"/>
          <w:sz w:val="24"/>
          <w:szCs w:val="24"/>
        </w:rPr>
        <w:tab/>
        <w:t>H</w:t>
      </w:r>
      <w:r w:rsidRPr="00020B2A">
        <w:rPr>
          <w:rFonts w:ascii="Times New Roman" w:hAnsi="Times New Roman"/>
          <w:sz w:val="24"/>
          <w:szCs w:val="24"/>
          <w:vertAlign w:val="subscript"/>
        </w:rPr>
        <w:t>0</w:t>
      </w:r>
      <w:r w:rsidRPr="00020B2A">
        <w:rPr>
          <w:rFonts w:ascii="Times New Roman" w:hAnsi="Times New Roman"/>
          <w:sz w:val="24"/>
          <w:szCs w:val="24"/>
        </w:rPr>
        <w:t xml:space="preserve"> :</w:t>
      </w:r>
      <w:r w:rsidRPr="00020B2A">
        <w:rPr>
          <w:rFonts w:ascii="Times New Roman" w:hAnsi="Times New Roman"/>
          <w:sz w:val="24"/>
          <w:szCs w:val="24"/>
        </w:rPr>
        <w:tab/>
        <w:t xml:space="preserve">Tidak terdapat pengaruh langsung yang signifikan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w:t>
      </w:r>
    </w:p>
    <w:p w:rsidR="00BE5141" w:rsidRPr="00020B2A" w:rsidRDefault="00BE5141" w:rsidP="00BE5141">
      <w:pPr>
        <w:tabs>
          <w:tab w:val="left" w:pos="567"/>
        </w:tabs>
        <w:spacing w:after="0" w:line="480" w:lineRule="auto"/>
        <w:ind w:left="1134" w:hanging="851"/>
        <w:jc w:val="both"/>
        <w:rPr>
          <w:rFonts w:ascii="Times New Roman" w:hAnsi="Times New Roman"/>
          <w:sz w:val="24"/>
          <w:szCs w:val="24"/>
          <w:lang w:val="en-US"/>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w:t>
      </w:r>
      <w:r w:rsidRPr="00020B2A">
        <w:rPr>
          <w:rFonts w:ascii="Times New Roman" w:hAnsi="Times New Roman"/>
          <w:sz w:val="24"/>
          <w:szCs w:val="24"/>
        </w:rPr>
        <w:tab/>
        <w:t xml:space="preserve">Terdapat pengaruh langsung yang signifikan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w:t>
      </w:r>
    </w:p>
    <w:p w:rsidR="00BE5141" w:rsidRPr="00020B2A" w:rsidRDefault="00BE5141" w:rsidP="00BE5141">
      <w:pPr>
        <w:tabs>
          <w:tab w:val="left" w:pos="567"/>
        </w:tabs>
        <w:spacing w:after="0" w:line="240" w:lineRule="auto"/>
        <w:jc w:val="both"/>
        <w:rPr>
          <w:rFonts w:ascii="Times New Roman" w:hAnsi="Times New Roman"/>
          <w:sz w:val="24"/>
          <w:szCs w:val="24"/>
        </w:rPr>
      </w:pPr>
    </w:p>
    <w:p w:rsidR="00BE5141" w:rsidRPr="00020B2A" w:rsidRDefault="00BE5141" w:rsidP="00BE5141">
      <w:pPr>
        <w:spacing w:after="0" w:line="480" w:lineRule="auto"/>
        <w:ind w:firstLine="709"/>
        <w:jc w:val="both"/>
        <w:rPr>
          <w:rFonts w:ascii="Times New Roman" w:hAnsi="Times New Roman"/>
          <w:sz w:val="24"/>
          <w:szCs w:val="24"/>
        </w:rPr>
      </w:pPr>
      <w:r w:rsidRPr="00020B2A">
        <w:rPr>
          <w:rFonts w:ascii="Times New Roman" w:hAnsi="Times New Roman"/>
          <w:sz w:val="24"/>
          <w:szCs w:val="24"/>
        </w:rPr>
        <w:lastRenderedPageBreak/>
        <w:t>Berdasarkan hipotesis yang diajukan pada model persamaan struktur 2 diatas, selanjutnya pengujian hipotesis menggunakan SPSS versi 20. Adapun hasil pengujian hipotesis tersebut adalah sebagai berikut:</w:t>
      </w:r>
    </w:p>
    <w:p w:rsidR="00BE5141" w:rsidRPr="00020B2A" w:rsidRDefault="00BE5141" w:rsidP="00BE5141">
      <w:pPr>
        <w:tabs>
          <w:tab w:val="left" w:pos="567"/>
        </w:tabs>
        <w:spacing w:after="0" w:line="480" w:lineRule="auto"/>
        <w:jc w:val="both"/>
        <w:rPr>
          <w:rFonts w:ascii="Times New Roman" w:hAnsi="Times New Roman"/>
          <w:sz w:val="24"/>
          <w:szCs w:val="24"/>
        </w:rPr>
      </w:pPr>
      <w:r w:rsidRPr="00020B2A">
        <w:rPr>
          <w:rFonts w:ascii="Times New Roman" w:hAnsi="Times New Roman"/>
          <w:sz w:val="24"/>
          <w:szCs w:val="24"/>
        </w:rPr>
        <w:t>a. Uji Hipotesis Individual Sub Struktur 2</w:t>
      </w:r>
    </w:p>
    <w:p w:rsidR="00BE5141" w:rsidRPr="00020B2A" w:rsidRDefault="00BE5141" w:rsidP="00BE5141">
      <w:pPr>
        <w:tabs>
          <w:tab w:val="left" w:pos="567"/>
        </w:tabs>
        <w:spacing w:after="0" w:line="480" w:lineRule="auto"/>
        <w:ind w:left="284"/>
        <w:jc w:val="both"/>
        <w:rPr>
          <w:rFonts w:ascii="Times New Roman" w:hAnsi="Times New Roman"/>
          <w:sz w:val="24"/>
          <w:szCs w:val="24"/>
        </w:rPr>
      </w:pPr>
      <w:r w:rsidRPr="00020B2A">
        <w:rPr>
          <w:rFonts w:ascii="Times New Roman" w:hAnsi="Times New Roman"/>
          <w:sz w:val="24"/>
          <w:szCs w:val="24"/>
        </w:rPr>
        <w:t>1. H</w:t>
      </w:r>
      <w:r w:rsidRPr="00020B2A">
        <w:rPr>
          <w:rFonts w:ascii="Times New Roman" w:hAnsi="Times New Roman"/>
          <w:sz w:val="24"/>
          <w:szCs w:val="24"/>
          <w:vertAlign w:val="subscript"/>
        </w:rPr>
        <w:t>0</w:t>
      </w:r>
      <w:r w:rsidRPr="00020B2A">
        <w:rPr>
          <w:rFonts w:ascii="Times New Roman" w:hAnsi="Times New Roman"/>
          <w:sz w:val="24"/>
          <w:szCs w:val="24"/>
        </w:rPr>
        <w:t xml:space="preserve"> : βyx</w:t>
      </w:r>
      <w:r w:rsidRPr="00020B2A">
        <w:rPr>
          <w:rFonts w:ascii="Times New Roman" w:hAnsi="Times New Roman"/>
          <w:sz w:val="24"/>
          <w:szCs w:val="24"/>
          <w:vertAlign w:val="subscript"/>
        </w:rPr>
        <w:t>1</w:t>
      </w:r>
      <w:r w:rsidRPr="00020B2A">
        <w:rPr>
          <w:rFonts w:ascii="Times New Roman" w:hAnsi="Times New Roman"/>
          <w:sz w:val="24"/>
          <w:szCs w:val="24"/>
        </w:rPr>
        <w:t xml:space="preserve"> = 0</w:t>
      </w:r>
    </w:p>
    <w:p w:rsidR="00BE5141" w:rsidRDefault="00BE5141" w:rsidP="00BE5141">
      <w:pPr>
        <w:tabs>
          <w:tab w:val="left" w:pos="567"/>
        </w:tabs>
        <w:spacing w:after="0" w:line="480" w:lineRule="auto"/>
        <w:ind w:left="284"/>
        <w:jc w:val="both"/>
        <w:rPr>
          <w:rFonts w:ascii="Times New Roman" w:hAnsi="Times New Roman"/>
          <w:sz w:val="24"/>
          <w:szCs w:val="24"/>
          <w:lang w:val="en-US"/>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 βyx</w:t>
      </w:r>
      <w:r w:rsidRPr="00020B2A">
        <w:rPr>
          <w:rFonts w:ascii="Times New Roman" w:hAnsi="Times New Roman"/>
          <w:sz w:val="24"/>
          <w:szCs w:val="24"/>
          <w:vertAlign w:val="subscript"/>
        </w:rPr>
        <w:t>1</w:t>
      </w:r>
      <w:r w:rsidRPr="00020B2A">
        <w:rPr>
          <w:rFonts w:ascii="Times New Roman" w:hAnsi="Times New Roman"/>
          <w:sz w:val="24"/>
          <w:szCs w:val="24"/>
        </w:rPr>
        <w:t>≠ 0</w:t>
      </w:r>
    </w:p>
    <w:p w:rsidR="00BE5141" w:rsidRPr="00020B2A" w:rsidRDefault="00BE5141" w:rsidP="00BE5141">
      <w:pPr>
        <w:tabs>
          <w:tab w:val="left" w:pos="567"/>
        </w:tabs>
        <w:spacing w:after="0" w:line="480" w:lineRule="auto"/>
        <w:ind w:left="284"/>
        <w:jc w:val="both"/>
        <w:rPr>
          <w:rFonts w:ascii="Times New Roman" w:hAnsi="Times New Roman"/>
          <w:sz w:val="24"/>
          <w:szCs w:val="24"/>
        </w:rPr>
      </w:pPr>
      <w:r w:rsidRPr="00020B2A">
        <w:rPr>
          <w:rFonts w:ascii="Times New Roman" w:hAnsi="Times New Roman"/>
          <w:sz w:val="24"/>
          <w:szCs w:val="24"/>
        </w:rPr>
        <w:t>2. H</w:t>
      </w:r>
      <w:r w:rsidRPr="00020B2A">
        <w:rPr>
          <w:rFonts w:ascii="Times New Roman" w:hAnsi="Times New Roman"/>
          <w:sz w:val="24"/>
          <w:szCs w:val="24"/>
          <w:vertAlign w:val="subscript"/>
        </w:rPr>
        <w:t>0</w:t>
      </w:r>
      <w:r w:rsidRPr="00020B2A">
        <w:rPr>
          <w:rFonts w:ascii="Times New Roman" w:hAnsi="Times New Roman"/>
          <w:sz w:val="24"/>
          <w:szCs w:val="24"/>
        </w:rPr>
        <w:t xml:space="preserve"> : βyx</w:t>
      </w:r>
      <w:r w:rsidRPr="00020B2A">
        <w:rPr>
          <w:rFonts w:ascii="Times New Roman" w:hAnsi="Times New Roman"/>
          <w:sz w:val="24"/>
          <w:szCs w:val="24"/>
          <w:vertAlign w:val="subscript"/>
        </w:rPr>
        <w:t>2</w:t>
      </w:r>
      <w:r w:rsidRPr="00020B2A">
        <w:rPr>
          <w:rFonts w:ascii="Times New Roman" w:hAnsi="Times New Roman"/>
          <w:sz w:val="24"/>
          <w:szCs w:val="24"/>
        </w:rPr>
        <w:t xml:space="preserve"> = 0</w:t>
      </w:r>
    </w:p>
    <w:p w:rsidR="00BE5141" w:rsidRPr="00020B2A" w:rsidRDefault="00BE5141" w:rsidP="00BE5141">
      <w:pPr>
        <w:tabs>
          <w:tab w:val="left" w:pos="567"/>
        </w:tabs>
        <w:spacing w:after="0" w:line="480" w:lineRule="auto"/>
        <w:ind w:left="284"/>
        <w:jc w:val="both"/>
        <w:rPr>
          <w:rFonts w:ascii="Times New Roman" w:hAnsi="Times New Roman"/>
          <w:sz w:val="24"/>
          <w:szCs w:val="24"/>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 βyx</w:t>
      </w:r>
      <w:r w:rsidRPr="00020B2A">
        <w:rPr>
          <w:rFonts w:ascii="Times New Roman" w:hAnsi="Times New Roman"/>
          <w:sz w:val="24"/>
          <w:szCs w:val="24"/>
          <w:vertAlign w:val="subscript"/>
        </w:rPr>
        <w:t>2</w:t>
      </w:r>
      <w:r w:rsidRPr="00020B2A">
        <w:rPr>
          <w:rFonts w:ascii="Times New Roman" w:hAnsi="Times New Roman"/>
          <w:sz w:val="24"/>
          <w:szCs w:val="24"/>
        </w:rPr>
        <w:t>≠ 0</w:t>
      </w:r>
    </w:p>
    <w:p w:rsidR="00BE5141" w:rsidRPr="00020B2A" w:rsidRDefault="00BE5141" w:rsidP="00BE5141">
      <w:pPr>
        <w:tabs>
          <w:tab w:val="left" w:pos="567"/>
        </w:tabs>
        <w:spacing w:after="0" w:line="480" w:lineRule="auto"/>
        <w:ind w:left="284"/>
        <w:jc w:val="both"/>
        <w:rPr>
          <w:rFonts w:ascii="Times New Roman" w:hAnsi="Times New Roman"/>
          <w:sz w:val="24"/>
          <w:szCs w:val="24"/>
        </w:rPr>
      </w:pPr>
      <w:r w:rsidRPr="00020B2A">
        <w:rPr>
          <w:rFonts w:ascii="Times New Roman" w:hAnsi="Times New Roman"/>
          <w:sz w:val="24"/>
          <w:szCs w:val="24"/>
        </w:rPr>
        <w:t>3. H</w:t>
      </w:r>
      <w:r w:rsidRPr="00020B2A">
        <w:rPr>
          <w:rFonts w:ascii="Times New Roman" w:hAnsi="Times New Roman"/>
          <w:sz w:val="24"/>
          <w:szCs w:val="24"/>
          <w:vertAlign w:val="subscript"/>
        </w:rPr>
        <w:t>0</w:t>
      </w:r>
      <w:r w:rsidRPr="00020B2A">
        <w:rPr>
          <w:rFonts w:ascii="Times New Roman" w:hAnsi="Times New Roman"/>
          <w:sz w:val="24"/>
          <w:szCs w:val="24"/>
        </w:rPr>
        <w:t xml:space="preserve"> : βyx</w:t>
      </w:r>
      <w:r w:rsidRPr="00020B2A">
        <w:rPr>
          <w:rFonts w:ascii="Times New Roman" w:hAnsi="Times New Roman"/>
          <w:sz w:val="24"/>
          <w:szCs w:val="24"/>
          <w:vertAlign w:val="subscript"/>
        </w:rPr>
        <w:t>3</w:t>
      </w:r>
      <w:r w:rsidRPr="00020B2A">
        <w:rPr>
          <w:rFonts w:ascii="Times New Roman" w:hAnsi="Times New Roman"/>
          <w:sz w:val="24"/>
          <w:szCs w:val="24"/>
        </w:rPr>
        <w:t xml:space="preserve"> = 0</w:t>
      </w:r>
    </w:p>
    <w:p w:rsidR="00BE5141" w:rsidRDefault="00BE5141" w:rsidP="00BE5141">
      <w:pPr>
        <w:tabs>
          <w:tab w:val="left" w:pos="567"/>
        </w:tabs>
        <w:spacing w:after="0" w:line="480" w:lineRule="auto"/>
        <w:ind w:left="284"/>
        <w:jc w:val="both"/>
        <w:rPr>
          <w:rFonts w:ascii="Times New Roman" w:hAnsi="Times New Roman"/>
          <w:sz w:val="24"/>
          <w:szCs w:val="24"/>
          <w:lang w:val="en-US"/>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 βyx</w:t>
      </w:r>
      <w:r w:rsidRPr="00020B2A">
        <w:rPr>
          <w:rFonts w:ascii="Times New Roman" w:hAnsi="Times New Roman"/>
          <w:sz w:val="24"/>
          <w:szCs w:val="24"/>
          <w:vertAlign w:val="subscript"/>
        </w:rPr>
        <w:t>3</w:t>
      </w:r>
      <w:r w:rsidRPr="00020B2A">
        <w:rPr>
          <w:rFonts w:ascii="Times New Roman" w:hAnsi="Times New Roman"/>
          <w:sz w:val="24"/>
          <w:szCs w:val="24"/>
        </w:rPr>
        <w:t>≠ 0</w:t>
      </w:r>
    </w:p>
    <w:p w:rsidR="00BE5141" w:rsidRPr="0006216A" w:rsidRDefault="00BE5141" w:rsidP="00BE5141">
      <w:pPr>
        <w:tabs>
          <w:tab w:val="left" w:pos="567"/>
        </w:tabs>
        <w:spacing w:after="0" w:line="240" w:lineRule="auto"/>
        <w:ind w:left="284"/>
        <w:jc w:val="both"/>
        <w:rPr>
          <w:rFonts w:ascii="Times New Roman" w:hAnsi="Times New Roman"/>
          <w:sz w:val="24"/>
          <w:szCs w:val="24"/>
          <w:lang w:val="en-US"/>
        </w:rPr>
      </w:pPr>
    </w:p>
    <w:p w:rsidR="00BE5141" w:rsidRPr="00020B2A" w:rsidRDefault="00BE5141" w:rsidP="00BE5141">
      <w:pPr>
        <w:tabs>
          <w:tab w:val="left" w:pos="567"/>
        </w:tabs>
        <w:spacing w:after="0" w:line="480" w:lineRule="auto"/>
        <w:jc w:val="both"/>
        <w:rPr>
          <w:rFonts w:ascii="Times New Roman" w:hAnsi="Times New Roman"/>
          <w:sz w:val="24"/>
          <w:szCs w:val="24"/>
        </w:rPr>
      </w:pPr>
      <w:r w:rsidRPr="00020B2A">
        <w:rPr>
          <w:rFonts w:ascii="Times New Roman" w:hAnsi="Times New Roman"/>
          <w:sz w:val="24"/>
          <w:szCs w:val="24"/>
        </w:rPr>
        <w:t>Secara kalimat sebagai berikut:</w:t>
      </w:r>
    </w:p>
    <w:p w:rsidR="00BE5141" w:rsidRPr="00020B2A" w:rsidRDefault="00BE5141" w:rsidP="00BE5141">
      <w:pPr>
        <w:tabs>
          <w:tab w:val="left" w:pos="567"/>
        </w:tabs>
        <w:spacing w:after="0" w:line="480" w:lineRule="auto"/>
        <w:ind w:left="1134" w:hanging="850"/>
        <w:jc w:val="both"/>
        <w:rPr>
          <w:rFonts w:ascii="Times New Roman" w:hAnsi="Times New Roman"/>
          <w:sz w:val="24"/>
          <w:szCs w:val="24"/>
        </w:rPr>
      </w:pPr>
      <w:r w:rsidRPr="00020B2A">
        <w:rPr>
          <w:rFonts w:ascii="Times New Roman" w:hAnsi="Times New Roman"/>
          <w:sz w:val="24"/>
          <w:szCs w:val="24"/>
        </w:rPr>
        <w:t>1. H</w:t>
      </w:r>
      <w:r w:rsidRPr="00020B2A">
        <w:rPr>
          <w:rFonts w:ascii="Times New Roman" w:hAnsi="Times New Roman"/>
          <w:sz w:val="24"/>
          <w:szCs w:val="24"/>
          <w:vertAlign w:val="subscript"/>
        </w:rPr>
        <w:t>0</w:t>
      </w:r>
      <w:r w:rsidRPr="00020B2A">
        <w:rPr>
          <w:rFonts w:ascii="Times New Roman" w:hAnsi="Times New Roman"/>
          <w:sz w:val="24"/>
          <w:szCs w:val="24"/>
        </w:rPr>
        <w:t xml:space="preserve"> :</w:t>
      </w:r>
      <w:r w:rsidRPr="00020B2A">
        <w:rPr>
          <w:rFonts w:ascii="Times New Roman" w:hAnsi="Times New Roman"/>
          <w:sz w:val="24"/>
          <w:szCs w:val="24"/>
        </w:rPr>
        <w:tab/>
      </w:r>
      <w:r w:rsidRPr="0006216A">
        <w:rPr>
          <w:rFonts w:ascii="Times New Roman" w:hAnsi="Times New Roman"/>
          <w:spacing w:val="4"/>
          <w:sz w:val="24"/>
          <w:szCs w:val="24"/>
        </w:rPr>
        <w:t>Tidak terdapat pengaruh langsung yang signifikan Kekuatan otot lengan terhadap Kemampuan servis bawah dalam permainan bolavoli</w:t>
      </w:r>
      <w:r w:rsidRPr="00020B2A">
        <w:rPr>
          <w:rFonts w:ascii="Times New Roman" w:hAnsi="Times New Roman"/>
          <w:sz w:val="24"/>
          <w:szCs w:val="24"/>
        </w:rPr>
        <w:t>.</w:t>
      </w:r>
    </w:p>
    <w:p w:rsidR="00BE5141" w:rsidRPr="00020B2A" w:rsidRDefault="00BE5141" w:rsidP="00BE5141">
      <w:pPr>
        <w:tabs>
          <w:tab w:val="left" w:pos="567"/>
        </w:tabs>
        <w:spacing w:after="0" w:line="480" w:lineRule="auto"/>
        <w:ind w:left="1134" w:hanging="850"/>
        <w:jc w:val="both"/>
        <w:rPr>
          <w:rFonts w:ascii="Times New Roman" w:hAnsi="Times New Roman"/>
          <w:sz w:val="24"/>
          <w:szCs w:val="24"/>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w:t>
      </w:r>
      <w:r w:rsidRPr="00020B2A">
        <w:rPr>
          <w:rFonts w:ascii="Times New Roman" w:hAnsi="Times New Roman"/>
          <w:sz w:val="24"/>
          <w:szCs w:val="24"/>
        </w:rPr>
        <w:tab/>
        <w:t>Terdapat pengaruh langsung yang signifikan Kekuatan otot lengan terhadap Kemampuan servis bawah dalam permainan bolavoli.</w:t>
      </w:r>
    </w:p>
    <w:p w:rsidR="00BE5141" w:rsidRPr="00020B2A" w:rsidRDefault="00BE5141" w:rsidP="00BE5141">
      <w:pPr>
        <w:spacing w:after="0" w:line="480" w:lineRule="auto"/>
        <w:ind w:left="1134" w:hanging="850"/>
        <w:jc w:val="both"/>
        <w:rPr>
          <w:rFonts w:ascii="Times New Roman" w:hAnsi="Times New Roman"/>
          <w:sz w:val="24"/>
          <w:szCs w:val="24"/>
        </w:rPr>
      </w:pPr>
      <w:r w:rsidRPr="00020B2A">
        <w:rPr>
          <w:rFonts w:ascii="Times New Roman" w:hAnsi="Times New Roman"/>
          <w:sz w:val="24"/>
          <w:szCs w:val="24"/>
        </w:rPr>
        <w:t>2. H</w:t>
      </w:r>
      <w:r w:rsidRPr="00020B2A">
        <w:rPr>
          <w:rFonts w:ascii="Times New Roman" w:hAnsi="Times New Roman"/>
          <w:sz w:val="24"/>
          <w:szCs w:val="24"/>
          <w:vertAlign w:val="subscript"/>
        </w:rPr>
        <w:t>0</w:t>
      </w:r>
      <w:r w:rsidRPr="00020B2A">
        <w:rPr>
          <w:rFonts w:ascii="Times New Roman" w:hAnsi="Times New Roman"/>
          <w:sz w:val="24"/>
          <w:szCs w:val="24"/>
        </w:rPr>
        <w:t xml:space="preserve"> : </w:t>
      </w:r>
      <w:r w:rsidRPr="00020B2A">
        <w:rPr>
          <w:rFonts w:ascii="Times New Roman" w:hAnsi="Times New Roman"/>
          <w:sz w:val="24"/>
          <w:szCs w:val="24"/>
        </w:rPr>
        <w:tab/>
        <w:t>Tidak terdapat pengaruh langsung yang signifikan Panjang tungkai terhadap Kemampuan servis bawah dalam permainan bolavoli.</w:t>
      </w:r>
    </w:p>
    <w:p w:rsidR="00BE5141" w:rsidRPr="00020B2A" w:rsidRDefault="00BE5141" w:rsidP="00BE5141">
      <w:pPr>
        <w:tabs>
          <w:tab w:val="left" w:pos="567"/>
        </w:tabs>
        <w:spacing w:after="0" w:line="480" w:lineRule="auto"/>
        <w:ind w:left="1134" w:hanging="850"/>
        <w:jc w:val="both"/>
        <w:rPr>
          <w:rFonts w:ascii="Times New Roman" w:hAnsi="Times New Roman"/>
          <w:sz w:val="24"/>
          <w:szCs w:val="24"/>
        </w:rPr>
      </w:pPr>
      <w:r w:rsidRPr="00020B2A">
        <w:rPr>
          <w:rFonts w:ascii="Times New Roman" w:hAnsi="Times New Roman"/>
          <w:sz w:val="24"/>
          <w:szCs w:val="24"/>
        </w:rPr>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w:t>
      </w:r>
      <w:r w:rsidRPr="00020B2A">
        <w:rPr>
          <w:rFonts w:ascii="Times New Roman" w:hAnsi="Times New Roman"/>
          <w:sz w:val="24"/>
          <w:szCs w:val="24"/>
        </w:rPr>
        <w:tab/>
        <w:t>Terdapat pengaruh langsung yang signifikan Panjang tungkai</w:t>
      </w:r>
      <w:r w:rsidRPr="00020B2A">
        <w:rPr>
          <w:rFonts w:ascii="Times New Roman" w:hAnsi="Times New Roman"/>
          <w:i/>
          <w:sz w:val="24"/>
          <w:szCs w:val="24"/>
        </w:rPr>
        <w:t xml:space="preserve"> </w:t>
      </w:r>
      <w:r w:rsidRPr="00020B2A">
        <w:rPr>
          <w:rFonts w:ascii="Times New Roman" w:hAnsi="Times New Roman"/>
          <w:sz w:val="24"/>
          <w:szCs w:val="24"/>
        </w:rPr>
        <w:t>terhadap Kemampuan servis bawah dalam permainan bolavoli.</w:t>
      </w:r>
    </w:p>
    <w:p w:rsidR="00BE5141" w:rsidRPr="00020B2A" w:rsidRDefault="00BE5141" w:rsidP="00BE5141">
      <w:pPr>
        <w:tabs>
          <w:tab w:val="left" w:pos="567"/>
        </w:tabs>
        <w:spacing w:after="0" w:line="480" w:lineRule="auto"/>
        <w:ind w:left="1134" w:hanging="850"/>
        <w:jc w:val="both"/>
        <w:rPr>
          <w:rFonts w:ascii="Times New Roman" w:hAnsi="Times New Roman"/>
          <w:sz w:val="24"/>
          <w:szCs w:val="24"/>
        </w:rPr>
      </w:pPr>
      <w:r w:rsidRPr="00020B2A">
        <w:rPr>
          <w:rFonts w:ascii="Times New Roman" w:hAnsi="Times New Roman"/>
          <w:sz w:val="24"/>
          <w:szCs w:val="24"/>
        </w:rPr>
        <w:t>3. H</w:t>
      </w:r>
      <w:r w:rsidRPr="00020B2A">
        <w:rPr>
          <w:rFonts w:ascii="Times New Roman" w:hAnsi="Times New Roman"/>
          <w:sz w:val="24"/>
          <w:szCs w:val="24"/>
          <w:vertAlign w:val="subscript"/>
        </w:rPr>
        <w:t>0</w:t>
      </w:r>
      <w:r w:rsidRPr="00020B2A">
        <w:rPr>
          <w:rFonts w:ascii="Times New Roman" w:hAnsi="Times New Roman"/>
          <w:sz w:val="24"/>
          <w:szCs w:val="24"/>
        </w:rPr>
        <w:t xml:space="preserve"> : </w:t>
      </w:r>
      <w:r w:rsidRPr="00020B2A">
        <w:rPr>
          <w:rFonts w:ascii="Times New Roman" w:hAnsi="Times New Roman"/>
          <w:sz w:val="24"/>
          <w:szCs w:val="24"/>
        </w:rPr>
        <w:tab/>
        <w:t xml:space="preserve">Tidak terdapat pengaruh langsung yang signifikan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w:t>
      </w:r>
    </w:p>
    <w:p w:rsidR="00BE5141" w:rsidRPr="00020B2A" w:rsidRDefault="00BE5141" w:rsidP="00BE5141">
      <w:pPr>
        <w:tabs>
          <w:tab w:val="left" w:pos="567"/>
        </w:tabs>
        <w:spacing w:after="0" w:line="480" w:lineRule="auto"/>
        <w:ind w:left="1134" w:hanging="850"/>
        <w:jc w:val="both"/>
        <w:rPr>
          <w:rFonts w:ascii="Times New Roman" w:hAnsi="Times New Roman"/>
          <w:sz w:val="24"/>
          <w:szCs w:val="24"/>
        </w:rPr>
      </w:pPr>
      <w:r w:rsidRPr="00020B2A">
        <w:rPr>
          <w:rFonts w:ascii="Times New Roman" w:hAnsi="Times New Roman"/>
          <w:sz w:val="24"/>
          <w:szCs w:val="24"/>
        </w:rPr>
        <w:lastRenderedPageBreak/>
        <w:tab/>
        <w:t>H</w:t>
      </w:r>
      <w:r w:rsidRPr="00020B2A">
        <w:rPr>
          <w:rFonts w:ascii="Times New Roman" w:hAnsi="Times New Roman"/>
          <w:sz w:val="24"/>
          <w:szCs w:val="24"/>
          <w:vertAlign w:val="subscript"/>
        </w:rPr>
        <w:t>1</w:t>
      </w:r>
      <w:r w:rsidRPr="00020B2A">
        <w:rPr>
          <w:rFonts w:ascii="Times New Roman" w:hAnsi="Times New Roman"/>
          <w:sz w:val="24"/>
          <w:szCs w:val="24"/>
        </w:rPr>
        <w:t xml:space="preserve"> :</w:t>
      </w:r>
      <w:r w:rsidRPr="00020B2A">
        <w:rPr>
          <w:rFonts w:ascii="Times New Roman" w:hAnsi="Times New Roman"/>
          <w:sz w:val="24"/>
          <w:szCs w:val="24"/>
        </w:rPr>
        <w:tab/>
        <w:t xml:space="preserve">Terdapat pengaruh langsung yang signifikan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w:t>
      </w:r>
    </w:p>
    <w:p w:rsidR="00BE5141" w:rsidRDefault="00BE5141" w:rsidP="00BE5141">
      <w:pPr>
        <w:tabs>
          <w:tab w:val="left" w:pos="567"/>
        </w:tabs>
        <w:spacing w:after="0" w:line="480" w:lineRule="auto"/>
        <w:ind w:firstLine="709"/>
        <w:jc w:val="both"/>
        <w:rPr>
          <w:rFonts w:ascii="Times New Roman" w:hAnsi="Times New Roman"/>
          <w:sz w:val="24"/>
          <w:szCs w:val="24"/>
          <w:lang w:val="en-US"/>
        </w:rPr>
      </w:pPr>
      <w:r w:rsidRPr="00020B2A">
        <w:rPr>
          <w:rFonts w:ascii="Times New Roman" w:hAnsi="Times New Roman"/>
          <w:sz w:val="24"/>
          <w:szCs w:val="24"/>
        </w:rPr>
        <w:t>Berdasarkan hipotesis yang diajukan diatas, adapun hasil pengolahan data menggunakan program SPSS versi 20 untuk hipotesis tersebut dapat dilihat pada tabel berikut:</w:t>
      </w:r>
    </w:p>
    <w:p w:rsidR="00BE5141" w:rsidRPr="00020B2A" w:rsidRDefault="00BE5141" w:rsidP="00BE5141">
      <w:pPr>
        <w:spacing w:after="0" w:line="240" w:lineRule="auto"/>
        <w:ind w:left="1701" w:hanging="1134"/>
        <w:jc w:val="both"/>
        <w:rPr>
          <w:rFonts w:ascii="Times New Roman" w:hAnsi="Times New Roman"/>
          <w:sz w:val="24"/>
          <w:szCs w:val="24"/>
          <w:lang w:val="en-US"/>
        </w:rPr>
      </w:pPr>
      <w:r w:rsidRPr="00020B2A">
        <w:rPr>
          <w:rFonts w:ascii="Times New Roman" w:hAnsi="Times New Roman"/>
          <w:sz w:val="24"/>
          <w:szCs w:val="24"/>
        </w:rPr>
        <w:t>Tabel 4.9. Hasil analisis multivariat regresi struktur 2 Variabel Kekuatan otot lengan, Panjang tungkai</w:t>
      </w:r>
      <w:r w:rsidRPr="00020B2A">
        <w:rPr>
          <w:rFonts w:ascii="Times New Roman" w:hAnsi="Times New Roman"/>
          <w:i/>
          <w:sz w:val="24"/>
          <w:szCs w:val="24"/>
        </w:rPr>
        <w:t xml:space="preserve"> </w:t>
      </w:r>
      <w:r w:rsidRPr="00020B2A">
        <w:rPr>
          <w:rFonts w:ascii="Times New Roman" w:hAnsi="Times New Roman"/>
          <w:sz w:val="24"/>
          <w:szCs w:val="24"/>
        </w:rPr>
        <w:t xml:space="preserve">dan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w:t>
      </w:r>
    </w:p>
    <w:p w:rsidR="00BE5141" w:rsidRDefault="00BE5141" w:rsidP="00BE5141">
      <w:pPr>
        <w:spacing w:after="0"/>
        <w:ind w:left="1134" w:hanging="1134"/>
        <w:jc w:val="both"/>
        <w:rPr>
          <w:rFonts w:ascii="Times New Roman" w:hAnsi="Times New Roman"/>
          <w:sz w:val="24"/>
          <w:szCs w:val="24"/>
          <w:lang w:val="en-US"/>
        </w:rPr>
      </w:pPr>
    </w:p>
    <w:tbl>
      <w:tblPr>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2693"/>
        <w:gridCol w:w="1701"/>
        <w:gridCol w:w="1134"/>
      </w:tblGrid>
      <w:tr w:rsidR="00BE5141" w:rsidRPr="004F7576" w:rsidTr="001A65FE">
        <w:tc>
          <w:tcPr>
            <w:tcW w:w="2581" w:type="dxa"/>
            <w:tcBorders>
              <w:left w:val="single" w:sz="4" w:space="0" w:color="FFFFFF" w:themeColor="background1"/>
              <w:right w:val="single" w:sz="4" w:space="0" w:color="FFFFFF" w:themeColor="background1"/>
            </w:tcBorders>
          </w:tcPr>
          <w:p w:rsidR="00BE5141" w:rsidRPr="004F7576" w:rsidRDefault="00BE5141" w:rsidP="001A65FE">
            <w:pPr>
              <w:tabs>
                <w:tab w:val="left" w:pos="567"/>
              </w:tabs>
              <w:spacing w:after="0" w:line="480" w:lineRule="auto"/>
              <w:jc w:val="center"/>
              <w:rPr>
                <w:rFonts w:ascii="Times New Roman" w:hAnsi="Times New Roman"/>
                <w:sz w:val="24"/>
                <w:szCs w:val="24"/>
              </w:rPr>
            </w:pPr>
            <w:r w:rsidRPr="004F7576">
              <w:rPr>
                <w:rFonts w:ascii="Times New Roman" w:hAnsi="Times New Roman"/>
                <w:sz w:val="24"/>
                <w:szCs w:val="24"/>
              </w:rPr>
              <w:t>Variabel</w:t>
            </w:r>
          </w:p>
        </w:tc>
        <w:tc>
          <w:tcPr>
            <w:tcW w:w="2693" w:type="dxa"/>
            <w:tcBorders>
              <w:left w:val="single" w:sz="4" w:space="0" w:color="FFFFFF" w:themeColor="background1"/>
              <w:right w:val="single" w:sz="4" w:space="0" w:color="FFFFFF" w:themeColor="background1"/>
            </w:tcBorders>
          </w:tcPr>
          <w:p w:rsidR="00BE5141" w:rsidRPr="004F7576" w:rsidRDefault="00BE5141" w:rsidP="001A65FE">
            <w:pPr>
              <w:tabs>
                <w:tab w:val="left" w:pos="567"/>
              </w:tabs>
              <w:spacing w:after="0" w:line="480" w:lineRule="auto"/>
              <w:jc w:val="center"/>
              <w:rPr>
                <w:rFonts w:ascii="Times New Roman" w:hAnsi="Times New Roman"/>
                <w:sz w:val="24"/>
                <w:szCs w:val="24"/>
              </w:rPr>
            </w:pPr>
            <w:r w:rsidRPr="004F7576">
              <w:rPr>
                <w:rFonts w:ascii="Times New Roman" w:hAnsi="Times New Roman"/>
                <w:sz w:val="24"/>
                <w:szCs w:val="24"/>
              </w:rPr>
              <w:t>Beta</w:t>
            </w:r>
          </w:p>
        </w:tc>
        <w:tc>
          <w:tcPr>
            <w:tcW w:w="1701" w:type="dxa"/>
            <w:tcBorders>
              <w:left w:val="single" w:sz="4" w:space="0" w:color="FFFFFF" w:themeColor="background1"/>
              <w:right w:val="single" w:sz="4" w:space="0" w:color="FFFFFF" w:themeColor="background1"/>
            </w:tcBorders>
          </w:tcPr>
          <w:p w:rsidR="00BE5141" w:rsidRPr="004F7576" w:rsidRDefault="00BE5141" w:rsidP="001A65FE">
            <w:pPr>
              <w:tabs>
                <w:tab w:val="left" w:pos="567"/>
              </w:tabs>
              <w:spacing w:after="0" w:line="480" w:lineRule="auto"/>
              <w:jc w:val="center"/>
              <w:rPr>
                <w:rFonts w:ascii="Times New Roman" w:hAnsi="Times New Roman"/>
                <w:sz w:val="24"/>
                <w:szCs w:val="24"/>
              </w:rPr>
            </w:pPr>
            <w:r w:rsidRPr="004F7576">
              <w:rPr>
                <w:rFonts w:ascii="Times New Roman" w:hAnsi="Times New Roman"/>
                <w:sz w:val="24"/>
                <w:szCs w:val="24"/>
              </w:rPr>
              <w:t>P</w:t>
            </w:r>
          </w:p>
        </w:tc>
        <w:tc>
          <w:tcPr>
            <w:tcW w:w="1134" w:type="dxa"/>
            <w:tcBorders>
              <w:left w:val="single" w:sz="4" w:space="0" w:color="FFFFFF" w:themeColor="background1"/>
              <w:right w:val="single" w:sz="4" w:space="0" w:color="FFFFFF" w:themeColor="background1"/>
            </w:tcBorders>
          </w:tcPr>
          <w:p w:rsidR="00BE5141" w:rsidRPr="004F7576" w:rsidRDefault="00BE5141" w:rsidP="001A65FE">
            <w:pPr>
              <w:tabs>
                <w:tab w:val="left" w:pos="567"/>
              </w:tabs>
              <w:spacing w:after="0" w:line="480" w:lineRule="auto"/>
              <w:jc w:val="center"/>
              <w:rPr>
                <w:rFonts w:ascii="Times New Roman" w:hAnsi="Times New Roman"/>
                <w:sz w:val="24"/>
                <w:szCs w:val="24"/>
              </w:rPr>
            </w:pPr>
            <w:r w:rsidRPr="004F7576">
              <w:rPr>
                <w:rFonts w:ascii="Times New Roman" w:hAnsi="Times New Roman"/>
                <w:sz w:val="24"/>
                <w:szCs w:val="24"/>
              </w:rPr>
              <w:t>α</w:t>
            </w:r>
          </w:p>
        </w:tc>
      </w:tr>
      <w:tr w:rsidR="00BE5141" w:rsidRPr="004F7576" w:rsidTr="001A65FE">
        <w:tc>
          <w:tcPr>
            <w:tcW w:w="2581"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rPr>
                <w:rFonts w:ascii="Times New Roman" w:hAnsi="Times New Roman"/>
                <w:sz w:val="24"/>
                <w:szCs w:val="24"/>
              </w:rPr>
            </w:pPr>
            <w:r w:rsidRPr="004F7576">
              <w:rPr>
                <w:rFonts w:ascii="Times New Roman" w:hAnsi="Times New Roman"/>
                <w:sz w:val="24"/>
                <w:szCs w:val="24"/>
              </w:rPr>
              <w:t>Kekuatan otot lengan</w:t>
            </w:r>
          </w:p>
        </w:tc>
        <w:tc>
          <w:tcPr>
            <w:tcW w:w="2693"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290</w:t>
            </w:r>
          </w:p>
        </w:tc>
        <w:tc>
          <w:tcPr>
            <w:tcW w:w="1701"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lang w:val="en-US"/>
              </w:rPr>
            </w:pPr>
            <w:r w:rsidRPr="004F7576">
              <w:rPr>
                <w:rFonts w:ascii="Times New Roman" w:hAnsi="Times New Roman"/>
                <w:sz w:val="24"/>
                <w:szCs w:val="24"/>
              </w:rPr>
              <w:t>0,0</w:t>
            </w:r>
            <w:r w:rsidRPr="004F7576">
              <w:rPr>
                <w:rFonts w:ascii="Times New Roman" w:hAnsi="Times New Roman"/>
                <w:sz w:val="24"/>
                <w:szCs w:val="24"/>
                <w:lang w:val="en-US"/>
              </w:rPr>
              <w:t>32</w:t>
            </w:r>
          </w:p>
        </w:tc>
        <w:tc>
          <w:tcPr>
            <w:tcW w:w="1134"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rPr>
            </w:pPr>
            <w:r w:rsidRPr="004F7576">
              <w:rPr>
                <w:rFonts w:ascii="Times New Roman" w:hAnsi="Times New Roman"/>
                <w:sz w:val="24"/>
                <w:szCs w:val="24"/>
              </w:rPr>
              <w:t>0,05</w:t>
            </w:r>
          </w:p>
        </w:tc>
      </w:tr>
      <w:tr w:rsidR="00BE5141" w:rsidRPr="004F7576" w:rsidTr="001A65FE">
        <w:tc>
          <w:tcPr>
            <w:tcW w:w="2581"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rPr>
                <w:rFonts w:ascii="Times New Roman" w:hAnsi="Times New Roman"/>
                <w:i/>
                <w:sz w:val="24"/>
                <w:szCs w:val="24"/>
              </w:rPr>
            </w:pPr>
            <w:r w:rsidRPr="004F7576">
              <w:rPr>
                <w:rFonts w:ascii="Times New Roman" w:hAnsi="Times New Roman"/>
                <w:sz w:val="24"/>
                <w:szCs w:val="24"/>
              </w:rPr>
              <w:t>Panjang tungkai</w:t>
            </w:r>
          </w:p>
        </w:tc>
        <w:tc>
          <w:tcPr>
            <w:tcW w:w="2693"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453</w:t>
            </w:r>
          </w:p>
        </w:tc>
        <w:tc>
          <w:tcPr>
            <w:tcW w:w="1701"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lang w:val="en-US"/>
              </w:rPr>
            </w:pPr>
            <w:r w:rsidRPr="004F7576">
              <w:rPr>
                <w:rFonts w:ascii="Times New Roman" w:hAnsi="Times New Roman"/>
                <w:sz w:val="24"/>
                <w:szCs w:val="24"/>
              </w:rPr>
              <w:t>0,00</w:t>
            </w:r>
            <w:r w:rsidRPr="004F7576">
              <w:rPr>
                <w:rFonts w:ascii="Times New Roman" w:hAnsi="Times New Roman"/>
                <w:sz w:val="24"/>
                <w:szCs w:val="24"/>
                <w:lang w:val="en-US"/>
              </w:rPr>
              <w:t>1</w:t>
            </w:r>
          </w:p>
        </w:tc>
        <w:tc>
          <w:tcPr>
            <w:tcW w:w="1134"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rPr>
            </w:pPr>
            <w:r w:rsidRPr="004F7576">
              <w:rPr>
                <w:rFonts w:ascii="Times New Roman" w:hAnsi="Times New Roman"/>
                <w:sz w:val="24"/>
                <w:szCs w:val="24"/>
              </w:rPr>
              <w:t>0,05</w:t>
            </w:r>
          </w:p>
        </w:tc>
      </w:tr>
      <w:tr w:rsidR="00BE5141" w:rsidRPr="004F7576" w:rsidTr="001A65FE">
        <w:tc>
          <w:tcPr>
            <w:tcW w:w="2581"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rPr>
                <w:rFonts w:ascii="Times New Roman" w:hAnsi="Times New Roman"/>
                <w:sz w:val="24"/>
                <w:szCs w:val="24"/>
              </w:rPr>
            </w:pPr>
            <w:r w:rsidRPr="004F7576">
              <w:rPr>
                <w:rFonts w:ascii="Times New Roman" w:hAnsi="Times New Roman"/>
                <w:sz w:val="24"/>
                <w:szCs w:val="24"/>
                <w:lang w:val="en-US"/>
              </w:rPr>
              <w:t>Keseimbangan</w:t>
            </w:r>
          </w:p>
        </w:tc>
        <w:tc>
          <w:tcPr>
            <w:tcW w:w="2693"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lang w:val="en-US"/>
              </w:rPr>
            </w:pPr>
            <w:r w:rsidRPr="004F7576">
              <w:rPr>
                <w:rFonts w:ascii="Times New Roman" w:hAnsi="Times New Roman"/>
                <w:sz w:val="24"/>
                <w:szCs w:val="24"/>
              </w:rPr>
              <w:t>0,</w:t>
            </w:r>
            <w:r w:rsidRPr="004F7576">
              <w:rPr>
                <w:rFonts w:ascii="Times New Roman" w:hAnsi="Times New Roman"/>
                <w:sz w:val="24"/>
                <w:szCs w:val="24"/>
                <w:lang w:val="en-US"/>
              </w:rPr>
              <w:t>263</w:t>
            </w:r>
          </w:p>
        </w:tc>
        <w:tc>
          <w:tcPr>
            <w:tcW w:w="1701"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lang w:val="en-US"/>
              </w:rPr>
            </w:pPr>
            <w:r w:rsidRPr="004F7576">
              <w:rPr>
                <w:rFonts w:ascii="Times New Roman" w:hAnsi="Times New Roman"/>
                <w:sz w:val="24"/>
                <w:szCs w:val="24"/>
              </w:rPr>
              <w:t>0,0</w:t>
            </w:r>
            <w:r w:rsidRPr="004F7576">
              <w:rPr>
                <w:rFonts w:ascii="Times New Roman" w:hAnsi="Times New Roman"/>
                <w:sz w:val="24"/>
                <w:szCs w:val="24"/>
                <w:lang w:val="en-US"/>
              </w:rPr>
              <w:t>31</w:t>
            </w:r>
          </w:p>
        </w:tc>
        <w:tc>
          <w:tcPr>
            <w:tcW w:w="1134" w:type="dxa"/>
            <w:tcBorders>
              <w:left w:val="single" w:sz="4" w:space="0" w:color="FFFFFF" w:themeColor="background1"/>
              <w:right w:val="single" w:sz="4" w:space="0" w:color="FFFFFF" w:themeColor="background1"/>
            </w:tcBorders>
            <w:vAlign w:val="center"/>
          </w:tcPr>
          <w:p w:rsidR="00BE5141" w:rsidRPr="004F7576" w:rsidRDefault="00BE5141" w:rsidP="001A65FE">
            <w:pPr>
              <w:tabs>
                <w:tab w:val="left" w:pos="567"/>
              </w:tabs>
              <w:spacing w:after="0" w:line="240" w:lineRule="auto"/>
              <w:jc w:val="center"/>
              <w:rPr>
                <w:rFonts w:ascii="Times New Roman" w:hAnsi="Times New Roman"/>
                <w:sz w:val="24"/>
                <w:szCs w:val="24"/>
              </w:rPr>
            </w:pPr>
            <w:r w:rsidRPr="004F7576">
              <w:rPr>
                <w:rFonts w:ascii="Times New Roman" w:hAnsi="Times New Roman"/>
                <w:sz w:val="24"/>
                <w:szCs w:val="24"/>
              </w:rPr>
              <w:t>0,05</w:t>
            </w:r>
          </w:p>
        </w:tc>
      </w:tr>
    </w:tbl>
    <w:p w:rsidR="00BE5141" w:rsidRPr="00020B2A" w:rsidRDefault="00BE5141" w:rsidP="001A65FE">
      <w:pPr>
        <w:tabs>
          <w:tab w:val="left" w:pos="567"/>
        </w:tabs>
        <w:spacing w:after="0" w:line="240" w:lineRule="auto"/>
        <w:jc w:val="both"/>
        <w:rPr>
          <w:rFonts w:ascii="Times New Roman" w:hAnsi="Times New Roman"/>
          <w:sz w:val="24"/>
          <w:szCs w:val="24"/>
          <w:lang w:val="en-US"/>
        </w:rPr>
      </w:pPr>
    </w:p>
    <w:p w:rsidR="00BE5141" w:rsidRPr="00020B2A" w:rsidRDefault="00BE5141" w:rsidP="00BE5141">
      <w:pPr>
        <w:tabs>
          <w:tab w:val="left" w:pos="567"/>
        </w:tabs>
        <w:spacing w:after="0" w:line="480" w:lineRule="auto"/>
        <w:ind w:firstLine="709"/>
        <w:jc w:val="both"/>
        <w:rPr>
          <w:rFonts w:ascii="Times New Roman" w:hAnsi="Times New Roman"/>
          <w:sz w:val="24"/>
          <w:szCs w:val="24"/>
        </w:rPr>
      </w:pPr>
      <w:r w:rsidRPr="00020B2A">
        <w:rPr>
          <w:rFonts w:ascii="Times New Roman" w:hAnsi="Times New Roman"/>
          <w:sz w:val="24"/>
          <w:szCs w:val="24"/>
        </w:rPr>
        <w:t>Dari tabel koefisien sub struktur 2 diatas diperoleh nilai koefisien persamaan struktural untuk variabel Kekuatan otot lengan sebesar 0,</w:t>
      </w:r>
      <w:r w:rsidRPr="00020B2A">
        <w:rPr>
          <w:rFonts w:ascii="Times New Roman" w:hAnsi="Times New Roman"/>
          <w:sz w:val="24"/>
          <w:szCs w:val="24"/>
          <w:lang w:val="en-US"/>
        </w:rPr>
        <w:t>290</w:t>
      </w:r>
      <w:r w:rsidRPr="00020B2A">
        <w:rPr>
          <w:rFonts w:ascii="Times New Roman" w:hAnsi="Times New Roman"/>
          <w:sz w:val="24"/>
          <w:szCs w:val="24"/>
        </w:rPr>
        <w:t xml:space="preserve"> dengan signifikan yang diperoleh adalah 0,0</w:t>
      </w:r>
      <w:r w:rsidRPr="00020B2A">
        <w:rPr>
          <w:rFonts w:ascii="Times New Roman" w:hAnsi="Times New Roman"/>
          <w:sz w:val="24"/>
          <w:szCs w:val="24"/>
          <w:lang w:val="en-US"/>
        </w:rPr>
        <w:t>32</w:t>
      </w:r>
      <w:r w:rsidRPr="00020B2A">
        <w:rPr>
          <w:rFonts w:ascii="Times New Roman" w:hAnsi="Times New Roman"/>
          <w:sz w:val="24"/>
          <w:szCs w:val="24"/>
        </w:rPr>
        <w:t>. Karena nilai signifikan kurang dari 0,05 (0,0</w:t>
      </w:r>
      <w:r w:rsidRPr="00020B2A">
        <w:rPr>
          <w:rFonts w:ascii="Times New Roman" w:hAnsi="Times New Roman"/>
          <w:sz w:val="24"/>
          <w:szCs w:val="24"/>
          <w:lang w:val="en-US"/>
        </w:rPr>
        <w:t>32</w:t>
      </w:r>
      <w:r w:rsidRPr="00020B2A">
        <w:rPr>
          <w:rFonts w:ascii="Times New Roman" w:hAnsi="Times New Roman"/>
          <w:sz w:val="24"/>
          <w:szCs w:val="24"/>
        </w:rPr>
        <w:t>&lt;0,05) maka dapat diambil keputusan H</w:t>
      </w:r>
      <w:r w:rsidRPr="00020B2A">
        <w:rPr>
          <w:rFonts w:ascii="Times New Roman" w:hAnsi="Times New Roman"/>
          <w:sz w:val="24"/>
          <w:szCs w:val="24"/>
          <w:vertAlign w:val="subscript"/>
        </w:rPr>
        <w:t>0</w:t>
      </w:r>
      <w:r w:rsidRPr="00020B2A">
        <w:rPr>
          <w:rFonts w:ascii="Times New Roman" w:hAnsi="Times New Roman"/>
          <w:sz w:val="24"/>
          <w:szCs w:val="24"/>
        </w:rPr>
        <w:t xml:space="preserve"> ditolak. Artinya terdapat pengaruh langsung yang signifikan Kekuatan otot lengan terhadap Kemampuan servis bawah dalam permainan bolavoli.</w:t>
      </w:r>
    </w:p>
    <w:p w:rsidR="00BE5141" w:rsidRPr="00020B2A" w:rsidRDefault="00BE5141" w:rsidP="00BE5141">
      <w:pPr>
        <w:tabs>
          <w:tab w:val="left" w:pos="567"/>
        </w:tabs>
        <w:spacing w:after="0" w:line="480" w:lineRule="auto"/>
        <w:ind w:firstLine="709"/>
        <w:jc w:val="both"/>
        <w:rPr>
          <w:rFonts w:ascii="Times New Roman" w:hAnsi="Times New Roman"/>
          <w:sz w:val="24"/>
          <w:szCs w:val="24"/>
        </w:rPr>
      </w:pPr>
      <w:r w:rsidRPr="00020B2A">
        <w:rPr>
          <w:rFonts w:ascii="Times New Roman" w:hAnsi="Times New Roman"/>
          <w:sz w:val="24"/>
          <w:szCs w:val="24"/>
        </w:rPr>
        <w:t>Nilai koefisien Panjang tungkai sebesar 0,</w:t>
      </w:r>
      <w:r w:rsidRPr="00020B2A">
        <w:rPr>
          <w:rFonts w:ascii="Times New Roman" w:hAnsi="Times New Roman"/>
          <w:sz w:val="24"/>
          <w:szCs w:val="24"/>
          <w:lang w:val="en-US"/>
        </w:rPr>
        <w:t>453</w:t>
      </w:r>
      <w:r w:rsidRPr="00020B2A">
        <w:rPr>
          <w:rFonts w:ascii="Times New Roman" w:hAnsi="Times New Roman"/>
          <w:sz w:val="24"/>
          <w:szCs w:val="24"/>
        </w:rPr>
        <w:t xml:space="preserve"> dengan signifikan yang diperoleh 0,00</w:t>
      </w:r>
      <w:r w:rsidRPr="00020B2A">
        <w:rPr>
          <w:rFonts w:ascii="Times New Roman" w:hAnsi="Times New Roman"/>
          <w:sz w:val="24"/>
          <w:szCs w:val="24"/>
          <w:lang w:val="en-US"/>
        </w:rPr>
        <w:t>1</w:t>
      </w:r>
      <w:r w:rsidRPr="00020B2A">
        <w:rPr>
          <w:rFonts w:ascii="Times New Roman" w:hAnsi="Times New Roman"/>
          <w:sz w:val="24"/>
          <w:szCs w:val="24"/>
        </w:rPr>
        <w:t>. Karena nilai signifikan kurang dari 0,05 (0,00</w:t>
      </w:r>
      <w:r w:rsidRPr="00020B2A">
        <w:rPr>
          <w:rFonts w:ascii="Times New Roman" w:hAnsi="Times New Roman"/>
          <w:sz w:val="24"/>
          <w:szCs w:val="24"/>
          <w:lang w:val="en-US"/>
        </w:rPr>
        <w:t>1</w:t>
      </w:r>
      <w:r w:rsidRPr="00020B2A">
        <w:rPr>
          <w:rFonts w:ascii="Times New Roman" w:hAnsi="Times New Roman"/>
          <w:sz w:val="24"/>
          <w:szCs w:val="24"/>
        </w:rPr>
        <w:t>&lt;0,05) maka dapat diambil keputusan H</w:t>
      </w:r>
      <w:r w:rsidRPr="00020B2A">
        <w:rPr>
          <w:rFonts w:ascii="Times New Roman" w:hAnsi="Times New Roman"/>
          <w:sz w:val="24"/>
          <w:szCs w:val="24"/>
          <w:vertAlign w:val="subscript"/>
        </w:rPr>
        <w:t>0</w:t>
      </w:r>
      <w:r w:rsidRPr="00020B2A">
        <w:rPr>
          <w:rFonts w:ascii="Times New Roman" w:hAnsi="Times New Roman"/>
          <w:sz w:val="24"/>
          <w:szCs w:val="24"/>
        </w:rPr>
        <w:t xml:space="preserve"> ditolak. Artinya terdapat pengaruh langsung yang signifikan Panjang tungkai terhadap Kemampuan servis bawah dalam permainan bolavoli. Sedangkan perolehan nilai koefisien </w:t>
      </w:r>
      <w:r w:rsidRPr="00020B2A">
        <w:rPr>
          <w:rFonts w:ascii="Times New Roman" w:hAnsi="Times New Roman"/>
          <w:sz w:val="24"/>
          <w:szCs w:val="24"/>
          <w:lang w:val="en-US"/>
        </w:rPr>
        <w:t>Keseimbangan</w:t>
      </w:r>
      <w:r w:rsidRPr="00020B2A">
        <w:rPr>
          <w:rFonts w:ascii="Times New Roman" w:hAnsi="Times New Roman"/>
          <w:sz w:val="24"/>
          <w:szCs w:val="24"/>
        </w:rPr>
        <w:t xml:space="preserve"> sebesar 0,</w:t>
      </w:r>
      <w:r w:rsidRPr="00020B2A">
        <w:rPr>
          <w:rFonts w:ascii="Times New Roman" w:hAnsi="Times New Roman"/>
          <w:sz w:val="24"/>
          <w:szCs w:val="24"/>
          <w:lang w:val="en-US"/>
        </w:rPr>
        <w:t>263</w:t>
      </w:r>
      <w:r w:rsidRPr="00020B2A">
        <w:rPr>
          <w:rFonts w:ascii="Times New Roman" w:hAnsi="Times New Roman"/>
          <w:sz w:val="24"/>
          <w:szCs w:val="24"/>
        </w:rPr>
        <w:t xml:space="preserve"> dengan signifikan yang </w:t>
      </w:r>
      <w:r w:rsidRPr="00020B2A">
        <w:rPr>
          <w:rFonts w:ascii="Times New Roman" w:hAnsi="Times New Roman"/>
          <w:sz w:val="24"/>
          <w:szCs w:val="24"/>
        </w:rPr>
        <w:lastRenderedPageBreak/>
        <w:t>diperoleh 0,0</w:t>
      </w:r>
      <w:r w:rsidRPr="00020B2A">
        <w:rPr>
          <w:rFonts w:ascii="Times New Roman" w:hAnsi="Times New Roman"/>
          <w:sz w:val="24"/>
          <w:szCs w:val="24"/>
          <w:lang w:val="en-US"/>
        </w:rPr>
        <w:t>31</w:t>
      </w:r>
      <w:r w:rsidRPr="00020B2A">
        <w:rPr>
          <w:rFonts w:ascii="Times New Roman" w:hAnsi="Times New Roman"/>
          <w:sz w:val="24"/>
          <w:szCs w:val="24"/>
        </w:rPr>
        <w:t>. Karena nilai signifikan kurang dari 0,05 (0,0</w:t>
      </w:r>
      <w:r w:rsidRPr="00020B2A">
        <w:rPr>
          <w:rFonts w:ascii="Times New Roman" w:hAnsi="Times New Roman"/>
          <w:sz w:val="24"/>
          <w:szCs w:val="24"/>
          <w:lang w:val="en-US"/>
        </w:rPr>
        <w:t>31</w:t>
      </w:r>
      <w:r w:rsidRPr="00020B2A">
        <w:rPr>
          <w:rFonts w:ascii="Times New Roman" w:hAnsi="Times New Roman"/>
          <w:sz w:val="24"/>
          <w:szCs w:val="24"/>
        </w:rPr>
        <w:t>&lt;0,05) maka dapat diambil keputusan H</w:t>
      </w:r>
      <w:r w:rsidRPr="00020B2A">
        <w:rPr>
          <w:rFonts w:ascii="Times New Roman" w:hAnsi="Times New Roman"/>
          <w:sz w:val="24"/>
          <w:szCs w:val="24"/>
          <w:vertAlign w:val="subscript"/>
        </w:rPr>
        <w:t>0</w:t>
      </w:r>
      <w:r w:rsidRPr="00020B2A">
        <w:rPr>
          <w:rFonts w:ascii="Times New Roman" w:hAnsi="Times New Roman"/>
          <w:sz w:val="24"/>
          <w:szCs w:val="24"/>
        </w:rPr>
        <w:t xml:space="preserve"> ditolak. Artinya terdapat pengaruh langsung yang signifikan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 </w:t>
      </w:r>
    </w:p>
    <w:p w:rsidR="00BE5141" w:rsidRDefault="00BE5141" w:rsidP="001A65FE">
      <w:pPr>
        <w:spacing w:after="0" w:line="480" w:lineRule="auto"/>
        <w:ind w:firstLine="709"/>
        <w:jc w:val="both"/>
        <w:rPr>
          <w:rFonts w:ascii="Times New Roman" w:hAnsi="Times New Roman"/>
          <w:lang w:val="en-US"/>
        </w:rPr>
      </w:pPr>
      <w:r w:rsidRPr="00020B2A">
        <w:rPr>
          <w:rFonts w:ascii="Times New Roman" w:hAnsi="Times New Roman"/>
          <w:sz w:val="24"/>
          <w:szCs w:val="24"/>
        </w:rPr>
        <w:t xml:space="preserve">Mengingat dalam desain analisis jalur terdapat pengaruh secara tidak langsung, maka hipotesis tersebut juga perlu di uji apakah memiliki pengaruh tidak langsung yang signifikan atau tidak memiliki pengaruh tidak langsung yang signifikan. Koefisien yang dapat menjelaskan pengaruh antar variabel ini adalah </w:t>
      </w:r>
      <w:r w:rsidRPr="00020B2A">
        <w:rPr>
          <w:rFonts w:ascii="Times New Roman" w:hAnsi="Times New Roman"/>
          <w:i/>
          <w:sz w:val="24"/>
          <w:szCs w:val="24"/>
        </w:rPr>
        <w:t>standarized coefficient beta</w:t>
      </w:r>
      <w:r w:rsidRPr="00020B2A">
        <w:rPr>
          <w:rFonts w:ascii="Times New Roman" w:hAnsi="Times New Roman"/>
          <w:sz w:val="24"/>
          <w:szCs w:val="24"/>
        </w:rPr>
        <w:t xml:space="preserve">. Dalam hal ini akan dilihat hasil hipotesis ke enam yaitu pengaruh tidak langsung Kekuatan otot lengan melalui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 Dan hipotesis ke tujuh yaitu pengaruh tidak langsung Panjang tungkai melalui </w:t>
      </w:r>
      <w:r w:rsidRPr="00020B2A">
        <w:rPr>
          <w:rFonts w:ascii="Times New Roman" w:hAnsi="Times New Roman"/>
          <w:sz w:val="24"/>
          <w:szCs w:val="24"/>
          <w:lang w:val="en-US"/>
        </w:rPr>
        <w:t>Keseimbangan</w:t>
      </w:r>
      <w:r w:rsidRPr="00020B2A">
        <w:rPr>
          <w:rFonts w:ascii="Times New Roman" w:hAnsi="Times New Roman"/>
          <w:sz w:val="24"/>
          <w:szCs w:val="24"/>
        </w:rPr>
        <w:t xml:space="preserve"> terhadap Kemampuan servis bawah dalam permainan bolavoli. </w:t>
      </w:r>
      <w:r w:rsidRPr="003607AA">
        <w:rPr>
          <w:rFonts w:ascii="Times New Roman" w:hAnsi="Times New Roman"/>
          <w:sz w:val="24"/>
          <w:szCs w:val="24"/>
        </w:rPr>
        <w:t>Berdasarkan hasil pengujian untuk stuktur 1 dan struktur 2, maka diperolah hasil diagram jalur keseluruhan variabel adalah sebagai berikut.</w:t>
      </w:r>
      <w:r w:rsidRPr="003607AA">
        <w:rPr>
          <w:rFonts w:ascii="Times New Roman" w:hAnsi="Times New Roman"/>
        </w:rPr>
        <w:t xml:space="preserve">       </w:t>
      </w:r>
    </w:p>
    <w:p w:rsidR="00BE5141" w:rsidRPr="003607AA" w:rsidRDefault="0023587C" w:rsidP="00BE5141">
      <w:pPr>
        <w:spacing w:after="24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71232" behindDoc="0" locked="0" layoutInCell="1" allowOverlap="1">
                <wp:simplePos x="0" y="0"/>
                <wp:positionH relativeFrom="column">
                  <wp:posOffset>586740</wp:posOffset>
                </wp:positionH>
                <wp:positionV relativeFrom="paragraph">
                  <wp:posOffset>215900</wp:posOffset>
                </wp:positionV>
                <wp:extent cx="506730" cy="385445"/>
                <wp:effectExtent l="21590" t="15875" r="14605" b="1778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59" style="position:absolute;left:0;text-align:left;margin-left:46.2pt;margin-top:17pt;width:39.9pt;height:30.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" strokeweight="2pt">
                <v:path arrowok="t"/>
                <v:textbox>
                  <w:txbxContent>
                    <w:p w:rsidR="00FA0241" w:rsidRPr="001435ED" w:rsidRDefault="00FA0241" w:rsidP="00BE5141">
                      <w:pPr>
                        <w:jc w:val="center"/>
                        <w:rPr>
                          <w:sz w:val="32"/>
                          <w:szCs w:val="32"/>
                        </w:rPr>
                      </w:pPr>
                      <w:r w:rsidRPr="001435ED">
                        <w:rPr>
                          <w:sz w:val="32"/>
                          <w:szCs w:val="32"/>
                        </w:rPr>
                        <w:t>X</w:t>
                      </w:r>
                      <w:r w:rsidRPr="00D506F7">
                        <w:rPr>
                          <w:sz w:val="32"/>
                          <w:szCs w:val="32"/>
                          <w:vertAlign w:val="subscript"/>
                        </w:rPr>
                        <w:t>1</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875328" behindDoc="0" locked="0" layoutInCell="1" allowOverlap="1">
                <wp:simplePos x="0" y="0"/>
                <wp:positionH relativeFrom="column">
                  <wp:posOffset>1108710</wp:posOffset>
                </wp:positionH>
                <wp:positionV relativeFrom="paragraph">
                  <wp:posOffset>373380</wp:posOffset>
                </wp:positionV>
                <wp:extent cx="2687320" cy="902970"/>
                <wp:effectExtent l="10160" t="11430" r="36195" b="76200"/>
                <wp:wrapNone/>
                <wp:docPr id="2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7320" cy="9029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4B70514" id="Straight Arrow Connector 10" o:spid="_x0000_s1026" type="#_x0000_t32" style="position:absolute;margin-left:87.3pt;margin-top:29.4pt;width:211.6pt;height:71.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">
                <v:stroke endarrow="open"/>
                <o:lock v:ext="edit" shapetype="f"/>
              </v:shape>
            </w:pict>
          </mc:Fallback>
        </mc:AlternateContent>
      </w:r>
      <w:r w:rsidR="00BE5141" w:rsidRPr="003607AA">
        <w:rPr>
          <w:rFonts w:ascii="Times New Roman" w:hAnsi="Times New Roman"/>
        </w:rPr>
        <w:t xml:space="preserve">           </w:t>
      </w:r>
    </w:p>
    <w:p w:rsidR="00BE5141" w:rsidRPr="003607AA" w:rsidRDefault="0023587C" w:rsidP="00BE5141">
      <w:pPr>
        <w:spacing w:after="0" w:line="480" w:lineRule="auto"/>
        <w:ind w:firstLine="709"/>
        <w:jc w:val="both"/>
        <w:rPr>
          <w:rFonts w:ascii="Times New Roman" w:hAnsi="Times New Roman"/>
          <w:lang w:val="en-US"/>
        </w:rPr>
      </w:pPr>
      <w:r>
        <w:rPr>
          <w:rFonts w:ascii="Times New Roman" w:hAnsi="Times New Roman"/>
          <w:noProof/>
          <w:sz w:val="24"/>
          <w:szCs w:val="24"/>
          <w:lang w:val="en-US"/>
        </w:rPr>
        <mc:AlternateContent>
          <mc:Choice Requires="wps">
            <w:drawing>
              <wp:anchor distT="0" distB="0" distL="114300" distR="114300" simplePos="0" relativeHeight="251877376" behindDoc="0" locked="0" layoutInCell="1" allowOverlap="1">
                <wp:simplePos x="0" y="0"/>
                <wp:positionH relativeFrom="column">
                  <wp:posOffset>1097280</wp:posOffset>
                </wp:positionH>
                <wp:positionV relativeFrom="paragraph">
                  <wp:posOffset>98425</wp:posOffset>
                </wp:positionV>
                <wp:extent cx="847725" cy="643890"/>
                <wp:effectExtent l="8255" t="10795" r="58420" b="69215"/>
                <wp:wrapNone/>
                <wp:docPr id="2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7725" cy="6438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DDBE6AA" id="Straight Arrow Connector 11" o:spid="_x0000_s1026" type="#_x0000_t32" style="position:absolute;margin-left:86.4pt;margin-top:7.75pt;width:66.75pt;height:50.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">
                <v:stroke endarrow="open"/>
                <o:lock v:ext="edit" shapetype="f"/>
              </v:shape>
            </w:pict>
          </mc:Fallback>
        </mc:AlternateContent>
      </w:r>
      <w:r w:rsidR="00BE5141" w:rsidRPr="003607AA">
        <w:rPr>
          <w:rFonts w:ascii="Times New Roman" w:hAnsi="Times New Roman"/>
        </w:rPr>
        <w:t xml:space="preserve">                                        βyx</w:t>
      </w:r>
      <w:r w:rsidR="00BE5141" w:rsidRPr="003607AA">
        <w:rPr>
          <w:rFonts w:ascii="Times New Roman" w:hAnsi="Times New Roman"/>
          <w:vertAlign w:val="subscript"/>
        </w:rPr>
        <w:t>1</w:t>
      </w:r>
      <w:r w:rsidR="00BE5141" w:rsidRPr="003607AA">
        <w:rPr>
          <w:rFonts w:ascii="Times New Roman" w:hAnsi="Times New Roman"/>
          <w:sz w:val="24"/>
          <w:szCs w:val="24"/>
          <w:vertAlign w:val="subscript"/>
        </w:rPr>
        <w:t xml:space="preserve">= </w:t>
      </w:r>
      <w:r w:rsidR="00BE5141" w:rsidRPr="003607AA">
        <w:rPr>
          <w:rFonts w:ascii="Times New Roman" w:hAnsi="Times New Roman"/>
          <w:sz w:val="20"/>
          <w:szCs w:val="24"/>
        </w:rPr>
        <w:t>0,</w:t>
      </w:r>
      <w:r w:rsidR="00BE5141" w:rsidRPr="003607AA">
        <w:rPr>
          <w:rFonts w:ascii="Times New Roman" w:hAnsi="Times New Roman"/>
          <w:sz w:val="20"/>
          <w:szCs w:val="24"/>
          <w:lang w:val="en-US"/>
        </w:rPr>
        <w:t>290</w:t>
      </w:r>
    </w:p>
    <w:p w:rsidR="00BE5141" w:rsidRPr="003607AA" w:rsidRDefault="0023587C" w:rsidP="00BE5141">
      <w:pPr>
        <w:spacing w:after="0" w:line="480" w:lineRule="auto"/>
        <w:ind w:firstLine="709"/>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874304" behindDoc="0" locked="0" layoutInCell="1" allowOverlap="1">
                <wp:simplePos x="0" y="0"/>
                <wp:positionH relativeFrom="column">
                  <wp:posOffset>1939925</wp:posOffset>
                </wp:positionH>
                <wp:positionV relativeFrom="paragraph">
                  <wp:posOffset>300990</wp:posOffset>
                </wp:positionV>
                <wp:extent cx="506730" cy="385445"/>
                <wp:effectExtent l="12700" t="20955" r="13970" b="12700"/>
                <wp:wrapNone/>
                <wp:docPr id="2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r>
                              <w:rPr>
                                <w:sz w:val="28"/>
                                <w:szCs w:val="28"/>
                                <w:vertAlign w:val="subscript"/>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60" style="position:absolute;left:0;text-align:left;margin-left:152.75pt;margin-top:23.7pt;width:39.9pt;height:30.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3</w:t>
                      </w:r>
                      <w:r>
                        <w:rPr>
                          <w:sz w:val="28"/>
                          <w:szCs w:val="28"/>
                          <w:vertAlign w:val="subscript"/>
                        </w:rPr>
                        <w:t xml:space="preserve">  </w:t>
                      </w:r>
                    </w:p>
                  </w:txbxContent>
                </v:textbox>
              </v:rect>
            </w:pict>
          </mc:Fallback>
        </mc:AlternateContent>
      </w:r>
      <w:r w:rsidR="00BE5141" w:rsidRPr="003607AA">
        <w:rPr>
          <w:rFonts w:ascii="Times New Roman" w:hAnsi="Times New Roman"/>
        </w:rPr>
        <w:t xml:space="preserve">  βx</w:t>
      </w:r>
      <w:r w:rsidR="00BE5141" w:rsidRPr="003607AA">
        <w:rPr>
          <w:rFonts w:ascii="Times New Roman" w:hAnsi="Times New Roman"/>
          <w:vertAlign w:val="subscript"/>
        </w:rPr>
        <w:t>3</w:t>
      </w:r>
      <w:r w:rsidR="00BE5141" w:rsidRPr="003607AA">
        <w:rPr>
          <w:rFonts w:ascii="Times New Roman" w:hAnsi="Times New Roman"/>
        </w:rPr>
        <w:t>x</w:t>
      </w:r>
      <w:r w:rsidR="00BE5141" w:rsidRPr="003607AA">
        <w:rPr>
          <w:rFonts w:ascii="Times New Roman" w:hAnsi="Times New Roman"/>
          <w:vertAlign w:val="subscript"/>
        </w:rPr>
        <w:t>1</w:t>
      </w:r>
      <w:r w:rsidR="00BE5141" w:rsidRPr="003607AA">
        <w:rPr>
          <w:rFonts w:ascii="Times New Roman" w:hAnsi="Times New Roman"/>
          <w:sz w:val="24"/>
          <w:szCs w:val="24"/>
          <w:vertAlign w:val="subscript"/>
        </w:rPr>
        <w:t xml:space="preserve">= </w:t>
      </w:r>
      <w:r w:rsidR="00BE5141" w:rsidRPr="003607AA">
        <w:rPr>
          <w:rFonts w:ascii="Times New Roman" w:hAnsi="Times New Roman"/>
          <w:sz w:val="20"/>
          <w:szCs w:val="24"/>
        </w:rPr>
        <w:t>0,</w:t>
      </w:r>
      <w:r w:rsidR="00BE5141" w:rsidRPr="003607AA">
        <w:rPr>
          <w:rFonts w:ascii="Times New Roman" w:hAnsi="Times New Roman"/>
          <w:sz w:val="20"/>
          <w:szCs w:val="24"/>
          <w:lang w:val="en-US"/>
        </w:rPr>
        <w:t>469</w:t>
      </w:r>
      <w:r w:rsidR="00BE5141" w:rsidRPr="003607AA">
        <w:rPr>
          <w:rFonts w:ascii="Times New Roman" w:hAnsi="Times New Roman"/>
          <w:sz w:val="20"/>
          <w:szCs w:val="24"/>
        </w:rPr>
        <w:t xml:space="preserve">              </w:t>
      </w:r>
      <w:r w:rsidR="00BE5141" w:rsidRPr="003607AA">
        <w:rPr>
          <w:rFonts w:ascii="Times New Roman" w:hAnsi="Times New Roman"/>
        </w:rPr>
        <w:t>βyx</w:t>
      </w:r>
      <w:r w:rsidR="00BE5141" w:rsidRPr="003607AA">
        <w:rPr>
          <w:rFonts w:ascii="Times New Roman" w:hAnsi="Times New Roman"/>
          <w:vertAlign w:val="subscript"/>
        </w:rPr>
        <w:t>3</w:t>
      </w:r>
      <w:r w:rsidR="00BE5141" w:rsidRPr="003607AA">
        <w:rPr>
          <w:rFonts w:ascii="Times New Roman" w:hAnsi="Times New Roman"/>
        </w:rPr>
        <w:t>x</w:t>
      </w:r>
      <w:r w:rsidR="00BE5141" w:rsidRPr="003607AA">
        <w:rPr>
          <w:rFonts w:ascii="Times New Roman" w:hAnsi="Times New Roman"/>
          <w:vertAlign w:val="subscript"/>
        </w:rPr>
        <w:t xml:space="preserve">1 = </w:t>
      </w:r>
      <w:r w:rsidR="00BE5141" w:rsidRPr="003607AA">
        <w:rPr>
          <w:rFonts w:ascii="Times New Roman" w:hAnsi="Times New Roman"/>
          <w:sz w:val="18"/>
        </w:rPr>
        <w:t>0,</w:t>
      </w:r>
      <w:r w:rsidR="00BE5141" w:rsidRPr="003607AA">
        <w:rPr>
          <w:rFonts w:ascii="Times New Roman" w:hAnsi="Times New Roman"/>
          <w:sz w:val="18"/>
          <w:lang w:val="en-US"/>
        </w:rPr>
        <w:t>123</w:t>
      </w:r>
    </w:p>
    <w:p w:rsidR="00BE5141" w:rsidRPr="003607AA" w:rsidRDefault="0023587C" w:rsidP="00BE5141">
      <w:pPr>
        <w:tabs>
          <w:tab w:val="center" w:pos="4323"/>
        </w:tabs>
        <w:spacing w:after="0" w:line="480" w:lineRule="auto"/>
        <w:ind w:firstLine="709"/>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4294967295" distB="4294967295" distL="114300" distR="114300" simplePos="0" relativeHeight="251879424" behindDoc="0" locked="0" layoutInCell="1" allowOverlap="1">
                <wp:simplePos x="0" y="0"/>
                <wp:positionH relativeFrom="column">
                  <wp:posOffset>2446655</wp:posOffset>
                </wp:positionH>
                <wp:positionV relativeFrom="paragraph">
                  <wp:posOffset>224155</wp:posOffset>
                </wp:positionV>
                <wp:extent cx="1332230" cy="0"/>
                <wp:effectExtent l="5080" t="75565" r="15240" b="76835"/>
                <wp:wrapNone/>
                <wp:docPr id="24"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22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CD05966" id="Straight Arrow Connector 102" o:spid="_x0000_s1026" type="#_x0000_t32" style="position:absolute;margin-left:192.65pt;margin-top:17.65pt;width:104.9pt;height:0;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76352" behindDoc="0" locked="0" layoutInCell="1" allowOverlap="1">
                <wp:simplePos x="0" y="0"/>
                <wp:positionH relativeFrom="column">
                  <wp:posOffset>1107440</wp:posOffset>
                </wp:positionH>
                <wp:positionV relativeFrom="paragraph">
                  <wp:posOffset>304165</wp:posOffset>
                </wp:positionV>
                <wp:extent cx="2670810" cy="960755"/>
                <wp:effectExtent l="8890" t="79375" r="44450" b="7620"/>
                <wp:wrapNone/>
                <wp:docPr id="2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70810" cy="9607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0A22F23" id="Straight Arrow Connector 103" o:spid="_x0000_s1026" type="#_x0000_t32" style="position:absolute;margin-left:87.2pt;margin-top:23.95pt;width:210.3pt;height:75.6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78400" behindDoc="0" locked="0" layoutInCell="1" allowOverlap="1">
                <wp:simplePos x="0" y="0"/>
                <wp:positionH relativeFrom="column">
                  <wp:posOffset>1096645</wp:posOffset>
                </wp:positionH>
                <wp:positionV relativeFrom="paragraph">
                  <wp:posOffset>267970</wp:posOffset>
                </wp:positionV>
                <wp:extent cx="835660" cy="718820"/>
                <wp:effectExtent l="7620" t="62230" r="61595" b="9525"/>
                <wp:wrapNone/>
                <wp:docPr id="19"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35660" cy="7188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1CEEB91" id="Straight Arrow Connector 104" o:spid="_x0000_s1026" type="#_x0000_t32" style="position:absolute;margin-left:86.35pt;margin-top:21.1pt;width:65.8pt;height:56.6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&#1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73280" behindDoc="0" locked="0" layoutInCell="1" allowOverlap="1">
                <wp:simplePos x="0" y="0"/>
                <wp:positionH relativeFrom="column">
                  <wp:posOffset>3782695</wp:posOffset>
                </wp:positionH>
                <wp:positionV relativeFrom="paragraph">
                  <wp:posOffset>34925</wp:posOffset>
                </wp:positionV>
                <wp:extent cx="506730" cy="385445"/>
                <wp:effectExtent l="17145" t="19685" r="19050" b="1397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38544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3" o:spid="_x0000_s1061" style="position:absolute;left:0;text-align:left;margin-left:297.85pt;margin-top:2.75pt;width:39.9pt;height:30.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" strokeweight="2pt">
                <v:path arrowok="t"/>
                <v:textbox>
                  <w:txbxContent>
                    <w:p w:rsidR="00FA0241" w:rsidRPr="001435ED" w:rsidRDefault="00FA0241" w:rsidP="00BE5141">
                      <w:pPr>
                        <w:jc w:val="center"/>
                        <w:rPr>
                          <w:sz w:val="28"/>
                          <w:szCs w:val="28"/>
                        </w:rPr>
                      </w:pPr>
                      <w:r w:rsidRPr="001435ED">
                        <w:rPr>
                          <w:sz w:val="28"/>
                          <w:szCs w:val="28"/>
                        </w:rPr>
                        <w:t>Y</w:t>
                      </w:r>
                    </w:p>
                  </w:txbxContent>
                </v:textbox>
              </v:rect>
            </w:pict>
          </mc:Fallback>
        </mc:AlternateContent>
      </w:r>
      <w:r w:rsidR="00BE5141" w:rsidRPr="003607AA">
        <w:rPr>
          <w:rFonts w:ascii="Times New Roman" w:hAnsi="Times New Roman"/>
          <w:sz w:val="24"/>
          <w:szCs w:val="24"/>
        </w:rPr>
        <w:tab/>
        <w:t xml:space="preserve">     </w:t>
      </w:r>
      <w:r w:rsidR="00BE5141" w:rsidRPr="003607AA">
        <w:rPr>
          <w:rFonts w:ascii="Times New Roman" w:hAnsi="Times New Roman"/>
        </w:rPr>
        <w:t>βyx</w:t>
      </w:r>
      <w:r w:rsidR="00BE5141" w:rsidRPr="003607AA">
        <w:rPr>
          <w:rFonts w:ascii="Times New Roman" w:hAnsi="Times New Roman"/>
          <w:vertAlign w:val="subscript"/>
        </w:rPr>
        <w:t xml:space="preserve">3 = </w:t>
      </w:r>
      <w:r w:rsidR="00BE5141" w:rsidRPr="003607AA">
        <w:rPr>
          <w:rFonts w:ascii="Times New Roman" w:hAnsi="Times New Roman"/>
          <w:sz w:val="18"/>
        </w:rPr>
        <w:t>0,</w:t>
      </w:r>
      <w:r w:rsidR="00BE5141" w:rsidRPr="003607AA">
        <w:rPr>
          <w:rFonts w:ascii="Times New Roman" w:hAnsi="Times New Roman"/>
          <w:sz w:val="18"/>
          <w:lang w:val="en-US"/>
        </w:rPr>
        <w:t>263</w:t>
      </w:r>
    </w:p>
    <w:p w:rsidR="00BE5141" w:rsidRPr="003607AA" w:rsidRDefault="00BE5141" w:rsidP="00BE5141">
      <w:pPr>
        <w:spacing w:before="240" w:after="0" w:line="240" w:lineRule="auto"/>
        <w:jc w:val="both"/>
        <w:rPr>
          <w:rFonts w:ascii="Times New Roman" w:hAnsi="Times New Roman"/>
          <w:sz w:val="24"/>
          <w:szCs w:val="24"/>
          <w:lang w:val="en-US"/>
        </w:rPr>
      </w:pPr>
      <w:r w:rsidRPr="003607AA">
        <w:rPr>
          <w:rFonts w:ascii="Times New Roman" w:hAnsi="Times New Roman"/>
        </w:rPr>
        <w:t xml:space="preserve">               </w:t>
      </w:r>
      <w:r w:rsidRPr="003607AA">
        <w:rPr>
          <w:rFonts w:ascii="Times New Roman" w:hAnsi="Times New Roman"/>
          <w:sz w:val="20"/>
          <w:szCs w:val="24"/>
        </w:rPr>
        <w:tab/>
        <w:t xml:space="preserve">                         </w:t>
      </w:r>
      <w:r w:rsidRPr="003607AA">
        <w:rPr>
          <w:rFonts w:ascii="Times New Roman" w:hAnsi="Times New Roman"/>
        </w:rPr>
        <w:t>βyx</w:t>
      </w:r>
      <w:r w:rsidRPr="003607AA">
        <w:rPr>
          <w:rFonts w:ascii="Times New Roman" w:hAnsi="Times New Roman"/>
          <w:vertAlign w:val="subscript"/>
        </w:rPr>
        <w:t>3</w:t>
      </w:r>
      <w:r w:rsidRPr="003607AA">
        <w:rPr>
          <w:rFonts w:ascii="Times New Roman" w:hAnsi="Times New Roman"/>
        </w:rPr>
        <w:t>x</w:t>
      </w:r>
      <w:r w:rsidRPr="003607AA">
        <w:rPr>
          <w:rFonts w:ascii="Times New Roman" w:hAnsi="Times New Roman"/>
          <w:vertAlign w:val="subscript"/>
        </w:rPr>
        <w:t xml:space="preserve">2 = </w:t>
      </w:r>
      <w:r w:rsidRPr="003607AA">
        <w:rPr>
          <w:rFonts w:ascii="Times New Roman" w:hAnsi="Times New Roman"/>
          <w:sz w:val="18"/>
        </w:rPr>
        <w:t>0,</w:t>
      </w:r>
      <w:r w:rsidRPr="003607AA">
        <w:rPr>
          <w:rFonts w:ascii="Times New Roman" w:hAnsi="Times New Roman"/>
          <w:sz w:val="18"/>
          <w:lang w:val="en-US"/>
        </w:rPr>
        <w:t>115</w:t>
      </w:r>
    </w:p>
    <w:p w:rsidR="00BE5141" w:rsidRPr="003607AA" w:rsidRDefault="0023587C" w:rsidP="00BE5141">
      <w:pPr>
        <w:spacing w:after="0"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872256" behindDoc="0" locked="0" layoutInCell="1" allowOverlap="1">
                <wp:simplePos x="0" y="0"/>
                <wp:positionH relativeFrom="column">
                  <wp:posOffset>613410</wp:posOffset>
                </wp:positionH>
                <wp:positionV relativeFrom="paragraph">
                  <wp:posOffset>311785</wp:posOffset>
                </wp:positionV>
                <wp:extent cx="506730" cy="471805"/>
                <wp:effectExtent l="19685" t="16510" r="16510" b="16510"/>
                <wp:wrapNone/>
                <wp:docPr id="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471805"/>
                        </a:xfrm>
                        <a:prstGeom prst="rect">
                          <a:avLst/>
                        </a:prstGeom>
                        <a:solidFill>
                          <a:srgbClr val="FFFFFF"/>
                        </a:solidFill>
                        <a:ln w="25400">
                          <a:solidFill>
                            <a:srgbClr val="000000"/>
                          </a:solidFill>
                          <a:miter lim="800000"/>
                          <a:headEnd/>
                          <a:tailEnd/>
                        </a:ln>
                      </wps:spPr>
                      <wps:txb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62" style="position:absolute;left:0;text-align:left;margin-left:48.3pt;margin-top:24.55pt;width:39.9pt;height:3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" strokeweight="2pt">
                <v:path arrowok="t"/>
                <v:textbox>
                  <w:txbxContent>
                    <w:p w:rsidR="00FA0241" w:rsidRPr="001435ED" w:rsidRDefault="00FA0241" w:rsidP="00BE5141">
                      <w:pPr>
                        <w:jc w:val="center"/>
                        <w:rPr>
                          <w:sz w:val="28"/>
                          <w:szCs w:val="28"/>
                        </w:rPr>
                      </w:pPr>
                      <w:r w:rsidRPr="001435ED">
                        <w:rPr>
                          <w:sz w:val="28"/>
                          <w:szCs w:val="28"/>
                        </w:rPr>
                        <w:t>X</w:t>
                      </w:r>
                      <w:r w:rsidRPr="00D506F7">
                        <w:rPr>
                          <w:sz w:val="28"/>
                          <w:szCs w:val="28"/>
                          <w:vertAlign w:val="subscript"/>
                        </w:rPr>
                        <w:t>2</w:t>
                      </w:r>
                    </w:p>
                  </w:txbxContent>
                </v:textbox>
              </v:rect>
            </w:pict>
          </mc:Fallback>
        </mc:AlternateContent>
      </w:r>
      <w:r w:rsidR="00BE5141" w:rsidRPr="003607AA">
        <w:rPr>
          <w:rFonts w:ascii="Times New Roman" w:hAnsi="Times New Roman"/>
        </w:rPr>
        <w:t xml:space="preserve">              βx</w:t>
      </w:r>
      <w:r w:rsidR="00BE5141" w:rsidRPr="003607AA">
        <w:rPr>
          <w:rFonts w:ascii="Times New Roman" w:hAnsi="Times New Roman"/>
          <w:vertAlign w:val="subscript"/>
        </w:rPr>
        <w:t>3</w:t>
      </w:r>
      <w:r w:rsidR="00BE5141" w:rsidRPr="003607AA">
        <w:rPr>
          <w:rFonts w:ascii="Times New Roman" w:hAnsi="Times New Roman"/>
        </w:rPr>
        <w:t>x</w:t>
      </w:r>
      <w:r w:rsidR="00BE5141" w:rsidRPr="003607AA">
        <w:rPr>
          <w:rFonts w:ascii="Times New Roman" w:hAnsi="Times New Roman"/>
          <w:vertAlign w:val="subscript"/>
        </w:rPr>
        <w:t xml:space="preserve">2 </w:t>
      </w:r>
      <w:r w:rsidR="00BE5141" w:rsidRPr="003607AA">
        <w:rPr>
          <w:rFonts w:ascii="Times New Roman" w:hAnsi="Times New Roman"/>
          <w:sz w:val="20"/>
          <w:szCs w:val="24"/>
        </w:rPr>
        <w:t>= 0,</w:t>
      </w:r>
      <w:r w:rsidR="00BE5141" w:rsidRPr="003607AA">
        <w:rPr>
          <w:rFonts w:ascii="Times New Roman" w:hAnsi="Times New Roman"/>
          <w:sz w:val="20"/>
          <w:szCs w:val="24"/>
          <w:lang w:val="en-US"/>
        </w:rPr>
        <w:t>438</w:t>
      </w:r>
      <w:r w:rsidR="00BE5141" w:rsidRPr="003607AA">
        <w:rPr>
          <w:rFonts w:ascii="Times New Roman" w:hAnsi="Times New Roman"/>
          <w:sz w:val="24"/>
          <w:szCs w:val="24"/>
        </w:rPr>
        <w:tab/>
      </w:r>
    </w:p>
    <w:p w:rsidR="00BE5141" w:rsidRPr="003607AA" w:rsidRDefault="00BE5141" w:rsidP="00BE5141">
      <w:pPr>
        <w:tabs>
          <w:tab w:val="left" w:pos="567"/>
          <w:tab w:val="left" w:pos="3446"/>
        </w:tabs>
        <w:spacing w:line="480" w:lineRule="auto"/>
        <w:jc w:val="both"/>
        <w:rPr>
          <w:rFonts w:ascii="Times New Roman" w:hAnsi="Times New Roman"/>
          <w:sz w:val="24"/>
          <w:szCs w:val="24"/>
          <w:lang w:val="en-US"/>
        </w:rPr>
      </w:pPr>
      <w:r w:rsidRPr="003607AA">
        <w:rPr>
          <w:rFonts w:ascii="Times New Roman" w:hAnsi="Times New Roman"/>
          <w:sz w:val="24"/>
          <w:szCs w:val="24"/>
        </w:rPr>
        <w:tab/>
        <w:t xml:space="preserve">                                            </w:t>
      </w:r>
      <w:r w:rsidRPr="003607AA">
        <w:rPr>
          <w:rFonts w:ascii="Times New Roman" w:hAnsi="Times New Roman"/>
        </w:rPr>
        <w:t>βyx</w:t>
      </w:r>
      <w:r w:rsidRPr="003607AA">
        <w:rPr>
          <w:rFonts w:ascii="Times New Roman" w:hAnsi="Times New Roman"/>
          <w:vertAlign w:val="subscript"/>
        </w:rPr>
        <w:t xml:space="preserve">2 = </w:t>
      </w:r>
      <w:r w:rsidRPr="003607AA">
        <w:rPr>
          <w:rFonts w:ascii="Times New Roman" w:hAnsi="Times New Roman"/>
          <w:sz w:val="18"/>
        </w:rPr>
        <w:t>0,</w:t>
      </w:r>
      <w:r w:rsidRPr="003607AA">
        <w:rPr>
          <w:rFonts w:ascii="Times New Roman" w:hAnsi="Times New Roman"/>
          <w:sz w:val="18"/>
          <w:lang w:val="en-US"/>
        </w:rPr>
        <w:t>453</w:t>
      </w:r>
    </w:p>
    <w:p w:rsidR="001A65FE" w:rsidRDefault="001A65FE" w:rsidP="00BE5141">
      <w:pPr>
        <w:spacing w:after="0" w:line="240" w:lineRule="auto"/>
        <w:jc w:val="center"/>
        <w:rPr>
          <w:rFonts w:ascii="Times New Roman" w:hAnsi="Times New Roman"/>
          <w:sz w:val="24"/>
          <w:szCs w:val="24"/>
        </w:rPr>
      </w:pPr>
    </w:p>
    <w:p w:rsidR="00BE5141" w:rsidRPr="003607AA" w:rsidRDefault="00BE5141" w:rsidP="00BE5141">
      <w:pPr>
        <w:spacing w:after="0" w:line="240" w:lineRule="auto"/>
        <w:jc w:val="center"/>
        <w:rPr>
          <w:rFonts w:ascii="Times New Roman" w:hAnsi="Times New Roman"/>
          <w:sz w:val="24"/>
          <w:szCs w:val="24"/>
        </w:rPr>
      </w:pPr>
      <w:r w:rsidRPr="003607AA">
        <w:rPr>
          <w:rFonts w:ascii="Times New Roman" w:hAnsi="Times New Roman"/>
          <w:sz w:val="24"/>
          <w:szCs w:val="24"/>
        </w:rPr>
        <w:t>Gambar 4.6. Model Hasil Pengujian Sub Struktur 1 dan Sub Struktur 2</w:t>
      </w:r>
    </w:p>
    <w:p w:rsidR="00BE5141" w:rsidRPr="003607AA" w:rsidRDefault="00BE5141" w:rsidP="00BE5141">
      <w:pPr>
        <w:spacing w:after="0" w:line="720" w:lineRule="auto"/>
        <w:jc w:val="center"/>
        <w:rPr>
          <w:rFonts w:ascii="Times New Roman" w:hAnsi="Times New Roman"/>
          <w:b/>
          <w:sz w:val="24"/>
          <w:szCs w:val="24"/>
        </w:rPr>
      </w:pPr>
      <w:r w:rsidRPr="003607AA">
        <w:rPr>
          <w:rFonts w:ascii="Times New Roman" w:hAnsi="Times New Roman"/>
          <w:b/>
          <w:sz w:val="24"/>
          <w:szCs w:val="24"/>
        </w:rPr>
        <w:lastRenderedPageBreak/>
        <w:t xml:space="preserve">D. Pembahasan Hasil Penelitian </w:t>
      </w:r>
    </w:p>
    <w:p w:rsidR="00BE5141" w:rsidRPr="003607AA" w:rsidRDefault="00BE5141" w:rsidP="00BE5141">
      <w:pPr>
        <w:spacing w:after="0" w:line="480" w:lineRule="auto"/>
        <w:ind w:firstLine="709"/>
        <w:jc w:val="both"/>
        <w:rPr>
          <w:rFonts w:ascii="Times New Roman" w:hAnsi="Times New Roman"/>
          <w:sz w:val="24"/>
          <w:szCs w:val="24"/>
        </w:rPr>
      </w:pPr>
      <w:r w:rsidRPr="003607AA">
        <w:rPr>
          <w:rFonts w:ascii="Times New Roman" w:hAnsi="Times New Roman"/>
          <w:sz w:val="24"/>
          <w:szCs w:val="24"/>
        </w:rPr>
        <w:t>Berdasarkan hasil analisis koefisien regresi  dari variabel Kekuatan otot lengan</w:t>
      </w:r>
      <w:r w:rsidRPr="003607AA">
        <w:rPr>
          <w:rFonts w:ascii="Times New Roman" w:hAnsi="Times New Roman"/>
          <w:i/>
          <w:sz w:val="24"/>
          <w:szCs w:val="24"/>
        </w:rPr>
        <w:t xml:space="preserve">, </w:t>
      </w:r>
      <w:r w:rsidRPr="003607AA">
        <w:rPr>
          <w:rFonts w:ascii="Times New Roman" w:hAnsi="Times New Roman"/>
          <w:sz w:val="24"/>
          <w:szCs w:val="24"/>
        </w:rPr>
        <w:t>Panjang tungkai</w:t>
      </w:r>
      <w:r w:rsidRPr="003607AA">
        <w:rPr>
          <w:rFonts w:ascii="Times New Roman" w:hAnsi="Times New Roman"/>
          <w:i/>
          <w:sz w:val="24"/>
          <w:szCs w:val="24"/>
        </w:rPr>
        <w:t>,</w:t>
      </w:r>
      <w:r w:rsidRPr="003607AA">
        <w:rPr>
          <w:rFonts w:ascii="Times New Roman" w:hAnsi="Times New Roman"/>
          <w:sz w:val="24"/>
          <w:szCs w:val="24"/>
        </w:rPr>
        <w:t xml:space="preserve"> </w:t>
      </w:r>
      <w:r w:rsidRPr="003607AA">
        <w:rPr>
          <w:rFonts w:ascii="Times New Roman" w:hAnsi="Times New Roman"/>
          <w:sz w:val="24"/>
          <w:szCs w:val="24"/>
          <w:lang w:val="en-US"/>
        </w:rPr>
        <w:t>Keseimbangan</w:t>
      </w:r>
      <w:r w:rsidRPr="003607AA">
        <w:rPr>
          <w:rFonts w:ascii="Times New Roman" w:hAnsi="Times New Roman"/>
          <w:sz w:val="24"/>
          <w:szCs w:val="24"/>
        </w:rPr>
        <w:t xml:space="preserve"> dan Kemampuan servis bawah dalam permainan bolavoli. Selanjutnya pengujian hipotesis perlu dikaji lebih lanjut dengan memberikan interpretasi antara hasil analisis yang dicapai dengan teori yang mendasari penulisan. Penjelasan ini diperlukan agar dapat diketahui kesesuaian teori dengan hasil penelitian yang dicapai. </w:t>
      </w:r>
    </w:p>
    <w:p w:rsidR="00BE5141" w:rsidRPr="003607AA" w:rsidRDefault="00BE5141" w:rsidP="00BE5141">
      <w:pPr>
        <w:spacing w:after="0" w:line="480" w:lineRule="auto"/>
        <w:ind w:firstLine="709"/>
        <w:jc w:val="both"/>
        <w:rPr>
          <w:rFonts w:ascii="Times New Roman" w:hAnsi="Times New Roman"/>
          <w:sz w:val="24"/>
          <w:szCs w:val="24"/>
        </w:rPr>
      </w:pPr>
      <w:r w:rsidRPr="003607AA">
        <w:rPr>
          <w:rFonts w:ascii="Times New Roman" w:hAnsi="Times New Roman"/>
          <w:sz w:val="24"/>
          <w:szCs w:val="24"/>
        </w:rPr>
        <w:t>Berdasarkan hasil pengujian hipotesis diperoleh bahwa dari tujuh hipotesis yang diajukan terdapat pengaruh yang signifikan. Dengan kata lain ada tujuh hipotesis yang diterima dan signifikan. Untuk mengetahui bagaimana keadaan pengaruh antara variabel Kekuatan otot lengan</w:t>
      </w:r>
      <w:r w:rsidRPr="003607AA">
        <w:rPr>
          <w:rFonts w:ascii="Times New Roman" w:hAnsi="Times New Roman"/>
          <w:i/>
          <w:sz w:val="24"/>
          <w:szCs w:val="24"/>
        </w:rPr>
        <w:t>,</w:t>
      </w:r>
      <w:r w:rsidRPr="003607AA">
        <w:rPr>
          <w:rFonts w:ascii="Times New Roman" w:hAnsi="Times New Roman"/>
          <w:sz w:val="24"/>
          <w:szCs w:val="24"/>
        </w:rPr>
        <w:t xml:space="preserve"> Panjang tungkai</w:t>
      </w:r>
      <w:r w:rsidRPr="003607AA">
        <w:rPr>
          <w:rFonts w:ascii="Times New Roman" w:hAnsi="Times New Roman"/>
          <w:i/>
          <w:sz w:val="24"/>
          <w:szCs w:val="24"/>
        </w:rPr>
        <w:t>,</w:t>
      </w:r>
      <w:r w:rsidRPr="003607AA">
        <w:rPr>
          <w:rFonts w:ascii="Times New Roman" w:hAnsi="Times New Roman"/>
          <w:sz w:val="24"/>
          <w:szCs w:val="24"/>
        </w:rPr>
        <w:t xml:space="preserve"> </w:t>
      </w:r>
      <w:r w:rsidRPr="003607AA">
        <w:rPr>
          <w:rFonts w:ascii="Times New Roman" w:hAnsi="Times New Roman"/>
          <w:sz w:val="24"/>
          <w:szCs w:val="24"/>
          <w:lang w:val="en-US"/>
        </w:rPr>
        <w:t>Keseimbangan</w:t>
      </w:r>
      <w:r w:rsidRPr="003607AA">
        <w:rPr>
          <w:rFonts w:ascii="Times New Roman" w:hAnsi="Times New Roman"/>
          <w:sz w:val="24"/>
          <w:szCs w:val="24"/>
        </w:rPr>
        <w:t xml:space="preserve"> dan Kemampuan servis bawah dalam permainan bolavoli dapat di jabarkan sebagai berikut. </w:t>
      </w:r>
    </w:p>
    <w:p w:rsidR="00BE5141" w:rsidRPr="003607AA" w:rsidRDefault="00BE5141" w:rsidP="00BE5141">
      <w:pPr>
        <w:spacing w:after="0" w:line="480" w:lineRule="auto"/>
        <w:ind w:firstLine="709"/>
        <w:jc w:val="both"/>
        <w:rPr>
          <w:rFonts w:ascii="Times New Roman" w:hAnsi="Times New Roman"/>
          <w:sz w:val="24"/>
          <w:szCs w:val="24"/>
        </w:rPr>
      </w:pPr>
      <w:r w:rsidRPr="003607AA">
        <w:rPr>
          <w:rFonts w:ascii="Times New Roman" w:hAnsi="Times New Roman"/>
          <w:sz w:val="24"/>
          <w:szCs w:val="24"/>
        </w:rPr>
        <w:t xml:space="preserve">Hipotesis pertama yaitu ada pengaruh langsung Kekuatan otot lengan terhadap </w:t>
      </w:r>
      <w:r w:rsidRPr="003607AA">
        <w:rPr>
          <w:rFonts w:ascii="Times New Roman" w:hAnsi="Times New Roman"/>
          <w:sz w:val="24"/>
          <w:szCs w:val="24"/>
          <w:lang w:val="en-US"/>
        </w:rPr>
        <w:t>Panjang tungkai</w:t>
      </w:r>
      <w:r w:rsidRPr="003607AA">
        <w:rPr>
          <w:rFonts w:ascii="Times New Roman" w:hAnsi="Times New Roman"/>
          <w:sz w:val="24"/>
          <w:szCs w:val="24"/>
        </w:rPr>
        <w:t>. Berdasarkan hasil uji hipotesis yang dilakukan, nilai signifikan yang diperoleh adalah 0,0</w:t>
      </w:r>
      <w:r w:rsidRPr="003607AA">
        <w:rPr>
          <w:rFonts w:ascii="Times New Roman" w:hAnsi="Times New Roman"/>
          <w:sz w:val="24"/>
          <w:szCs w:val="24"/>
          <w:lang w:val="en-US"/>
        </w:rPr>
        <w:t>22</w:t>
      </w:r>
      <w:r w:rsidRPr="003607AA">
        <w:rPr>
          <w:rFonts w:ascii="Times New Roman" w:hAnsi="Times New Roman"/>
          <w:sz w:val="24"/>
          <w:szCs w:val="24"/>
        </w:rPr>
        <w:t xml:space="preserve"> karena nilai signifikan lebih kecil dari 0,05 (0,0</w:t>
      </w:r>
      <w:r w:rsidRPr="003607AA">
        <w:rPr>
          <w:rFonts w:ascii="Times New Roman" w:hAnsi="Times New Roman"/>
          <w:sz w:val="24"/>
          <w:szCs w:val="24"/>
          <w:lang w:val="en-US"/>
        </w:rPr>
        <w:t>22</w:t>
      </w:r>
      <w:r w:rsidRPr="003607AA">
        <w:rPr>
          <w:rFonts w:ascii="Times New Roman" w:hAnsi="Times New Roman"/>
          <w:sz w:val="24"/>
          <w:szCs w:val="24"/>
        </w:rPr>
        <w:t xml:space="preserve">&lt;0,05) maka hipotesis yang diajukan diterima. Dengan kata lain Kekuatan otot lengan berpengaruh langsung terhadap Panjang tungkai. Hipotesis kedua yaitu ada pengaruh langsung Panjang tungkai terhadap </w:t>
      </w:r>
      <w:r w:rsidRPr="003607AA">
        <w:rPr>
          <w:rFonts w:ascii="Times New Roman" w:hAnsi="Times New Roman"/>
          <w:sz w:val="24"/>
          <w:szCs w:val="24"/>
          <w:lang w:val="en-US"/>
        </w:rPr>
        <w:t>Keseimbangan</w:t>
      </w:r>
      <w:r w:rsidRPr="003607AA">
        <w:rPr>
          <w:rFonts w:ascii="Times New Roman" w:hAnsi="Times New Roman"/>
          <w:sz w:val="24"/>
          <w:szCs w:val="24"/>
        </w:rPr>
        <w:t>. Berdasarkan hasil uji hipotesis yang dilakukan, nilai signifikan yang diperoleh adalah 0,0</w:t>
      </w:r>
      <w:r w:rsidRPr="003607AA">
        <w:rPr>
          <w:rFonts w:ascii="Times New Roman" w:hAnsi="Times New Roman"/>
          <w:sz w:val="24"/>
          <w:szCs w:val="24"/>
          <w:lang w:val="en-US"/>
        </w:rPr>
        <w:t>32</w:t>
      </w:r>
      <w:r w:rsidRPr="003607AA">
        <w:rPr>
          <w:rFonts w:ascii="Times New Roman" w:hAnsi="Times New Roman"/>
          <w:sz w:val="24"/>
          <w:szCs w:val="24"/>
        </w:rPr>
        <w:t xml:space="preserve"> karena nilai signifikan lebih kecil dari 0,05 (0,0</w:t>
      </w:r>
      <w:r w:rsidRPr="003607AA">
        <w:rPr>
          <w:rFonts w:ascii="Times New Roman" w:hAnsi="Times New Roman"/>
          <w:sz w:val="24"/>
          <w:szCs w:val="24"/>
          <w:lang w:val="en-US"/>
        </w:rPr>
        <w:t>32</w:t>
      </w:r>
      <w:r w:rsidRPr="003607AA">
        <w:rPr>
          <w:rFonts w:ascii="Times New Roman" w:hAnsi="Times New Roman"/>
          <w:sz w:val="24"/>
          <w:szCs w:val="24"/>
        </w:rPr>
        <w:t>&lt;0,05) maka hipotesis yang diajukan diterima. Dengan kata lain Panjang tungkai</w:t>
      </w:r>
      <w:r w:rsidRPr="003607AA">
        <w:rPr>
          <w:rFonts w:ascii="Times New Roman" w:hAnsi="Times New Roman"/>
          <w:i/>
          <w:sz w:val="24"/>
          <w:szCs w:val="24"/>
        </w:rPr>
        <w:t xml:space="preserve"> </w:t>
      </w:r>
      <w:r w:rsidRPr="003607AA">
        <w:rPr>
          <w:rFonts w:ascii="Times New Roman" w:hAnsi="Times New Roman"/>
          <w:sz w:val="24"/>
          <w:szCs w:val="24"/>
        </w:rPr>
        <w:t xml:space="preserve">berpengaruh langsung terhadap </w:t>
      </w:r>
      <w:r w:rsidRPr="003607AA">
        <w:rPr>
          <w:rFonts w:ascii="Times New Roman" w:hAnsi="Times New Roman"/>
          <w:sz w:val="24"/>
          <w:szCs w:val="24"/>
          <w:lang w:val="en-US"/>
        </w:rPr>
        <w:t>Keseimbangan</w:t>
      </w:r>
      <w:r w:rsidRPr="003607AA">
        <w:rPr>
          <w:rFonts w:ascii="Times New Roman" w:hAnsi="Times New Roman"/>
          <w:sz w:val="24"/>
          <w:szCs w:val="24"/>
        </w:rPr>
        <w:t xml:space="preserve">. Dalam mempelajari </w:t>
      </w:r>
      <w:r w:rsidRPr="003607AA">
        <w:rPr>
          <w:rFonts w:ascii="Times New Roman" w:hAnsi="Times New Roman"/>
          <w:sz w:val="24"/>
          <w:szCs w:val="24"/>
        </w:rPr>
        <w:lastRenderedPageBreak/>
        <w:t xml:space="preserve">berbagai kemampuan gerak yang baru, maka jelaslah harus mempunyai panjang tungkai yang baik. Selain itu, dengan seringnya melakukan aktivitas yang beragam dan melingkupi aspek olahraga yang dibutuhkan juga dapat membantu perkembangan dan pertumbuhan seseorang. Karena dengan banyaknya aktivitas gerak dapat membantu semakin aktifnya organ-organ dalam tubuh untuk bekerja. Dengan demikin berdampak pula terhadap peningkatan ukuran dan kemampuan dari bagian-bagian tubuh yang sering digerakkan. Panjang tungkai merupakan kunci yang menentukan fisiologis atlet dari </w:t>
      </w:r>
      <w:r w:rsidRPr="003607AA">
        <w:rPr>
          <w:rFonts w:ascii="Times New Roman" w:hAnsi="Times New Roman"/>
          <w:i/>
          <w:sz w:val="24"/>
          <w:szCs w:val="24"/>
        </w:rPr>
        <w:t xml:space="preserve">performance </w:t>
      </w:r>
      <w:r w:rsidRPr="003607AA">
        <w:rPr>
          <w:rFonts w:ascii="Times New Roman" w:hAnsi="Times New Roman"/>
          <w:sz w:val="24"/>
          <w:szCs w:val="24"/>
        </w:rPr>
        <w:t xml:space="preserve">dan yang penting adalah memeperbaiki tujuan dari program latihan. Oleh karena itu Panjang tungkai sangat erat kaitannya dengan </w:t>
      </w:r>
      <w:r w:rsidRPr="003607AA">
        <w:rPr>
          <w:rFonts w:ascii="Times New Roman" w:hAnsi="Times New Roman"/>
          <w:sz w:val="24"/>
          <w:szCs w:val="24"/>
          <w:lang w:val="en-US"/>
        </w:rPr>
        <w:t>Keseimbangan</w:t>
      </w:r>
      <w:r w:rsidRPr="003607AA">
        <w:rPr>
          <w:rFonts w:ascii="Times New Roman" w:hAnsi="Times New Roman"/>
          <w:sz w:val="24"/>
          <w:szCs w:val="24"/>
        </w:rPr>
        <w:t>.</w:t>
      </w:r>
    </w:p>
    <w:p w:rsidR="00BE5141" w:rsidRPr="003607AA" w:rsidRDefault="00BE5141" w:rsidP="00BE5141">
      <w:pPr>
        <w:spacing w:after="0" w:line="480" w:lineRule="auto"/>
        <w:ind w:firstLine="709"/>
        <w:jc w:val="both"/>
        <w:rPr>
          <w:rFonts w:ascii="Times New Roman" w:hAnsi="Times New Roman"/>
          <w:sz w:val="24"/>
          <w:szCs w:val="24"/>
        </w:rPr>
      </w:pPr>
      <w:r w:rsidRPr="003607AA">
        <w:rPr>
          <w:rFonts w:ascii="Times New Roman" w:hAnsi="Times New Roman"/>
          <w:sz w:val="24"/>
          <w:szCs w:val="24"/>
        </w:rPr>
        <w:t>Hipotesis ketiga yaitu ada pengaruh langsung Kekuatan otot lengan terhadap Kemampuan servis bawah dalam permainan bolavoli. Berdasarkan hasil uji hipotesis yang dilakukan, nilai signifikan yang diperoleh adalah 0,0</w:t>
      </w:r>
      <w:r w:rsidRPr="003607AA">
        <w:rPr>
          <w:rFonts w:ascii="Times New Roman" w:hAnsi="Times New Roman"/>
          <w:sz w:val="24"/>
          <w:szCs w:val="24"/>
          <w:lang w:val="en-US"/>
        </w:rPr>
        <w:t>32</w:t>
      </w:r>
      <w:r w:rsidRPr="003607AA">
        <w:rPr>
          <w:rFonts w:ascii="Times New Roman" w:hAnsi="Times New Roman"/>
          <w:sz w:val="24"/>
          <w:szCs w:val="24"/>
        </w:rPr>
        <w:t xml:space="preserve"> karena nilai signifikan lebih kecil dari 0,05 (0,0</w:t>
      </w:r>
      <w:r w:rsidRPr="003607AA">
        <w:rPr>
          <w:rFonts w:ascii="Times New Roman" w:hAnsi="Times New Roman"/>
          <w:sz w:val="24"/>
          <w:szCs w:val="24"/>
          <w:lang w:val="en-US"/>
        </w:rPr>
        <w:t>32</w:t>
      </w:r>
      <w:r w:rsidRPr="003607AA">
        <w:rPr>
          <w:rFonts w:ascii="Times New Roman" w:hAnsi="Times New Roman"/>
          <w:sz w:val="24"/>
          <w:szCs w:val="24"/>
        </w:rPr>
        <w:t xml:space="preserve">&lt;0,05) maka hipotesis yang diajukan diterima. Dengan kata lain, Kekuatan otot lengan berpengaruh langsung terhadap Kemampuan servis bawah dalam permainan bolavoli. Hal ini memberikan sumbangan kepada individu untuk dapat tampil di berbagai keterampilan motorik. Artinya bahwa untuk dapat melakukan aktivitas dengan baik harus ditunjang dengan Kemampuan servis bawah dalam permainan bolavoli yang baik pula. Kekuatan otot lengan pengaruhnya dengan Kemampuan servis bawah dalam permainan bolavoli sangat berpengaruh dalam olahraga karena setiap orang yang mempunyai Kekuatan otot lengan yang ideal dan Kemampuan servis bawah dalam permainan bolavoli yang dimiliki bisa menunjang pada cabang olahraganya. </w:t>
      </w:r>
    </w:p>
    <w:p w:rsidR="00BE5141" w:rsidRPr="003607AA" w:rsidRDefault="00BE5141" w:rsidP="00BE5141">
      <w:pPr>
        <w:spacing w:after="0" w:line="480" w:lineRule="auto"/>
        <w:ind w:firstLine="709"/>
        <w:jc w:val="both"/>
        <w:rPr>
          <w:rFonts w:ascii="Times New Roman" w:hAnsi="Times New Roman"/>
          <w:sz w:val="24"/>
          <w:szCs w:val="24"/>
        </w:rPr>
      </w:pPr>
      <w:r w:rsidRPr="003607AA">
        <w:rPr>
          <w:rFonts w:ascii="Times New Roman" w:hAnsi="Times New Roman"/>
          <w:sz w:val="24"/>
          <w:szCs w:val="24"/>
        </w:rPr>
        <w:lastRenderedPageBreak/>
        <w:t>Hipotesis keempat yaitu ada pengaruh langsung Panjang tungkai terhadap Kemampuan servis bawah dalam permainan bolavoli. Berdasarkan hasil uji hipotesis yang dilakukan, nilai signifikan yang diperoleh adalah 0,00</w:t>
      </w:r>
      <w:r w:rsidRPr="003607AA">
        <w:rPr>
          <w:rFonts w:ascii="Times New Roman" w:hAnsi="Times New Roman"/>
          <w:sz w:val="24"/>
          <w:szCs w:val="24"/>
          <w:lang w:val="en-US"/>
        </w:rPr>
        <w:t>1</w:t>
      </w:r>
      <w:r w:rsidRPr="003607AA">
        <w:rPr>
          <w:rFonts w:ascii="Times New Roman" w:hAnsi="Times New Roman"/>
          <w:sz w:val="24"/>
          <w:szCs w:val="24"/>
        </w:rPr>
        <w:t xml:space="preserve"> karena nilai signifikan lebih kecil dari 0,05 (0,00</w:t>
      </w:r>
      <w:r w:rsidRPr="003607AA">
        <w:rPr>
          <w:rFonts w:ascii="Times New Roman" w:hAnsi="Times New Roman"/>
          <w:sz w:val="24"/>
          <w:szCs w:val="24"/>
          <w:lang w:val="en-US"/>
        </w:rPr>
        <w:t>1</w:t>
      </w:r>
      <w:r w:rsidRPr="003607AA">
        <w:rPr>
          <w:rFonts w:ascii="Times New Roman" w:hAnsi="Times New Roman"/>
          <w:sz w:val="24"/>
          <w:szCs w:val="24"/>
        </w:rPr>
        <w:t xml:space="preserve">&lt;0,05) maka hipotesis yang diajukan diterima. Dengan kata lain, Panjang tungkai berpengaruh langsung terhadap Kemampuan servis bawah dalam permainan bolavoli. Panjang tungkai merupakan kunci yang menentukan fisiologis atlet dari </w:t>
      </w:r>
      <w:r w:rsidRPr="003607AA">
        <w:rPr>
          <w:rFonts w:ascii="Times New Roman" w:hAnsi="Times New Roman"/>
          <w:i/>
          <w:sz w:val="24"/>
          <w:szCs w:val="24"/>
        </w:rPr>
        <w:t xml:space="preserve">performance </w:t>
      </w:r>
      <w:r w:rsidRPr="003607AA">
        <w:rPr>
          <w:rFonts w:ascii="Times New Roman" w:hAnsi="Times New Roman"/>
          <w:sz w:val="24"/>
          <w:szCs w:val="24"/>
        </w:rPr>
        <w:t>dan yang penting adalah memeperbaiki tujuan dari program latihan. Oleh karena itu Panjang tungkai sangat erat kaitannya dengan Kemampuan servis bawah dalam permainan bolavoli yang baik pula.</w:t>
      </w:r>
    </w:p>
    <w:p w:rsidR="00BE5141" w:rsidRPr="003607AA" w:rsidRDefault="00BE5141" w:rsidP="00BE5141">
      <w:pPr>
        <w:spacing w:after="0" w:line="480" w:lineRule="auto"/>
        <w:ind w:firstLine="709"/>
        <w:jc w:val="both"/>
        <w:rPr>
          <w:rFonts w:ascii="Times New Roman" w:hAnsi="Times New Roman"/>
          <w:sz w:val="24"/>
          <w:szCs w:val="24"/>
          <w:lang w:val="en-US"/>
        </w:rPr>
      </w:pPr>
      <w:r w:rsidRPr="003607AA">
        <w:rPr>
          <w:rFonts w:ascii="Times New Roman" w:hAnsi="Times New Roman"/>
          <w:sz w:val="24"/>
          <w:szCs w:val="24"/>
        </w:rPr>
        <w:t>Hipotesis kelima yaitu ada pengaruh langsung Panjang tungkai terhadap Kemampuan servis bawah dalam permainan bolavoli. Berdasarkan hasil uji hipotesis yang dilakukan, nilai signifikan yang diperoleh adalah 0,0</w:t>
      </w:r>
      <w:r w:rsidRPr="003607AA">
        <w:rPr>
          <w:rFonts w:ascii="Times New Roman" w:hAnsi="Times New Roman"/>
          <w:sz w:val="24"/>
          <w:szCs w:val="24"/>
          <w:lang w:val="en-US"/>
        </w:rPr>
        <w:t>31</w:t>
      </w:r>
      <w:r w:rsidRPr="003607AA">
        <w:rPr>
          <w:rFonts w:ascii="Times New Roman" w:hAnsi="Times New Roman"/>
          <w:sz w:val="24"/>
          <w:szCs w:val="24"/>
        </w:rPr>
        <w:t xml:space="preserve"> karena nilai signifikan lebih kecil dari 0,05 (0,0</w:t>
      </w:r>
      <w:r w:rsidRPr="003607AA">
        <w:rPr>
          <w:rFonts w:ascii="Times New Roman" w:hAnsi="Times New Roman"/>
          <w:sz w:val="24"/>
          <w:szCs w:val="24"/>
          <w:lang w:val="en-US"/>
        </w:rPr>
        <w:t>31</w:t>
      </w:r>
      <w:r w:rsidRPr="003607AA">
        <w:rPr>
          <w:rFonts w:ascii="Times New Roman" w:hAnsi="Times New Roman"/>
          <w:sz w:val="24"/>
          <w:szCs w:val="24"/>
        </w:rPr>
        <w:t xml:space="preserve">&lt;0,05) maka hipotesis yang diajukan diterima. Dengan kata lain, Panjang tungkai berpengaruh langsung terhadap Kemampuan servis bawah dalam permainan bolavoli. </w:t>
      </w:r>
    </w:p>
    <w:p w:rsidR="00BE5141" w:rsidRPr="003607AA" w:rsidRDefault="00BE5141" w:rsidP="001A65FE">
      <w:pPr>
        <w:spacing w:after="0" w:line="480" w:lineRule="auto"/>
        <w:ind w:firstLine="709"/>
        <w:jc w:val="both"/>
        <w:rPr>
          <w:rFonts w:ascii="Times New Roman" w:hAnsi="Times New Roman"/>
          <w:sz w:val="24"/>
          <w:szCs w:val="24"/>
        </w:rPr>
      </w:pPr>
      <w:r w:rsidRPr="003607AA">
        <w:rPr>
          <w:rFonts w:ascii="Times New Roman" w:hAnsi="Times New Roman"/>
          <w:sz w:val="24"/>
          <w:szCs w:val="24"/>
        </w:rPr>
        <w:t xml:space="preserve">Dengan demikian berarti bahwa untuk menjadi </w:t>
      </w:r>
      <w:r w:rsidRPr="003607AA">
        <w:rPr>
          <w:rFonts w:ascii="Times New Roman" w:hAnsi="Times New Roman"/>
          <w:sz w:val="24"/>
          <w:szCs w:val="24"/>
          <w:lang w:val="en-US"/>
        </w:rPr>
        <w:t xml:space="preserve">peserta </w:t>
      </w:r>
      <w:r w:rsidRPr="003607AA">
        <w:rPr>
          <w:rFonts w:ascii="Times New Roman" w:hAnsi="Times New Roman"/>
          <w:sz w:val="24"/>
          <w:szCs w:val="24"/>
        </w:rPr>
        <w:t xml:space="preserve">servis bawah dalam permainan bolavoli yang terampil, ada banyak faktor yang dapat berpengaruh, selain faktor Kekuatan otot lengan, Panjang tungkai dan </w:t>
      </w:r>
      <w:r w:rsidRPr="003607AA">
        <w:rPr>
          <w:rFonts w:ascii="Times New Roman" w:hAnsi="Times New Roman"/>
          <w:sz w:val="24"/>
          <w:szCs w:val="24"/>
          <w:lang w:val="en-US"/>
        </w:rPr>
        <w:t>Keseimbangan</w:t>
      </w:r>
      <w:r w:rsidRPr="003607AA">
        <w:rPr>
          <w:rFonts w:ascii="Times New Roman" w:hAnsi="Times New Roman"/>
          <w:sz w:val="24"/>
          <w:szCs w:val="24"/>
        </w:rPr>
        <w:t xml:space="preserve">. Ketika kita sudah mempunyai modal dari ketiga faktor tersebut untuk </w:t>
      </w:r>
      <w:r w:rsidRPr="003607AA">
        <w:rPr>
          <w:rFonts w:ascii="Times New Roman" w:hAnsi="Times New Roman"/>
          <w:sz w:val="24"/>
          <w:szCs w:val="24"/>
          <w:lang w:val="en-US"/>
        </w:rPr>
        <w:t xml:space="preserve">peserta </w:t>
      </w:r>
      <w:r w:rsidRPr="003607AA">
        <w:rPr>
          <w:rFonts w:ascii="Times New Roman" w:hAnsi="Times New Roman"/>
          <w:sz w:val="24"/>
          <w:szCs w:val="24"/>
        </w:rPr>
        <w:t xml:space="preserve">servis bawah dalam permainan bolavoli. Namun, selain itu faktor lain juga perlu diperhatikan. Karena dalam olahraga apapun, faktor fisik, tehnik, taktik dan mental merupakan dasar yang </w:t>
      </w:r>
      <w:r w:rsidRPr="003607AA">
        <w:rPr>
          <w:rFonts w:ascii="Times New Roman" w:hAnsi="Times New Roman"/>
          <w:sz w:val="24"/>
          <w:szCs w:val="24"/>
        </w:rPr>
        <w:lastRenderedPageBreak/>
        <w:t>paling diperlukan untuk menjadi seorang olahragawan yang dapat berprestasi di kancah regional,nasional maupun internasional.</w:t>
      </w:r>
    </w:p>
    <w:p w:rsidR="00BE5141" w:rsidRPr="003607AA" w:rsidRDefault="00BE5141" w:rsidP="00BE5141">
      <w:pPr>
        <w:spacing w:after="0" w:line="240" w:lineRule="auto"/>
        <w:jc w:val="both"/>
        <w:rPr>
          <w:rFonts w:ascii="Times New Roman" w:hAnsi="Times New Roman"/>
          <w:sz w:val="24"/>
        </w:rPr>
      </w:pPr>
    </w:p>
    <w:p w:rsidR="00BE5141" w:rsidRPr="003607AA" w:rsidRDefault="00BE5141" w:rsidP="00BE5141">
      <w:pPr>
        <w:spacing w:after="0" w:line="240" w:lineRule="auto"/>
        <w:jc w:val="both"/>
        <w:rPr>
          <w:rFonts w:ascii="Times New Roman" w:hAnsi="Times New Roman"/>
          <w:sz w:val="24"/>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lang w:val="en-US"/>
        </w:rPr>
      </w:pPr>
    </w:p>
    <w:p w:rsidR="00BE5141" w:rsidRPr="003607AA" w:rsidRDefault="00BE5141" w:rsidP="00BE5141">
      <w:pPr>
        <w:spacing w:after="0" w:line="240" w:lineRule="auto"/>
        <w:jc w:val="both"/>
        <w:rPr>
          <w:rFonts w:ascii="Times New Roman" w:hAnsi="Times New Roman"/>
          <w:sz w:val="24"/>
        </w:rPr>
      </w:pPr>
    </w:p>
    <w:p w:rsidR="00BE5141" w:rsidRPr="006E7F71" w:rsidRDefault="00BE5141" w:rsidP="00BE5141">
      <w:pPr>
        <w:spacing w:after="0" w:line="480" w:lineRule="auto"/>
        <w:rPr>
          <w:rFonts w:ascii="Times New Roman" w:hAnsi="Times New Roman"/>
          <w:color w:val="FF0000"/>
          <w:sz w:val="24"/>
          <w:szCs w:val="24"/>
          <w:lang w:val="en-US"/>
        </w:rPr>
      </w:pPr>
    </w:p>
    <w:p w:rsidR="001A65FE" w:rsidRDefault="001A65FE" w:rsidP="00956EB0">
      <w:pPr>
        <w:tabs>
          <w:tab w:val="center" w:pos="3967"/>
          <w:tab w:val="left" w:pos="4796"/>
        </w:tabs>
        <w:spacing w:after="0" w:line="480" w:lineRule="auto"/>
        <w:jc w:val="center"/>
        <w:rPr>
          <w:rFonts w:ascii="Times New Roman" w:hAnsi="Times New Roman"/>
          <w:b/>
          <w:sz w:val="24"/>
          <w:szCs w:val="24"/>
        </w:rPr>
      </w:pPr>
    </w:p>
    <w:p w:rsidR="001A65FE" w:rsidRDefault="001A65FE" w:rsidP="001A65FE">
      <w:pPr>
        <w:tabs>
          <w:tab w:val="center" w:pos="3967"/>
          <w:tab w:val="left" w:pos="4796"/>
        </w:tabs>
        <w:spacing w:after="0" w:line="720" w:lineRule="auto"/>
        <w:jc w:val="center"/>
        <w:rPr>
          <w:rFonts w:ascii="Times New Roman" w:hAnsi="Times New Roman"/>
          <w:b/>
          <w:sz w:val="24"/>
          <w:szCs w:val="24"/>
        </w:rPr>
        <w:sectPr w:rsidR="001A65FE" w:rsidSect="00B30E82">
          <w:pgSz w:w="12240" w:h="15840" w:code="1"/>
          <w:pgMar w:top="2268" w:right="1701" w:bottom="1701" w:left="2268" w:header="1701" w:footer="1134" w:gutter="0"/>
          <w:cols w:space="720"/>
          <w:titlePg/>
          <w:docGrid w:linePitch="360"/>
        </w:sectPr>
      </w:pPr>
    </w:p>
    <w:p w:rsidR="00431065" w:rsidRPr="003607AA" w:rsidRDefault="00431065" w:rsidP="001A65FE">
      <w:pPr>
        <w:tabs>
          <w:tab w:val="center" w:pos="3967"/>
          <w:tab w:val="left" w:pos="4796"/>
        </w:tabs>
        <w:spacing w:after="0" w:line="720" w:lineRule="auto"/>
        <w:jc w:val="center"/>
        <w:rPr>
          <w:rFonts w:ascii="Times New Roman" w:hAnsi="Times New Roman"/>
          <w:b/>
          <w:sz w:val="24"/>
          <w:szCs w:val="24"/>
        </w:rPr>
      </w:pPr>
      <w:r w:rsidRPr="003607AA">
        <w:rPr>
          <w:rFonts w:ascii="Times New Roman" w:hAnsi="Times New Roman"/>
          <w:b/>
          <w:sz w:val="24"/>
          <w:szCs w:val="24"/>
        </w:rPr>
        <w:lastRenderedPageBreak/>
        <w:t>BAB V</w:t>
      </w:r>
    </w:p>
    <w:p w:rsidR="00431065" w:rsidRPr="003607AA" w:rsidRDefault="00431065" w:rsidP="001A65FE">
      <w:pPr>
        <w:spacing w:after="0" w:line="720" w:lineRule="auto"/>
        <w:jc w:val="center"/>
        <w:rPr>
          <w:rFonts w:ascii="Times New Roman" w:hAnsi="Times New Roman"/>
          <w:b/>
          <w:sz w:val="24"/>
          <w:szCs w:val="24"/>
        </w:rPr>
      </w:pPr>
      <w:r w:rsidRPr="003607AA">
        <w:rPr>
          <w:rFonts w:ascii="Times New Roman" w:hAnsi="Times New Roman"/>
          <w:b/>
          <w:sz w:val="24"/>
          <w:szCs w:val="24"/>
        </w:rPr>
        <w:t>KESIMPULAN DAN SARAN</w:t>
      </w:r>
    </w:p>
    <w:p w:rsidR="00431065" w:rsidRPr="003607AA" w:rsidRDefault="00431065" w:rsidP="001A65FE">
      <w:pPr>
        <w:pStyle w:val="ListParagraph"/>
        <w:numPr>
          <w:ilvl w:val="0"/>
          <w:numId w:val="1"/>
        </w:numPr>
        <w:spacing w:after="0" w:line="720" w:lineRule="auto"/>
        <w:jc w:val="center"/>
        <w:rPr>
          <w:rFonts w:ascii="Times New Roman" w:hAnsi="Times New Roman"/>
          <w:b/>
          <w:sz w:val="24"/>
          <w:szCs w:val="24"/>
        </w:rPr>
      </w:pPr>
      <w:r w:rsidRPr="003607AA">
        <w:rPr>
          <w:rFonts w:ascii="Times New Roman" w:hAnsi="Times New Roman"/>
          <w:b/>
          <w:sz w:val="24"/>
          <w:szCs w:val="24"/>
        </w:rPr>
        <w:t>Kesimpulan</w:t>
      </w:r>
    </w:p>
    <w:p w:rsidR="00431065" w:rsidRPr="003607AA" w:rsidRDefault="00431065" w:rsidP="00431065">
      <w:pPr>
        <w:spacing w:after="0" w:line="480" w:lineRule="auto"/>
        <w:ind w:firstLine="709"/>
        <w:jc w:val="both"/>
        <w:rPr>
          <w:rFonts w:ascii="Times New Roman" w:hAnsi="Times New Roman"/>
          <w:sz w:val="24"/>
          <w:szCs w:val="24"/>
        </w:rPr>
      </w:pPr>
      <w:r w:rsidRPr="003607AA">
        <w:rPr>
          <w:rFonts w:ascii="Times New Roman" w:hAnsi="Times New Roman"/>
          <w:sz w:val="24"/>
          <w:szCs w:val="24"/>
        </w:rPr>
        <w:t xml:space="preserve">Bedasarkan analisis data dengan perhitungan statistik dan hasil pengujian hipotesis serta dari pembahasan, maka hasil penelitian ini disimpulkan sebagai berikut: </w:t>
      </w:r>
    </w:p>
    <w:p w:rsidR="00431065" w:rsidRPr="003607AA" w:rsidRDefault="00431065" w:rsidP="00431065">
      <w:pPr>
        <w:pStyle w:val="ListParagraph"/>
        <w:numPr>
          <w:ilvl w:val="0"/>
          <w:numId w:val="2"/>
        </w:numPr>
        <w:spacing w:after="0" w:line="480" w:lineRule="auto"/>
        <w:ind w:left="426" w:hanging="426"/>
        <w:jc w:val="both"/>
        <w:rPr>
          <w:rFonts w:ascii="Times New Roman" w:hAnsi="Times New Roman"/>
          <w:sz w:val="24"/>
          <w:szCs w:val="24"/>
        </w:rPr>
      </w:pPr>
      <w:r w:rsidRPr="003607AA">
        <w:rPr>
          <w:rFonts w:ascii="Times New Roman" w:hAnsi="Times New Roman"/>
          <w:sz w:val="24"/>
          <w:szCs w:val="24"/>
        </w:rPr>
        <w:t xml:space="preserve">Ada pengaruh langsung yang signifikan antara Kekuatan otot lengan terhadap </w:t>
      </w:r>
      <w:r>
        <w:rPr>
          <w:rFonts w:ascii="Times New Roman" w:hAnsi="Times New Roman"/>
          <w:sz w:val="24"/>
          <w:szCs w:val="24"/>
          <w:lang w:val="en-US"/>
        </w:rPr>
        <w:t>servis bawah</w:t>
      </w:r>
      <w:r w:rsidRPr="003607AA">
        <w:rPr>
          <w:rFonts w:ascii="Times New Roman" w:hAnsi="Times New Roman"/>
          <w:sz w:val="24"/>
          <w:szCs w:val="24"/>
        </w:rPr>
        <w:t xml:space="preserve"> dalam permainan bolavoli </w:t>
      </w:r>
      <w:r>
        <w:rPr>
          <w:rFonts w:ascii="Times New Roman" w:hAnsi="Times New Roman"/>
          <w:sz w:val="24"/>
          <w:szCs w:val="24"/>
          <w:lang w:val="en-US"/>
        </w:rPr>
        <w:t>murid SDN 304 Lembang</w:t>
      </w:r>
      <w:r w:rsidRPr="003607AA">
        <w:rPr>
          <w:rFonts w:ascii="Times New Roman" w:hAnsi="Times New Roman"/>
          <w:sz w:val="24"/>
          <w:szCs w:val="24"/>
        </w:rPr>
        <w:t xml:space="preserve"> Kabupaten Pinrang.</w:t>
      </w:r>
    </w:p>
    <w:p w:rsidR="00431065" w:rsidRPr="003607AA" w:rsidRDefault="00431065" w:rsidP="00431065">
      <w:pPr>
        <w:pStyle w:val="ListParagraph"/>
        <w:numPr>
          <w:ilvl w:val="0"/>
          <w:numId w:val="2"/>
        </w:numPr>
        <w:spacing w:after="0" w:line="480" w:lineRule="auto"/>
        <w:ind w:left="426" w:hanging="426"/>
        <w:jc w:val="both"/>
        <w:rPr>
          <w:rFonts w:ascii="Times New Roman" w:hAnsi="Times New Roman"/>
          <w:sz w:val="24"/>
          <w:szCs w:val="24"/>
        </w:rPr>
      </w:pPr>
      <w:r w:rsidRPr="003607AA">
        <w:rPr>
          <w:rFonts w:ascii="Times New Roman" w:hAnsi="Times New Roman"/>
          <w:sz w:val="24"/>
          <w:szCs w:val="24"/>
        </w:rPr>
        <w:t xml:space="preserve">Ada pengaruh langsung yang signifikan antara Panjang tungkai terhadap </w:t>
      </w:r>
      <w:r>
        <w:rPr>
          <w:rFonts w:ascii="Times New Roman" w:hAnsi="Times New Roman"/>
          <w:sz w:val="24"/>
          <w:szCs w:val="24"/>
          <w:lang w:val="en-US"/>
        </w:rPr>
        <w:t>servis bawah</w:t>
      </w:r>
      <w:r w:rsidRPr="003607AA">
        <w:rPr>
          <w:rFonts w:ascii="Times New Roman" w:hAnsi="Times New Roman"/>
          <w:sz w:val="24"/>
          <w:szCs w:val="24"/>
        </w:rPr>
        <w:t xml:space="preserve"> dalam permainan bolavoli </w:t>
      </w:r>
      <w:r>
        <w:rPr>
          <w:rFonts w:ascii="Times New Roman" w:hAnsi="Times New Roman"/>
          <w:sz w:val="24"/>
          <w:szCs w:val="24"/>
          <w:lang w:val="en-US"/>
        </w:rPr>
        <w:t>murid SDN 304 Lembang</w:t>
      </w:r>
      <w:r w:rsidRPr="003607AA">
        <w:rPr>
          <w:rFonts w:ascii="Times New Roman" w:hAnsi="Times New Roman"/>
          <w:sz w:val="24"/>
          <w:szCs w:val="24"/>
        </w:rPr>
        <w:t xml:space="preserve"> Kabupaten Pinrang.</w:t>
      </w:r>
    </w:p>
    <w:p w:rsidR="00431065" w:rsidRPr="003607AA" w:rsidRDefault="00431065" w:rsidP="00431065">
      <w:pPr>
        <w:pStyle w:val="ListParagraph"/>
        <w:numPr>
          <w:ilvl w:val="0"/>
          <w:numId w:val="2"/>
        </w:numPr>
        <w:spacing w:after="0" w:line="480" w:lineRule="auto"/>
        <w:ind w:left="426" w:hanging="426"/>
        <w:jc w:val="both"/>
        <w:rPr>
          <w:rFonts w:ascii="Times New Roman" w:hAnsi="Times New Roman"/>
          <w:sz w:val="24"/>
          <w:szCs w:val="24"/>
        </w:rPr>
      </w:pPr>
      <w:r w:rsidRPr="003607AA">
        <w:rPr>
          <w:rFonts w:ascii="Times New Roman" w:hAnsi="Times New Roman"/>
          <w:sz w:val="24"/>
          <w:szCs w:val="24"/>
        </w:rPr>
        <w:t xml:space="preserve">Ada pengaruh langsung yang signifikan antara </w:t>
      </w:r>
      <w:r>
        <w:rPr>
          <w:rFonts w:ascii="Times New Roman" w:hAnsi="Times New Roman"/>
          <w:sz w:val="24"/>
          <w:szCs w:val="24"/>
          <w:lang w:val="en-US"/>
        </w:rPr>
        <w:t>keseimbangan</w:t>
      </w:r>
      <w:r>
        <w:rPr>
          <w:rFonts w:ascii="Times New Roman" w:hAnsi="Times New Roman"/>
          <w:sz w:val="24"/>
          <w:szCs w:val="24"/>
        </w:rPr>
        <w:t xml:space="preserve"> terhadap </w:t>
      </w:r>
      <w:r w:rsidRPr="003607AA">
        <w:rPr>
          <w:rFonts w:ascii="Times New Roman" w:hAnsi="Times New Roman"/>
          <w:sz w:val="24"/>
          <w:szCs w:val="24"/>
        </w:rPr>
        <w:t xml:space="preserve"> servis bawah dalam permainan bolavoli </w:t>
      </w:r>
      <w:r>
        <w:rPr>
          <w:rFonts w:ascii="Times New Roman" w:hAnsi="Times New Roman"/>
          <w:sz w:val="24"/>
          <w:szCs w:val="24"/>
          <w:lang w:val="en-US"/>
        </w:rPr>
        <w:t>murid SDN 304 Lembang</w:t>
      </w:r>
      <w:r w:rsidRPr="003607AA">
        <w:rPr>
          <w:rFonts w:ascii="Times New Roman" w:hAnsi="Times New Roman"/>
          <w:sz w:val="24"/>
          <w:szCs w:val="24"/>
        </w:rPr>
        <w:t xml:space="preserve"> Patampanua Kabupaten Pinrang</w:t>
      </w:r>
    </w:p>
    <w:p w:rsidR="00431065" w:rsidRPr="003607AA" w:rsidRDefault="00431065" w:rsidP="00431065">
      <w:pPr>
        <w:pStyle w:val="ListParagraph"/>
        <w:numPr>
          <w:ilvl w:val="0"/>
          <w:numId w:val="2"/>
        </w:numPr>
        <w:spacing w:after="0" w:line="480" w:lineRule="auto"/>
        <w:ind w:left="426" w:hanging="426"/>
        <w:jc w:val="both"/>
        <w:rPr>
          <w:rFonts w:ascii="Times New Roman" w:hAnsi="Times New Roman"/>
          <w:sz w:val="24"/>
          <w:szCs w:val="24"/>
        </w:rPr>
      </w:pPr>
      <w:r w:rsidRPr="003607AA">
        <w:rPr>
          <w:rFonts w:ascii="Times New Roman" w:hAnsi="Times New Roman"/>
          <w:sz w:val="24"/>
          <w:szCs w:val="24"/>
        </w:rPr>
        <w:t xml:space="preserve">Ada pengaruh langsung yang signifikan antara </w:t>
      </w:r>
      <w:r>
        <w:rPr>
          <w:rFonts w:ascii="Times New Roman" w:hAnsi="Times New Roman"/>
          <w:sz w:val="24"/>
          <w:szCs w:val="24"/>
          <w:lang w:val="en-US"/>
        </w:rPr>
        <w:t>kekuatan otot lengan</w:t>
      </w:r>
      <w:r w:rsidRPr="003607AA">
        <w:rPr>
          <w:rFonts w:ascii="Times New Roman" w:hAnsi="Times New Roman"/>
          <w:sz w:val="24"/>
          <w:szCs w:val="24"/>
        </w:rPr>
        <w:t xml:space="preserve"> terhadap </w:t>
      </w:r>
      <w:r>
        <w:rPr>
          <w:rFonts w:ascii="Times New Roman" w:hAnsi="Times New Roman"/>
          <w:sz w:val="24"/>
          <w:szCs w:val="24"/>
          <w:lang w:val="en-US"/>
        </w:rPr>
        <w:t xml:space="preserve">keseimbangan </w:t>
      </w:r>
      <w:r w:rsidRPr="003607AA">
        <w:rPr>
          <w:rFonts w:ascii="Times New Roman" w:hAnsi="Times New Roman"/>
          <w:sz w:val="24"/>
          <w:szCs w:val="24"/>
        </w:rPr>
        <w:t xml:space="preserve">servis bawah dalam permainan bolavoli </w:t>
      </w:r>
      <w:r>
        <w:rPr>
          <w:rFonts w:ascii="Times New Roman" w:hAnsi="Times New Roman"/>
          <w:sz w:val="24"/>
          <w:szCs w:val="24"/>
          <w:lang w:val="en-US"/>
        </w:rPr>
        <w:t>murid SDN 304 Lembang</w:t>
      </w:r>
      <w:r w:rsidRPr="003607AA">
        <w:rPr>
          <w:rFonts w:ascii="Times New Roman" w:hAnsi="Times New Roman"/>
          <w:sz w:val="24"/>
          <w:szCs w:val="24"/>
        </w:rPr>
        <w:t xml:space="preserve"> Kabupaten Pinrang.</w:t>
      </w:r>
    </w:p>
    <w:p w:rsidR="00431065" w:rsidRPr="00253C37" w:rsidRDefault="00431065" w:rsidP="00431065">
      <w:pPr>
        <w:pStyle w:val="ListParagraph"/>
        <w:numPr>
          <w:ilvl w:val="0"/>
          <w:numId w:val="2"/>
        </w:numPr>
        <w:spacing w:after="0" w:line="480" w:lineRule="auto"/>
        <w:ind w:left="426" w:hanging="426"/>
        <w:jc w:val="both"/>
      </w:pPr>
      <w:r w:rsidRPr="003607AA">
        <w:rPr>
          <w:rFonts w:ascii="Times New Roman" w:hAnsi="Times New Roman"/>
          <w:sz w:val="24"/>
          <w:szCs w:val="24"/>
        </w:rPr>
        <w:t xml:space="preserve">Ada pengaruh langsung yang signifikan antara </w:t>
      </w:r>
      <w:r>
        <w:rPr>
          <w:rFonts w:ascii="Times New Roman" w:hAnsi="Times New Roman"/>
          <w:sz w:val="24"/>
          <w:szCs w:val="24"/>
          <w:lang w:val="en-US"/>
        </w:rPr>
        <w:t>panjang tungkai</w:t>
      </w:r>
      <w:r>
        <w:rPr>
          <w:rFonts w:ascii="Times New Roman" w:hAnsi="Times New Roman"/>
          <w:sz w:val="24"/>
          <w:szCs w:val="24"/>
        </w:rPr>
        <w:t xml:space="preserve"> terhadap </w:t>
      </w:r>
      <w:r>
        <w:rPr>
          <w:rFonts w:ascii="Times New Roman" w:hAnsi="Times New Roman"/>
          <w:sz w:val="24"/>
          <w:szCs w:val="24"/>
          <w:lang w:val="en-US"/>
        </w:rPr>
        <w:t>keseimbangan</w:t>
      </w:r>
      <w:r w:rsidRPr="003607AA">
        <w:rPr>
          <w:rFonts w:ascii="Times New Roman" w:hAnsi="Times New Roman"/>
          <w:sz w:val="24"/>
          <w:szCs w:val="24"/>
        </w:rPr>
        <w:t xml:space="preserve"> servis bawah dalam permainan bolavoli </w:t>
      </w:r>
      <w:r>
        <w:rPr>
          <w:rFonts w:ascii="Times New Roman" w:hAnsi="Times New Roman"/>
          <w:sz w:val="24"/>
          <w:szCs w:val="24"/>
          <w:lang w:val="en-US"/>
        </w:rPr>
        <w:t>murid SDN 304 Lembang</w:t>
      </w:r>
      <w:r w:rsidRPr="003607AA">
        <w:rPr>
          <w:rFonts w:ascii="Times New Roman" w:hAnsi="Times New Roman"/>
          <w:sz w:val="24"/>
          <w:szCs w:val="24"/>
        </w:rPr>
        <w:t xml:space="preserve"> Kabupaten Pinrang.</w:t>
      </w:r>
    </w:p>
    <w:p w:rsidR="00431065" w:rsidRPr="00253C37" w:rsidRDefault="00431065" w:rsidP="00431065">
      <w:pPr>
        <w:pStyle w:val="ListParagraph"/>
        <w:numPr>
          <w:ilvl w:val="0"/>
          <w:numId w:val="2"/>
        </w:numPr>
        <w:spacing w:after="0" w:line="480" w:lineRule="auto"/>
        <w:ind w:left="426" w:hanging="426"/>
        <w:jc w:val="both"/>
      </w:pPr>
      <w:r>
        <w:rPr>
          <w:rFonts w:ascii="Times New Roman" w:hAnsi="Times New Roman"/>
          <w:sz w:val="24"/>
          <w:lang w:val="en-US"/>
        </w:rPr>
        <w:lastRenderedPageBreak/>
        <w:t>Ada</w:t>
      </w:r>
      <w:r w:rsidRPr="00EC3700">
        <w:rPr>
          <w:rFonts w:ascii="Times New Roman" w:hAnsi="Times New Roman"/>
          <w:sz w:val="24"/>
          <w:lang w:val="en-US"/>
        </w:rPr>
        <w:t xml:space="preserve"> </w:t>
      </w:r>
      <w:r w:rsidRPr="00C11181">
        <w:rPr>
          <w:rFonts w:ascii="Times New Roman" w:hAnsi="Times New Roman"/>
          <w:sz w:val="24"/>
          <w:lang w:val="en-US"/>
        </w:rPr>
        <w:t xml:space="preserve">pengaruh </w:t>
      </w:r>
      <w:r>
        <w:rPr>
          <w:rFonts w:ascii="Times New Roman" w:hAnsi="Times New Roman"/>
          <w:sz w:val="24"/>
          <w:lang w:val="en-US"/>
        </w:rPr>
        <w:t xml:space="preserve">tidak langsung </w:t>
      </w:r>
      <w:r w:rsidRPr="00C11181">
        <w:rPr>
          <w:rFonts w:ascii="Times New Roman" w:hAnsi="Times New Roman"/>
          <w:sz w:val="24"/>
          <w:lang w:val="en-US"/>
        </w:rPr>
        <w:t xml:space="preserve">kekuatan otot lengan </w:t>
      </w:r>
      <w:r>
        <w:rPr>
          <w:rFonts w:ascii="Times New Roman" w:hAnsi="Times New Roman"/>
          <w:sz w:val="24"/>
          <w:lang w:val="en-US"/>
        </w:rPr>
        <w:t xml:space="preserve">terhadap servis bawah melalui keseimbangan </w:t>
      </w:r>
      <w:r w:rsidRPr="00C11181">
        <w:rPr>
          <w:rFonts w:ascii="Times New Roman" w:hAnsi="Times New Roman"/>
          <w:sz w:val="24"/>
          <w:lang w:val="en-US"/>
        </w:rPr>
        <w:t xml:space="preserve">pada permainan </w:t>
      </w:r>
      <w:r>
        <w:rPr>
          <w:rFonts w:ascii="Times New Roman" w:hAnsi="Times New Roman"/>
          <w:sz w:val="24"/>
          <w:lang w:val="en-US"/>
        </w:rPr>
        <w:t xml:space="preserve">bolavoli  </w:t>
      </w:r>
      <w:r>
        <w:rPr>
          <w:rFonts w:ascii="Times New Roman" w:hAnsi="Times New Roman"/>
          <w:sz w:val="24"/>
          <w:szCs w:val="24"/>
          <w:lang w:val="sv-SE"/>
        </w:rPr>
        <w:t>murid SDN 304 Lembang</w:t>
      </w:r>
      <w:r w:rsidRPr="00EC3700">
        <w:rPr>
          <w:rFonts w:ascii="Times New Roman" w:hAnsi="Times New Roman"/>
          <w:sz w:val="24"/>
          <w:lang w:val="en-US"/>
        </w:rPr>
        <w:t xml:space="preserve"> </w:t>
      </w:r>
      <w:r w:rsidRPr="00C11181">
        <w:rPr>
          <w:rFonts w:ascii="Times New Roman" w:hAnsi="Times New Roman"/>
          <w:sz w:val="24"/>
          <w:lang w:val="en-US"/>
        </w:rPr>
        <w:t>Kabupaten Pinrang</w:t>
      </w:r>
      <w:r>
        <w:rPr>
          <w:rFonts w:ascii="Times New Roman" w:hAnsi="Times New Roman"/>
          <w:sz w:val="24"/>
          <w:lang w:val="en-US"/>
        </w:rPr>
        <w:t>.</w:t>
      </w:r>
    </w:p>
    <w:p w:rsidR="00431065" w:rsidRPr="00886C1D" w:rsidRDefault="00431065" w:rsidP="00431065">
      <w:pPr>
        <w:pStyle w:val="ListParagraph"/>
        <w:numPr>
          <w:ilvl w:val="0"/>
          <w:numId w:val="2"/>
        </w:numPr>
        <w:spacing w:after="0" w:line="480" w:lineRule="auto"/>
        <w:ind w:left="397" w:hanging="426"/>
        <w:jc w:val="both"/>
      </w:pPr>
      <w:r>
        <w:rPr>
          <w:rFonts w:ascii="Times New Roman" w:hAnsi="Times New Roman"/>
          <w:sz w:val="24"/>
          <w:lang w:val="en-US"/>
        </w:rPr>
        <w:t>Ada</w:t>
      </w:r>
      <w:r w:rsidRPr="00C11181">
        <w:rPr>
          <w:rFonts w:ascii="Times New Roman" w:hAnsi="Times New Roman"/>
          <w:sz w:val="24"/>
          <w:lang w:val="en-US"/>
        </w:rPr>
        <w:t xml:space="preserve"> pengaruh</w:t>
      </w:r>
      <w:r>
        <w:rPr>
          <w:rFonts w:ascii="Times New Roman" w:hAnsi="Times New Roman"/>
          <w:sz w:val="24"/>
          <w:lang w:val="en-US"/>
        </w:rPr>
        <w:t xml:space="preserve"> tidak langsung</w:t>
      </w:r>
      <w:r w:rsidRPr="00C11181">
        <w:rPr>
          <w:rFonts w:ascii="Times New Roman" w:hAnsi="Times New Roman"/>
          <w:sz w:val="24"/>
          <w:lang w:val="en-US"/>
        </w:rPr>
        <w:t xml:space="preserve"> panjang tungkai terhadap servis bawah</w:t>
      </w:r>
      <w:r w:rsidRPr="001F2842">
        <w:rPr>
          <w:rFonts w:ascii="Times New Roman" w:hAnsi="Times New Roman"/>
          <w:sz w:val="24"/>
          <w:lang w:val="en-US"/>
        </w:rPr>
        <w:t xml:space="preserve"> </w:t>
      </w:r>
      <w:r>
        <w:rPr>
          <w:rFonts w:ascii="Times New Roman" w:hAnsi="Times New Roman"/>
          <w:sz w:val="24"/>
          <w:lang w:val="en-US"/>
        </w:rPr>
        <w:t>melalui keseimbangan</w:t>
      </w:r>
      <w:r w:rsidRPr="00C11181">
        <w:rPr>
          <w:rFonts w:ascii="Times New Roman" w:hAnsi="Times New Roman"/>
          <w:sz w:val="24"/>
          <w:lang w:val="en-US"/>
        </w:rPr>
        <w:t xml:space="preserve"> pada permainan </w:t>
      </w:r>
      <w:r>
        <w:rPr>
          <w:rFonts w:ascii="Times New Roman" w:hAnsi="Times New Roman"/>
          <w:sz w:val="24"/>
          <w:lang w:val="en-US"/>
        </w:rPr>
        <w:t xml:space="preserve">bolavoli  </w:t>
      </w:r>
      <w:r>
        <w:rPr>
          <w:rFonts w:ascii="Times New Roman" w:hAnsi="Times New Roman"/>
          <w:sz w:val="24"/>
          <w:szCs w:val="24"/>
          <w:lang w:val="sv-SE"/>
        </w:rPr>
        <w:t>murid SDN 304 Lembang</w:t>
      </w:r>
      <w:r w:rsidRPr="00EC3700">
        <w:rPr>
          <w:rFonts w:ascii="Times New Roman" w:hAnsi="Times New Roman"/>
          <w:sz w:val="24"/>
          <w:lang w:val="en-US"/>
        </w:rPr>
        <w:t xml:space="preserve"> </w:t>
      </w:r>
      <w:r w:rsidRPr="00C11181">
        <w:rPr>
          <w:rFonts w:ascii="Times New Roman" w:hAnsi="Times New Roman"/>
          <w:sz w:val="24"/>
          <w:lang w:val="en-US"/>
        </w:rPr>
        <w:t>Kabupaten Pinrang</w:t>
      </w:r>
      <w:r>
        <w:rPr>
          <w:rFonts w:ascii="Times New Roman" w:hAnsi="Times New Roman"/>
          <w:sz w:val="24"/>
          <w:lang w:val="en-US"/>
        </w:rPr>
        <w:t>.</w:t>
      </w:r>
    </w:p>
    <w:p w:rsidR="00431065" w:rsidRPr="00886C1D" w:rsidRDefault="00431065" w:rsidP="001A65FE">
      <w:pPr>
        <w:spacing w:after="0" w:line="240" w:lineRule="auto"/>
        <w:jc w:val="both"/>
        <w:rPr>
          <w:lang w:val="en-US"/>
        </w:rPr>
      </w:pPr>
    </w:p>
    <w:p w:rsidR="00431065" w:rsidRPr="003607AA" w:rsidRDefault="00431065" w:rsidP="001A65FE">
      <w:pPr>
        <w:spacing w:after="0" w:line="720" w:lineRule="auto"/>
        <w:jc w:val="center"/>
        <w:rPr>
          <w:b/>
        </w:rPr>
      </w:pPr>
      <w:r w:rsidRPr="003607AA">
        <w:rPr>
          <w:rFonts w:ascii="Times New Roman" w:hAnsi="Times New Roman"/>
          <w:b/>
          <w:sz w:val="24"/>
          <w:szCs w:val="24"/>
          <w:lang w:val="en-US"/>
        </w:rPr>
        <w:t>B. Saran</w:t>
      </w:r>
    </w:p>
    <w:p w:rsidR="00431065" w:rsidRPr="003607AA" w:rsidRDefault="00431065" w:rsidP="00431065">
      <w:pPr>
        <w:spacing w:after="0" w:line="480" w:lineRule="auto"/>
        <w:ind w:firstLine="709"/>
        <w:jc w:val="both"/>
        <w:rPr>
          <w:rFonts w:ascii="Times New Roman" w:hAnsi="Times New Roman"/>
          <w:sz w:val="24"/>
          <w:szCs w:val="24"/>
        </w:rPr>
      </w:pPr>
      <w:r w:rsidRPr="003607AA">
        <w:rPr>
          <w:rFonts w:ascii="Times New Roman" w:hAnsi="Times New Roman"/>
          <w:sz w:val="24"/>
          <w:szCs w:val="24"/>
        </w:rPr>
        <w:t xml:space="preserve">Berdasarkan hasil penelitian dan kesimpulan yang telah diuraikan, maka dikemukakan saran-saran sebagai berikut: </w:t>
      </w:r>
    </w:p>
    <w:p w:rsidR="00431065" w:rsidRPr="003607AA" w:rsidRDefault="00431065" w:rsidP="00431065">
      <w:pPr>
        <w:pStyle w:val="ListParagraph"/>
        <w:spacing w:after="0" w:line="480" w:lineRule="auto"/>
        <w:ind w:left="440" w:hanging="440"/>
        <w:jc w:val="both"/>
        <w:rPr>
          <w:rFonts w:ascii="Times New Roman" w:hAnsi="Times New Roman"/>
          <w:sz w:val="24"/>
          <w:szCs w:val="24"/>
        </w:rPr>
      </w:pPr>
      <w:r w:rsidRPr="003607AA">
        <w:rPr>
          <w:rFonts w:ascii="Times New Roman" w:hAnsi="Times New Roman"/>
          <w:sz w:val="24"/>
          <w:szCs w:val="24"/>
          <w:lang w:val="en-US"/>
        </w:rPr>
        <w:t xml:space="preserve">1. </w:t>
      </w:r>
      <w:r w:rsidRPr="003607AA">
        <w:rPr>
          <w:rFonts w:ascii="Times New Roman" w:hAnsi="Times New Roman"/>
          <w:sz w:val="24"/>
          <w:szCs w:val="24"/>
          <w:lang w:val="en-US"/>
        </w:rPr>
        <w:tab/>
      </w:r>
      <w:r w:rsidRPr="003607AA">
        <w:rPr>
          <w:rFonts w:ascii="Times New Roman" w:hAnsi="Times New Roman"/>
          <w:sz w:val="24"/>
          <w:szCs w:val="24"/>
        </w:rPr>
        <w:t xml:space="preserve">Pelatih dan Pembina olahraga, agar di dalam memilih atlet servis bawah dalam permainan bolavoli yang ingin dikembangkan harus memperhatikan unsur </w:t>
      </w:r>
      <w:r w:rsidRPr="003607AA">
        <w:rPr>
          <w:rFonts w:ascii="Times New Roman" w:hAnsi="Times New Roman"/>
          <w:sz w:val="24"/>
          <w:szCs w:val="24"/>
          <w:lang w:val="en-US"/>
        </w:rPr>
        <w:t>kekuatan otot lengan dan panjang tungkai</w:t>
      </w:r>
      <w:r w:rsidRPr="003607AA">
        <w:rPr>
          <w:rFonts w:ascii="Times New Roman" w:hAnsi="Times New Roman"/>
          <w:sz w:val="24"/>
          <w:szCs w:val="24"/>
        </w:rPr>
        <w:t xml:space="preserve"> sebagai penunjang dalam melakukan </w:t>
      </w:r>
      <w:r w:rsidRPr="003607AA">
        <w:rPr>
          <w:rFonts w:ascii="Times New Roman" w:hAnsi="Times New Roman"/>
          <w:sz w:val="24"/>
          <w:szCs w:val="24"/>
          <w:lang w:val="en-US"/>
        </w:rPr>
        <w:t>servis bawah</w:t>
      </w:r>
      <w:r w:rsidRPr="003607AA">
        <w:rPr>
          <w:rFonts w:ascii="Times New Roman" w:hAnsi="Times New Roman"/>
          <w:sz w:val="24"/>
          <w:szCs w:val="24"/>
        </w:rPr>
        <w:t>.</w:t>
      </w:r>
    </w:p>
    <w:p w:rsidR="00431065" w:rsidRPr="003607AA" w:rsidRDefault="00431065" w:rsidP="00431065">
      <w:pPr>
        <w:pStyle w:val="ListParagraph"/>
        <w:spacing w:after="0" w:line="480" w:lineRule="auto"/>
        <w:ind w:left="440" w:hanging="440"/>
        <w:jc w:val="both"/>
        <w:rPr>
          <w:rFonts w:ascii="Times New Roman" w:hAnsi="Times New Roman"/>
          <w:sz w:val="24"/>
          <w:szCs w:val="24"/>
        </w:rPr>
      </w:pPr>
      <w:r w:rsidRPr="003607AA">
        <w:rPr>
          <w:rFonts w:ascii="Times New Roman" w:hAnsi="Times New Roman"/>
          <w:sz w:val="24"/>
          <w:szCs w:val="24"/>
        </w:rPr>
        <w:t>2.</w:t>
      </w:r>
      <w:r w:rsidRPr="003607AA">
        <w:rPr>
          <w:rFonts w:ascii="Times New Roman" w:hAnsi="Times New Roman"/>
          <w:sz w:val="24"/>
          <w:szCs w:val="24"/>
        </w:rPr>
        <w:tab/>
        <w:t>Bagi atlet, untuk meraih prestasi yang baik dalam servis bawah dalam permainan bolavoli memerlukan kerja keras dan latihan yang kontinyu dan berkaitan dengan teknik dasar servis bawah dalam permainan bolavoli. ilmu yang berguna sebagai bahan masukan.</w:t>
      </w:r>
    </w:p>
    <w:p w:rsidR="00431065" w:rsidRPr="006E7F71" w:rsidRDefault="00431065" w:rsidP="00431065">
      <w:pPr>
        <w:spacing w:after="0" w:line="720" w:lineRule="auto"/>
        <w:rPr>
          <w:rFonts w:ascii="Times New Roman" w:hAnsi="Times New Roman"/>
          <w:b/>
          <w:color w:val="FF0000"/>
          <w:sz w:val="24"/>
          <w:szCs w:val="24"/>
          <w:lang w:val="en-US"/>
        </w:rPr>
      </w:pPr>
    </w:p>
    <w:p w:rsidR="00431065" w:rsidRPr="006E7F71" w:rsidRDefault="00431065" w:rsidP="00431065">
      <w:pPr>
        <w:spacing w:after="0" w:line="720" w:lineRule="auto"/>
        <w:jc w:val="center"/>
        <w:rPr>
          <w:rFonts w:ascii="Times New Roman" w:hAnsi="Times New Roman"/>
          <w:b/>
          <w:color w:val="FF0000"/>
          <w:sz w:val="24"/>
          <w:szCs w:val="24"/>
          <w:lang w:val="en-US"/>
        </w:rPr>
      </w:pPr>
    </w:p>
    <w:p w:rsidR="00431065" w:rsidRPr="006E7F71" w:rsidRDefault="00431065" w:rsidP="00431065">
      <w:pPr>
        <w:spacing w:after="0" w:line="720" w:lineRule="auto"/>
        <w:rPr>
          <w:rFonts w:ascii="Times New Roman" w:hAnsi="Times New Roman"/>
          <w:b/>
          <w:color w:val="FF0000"/>
          <w:sz w:val="24"/>
          <w:szCs w:val="24"/>
          <w:lang w:val="en-US"/>
        </w:rPr>
      </w:pPr>
    </w:p>
    <w:p w:rsidR="001A65FE" w:rsidRDefault="001A65FE" w:rsidP="00431065">
      <w:pPr>
        <w:tabs>
          <w:tab w:val="left" w:pos="2700"/>
        </w:tabs>
        <w:autoSpaceDE w:val="0"/>
        <w:autoSpaceDN w:val="0"/>
        <w:adjustRightInd w:val="0"/>
        <w:spacing w:after="0" w:line="720" w:lineRule="auto"/>
        <w:jc w:val="center"/>
        <w:rPr>
          <w:rFonts w:ascii="Times New Roman" w:hAnsi="Times New Roman"/>
          <w:b/>
          <w:sz w:val="24"/>
          <w:szCs w:val="24"/>
          <w:lang w:val="en-US"/>
        </w:rPr>
        <w:sectPr w:rsidR="001A65FE" w:rsidSect="00B30E82">
          <w:pgSz w:w="12240" w:h="15840" w:code="1"/>
          <w:pgMar w:top="2268" w:right="1701" w:bottom="1701" w:left="2268" w:header="1701" w:footer="1134" w:gutter="0"/>
          <w:cols w:space="720"/>
          <w:titlePg/>
          <w:docGrid w:linePitch="360"/>
        </w:sectPr>
      </w:pPr>
    </w:p>
    <w:p w:rsidR="00431065" w:rsidRPr="007F3A05" w:rsidRDefault="00431065" w:rsidP="00431065">
      <w:pPr>
        <w:tabs>
          <w:tab w:val="left" w:pos="2700"/>
        </w:tabs>
        <w:autoSpaceDE w:val="0"/>
        <w:autoSpaceDN w:val="0"/>
        <w:adjustRightInd w:val="0"/>
        <w:spacing w:after="0" w:line="720" w:lineRule="auto"/>
        <w:jc w:val="center"/>
        <w:rPr>
          <w:rFonts w:ascii="Times New Roman" w:hAnsi="Times New Roman"/>
          <w:b/>
          <w:sz w:val="24"/>
          <w:szCs w:val="24"/>
          <w:lang w:val="en-US"/>
        </w:rPr>
      </w:pPr>
      <w:r w:rsidRPr="007F3A05">
        <w:rPr>
          <w:rFonts w:ascii="Times New Roman" w:hAnsi="Times New Roman"/>
          <w:b/>
          <w:sz w:val="24"/>
          <w:szCs w:val="24"/>
          <w:lang w:val="en-US"/>
        </w:rPr>
        <w:lastRenderedPageBreak/>
        <w:t>DAFTAR PUSTAKA</w:t>
      </w:r>
    </w:p>
    <w:p w:rsidR="00431065" w:rsidRPr="007F3A05" w:rsidRDefault="00431065" w:rsidP="00431065">
      <w:pPr>
        <w:pStyle w:val="Title"/>
        <w:ind w:left="720" w:hanging="720"/>
        <w:jc w:val="both"/>
        <w:rPr>
          <w:b w:val="0"/>
          <w:bCs w:val="0"/>
        </w:rPr>
      </w:pPr>
      <w:r w:rsidRPr="007F3A05">
        <w:rPr>
          <w:b w:val="0"/>
          <w:bCs w:val="0"/>
        </w:rPr>
        <w:t xml:space="preserve">Bompa. 1983. </w:t>
      </w:r>
      <w:r w:rsidRPr="007F3A05">
        <w:rPr>
          <w:b w:val="0"/>
          <w:bCs w:val="0"/>
          <w:i/>
        </w:rPr>
        <w:t>Theory and methodology of Training the Key to Atletc performance. Lowa kendall/Hunt Publishing Company.</w:t>
      </w:r>
    </w:p>
    <w:p w:rsidR="00431065" w:rsidRDefault="00431065" w:rsidP="00431065">
      <w:pPr>
        <w:pStyle w:val="Title"/>
        <w:ind w:left="720" w:hanging="720"/>
        <w:jc w:val="both"/>
        <w:rPr>
          <w:b w:val="0"/>
          <w:bCs w:val="0"/>
        </w:rPr>
      </w:pPr>
    </w:p>
    <w:p w:rsidR="00431065" w:rsidRDefault="00431065" w:rsidP="00431065">
      <w:pPr>
        <w:pStyle w:val="Title"/>
        <w:ind w:left="720" w:hanging="720"/>
        <w:jc w:val="both"/>
        <w:rPr>
          <w:b w:val="0"/>
          <w:bCs w:val="0"/>
        </w:rPr>
      </w:pPr>
      <w:r w:rsidRPr="007F3A05">
        <w:rPr>
          <w:b w:val="0"/>
          <w:bCs w:val="0"/>
        </w:rPr>
        <w:t xml:space="preserve">Halim, Nur, Icsan. 2004. </w:t>
      </w:r>
      <w:r w:rsidRPr="007F3A05">
        <w:rPr>
          <w:b w:val="0"/>
          <w:bCs w:val="0"/>
          <w:i/>
        </w:rPr>
        <w:t xml:space="preserve">Tes dan Pengukuran Kesegaran Jasmani. </w:t>
      </w:r>
      <w:r w:rsidRPr="007F3A05">
        <w:rPr>
          <w:b w:val="0"/>
          <w:bCs w:val="0"/>
        </w:rPr>
        <w:t>Makassar: Badan Penerbit UNM</w:t>
      </w:r>
    </w:p>
    <w:p w:rsidR="00431065" w:rsidRPr="003E3F6D" w:rsidRDefault="00431065" w:rsidP="00431065">
      <w:pPr>
        <w:pStyle w:val="Title"/>
        <w:ind w:left="720" w:hanging="720"/>
        <w:jc w:val="both"/>
        <w:rPr>
          <w:b w:val="0"/>
          <w:bCs w:val="0"/>
        </w:rPr>
      </w:pPr>
      <w:r w:rsidRPr="003E3F6D">
        <w:rPr>
          <w:b w:val="0"/>
        </w:rPr>
        <w:t>Roger Watson (1997 : 176 )</w:t>
      </w:r>
      <w:r>
        <w:rPr>
          <w:b w:val="0"/>
        </w:rPr>
        <w:t>. Univecity of Hull</w:t>
      </w:r>
    </w:p>
    <w:p w:rsidR="00431065" w:rsidRDefault="00431065" w:rsidP="00431065">
      <w:pPr>
        <w:pStyle w:val="Title"/>
        <w:ind w:left="720" w:hanging="720"/>
        <w:jc w:val="both"/>
        <w:rPr>
          <w:b w:val="0"/>
          <w:bCs w:val="0"/>
        </w:rPr>
      </w:pPr>
    </w:p>
    <w:p w:rsidR="00431065" w:rsidRPr="007F3A05" w:rsidRDefault="00431065" w:rsidP="00431065">
      <w:pPr>
        <w:pStyle w:val="Title"/>
        <w:spacing w:line="360" w:lineRule="auto"/>
        <w:ind w:left="720" w:hanging="720"/>
        <w:jc w:val="both"/>
        <w:rPr>
          <w:b w:val="0"/>
          <w:bCs w:val="0"/>
        </w:rPr>
      </w:pPr>
      <w:r w:rsidRPr="007F3A05">
        <w:rPr>
          <w:b w:val="0"/>
          <w:bCs w:val="0"/>
        </w:rPr>
        <w:t xml:space="preserve">Harsono. 2002. </w:t>
      </w:r>
      <w:r w:rsidRPr="007F3A05">
        <w:rPr>
          <w:b w:val="0"/>
          <w:bCs w:val="0"/>
          <w:i/>
        </w:rPr>
        <w:t>Chaching dan Aspek-aspek Psychologi dalam Coaching.</w:t>
      </w:r>
    </w:p>
    <w:p w:rsidR="00431065" w:rsidRPr="00A92CC6" w:rsidRDefault="00431065" w:rsidP="00431065">
      <w:pPr>
        <w:spacing w:after="0" w:line="240" w:lineRule="auto"/>
        <w:ind w:left="720" w:hanging="720"/>
        <w:jc w:val="both"/>
        <w:rPr>
          <w:rFonts w:ascii="Times New Roman" w:hAnsi="Times New Roman"/>
          <w:sz w:val="12"/>
          <w:szCs w:val="24"/>
          <w:lang w:val="en-US"/>
        </w:rPr>
      </w:pPr>
    </w:p>
    <w:p w:rsidR="00431065" w:rsidRDefault="00431065" w:rsidP="00431065">
      <w:pPr>
        <w:spacing w:after="0" w:line="480" w:lineRule="auto"/>
        <w:ind w:left="720" w:hanging="720"/>
        <w:jc w:val="both"/>
        <w:rPr>
          <w:rFonts w:ascii="Times New Roman" w:hAnsi="Times New Roman"/>
          <w:sz w:val="24"/>
          <w:szCs w:val="24"/>
          <w:lang w:val="en-US"/>
        </w:rPr>
      </w:pPr>
      <w:r w:rsidRPr="007F3A05">
        <w:rPr>
          <w:rFonts w:ascii="Times New Roman" w:hAnsi="Times New Roman"/>
          <w:sz w:val="24"/>
          <w:szCs w:val="24"/>
          <w:lang w:val="en-US"/>
        </w:rPr>
        <w:t xml:space="preserve">Khodijah, Nyayu. 2014. </w:t>
      </w:r>
      <w:r w:rsidRPr="007F3A05">
        <w:rPr>
          <w:rFonts w:ascii="Times New Roman" w:hAnsi="Times New Roman"/>
          <w:i/>
          <w:sz w:val="24"/>
          <w:szCs w:val="24"/>
          <w:lang w:val="en-US"/>
        </w:rPr>
        <w:t>Psikologi Pendidikan</w:t>
      </w:r>
      <w:r w:rsidRPr="007F3A05">
        <w:rPr>
          <w:rFonts w:ascii="Times New Roman" w:hAnsi="Times New Roman"/>
          <w:sz w:val="24"/>
          <w:szCs w:val="24"/>
          <w:lang w:val="en-US"/>
        </w:rPr>
        <w:t>. Jakarta: PT Rajagrafindo Persada.</w:t>
      </w:r>
    </w:p>
    <w:p w:rsidR="00431065" w:rsidRDefault="00431065" w:rsidP="00431065">
      <w:pPr>
        <w:pStyle w:val="Title"/>
        <w:spacing w:line="360" w:lineRule="auto"/>
        <w:ind w:left="720" w:hanging="720"/>
        <w:jc w:val="both"/>
        <w:rPr>
          <w:b w:val="0"/>
          <w:bCs w:val="0"/>
        </w:rPr>
      </w:pPr>
      <w:r w:rsidRPr="007F3A05">
        <w:rPr>
          <w:b w:val="0"/>
          <w:bCs w:val="0"/>
        </w:rPr>
        <w:t>Koesyanto, Herry. 2003.</w:t>
      </w:r>
      <w:r w:rsidRPr="007F3A05">
        <w:rPr>
          <w:b w:val="0"/>
          <w:bCs w:val="0"/>
          <w:i/>
        </w:rPr>
        <w:t xml:space="preserve"> Belajar Bermain Bola Voli.</w:t>
      </w:r>
      <w:r w:rsidRPr="007F3A05">
        <w:rPr>
          <w:b w:val="0"/>
          <w:bCs w:val="0"/>
        </w:rPr>
        <w:t xml:space="preserve"> FIK UNNES Semarang.</w:t>
      </w:r>
    </w:p>
    <w:p w:rsidR="00431065" w:rsidRPr="007F3A05" w:rsidRDefault="00431065" w:rsidP="00431065">
      <w:pPr>
        <w:pStyle w:val="Title"/>
        <w:ind w:left="720" w:hanging="720"/>
        <w:jc w:val="both"/>
        <w:rPr>
          <w:b w:val="0"/>
          <w:bCs w:val="0"/>
        </w:rPr>
      </w:pPr>
    </w:p>
    <w:p w:rsidR="00431065" w:rsidRPr="007F3A05" w:rsidRDefault="00431065" w:rsidP="00431065">
      <w:pPr>
        <w:spacing w:line="240" w:lineRule="auto"/>
        <w:ind w:left="720" w:hanging="720"/>
        <w:jc w:val="both"/>
        <w:rPr>
          <w:rFonts w:ascii="Times New Roman" w:hAnsi="Times New Roman"/>
          <w:sz w:val="24"/>
          <w:szCs w:val="24"/>
          <w:lang w:val="en-US"/>
        </w:rPr>
      </w:pPr>
      <w:r w:rsidRPr="007F3A05">
        <w:rPr>
          <w:rFonts w:ascii="Times New Roman" w:hAnsi="Times New Roman"/>
          <w:sz w:val="24"/>
          <w:szCs w:val="24"/>
          <w:lang w:val="en-US"/>
        </w:rPr>
        <w:t xml:space="preserve">Nurhasan. 2001. </w:t>
      </w:r>
      <w:r w:rsidRPr="007F3A05">
        <w:rPr>
          <w:rFonts w:ascii="Times New Roman" w:hAnsi="Times New Roman"/>
          <w:i/>
          <w:sz w:val="24"/>
          <w:szCs w:val="24"/>
          <w:lang w:val="en-US"/>
        </w:rPr>
        <w:t>Tes dan Pengukuran dalam Pendidikan Jasmani: Prinsip-prinsip dan Penerapannya.</w:t>
      </w:r>
      <w:r w:rsidRPr="007F3A05">
        <w:rPr>
          <w:rFonts w:ascii="Times New Roman" w:hAnsi="Times New Roman"/>
          <w:sz w:val="24"/>
          <w:szCs w:val="24"/>
          <w:lang w:val="en-US"/>
        </w:rPr>
        <w:t>Departemen Pendidikan Nasional.</w:t>
      </w:r>
    </w:p>
    <w:p w:rsidR="00431065" w:rsidRPr="007F3A05" w:rsidRDefault="00431065" w:rsidP="00431065">
      <w:pPr>
        <w:pStyle w:val="Title"/>
        <w:ind w:left="720" w:hanging="720"/>
        <w:jc w:val="both"/>
        <w:rPr>
          <w:b w:val="0"/>
          <w:bCs w:val="0"/>
        </w:rPr>
      </w:pPr>
      <w:r w:rsidRPr="007F3A05">
        <w:rPr>
          <w:b w:val="0"/>
          <w:bCs w:val="0"/>
        </w:rPr>
        <w:t xml:space="preserve">Nurhasan dan Hasanuddin. 2007. </w:t>
      </w:r>
      <w:r w:rsidRPr="007F3A05">
        <w:rPr>
          <w:b w:val="0"/>
          <w:bCs w:val="0"/>
          <w:i/>
        </w:rPr>
        <w:t>Modul Tes dan Pengukuran Keolahragaan.</w:t>
      </w:r>
      <w:r w:rsidRPr="007F3A05">
        <w:rPr>
          <w:b w:val="0"/>
          <w:bCs w:val="0"/>
        </w:rPr>
        <w:t xml:space="preserve"> Bandung: Universitas Pendidikan Indonesia Bandung.</w:t>
      </w:r>
    </w:p>
    <w:p w:rsidR="00431065" w:rsidRPr="00934EE9" w:rsidRDefault="00431065" w:rsidP="00431065">
      <w:pPr>
        <w:pStyle w:val="Title"/>
        <w:spacing w:line="360" w:lineRule="auto"/>
        <w:ind w:left="720" w:hanging="720"/>
        <w:jc w:val="both"/>
        <w:rPr>
          <w:b w:val="0"/>
          <w:bCs w:val="0"/>
          <w:sz w:val="18"/>
        </w:rPr>
      </w:pPr>
    </w:p>
    <w:p w:rsidR="00431065" w:rsidRPr="007F3A05" w:rsidRDefault="00431065" w:rsidP="00431065">
      <w:pPr>
        <w:pStyle w:val="Title"/>
        <w:spacing w:line="360" w:lineRule="auto"/>
        <w:ind w:left="720" w:hanging="720"/>
        <w:jc w:val="both"/>
        <w:rPr>
          <w:b w:val="0"/>
          <w:bCs w:val="0"/>
        </w:rPr>
      </w:pPr>
      <w:r w:rsidRPr="007F3A05">
        <w:rPr>
          <w:b w:val="0"/>
          <w:bCs w:val="0"/>
        </w:rPr>
        <w:t xml:space="preserve">Suharno, HP. 1982. </w:t>
      </w:r>
      <w:r w:rsidRPr="007F3A05">
        <w:rPr>
          <w:b w:val="0"/>
          <w:bCs w:val="0"/>
          <w:i/>
        </w:rPr>
        <w:t xml:space="preserve">Ilmu Kepelatihan Olahraga. </w:t>
      </w:r>
      <w:r w:rsidRPr="007F3A05">
        <w:rPr>
          <w:b w:val="0"/>
          <w:bCs w:val="0"/>
        </w:rPr>
        <w:t>Yayasan STO Yogyakarta.</w:t>
      </w:r>
    </w:p>
    <w:p w:rsidR="00431065" w:rsidRPr="007F3A05" w:rsidRDefault="00431065" w:rsidP="00431065">
      <w:pPr>
        <w:spacing w:after="0" w:line="480" w:lineRule="auto"/>
        <w:ind w:left="720" w:hanging="720"/>
        <w:jc w:val="both"/>
        <w:rPr>
          <w:rFonts w:ascii="Times New Roman" w:hAnsi="Times New Roman"/>
          <w:sz w:val="24"/>
          <w:szCs w:val="24"/>
          <w:lang w:val="en-US"/>
        </w:rPr>
      </w:pPr>
      <w:r w:rsidRPr="007F3A05">
        <w:rPr>
          <w:rFonts w:ascii="Times New Roman" w:hAnsi="Times New Roman"/>
          <w:sz w:val="24"/>
          <w:szCs w:val="24"/>
          <w:lang w:val="en-US"/>
        </w:rPr>
        <w:t xml:space="preserve">Uno, B. Hamzah. 2015. </w:t>
      </w:r>
      <w:r w:rsidRPr="007F3A05">
        <w:rPr>
          <w:rFonts w:ascii="Times New Roman" w:hAnsi="Times New Roman"/>
          <w:i/>
          <w:sz w:val="24"/>
          <w:szCs w:val="24"/>
          <w:lang w:val="en-US"/>
        </w:rPr>
        <w:t>Teori Motivasi &amp; Pengukurannya</w:t>
      </w:r>
      <w:r w:rsidRPr="007F3A05">
        <w:rPr>
          <w:rFonts w:ascii="Times New Roman" w:hAnsi="Times New Roman"/>
          <w:sz w:val="24"/>
          <w:szCs w:val="24"/>
          <w:lang w:val="en-US"/>
        </w:rPr>
        <w:t>. Jakarta: Bumi Aksara.</w:t>
      </w:r>
    </w:p>
    <w:p w:rsidR="00431065" w:rsidRPr="007F3A05" w:rsidRDefault="00431065" w:rsidP="00431065">
      <w:pPr>
        <w:spacing w:after="0" w:line="480" w:lineRule="auto"/>
        <w:ind w:left="720" w:hanging="720"/>
        <w:jc w:val="both"/>
        <w:rPr>
          <w:rFonts w:ascii="Times New Roman" w:hAnsi="Times New Roman"/>
          <w:sz w:val="24"/>
          <w:szCs w:val="24"/>
          <w:lang w:val="en-US"/>
        </w:rPr>
      </w:pPr>
      <w:r w:rsidRPr="007F3A05">
        <w:rPr>
          <w:rFonts w:ascii="Times New Roman" w:hAnsi="Times New Roman"/>
          <w:sz w:val="24"/>
          <w:szCs w:val="24"/>
          <w:lang w:val="en-US"/>
        </w:rPr>
        <w:t xml:space="preserve">Widiastuti. 2011. </w:t>
      </w:r>
      <w:r w:rsidRPr="007F3A05">
        <w:rPr>
          <w:rFonts w:ascii="Times New Roman" w:hAnsi="Times New Roman"/>
          <w:i/>
          <w:sz w:val="24"/>
          <w:szCs w:val="24"/>
          <w:lang w:val="en-US"/>
        </w:rPr>
        <w:t>Tes dan Pengukuran Olahraga</w:t>
      </w:r>
      <w:r w:rsidRPr="007F3A05">
        <w:rPr>
          <w:rFonts w:ascii="Times New Roman" w:hAnsi="Times New Roman"/>
          <w:sz w:val="24"/>
          <w:szCs w:val="24"/>
          <w:lang w:val="en-US"/>
        </w:rPr>
        <w:t>. Jakarta: PT Bumi Timur Jaya.</w:t>
      </w:r>
    </w:p>
    <w:p w:rsidR="00431065" w:rsidRPr="00A92CC6" w:rsidRDefault="00431065" w:rsidP="00431065">
      <w:pPr>
        <w:spacing w:after="0" w:line="240" w:lineRule="auto"/>
        <w:ind w:left="720" w:hanging="720"/>
        <w:jc w:val="both"/>
        <w:rPr>
          <w:rFonts w:ascii="Times New Roman" w:hAnsi="Times New Roman"/>
          <w:sz w:val="4"/>
          <w:szCs w:val="24"/>
          <w:lang w:val="en-US"/>
        </w:rPr>
      </w:pPr>
    </w:p>
    <w:p w:rsidR="00431065" w:rsidRPr="007F3A05" w:rsidRDefault="00431065" w:rsidP="00431065">
      <w:pPr>
        <w:spacing w:after="0" w:line="240" w:lineRule="auto"/>
        <w:ind w:left="720" w:hanging="720"/>
        <w:jc w:val="both"/>
        <w:rPr>
          <w:rFonts w:ascii="Times New Roman" w:hAnsi="Times New Roman"/>
          <w:sz w:val="24"/>
          <w:szCs w:val="24"/>
          <w:lang w:val="en-US"/>
        </w:rPr>
      </w:pPr>
      <w:r w:rsidRPr="007F3A05">
        <w:rPr>
          <w:rFonts w:ascii="Times New Roman" w:hAnsi="Times New Roman"/>
          <w:sz w:val="24"/>
          <w:szCs w:val="24"/>
          <w:lang w:val="en-US"/>
        </w:rPr>
        <w:t xml:space="preserve">Winarno. 2013. </w:t>
      </w:r>
      <w:r w:rsidRPr="007F3A05">
        <w:rPr>
          <w:rFonts w:ascii="Times New Roman" w:hAnsi="Times New Roman"/>
          <w:i/>
          <w:sz w:val="24"/>
          <w:szCs w:val="24"/>
          <w:lang w:val="en-US"/>
        </w:rPr>
        <w:t>Metodologi Penelitian Dalam Pendidikan Jasmani</w:t>
      </w:r>
      <w:r w:rsidRPr="007F3A05">
        <w:rPr>
          <w:rFonts w:ascii="Times New Roman" w:hAnsi="Times New Roman"/>
          <w:sz w:val="24"/>
          <w:szCs w:val="24"/>
          <w:lang w:val="en-US"/>
        </w:rPr>
        <w:t>. Malang: Universitas Negeri Malang ( UM PRESS ).</w:t>
      </w:r>
    </w:p>
    <w:p w:rsidR="00431065" w:rsidRPr="00A92CC6" w:rsidRDefault="00431065" w:rsidP="00431065">
      <w:pPr>
        <w:pStyle w:val="Title"/>
        <w:spacing w:line="360" w:lineRule="auto"/>
        <w:jc w:val="both"/>
        <w:rPr>
          <w:b w:val="0"/>
          <w:bCs w:val="0"/>
          <w:sz w:val="12"/>
        </w:rPr>
      </w:pPr>
    </w:p>
    <w:p w:rsidR="00431065" w:rsidRPr="007F3A05" w:rsidRDefault="00431065" w:rsidP="00431065">
      <w:pPr>
        <w:pStyle w:val="Title"/>
        <w:spacing w:line="360" w:lineRule="auto"/>
        <w:ind w:left="720" w:hanging="720"/>
        <w:jc w:val="both"/>
        <w:rPr>
          <w:b w:val="0"/>
          <w:bCs w:val="0"/>
        </w:rPr>
      </w:pPr>
      <w:r w:rsidRPr="007F3A05">
        <w:rPr>
          <w:b w:val="0"/>
          <w:bCs w:val="0"/>
        </w:rPr>
        <w:t xml:space="preserve">Yunus. M. 1992. </w:t>
      </w:r>
      <w:r w:rsidRPr="007F3A05">
        <w:rPr>
          <w:b w:val="0"/>
          <w:bCs w:val="0"/>
          <w:i/>
        </w:rPr>
        <w:t xml:space="preserve">Olahraga pilihan Bola Voli. </w:t>
      </w:r>
      <w:r w:rsidRPr="007F3A05">
        <w:rPr>
          <w:b w:val="0"/>
          <w:bCs w:val="0"/>
        </w:rPr>
        <w:t>jakarta: Depdeikbud Dirjen Dikti</w:t>
      </w:r>
    </w:p>
    <w:p w:rsidR="00431065" w:rsidRPr="007F3A05" w:rsidRDefault="00431065" w:rsidP="00431065">
      <w:pPr>
        <w:spacing w:after="0" w:line="360" w:lineRule="auto"/>
        <w:ind w:left="720" w:hanging="720"/>
        <w:jc w:val="both"/>
        <w:rPr>
          <w:rFonts w:ascii="Times New Roman" w:hAnsi="Times New Roman"/>
          <w:sz w:val="24"/>
          <w:szCs w:val="24"/>
        </w:rPr>
      </w:pPr>
    </w:p>
    <w:p w:rsidR="00431065" w:rsidRDefault="00431065" w:rsidP="00431065">
      <w:pPr>
        <w:rPr>
          <w:rFonts w:ascii="Times New Roman" w:hAnsi="Times New Roman"/>
          <w:color w:val="FF0000"/>
          <w:sz w:val="96"/>
          <w:szCs w:val="96"/>
          <w:lang w:val="en-US"/>
        </w:rPr>
      </w:pPr>
    </w:p>
    <w:p w:rsidR="003D4F82" w:rsidRPr="00D94115" w:rsidRDefault="003D4F82" w:rsidP="00431065">
      <w:pPr>
        <w:pStyle w:val="ListParagraph"/>
        <w:spacing w:line="480" w:lineRule="auto"/>
        <w:ind w:left="0" w:firstLine="720"/>
        <w:jc w:val="center"/>
        <w:rPr>
          <w:rFonts w:ascii="Times New Roman" w:hAnsi="Times New Roman"/>
          <w:color w:val="FF0000"/>
          <w:spacing w:val="-7"/>
          <w:sz w:val="24"/>
          <w:szCs w:val="24"/>
          <w:lang w:val="en-US"/>
        </w:rPr>
      </w:pPr>
    </w:p>
    <w:p w:rsidR="003D4F82" w:rsidRPr="00D94115" w:rsidRDefault="003D4F82" w:rsidP="003D4F82">
      <w:pPr>
        <w:pStyle w:val="ListParagraph"/>
        <w:spacing w:line="480" w:lineRule="auto"/>
        <w:ind w:left="0" w:firstLine="720"/>
        <w:jc w:val="both"/>
        <w:rPr>
          <w:rFonts w:ascii="Times New Roman" w:hAnsi="Times New Roman"/>
          <w:color w:val="FF0000"/>
          <w:spacing w:val="-7"/>
          <w:sz w:val="24"/>
          <w:szCs w:val="24"/>
          <w:lang w:val="en-US"/>
        </w:rPr>
      </w:pPr>
    </w:p>
    <w:p w:rsidR="00E23DAC" w:rsidRPr="006E7F71" w:rsidRDefault="00E23DAC" w:rsidP="001A65FE">
      <w:pPr>
        <w:tabs>
          <w:tab w:val="center" w:pos="3967"/>
          <w:tab w:val="left" w:pos="4796"/>
        </w:tabs>
        <w:spacing w:after="0" w:line="480" w:lineRule="auto"/>
        <w:rPr>
          <w:rFonts w:ascii="Times New Roman" w:hAnsi="Times New Roman" w:cs="Times New Roman"/>
          <w:color w:val="FF0000"/>
          <w:sz w:val="96"/>
          <w:szCs w:val="96"/>
          <w:lang w:val="en-US"/>
        </w:rPr>
      </w:pPr>
    </w:p>
    <w:p w:rsidR="00E23DAC" w:rsidRPr="006E7F71" w:rsidRDefault="00E23DAC" w:rsidP="00E23DAC">
      <w:pPr>
        <w:jc w:val="center"/>
        <w:rPr>
          <w:rFonts w:ascii="Times New Roman" w:hAnsi="Times New Roman" w:cs="Times New Roman"/>
          <w:color w:val="FF0000"/>
          <w:sz w:val="96"/>
          <w:szCs w:val="96"/>
          <w:lang w:val="en-US"/>
        </w:rPr>
      </w:pPr>
    </w:p>
    <w:p w:rsidR="00E23DAC" w:rsidRPr="006E7F71" w:rsidRDefault="00E23DAC" w:rsidP="00E23DAC">
      <w:pPr>
        <w:jc w:val="center"/>
        <w:rPr>
          <w:rFonts w:ascii="Times New Roman" w:hAnsi="Times New Roman" w:cs="Times New Roman"/>
          <w:color w:val="FF0000"/>
          <w:sz w:val="96"/>
          <w:szCs w:val="96"/>
          <w:lang w:val="en-US"/>
        </w:rPr>
      </w:pPr>
    </w:p>
    <w:p w:rsidR="00E23DAC" w:rsidRPr="001A65FE" w:rsidRDefault="00E23DAC" w:rsidP="00E23DAC">
      <w:pPr>
        <w:jc w:val="center"/>
        <w:rPr>
          <w:rFonts w:ascii="Times New Roman" w:hAnsi="Times New Roman" w:cs="Times New Roman"/>
          <w:b/>
          <w:sz w:val="56"/>
          <w:szCs w:val="96"/>
          <w:lang w:val="en-US"/>
        </w:rPr>
      </w:pPr>
      <w:r w:rsidRPr="001A65FE">
        <w:rPr>
          <w:rFonts w:ascii="Times New Roman" w:hAnsi="Times New Roman" w:cs="Times New Roman"/>
          <w:b/>
          <w:sz w:val="56"/>
          <w:szCs w:val="96"/>
        </w:rPr>
        <w:t>LAMPIRAN</w:t>
      </w:r>
    </w:p>
    <w:p w:rsidR="00E23DAC" w:rsidRPr="006E7F71" w:rsidRDefault="00E23DAC" w:rsidP="00E23DAC">
      <w:pPr>
        <w:jc w:val="center"/>
        <w:rPr>
          <w:rFonts w:ascii="Times New Roman" w:hAnsi="Times New Roman" w:cs="Times New Roman"/>
          <w:color w:val="FF0000"/>
          <w:sz w:val="96"/>
          <w:szCs w:val="96"/>
          <w:lang w:val="en-US"/>
        </w:rPr>
      </w:pPr>
    </w:p>
    <w:p w:rsidR="00E23DAC" w:rsidRDefault="00E23DAC" w:rsidP="00E23DAC">
      <w:pPr>
        <w:jc w:val="center"/>
        <w:rPr>
          <w:rFonts w:ascii="Times New Roman" w:hAnsi="Times New Roman" w:cs="Times New Roman"/>
          <w:color w:val="FF0000"/>
          <w:sz w:val="96"/>
          <w:szCs w:val="96"/>
          <w:lang w:val="en-US"/>
        </w:rPr>
      </w:pPr>
    </w:p>
    <w:p w:rsidR="001B5706" w:rsidRDefault="001B5706" w:rsidP="00E23DAC">
      <w:pPr>
        <w:jc w:val="center"/>
        <w:rPr>
          <w:rFonts w:ascii="Times New Roman" w:hAnsi="Times New Roman" w:cs="Times New Roman"/>
          <w:color w:val="FF0000"/>
          <w:sz w:val="96"/>
          <w:szCs w:val="96"/>
          <w:lang w:val="en-US"/>
        </w:rPr>
      </w:pPr>
    </w:p>
    <w:p w:rsidR="001B5706" w:rsidRDefault="001B5706" w:rsidP="00E23DAC">
      <w:pPr>
        <w:jc w:val="center"/>
        <w:rPr>
          <w:rFonts w:ascii="Times New Roman" w:hAnsi="Times New Roman" w:cs="Times New Roman"/>
          <w:color w:val="FF0000"/>
          <w:sz w:val="96"/>
          <w:szCs w:val="96"/>
          <w:lang w:val="en-US"/>
        </w:rPr>
      </w:pPr>
    </w:p>
    <w:p w:rsidR="0027624B" w:rsidRPr="00377DF8" w:rsidRDefault="0027624B" w:rsidP="001A65FE">
      <w:pPr>
        <w:spacing w:line="240" w:lineRule="auto"/>
        <w:ind w:left="1560" w:hanging="1560"/>
        <w:jc w:val="both"/>
        <w:rPr>
          <w:rFonts w:ascii="Times New Roman" w:hAnsi="Times New Roman"/>
          <w:b/>
          <w:sz w:val="24"/>
          <w:szCs w:val="24"/>
          <w:lang w:eastAsia="id-ID"/>
        </w:rPr>
      </w:pPr>
      <w:r w:rsidRPr="00377DF8">
        <w:rPr>
          <w:rFonts w:ascii="Times New Roman" w:hAnsi="Times New Roman"/>
          <w:b/>
          <w:sz w:val="24"/>
          <w:szCs w:val="24"/>
        </w:rPr>
        <w:lastRenderedPageBreak/>
        <w:t xml:space="preserve">LAMPIRAN 1. Hasil Data Penelitian </w:t>
      </w:r>
      <w:r w:rsidRPr="00377DF8">
        <w:rPr>
          <w:rFonts w:ascii="Times New Roman" w:hAnsi="Times New Roman"/>
          <w:b/>
          <w:sz w:val="24"/>
          <w:szCs w:val="24"/>
          <w:lang w:eastAsia="id-ID"/>
        </w:rPr>
        <w:t>Kekuatan Otot Lengan, Panjang Tungkai, dan Keseimbangan, Terhadap Servis Bawah</w:t>
      </w:r>
    </w:p>
    <w:p w:rsidR="0027624B" w:rsidRPr="00377DF8" w:rsidRDefault="0027624B" w:rsidP="0027624B">
      <w:pPr>
        <w:tabs>
          <w:tab w:val="left" w:pos="7647"/>
        </w:tabs>
        <w:rPr>
          <w:rFonts w:ascii="Times New Roman" w:hAnsi="Times New Roman"/>
        </w:rPr>
      </w:pPr>
    </w:p>
    <w:tbl>
      <w:tblPr>
        <w:tblW w:w="7938" w:type="dxa"/>
        <w:tblInd w:w="108" w:type="dxa"/>
        <w:tblLayout w:type="fixed"/>
        <w:tblLook w:val="04A0" w:firstRow="1" w:lastRow="0" w:firstColumn="1" w:lastColumn="0" w:noHBand="0" w:noVBand="1"/>
      </w:tblPr>
      <w:tblGrid>
        <w:gridCol w:w="563"/>
        <w:gridCol w:w="2131"/>
        <w:gridCol w:w="1559"/>
        <w:gridCol w:w="1276"/>
        <w:gridCol w:w="1134"/>
        <w:gridCol w:w="1275"/>
      </w:tblGrid>
      <w:tr w:rsidR="0027624B" w:rsidRPr="00377DF8" w:rsidTr="00500476">
        <w:tc>
          <w:tcPr>
            <w:tcW w:w="563" w:type="dxa"/>
            <w:vMerge w:val="restart"/>
          </w:tcPr>
          <w:p w:rsidR="0027624B" w:rsidRPr="00377DF8" w:rsidRDefault="0027624B" w:rsidP="00500476">
            <w:pPr>
              <w:spacing w:after="0"/>
              <w:rPr>
                <w:rFonts w:ascii="Times New Roman" w:hAnsi="Times New Roman"/>
                <w:sz w:val="24"/>
                <w:szCs w:val="24"/>
              </w:rPr>
            </w:pPr>
          </w:p>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NO</w:t>
            </w:r>
          </w:p>
        </w:tc>
        <w:tc>
          <w:tcPr>
            <w:tcW w:w="2131" w:type="dxa"/>
            <w:vMerge w:val="restart"/>
          </w:tcPr>
          <w:p w:rsidR="0027624B" w:rsidRPr="00377DF8" w:rsidRDefault="0027624B" w:rsidP="00500476">
            <w:pPr>
              <w:spacing w:after="0"/>
              <w:jc w:val="center"/>
              <w:rPr>
                <w:rFonts w:ascii="Times New Roman" w:hAnsi="Times New Roman"/>
                <w:sz w:val="24"/>
                <w:szCs w:val="24"/>
              </w:rPr>
            </w:pPr>
          </w:p>
          <w:p w:rsidR="0027624B" w:rsidRPr="00377DF8" w:rsidRDefault="0027624B" w:rsidP="00500476">
            <w:pPr>
              <w:spacing w:after="0"/>
              <w:jc w:val="center"/>
              <w:rPr>
                <w:rFonts w:ascii="Times New Roman" w:hAnsi="Times New Roman"/>
                <w:sz w:val="24"/>
                <w:szCs w:val="24"/>
              </w:rPr>
            </w:pPr>
            <w:r w:rsidRPr="00377DF8">
              <w:rPr>
                <w:rFonts w:ascii="Times New Roman" w:hAnsi="Times New Roman"/>
                <w:sz w:val="24"/>
                <w:szCs w:val="24"/>
              </w:rPr>
              <w:t>Nama</w:t>
            </w:r>
          </w:p>
        </w:tc>
        <w:tc>
          <w:tcPr>
            <w:tcW w:w="5244" w:type="dxa"/>
            <w:gridSpan w:val="4"/>
          </w:tcPr>
          <w:p w:rsidR="0027624B" w:rsidRPr="00377DF8" w:rsidRDefault="0027624B" w:rsidP="00500476">
            <w:pPr>
              <w:tabs>
                <w:tab w:val="left" w:pos="7647"/>
              </w:tabs>
              <w:spacing w:after="0"/>
              <w:rPr>
                <w:rFonts w:ascii="Times New Roman" w:hAnsi="Times New Roman"/>
                <w:sz w:val="24"/>
                <w:szCs w:val="24"/>
              </w:rPr>
            </w:pPr>
            <w:r w:rsidRPr="00377DF8">
              <w:rPr>
                <w:rFonts w:ascii="Times New Roman" w:hAnsi="Times New Roman"/>
                <w:sz w:val="24"/>
                <w:szCs w:val="24"/>
              </w:rPr>
              <w:t xml:space="preserve">                     JENIS TES</w:t>
            </w:r>
          </w:p>
        </w:tc>
      </w:tr>
      <w:tr w:rsidR="0027624B" w:rsidRPr="00377DF8" w:rsidTr="00500476">
        <w:tc>
          <w:tcPr>
            <w:tcW w:w="563" w:type="dxa"/>
            <w:vMerge/>
          </w:tcPr>
          <w:p w:rsidR="0027624B" w:rsidRPr="00377DF8" w:rsidRDefault="0027624B" w:rsidP="00500476">
            <w:pPr>
              <w:spacing w:after="0"/>
              <w:rPr>
                <w:rFonts w:ascii="Times New Roman" w:hAnsi="Times New Roman"/>
                <w:sz w:val="24"/>
                <w:szCs w:val="24"/>
              </w:rPr>
            </w:pPr>
          </w:p>
        </w:tc>
        <w:tc>
          <w:tcPr>
            <w:tcW w:w="2131" w:type="dxa"/>
            <w:vMerge/>
          </w:tcPr>
          <w:p w:rsidR="0027624B" w:rsidRPr="00377DF8" w:rsidRDefault="0027624B" w:rsidP="00500476">
            <w:pPr>
              <w:spacing w:after="0"/>
              <w:jc w:val="center"/>
              <w:rPr>
                <w:rFonts w:ascii="Times New Roman" w:hAnsi="Times New Roman"/>
                <w:sz w:val="24"/>
                <w:szCs w:val="24"/>
              </w:rPr>
            </w:pPr>
          </w:p>
        </w:tc>
        <w:tc>
          <w:tcPr>
            <w:tcW w:w="1559" w:type="dxa"/>
          </w:tcPr>
          <w:p w:rsidR="0027624B" w:rsidRPr="00377DF8" w:rsidRDefault="0027624B" w:rsidP="00500476">
            <w:pPr>
              <w:tabs>
                <w:tab w:val="left" w:pos="7647"/>
              </w:tabs>
              <w:spacing w:after="0"/>
              <w:rPr>
                <w:rFonts w:ascii="Times New Roman" w:hAnsi="Times New Roman"/>
                <w:sz w:val="24"/>
                <w:szCs w:val="24"/>
              </w:rPr>
            </w:pPr>
            <w:r w:rsidRPr="00377DF8">
              <w:rPr>
                <w:rFonts w:ascii="Times New Roman" w:hAnsi="Times New Roman"/>
                <w:sz w:val="24"/>
                <w:szCs w:val="24"/>
              </w:rPr>
              <w:t>Kekuatan Otot Lengan</w:t>
            </w:r>
          </w:p>
        </w:tc>
        <w:tc>
          <w:tcPr>
            <w:tcW w:w="1276" w:type="dxa"/>
          </w:tcPr>
          <w:p w:rsidR="0027624B" w:rsidRPr="00377DF8" w:rsidRDefault="0027624B" w:rsidP="00500476">
            <w:pPr>
              <w:tabs>
                <w:tab w:val="left" w:pos="7647"/>
              </w:tabs>
              <w:spacing w:after="0"/>
              <w:rPr>
                <w:rFonts w:ascii="Times New Roman" w:hAnsi="Times New Roman"/>
                <w:sz w:val="24"/>
                <w:szCs w:val="24"/>
              </w:rPr>
            </w:pPr>
            <w:r w:rsidRPr="00377DF8">
              <w:rPr>
                <w:rFonts w:ascii="Times New Roman" w:hAnsi="Times New Roman"/>
                <w:sz w:val="24"/>
                <w:szCs w:val="24"/>
              </w:rPr>
              <w:t>Panjang Tungkai</w:t>
            </w:r>
          </w:p>
        </w:tc>
        <w:tc>
          <w:tcPr>
            <w:tcW w:w="1134" w:type="dxa"/>
          </w:tcPr>
          <w:p w:rsidR="0027624B" w:rsidRPr="00377DF8" w:rsidRDefault="0027624B" w:rsidP="00500476">
            <w:pPr>
              <w:tabs>
                <w:tab w:val="left" w:pos="7647"/>
              </w:tabs>
              <w:spacing w:after="0"/>
              <w:rPr>
                <w:rFonts w:ascii="Times New Roman" w:hAnsi="Times New Roman"/>
                <w:sz w:val="24"/>
                <w:szCs w:val="24"/>
              </w:rPr>
            </w:pPr>
            <w:r w:rsidRPr="00377DF8">
              <w:rPr>
                <w:rFonts w:ascii="Times New Roman" w:hAnsi="Times New Roman"/>
                <w:sz w:val="24"/>
                <w:szCs w:val="24"/>
              </w:rPr>
              <w:t>Keseimbangan</w:t>
            </w:r>
          </w:p>
        </w:tc>
        <w:tc>
          <w:tcPr>
            <w:tcW w:w="1275" w:type="dxa"/>
          </w:tcPr>
          <w:p w:rsidR="0027624B" w:rsidRPr="00377DF8" w:rsidRDefault="0027624B" w:rsidP="00500476">
            <w:pPr>
              <w:tabs>
                <w:tab w:val="left" w:pos="7647"/>
              </w:tabs>
              <w:spacing w:after="0"/>
              <w:rPr>
                <w:rFonts w:ascii="Times New Roman" w:hAnsi="Times New Roman"/>
                <w:sz w:val="24"/>
                <w:szCs w:val="24"/>
              </w:rPr>
            </w:pPr>
            <w:r w:rsidRPr="00377DF8">
              <w:rPr>
                <w:rFonts w:ascii="Times New Roman" w:hAnsi="Times New Roman"/>
                <w:sz w:val="24"/>
                <w:szCs w:val="24"/>
              </w:rPr>
              <w:t>Servis Bawah</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Joko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37</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76</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10</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Risal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35</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73</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9</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3</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Muh. Awaluddin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37</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75</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4</w:t>
            </w:r>
          </w:p>
        </w:tc>
        <w:tc>
          <w:tcPr>
            <w:tcW w:w="2131" w:type="dxa"/>
          </w:tcPr>
          <w:p w:rsidR="0027624B" w:rsidRPr="00377DF8" w:rsidRDefault="0027624B" w:rsidP="00500476">
            <w:pPr>
              <w:spacing w:after="0"/>
              <w:rPr>
                <w:rFonts w:ascii="Times New Roman" w:hAnsi="Times New Roman"/>
                <w:sz w:val="24"/>
                <w:szCs w:val="24"/>
              </w:rPr>
            </w:pPr>
            <w:r>
              <w:rPr>
                <w:rFonts w:ascii="Times New Roman" w:hAnsi="Times New Roman"/>
                <w:sz w:val="24"/>
                <w:szCs w:val="24"/>
                <w:lang w:val="en-US"/>
              </w:rPr>
              <w:t>Fitlemon</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31</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70</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65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6</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5</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Yulianto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40</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80</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90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11</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6</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Sanri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31</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72</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7</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Ahmad Darwis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41</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83</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90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14</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8</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Akmal Saputra</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32</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76</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9</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Aidil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36</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77</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10</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10</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Amri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28</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68</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65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5</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11</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Robi</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36</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76</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9</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12</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Ancu</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39</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78</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11</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13</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Muh.Kasran</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35</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75</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10</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14</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Hamzah</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30</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72</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15</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Julianto</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36</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75</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9</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16</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Arya Arif</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38</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79</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11</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 xml:space="preserve"> 17</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Agil</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34</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70</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6</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18</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Ikram</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37</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77</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10</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19</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Rifandi</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36</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74</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w:t>
            </w:r>
          </w:p>
        </w:tc>
      </w:tr>
      <w:tr w:rsidR="0027624B" w:rsidRPr="00377DF8" w:rsidTr="00500476">
        <w:tc>
          <w:tcPr>
            <w:tcW w:w="563" w:type="dxa"/>
          </w:tcPr>
          <w:p w:rsidR="0027624B" w:rsidRPr="00377DF8" w:rsidRDefault="0027624B" w:rsidP="00500476">
            <w:pPr>
              <w:tabs>
                <w:tab w:val="left" w:pos="2168"/>
              </w:tabs>
              <w:spacing w:after="0"/>
              <w:rPr>
                <w:rFonts w:ascii="Times New Roman" w:hAnsi="Times New Roman"/>
                <w:sz w:val="24"/>
                <w:szCs w:val="24"/>
              </w:rPr>
            </w:pPr>
            <w:r w:rsidRPr="00377DF8">
              <w:rPr>
                <w:rFonts w:ascii="Times New Roman" w:hAnsi="Times New Roman"/>
                <w:sz w:val="24"/>
                <w:szCs w:val="24"/>
              </w:rPr>
              <w:t>20</w:t>
            </w:r>
          </w:p>
        </w:tc>
        <w:tc>
          <w:tcPr>
            <w:tcW w:w="2131" w:type="dxa"/>
          </w:tcPr>
          <w:p w:rsidR="0027624B" w:rsidRPr="00C50928" w:rsidRDefault="0027624B" w:rsidP="00500476">
            <w:pPr>
              <w:tabs>
                <w:tab w:val="left" w:pos="2168"/>
              </w:tabs>
              <w:spacing w:after="0"/>
              <w:jc w:val="both"/>
              <w:rPr>
                <w:rFonts w:ascii="Times New Roman" w:hAnsi="Times New Roman"/>
                <w:sz w:val="24"/>
                <w:szCs w:val="24"/>
                <w:lang w:val="en-US"/>
              </w:rPr>
            </w:pPr>
            <w:r>
              <w:rPr>
                <w:rFonts w:ascii="Times New Roman" w:hAnsi="Times New Roman"/>
                <w:sz w:val="24"/>
                <w:szCs w:val="24"/>
                <w:lang w:val="en-US"/>
              </w:rPr>
              <w:t>Yasman Dewa</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38</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77</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11</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21</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Muh.Arfil</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37</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74</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9</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22</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Alfiansyah</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30</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74</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23</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Muh.Saputra</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40</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79</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12</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24</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Algasali</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39</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79</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10</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25</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Dirli sonnek</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34</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71</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9</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lastRenderedPageBreak/>
              <w:t>26</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Imanuddin</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39</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78</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12</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27</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Jerik randuk</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40</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81</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90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13</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28</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Risal</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41</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80</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85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13</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29</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Muh.Nabil</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35</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76</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75</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9</w:t>
            </w:r>
          </w:p>
        </w:tc>
      </w:tr>
      <w:tr w:rsidR="0027624B" w:rsidRPr="00377DF8" w:rsidTr="00500476">
        <w:tc>
          <w:tcPr>
            <w:tcW w:w="563" w:type="dxa"/>
          </w:tcPr>
          <w:p w:rsidR="0027624B" w:rsidRPr="00377DF8" w:rsidRDefault="0027624B" w:rsidP="00500476">
            <w:pPr>
              <w:spacing w:after="0"/>
              <w:rPr>
                <w:rFonts w:ascii="Times New Roman" w:hAnsi="Times New Roman"/>
                <w:sz w:val="24"/>
                <w:szCs w:val="24"/>
              </w:rPr>
            </w:pPr>
            <w:r w:rsidRPr="00377DF8">
              <w:rPr>
                <w:rFonts w:ascii="Times New Roman" w:hAnsi="Times New Roman"/>
                <w:sz w:val="24"/>
                <w:szCs w:val="24"/>
              </w:rPr>
              <w:t>30</w:t>
            </w:r>
          </w:p>
        </w:tc>
        <w:tc>
          <w:tcPr>
            <w:tcW w:w="2131" w:type="dxa"/>
          </w:tcPr>
          <w:p w:rsidR="0027624B" w:rsidRPr="00C50928" w:rsidRDefault="0027624B" w:rsidP="00500476">
            <w:pPr>
              <w:spacing w:after="0"/>
              <w:rPr>
                <w:rFonts w:ascii="Times New Roman" w:hAnsi="Times New Roman"/>
                <w:sz w:val="24"/>
                <w:szCs w:val="24"/>
                <w:lang w:val="en-US"/>
              </w:rPr>
            </w:pPr>
            <w:r>
              <w:rPr>
                <w:rFonts w:ascii="Times New Roman" w:hAnsi="Times New Roman"/>
                <w:sz w:val="24"/>
                <w:szCs w:val="24"/>
                <w:lang w:val="en-US"/>
              </w:rPr>
              <w:t xml:space="preserve">Parel </w:t>
            </w:r>
          </w:p>
        </w:tc>
        <w:tc>
          <w:tcPr>
            <w:tcW w:w="1559"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43</w:t>
            </w:r>
          </w:p>
        </w:tc>
        <w:tc>
          <w:tcPr>
            <w:tcW w:w="1276"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84</w:t>
            </w:r>
          </w:p>
        </w:tc>
        <w:tc>
          <w:tcPr>
            <w:tcW w:w="1134" w:type="dxa"/>
          </w:tcPr>
          <w:p w:rsidR="0027624B" w:rsidRPr="00377DF8" w:rsidRDefault="0027624B" w:rsidP="00500476">
            <w:pPr>
              <w:spacing w:after="0" w:line="360" w:lineRule="auto"/>
              <w:ind w:left="175"/>
              <w:rPr>
                <w:rFonts w:ascii="Times New Roman" w:hAnsi="Times New Roman"/>
                <w:szCs w:val="24"/>
              </w:rPr>
            </w:pPr>
            <w:r w:rsidRPr="00377DF8">
              <w:rPr>
                <w:rFonts w:ascii="Times New Roman" w:hAnsi="Times New Roman"/>
                <w:szCs w:val="24"/>
              </w:rPr>
              <w:t>90</w:t>
            </w:r>
          </w:p>
        </w:tc>
        <w:tc>
          <w:tcPr>
            <w:tcW w:w="1275" w:type="dxa"/>
          </w:tcPr>
          <w:p w:rsidR="0027624B" w:rsidRPr="00377DF8" w:rsidRDefault="0027624B" w:rsidP="00500476">
            <w:pPr>
              <w:spacing w:after="0" w:line="360" w:lineRule="auto"/>
              <w:rPr>
                <w:rFonts w:ascii="Times New Roman" w:hAnsi="Times New Roman"/>
                <w:szCs w:val="24"/>
              </w:rPr>
            </w:pPr>
            <w:r w:rsidRPr="00377DF8">
              <w:rPr>
                <w:rFonts w:ascii="Times New Roman" w:hAnsi="Times New Roman"/>
                <w:szCs w:val="24"/>
              </w:rPr>
              <w:t>15</w:t>
            </w:r>
          </w:p>
        </w:tc>
      </w:tr>
    </w:tbl>
    <w:p w:rsidR="001B5706" w:rsidRPr="00AE4116" w:rsidRDefault="001B5706" w:rsidP="001B5706">
      <w:pPr>
        <w:tabs>
          <w:tab w:val="left" w:pos="7647"/>
        </w:tabs>
        <w:spacing w:after="0"/>
      </w:pPr>
    </w:p>
    <w:p w:rsidR="001B5706" w:rsidRDefault="001B5706" w:rsidP="001B5706"/>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p>
    <w:p w:rsidR="001B5706" w:rsidRPr="00572865" w:rsidRDefault="001B5706" w:rsidP="001B5706">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2. Data Analisis Deskriftif dan frekuensi</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572865"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Frequenc</w:t>
      </w:r>
      <w:r>
        <w:rPr>
          <w:rFonts w:ascii="Arial" w:hAnsi="Arial" w:cs="Arial"/>
          <w:b/>
          <w:bCs/>
          <w:color w:val="000000"/>
          <w:sz w:val="26"/>
          <w:szCs w:val="26"/>
        </w:rPr>
        <w:t>ies</w:t>
      </w:r>
    </w:p>
    <w:p w:rsidR="001B5706" w:rsidRDefault="001B5706" w:rsidP="001B5706">
      <w:pPr>
        <w:autoSpaceDE w:val="0"/>
        <w:autoSpaceDN w:val="0"/>
        <w:adjustRightInd w:val="0"/>
        <w:spacing w:after="0" w:line="240" w:lineRule="auto"/>
        <w:rPr>
          <w:rFonts w:ascii="Times New Roman" w:hAnsi="Times New Roman" w:cs="Times New Roman"/>
          <w:sz w:val="24"/>
          <w:szCs w:val="24"/>
        </w:rPr>
      </w:pPr>
    </w:p>
    <w:tbl>
      <w:tblPr>
        <w:tblW w:w="8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56"/>
        <w:gridCol w:w="1634"/>
        <w:gridCol w:w="1634"/>
        <w:gridCol w:w="1634"/>
        <w:gridCol w:w="1600"/>
      </w:tblGrid>
      <w:tr w:rsidR="001B5706" w:rsidRPr="00665F1A" w:rsidTr="001A65FE">
        <w:trPr>
          <w:cantSplit/>
        </w:trPr>
        <w:tc>
          <w:tcPr>
            <w:tcW w:w="8374" w:type="dxa"/>
            <w:gridSpan w:val="6"/>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Statistics</w:t>
            </w:r>
          </w:p>
        </w:tc>
      </w:tr>
      <w:tr w:rsidR="001B5706" w:rsidRPr="00665F1A" w:rsidTr="001A65FE">
        <w:trPr>
          <w:cantSplit/>
        </w:trPr>
        <w:tc>
          <w:tcPr>
            <w:tcW w:w="1872"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1634"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Kekuatan Otot Lengan</w:t>
            </w:r>
          </w:p>
        </w:tc>
        <w:tc>
          <w:tcPr>
            <w:tcW w:w="1634"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Panjang Tungkai</w:t>
            </w:r>
          </w:p>
        </w:tc>
        <w:tc>
          <w:tcPr>
            <w:tcW w:w="1634"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Keseimbangan</w:t>
            </w:r>
          </w:p>
        </w:tc>
        <w:tc>
          <w:tcPr>
            <w:tcW w:w="1600"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Servis Bawah</w:t>
            </w:r>
          </w:p>
        </w:tc>
      </w:tr>
      <w:tr w:rsidR="001B5706" w:rsidRPr="00665F1A" w:rsidTr="001A65FE">
        <w:trPr>
          <w:cantSplit/>
        </w:trPr>
        <w:tc>
          <w:tcPr>
            <w:tcW w:w="816" w:type="dxa"/>
            <w:vMerge w:val="restart"/>
            <w:tcBorders>
              <w:top w:val="single" w:sz="16" w:space="0" w:color="000000"/>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N</w:t>
            </w:r>
          </w:p>
        </w:tc>
        <w:tc>
          <w:tcPr>
            <w:tcW w:w="1056" w:type="dxa"/>
            <w:tcBorders>
              <w:top w:val="single" w:sz="16" w:space="0" w:color="000000"/>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Valid</w:t>
            </w:r>
          </w:p>
        </w:tc>
        <w:tc>
          <w:tcPr>
            <w:tcW w:w="1634" w:type="dxa"/>
            <w:tcBorders>
              <w:top w:val="single" w:sz="16" w:space="0" w:color="000000"/>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634"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634"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600" w:type="dxa"/>
            <w:tcBorders>
              <w:top w:val="single" w:sz="16" w:space="0" w:color="000000"/>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r>
      <w:tr w:rsidR="001B5706" w:rsidRPr="00665F1A" w:rsidTr="001A65FE">
        <w:trPr>
          <w:cantSplit/>
        </w:trPr>
        <w:tc>
          <w:tcPr>
            <w:tcW w:w="816" w:type="dxa"/>
            <w:vMerge/>
            <w:tcBorders>
              <w:top w:val="single" w:sz="16" w:space="0" w:color="000000"/>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Missing</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Mean</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36.1667</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75.9667</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79.0000</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9.6333</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Median</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36.5000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76.0000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80.0000</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9.5000</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Std. Deviation</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3.70539</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3.82806</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7.23974</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2.41380</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Variance</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13.730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14.654</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52.414</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5.826</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Range</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15.00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16.00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25.00</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Minimum</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28.00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68.00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65.00</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5.00</w:t>
            </w:r>
          </w:p>
        </w:tc>
      </w:tr>
      <w:tr w:rsidR="001B5706" w:rsidRPr="00665F1A" w:rsidTr="001A65FE">
        <w:trPr>
          <w:cantSplit/>
        </w:trPr>
        <w:tc>
          <w:tcPr>
            <w:tcW w:w="1872" w:type="dxa"/>
            <w:gridSpan w:val="2"/>
            <w:tcBorders>
              <w:top w:val="nil"/>
              <w:left w:val="single" w:sz="16" w:space="0" w:color="000000"/>
              <w:bottom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Maximum</w:t>
            </w:r>
          </w:p>
        </w:tc>
        <w:tc>
          <w:tcPr>
            <w:tcW w:w="163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43.00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84.00</w:t>
            </w:r>
          </w:p>
        </w:tc>
        <w:tc>
          <w:tcPr>
            <w:tcW w:w="1634"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90.00</w:t>
            </w:r>
          </w:p>
        </w:tc>
        <w:tc>
          <w:tcPr>
            <w:tcW w:w="1600"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15.00</w:t>
            </w:r>
          </w:p>
        </w:tc>
      </w:tr>
      <w:tr w:rsidR="001B5706" w:rsidRPr="00665F1A" w:rsidTr="001A65FE">
        <w:trPr>
          <w:cantSplit/>
        </w:trPr>
        <w:tc>
          <w:tcPr>
            <w:tcW w:w="1872" w:type="dxa"/>
            <w:gridSpan w:val="2"/>
            <w:tcBorders>
              <w:top w:val="nil"/>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Sum</w:t>
            </w:r>
          </w:p>
        </w:tc>
        <w:tc>
          <w:tcPr>
            <w:tcW w:w="1634" w:type="dxa"/>
            <w:tcBorders>
              <w:top w:val="nil"/>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1085.00</w:t>
            </w:r>
          </w:p>
        </w:tc>
        <w:tc>
          <w:tcPr>
            <w:tcW w:w="1634"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2279.00</w:t>
            </w:r>
          </w:p>
        </w:tc>
        <w:tc>
          <w:tcPr>
            <w:tcW w:w="1634"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2370.00</w:t>
            </w:r>
          </w:p>
        </w:tc>
        <w:tc>
          <w:tcPr>
            <w:tcW w:w="1600" w:type="dxa"/>
            <w:tcBorders>
              <w:top w:val="nil"/>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289.00</w:t>
            </w: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65F1A"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665F1A" w:rsidRDefault="001B5706" w:rsidP="001B5706">
      <w:pPr>
        <w:autoSpaceDE w:val="0"/>
        <w:autoSpaceDN w:val="0"/>
        <w:adjustRightInd w:val="0"/>
        <w:spacing w:after="0" w:line="240" w:lineRule="auto"/>
        <w:rPr>
          <w:rFonts w:ascii="Arial" w:hAnsi="Arial" w:cs="Arial"/>
          <w:b/>
          <w:bCs/>
          <w:color w:val="000000"/>
          <w:sz w:val="26"/>
          <w:szCs w:val="26"/>
        </w:rPr>
      </w:pPr>
      <w:r w:rsidRPr="00665F1A">
        <w:rPr>
          <w:rFonts w:ascii="Arial" w:hAnsi="Arial" w:cs="Arial"/>
          <w:b/>
          <w:bCs/>
          <w:color w:val="000000"/>
          <w:sz w:val="26"/>
          <w:szCs w:val="26"/>
        </w:rPr>
        <w:t>Frequency Table</w:t>
      </w:r>
    </w:p>
    <w:p w:rsidR="001B5706" w:rsidRPr="00665F1A" w:rsidRDefault="001B5706" w:rsidP="001B5706">
      <w:pPr>
        <w:autoSpaceDE w:val="0"/>
        <w:autoSpaceDN w:val="0"/>
        <w:adjustRightInd w:val="0"/>
        <w:spacing w:after="0" w:line="240" w:lineRule="auto"/>
        <w:rPr>
          <w:rFonts w:ascii="Arial" w:hAnsi="Arial" w:cs="Arial"/>
          <w:color w:val="000000"/>
          <w:sz w:val="26"/>
          <w:szCs w:val="26"/>
        </w:rPr>
      </w:pPr>
    </w:p>
    <w:tbl>
      <w:tblPr>
        <w:tblW w:w="7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50"/>
        <w:gridCol w:w="1294"/>
        <w:gridCol w:w="1141"/>
        <w:gridCol w:w="1549"/>
        <w:gridCol w:w="1634"/>
      </w:tblGrid>
      <w:tr w:rsidR="001B5706" w:rsidRPr="00665F1A" w:rsidTr="001A65FE">
        <w:trPr>
          <w:cantSplit/>
        </w:trPr>
        <w:tc>
          <w:tcPr>
            <w:tcW w:w="7284" w:type="dxa"/>
            <w:gridSpan w:val="6"/>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Panjang Tungkai</w:t>
            </w:r>
          </w:p>
        </w:tc>
      </w:tr>
      <w:tr w:rsidR="001B5706" w:rsidRPr="00665F1A" w:rsidTr="001A65FE">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1294"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Frequency</w:t>
            </w:r>
          </w:p>
        </w:tc>
        <w:tc>
          <w:tcPr>
            <w:tcW w:w="1141"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c>
          <w:tcPr>
            <w:tcW w:w="1549"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Cumulative Percent</w:t>
            </w:r>
          </w:p>
        </w:tc>
      </w:tr>
      <w:tr w:rsidR="001B5706" w:rsidRPr="00665F1A" w:rsidTr="001A65F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Valid</w:t>
            </w:r>
          </w:p>
        </w:tc>
        <w:tc>
          <w:tcPr>
            <w:tcW w:w="850" w:type="dxa"/>
            <w:tcBorders>
              <w:top w:val="single" w:sz="16" w:space="0" w:color="000000"/>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68.00</w:t>
            </w:r>
          </w:p>
        </w:tc>
        <w:tc>
          <w:tcPr>
            <w:tcW w:w="1294" w:type="dxa"/>
            <w:tcBorders>
              <w:top w:val="single" w:sz="16" w:space="0" w:color="000000"/>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single" w:sz="16" w:space="0" w:color="000000"/>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70.00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71.00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72.00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73.00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74.00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75.00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76.00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77.00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78.00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79.00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80.00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81.00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83.00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84.00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141"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549"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50"/>
        <w:gridCol w:w="1294"/>
        <w:gridCol w:w="1141"/>
        <w:gridCol w:w="1549"/>
        <w:gridCol w:w="1634"/>
      </w:tblGrid>
      <w:tr w:rsidR="001B5706" w:rsidRPr="00665F1A" w:rsidTr="001B5706">
        <w:trPr>
          <w:cantSplit/>
        </w:trPr>
        <w:tc>
          <w:tcPr>
            <w:tcW w:w="7280" w:type="dxa"/>
            <w:gridSpan w:val="6"/>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Kekuatan Otot Lengan</w:t>
            </w:r>
          </w:p>
        </w:tc>
      </w:tr>
      <w:tr w:rsidR="001B5706" w:rsidRPr="00665F1A" w:rsidTr="001B5706">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1293"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Frequency</w:t>
            </w:r>
          </w:p>
        </w:tc>
        <w:tc>
          <w:tcPr>
            <w:tcW w:w="1140"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c>
          <w:tcPr>
            <w:tcW w:w="1548"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Cumulative Percent</w:t>
            </w:r>
          </w:p>
        </w:tc>
      </w:tr>
      <w:tr w:rsidR="001B5706" w:rsidRPr="00665F1A" w:rsidTr="001B5706">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Valid</w:t>
            </w:r>
          </w:p>
        </w:tc>
        <w:tc>
          <w:tcPr>
            <w:tcW w:w="850" w:type="dxa"/>
            <w:tcBorders>
              <w:top w:val="single" w:sz="16" w:space="0" w:color="000000"/>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28.00</w:t>
            </w:r>
          </w:p>
        </w:tc>
        <w:tc>
          <w:tcPr>
            <w:tcW w:w="1293" w:type="dxa"/>
            <w:tcBorders>
              <w:top w:val="single" w:sz="16" w:space="0" w:color="000000"/>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0"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8"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3" w:type="dxa"/>
            <w:tcBorders>
              <w:top w:val="single" w:sz="16" w:space="0" w:color="000000"/>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30.00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31.00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16.7</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32.00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34.00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26.7</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35.00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36.7</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36.00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37.00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63.3</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38.00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39.00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40.00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41.00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96.7</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43.00</w:t>
            </w:r>
          </w:p>
        </w:tc>
        <w:tc>
          <w:tcPr>
            <w:tcW w:w="12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0"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8"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3"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r>
      <w:tr w:rsidR="001B5706" w:rsidRPr="00665F1A" w:rsidTr="001B5706">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Total</w:t>
            </w:r>
          </w:p>
        </w:tc>
        <w:tc>
          <w:tcPr>
            <w:tcW w:w="1293" w:type="dxa"/>
            <w:tcBorders>
              <w:top w:val="nil"/>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140"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548"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50"/>
        <w:gridCol w:w="1294"/>
        <w:gridCol w:w="1141"/>
        <w:gridCol w:w="1549"/>
        <w:gridCol w:w="1634"/>
      </w:tblGrid>
      <w:tr w:rsidR="001B5706" w:rsidRPr="00665F1A" w:rsidTr="001A65FE">
        <w:trPr>
          <w:cantSplit/>
        </w:trPr>
        <w:tc>
          <w:tcPr>
            <w:tcW w:w="7284" w:type="dxa"/>
            <w:gridSpan w:val="6"/>
            <w:tcBorders>
              <w:top w:val="nil"/>
              <w:left w:val="nil"/>
              <w:bottom w:val="nil"/>
              <w:right w:val="nil"/>
            </w:tcBorders>
            <w:shd w:val="clear" w:color="auto" w:fill="FFFFFF"/>
            <w:vAlign w:val="center"/>
          </w:tcPr>
          <w:p w:rsidR="001A65FE" w:rsidRDefault="001A65FE" w:rsidP="001B5706">
            <w:pPr>
              <w:autoSpaceDE w:val="0"/>
              <w:autoSpaceDN w:val="0"/>
              <w:adjustRightInd w:val="0"/>
              <w:spacing w:after="0" w:line="320" w:lineRule="atLeast"/>
              <w:ind w:left="60" w:right="60"/>
              <w:jc w:val="center"/>
              <w:rPr>
                <w:rFonts w:ascii="Arial" w:hAnsi="Arial" w:cs="Arial"/>
                <w:b/>
                <w:bCs/>
                <w:color w:val="000000"/>
                <w:sz w:val="18"/>
                <w:szCs w:val="18"/>
              </w:rPr>
            </w:pPr>
          </w:p>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Keseimbangan</w:t>
            </w:r>
          </w:p>
        </w:tc>
      </w:tr>
      <w:tr w:rsidR="001B5706" w:rsidRPr="00665F1A" w:rsidTr="001A65FE">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1294"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Frequency</w:t>
            </w:r>
          </w:p>
        </w:tc>
        <w:tc>
          <w:tcPr>
            <w:tcW w:w="1141"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c>
          <w:tcPr>
            <w:tcW w:w="1549"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Cumulative Percent</w:t>
            </w:r>
          </w:p>
        </w:tc>
      </w:tr>
      <w:tr w:rsidR="001B5706" w:rsidRPr="00665F1A" w:rsidTr="001A65F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Valid</w:t>
            </w:r>
          </w:p>
        </w:tc>
        <w:tc>
          <w:tcPr>
            <w:tcW w:w="850" w:type="dxa"/>
            <w:tcBorders>
              <w:top w:val="single" w:sz="16" w:space="0" w:color="000000"/>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65.00</w:t>
            </w:r>
          </w:p>
        </w:tc>
        <w:tc>
          <w:tcPr>
            <w:tcW w:w="1294" w:type="dxa"/>
            <w:tcBorders>
              <w:top w:val="single" w:sz="16" w:space="0" w:color="000000"/>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single" w:sz="16" w:space="0" w:color="000000"/>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70.00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75.00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80.00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85.00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90.00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141"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549"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50"/>
        <w:gridCol w:w="1294"/>
        <w:gridCol w:w="1141"/>
        <w:gridCol w:w="1549"/>
        <w:gridCol w:w="1634"/>
      </w:tblGrid>
      <w:tr w:rsidR="001B5706" w:rsidRPr="00665F1A" w:rsidTr="001A65FE">
        <w:trPr>
          <w:cantSplit/>
        </w:trPr>
        <w:tc>
          <w:tcPr>
            <w:tcW w:w="7284" w:type="dxa"/>
            <w:gridSpan w:val="6"/>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Servis Bawah</w:t>
            </w:r>
          </w:p>
        </w:tc>
      </w:tr>
      <w:tr w:rsidR="001B5706" w:rsidRPr="00665F1A" w:rsidTr="001A65FE">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1294"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Frequency</w:t>
            </w:r>
          </w:p>
        </w:tc>
        <w:tc>
          <w:tcPr>
            <w:tcW w:w="1141"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c>
          <w:tcPr>
            <w:tcW w:w="1549"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Cumulative Percent</w:t>
            </w:r>
          </w:p>
        </w:tc>
      </w:tr>
      <w:tr w:rsidR="001B5706" w:rsidRPr="00665F1A" w:rsidTr="001A65F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Valid</w:t>
            </w:r>
          </w:p>
        </w:tc>
        <w:tc>
          <w:tcPr>
            <w:tcW w:w="850" w:type="dxa"/>
            <w:tcBorders>
              <w:top w:val="single" w:sz="16" w:space="0" w:color="000000"/>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5.00</w:t>
            </w:r>
          </w:p>
        </w:tc>
        <w:tc>
          <w:tcPr>
            <w:tcW w:w="1294" w:type="dxa"/>
            <w:tcBorders>
              <w:top w:val="single" w:sz="16" w:space="0" w:color="000000"/>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single" w:sz="16" w:space="0" w:color="000000"/>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6.00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7.00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8.00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9.00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20.0</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10.00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11.00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4</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12.00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13.00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6.7</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93.3</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14.00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96.7</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15.00</w:t>
            </w:r>
          </w:p>
        </w:tc>
        <w:tc>
          <w:tcPr>
            <w:tcW w:w="1294"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1141"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54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r>
      <w:tr w:rsidR="001B5706" w:rsidRPr="00665F1A" w:rsidTr="001A65FE">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1141"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549"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23553B" w:rsidRDefault="001B5706" w:rsidP="001B5706">
      <w:pPr>
        <w:autoSpaceDE w:val="0"/>
        <w:autoSpaceDN w:val="0"/>
        <w:adjustRightInd w:val="0"/>
        <w:spacing w:after="0" w:line="240" w:lineRule="auto"/>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A65FE" w:rsidRDefault="001A65FE"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 Analisis Histogram</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p w:rsidR="001B5706"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Histogram</w:t>
      </w:r>
    </w:p>
    <w:p w:rsidR="001B5706" w:rsidRDefault="001B5706" w:rsidP="001B5706">
      <w:pPr>
        <w:autoSpaceDE w:val="0"/>
        <w:autoSpaceDN w:val="0"/>
        <w:adjustRightInd w:val="0"/>
        <w:spacing w:after="0" w:line="240" w:lineRule="auto"/>
        <w:rPr>
          <w:rFonts w:ascii="Arial" w:hAnsi="Arial" w:cs="Arial"/>
          <w:b/>
          <w:bCs/>
          <w:color w:val="000000"/>
          <w:sz w:val="26"/>
          <w:szCs w:val="26"/>
        </w:rPr>
      </w:pPr>
    </w:p>
    <w:p w:rsidR="001B5706" w:rsidRDefault="001B5706" w:rsidP="001A65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10243" cy="28870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26195" cy="2899794"/>
                    </a:xfrm>
                    <a:prstGeom prst="rect">
                      <a:avLst/>
                    </a:prstGeom>
                    <a:noFill/>
                    <a:ln w="9525">
                      <a:noFill/>
                      <a:miter lim="800000"/>
                      <a:headEnd/>
                      <a:tailEnd/>
                    </a:ln>
                  </pic:spPr>
                </pic:pic>
              </a:graphicData>
            </a:graphic>
          </wp:inline>
        </w:drawing>
      </w:r>
    </w:p>
    <w:p w:rsidR="001B5706" w:rsidRDefault="001B5706" w:rsidP="001B5706">
      <w:pPr>
        <w:autoSpaceDE w:val="0"/>
        <w:autoSpaceDN w:val="0"/>
        <w:adjustRightInd w:val="0"/>
        <w:spacing w:after="0" w:line="240" w:lineRule="auto"/>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A65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175549" cy="33391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178044" cy="3341096"/>
                    </a:xfrm>
                    <a:prstGeom prst="rect">
                      <a:avLst/>
                    </a:prstGeom>
                    <a:noFill/>
                    <a:ln w="9525">
                      <a:noFill/>
                      <a:miter lim="800000"/>
                      <a:headEnd/>
                      <a:tailEnd/>
                    </a:ln>
                  </pic:spPr>
                </pic:pic>
              </a:graphicData>
            </a:graphic>
          </wp:inline>
        </w:drawing>
      </w:r>
    </w:p>
    <w:p w:rsidR="001B5706" w:rsidRDefault="001B5706" w:rsidP="001A65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265484" cy="34110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268145" cy="3413148"/>
                    </a:xfrm>
                    <a:prstGeom prst="rect">
                      <a:avLst/>
                    </a:prstGeom>
                    <a:noFill/>
                    <a:ln w="9525">
                      <a:noFill/>
                      <a:miter lim="800000"/>
                      <a:headEnd/>
                      <a:tailEnd/>
                    </a:ln>
                  </pic:spPr>
                </pic:pic>
              </a:graphicData>
            </a:graphic>
          </wp:inline>
        </w:drawing>
      </w:r>
    </w:p>
    <w:p w:rsidR="001B5706" w:rsidRDefault="001B5706" w:rsidP="001B5706">
      <w:pPr>
        <w:autoSpaceDE w:val="0"/>
        <w:autoSpaceDN w:val="0"/>
        <w:adjustRightInd w:val="0"/>
        <w:spacing w:after="0" w:line="240" w:lineRule="auto"/>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A65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059920" cy="3246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062823" cy="3248955"/>
                    </a:xfrm>
                    <a:prstGeom prst="rect">
                      <a:avLst/>
                    </a:prstGeom>
                    <a:noFill/>
                    <a:ln w="9525">
                      <a:noFill/>
                      <a:miter lim="800000"/>
                      <a:headEnd/>
                      <a:tailEnd/>
                    </a:ln>
                  </pic:spPr>
                </pic:pic>
              </a:graphicData>
            </a:graphic>
          </wp:inline>
        </w:drawing>
      </w:r>
    </w:p>
    <w:p w:rsidR="001B5706" w:rsidRDefault="001B5706" w:rsidP="001B5706">
      <w:pPr>
        <w:autoSpaceDE w:val="0"/>
        <w:autoSpaceDN w:val="0"/>
        <w:adjustRightInd w:val="0"/>
        <w:spacing w:after="0" w:line="240" w:lineRule="auto"/>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4. Analisis Uji Normalitas Data</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4F1BB0" w:rsidRDefault="001B5706" w:rsidP="001B5706">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NPar Tests</w:t>
      </w:r>
    </w:p>
    <w:p w:rsidR="001B5706" w:rsidRPr="001765D8" w:rsidRDefault="001B5706" w:rsidP="001B5706">
      <w:pPr>
        <w:autoSpaceDE w:val="0"/>
        <w:autoSpaceDN w:val="0"/>
        <w:adjustRightInd w:val="0"/>
        <w:spacing w:after="0" w:line="240" w:lineRule="auto"/>
        <w:rPr>
          <w:rFonts w:ascii="Times New Roman" w:hAnsi="Times New Roman" w:cs="Times New Roman"/>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436"/>
        <w:gridCol w:w="1257"/>
        <w:gridCol w:w="1134"/>
        <w:gridCol w:w="1418"/>
        <w:gridCol w:w="992"/>
      </w:tblGrid>
      <w:tr w:rsidR="001B5706" w:rsidRPr="0004110C" w:rsidTr="001B5706">
        <w:trPr>
          <w:cantSplit/>
        </w:trPr>
        <w:tc>
          <w:tcPr>
            <w:tcW w:w="8080" w:type="dxa"/>
            <w:gridSpan w:val="6"/>
            <w:tcBorders>
              <w:top w:val="nil"/>
              <w:left w:val="nil"/>
              <w:bottom w:val="nil"/>
              <w:right w:val="nil"/>
            </w:tcBorders>
            <w:shd w:val="clear" w:color="auto" w:fill="FFFFFF"/>
          </w:tcPr>
          <w:p w:rsidR="001B5706" w:rsidRPr="0004110C"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04110C">
              <w:rPr>
                <w:rFonts w:ascii="Arial" w:hAnsi="Arial" w:cs="Arial"/>
                <w:b/>
                <w:bCs/>
                <w:color w:val="000000"/>
                <w:sz w:val="18"/>
                <w:szCs w:val="18"/>
              </w:rPr>
              <w:t>One-Sample Kolmogorov-Smirnov Test</w:t>
            </w:r>
          </w:p>
        </w:tc>
      </w:tr>
      <w:tr w:rsidR="001B5706" w:rsidRPr="0004110C" w:rsidTr="001B5706">
        <w:trPr>
          <w:cantSplit/>
        </w:trPr>
        <w:tc>
          <w:tcPr>
            <w:tcW w:w="3279" w:type="dxa"/>
            <w:gridSpan w:val="2"/>
            <w:tcBorders>
              <w:top w:val="single" w:sz="16" w:space="0" w:color="000000"/>
              <w:left w:val="single" w:sz="16" w:space="0" w:color="000000"/>
              <w:bottom w:val="single" w:sz="16" w:space="0" w:color="000000"/>
              <w:right w:val="nil"/>
            </w:tcBorders>
            <w:shd w:val="clear" w:color="auto" w:fill="FFFFFF"/>
          </w:tcPr>
          <w:p w:rsidR="001B5706" w:rsidRPr="0004110C" w:rsidRDefault="001B5706" w:rsidP="001B5706">
            <w:pPr>
              <w:autoSpaceDE w:val="0"/>
              <w:autoSpaceDN w:val="0"/>
              <w:adjustRightInd w:val="0"/>
              <w:spacing w:after="0" w:line="240" w:lineRule="auto"/>
              <w:rPr>
                <w:rFonts w:ascii="Times New Roman" w:hAnsi="Times New Roman" w:cs="Times New Roman"/>
                <w:sz w:val="24"/>
                <w:szCs w:val="24"/>
              </w:rPr>
            </w:pPr>
          </w:p>
        </w:tc>
        <w:tc>
          <w:tcPr>
            <w:tcW w:w="1257" w:type="dxa"/>
            <w:tcBorders>
              <w:top w:val="single" w:sz="16" w:space="0" w:color="000000"/>
              <w:left w:val="single" w:sz="16" w:space="0" w:color="000000"/>
              <w:bottom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04110C">
              <w:rPr>
                <w:rFonts w:ascii="Arial" w:hAnsi="Arial" w:cs="Arial"/>
                <w:color w:val="000000"/>
                <w:sz w:val="18"/>
                <w:szCs w:val="18"/>
              </w:rPr>
              <w:t>Kekuatan Otot Lengan</w:t>
            </w:r>
          </w:p>
        </w:tc>
        <w:tc>
          <w:tcPr>
            <w:tcW w:w="1134" w:type="dxa"/>
            <w:tcBorders>
              <w:top w:val="single" w:sz="16" w:space="0" w:color="000000"/>
              <w:bottom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04110C">
              <w:rPr>
                <w:rFonts w:ascii="Arial" w:hAnsi="Arial" w:cs="Arial"/>
                <w:color w:val="000000"/>
                <w:sz w:val="18"/>
                <w:szCs w:val="18"/>
              </w:rPr>
              <w:t>Panjang Tungkai</w:t>
            </w:r>
          </w:p>
        </w:tc>
        <w:tc>
          <w:tcPr>
            <w:tcW w:w="1418" w:type="dxa"/>
            <w:tcBorders>
              <w:top w:val="single" w:sz="16" w:space="0" w:color="000000"/>
              <w:bottom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04110C">
              <w:rPr>
                <w:rFonts w:ascii="Arial" w:hAnsi="Arial" w:cs="Arial"/>
                <w:color w:val="000000"/>
                <w:sz w:val="18"/>
                <w:szCs w:val="18"/>
              </w:rPr>
              <w:t>Keseimbangan</w:t>
            </w:r>
          </w:p>
        </w:tc>
        <w:tc>
          <w:tcPr>
            <w:tcW w:w="992" w:type="dxa"/>
            <w:tcBorders>
              <w:top w:val="single" w:sz="16" w:space="0" w:color="000000"/>
              <w:bottom w:val="single" w:sz="16" w:space="0" w:color="000000"/>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04110C">
              <w:rPr>
                <w:rFonts w:ascii="Arial" w:hAnsi="Arial" w:cs="Arial"/>
                <w:color w:val="000000"/>
                <w:sz w:val="18"/>
                <w:szCs w:val="18"/>
              </w:rPr>
              <w:t>Servis Bawah</w:t>
            </w:r>
          </w:p>
        </w:tc>
      </w:tr>
      <w:tr w:rsidR="001B5706" w:rsidRPr="0004110C" w:rsidTr="001B5706">
        <w:trPr>
          <w:cantSplit/>
        </w:trPr>
        <w:tc>
          <w:tcPr>
            <w:tcW w:w="3279" w:type="dxa"/>
            <w:gridSpan w:val="2"/>
            <w:tcBorders>
              <w:top w:val="single" w:sz="16" w:space="0" w:color="000000"/>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N</w:t>
            </w:r>
          </w:p>
        </w:tc>
        <w:tc>
          <w:tcPr>
            <w:tcW w:w="1257" w:type="dxa"/>
            <w:tcBorders>
              <w:top w:val="single" w:sz="16" w:space="0" w:color="000000"/>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30</w:t>
            </w:r>
          </w:p>
        </w:tc>
        <w:tc>
          <w:tcPr>
            <w:tcW w:w="1134" w:type="dxa"/>
            <w:tcBorders>
              <w:top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30</w:t>
            </w:r>
          </w:p>
        </w:tc>
        <w:tc>
          <w:tcPr>
            <w:tcW w:w="1418" w:type="dxa"/>
            <w:tcBorders>
              <w:top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30</w:t>
            </w:r>
          </w:p>
        </w:tc>
        <w:tc>
          <w:tcPr>
            <w:tcW w:w="992" w:type="dxa"/>
            <w:tcBorders>
              <w:top w:val="single" w:sz="16" w:space="0" w:color="000000"/>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30</w:t>
            </w:r>
          </w:p>
        </w:tc>
      </w:tr>
      <w:tr w:rsidR="001B5706" w:rsidRPr="0004110C" w:rsidTr="001B5706">
        <w:trPr>
          <w:cantSplit/>
        </w:trPr>
        <w:tc>
          <w:tcPr>
            <w:tcW w:w="1843" w:type="dxa"/>
            <w:vMerge w:val="restart"/>
            <w:tcBorders>
              <w:top w:val="nil"/>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Normal Parameters</w:t>
            </w:r>
            <w:r w:rsidRPr="0004110C">
              <w:rPr>
                <w:rFonts w:ascii="Arial" w:hAnsi="Arial" w:cs="Arial"/>
                <w:color w:val="000000"/>
                <w:sz w:val="18"/>
                <w:szCs w:val="18"/>
                <w:vertAlign w:val="superscript"/>
              </w:rPr>
              <w:t>a,b</w:t>
            </w:r>
          </w:p>
        </w:tc>
        <w:tc>
          <w:tcPr>
            <w:tcW w:w="1436" w:type="dxa"/>
            <w:tcBorders>
              <w:top w:val="nil"/>
              <w:left w:val="nil"/>
              <w:bottom w:val="nil"/>
              <w:right w:val="single" w:sz="16" w:space="0" w:color="000000"/>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Mean</w:t>
            </w:r>
          </w:p>
        </w:tc>
        <w:tc>
          <w:tcPr>
            <w:tcW w:w="1257" w:type="dxa"/>
            <w:tcBorders>
              <w:top w:val="nil"/>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36.1667</w:t>
            </w:r>
          </w:p>
        </w:tc>
        <w:tc>
          <w:tcPr>
            <w:tcW w:w="1134"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75.9667</w:t>
            </w:r>
          </w:p>
        </w:tc>
        <w:tc>
          <w:tcPr>
            <w:tcW w:w="1418"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79.0000</w:t>
            </w:r>
          </w:p>
        </w:tc>
        <w:tc>
          <w:tcPr>
            <w:tcW w:w="992" w:type="dxa"/>
            <w:tcBorders>
              <w:top w:val="nil"/>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9.6333</w:t>
            </w:r>
          </w:p>
        </w:tc>
      </w:tr>
      <w:tr w:rsidR="001B5706" w:rsidRPr="0004110C" w:rsidTr="001B5706">
        <w:trPr>
          <w:cantSplit/>
        </w:trPr>
        <w:tc>
          <w:tcPr>
            <w:tcW w:w="1843" w:type="dxa"/>
            <w:vMerge/>
            <w:tcBorders>
              <w:top w:val="nil"/>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240" w:lineRule="auto"/>
              <w:rPr>
                <w:rFonts w:ascii="Arial" w:hAnsi="Arial" w:cs="Arial"/>
                <w:color w:val="000000"/>
                <w:sz w:val="18"/>
                <w:szCs w:val="18"/>
              </w:rPr>
            </w:pPr>
          </w:p>
        </w:tc>
        <w:tc>
          <w:tcPr>
            <w:tcW w:w="1436" w:type="dxa"/>
            <w:tcBorders>
              <w:top w:val="nil"/>
              <w:left w:val="nil"/>
              <w:bottom w:val="nil"/>
              <w:right w:val="single" w:sz="16" w:space="0" w:color="000000"/>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Std. Deviation</w:t>
            </w:r>
          </w:p>
        </w:tc>
        <w:tc>
          <w:tcPr>
            <w:tcW w:w="1257" w:type="dxa"/>
            <w:tcBorders>
              <w:top w:val="nil"/>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3.70539</w:t>
            </w:r>
          </w:p>
        </w:tc>
        <w:tc>
          <w:tcPr>
            <w:tcW w:w="1134"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3.82806</w:t>
            </w:r>
          </w:p>
        </w:tc>
        <w:tc>
          <w:tcPr>
            <w:tcW w:w="1418"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7.23974</w:t>
            </w:r>
          </w:p>
        </w:tc>
        <w:tc>
          <w:tcPr>
            <w:tcW w:w="992" w:type="dxa"/>
            <w:tcBorders>
              <w:top w:val="nil"/>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2.41380</w:t>
            </w:r>
          </w:p>
        </w:tc>
      </w:tr>
      <w:tr w:rsidR="001B5706" w:rsidRPr="0004110C" w:rsidTr="001B5706">
        <w:trPr>
          <w:cantSplit/>
        </w:trPr>
        <w:tc>
          <w:tcPr>
            <w:tcW w:w="1843" w:type="dxa"/>
            <w:vMerge w:val="restart"/>
            <w:tcBorders>
              <w:top w:val="nil"/>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Most Extreme Differences</w:t>
            </w:r>
          </w:p>
        </w:tc>
        <w:tc>
          <w:tcPr>
            <w:tcW w:w="1436" w:type="dxa"/>
            <w:tcBorders>
              <w:top w:val="nil"/>
              <w:left w:val="nil"/>
              <w:bottom w:val="nil"/>
              <w:right w:val="single" w:sz="16" w:space="0" w:color="000000"/>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Absolute</w:t>
            </w:r>
          </w:p>
        </w:tc>
        <w:tc>
          <w:tcPr>
            <w:tcW w:w="1257" w:type="dxa"/>
            <w:tcBorders>
              <w:top w:val="nil"/>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.115</w:t>
            </w:r>
          </w:p>
        </w:tc>
        <w:tc>
          <w:tcPr>
            <w:tcW w:w="1134"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.070</w:t>
            </w:r>
          </w:p>
        </w:tc>
        <w:tc>
          <w:tcPr>
            <w:tcW w:w="1418"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.155</w:t>
            </w:r>
          </w:p>
        </w:tc>
        <w:tc>
          <w:tcPr>
            <w:tcW w:w="992" w:type="dxa"/>
            <w:tcBorders>
              <w:top w:val="nil"/>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.106</w:t>
            </w:r>
          </w:p>
        </w:tc>
      </w:tr>
      <w:tr w:rsidR="001B5706" w:rsidRPr="0004110C" w:rsidTr="001B5706">
        <w:trPr>
          <w:cantSplit/>
        </w:trPr>
        <w:tc>
          <w:tcPr>
            <w:tcW w:w="1843" w:type="dxa"/>
            <w:vMerge/>
            <w:tcBorders>
              <w:top w:val="nil"/>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240" w:lineRule="auto"/>
              <w:rPr>
                <w:rFonts w:ascii="Arial" w:hAnsi="Arial" w:cs="Arial"/>
                <w:color w:val="000000"/>
                <w:sz w:val="18"/>
                <w:szCs w:val="18"/>
              </w:rPr>
            </w:pPr>
          </w:p>
        </w:tc>
        <w:tc>
          <w:tcPr>
            <w:tcW w:w="1436" w:type="dxa"/>
            <w:tcBorders>
              <w:top w:val="nil"/>
              <w:left w:val="nil"/>
              <w:bottom w:val="nil"/>
              <w:right w:val="single" w:sz="16" w:space="0" w:color="000000"/>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Positive</w:t>
            </w:r>
          </w:p>
        </w:tc>
        <w:tc>
          <w:tcPr>
            <w:tcW w:w="1257" w:type="dxa"/>
            <w:tcBorders>
              <w:top w:val="nil"/>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.085</w:t>
            </w:r>
          </w:p>
        </w:tc>
        <w:tc>
          <w:tcPr>
            <w:tcW w:w="1134"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.063</w:t>
            </w:r>
          </w:p>
        </w:tc>
        <w:tc>
          <w:tcPr>
            <w:tcW w:w="1418"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.112</w:t>
            </w:r>
          </w:p>
        </w:tc>
        <w:tc>
          <w:tcPr>
            <w:tcW w:w="992" w:type="dxa"/>
            <w:tcBorders>
              <w:top w:val="nil"/>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.106</w:t>
            </w:r>
          </w:p>
        </w:tc>
      </w:tr>
      <w:tr w:rsidR="001B5706" w:rsidRPr="0004110C" w:rsidTr="001B5706">
        <w:trPr>
          <w:cantSplit/>
        </w:trPr>
        <w:tc>
          <w:tcPr>
            <w:tcW w:w="1843" w:type="dxa"/>
            <w:vMerge/>
            <w:tcBorders>
              <w:top w:val="nil"/>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240" w:lineRule="auto"/>
              <w:rPr>
                <w:rFonts w:ascii="Arial" w:hAnsi="Arial" w:cs="Arial"/>
                <w:color w:val="000000"/>
                <w:sz w:val="18"/>
                <w:szCs w:val="18"/>
              </w:rPr>
            </w:pPr>
          </w:p>
        </w:tc>
        <w:tc>
          <w:tcPr>
            <w:tcW w:w="1436" w:type="dxa"/>
            <w:tcBorders>
              <w:top w:val="nil"/>
              <w:left w:val="nil"/>
              <w:bottom w:val="nil"/>
              <w:right w:val="single" w:sz="16" w:space="0" w:color="000000"/>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Negative</w:t>
            </w:r>
          </w:p>
        </w:tc>
        <w:tc>
          <w:tcPr>
            <w:tcW w:w="1257" w:type="dxa"/>
            <w:tcBorders>
              <w:top w:val="nil"/>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-.115</w:t>
            </w:r>
          </w:p>
        </w:tc>
        <w:tc>
          <w:tcPr>
            <w:tcW w:w="1134"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-.070</w:t>
            </w:r>
          </w:p>
        </w:tc>
        <w:tc>
          <w:tcPr>
            <w:tcW w:w="1418"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-.155</w:t>
            </w:r>
          </w:p>
        </w:tc>
        <w:tc>
          <w:tcPr>
            <w:tcW w:w="992" w:type="dxa"/>
            <w:tcBorders>
              <w:top w:val="nil"/>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-.097</w:t>
            </w:r>
          </w:p>
        </w:tc>
      </w:tr>
      <w:tr w:rsidR="001B5706" w:rsidRPr="0004110C" w:rsidTr="001B5706">
        <w:trPr>
          <w:cantSplit/>
        </w:trPr>
        <w:tc>
          <w:tcPr>
            <w:tcW w:w="3279" w:type="dxa"/>
            <w:gridSpan w:val="2"/>
            <w:tcBorders>
              <w:top w:val="nil"/>
              <w:left w:val="single" w:sz="16" w:space="0" w:color="000000"/>
              <w:bottom w:val="nil"/>
              <w:right w:val="nil"/>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Kolmogorov-Smirnov Z</w:t>
            </w:r>
          </w:p>
        </w:tc>
        <w:tc>
          <w:tcPr>
            <w:tcW w:w="1257" w:type="dxa"/>
            <w:tcBorders>
              <w:top w:val="nil"/>
              <w:left w:val="single" w:sz="16" w:space="0" w:color="000000"/>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.632</w:t>
            </w:r>
          </w:p>
        </w:tc>
        <w:tc>
          <w:tcPr>
            <w:tcW w:w="1134"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.385</w:t>
            </w:r>
          </w:p>
        </w:tc>
        <w:tc>
          <w:tcPr>
            <w:tcW w:w="1418" w:type="dxa"/>
            <w:tcBorders>
              <w:top w:val="nil"/>
              <w:bottom w:val="nil"/>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.849</w:t>
            </w:r>
          </w:p>
        </w:tc>
        <w:tc>
          <w:tcPr>
            <w:tcW w:w="992" w:type="dxa"/>
            <w:tcBorders>
              <w:top w:val="nil"/>
              <w:bottom w:val="nil"/>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.582</w:t>
            </w:r>
          </w:p>
        </w:tc>
      </w:tr>
      <w:tr w:rsidR="001B5706" w:rsidRPr="0004110C" w:rsidTr="001B5706">
        <w:trPr>
          <w:cantSplit/>
        </w:trPr>
        <w:tc>
          <w:tcPr>
            <w:tcW w:w="3279" w:type="dxa"/>
            <w:gridSpan w:val="2"/>
            <w:tcBorders>
              <w:top w:val="nil"/>
              <w:left w:val="single" w:sz="16" w:space="0" w:color="000000"/>
              <w:bottom w:val="single" w:sz="16" w:space="0" w:color="000000"/>
              <w:right w:val="nil"/>
            </w:tcBorders>
            <w:shd w:val="clear" w:color="auto" w:fill="FFFFFF"/>
            <w:vAlign w:val="center"/>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Asymp. Sig. (2-tailed)</w:t>
            </w:r>
          </w:p>
        </w:tc>
        <w:tc>
          <w:tcPr>
            <w:tcW w:w="1257" w:type="dxa"/>
            <w:tcBorders>
              <w:top w:val="nil"/>
              <w:left w:val="single" w:sz="16" w:space="0" w:color="000000"/>
              <w:bottom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.819</w:t>
            </w:r>
          </w:p>
        </w:tc>
        <w:tc>
          <w:tcPr>
            <w:tcW w:w="1134" w:type="dxa"/>
            <w:tcBorders>
              <w:top w:val="nil"/>
              <w:bottom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.998</w:t>
            </w:r>
          </w:p>
        </w:tc>
        <w:tc>
          <w:tcPr>
            <w:tcW w:w="1418" w:type="dxa"/>
            <w:tcBorders>
              <w:top w:val="nil"/>
              <w:bottom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.467</w:t>
            </w:r>
          </w:p>
        </w:tc>
        <w:tc>
          <w:tcPr>
            <w:tcW w:w="992" w:type="dxa"/>
            <w:tcBorders>
              <w:top w:val="nil"/>
              <w:bottom w:val="single" w:sz="16" w:space="0" w:color="000000"/>
              <w:right w:val="single" w:sz="16" w:space="0" w:color="000000"/>
            </w:tcBorders>
            <w:shd w:val="clear" w:color="auto" w:fill="FFFFFF"/>
          </w:tcPr>
          <w:p w:rsidR="001B5706" w:rsidRPr="0004110C"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04110C">
              <w:rPr>
                <w:rFonts w:ascii="Arial" w:hAnsi="Arial" w:cs="Arial"/>
                <w:color w:val="000000"/>
                <w:sz w:val="18"/>
                <w:szCs w:val="18"/>
              </w:rPr>
              <w:t>.887</w:t>
            </w:r>
          </w:p>
        </w:tc>
      </w:tr>
      <w:tr w:rsidR="001B5706" w:rsidRPr="0004110C" w:rsidTr="001B5706">
        <w:trPr>
          <w:cantSplit/>
        </w:trPr>
        <w:tc>
          <w:tcPr>
            <w:tcW w:w="8080" w:type="dxa"/>
            <w:gridSpan w:val="6"/>
            <w:tcBorders>
              <w:top w:val="nil"/>
              <w:left w:val="nil"/>
              <w:bottom w:val="nil"/>
              <w:right w:val="nil"/>
            </w:tcBorders>
            <w:shd w:val="clear" w:color="auto" w:fill="FFFFFF"/>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a. Test distribution is Normal.</w:t>
            </w:r>
          </w:p>
        </w:tc>
      </w:tr>
      <w:tr w:rsidR="001B5706" w:rsidRPr="0004110C" w:rsidTr="001B5706">
        <w:trPr>
          <w:cantSplit/>
        </w:trPr>
        <w:tc>
          <w:tcPr>
            <w:tcW w:w="8080" w:type="dxa"/>
            <w:gridSpan w:val="6"/>
            <w:tcBorders>
              <w:top w:val="nil"/>
              <w:left w:val="nil"/>
              <w:bottom w:val="nil"/>
              <w:right w:val="nil"/>
            </w:tcBorders>
            <w:shd w:val="clear" w:color="auto" w:fill="FFFFFF"/>
          </w:tcPr>
          <w:p w:rsidR="001B5706" w:rsidRPr="0004110C" w:rsidRDefault="001B5706" w:rsidP="001B5706">
            <w:pPr>
              <w:autoSpaceDE w:val="0"/>
              <w:autoSpaceDN w:val="0"/>
              <w:adjustRightInd w:val="0"/>
              <w:spacing w:after="0" w:line="320" w:lineRule="atLeast"/>
              <w:ind w:left="60" w:right="60"/>
              <w:rPr>
                <w:rFonts w:ascii="Arial" w:hAnsi="Arial" w:cs="Arial"/>
                <w:color w:val="000000"/>
                <w:sz w:val="18"/>
                <w:szCs w:val="18"/>
              </w:rPr>
            </w:pPr>
            <w:r w:rsidRPr="0004110C">
              <w:rPr>
                <w:rFonts w:ascii="Arial" w:hAnsi="Arial" w:cs="Arial"/>
                <w:color w:val="000000"/>
                <w:sz w:val="18"/>
                <w:szCs w:val="18"/>
              </w:rPr>
              <w:t>b. Calculated from data.</w:t>
            </w:r>
          </w:p>
        </w:tc>
      </w:tr>
    </w:tbl>
    <w:p w:rsidR="001B5706" w:rsidRPr="00F60278" w:rsidRDefault="001B5706" w:rsidP="001B5706">
      <w:pPr>
        <w:autoSpaceDE w:val="0"/>
        <w:autoSpaceDN w:val="0"/>
        <w:adjustRightInd w:val="0"/>
        <w:spacing w:after="0" w:line="240" w:lineRule="auto"/>
        <w:rPr>
          <w:rFonts w:ascii="Times New Roman" w:hAnsi="Times New Roman" w:cs="Times New Roman"/>
          <w:sz w:val="24"/>
          <w:szCs w:val="24"/>
        </w:rPr>
      </w:pPr>
    </w:p>
    <w:p w:rsidR="001B5706" w:rsidRPr="00F6027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AE287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Pr="007D34AF" w:rsidRDefault="001B5706" w:rsidP="001B5706">
      <w:pPr>
        <w:autoSpaceDE w:val="0"/>
        <w:autoSpaceDN w:val="0"/>
        <w:adjustRightInd w:val="0"/>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Lampiran 5. Analisis Linear Kekuatan Otot Lengan terhadap Keseimbangan</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Means</w:t>
      </w: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992"/>
        <w:gridCol w:w="993"/>
        <w:gridCol w:w="992"/>
        <w:gridCol w:w="992"/>
        <w:gridCol w:w="992"/>
        <w:gridCol w:w="993"/>
      </w:tblGrid>
      <w:tr w:rsidR="001B5706" w:rsidRPr="00665F1A" w:rsidTr="001B5706">
        <w:trPr>
          <w:cantSplit/>
        </w:trPr>
        <w:tc>
          <w:tcPr>
            <w:tcW w:w="7939" w:type="dxa"/>
            <w:gridSpan w:val="7"/>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Case Processing Summary</w:t>
            </w:r>
          </w:p>
        </w:tc>
      </w:tr>
      <w:tr w:rsidR="001B5706" w:rsidRPr="00665F1A" w:rsidTr="001B5706">
        <w:trPr>
          <w:cantSplit/>
        </w:trPr>
        <w:tc>
          <w:tcPr>
            <w:tcW w:w="1985" w:type="dxa"/>
            <w:vMerge w:val="restart"/>
            <w:tcBorders>
              <w:top w:val="single" w:sz="16" w:space="0" w:color="000000"/>
              <w:left w:val="single" w:sz="16" w:space="0" w:color="000000"/>
              <w:bottom w:val="nil"/>
              <w:right w:val="single" w:sz="16" w:space="0" w:color="000000"/>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5954" w:type="dxa"/>
            <w:gridSpan w:val="6"/>
            <w:tcBorders>
              <w:top w:val="single" w:sz="16" w:space="0" w:color="000000"/>
              <w:left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Cases</w:t>
            </w:r>
          </w:p>
        </w:tc>
      </w:tr>
      <w:tr w:rsidR="001B5706" w:rsidRPr="00665F1A"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1985" w:type="dxa"/>
            <w:gridSpan w:val="2"/>
            <w:tcBorders>
              <w:lef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Included</w:t>
            </w:r>
          </w:p>
        </w:tc>
        <w:tc>
          <w:tcPr>
            <w:tcW w:w="1984" w:type="dxa"/>
            <w:gridSpan w:val="2"/>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Excluded</w:t>
            </w:r>
          </w:p>
        </w:tc>
        <w:tc>
          <w:tcPr>
            <w:tcW w:w="1985" w:type="dxa"/>
            <w:gridSpan w:val="2"/>
            <w:tcBorders>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Total</w:t>
            </w:r>
          </w:p>
        </w:tc>
      </w:tr>
      <w:tr w:rsidR="001B5706" w:rsidRPr="00665F1A"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N</w:t>
            </w:r>
          </w:p>
        </w:tc>
        <w:tc>
          <w:tcPr>
            <w:tcW w:w="993" w:type="dxa"/>
            <w:tcBorders>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N</w:t>
            </w:r>
          </w:p>
        </w:tc>
        <w:tc>
          <w:tcPr>
            <w:tcW w:w="993" w:type="dxa"/>
            <w:tcBorders>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Percent</w:t>
            </w:r>
          </w:p>
        </w:tc>
      </w:tr>
      <w:tr w:rsidR="001B5706" w:rsidRPr="00665F1A" w:rsidTr="001B5706">
        <w:trPr>
          <w:cantSplit/>
        </w:trPr>
        <w:tc>
          <w:tcPr>
            <w:tcW w:w="198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Keseimbangan  * Kekuatan Otot Lengan</w:t>
            </w:r>
          </w:p>
        </w:tc>
        <w:tc>
          <w:tcPr>
            <w:tcW w:w="992" w:type="dxa"/>
            <w:tcBorders>
              <w:top w:val="single" w:sz="16" w:space="0" w:color="000000"/>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993" w:type="dxa"/>
            <w:tcBorders>
              <w:top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c>
          <w:tcPr>
            <w:tcW w:w="992" w:type="dxa"/>
            <w:tcBorders>
              <w:top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w:t>
            </w:r>
          </w:p>
        </w:tc>
        <w:tc>
          <w:tcPr>
            <w:tcW w:w="992" w:type="dxa"/>
            <w:tcBorders>
              <w:top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0.0%</w:t>
            </w:r>
          </w:p>
        </w:tc>
        <w:tc>
          <w:tcPr>
            <w:tcW w:w="992" w:type="dxa"/>
            <w:tcBorders>
              <w:top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w:t>
            </w:r>
          </w:p>
        </w:tc>
        <w:tc>
          <w:tcPr>
            <w:tcW w:w="993" w:type="dxa"/>
            <w:tcBorders>
              <w:top w:val="single" w:sz="16" w:space="0" w:color="000000"/>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100.0%</w:t>
            </w: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126"/>
        <w:gridCol w:w="993"/>
        <w:gridCol w:w="709"/>
        <w:gridCol w:w="992"/>
        <w:gridCol w:w="709"/>
        <w:gridCol w:w="709"/>
      </w:tblGrid>
      <w:tr w:rsidR="001B5706" w:rsidRPr="00665F1A" w:rsidTr="00B107EE">
        <w:trPr>
          <w:cantSplit/>
        </w:trPr>
        <w:tc>
          <w:tcPr>
            <w:tcW w:w="8223" w:type="dxa"/>
            <w:gridSpan w:val="8"/>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ANOVA Table</w:t>
            </w:r>
          </w:p>
        </w:tc>
      </w:tr>
      <w:tr w:rsidR="001B5706" w:rsidRPr="00665F1A" w:rsidTr="00B107EE">
        <w:trPr>
          <w:cantSplit/>
        </w:trPr>
        <w:tc>
          <w:tcPr>
            <w:tcW w:w="4111" w:type="dxa"/>
            <w:gridSpan w:val="3"/>
            <w:tcBorders>
              <w:top w:val="single" w:sz="16" w:space="0" w:color="000000"/>
              <w:left w:val="single" w:sz="16" w:space="0" w:color="000000"/>
              <w:bottom w:val="single" w:sz="16" w:space="0" w:color="000000"/>
              <w:right w:val="nil"/>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Sum of Squares</w:t>
            </w:r>
          </w:p>
        </w:tc>
        <w:tc>
          <w:tcPr>
            <w:tcW w:w="709"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df</w:t>
            </w:r>
          </w:p>
        </w:tc>
        <w:tc>
          <w:tcPr>
            <w:tcW w:w="992"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Mean Square</w:t>
            </w:r>
          </w:p>
        </w:tc>
        <w:tc>
          <w:tcPr>
            <w:tcW w:w="709"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F</w:t>
            </w:r>
          </w:p>
        </w:tc>
        <w:tc>
          <w:tcPr>
            <w:tcW w:w="709"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Sig.</w:t>
            </w:r>
          </w:p>
        </w:tc>
      </w:tr>
      <w:tr w:rsidR="001B5706" w:rsidRPr="00665F1A" w:rsidTr="00B107EE">
        <w:trPr>
          <w:cantSplit/>
        </w:trPr>
        <w:tc>
          <w:tcPr>
            <w:tcW w:w="993" w:type="dxa"/>
            <w:vMerge w:val="restart"/>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Keseimbangan * Kekuatan Otot Lengan</w:t>
            </w:r>
          </w:p>
        </w:tc>
        <w:tc>
          <w:tcPr>
            <w:tcW w:w="992" w:type="dxa"/>
            <w:vMerge w:val="restart"/>
            <w:tcBorders>
              <w:top w:val="single" w:sz="16" w:space="0" w:color="000000"/>
              <w:left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Between Groups</w:t>
            </w:r>
          </w:p>
        </w:tc>
        <w:tc>
          <w:tcPr>
            <w:tcW w:w="2126" w:type="dxa"/>
            <w:tcBorders>
              <w:top w:val="single" w:sz="16" w:space="0" w:color="000000"/>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(Combined)</w:t>
            </w:r>
          </w:p>
        </w:tc>
        <w:tc>
          <w:tcPr>
            <w:tcW w:w="993" w:type="dxa"/>
            <w:tcBorders>
              <w:top w:val="single" w:sz="16" w:space="0" w:color="000000"/>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1213.750</w:t>
            </w:r>
          </w:p>
        </w:tc>
        <w:tc>
          <w:tcPr>
            <w:tcW w:w="709"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12</w:t>
            </w:r>
          </w:p>
        </w:tc>
        <w:tc>
          <w:tcPr>
            <w:tcW w:w="992"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101.146</w:t>
            </w:r>
          </w:p>
        </w:tc>
        <w:tc>
          <w:tcPr>
            <w:tcW w:w="709" w:type="dxa"/>
            <w:tcBorders>
              <w:top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5.615</w:t>
            </w:r>
          </w:p>
        </w:tc>
        <w:tc>
          <w:tcPr>
            <w:tcW w:w="709" w:type="dxa"/>
            <w:tcBorders>
              <w:top w:val="single" w:sz="16" w:space="0" w:color="000000"/>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.001</w:t>
            </w:r>
          </w:p>
        </w:tc>
      </w:tr>
      <w:tr w:rsidR="001B5706" w:rsidRPr="00665F1A"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Linearity</w:t>
            </w:r>
          </w:p>
        </w:tc>
        <w:tc>
          <w:tcPr>
            <w:tcW w:w="993" w:type="dxa"/>
            <w:tcBorders>
              <w:top w:val="nil"/>
              <w:left w:val="single" w:sz="16" w:space="0" w:color="000000"/>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1110.653</w:t>
            </w:r>
          </w:p>
        </w:tc>
        <w:tc>
          <w:tcPr>
            <w:tcW w:w="70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w:t>
            </w:r>
          </w:p>
        </w:tc>
        <w:tc>
          <w:tcPr>
            <w:tcW w:w="992"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1110.653</w:t>
            </w:r>
          </w:p>
        </w:tc>
        <w:tc>
          <w:tcPr>
            <w:tcW w:w="709" w:type="dxa"/>
            <w:tcBorders>
              <w:top w:val="nil"/>
              <w:bottom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61.653</w:t>
            </w:r>
          </w:p>
        </w:tc>
        <w:tc>
          <w:tcPr>
            <w:tcW w:w="709" w:type="dxa"/>
            <w:tcBorders>
              <w:top w:val="nil"/>
              <w:bottom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.000</w:t>
            </w:r>
          </w:p>
        </w:tc>
      </w:tr>
      <w:tr w:rsidR="001B5706" w:rsidRPr="00665F1A"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Deviation from Linearity</w:t>
            </w:r>
          </w:p>
        </w:tc>
        <w:tc>
          <w:tcPr>
            <w:tcW w:w="993" w:type="dxa"/>
            <w:tcBorders>
              <w:top w:val="nil"/>
              <w:lef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103.097</w:t>
            </w:r>
          </w:p>
        </w:tc>
        <w:tc>
          <w:tcPr>
            <w:tcW w:w="709" w:type="dxa"/>
            <w:tcBorders>
              <w:top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11</w:t>
            </w:r>
          </w:p>
        </w:tc>
        <w:tc>
          <w:tcPr>
            <w:tcW w:w="992" w:type="dxa"/>
            <w:tcBorders>
              <w:top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9.372</w:t>
            </w:r>
          </w:p>
        </w:tc>
        <w:tc>
          <w:tcPr>
            <w:tcW w:w="709" w:type="dxa"/>
            <w:tcBorders>
              <w:top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.520</w:t>
            </w:r>
          </w:p>
        </w:tc>
        <w:tc>
          <w:tcPr>
            <w:tcW w:w="709" w:type="dxa"/>
            <w:tcBorders>
              <w:top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.864</w:t>
            </w:r>
          </w:p>
        </w:tc>
      </w:tr>
      <w:tr w:rsidR="001B5706" w:rsidRPr="00665F1A"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Arial" w:hAnsi="Arial" w:cs="Arial"/>
                <w:color w:val="000000"/>
                <w:sz w:val="18"/>
                <w:szCs w:val="18"/>
              </w:rPr>
            </w:pPr>
          </w:p>
        </w:tc>
        <w:tc>
          <w:tcPr>
            <w:tcW w:w="3118" w:type="dxa"/>
            <w:gridSpan w:val="2"/>
            <w:tcBorders>
              <w:top w:val="nil"/>
              <w:left w:val="nil"/>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Within Groups</w:t>
            </w:r>
          </w:p>
        </w:tc>
        <w:tc>
          <w:tcPr>
            <w:tcW w:w="993" w:type="dxa"/>
            <w:tcBorders>
              <w:top w:val="nil"/>
              <w:lef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306.250</w:t>
            </w:r>
          </w:p>
        </w:tc>
        <w:tc>
          <w:tcPr>
            <w:tcW w:w="709" w:type="dxa"/>
            <w:tcBorders>
              <w:top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17</w:t>
            </w:r>
          </w:p>
        </w:tc>
        <w:tc>
          <w:tcPr>
            <w:tcW w:w="992" w:type="dxa"/>
            <w:tcBorders>
              <w:top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18.015</w:t>
            </w:r>
          </w:p>
        </w:tc>
        <w:tc>
          <w:tcPr>
            <w:tcW w:w="709" w:type="dxa"/>
            <w:tcBorders>
              <w:top w:val="nil"/>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709" w:type="dxa"/>
            <w:tcBorders>
              <w:top w:val="nil"/>
              <w:right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65F1A"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3118" w:type="dxa"/>
            <w:gridSpan w:val="2"/>
            <w:tcBorders>
              <w:top w:val="nil"/>
              <w:left w:val="nil"/>
              <w:bottom w:val="single" w:sz="16" w:space="0" w:color="000000"/>
              <w:right w:val="nil"/>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Total</w:t>
            </w:r>
          </w:p>
        </w:tc>
        <w:tc>
          <w:tcPr>
            <w:tcW w:w="993" w:type="dxa"/>
            <w:tcBorders>
              <w:top w:val="nil"/>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1520.000</w:t>
            </w:r>
          </w:p>
        </w:tc>
        <w:tc>
          <w:tcPr>
            <w:tcW w:w="709"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29</w:t>
            </w:r>
          </w:p>
        </w:tc>
        <w:tc>
          <w:tcPr>
            <w:tcW w:w="992"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9"/>
        <w:gridCol w:w="1100"/>
        <w:gridCol w:w="1282"/>
        <w:gridCol w:w="1100"/>
        <w:gridCol w:w="1430"/>
      </w:tblGrid>
      <w:tr w:rsidR="001B5706" w:rsidRPr="00665F1A" w:rsidTr="001B5706">
        <w:trPr>
          <w:cantSplit/>
        </w:trPr>
        <w:tc>
          <w:tcPr>
            <w:tcW w:w="7538" w:type="dxa"/>
            <w:gridSpan w:val="5"/>
            <w:tcBorders>
              <w:top w:val="nil"/>
              <w:left w:val="nil"/>
              <w:bottom w:val="nil"/>
              <w:right w:val="nil"/>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b/>
                <w:bCs/>
                <w:color w:val="000000"/>
                <w:sz w:val="18"/>
                <w:szCs w:val="18"/>
              </w:rPr>
              <w:t>Measures of Association</w:t>
            </w:r>
          </w:p>
        </w:tc>
      </w:tr>
      <w:tr w:rsidR="001B5706" w:rsidRPr="00665F1A"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240" w:lineRule="auto"/>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R</w:t>
            </w:r>
          </w:p>
        </w:tc>
        <w:tc>
          <w:tcPr>
            <w:tcW w:w="1281"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R Squared</w:t>
            </w:r>
          </w:p>
        </w:tc>
        <w:tc>
          <w:tcPr>
            <w:tcW w:w="1100" w:type="dxa"/>
            <w:tcBorders>
              <w:top w:val="single" w:sz="16" w:space="0" w:color="000000"/>
              <w:bottom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Eta</w:t>
            </w:r>
          </w:p>
        </w:tc>
        <w:tc>
          <w:tcPr>
            <w:tcW w:w="1429" w:type="dxa"/>
            <w:tcBorders>
              <w:top w:val="single" w:sz="16" w:space="0" w:color="000000"/>
              <w:bottom w:val="single" w:sz="16" w:space="0" w:color="000000"/>
              <w:right w:val="single" w:sz="16" w:space="0" w:color="000000"/>
            </w:tcBorders>
            <w:shd w:val="clear" w:color="auto" w:fill="FFFFFF"/>
            <w:vAlign w:val="bottom"/>
          </w:tcPr>
          <w:p w:rsidR="001B5706" w:rsidRPr="00665F1A"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65F1A">
              <w:rPr>
                <w:rFonts w:ascii="Arial" w:hAnsi="Arial" w:cs="Arial"/>
                <w:color w:val="000000"/>
                <w:sz w:val="18"/>
                <w:szCs w:val="18"/>
              </w:rPr>
              <w:t>Eta Squared</w:t>
            </w:r>
          </w:p>
        </w:tc>
      </w:tr>
      <w:tr w:rsidR="001B5706" w:rsidRPr="00665F1A"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65F1A"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65F1A">
              <w:rPr>
                <w:rFonts w:ascii="Arial" w:hAnsi="Arial" w:cs="Arial"/>
                <w:color w:val="000000"/>
                <w:sz w:val="18"/>
                <w:szCs w:val="18"/>
              </w:rPr>
              <w:t>Keseimbangan * Kekuatan Otot Lengan</w:t>
            </w:r>
          </w:p>
        </w:tc>
        <w:tc>
          <w:tcPr>
            <w:tcW w:w="1100" w:type="dxa"/>
            <w:tcBorders>
              <w:top w:val="single" w:sz="16" w:space="0" w:color="000000"/>
              <w:left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.855</w:t>
            </w:r>
          </w:p>
        </w:tc>
        <w:tc>
          <w:tcPr>
            <w:tcW w:w="1281" w:type="dxa"/>
            <w:tcBorders>
              <w:top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.731</w:t>
            </w:r>
          </w:p>
        </w:tc>
        <w:tc>
          <w:tcPr>
            <w:tcW w:w="1100" w:type="dxa"/>
            <w:tcBorders>
              <w:top w:val="single" w:sz="16" w:space="0" w:color="000000"/>
              <w:bottom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.894</w:t>
            </w:r>
          </w:p>
        </w:tc>
        <w:tc>
          <w:tcPr>
            <w:tcW w:w="1429" w:type="dxa"/>
            <w:tcBorders>
              <w:top w:val="single" w:sz="16" w:space="0" w:color="000000"/>
              <w:bottom w:val="single" w:sz="16" w:space="0" w:color="000000"/>
              <w:right w:val="single" w:sz="16" w:space="0" w:color="000000"/>
            </w:tcBorders>
            <w:shd w:val="clear" w:color="auto" w:fill="FFFFFF"/>
            <w:vAlign w:val="center"/>
          </w:tcPr>
          <w:p w:rsidR="001B5706" w:rsidRPr="00665F1A"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65F1A">
              <w:rPr>
                <w:rFonts w:ascii="Arial" w:hAnsi="Arial" w:cs="Arial"/>
                <w:color w:val="000000"/>
                <w:sz w:val="18"/>
                <w:szCs w:val="18"/>
              </w:rPr>
              <w:t>.799</w:t>
            </w:r>
          </w:p>
        </w:tc>
      </w:tr>
    </w:tbl>
    <w:p w:rsidR="001B5706" w:rsidRPr="00665F1A"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Pr="007D34AF"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6. Analisis Linear Panjang Tungkai terhadap Keseimbangan </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p w:rsidR="001B5706"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Means</w:t>
      </w:r>
    </w:p>
    <w:p w:rsidR="005A7B85" w:rsidRPr="0023553B" w:rsidRDefault="005A7B85" w:rsidP="001B5706">
      <w:pPr>
        <w:autoSpaceDE w:val="0"/>
        <w:autoSpaceDN w:val="0"/>
        <w:adjustRightInd w:val="0"/>
        <w:spacing w:after="0" w:line="240" w:lineRule="auto"/>
        <w:rPr>
          <w:rFonts w:ascii="Arial" w:hAnsi="Arial" w:cs="Arial"/>
          <w:b/>
          <w:bCs/>
          <w:color w:val="000000"/>
          <w:sz w:val="26"/>
          <w:szCs w:val="26"/>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993"/>
        <w:gridCol w:w="992"/>
        <w:gridCol w:w="992"/>
        <w:gridCol w:w="992"/>
        <w:gridCol w:w="993"/>
        <w:gridCol w:w="992"/>
      </w:tblGrid>
      <w:tr w:rsidR="001B5706" w:rsidRPr="006836D8" w:rsidTr="001B5706">
        <w:trPr>
          <w:cantSplit/>
        </w:trPr>
        <w:tc>
          <w:tcPr>
            <w:tcW w:w="7939" w:type="dxa"/>
            <w:gridSpan w:val="7"/>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Case Processing Summary</w:t>
            </w:r>
          </w:p>
        </w:tc>
      </w:tr>
      <w:tr w:rsidR="001B5706" w:rsidRPr="006836D8" w:rsidTr="001B5706">
        <w:trPr>
          <w:cantSplit/>
        </w:trPr>
        <w:tc>
          <w:tcPr>
            <w:tcW w:w="1985" w:type="dxa"/>
            <w:vMerge w:val="restart"/>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954" w:type="dxa"/>
            <w:gridSpan w:val="6"/>
            <w:tcBorders>
              <w:top w:val="single" w:sz="16" w:space="0" w:color="000000"/>
              <w:left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Cases</w:t>
            </w:r>
          </w:p>
        </w:tc>
      </w:tr>
      <w:tr w:rsidR="001B5706" w:rsidRPr="006836D8"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985" w:type="dxa"/>
            <w:gridSpan w:val="2"/>
            <w:tcBorders>
              <w:lef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Included</w:t>
            </w:r>
          </w:p>
        </w:tc>
        <w:tc>
          <w:tcPr>
            <w:tcW w:w="1984" w:type="dxa"/>
            <w:gridSpan w:val="2"/>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Excluded</w:t>
            </w:r>
          </w:p>
        </w:tc>
        <w:tc>
          <w:tcPr>
            <w:tcW w:w="1985" w:type="dxa"/>
            <w:gridSpan w:val="2"/>
            <w:tcBorders>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Total</w:t>
            </w:r>
          </w:p>
        </w:tc>
      </w:tr>
      <w:tr w:rsidR="001B5706" w:rsidRPr="006836D8"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3" w:type="dxa"/>
            <w:tcBorders>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3"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r>
      <w:tr w:rsidR="001B5706" w:rsidRPr="006836D8" w:rsidTr="001B5706">
        <w:trPr>
          <w:cantSplit/>
        </w:trPr>
        <w:tc>
          <w:tcPr>
            <w:tcW w:w="198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Keseimbangan  * Panjang Tungkai</w:t>
            </w:r>
          </w:p>
        </w:tc>
        <w:tc>
          <w:tcPr>
            <w:tcW w:w="993"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w:t>
            </w:r>
          </w:p>
        </w:tc>
        <w:tc>
          <w:tcPr>
            <w:tcW w:w="993"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2"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134"/>
        <w:gridCol w:w="2126"/>
        <w:gridCol w:w="1134"/>
        <w:gridCol w:w="567"/>
        <w:gridCol w:w="992"/>
        <w:gridCol w:w="851"/>
        <w:gridCol w:w="567"/>
      </w:tblGrid>
      <w:tr w:rsidR="001B5706" w:rsidRPr="006836D8" w:rsidTr="00B107EE">
        <w:trPr>
          <w:cantSplit/>
        </w:trPr>
        <w:tc>
          <w:tcPr>
            <w:tcW w:w="8364" w:type="dxa"/>
            <w:gridSpan w:val="8"/>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ANOVA Table</w:t>
            </w:r>
          </w:p>
        </w:tc>
      </w:tr>
      <w:tr w:rsidR="001B5706" w:rsidRPr="006836D8" w:rsidTr="00B107EE">
        <w:trPr>
          <w:cantSplit/>
        </w:trPr>
        <w:tc>
          <w:tcPr>
            <w:tcW w:w="4253" w:type="dxa"/>
            <w:gridSpan w:val="3"/>
            <w:tcBorders>
              <w:top w:val="single" w:sz="16" w:space="0" w:color="000000"/>
              <w:left w:val="single" w:sz="16" w:space="0" w:color="000000"/>
              <w:bottom w:val="single" w:sz="16" w:space="0" w:color="000000"/>
              <w:right w:val="nil"/>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Sum of Squares</w:t>
            </w:r>
          </w:p>
        </w:tc>
        <w:tc>
          <w:tcPr>
            <w:tcW w:w="567"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df</w:t>
            </w:r>
          </w:p>
        </w:tc>
        <w:tc>
          <w:tcPr>
            <w:tcW w:w="992"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Mean Square</w:t>
            </w:r>
          </w:p>
        </w:tc>
        <w:tc>
          <w:tcPr>
            <w:tcW w:w="85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F</w:t>
            </w:r>
          </w:p>
        </w:tc>
        <w:tc>
          <w:tcPr>
            <w:tcW w:w="567"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Sig.</w:t>
            </w:r>
          </w:p>
        </w:tc>
      </w:tr>
      <w:tr w:rsidR="001B5706" w:rsidRPr="006836D8" w:rsidTr="00B107EE">
        <w:trPr>
          <w:cantSplit/>
        </w:trPr>
        <w:tc>
          <w:tcPr>
            <w:tcW w:w="993" w:type="dxa"/>
            <w:vMerge w:val="restart"/>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Keseimbangan * Panjang Tungkai</w:t>
            </w:r>
          </w:p>
        </w:tc>
        <w:tc>
          <w:tcPr>
            <w:tcW w:w="1134" w:type="dxa"/>
            <w:vMerge w:val="restart"/>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Between Groups</w:t>
            </w:r>
          </w:p>
        </w:tc>
        <w:tc>
          <w:tcPr>
            <w:tcW w:w="2126" w:type="dxa"/>
            <w:tcBorders>
              <w:top w:val="single" w:sz="16" w:space="0" w:color="000000"/>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(Combined)</w:t>
            </w:r>
          </w:p>
        </w:tc>
        <w:tc>
          <w:tcPr>
            <w:tcW w:w="1134" w:type="dxa"/>
            <w:tcBorders>
              <w:top w:val="single" w:sz="16" w:space="0" w:color="000000"/>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1359.583</w:t>
            </w:r>
          </w:p>
        </w:tc>
        <w:tc>
          <w:tcPr>
            <w:tcW w:w="567"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w:t>
            </w:r>
          </w:p>
        </w:tc>
        <w:tc>
          <w:tcPr>
            <w:tcW w:w="992"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97.113</w:t>
            </w:r>
          </w:p>
        </w:tc>
        <w:tc>
          <w:tcPr>
            <w:tcW w:w="851"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9.081</w:t>
            </w:r>
          </w:p>
        </w:tc>
        <w:tc>
          <w:tcPr>
            <w:tcW w:w="567" w:type="dxa"/>
            <w:tcBorders>
              <w:top w:val="single" w:sz="16" w:space="0" w:color="000000"/>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Linearity</w:t>
            </w:r>
          </w:p>
        </w:tc>
        <w:tc>
          <w:tcPr>
            <w:tcW w:w="1134" w:type="dxa"/>
            <w:tcBorders>
              <w:top w:val="nil"/>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1100.924</w:t>
            </w:r>
          </w:p>
        </w:tc>
        <w:tc>
          <w:tcPr>
            <w:tcW w:w="567"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w:t>
            </w:r>
          </w:p>
        </w:tc>
        <w:tc>
          <w:tcPr>
            <w:tcW w:w="992"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1100.924</w:t>
            </w:r>
          </w:p>
        </w:tc>
        <w:tc>
          <w:tcPr>
            <w:tcW w:w="851"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102.944</w:t>
            </w:r>
          </w:p>
        </w:tc>
        <w:tc>
          <w:tcPr>
            <w:tcW w:w="567" w:type="dxa"/>
            <w:tcBorders>
              <w:top w:val="nil"/>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Deviation from Linearity</w:t>
            </w:r>
          </w:p>
        </w:tc>
        <w:tc>
          <w:tcPr>
            <w:tcW w:w="1134"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258.659</w:t>
            </w:r>
          </w:p>
        </w:tc>
        <w:tc>
          <w:tcPr>
            <w:tcW w:w="567"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w:t>
            </w:r>
          </w:p>
        </w:tc>
        <w:tc>
          <w:tcPr>
            <w:tcW w:w="992"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19.897</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1.860</w:t>
            </w:r>
          </w:p>
        </w:tc>
        <w:tc>
          <w:tcPr>
            <w:tcW w:w="567"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.125</w:t>
            </w: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3260" w:type="dxa"/>
            <w:gridSpan w:val="2"/>
            <w:tcBorders>
              <w:top w:val="nil"/>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Within Groups</w:t>
            </w:r>
          </w:p>
        </w:tc>
        <w:tc>
          <w:tcPr>
            <w:tcW w:w="1134"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160.417</w:t>
            </w:r>
          </w:p>
        </w:tc>
        <w:tc>
          <w:tcPr>
            <w:tcW w:w="567"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w:t>
            </w:r>
          </w:p>
        </w:tc>
        <w:tc>
          <w:tcPr>
            <w:tcW w:w="992"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10.694</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67"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3260" w:type="dxa"/>
            <w:gridSpan w:val="2"/>
            <w:tcBorders>
              <w:top w:val="nil"/>
              <w:left w:val="nil"/>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1520.000</w:t>
            </w:r>
          </w:p>
        </w:tc>
        <w:tc>
          <w:tcPr>
            <w:tcW w:w="567"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29</w:t>
            </w:r>
          </w:p>
        </w:tc>
        <w:tc>
          <w:tcPr>
            <w:tcW w:w="992"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9"/>
        <w:gridCol w:w="1100"/>
        <w:gridCol w:w="1282"/>
        <w:gridCol w:w="1100"/>
        <w:gridCol w:w="1430"/>
      </w:tblGrid>
      <w:tr w:rsidR="001B5706" w:rsidRPr="006836D8" w:rsidTr="001B5706">
        <w:trPr>
          <w:cantSplit/>
        </w:trPr>
        <w:tc>
          <w:tcPr>
            <w:tcW w:w="7538" w:type="dxa"/>
            <w:gridSpan w:val="5"/>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Measures of Association</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w:t>
            </w:r>
          </w:p>
        </w:tc>
        <w:tc>
          <w:tcPr>
            <w:tcW w:w="128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 Squared</w:t>
            </w:r>
          </w:p>
        </w:tc>
        <w:tc>
          <w:tcPr>
            <w:tcW w:w="110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w:t>
            </w:r>
          </w:p>
        </w:tc>
        <w:tc>
          <w:tcPr>
            <w:tcW w:w="1429"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 Squared</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Keseimbangan * Panjang Tungkai</w:t>
            </w:r>
          </w:p>
        </w:tc>
        <w:tc>
          <w:tcPr>
            <w:tcW w:w="1100"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.851</w:t>
            </w:r>
          </w:p>
        </w:tc>
        <w:tc>
          <w:tcPr>
            <w:tcW w:w="1281"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.724</w:t>
            </w:r>
          </w:p>
        </w:tc>
        <w:tc>
          <w:tcPr>
            <w:tcW w:w="1100"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.946</w:t>
            </w:r>
          </w:p>
        </w:tc>
        <w:tc>
          <w:tcPr>
            <w:tcW w:w="1429"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.894</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Lampiran 7. Analisis Linear Kekuatan Otot Lengan terhadap Servis Bawah</w:t>
      </w:r>
    </w:p>
    <w:p w:rsidR="001B5706" w:rsidRPr="007D34AF"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0D51F5" w:rsidRDefault="001B5706" w:rsidP="001B5706">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Means</w:t>
      </w: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993"/>
        <w:gridCol w:w="992"/>
        <w:gridCol w:w="992"/>
        <w:gridCol w:w="992"/>
        <w:gridCol w:w="993"/>
        <w:gridCol w:w="992"/>
      </w:tblGrid>
      <w:tr w:rsidR="001B5706" w:rsidRPr="006836D8" w:rsidTr="001B5706">
        <w:trPr>
          <w:cantSplit/>
        </w:trPr>
        <w:tc>
          <w:tcPr>
            <w:tcW w:w="7655" w:type="dxa"/>
            <w:gridSpan w:val="7"/>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Case Processing Summary</w:t>
            </w:r>
          </w:p>
        </w:tc>
      </w:tr>
      <w:tr w:rsidR="001B5706" w:rsidRPr="006836D8" w:rsidTr="001B5706">
        <w:trPr>
          <w:cantSplit/>
        </w:trPr>
        <w:tc>
          <w:tcPr>
            <w:tcW w:w="1701" w:type="dxa"/>
            <w:vMerge w:val="restart"/>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954" w:type="dxa"/>
            <w:gridSpan w:val="6"/>
            <w:tcBorders>
              <w:top w:val="single" w:sz="16" w:space="0" w:color="000000"/>
              <w:left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Cases</w:t>
            </w:r>
          </w:p>
        </w:tc>
      </w:tr>
      <w:tr w:rsidR="001B5706" w:rsidRPr="006836D8" w:rsidTr="001B5706">
        <w:trPr>
          <w:cantSplit/>
        </w:trPr>
        <w:tc>
          <w:tcPr>
            <w:tcW w:w="1701"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985" w:type="dxa"/>
            <w:gridSpan w:val="2"/>
            <w:tcBorders>
              <w:lef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Included</w:t>
            </w:r>
          </w:p>
        </w:tc>
        <w:tc>
          <w:tcPr>
            <w:tcW w:w="1984" w:type="dxa"/>
            <w:gridSpan w:val="2"/>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Excluded</w:t>
            </w:r>
          </w:p>
        </w:tc>
        <w:tc>
          <w:tcPr>
            <w:tcW w:w="1985" w:type="dxa"/>
            <w:gridSpan w:val="2"/>
            <w:tcBorders>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Total</w:t>
            </w:r>
          </w:p>
        </w:tc>
      </w:tr>
      <w:tr w:rsidR="001B5706" w:rsidRPr="006836D8" w:rsidTr="001B5706">
        <w:trPr>
          <w:cantSplit/>
        </w:trPr>
        <w:tc>
          <w:tcPr>
            <w:tcW w:w="1701"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3" w:type="dxa"/>
            <w:tcBorders>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3"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r>
      <w:tr w:rsidR="001B5706" w:rsidRPr="006836D8" w:rsidTr="001B5706">
        <w:trPr>
          <w:cantSplit/>
        </w:trPr>
        <w:tc>
          <w:tcPr>
            <w:tcW w:w="1701"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Kekuatan Otot Lengan</w:t>
            </w:r>
          </w:p>
        </w:tc>
        <w:tc>
          <w:tcPr>
            <w:tcW w:w="993"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w:t>
            </w:r>
          </w:p>
        </w:tc>
        <w:tc>
          <w:tcPr>
            <w:tcW w:w="993"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2"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134"/>
        <w:gridCol w:w="2127"/>
        <w:gridCol w:w="992"/>
        <w:gridCol w:w="709"/>
        <w:gridCol w:w="850"/>
        <w:gridCol w:w="851"/>
        <w:gridCol w:w="708"/>
      </w:tblGrid>
      <w:tr w:rsidR="001B5706" w:rsidRPr="006836D8" w:rsidTr="00B107EE">
        <w:trPr>
          <w:cantSplit/>
        </w:trPr>
        <w:tc>
          <w:tcPr>
            <w:tcW w:w="8222" w:type="dxa"/>
            <w:gridSpan w:val="8"/>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ANOVA Table</w:t>
            </w:r>
          </w:p>
        </w:tc>
      </w:tr>
      <w:tr w:rsidR="001B5706" w:rsidRPr="006836D8" w:rsidTr="00B107EE">
        <w:trPr>
          <w:cantSplit/>
        </w:trPr>
        <w:tc>
          <w:tcPr>
            <w:tcW w:w="4112" w:type="dxa"/>
            <w:gridSpan w:val="3"/>
            <w:tcBorders>
              <w:top w:val="single" w:sz="16" w:space="0" w:color="000000"/>
              <w:left w:val="single" w:sz="16" w:space="0" w:color="000000"/>
              <w:bottom w:val="single" w:sz="16" w:space="0" w:color="000000"/>
              <w:right w:val="nil"/>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Sum of Squares</w:t>
            </w:r>
          </w:p>
        </w:tc>
        <w:tc>
          <w:tcPr>
            <w:tcW w:w="709"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df</w:t>
            </w:r>
          </w:p>
        </w:tc>
        <w:tc>
          <w:tcPr>
            <w:tcW w:w="85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Mean Square</w:t>
            </w:r>
          </w:p>
        </w:tc>
        <w:tc>
          <w:tcPr>
            <w:tcW w:w="85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F</w:t>
            </w:r>
          </w:p>
        </w:tc>
        <w:tc>
          <w:tcPr>
            <w:tcW w:w="708"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Sig.</w:t>
            </w:r>
          </w:p>
        </w:tc>
      </w:tr>
      <w:tr w:rsidR="001B5706" w:rsidRPr="006836D8" w:rsidTr="00B107EE">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Kekuatan Otot Lengan</w:t>
            </w:r>
          </w:p>
        </w:tc>
        <w:tc>
          <w:tcPr>
            <w:tcW w:w="1134" w:type="dxa"/>
            <w:vMerge w:val="restart"/>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Between Groups</w:t>
            </w:r>
          </w:p>
        </w:tc>
        <w:tc>
          <w:tcPr>
            <w:tcW w:w="2127" w:type="dxa"/>
            <w:tcBorders>
              <w:top w:val="single" w:sz="16" w:space="0" w:color="000000"/>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(Combined)</w:t>
            </w:r>
          </w:p>
        </w:tc>
        <w:tc>
          <w:tcPr>
            <w:tcW w:w="992" w:type="dxa"/>
            <w:tcBorders>
              <w:top w:val="single" w:sz="16" w:space="0" w:color="000000"/>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154.050</w:t>
            </w:r>
          </w:p>
        </w:tc>
        <w:tc>
          <w:tcPr>
            <w:tcW w:w="709"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12</w:t>
            </w:r>
          </w:p>
        </w:tc>
        <w:tc>
          <w:tcPr>
            <w:tcW w:w="850"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12.838</w:t>
            </w:r>
          </w:p>
        </w:tc>
        <w:tc>
          <w:tcPr>
            <w:tcW w:w="851"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14.630</w:t>
            </w:r>
          </w:p>
        </w:tc>
        <w:tc>
          <w:tcPr>
            <w:tcW w:w="708" w:type="dxa"/>
            <w:tcBorders>
              <w:top w:val="single" w:sz="16" w:space="0" w:color="000000"/>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127" w:type="dxa"/>
            <w:tcBorders>
              <w:top w:val="nil"/>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Linearity</w:t>
            </w:r>
          </w:p>
        </w:tc>
        <w:tc>
          <w:tcPr>
            <w:tcW w:w="992" w:type="dxa"/>
            <w:tcBorders>
              <w:top w:val="nil"/>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140.871</w:t>
            </w:r>
          </w:p>
        </w:tc>
        <w:tc>
          <w:tcPr>
            <w:tcW w:w="709"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w:t>
            </w:r>
          </w:p>
        </w:tc>
        <w:tc>
          <w:tcPr>
            <w:tcW w:w="850"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140.871</w:t>
            </w:r>
          </w:p>
        </w:tc>
        <w:tc>
          <w:tcPr>
            <w:tcW w:w="851"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160.545</w:t>
            </w:r>
          </w:p>
        </w:tc>
        <w:tc>
          <w:tcPr>
            <w:tcW w:w="708" w:type="dxa"/>
            <w:tcBorders>
              <w:top w:val="nil"/>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127" w:type="dxa"/>
            <w:tcBorders>
              <w:top w:val="nil"/>
              <w:left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Deviation from Linearity</w:t>
            </w:r>
          </w:p>
        </w:tc>
        <w:tc>
          <w:tcPr>
            <w:tcW w:w="992"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13.179</w:t>
            </w:r>
          </w:p>
        </w:tc>
        <w:tc>
          <w:tcPr>
            <w:tcW w:w="709"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w:t>
            </w:r>
          </w:p>
        </w:tc>
        <w:tc>
          <w:tcPr>
            <w:tcW w:w="850"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1.198</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1.365</w:t>
            </w:r>
          </w:p>
        </w:tc>
        <w:tc>
          <w:tcPr>
            <w:tcW w:w="708"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.273</w:t>
            </w: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3261" w:type="dxa"/>
            <w:gridSpan w:val="2"/>
            <w:tcBorders>
              <w:top w:val="nil"/>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Within Groups</w:t>
            </w:r>
          </w:p>
        </w:tc>
        <w:tc>
          <w:tcPr>
            <w:tcW w:w="992"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14.917</w:t>
            </w:r>
          </w:p>
        </w:tc>
        <w:tc>
          <w:tcPr>
            <w:tcW w:w="709"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17</w:t>
            </w:r>
          </w:p>
        </w:tc>
        <w:tc>
          <w:tcPr>
            <w:tcW w:w="850"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.877</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708"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3261" w:type="dxa"/>
            <w:gridSpan w:val="2"/>
            <w:tcBorders>
              <w:top w:val="nil"/>
              <w:left w:val="nil"/>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Total</w:t>
            </w:r>
          </w:p>
        </w:tc>
        <w:tc>
          <w:tcPr>
            <w:tcW w:w="992" w:type="dxa"/>
            <w:tcBorders>
              <w:top w:val="nil"/>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168.967</w:t>
            </w:r>
          </w:p>
        </w:tc>
        <w:tc>
          <w:tcPr>
            <w:tcW w:w="709"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29</w:t>
            </w:r>
          </w:p>
        </w:tc>
        <w:tc>
          <w:tcPr>
            <w:tcW w:w="850"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9"/>
        <w:gridCol w:w="1100"/>
        <w:gridCol w:w="1282"/>
        <w:gridCol w:w="1100"/>
        <w:gridCol w:w="1430"/>
      </w:tblGrid>
      <w:tr w:rsidR="001B5706" w:rsidRPr="006836D8" w:rsidTr="001B5706">
        <w:trPr>
          <w:cantSplit/>
        </w:trPr>
        <w:tc>
          <w:tcPr>
            <w:tcW w:w="7538" w:type="dxa"/>
            <w:gridSpan w:val="5"/>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Measures of Association</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w:t>
            </w:r>
          </w:p>
        </w:tc>
        <w:tc>
          <w:tcPr>
            <w:tcW w:w="128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 Squared</w:t>
            </w:r>
          </w:p>
        </w:tc>
        <w:tc>
          <w:tcPr>
            <w:tcW w:w="110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w:t>
            </w:r>
          </w:p>
        </w:tc>
        <w:tc>
          <w:tcPr>
            <w:tcW w:w="1429"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 Squared</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Kekuatan Otot Lengan</w:t>
            </w:r>
          </w:p>
        </w:tc>
        <w:tc>
          <w:tcPr>
            <w:tcW w:w="1100"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.913</w:t>
            </w:r>
          </w:p>
        </w:tc>
        <w:tc>
          <w:tcPr>
            <w:tcW w:w="1281"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.834</w:t>
            </w:r>
          </w:p>
        </w:tc>
        <w:tc>
          <w:tcPr>
            <w:tcW w:w="1100"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.955</w:t>
            </w:r>
          </w:p>
        </w:tc>
        <w:tc>
          <w:tcPr>
            <w:tcW w:w="1429"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.912</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1A6484"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Lampiran 8. Analisis Linear Panjang Tungkai terhadap Servis Bawah</w:t>
      </w:r>
    </w:p>
    <w:p w:rsidR="001B5706" w:rsidRPr="007D34AF" w:rsidRDefault="001B5706" w:rsidP="001B5706">
      <w:pPr>
        <w:autoSpaceDE w:val="0"/>
        <w:autoSpaceDN w:val="0"/>
        <w:adjustRightInd w:val="0"/>
        <w:spacing w:after="0" w:line="240" w:lineRule="auto"/>
        <w:ind w:left="1560" w:hanging="1560"/>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Means</w:t>
      </w:r>
    </w:p>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993"/>
        <w:gridCol w:w="992"/>
        <w:gridCol w:w="992"/>
        <w:gridCol w:w="992"/>
        <w:gridCol w:w="993"/>
        <w:gridCol w:w="992"/>
      </w:tblGrid>
      <w:tr w:rsidR="001B5706" w:rsidRPr="006836D8" w:rsidTr="001B5706">
        <w:trPr>
          <w:cantSplit/>
        </w:trPr>
        <w:tc>
          <w:tcPr>
            <w:tcW w:w="7939" w:type="dxa"/>
            <w:gridSpan w:val="7"/>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Case Processing Summary</w:t>
            </w:r>
          </w:p>
        </w:tc>
      </w:tr>
      <w:tr w:rsidR="001B5706" w:rsidRPr="006836D8" w:rsidTr="001B5706">
        <w:trPr>
          <w:cantSplit/>
        </w:trPr>
        <w:tc>
          <w:tcPr>
            <w:tcW w:w="1985" w:type="dxa"/>
            <w:vMerge w:val="restart"/>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954" w:type="dxa"/>
            <w:gridSpan w:val="6"/>
            <w:tcBorders>
              <w:top w:val="single" w:sz="16" w:space="0" w:color="000000"/>
              <w:left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Cases</w:t>
            </w:r>
          </w:p>
        </w:tc>
      </w:tr>
      <w:tr w:rsidR="001B5706" w:rsidRPr="006836D8"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985" w:type="dxa"/>
            <w:gridSpan w:val="2"/>
            <w:tcBorders>
              <w:lef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Included</w:t>
            </w:r>
          </w:p>
        </w:tc>
        <w:tc>
          <w:tcPr>
            <w:tcW w:w="1984" w:type="dxa"/>
            <w:gridSpan w:val="2"/>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Excluded</w:t>
            </w:r>
          </w:p>
        </w:tc>
        <w:tc>
          <w:tcPr>
            <w:tcW w:w="1985" w:type="dxa"/>
            <w:gridSpan w:val="2"/>
            <w:tcBorders>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Total</w:t>
            </w:r>
          </w:p>
        </w:tc>
      </w:tr>
      <w:tr w:rsidR="001B5706" w:rsidRPr="006836D8"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3" w:type="dxa"/>
            <w:tcBorders>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3"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r>
      <w:tr w:rsidR="001B5706" w:rsidRPr="006836D8" w:rsidTr="001B5706">
        <w:trPr>
          <w:cantSplit/>
        </w:trPr>
        <w:tc>
          <w:tcPr>
            <w:tcW w:w="198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Panjang Tungkai</w:t>
            </w:r>
          </w:p>
        </w:tc>
        <w:tc>
          <w:tcPr>
            <w:tcW w:w="993"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w:t>
            </w:r>
          </w:p>
        </w:tc>
        <w:tc>
          <w:tcPr>
            <w:tcW w:w="993"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2"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268"/>
        <w:gridCol w:w="992"/>
        <w:gridCol w:w="709"/>
        <w:gridCol w:w="851"/>
        <w:gridCol w:w="850"/>
        <w:gridCol w:w="567"/>
      </w:tblGrid>
      <w:tr w:rsidR="001B5706" w:rsidRPr="006836D8" w:rsidTr="00B107EE">
        <w:trPr>
          <w:cantSplit/>
        </w:trPr>
        <w:tc>
          <w:tcPr>
            <w:tcW w:w="8222" w:type="dxa"/>
            <w:gridSpan w:val="8"/>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ANOVA Table</w:t>
            </w:r>
          </w:p>
        </w:tc>
      </w:tr>
      <w:tr w:rsidR="001B5706" w:rsidRPr="006836D8" w:rsidTr="00B107EE">
        <w:trPr>
          <w:cantSplit/>
        </w:trPr>
        <w:tc>
          <w:tcPr>
            <w:tcW w:w="4253" w:type="dxa"/>
            <w:gridSpan w:val="3"/>
            <w:tcBorders>
              <w:top w:val="single" w:sz="16" w:space="0" w:color="000000"/>
              <w:left w:val="single" w:sz="16" w:space="0" w:color="000000"/>
              <w:bottom w:val="single" w:sz="16" w:space="0" w:color="000000"/>
              <w:right w:val="nil"/>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Sum of Squares</w:t>
            </w:r>
          </w:p>
        </w:tc>
        <w:tc>
          <w:tcPr>
            <w:tcW w:w="709"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df</w:t>
            </w:r>
          </w:p>
        </w:tc>
        <w:tc>
          <w:tcPr>
            <w:tcW w:w="85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Mean Square</w:t>
            </w:r>
          </w:p>
        </w:tc>
        <w:tc>
          <w:tcPr>
            <w:tcW w:w="85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F</w:t>
            </w:r>
          </w:p>
        </w:tc>
        <w:tc>
          <w:tcPr>
            <w:tcW w:w="567"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Sig.</w:t>
            </w:r>
          </w:p>
        </w:tc>
      </w:tr>
      <w:tr w:rsidR="001B5706" w:rsidRPr="006836D8" w:rsidTr="00B107EE">
        <w:trPr>
          <w:cantSplit/>
        </w:trPr>
        <w:tc>
          <w:tcPr>
            <w:tcW w:w="993" w:type="dxa"/>
            <w:vMerge w:val="restart"/>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Panjang Tungkai</w:t>
            </w:r>
          </w:p>
        </w:tc>
        <w:tc>
          <w:tcPr>
            <w:tcW w:w="992" w:type="dxa"/>
            <w:vMerge w:val="restart"/>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Between Groups</w:t>
            </w:r>
          </w:p>
        </w:tc>
        <w:tc>
          <w:tcPr>
            <w:tcW w:w="2268" w:type="dxa"/>
            <w:tcBorders>
              <w:top w:val="single" w:sz="16" w:space="0" w:color="000000"/>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(Combined)</w:t>
            </w:r>
          </w:p>
        </w:tc>
        <w:tc>
          <w:tcPr>
            <w:tcW w:w="992" w:type="dxa"/>
            <w:tcBorders>
              <w:top w:val="single" w:sz="16" w:space="0" w:color="000000"/>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157.800</w:t>
            </w:r>
          </w:p>
        </w:tc>
        <w:tc>
          <w:tcPr>
            <w:tcW w:w="709"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w:t>
            </w:r>
          </w:p>
        </w:tc>
        <w:tc>
          <w:tcPr>
            <w:tcW w:w="851"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11.271</w:t>
            </w:r>
          </w:p>
        </w:tc>
        <w:tc>
          <w:tcPr>
            <w:tcW w:w="850"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15.141</w:t>
            </w:r>
          </w:p>
        </w:tc>
        <w:tc>
          <w:tcPr>
            <w:tcW w:w="567" w:type="dxa"/>
            <w:tcBorders>
              <w:top w:val="single" w:sz="16" w:space="0" w:color="000000"/>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Linearity</w:t>
            </w:r>
          </w:p>
        </w:tc>
        <w:tc>
          <w:tcPr>
            <w:tcW w:w="992" w:type="dxa"/>
            <w:tcBorders>
              <w:top w:val="nil"/>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146.639</w:t>
            </w:r>
          </w:p>
        </w:tc>
        <w:tc>
          <w:tcPr>
            <w:tcW w:w="709"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w:t>
            </w:r>
          </w:p>
        </w:tc>
        <w:tc>
          <w:tcPr>
            <w:tcW w:w="851"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146.639</w:t>
            </w:r>
          </w:p>
        </w:tc>
        <w:tc>
          <w:tcPr>
            <w:tcW w:w="850"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196.978</w:t>
            </w:r>
          </w:p>
        </w:tc>
        <w:tc>
          <w:tcPr>
            <w:tcW w:w="567" w:type="dxa"/>
            <w:tcBorders>
              <w:top w:val="nil"/>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Deviation from Linearity</w:t>
            </w:r>
          </w:p>
        </w:tc>
        <w:tc>
          <w:tcPr>
            <w:tcW w:w="992"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11.161</w:t>
            </w:r>
          </w:p>
        </w:tc>
        <w:tc>
          <w:tcPr>
            <w:tcW w:w="709"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.859</w:t>
            </w:r>
          </w:p>
        </w:tc>
        <w:tc>
          <w:tcPr>
            <w:tcW w:w="850"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1.153</w:t>
            </w:r>
          </w:p>
        </w:tc>
        <w:tc>
          <w:tcPr>
            <w:tcW w:w="567"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.392</w:t>
            </w: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3260" w:type="dxa"/>
            <w:gridSpan w:val="2"/>
            <w:tcBorders>
              <w:top w:val="nil"/>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Within Groups</w:t>
            </w:r>
          </w:p>
        </w:tc>
        <w:tc>
          <w:tcPr>
            <w:tcW w:w="992"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11.167</w:t>
            </w:r>
          </w:p>
        </w:tc>
        <w:tc>
          <w:tcPr>
            <w:tcW w:w="709"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.744</w:t>
            </w:r>
          </w:p>
        </w:tc>
        <w:tc>
          <w:tcPr>
            <w:tcW w:w="850" w:type="dxa"/>
            <w:tcBorders>
              <w:top w:val="nil"/>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67"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836D8" w:rsidTr="00B107EE">
        <w:trPr>
          <w:cantSplit/>
        </w:trPr>
        <w:tc>
          <w:tcPr>
            <w:tcW w:w="993"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3260" w:type="dxa"/>
            <w:gridSpan w:val="2"/>
            <w:tcBorders>
              <w:top w:val="nil"/>
              <w:left w:val="nil"/>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Total</w:t>
            </w:r>
          </w:p>
        </w:tc>
        <w:tc>
          <w:tcPr>
            <w:tcW w:w="992" w:type="dxa"/>
            <w:tcBorders>
              <w:top w:val="nil"/>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168.967</w:t>
            </w:r>
          </w:p>
        </w:tc>
        <w:tc>
          <w:tcPr>
            <w:tcW w:w="709"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29</w:t>
            </w:r>
          </w:p>
        </w:tc>
        <w:tc>
          <w:tcPr>
            <w:tcW w:w="851"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9"/>
        <w:gridCol w:w="1100"/>
        <w:gridCol w:w="1282"/>
        <w:gridCol w:w="1100"/>
        <w:gridCol w:w="1430"/>
      </w:tblGrid>
      <w:tr w:rsidR="001B5706" w:rsidRPr="006836D8" w:rsidTr="001B5706">
        <w:trPr>
          <w:cantSplit/>
        </w:trPr>
        <w:tc>
          <w:tcPr>
            <w:tcW w:w="7538" w:type="dxa"/>
            <w:gridSpan w:val="5"/>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Measures of Association</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w:t>
            </w:r>
          </w:p>
        </w:tc>
        <w:tc>
          <w:tcPr>
            <w:tcW w:w="128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 Squared</w:t>
            </w:r>
          </w:p>
        </w:tc>
        <w:tc>
          <w:tcPr>
            <w:tcW w:w="110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w:t>
            </w:r>
          </w:p>
        </w:tc>
        <w:tc>
          <w:tcPr>
            <w:tcW w:w="1429"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 Squared</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Panjang Tungkai</w:t>
            </w:r>
          </w:p>
        </w:tc>
        <w:tc>
          <w:tcPr>
            <w:tcW w:w="1100"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.932</w:t>
            </w:r>
          </w:p>
        </w:tc>
        <w:tc>
          <w:tcPr>
            <w:tcW w:w="1281"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.868</w:t>
            </w:r>
          </w:p>
        </w:tc>
        <w:tc>
          <w:tcPr>
            <w:tcW w:w="1100"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.966</w:t>
            </w:r>
          </w:p>
        </w:tc>
        <w:tc>
          <w:tcPr>
            <w:tcW w:w="1429"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.934</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E20140"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sz w:val="24"/>
          <w:szCs w:val="24"/>
        </w:rPr>
      </w:pPr>
    </w:p>
    <w:p w:rsidR="001B5706" w:rsidRPr="007D34AF" w:rsidRDefault="001B5706" w:rsidP="001B5706">
      <w:pPr>
        <w:autoSpaceDE w:val="0"/>
        <w:autoSpaceDN w:val="0"/>
        <w:adjustRightInd w:val="0"/>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Lampiran 9. Analisis Linear Keseimbangan Terhadap Servis Bawah</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p w:rsidR="001B5706"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767154" w:rsidRDefault="001B5706" w:rsidP="001B5706">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Means</w:t>
      </w:r>
    </w:p>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992"/>
        <w:gridCol w:w="993"/>
        <w:gridCol w:w="992"/>
        <w:gridCol w:w="992"/>
        <w:gridCol w:w="992"/>
        <w:gridCol w:w="993"/>
      </w:tblGrid>
      <w:tr w:rsidR="001B5706" w:rsidRPr="006836D8" w:rsidTr="001B5706">
        <w:trPr>
          <w:cantSplit/>
        </w:trPr>
        <w:tc>
          <w:tcPr>
            <w:tcW w:w="7939" w:type="dxa"/>
            <w:gridSpan w:val="7"/>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Case Processing Summary</w:t>
            </w:r>
          </w:p>
        </w:tc>
      </w:tr>
      <w:tr w:rsidR="001B5706" w:rsidRPr="006836D8" w:rsidTr="001B5706">
        <w:trPr>
          <w:cantSplit/>
        </w:trPr>
        <w:tc>
          <w:tcPr>
            <w:tcW w:w="1985" w:type="dxa"/>
            <w:vMerge w:val="restart"/>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5954" w:type="dxa"/>
            <w:gridSpan w:val="6"/>
            <w:tcBorders>
              <w:top w:val="single" w:sz="16" w:space="0" w:color="000000"/>
              <w:left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Cases</w:t>
            </w:r>
          </w:p>
        </w:tc>
      </w:tr>
      <w:tr w:rsidR="001B5706" w:rsidRPr="006836D8"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985" w:type="dxa"/>
            <w:gridSpan w:val="2"/>
            <w:tcBorders>
              <w:lef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Included</w:t>
            </w:r>
          </w:p>
        </w:tc>
        <w:tc>
          <w:tcPr>
            <w:tcW w:w="1984" w:type="dxa"/>
            <w:gridSpan w:val="2"/>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Excluded</w:t>
            </w:r>
          </w:p>
        </w:tc>
        <w:tc>
          <w:tcPr>
            <w:tcW w:w="1985" w:type="dxa"/>
            <w:gridSpan w:val="2"/>
            <w:tcBorders>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Total</w:t>
            </w:r>
          </w:p>
        </w:tc>
      </w:tr>
      <w:tr w:rsidR="001B5706" w:rsidRPr="006836D8" w:rsidTr="001B5706">
        <w:trPr>
          <w:cantSplit/>
        </w:trPr>
        <w:tc>
          <w:tcPr>
            <w:tcW w:w="1985" w:type="dxa"/>
            <w:vMerge/>
            <w:tcBorders>
              <w:top w:val="single" w:sz="16" w:space="0" w:color="000000"/>
              <w:left w:val="single" w:sz="16" w:space="0" w:color="000000"/>
              <w:bottom w:val="nil"/>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3"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c>
          <w:tcPr>
            <w:tcW w:w="992"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N</w:t>
            </w:r>
          </w:p>
        </w:tc>
        <w:tc>
          <w:tcPr>
            <w:tcW w:w="993" w:type="dxa"/>
            <w:tcBorders>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Percent</w:t>
            </w:r>
          </w:p>
        </w:tc>
      </w:tr>
      <w:tr w:rsidR="001B5706" w:rsidRPr="006836D8" w:rsidTr="001B5706">
        <w:trPr>
          <w:cantSplit/>
        </w:trPr>
        <w:tc>
          <w:tcPr>
            <w:tcW w:w="198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Keseimbangan</w:t>
            </w:r>
          </w:p>
        </w:tc>
        <w:tc>
          <w:tcPr>
            <w:tcW w:w="992"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3"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w:t>
            </w:r>
          </w:p>
        </w:tc>
        <w:tc>
          <w:tcPr>
            <w:tcW w:w="992"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30</w:t>
            </w:r>
          </w:p>
        </w:tc>
        <w:tc>
          <w:tcPr>
            <w:tcW w:w="993"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100.0%</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2268"/>
        <w:gridCol w:w="992"/>
        <w:gridCol w:w="709"/>
        <w:gridCol w:w="850"/>
        <w:gridCol w:w="851"/>
        <w:gridCol w:w="709"/>
      </w:tblGrid>
      <w:tr w:rsidR="001B5706" w:rsidRPr="006836D8" w:rsidTr="00B107EE">
        <w:trPr>
          <w:cantSplit/>
        </w:trPr>
        <w:tc>
          <w:tcPr>
            <w:tcW w:w="8222" w:type="dxa"/>
            <w:gridSpan w:val="8"/>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ANOVA Table</w:t>
            </w:r>
          </w:p>
        </w:tc>
      </w:tr>
      <w:tr w:rsidR="001B5706" w:rsidRPr="006836D8" w:rsidTr="00B107EE">
        <w:trPr>
          <w:cantSplit/>
        </w:trPr>
        <w:tc>
          <w:tcPr>
            <w:tcW w:w="4111" w:type="dxa"/>
            <w:gridSpan w:val="3"/>
            <w:tcBorders>
              <w:top w:val="single" w:sz="16" w:space="0" w:color="000000"/>
              <w:left w:val="single" w:sz="16" w:space="0" w:color="000000"/>
              <w:bottom w:val="single" w:sz="16" w:space="0" w:color="000000"/>
              <w:right w:val="nil"/>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Sum of Squares</w:t>
            </w:r>
          </w:p>
        </w:tc>
        <w:tc>
          <w:tcPr>
            <w:tcW w:w="709"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df</w:t>
            </w:r>
          </w:p>
        </w:tc>
        <w:tc>
          <w:tcPr>
            <w:tcW w:w="85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Mean Square</w:t>
            </w:r>
          </w:p>
        </w:tc>
        <w:tc>
          <w:tcPr>
            <w:tcW w:w="85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F</w:t>
            </w:r>
          </w:p>
        </w:tc>
        <w:tc>
          <w:tcPr>
            <w:tcW w:w="709"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Sig.</w:t>
            </w:r>
          </w:p>
        </w:tc>
      </w:tr>
      <w:tr w:rsidR="001B5706" w:rsidRPr="006836D8" w:rsidTr="00B107EE">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Keseimbangan</w:t>
            </w:r>
          </w:p>
        </w:tc>
        <w:tc>
          <w:tcPr>
            <w:tcW w:w="992" w:type="dxa"/>
            <w:vMerge w:val="restart"/>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Between Groups</w:t>
            </w:r>
          </w:p>
        </w:tc>
        <w:tc>
          <w:tcPr>
            <w:tcW w:w="2268" w:type="dxa"/>
            <w:tcBorders>
              <w:top w:val="single" w:sz="16" w:space="0" w:color="000000"/>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(Combined)</w:t>
            </w:r>
          </w:p>
        </w:tc>
        <w:tc>
          <w:tcPr>
            <w:tcW w:w="992" w:type="dxa"/>
            <w:tcBorders>
              <w:top w:val="single" w:sz="16" w:space="0" w:color="000000"/>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137.175</w:t>
            </w:r>
          </w:p>
        </w:tc>
        <w:tc>
          <w:tcPr>
            <w:tcW w:w="709"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5</w:t>
            </w:r>
          </w:p>
        </w:tc>
        <w:tc>
          <w:tcPr>
            <w:tcW w:w="850"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27.435</w:t>
            </w:r>
          </w:p>
        </w:tc>
        <w:tc>
          <w:tcPr>
            <w:tcW w:w="851"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20.711</w:t>
            </w:r>
          </w:p>
        </w:tc>
        <w:tc>
          <w:tcPr>
            <w:tcW w:w="709" w:type="dxa"/>
            <w:tcBorders>
              <w:top w:val="single" w:sz="16" w:space="0" w:color="000000"/>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Linearity</w:t>
            </w:r>
          </w:p>
        </w:tc>
        <w:tc>
          <w:tcPr>
            <w:tcW w:w="992" w:type="dxa"/>
            <w:tcBorders>
              <w:top w:val="nil"/>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135.603</w:t>
            </w:r>
          </w:p>
        </w:tc>
        <w:tc>
          <w:tcPr>
            <w:tcW w:w="709"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w:t>
            </w:r>
          </w:p>
        </w:tc>
        <w:tc>
          <w:tcPr>
            <w:tcW w:w="850"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135.603</w:t>
            </w:r>
          </w:p>
        </w:tc>
        <w:tc>
          <w:tcPr>
            <w:tcW w:w="851"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102.368</w:t>
            </w:r>
          </w:p>
        </w:tc>
        <w:tc>
          <w:tcPr>
            <w:tcW w:w="709" w:type="dxa"/>
            <w:tcBorders>
              <w:top w:val="nil"/>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Deviation from Linearity</w:t>
            </w:r>
          </w:p>
        </w:tc>
        <w:tc>
          <w:tcPr>
            <w:tcW w:w="992"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1.572</w:t>
            </w:r>
          </w:p>
        </w:tc>
        <w:tc>
          <w:tcPr>
            <w:tcW w:w="709"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4</w:t>
            </w:r>
          </w:p>
        </w:tc>
        <w:tc>
          <w:tcPr>
            <w:tcW w:w="850"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.393</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.297</w:t>
            </w:r>
          </w:p>
        </w:tc>
        <w:tc>
          <w:tcPr>
            <w:tcW w:w="709"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.877</w:t>
            </w: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3260" w:type="dxa"/>
            <w:gridSpan w:val="2"/>
            <w:tcBorders>
              <w:top w:val="nil"/>
              <w:left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Within Groups</w:t>
            </w:r>
          </w:p>
        </w:tc>
        <w:tc>
          <w:tcPr>
            <w:tcW w:w="992"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31.792</w:t>
            </w:r>
          </w:p>
        </w:tc>
        <w:tc>
          <w:tcPr>
            <w:tcW w:w="709"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24</w:t>
            </w:r>
          </w:p>
        </w:tc>
        <w:tc>
          <w:tcPr>
            <w:tcW w:w="850"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1.325</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709"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836D8" w:rsidTr="00B107EE">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3260" w:type="dxa"/>
            <w:gridSpan w:val="2"/>
            <w:tcBorders>
              <w:top w:val="nil"/>
              <w:left w:val="nil"/>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Total</w:t>
            </w:r>
          </w:p>
        </w:tc>
        <w:tc>
          <w:tcPr>
            <w:tcW w:w="992" w:type="dxa"/>
            <w:tcBorders>
              <w:top w:val="nil"/>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168.967</w:t>
            </w:r>
          </w:p>
        </w:tc>
        <w:tc>
          <w:tcPr>
            <w:tcW w:w="709"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29</w:t>
            </w:r>
          </w:p>
        </w:tc>
        <w:tc>
          <w:tcPr>
            <w:tcW w:w="850"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9"/>
        <w:gridCol w:w="1100"/>
        <w:gridCol w:w="1282"/>
        <w:gridCol w:w="1100"/>
        <w:gridCol w:w="1430"/>
      </w:tblGrid>
      <w:tr w:rsidR="001B5706" w:rsidRPr="006836D8" w:rsidTr="001B5706">
        <w:trPr>
          <w:cantSplit/>
        </w:trPr>
        <w:tc>
          <w:tcPr>
            <w:tcW w:w="7538" w:type="dxa"/>
            <w:gridSpan w:val="5"/>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Measures of Association</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w:t>
            </w:r>
          </w:p>
        </w:tc>
        <w:tc>
          <w:tcPr>
            <w:tcW w:w="1281"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 Squared</w:t>
            </w:r>
          </w:p>
        </w:tc>
        <w:tc>
          <w:tcPr>
            <w:tcW w:w="1100"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w:t>
            </w:r>
          </w:p>
        </w:tc>
        <w:tc>
          <w:tcPr>
            <w:tcW w:w="1429"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Eta Squared</w:t>
            </w:r>
          </w:p>
        </w:tc>
      </w:tr>
      <w:tr w:rsidR="001B5706" w:rsidRPr="006836D8" w:rsidTr="001B5706">
        <w:trPr>
          <w:cantSplit/>
        </w:trPr>
        <w:tc>
          <w:tcPr>
            <w:tcW w:w="2628"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Servis Bawah * Keseimbangan</w:t>
            </w:r>
          </w:p>
        </w:tc>
        <w:tc>
          <w:tcPr>
            <w:tcW w:w="1100"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.896</w:t>
            </w:r>
          </w:p>
        </w:tc>
        <w:tc>
          <w:tcPr>
            <w:tcW w:w="1281"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.803</w:t>
            </w:r>
          </w:p>
        </w:tc>
        <w:tc>
          <w:tcPr>
            <w:tcW w:w="1100"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.901</w:t>
            </w:r>
          </w:p>
        </w:tc>
        <w:tc>
          <w:tcPr>
            <w:tcW w:w="1429"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.812</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1B5706" w:rsidRPr="007D34AF" w:rsidRDefault="001B5706" w:rsidP="001B5706">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10. </w:t>
      </w:r>
      <w:r w:rsidRPr="007D34AF">
        <w:rPr>
          <w:rFonts w:ascii="Times New Roman" w:hAnsi="Times New Roman" w:cs="Times New Roman"/>
          <w:b/>
          <w:bCs/>
          <w:color w:val="000000"/>
          <w:sz w:val="24"/>
          <w:szCs w:val="24"/>
        </w:rPr>
        <w:t xml:space="preserve">Analisis Regresi </w:t>
      </w:r>
      <w:r>
        <w:rPr>
          <w:rFonts w:ascii="Times New Roman" w:eastAsia="Times New Roman" w:hAnsi="Times New Roman" w:cs="Times New Roman"/>
          <w:b/>
          <w:sz w:val="24"/>
          <w:szCs w:val="24"/>
          <w:lang w:eastAsia="id-ID"/>
        </w:rPr>
        <w:t>Kekuatan Otot Lengan</w:t>
      </w:r>
      <w:r w:rsidRPr="007D34AF">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Panjang Tungkai Terhadap Keseimbangan</w:t>
      </w:r>
    </w:p>
    <w:p w:rsidR="001B5706" w:rsidRDefault="001B5706" w:rsidP="001B5706">
      <w:pPr>
        <w:autoSpaceDE w:val="0"/>
        <w:autoSpaceDN w:val="0"/>
        <w:adjustRightInd w:val="0"/>
        <w:spacing w:after="0" w:line="240" w:lineRule="auto"/>
        <w:rPr>
          <w:rFonts w:ascii="Arial" w:hAnsi="Arial" w:cs="Arial"/>
          <w:b/>
          <w:bCs/>
          <w:color w:val="000000"/>
          <w:sz w:val="26"/>
          <w:szCs w:val="26"/>
        </w:rPr>
      </w:pPr>
    </w:p>
    <w:p w:rsidR="001B5706" w:rsidRPr="007D34AF" w:rsidRDefault="001B5706" w:rsidP="001B5706">
      <w:pPr>
        <w:autoSpaceDE w:val="0"/>
        <w:autoSpaceDN w:val="0"/>
        <w:adjustRightInd w:val="0"/>
        <w:spacing w:after="0" w:line="240" w:lineRule="auto"/>
        <w:rPr>
          <w:rFonts w:ascii="Arial" w:hAnsi="Arial" w:cs="Arial"/>
          <w:b/>
          <w:bCs/>
          <w:color w:val="000000"/>
          <w:sz w:val="26"/>
          <w:szCs w:val="26"/>
        </w:rPr>
      </w:pPr>
    </w:p>
    <w:p w:rsidR="001B5706"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Regression</w:t>
      </w: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p>
    <w:tbl>
      <w:tblPr>
        <w:tblW w:w="4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1B5706" w:rsidRPr="006836D8" w:rsidTr="00B107EE">
        <w:trPr>
          <w:cantSplit/>
        </w:trPr>
        <w:tc>
          <w:tcPr>
            <w:tcW w:w="4757" w:type="dxa"/>
            <w:gridSpan w:val="4"/>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Variables Entered/Removed</w:t>
            </w:r>
            <w:r w:rsidRPr="006836D8">
              <w:rPr>
                <w:rFonts w:ascii="Arial" w:hAnsi="Arial" w:cs="Arial"/>
                <w:b/>
                <w:bCs/>
                <w:color w:val="000000"/>
                <w:sz w:val="18"/>
                <w:szCs w:val="18"/>
                <w:vertAlign w:val="superscript"/>
              </w:rPr>
              <w:t>a</w:t>
            </w:r>
          </w:p>
        </w:tc>
      </w:tr>
      <w:tr w:rsidR="001B5706" w:rsidRPr="006836D8" w:rsidTr="00B107EE">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Variables Entered</w:t>
            </w:r>
          </w:p>
        </w:tc>
        <w:tc>
          <w:tcPr>
            <w:tcW w:w="1469"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Variables Removed</w:t>
            </w:r>
          </w:p>
        </w:tc>
        <w:tc>
          <w:tcPr>
            <w:tcW w:w="1024"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Method</w:t>
            </w:r>
          </w:p>
        </w:tc>
      </w:tr>
      <w:tr w:rsidR="001B5706" w:rsidRPr="006836D8" w:rsidTr="00B107EE">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1</w:t>
            </w:r>
          </w:p>
        </w:tc>
        <w:tc>
          <w:tcPr>
            <w:tcW w:w="1469"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Panjang Tungkai, Kekuatan Otot Lengan</w:t>
            </w:r>
            <w:r w:rsidRPr="006836D8">
              <w:rPr>
                <w:rFonts w:ascii="Arial" w:hAnsi="Arial" w:cs="Arial"/>
                <w:color w:val="000000"/>
                <w:sz w:val="18"/>
                <w:szCs w:val="18"/>
                <w:vertAlign w:val="superscript"/>
              </w:rPr>
              <w:t>b</w:t>
            </w:r>
          </w:p>
        </w:tc>
        <w:tc>
          <w:tcPr>
            <w:tcW w:w="1469"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w:t>
            </w:r>
          </w:p>
        </w:tc>
        <w:tc>
          <w:tcPr>
            <w:tcW w:w="1024"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Enter</w:t>
            </w:r>
          </w:p>
        </w:tc>
      </w:tr>
      <w:tr w:rsidR="001B5706" w:rsidRPr="006836D8" w:rsidTr="00B107EE">
        <w:trPr>
          <w:cantSplit/>
        </w:trPr>
        <w:tc>
          <w:tcPr>
            <w:tcW w:w="4757" w:type="dxa"/>
            <w:gridSpan w:val="4"/>
            <w:tcBorders>
              <w:top w:val="nil"/>
              <w:left w:val="nil"/>
              <w:bottom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a. Dependent Variable: Keseimbangan</w:t>
            </w:r>
          </w:p>
        </w:tc>
      </w:tr>
      <w:tr w:rsidR="001B5706" w:rsidRPr="006836D8" w:rsidTr="00B107EE">
        <w:trPr>
          <w:cantSplit/>
        </w:trPr>
        <w:tc>
          <w:tcPr>
            <w:tcW w:w="4757" w:type="dxa"/>
            <w:gridSpan w:val="4"/>
            <w:tcBorders>
              <w:top w:val="nil"/>
              <w:left w:val="nil"/>
              <w:bottom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b. All requested variables entered.</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1B5706" w:rsidRPr="006836D8" w:rsidTr="001B5706">
        <w:trPr>
          <w:cantSplit/>
        </w:trPr>
        <w:tc>
          <w:tcPr>
            <w:tcW w:w="5841" w:type="dxa"/>
            <w:gridSpan w:val="5"/>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Model Summary</w:t>
            </w:r>
          </w:p>
        </w:tc>
      </w:tr>
      <w:tr w:rsidR="001B5706" w:rsidRPr="006836D8" w:rsidTr="001B570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Std. Error of the Estimate</w:t>
            </w:r>
          </w:p>
        </w:tc>
      </w:tr>
      <w:tr w:rsidR="001B5706" w:rsidRPr="006836D8" w:rsidTr="001B570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.880</w:t>
            </w:r>
            <w:r w:rsidRPr="006836D8">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.774</w:t>
            </w:r>
          </w:p>
        </w:tc>
        <w:tc>
          <w:tcPr>
            <w:tcW w:w="1468" w:type="dxa"/>
            <w:tcBorders>
              <w:top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.757</w:t>
            </w:r>
          </w:p>
        </w:tc>
        <w:tc>
          <w:tcPr>
            <w:tcW w:w="1468" w:type="dxa"/>
            <w:tcBorders>
              <w:top w:val="single" w:sz="16" w:space="0" w:color="000000"/>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3.56848</w:t>
            </w:r>
          </w:p>
        </w:tc>
      </w:tr>
      <w:tr w:rsidR="001B5706" w:rsidRPr="006836D8" w:rsidTr="001B5706">
        <w:trPr>
          <w:cantSplit/>
        </w:trPr>
        <w:tc>
          <w:tcPr>
            <w:tcW w:w="5841" w:type="dxa"/>
            <w:gridSpan w:val="5"/>
            <w:tcBorders>
              <w:top w:val="nil"/>
              <w:left w:val="nil"/>
              <w:bottom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a. Predictors: (Constant), Panjang Tungkai, Kekuatan Otot Lengan</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1B5706" w:rsidRPr="006836D8" w:rsidTr="001B5706">
        <w:trPr>
          <w:cantSplit/>
        </w:trPr>
        <w:tc>
          <w:tcPr>
            <w:tcW w:w="7965" w:type="dxa"/>
            <w:gridSpan w:val="7"/>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t>ANOVA</w:t>
            </w:r>
            <w:r w:rsidRPr="006836D8">
              <w:rPr>
                <w:rFonts w:ascii="Arial" w:hAnsi="Arial" w:cs="Arial"/>
                <w:b/>
                <w:bCs/>
                <w:color w:val="000000"/>
                <w:sz w:val="18"/>
                <w:szCs w:val="18"/>
                <w:vertAlign w:val="superscript"/>
              </w:rPr>
              <w:t>a</w:t>
            </w:r>
          </w:p>
        </w:tc>
      </w:tr>
      <w:tr w:rsidR="001B5706" w:rsidRPr="006836D8" w:rsidTr="001B5706">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Sum of Squares</w:t>
            </w:r>
          </w:p>
        </w:tc>
        <w:tc>
          <w:tcPr>
            <w:tcW w:w="1024" w:type="dxa"/>
            <w:tcBorders>
              <w:top w:val="single" w:sz="16" w:space="0" w:color="000000"/>
              <w:bottom w:val="single" w:sz="16" w:space="0" w:color="000000"/>
            </w:tcBorders>
            <w:shd w:val="clear" w:color="auto" w:fill="FFFFFF"/>
            <w:vAlign w:val="bottom"/>
          </w:tcPr>
          <w:p w:rsidR="001B5706" w:rsidRPr="006836D8" w:rsidRDefault="0077193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D</w:t>
            </w:r>
            <w:r w:rsidR="001B5706" w:rsidRPr="006836D8">
              <w:rPr>
                <w:rFonts w:ascii="Arial" w:hAnsi="Arial" w:cs="Arial"/>
                <w:color w:val="000000"/>
                <w:sz w:val="18"/>
                <w:szCs w:val="18"/>
              </w:rPr>
              <w:t>f</w:t>
            </w:r>
          </w:p>
        </w:tc>
        <w:tc>
          <w:tcPr>
            <w:tcW w:w="1407"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Mean Square</w:t>
            </w:r>
          </w:p>
        </w:tc>
        <w:tc>
          <w:tcPr>
            <w:tcW w:w="1024" w:type="dxa"/>
            <w:tcBorders>
              <w:top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Sig.</w:t>
            </w:r>
          </w:p>
        </w:tc>
      </w:tr>
      <w:tr w:rsidR="001B5706" w:rsidRPr="006836D8" w:rsidTr="001B570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1</w:t>
            </w:r>
          </w:p>
        </w:tc>
        <w:tc>
          <w:tcPr>
            <w:tcW w:w="1284" w:type="dxa"/>
            <w:tcBorders>
              <w:top w:val="single" w:sz="16" w:space="0" w:color="000000"/>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1176.181</w:t>
            </w:r>
          </w:p>
        </w:tc>
        <w:tc>
          <w:tcPr>
            <w:tcW w:w="1024"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w:t>
            </w:r>
          </w:p>
        </w:tc>
        <w:tc>
          <w:tcPr>
            <w:tcW w:w="1407"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588.090</w:t>
            </w:r>
          </w:p>
        </w:tc>
        <w:tc>
          <w:tcPr>
            <w:tcW w:w="1024"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46.183</w:t>
            </w:r>
          </w:p>
        </w:tc>
        <w:tc>
          <w:tcPr>
            <w:tcW w:w="1024" w:type="dxa"/>
            <w:tcBorders>
              <w:top w:val="single" w:sz="16" w:space="0" w:color="000000"/>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.000</w:t>
            </w:r>
            <w:r w:rsidRPr="006836D8">
              <w:rPr>
                <w:rFonts w:ascii="Arial" w:hAnsi="Arial" w:cs="Arial"/>
                <w:color w:val="000000"/>
                <w:sz w:val="18"/>
                <w:szCs w:val="18"/>
                <w:vertAlign w:val="superscript"/>
              </w:rPr>
              <w:t>b</w:t>
            </w:r>
          </w:p>
        </w:tc>
      </w:tr>
      <w:tr w:rsidR="001B5706" w:rsidRPr="006836D8" w:rsidTr="001B57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343.819</w:t>
            </w:r>
          </w:p>
        </w:tc>
        <w:tc>
          <w:tcPr>
            <w:tcW w:w="1024"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27</w:t>
            </w:r>
          </w:p>
        </w:tc>
        <w:tc>
          <w:tcPr>
            <w:tcW w:w="1407"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12.734</w:t>
            </w:r>
          </w:p>
        </w:tc>
        <w:tc>
          <w:tcPr>
            <w:tcW w:w="1024" w:type="dxa"/>
            <w:tcBorders>
              <w:top w:val="nil"/>
              <w:bottom w:val="nil"/>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836D8" w:rsidTr="001B57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1520.000</w:t>
            </w:r>
          </w:p>
        </w:tc>
        <w:tc>
          <w:tcPr>
            <w:tcW w:w="1024"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29</w:t>
            </w:r>
          </w:p>
        </w:tc>
        <w:tc>
          <w:tcPr>
            <w:tcW w:w="1407"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6836D8" w:rsidTr="001B5706">
        <w:trPr>
          <w:cantSplit/>
        </w:trPr>
        <w:tc>
          <w:tcPr>
            <w:tcW w:w="7965" w:type="dxa"/>
            <w:gridSpan w:val="7"/>
            <w:tcBorders>
              <w:top w:val="nil"/>
              <w:left w:val="nil"/>
              <w:bottom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a. Dependent Variable: Keseimbangan</w:t>
            </w:r>
          </w:p>
        </w:tc>
      </w:tr>
      <w:tr w:rsidR="001B5706" w:rsidRPr="006836D8" w:rsidTr="001B5706">
        <w:trPr>
          <w:cantSplit/>
        </w:trPr>
        <w:tc>
          <w:tcPr>
            <w:tcW w:w="7965" w:type="dxa"/>
            <w:gridSpan w:val="7"/>
            <w:tcBorders>
              <w:top w:val="nil"/>
              <w:left w:val="nil"/>
              <w:bottom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b. Predictors: (Constant), Panjang Tungkai, Kekuatan Otot Lengan</w:t>
            </w:r>
          </w:p>
        </w:tc>
      </w:tr>
    </w:tbl>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157"/>
        <w:gridCol w:w="1104"/>
        <w:gridCol w:w="1134"/>
        <w:gridCol w:w="1275"/>
        <w:gridCol w:w="851"/>
        <w:gridCol w:w="850"/>
      </w:tblGrid>
      <w:tr w:rsidR="001B5706" w:rsidRPr="006836D8" w:rsidTr="001B5706">
        <w:trPr>
          <w:cantSplit/>
        </w:trPr>
        <w:tc>
          <w:tcPr>
            <w:tcW w:w="7938" w:type="dxa"/>
            <w:gridSpan w:val="7"/>
            <w:tcBorders>
              <w:top w:val="nil"/>
              <w:left w:val="nil"/>
              <w:bottom w:val="nil"/>
              <w:right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b/>
                <w:bCs/>
                <w:color w:val="000000"/>
                <w:sz w:val="18"/>
                <w:szCs w:val="18"/>
              </w:rPr>
              <w:lastRenderedPageBreak/>
              <w:t>Coefficients</w:t>
            </w:r>
            <w:r w:rsidRPr="006836D8">
              <w:rPr>
                <w:rFonts w:ascii="Arial" w:hAnsi="Arial" w:cs="Arial"/>
                <w:b/>
                <w:bCs/>
                <w:color w:val="000000"/>
                <w:sz w:val="18"/>
                <w:szCs w:val="18"/>
                <w:vertAlign w:val="superscript"/>
              </w:rPr>
              <w:t>a</w:t>
            </w:r>
          </w:p>
        </w:tc>
      </w:tr>
      <w:tr w:rsidR="001B5706" w:rsidRPr="006836D8" w:rsidTr="001B5706">
        <w:trPr>
          <w:cantSplit/>
        </w:trPr>
        <w:tc>
          <w:tcPr>
            <w:tcW w:w="2724" w:type="dxa"/>
            <w:gridSpan w:val="2"/>
            <w:vMerge w:val="restart"/>
            <w:tcBorders>
              <w:top w:val="single" w:sz="16" w:space="0" w:color="000000"/>
              <w:left w:val="single" w:sz="16" w:space="0" w:color="000000"/>
              <w:bottom w:val="nil"/>
              <w:right w:val="nil"/>
            </w:tcBorders>
            <w:shd w:val="clear" w:color="auto" w:fill="FFFFFF"/>
            <w:vAlign w:val="bottom"/>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Model</w:t>
            </w:r>
          </w:p>
        </w:tc>
        <w:tc>
          <w:tcPr>
            <w:tcW w:w="2238" w:type="dxa"/>
            <w:gridSpan w:val="2"/>
            <w:tcBorders>
              <w:top w:val="single" w:sz="16" w:space="0" w:color="000000"/>
              <w:lef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Unstandardized Coefficients</w:t>
            </w:r>
          </w:p>
        </w:tc>
        <w:tc>
          <w:tcPr>
            <w:tcW w:w="1275" w:type="dxa"/>
            <w:tcBorders>
              <w:top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Standardized Coefficients</w:t>
            </w:r>
          </w:p>
        </w:tc>
        <w:tc>
          <w:tcPr>
            <w:tcW w:w="851" w:type="dxa"/>
            <w:vMerge w:val="restart"/>
            <w:tcBorders>
              <w:top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t</w:t>
            </w:r>
          </w:p>
        </w:tc>
        <w:tc>
          <w:tcPr>
            <w:tcW w:w="850" w:type="dxa"/>
            <w:vMerge w:val="restart"/>
            <w:tcBorders>
              <w:top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Sig.</w:t>
            </w:r>
          </w:p>
        </w:tc>
      </w:tr>
      <w:tr w:rsidR="001B5706" w:rsidRPr="006836D8" w:rsidTr="001B5706">
        <w:trPr>
          <w:cantSplit/>
        </w:trPr>
        <w:tc>
          <w:tcPr>
            <w:tcW w:w="2724" w:type="dxa"/>
            <w:gridSpan w:val="2"/>
            <w:vMerge/>
            <w:tcBorders>
              <w:top w:val="single" w:sz="16" w:space="0" w:color="000000"/>
              <w:left w:val="single" w:sz="16" w:space="0" w:color="000000"/>
              <w:bottom w:val="nil"/>
              <w:right w:val="nil"/>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Std. Error</w:t>
            </w:r>
          </w:p>
        </w:tc>
        <w:tc>
          <w:tcPr>
            <w:tcW w:w="1275" w:type="dxa"/>
            <w:tcBorders>
              <w:bottom w:val="single" w:sz="16" w:space="0" w:color="000000"/>
            </w:tcBorders>
            <w:shd w:val="clear" w:color="auto" w:fill="FFFFFF"/>
            <w:vAlign w:val="bottom"/>
          </w:tcPr>
          <w:p w:rsidR="001B5706" w:rsidRPr="006836D8"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6836D8">
              <w:rPr>
                <w:rFonts w:ascii="Arial" w:hAnsi="Arial" w:cs="Arial"/>
                <w:color w:val="000000"/>
                <w:sz w:val="18"/>
                <w:szCs w:val="18"/>
              </w:rPr>
              <w:t>Beta</w:t>
            </w:r>
          </w:p>
        </w:tc>
        <w:tc>
          <w:tcPr>
            <w:tcW w:w="851" w:type="dxa"/>
            <w:vMerge/>
            <w:tcBorders>
              <w:top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850" w:type="dxa"/>
            <w:vMerge/>
            <w:tcBorders>
              <w:top w:val="single" w:sz="16" w:space="0" w:color="000000"/>
              <w:right w:val="single" w:sz="16" w:space="0" w:color="000000"/>
            </w:tcBorders>
            <w:shd w:val="clear" w:color="auto" w:fill="FFFFFF"/>
            <w:vAlign w:val="bottom"/>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r>
      <w:tr w:rsidR="001B5706" w:rsidRPr="006836D8" w:rsidTr="001B5706">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1</w:t>
            </w:r>
          </w:p>
        </w:tc>
        <w:tc>
          <w:tcPr>
            <w:tcW w:w="2157" w:type="dxa"/>
            <w:tcBorders>
              <w:top w:val="single" w:sz="16" w:space="0" w:color="000000"/>
              <w:left w:val="nil"/>
              <w:bottom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(Constant)</w:t>
            </w:r>
          </w:p>
        </w:tc>
        <w:tc>
          <w:tcPr>
            <w:tcW w:w="1104" w:type="dxa"/>
            <w:tcBorders>
              <w:top w:val="single" w:sz="16" w:space="0" w:color="000000"/>
              <w:left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-17.072</w:t>
            </w:r>
          </w:p>
        </w:tc>
        <w:tc>
          <w:tcPr>
            <w:tcW w:w="1134"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17.014</w:t>
            </w:r>
          </w:p>
        </w:tc>
        <w:tc>
          <w:tcPr>
            <w:tcW w:w="1275"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-1.003</w:t>
            </w:r>
          </w:p>
        </w:tc>
        <w:tc>
          <w:tcPr>
            <w:tcW w:w="850" w:type="dxa"/>
            <w:tcBorders>
              <w:top w:val="single" w:sz="16" w:space="0" w:color="000000"/>
              <w:bottom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.325</w:t>
            </w:r>
          </w:p>
        </w:tc>
      </w:tr>
      <w:tr w:rsidR="001B5706" w:rsidRPr="006836D8" w:rsidTr="001B5706">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157" w:type="dxa"/>
            <w:tcBorders>
              <w:top w:val="nil"/>
              <w:left w:val="nil"/>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Kekuatan Otot Lengan</w:t>
            </w:r>
          </w:p>
        </w:tc>
        <w:tc>
          <w:tcPr>
            <w:tcW w:w="1104" w:type="dxa"/>
            <w:tcBorders>
              <w:top w:val="nil"/>
              <w:lef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.917</w:t>
            </w:r>
          </w:p>
        </w:tc>
        <w:tc>
          <w:tcPr>
            <w:tcW w:w="1134"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.377</w:t>
            </w:r>
          </w:p>
        </w:tc>
        <w:tc>
          <w:tcPr>
            <w:tcW w:w="1275"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.469</w:t>
            </w:r>
          </w:p>
        </w:tc>
        <w:tc>
          <w:tcPr>
            <w:tcW w:w="851" w:type="dxa"/>
            <w:tcBorders>
              <w:top w:val="nil"/>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2.431</w:t>
            </w:r>
          </w:p>
        </w:tc>
        <w:tc>
          <w:tcPr>
            <w:tcW w:w="850" w:type="dxa"/>
            <w:tcBorders>
              <w:top w:val="nil"/>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.022</w:t>
            </w:r>
          </w:p>
        </w:tc>
      </w:tr>
      <w:tr w:rsidR="001B5706" w:rsidRPr="006836D8" w:rsidTr="001B5706">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1B5706" w:rsidRPr="006836D8" w:rsidRDefault="001B5706" w:rsidP="001B5706">
            <w:pPr>
              <w:autoSpaceDE w:val="0"/>
              <w:autoSpaceDN w:val="0"/>
              <w:adjustRightInd w:val="0"/>
              <w:spacing w:after="0" w:line="240" w:lineRule="auto"/>
              <w:rPr>
                <w:rFonts w:ascii="Arial" w:hAnsi="Arial" w:cs="Arial"/>
                <w:color w:val="000000"/>
                <w:sz w:val="18"/>
                <w:szCs w:val="18"/>
              </w:rPr>
            </w:pPr>
          </w:p>
        </w:tc>
        <w:tc>
          <w:tcPr>
            <w:tcW w:w="2157" w:type="dxa"/>
            <w:tcBorders>
              <w:top w:val="nil"/>
              <w:left w:val="nil"/>
              <w:bottom w:val="single" w:sz="16" w:space="0" w:color="000000"/>
              <w:right w:val="single" w:sz="16" w:space="0" w:color="000000"/>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Panjang Tungkai</w:t>
            </w:r>
          </w:p>
        </w:tc>
        <w:tc>
          <w:tcPr>
            <w:tcW w:w="1104" w:type="dxa"/>
            <w:tcBorders>
              <w:top w:val="nil"/>
              <w:left w:val="single" w:sz="16" w:space="0" w:color="000000"/>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.828</w:t>
            </w:r>
          </w:p>
        </w:tc>
        <w:tc>
          <w:tcPr>
            <w:tcW w:w="1134"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.365</w:t>
            </w:r>
          </w:p>
        </w:tc>
        <w:tc>
          <w:tcPr>
            <w:tcW w:w="1275"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.438</w:t>
            </w:r>
          </w:p>
        </w:tc>
        <w:tc>
          <w:tcPr>
            <w:tcW w:w="851" w:type="dxa"/>
            <w:tcBorders>
              <w:top w:val="nil"/>
              <w:bottom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2.268</w:t>
            </w:r>
          </w:p>
        </w:tc>
        <w:tc>
          <w:tcPr>
            <w:tcW w:w="850" w:type="dxa"/>
            <w:tcBorders>
              <w:top w:val="nil"/>
              <w:bottom w:val="single" w:sz="16" w:space="0" w:color="000000"/>
              <w:right w:val="single" w:sz="16" w:space="0" w:color="000000"/>
            </w:tcBorders>
            <w:shd w:val="clear" w:color="auto" w:fill="FFFFFF"/>
            <w:vAlign w:val="center"/>
          </w:tcPr>
          <w:p w:rsidR="001B5706" w:rsidRPr="006836D8"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6836D8">
              <w:rPr>
                <w:rFonts w:ascii="Arial" w:hAnsi="Arial" w:cs="Arial"/>
                <w:color w:val="000000"/>
                <w:sz w:val="18"/>
                <w:szCs w:val="18"/>
              </w:rPr>
              <w:t>.032</w:t>
            </w:r>
          </w:p>
        </w:tc>
      </w:tr>
      <w:tr w:rsidR="001B5706" w:rsidRPr="006836D8" w:rsidTr="001B5706">
        <w:trPr>
          <w:cantSplit/>
        </w:trPr>
        <w:tc>
          <w:tcPr>
            <w:tcW w:w="7938" w:type="dxa"/>
            <w:gridSpan w:val="7"/>
            <w:tcBorders>
              <w:top w:val="nil"/>
              <w:left w:val="nil"/>
              <w:bottom w:val="nil"/>
              <w:right w:val="nil"/>
            </w:tcBorders>
            <w:shd w:val="clear" w:color="auto" w:fill="FFFFFF"/>
          </w:tcPr>
          <w:p w:rsidR="001B5706" w:rsidRPr="006836D8" w:rsidRDefault="001B5706" w:rsidP="001B5706">
            <w:pPr>
              <w:autoSpaceDE w:val="0"/>
              <w:autoSpaceDN w:val="0"/>
              <w:adjustRightInd w:val="0"/>
              <w:spacing w:after="0" w:line="320" w:lineRule="atLeast"/>
              <w:ind w:left="60" w:right="60"/>
              <w:rPr>
                <w:rFonts w:ascii="Arial" w:hAnsi="Arial" w:cs="Arial"/>
                <w:color w:val="000000"/>
                <w:sz w:val="18"/>
                <w:szCs w:val="18"/>
              </w:rPr>
            </w:pPr>
            <w:r w:rsidRPr="006836D8">
              <w:rPr>
                <w:rFonts w:ascii="Arial" w:hAnsi="Arial" w:cs="Arial"/>
                <w:color w:val="000000"/>
                <w:sz w:val="18"/>
                <w:szCs w:val="18"/>
              </w:rPr>
              <w:t>a. Dependent Variable: Keseimbangan</w:t>
            </w:r>
          </w:p>
        </w:tc>
      </w:tr>
    </w:tbl>
    <w:p w:rsidR="001B5706" w:rsidRPr="006836D8"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560" w:hanging="1560"/>
        <w:jc w:val="both"/>
        <w:rPr>
          <w:rFonts w:ascii="Times New Roman" w:eastAsia="Times New Roman" w:hAnsi="Times New Roman" w:cs="Times New Roman"/>
          <w:b/>
          <w:sz w:val="24"/>
          <w:szCs w:val="24"/>
          <w:lang w:eastAsia="id-ID"/>
        </w:rPr>
      </w:pPr>
      <w:r>
        <w:rPr>
          <w:rFonts w:ascii="Times New Roman" w:hAnsi="Times New Roman" w:cs="Times New Roman"/>
          <w:b/>
          <w:bCs/>
          <w:color w:val="000000"/>
          <w:sz w:val="24"/>
          <w:szCs w:val="24"/>
        </w:rPr>
        <w:lastRenderedPageBreak/>
        <w:t xml:space="preserve">Lampiran 11. </w:t>
      </w:r>
      <w:r w:rsidRPr="007D34AF">
        <w:rPr>
          <w:rFonts w:ascii="Times New Roman" w:hAnsi="Times New Roman" w:cs="Times New Roman"/>
          <w:b/>
          <w:bCs/>
          <w:color w:val="000000"/>
          <w:sz w:val="24"/>
          <w:szCs w:val="24"/>
        </w:rPr>
        <w:t xml:space="preserve">Analisis Regresi </w:t>
      </w:r>
      <w:r>
        <w:rPr>
          <w:rFonts w:ascii="Times New Roman" w:eastAsia="Times New Roman" w:hAnsi="Times New Roman" w:cs="Times New Roman"/>
          <w:b/>
          <w:sz w:val="24"/>
          <w:szCs w:val="24"/>
          <w:lang w:eastAsia="id-ID"/>
        </w:rPr>
        <w:t>Kekuatan Otot Lengan, Panjang Tungkai</w:t>
      </w:r>
      <w:r w:rsidRPr="007D34AF">
        <w:rPr>
          <w:rFonts w:ascii="Times New Roman" w:eastAsia="Times New Roman" w:hAnsi="Times New Roman" w:cs="Times New Roman"/>
          <w:b/>
          <w:sz w:val="24"/>
          <w:szCs w:val="24"/>
          <w:lang w:eastAsia="id-ID"/>
        </w:rPr>
        <w:t xml:space="preserve">, dan </w:t>
      </w:r>
      <w:r>
        <w:rPr>
          <w:rFonts w:ascii="Times New Roman" w:eastAsia="Times New Roman" w:hAnsi="Times New Roman" w:cs="Times New Roman"/>
          <w:b/>
          <w:sz w:val="24"/>
          <w:szCs w:val="24"/>
          <w:lang w:eastAsia="id-ID"/>
        </w:rPr>
        <w:t xml:space="preserve">Keseimbangan </w:t>
      </w:r>
      <w:r w:rsidRPr="007D34AF">
        <w:rPr>
          <w:rFonts w:ascii="Times New Roman" w:eastAsia="Times New Roman" w:hAnsi="Times New Roman" w:cs="Times New Roman"/>
          <w:b/>
          <w:sz w:val="24"/>
          <w:szCs w:val="24"/>
          <w:lang w:eastAsia="id-ID"/>
        </w:rPr>
        <w:t xml:space="preserve">Terhadap </w:t>
      </w:r>
      <w:r>
        <w:rPr>
          <w:rFonts w:ascii="Times New Roman" w:eastAsia="Times New Roman" w:hAnsi="Times New Roman" w:cs="Times New Roman"/>
          <w:b/>
          <w:sz w:val="24"/>
          <w:szCs w:val="24"/>
          <w:lang w:eastAsia="id-ID"/>
        </w:rPr>
        <w:t>Servis Bawah</w:t>
      </w:r>
    </w:p>
    <w:p w:rsidR="001B5706" w:rsidRPr="007D34AF"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Default="001B5706" w:rsidP="001B5706">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1B5706" w:rsidRPr="0023553B" w:rsidRDefault="001B5706" w:rsidP="001B5706">
      <w:pPr>
        <w:autoSpaceDE w:val="0"/>
        <w:autoSpaceDN w:val="0"/>
        <w:adjustRightInd w:val="0"/>
        <w:spacing w:after="0" w:line="240" w:lineRule="auto"/>
        <w:rPr>
          <w:rFonts w:ascii="Arial" w:hAnsi="Arial" w:cs="Arial"/>
          <w:b/>
          <w:bCs/>
          <w:color w:val="000000"/>
          <w:sz w:val="26"/>
          <w:szCs w:val="26"/>
        </w:rPr>
      </w:pPr>
      <w:r w:rsidRPr="0023553B">
        <w:rPr>
          <w:rFonts w:ascii="Arial" w:hAnsi="Arial" w:cs="Arial"/>
          <w:b/>
          <w:bCs/>
          <w:color w:val="000000"/>
          <w:sz w:val="26"/>
          <w:szCs w:val="26"/>
        </w:rPr>
        <w:t>Regression</w:t>
      </w:r>
    </w:p>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bl>
      <w:tblPr>
        <w:tblW w:w="4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1B5706" w:rsidRPr="009B0944" w:rsidTr="001B5706">
        <w:trPr>
          <w:cantSplit/>
        </w:trPr>
        <w:tc>
          <w:tcPr>
            <w:tcW w:w="4755" w:type="dxa"/>
            <w:gridSpan w:val="4"/>
            <w:tcBorders>
              <w:top w:val="nil"/>
              <w:left w:val="nil"/>
              <w:bottom w:val="nil"/>
              <w:right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b/>
                <w:bCs/>
                <w:color w:val="000000"/>
                <w:sz w:val="18"/>
                <w:szCs w:val="18"/>
              </w:rPr>
              <w:t>Variables Entered/Removed</w:t>
            </w:r>
            <w:r w:rsidRPr="009B0944">
              <w:rPr>
                <w:rFonts w:ascii="Arial" w:hAnsi="Arial" w:cs="Arial"/>
                <w:b/>
                <w:bCs/>
                <w:color w:val="000000"/>
                <w:sz w:val="18"/>
                <w:szCs w:val="18"/>
                <w:vertAlign w:val="superscript"/>
              </w:rPr>
              <w:t>a</w:t>
            </w:r>
          </w:p>
        </w:tc>
      </w:tr>
      <w:tr w:rsidR="001B5706" w:rsidRPr="009B0944" w:rsidTr="001B570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Variables Entered</w:t>
            </w:r>
          </w:p>
        </w:tc>
        <w:tc>
          <w:tcPr>
            <w:tcW w:w="1468" w:type="dxa"/>
            <w:tcBorders>
              <w:top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Variables Removed</w:t>
            </w:r>
          </w:p>
        </w:tc>
        <w:tc>
          <w:tcPr>
            <w:tcW w:w="1024" w:type="dxa"/>
            <w:tcBorders>
              <w:top w:val="single" w:sz="16" w:space="0" w:color="000000"/>
              <w:bottom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Method</w:t>
            </w:r>
          </w:p>
        </w:tc>
      </w:tr>
      <w:tr w:rsidR="001B5706" w:rsidRPr="009B0944" w:rsidTr="001B570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Keseimbangan, Panjang Tungkai, Kekuatan Otot Lengan</w:t>
            </w:r>
            <w:r w:rsidRPr="009B0944">
              <w:rPr>
                <w:rFonts w:ascii="Arial" w:hAnsi="Arial" w:cs="Arial"/>
                <w:color w:val="000000"/>
                <w:sz w:val="18"/>
                <w:szCs w:val="18"/>
                <w:vertAlign w:val="superscript"/>
              </w:rPr>
              <w:t>b</w:t>
            </w:r>
          </w:p>
        </w:tc>
        <w:tc>
          <w:tcPr>
            <w:tcW w:w="1468" w:type="dxa"/>
            <w:tcBorders>
              <w:top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w:t>
            </w:r>
          </w:p>
        </w:tc>
        <w:tc>
          <w:tcPr>
            <w:tcW w:w="1024" w:type="dxa"/>
            <w:tcBorders>
              <w:top w:val="single" w:sz="16" w:space="0" w:color="000000"/>
              <w:bottom w:val="single" w:sz="16" w:space="0" w:color="000000"/>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Enter</w:t>
            </w:r>
          </w:p>
        </w:tc>
      </w:tr>
      <w:tr w:rsidR="001B5706" w:rsidRPr="009B0944" w:rsidTr="001B5706">
        <w:trPr>
          <w:cantSplit/>
        </w:trPr>
        <w:tc>
          <w:tcPr>
            <w:tcW w:w="4755" w:type="dxa"/>
            <w:gridSpan w:val="4"/>
            <w:tcBorders>
              <w:top w:val="nil"/>
              <w:left w:val="nil"/>
              <w:bottom w:val="nil"/>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a. Dependent Variable: Servis Bawah</w:t>
            </w:r>
          </w:p>
        </w:tc>
      </w:tr>
      <w:tr w:rsidR="001B5706" w:rsidRPr="009B0944" w:rsidTr="001B5706">
        <w:trPr>
          <w:cantSplit/>
        </w:trPr>
        <w:tc>
          <w:tcPr>
            <w:tcW w:w="4755" w:type="dxa"/>
            <w:gridSpan w:val="4"/>
            <w:tcBorders>
              <w:top w:val="nil"/>
              <w:left w:val="nil"/>
              <w:bottom w:val="nil"/>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b. All requested variables entered.</w:t>
            </w:r>
          </w:p>
        </w:tc>
      </w:tr>
    </w:tbl>
    <w:p w:rsidR="001B5706" w:rsidRPr="009B0944"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9B0944" w:rsidRDefault="001B5706" w:rsidP="001B5706">
      <w:pPr>
        <w:autoSpaceDE w:val="0"/>
        <w:autoSpaceDN w:val="0"/>
        <w:adjustRightInd w:val="0"/>
        <w:spacing w:after="0" w:line="400" w:lineRule="atLeast"/>
        <w:rPr>
          <w:rFonts w:ascii="Times New Roman" w:hAnsi="Times New Roman" w:cs="Times New Roman"/>
          <w:sz w:val="24"/>
          <w:szCs w:val="24"/>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1B5706" w:rsidRPr="009B0944" w:rsidTr="001B5706">
        <w:trPr>
          <w:cantSplit/>
        </w:trPr>
        <w:tc>
          <w:tcPr>
            <w:tcW w:w="5841" w:type="dxa"/>
            <w:gridSpan w:val="5"/>
            <w:tcBorders>
              <w:top w:val="nil"/>
              <w:left w:val="nil"/>
              <w:bottom w:val="nil"/>
              <w:right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b/>
                <w:bCs/>
                <w:color w:val="000000"/>
                <w:sz w:val="18"/>
                <w:szCs w:val="18"/>
              </w:rPr>
              <w:t>Model Summary</w:t>
            </w:r>
          </w:p>
        </w:tc>
      </w:tr>
      <w:tr w:rsidR="001B5706" w:rsidRPr="009B0944" w:rsidTr="001B570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Std. Error of the Estimate</w:t>
            </w:r>
          </w:p>
        </w:tc>
      </w:tr>
      <w:tr w:rsidR="001B5706" w:rsidRPr="009B0944" w:rsidTr="001B5706">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.960</w:t>
            </w:r>
            <w:r w:rsidRPr="009B0944">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.922</w:t>
            </w:r>
          </w:p>
        </w:tc>
        <w:tc>
          <w:tcPr>
            <w:tcW w:w="1468" w:type="dxa"/>
            <w:tcBorders>
              <w:top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.913</w:t>
            </w:r>
          </w:p>
        </w:tc>
        <w:tc>
          <w:tcPr>
            <w:tcW w:w="1468" w:type="dxa"/>
            <w:tcBorders>
              <w:top w:val="single" w:sz="16" w:space="0" w:color="000000"/>
              <w:bottom w:val="single" w:sz="16" w:space="0" w:color="000000"/>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.71270</w:t>
            </w:r>
          </w:p>
        </w:tc>
      </w:tr>
      <w:tr w:rsidR="001B5706" w:rsidRPr="009B0944" w:rsidTr="001B5706">
        <w:trPr>
          <w:cantSplit/>
        </w:trPr>
        <w:tc>
          <w:tcPr>
            <w:tcW w:w="5841" w:type="dxa"/>
            <w:gridSpan w:val="5"/>
            <w:tcBorders>
              <w:top w:val="nil"/>
              <w:left w:val="nil"/>
              <w:bottom w:val="nil"/>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a. Predictors: (Constant), Keseimbangan, Panjang Tungkai, Kekuatan Otot Lengan</w:t>
            </w:r>
          </w:p>
        </w:tc>
      </w:tr>
    </w:tbl>
    <w:p w:rsidR="001B5706" w:rsidRPr="009B0944"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9B0944" w:rsidRDefault="001B5706" w:rsidP="001B5706">
      <w:pPr>
        <w:autoSpaceDE w:val="0"/>
        <w:autoSpaceDN w:val="0"/>
        <w:adjustRightInd w:val="0"/>
        <w:spacing w:after="0" w:line="400" w:lineRule="atLeast"/>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1B5706" w:rsidRPr="009B0944" w:rsidTr="001B5706">
        <w:trPr>
          <w:cantSplit/>
        </w:trPr>
        <w:tc>
          <w:tcPr>
            <w:tcW w:w="7965" w:type="dxa"/>
            <w:gridSpan w:val="7"/>
            <w:tcBorders>
              <w:top w:val="nil"/>
              <w:left w:val="nil"/>
              <w:bottom w:val="nil"/>
              <w:right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b/>
                <w:bCs/>
                <w:color w:val="000000"/>
                <w:sz w:val="18"/>
                <w:szCs w:val="18"/>
              </w:rPr>
              <w:t>ANOVA</w:t>
            </w:r>
            <w:r w:rsidRPr="009B0944">
              <w:rPr>
                <w:rFonts w:ascii="Arial" w:hAnsi="Arial" w:cs="Arial"/>
                <w:b/>
                <w:bCs/>
                <w:color w:val="000000"/>
                <w:sz w:val="18"/>
                <w:szCs w:val="18"/>
                <w:vertAlign w:val="superscript"/>
              </w:rPr>
              <w:t>a</w:t>
            </w:r>
          </w:p>
        </w:tc>
      </w:tr>
      <w:tr w:rsidR="001B5706" w:rsidRPr="009B0944" w:rsidTr="001B5706">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Sum of Squares</w:t>
            </w:r>
          </w:p>
        </w:tc>
        <w:tc>
          <w:tcPr>
            <w:tcW w:w="1024" w:type="dxa"/>
            <w:tcBorders>
              <w:top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df</w:t>
            </w:r>
          </w:p>
        </w:tc>
        <w:tc>
          <w:tcPr>
            <w:tcW w:w="1407" w:type="dxa"/>
            <w:tcBorders>
              <w:top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Mean Square</w:t>
            </w:r>
          </w:p>
        </w:tc>
        <w:tc>
          <w:tcPr>
            <w:tcW w:w="1024" w:type="dxa"/>
            <w:tcBorders>
              <w:top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Sig.</w:t>
            </w:r>
          </w:p>
        </w:tc>
      </w:tr>
      <w:tr w:rsidR="001B5706" w:rsidRPr="009B0944" w:rsidTr="001B570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1</w:t>
            </w:r>
          </w:p>
        </w:tc>
        <w:tc>
          <w:tcPr>
            <w:tcW w:w="1284" w:type="dxa"/>
            <w:tcBorders>
              <w:top w:val="single" w:sz="16" w:space="0" w:color="000000"/>
              <w:left w:val="nil"/>
              <w:bottom w:val="nil"/>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155.760</w:t>
            </w:r>
          </w:p>
        </w:tc>
        <w:tc>
          <w:tcPr>
            <w:tcW w:w="1024" w:type="dxa"/>
            <w:tcBorders>
              <w:top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3</w:t>
            </w:r>
          </w:p>
        </w:tc>
        <w:tc>
          <w:tcPr>
            <w:tcW w:w="1407" w:type="dxa"/>
            <w:tcBorders>
              <w:top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51.920</w:t>
            </w:r>
          </w:p>
        </w:tc>
        <w:tc>
          <w:tcPr>
            <w:tcW w:w="1024" w:type="dxa"/>
            <w:tcBorders>
              <w:top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102.217</w:t>
            </w:r>
          </w:p>
        </w:tc>
        <w:tc>
          <w:tcPr>
            <w:tcW w:w="1024" w:type="dxa"/>
            <w:tcBorders>
              <w:top w:val="single" w:sz="16" w:space="0" w:color="000000"/>
              <w:bottom w:val="nil"/>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.000</w:t>
            </w:r>
            <w:r w:rsidRPr="009B0944">
              <w:rPr>
                <w:rFonts w:ascii="Arial" w:hAnsi="Arial" w:cs="Arial"/>
                <w:color w:val="000000"/>
                <w:sz w:val="18"/>
                <w:szCs w:val="18"/>
                <w:vertAlign w:val="superscript"/>
              </w:rPr>
              <w:t>b</w:t>
            </w:r>
          </w:p>
        </w:tc>
      </w:tr>
      <w:tr w:rsidR="001B5706" w:rsidRPr="009B0944" w:rsidTr="001B57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13.206</w:t>
            </w:r>
          </w:p>
        </w:tc>
        <w:tc>
          <w:tcPr>
            <w:tcW w:w="1024" w:type="dxa"/>
            <w:tcBorders>
              <w:top w:val="nil"/>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26</w:t>
            </w:r>
          </w:p>
        </w:tc>
        <w:tc>
          <w:tcPr>
            <w:tcW w:w="1407" w:type="dxa"/>
            <w:tcBorders>
              <w:top w:val="nil"/>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.508</w:t>
            </w:r>
          </w:p>
        </w:tc>
        <w:tc>
          <w:tcPr>
            <w:tcW w:w="1024" w:type="dxa"/>
            <w:tcBorders>
              <w:top w:val="nil"/>
              <w:bottom w:val="nil"/>
            </w:tcBorders>
            <w:shd w:val="clear" w:color="auto" w:fill="FFFFFF"/>
            <w:vAlign w:val="center"/>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nil"/>
              <w:right w:val="single" w:sz="16" w:space="0" w:color="000000"/>
            </w:tcBorders>
            <w:shd w:val="clear" w:color="auto" w:fill="FFFFFF"/>
            <w:vAlign w:val="center"/>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9B0944" w:rsidTr="001B57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168.967</w:t>
            </w:r>
          </w:p>
        </w:tc>
        <w:tc>
          <w:tcPr>
            <w:tcW w:w="1024" w:type="dxa"/>
            <w:tcBorders>
              <w:top w:val="nil"/>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29</w:t>
            </w:r>
          </w:p>
        </w:tc>
        <w:tc>
          <w:tcPr>
            <w:tcW w:w="1407" w:type="dxa"/>
            <w:tcBorders>
              <w:top w:val="nil"/>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r>
      <w:tr w:rsidR="001B5706" w:rsidRPr="009B0944" w:rsidTr="001B5706">
        <w:trPr>
          <w:cantSplit/>
        </w:trPr>
        <w:tc>
          <w:tcPr>
            <w:tcW w:w="7965" w:type="dxa"/>
            <w:gridSpan w:val="7"/>
            <w:tcBorders>
              <w:top w:val="nil"/>
              <w:left w:val="nil"/>
              <w:bottom w:val="nil"/>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a. Dependent Variable: Servis Bawah</w:t>
            </w:r>
          </w:p>
        </w:tc>
      </w:tr>
      <w:tr w:rsidR="001B5706" w:rsidRPr="009B0944" w:rsidTr="001B5706">
        <w:trPr>
          <w:cantSplit/>
        </w:trPr>
        <w:tc>
          <w:tcPr>
            <w:tcW w:w="7965" w:type="dxa"/>
            <w:gridSpan w:val="7"/>
            <w:tcBorders>
              <w:top w:val="nil"/>
              <w:left w:val="nil"/>
              <w:bottom w:val="nil"/>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b. Predictors: (Constant), Keseimbangan, Panjang Tungkai, Kekuatan Otot Lengan</w:t>
            </w:r>
          </w:p>
        </w:tc>
      </w:tr>
    </w:tbl>
    <w:p w:rsidR="001B5706" w:rsidRDefault="001B5706" w:rsidP="001B5706">
      <w:pPr>
        <w:autoSpaceDE w:val="0"/>
        <w:autoSpaceDN w:val="0"/>
        <w:adjustRightInd w:val="0"/>
        <w:spacing w:after="0" w:line="400" w:lineRule="atLeast"/>
        <w:rPr>
          <w:rFonts w:ascii="Times New Roman" w:hAnsi="Times New Roman" w:cs="Times New Roman"/>
          <w:sz w:val="24"/>
          <w:szCs w:val="24"/>
        </w:rPr>
      </w:pPr>
    </w:p>
    <w:p w:rsidR="00B107EE" w:rsidRPr="009B0944" w:rsidRDefault="00B107EE" w:rsidP="001B5706">
      <w:pPr>
        <w:autoSpaceDE w:val="0"/>
        <w:autoSpaceDN w:val="0"/>
        <w:adjustRightInd w:val="0"/>
        <w:spacing w:after="0"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126"/>
        <w:gridCol w:w="1134"/>
        <w:gridCol w:w="1134"/>
        <w:gridCol w:w="1417"/>
        <w:gridCol w:w="851"/>
        <w:gridCol w:w="850"/>
      </w:tblGrid>
      <w:tr w:rsidR="001B5706" w:rsidRPr="009B0944" w:rsidTr="001B5706">
        <w:trPr>
          <w:cantSplit/>
        </w:trPr>
        <w:tc>
          <w:tcPr>
            <w:tcW w:w="7938" w:type="dxa"/>
            <w:gridSpan w:val="7"/>
            <w:tcBorders>
              <w:top w:val="nil"/>
              <w:left w:val="nil"/>
              <w:bottom w:val="nil"/>
              <w:right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b/>
                <w:bCs/>
                <w:color w:val="000000"/>
                <w:sz w:val="18"/>
                <w:szCs w:val="18"/>
              </w:rPr>
              <w:t>Coefficients</w:t>
            </w:r>
            <w:r w:rsidRPr="009B0944">
              <w:rPr>
                <w:rFonts w:ascii="Arial" w:hAnsi="Arial" w:cs="Arial"/>
                <w:b/>
                <w:bCs/>
                <w:color w:val="000000"/>
                <w:sz w:val="18"/>
                <w:szCs w:val="18"/>
                <w:vertAlign w:val="superscript"/>
              </w:rPr>
              <w:t>a</w:t>
            </w:r>
          </w:p>
        </w:tc>
      </w:tr>
      <w:tr w:rsidR="001B5706" w:rsidRPr="009B0944" w:rsidTr="001B5706">
        <w:trPr>
          <w:cantSplit/>
        </w:trPr>
        <w:tc>
          <w:tcPr>
            <w:tcW w:w="2552" w:type="dxa"/>
            <w:gridSpan w:val="2"/>
            <w:vMerge w:val="restart"/>
            <w:tcBorders>
              <w:top w:val="single" w:sz="16" w:space="0" w:color="000000"/>
              <w:left w:val="single" w:sz="16" w:space="0" w:color="000000"/>
              <w:bottom w:val="nil"/>
              <w:right w:val="nil"/>
            </w:tcBorders>
            <w:shd w:val="clear" w:color="auto" w:fill="FFFFFF"/>
            <w:vAlign w:val="bottom"/>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Model</w:t>
            </w:r>
          </w:p>
        </w:tc>
        <w:tc>
          <w:tcPr>
            <w:tcW w:w="2268" w:type="dxa"/>
            <w:gridSpan w:val="2"/>
            <w:tcBorders>
              <w:top w:val="single" w:sz="16" w:space="0" w:color="000000"/>
              <w:lef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Unstandardized Coefficients</w:t>
            </w:r>
          </w:p>
        </w:tc>
        <w:tc>
          <w:tcPr>
            <w:tcW w:w="1417" w:type="dxa"/>
            <w:tcBorders>
              <w:top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Standardized Coefficients</w:t>
            </w:r>
          </w:p>
        </w:tc>
        <w:tc>
          <w:tcPr>
            <w:tcW w:w="851" w:type="dxa"/>
            <w:vMerge w:val="restart"/>
            <w:tcBorders>
              <w:top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t</w:t>
            </w:r>
          </w:p>
        </w:tc>
        <w:tc>
          <w:tcPr>
            <w:tcW w:w="850" w:type="dxa"/>
            <w:vMerge w:val="restart"/>
            <w:tcBorders>
              <w:top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Sig.</w:t>
            </w:r>
          </w:p>
        </w:tc>
      </w:tr>
      <w:tr w:rsidR="001B5706" w:rsidRPr="009B0944" w:rsidTr="001B5706">
        <w:trPr>
          <w:cantSplit/>
        </w:trPr>
        <w:tc>
          <w:tcPr>
            <w:tcW w:w="2552" w:type="dxa"/>
            <w:gridSpan w:val="2"/>
            <w:vMerge/>
            <w:tcBorders>
              <w:top w:val="single" w:sz="16" w:space="0" w:color="000000"/>
              <w:left w:val="single" w:sz="16" w:space="0" w:color="000000"/>
              <w:bottom w:val="nil"/>
              <w:right w:val="nil"/>
            </w:tcBorders>
            <w:shd w:val="clear" w:color="auto" w:fill="FFFFFF"/>
            <w:vAlign w:val="bottom"/>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c>
          <w:tcPr>
            <w:tcW w:w="1134" w:type="dxa"/>
            <w:tcBorders>
              <w:left w:val="single" w:sz="16" w:space="0" w:color="000000"/>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Std. Error</w:t>
            </w:r>
          </w:p>
        </w:tc>
        <w:tc>
          <w:tcPr>
            <w:tcW w:w="1417" w:type="dxa"/>
            <w:tcBorders>
              <w:bottom w:val="single" w:sz="16" w:space="0" w:color="000000"/>
            </w:tcBorders>
            <w:shd w:val="clear" w:color="auto" w:fill="FFFFFF"/>
            <w:vAlign w:val="bottom"/>
          </w:tcPr>
          <w:p w:rsidR="001B5706" w:rsidRPr="009B0944" w:rsidRDefault="001B5706" w:rsidP="001B5706">
            <w:pPr>
              <w:autoSpaceDE w:val="0"/>
              <w:autoSpaceDN w:val="0"/>
              <w:adjustRightInd w:val="0"/>
              <w:spacing w:after="0" w:line="320" w:lineRule="atLeast"/>
              <w:ind w:left="60" w:right="60"/>
              <w:jc w:val="center"/>
              <w:rPr>
                <w:rFonts w:ascii="Arial" w:hAnsi="Arial" w:cs="Arial"/>
                <w:color w:val="000000"/>
                <w:sz w:val="18"/>
                <w:szCs w:val="18"/>
              </w:rPr>
            </w:pPr>
            <w:r w:rsidRPr="009B0944">
              <w:rPr>
                <w:rFonts w:ascii="Arial" w:hAnsi="Arial" w:cs="Arial"/>
                <w:color w:val="000000"/>
                <w:sz w:val="18"/>
                <w:szCs w:val="18"/>
              </w:rPr>
              <w:t>Beta</w:t>
            </w:r>
          </w:p>
        </w:tc>
        <w:tc>
          <w:tcPr>
            <w:tcW w:w="851" w:type="dxa"/>
            <w:vMerge/>
            <w:tcBorders>
              <w:top w:val="single" w:sz="16" w:space="0" w:color="000000"/>
            </w:tcBorders>
            <w:shd w:val="clear" w:color="auto" w:fill="FFFFFF"/>
            <w:vAlign w:val="bottom"/>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c>
          <w:tcPr>
            <w:tcW w:w="850" w:type="dxa"/>
            <w:vMerge/>
            <w:tcBorders>
              <w:top w:val="single" w:sz="16" w:space="0" w:color="000000"/>
              <w:right w:val="single" w:sz="16" w:space="0" w:color="000000"/>
            </w:tcBorders>
            <w:shd w:val="clear" w:color="auto" w:fill="FFFFFF"/>
            <w:vAlign w:val="bottom"/>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r>
      <w:tr w:rsidR="001B5706" w:rsidRPr="009B0944" w:rsidTr="001B5706">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1</w:t>
            </w:r>
          </w:p>
        </w:tc>
        <w:tc>
          <w:tcPr>
            <w:tcW w:w="2126" w:type="dxa"/>
            <w:tcBorders>
              <w:top w:val="single" w:sz="16" w:space="0" w:color="000000"/>
              <w:left w:val="nil"/>
              <w:bottom w:val="nil"/>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(Constant)</w:t>
            </w:r>
          </w:p>
        </w:tc>
        <w:tc>
          <w:tcPr>
            <w:tcW w:w="1134" w:type="dxa"/>
            <w:tcBorders>
              <w:top w:val="single" w:sz="16" w:space="0" w:color="000000"/>
              <w:left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-25.806</w:t>
            </w:r>
          </w:p>
        </w:tc>
        <w:tc>
          <w:tcPr>
            <w:tcW w:w="1134" w:type="dxa"/>
            <w:tcBorders>
              <w:top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3.461</w:t>
            </w:r>
          </w:p>
        </w:tc>
        <w:tc>
          <w:tcPr>
            <w:tcW w:w="1417" w:type="dxa"/>
            <w:tcBorders>
              <w:top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-7.456</w:t>
            </w:r>
          </w:p>
        </w:tc>
        <w:tc>
          <w:tcPr>
            <w:tcW w:w="850" w:type="dxa"/>
            <w:tcBorders>
              <w:top w:val="single" w:sz="16" w:space="0" w:color="000000"/>
              <w:bottom w:val="nil"/>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.000</w:t>
            </w:r>
          </w:p>
        </w:tc>
      </w:tr>
      <w:tr w:rsidR="001B5706" w:rsidRPr="009B0944" w:rsidTr="001B5706">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Kekuatan Otot Lengan</w:t>
            </w:r>
          </w:p>
        </w:tc>
        <w:tc>
          <w:tcPr>
            <w:tcW w:w="1134" w:type="dxa"/>
            <w:tcBorders>
              <w:top w:val="nil"/>
              <w:lef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.189</w:t>
            </w:r>
          </w:p>
        </w:tc>
        <w:tc>
          <w:tcPr>
            <w:tcW w:w="1134" w:type="dxa"/>
            <w:tcBorders>
              <w:top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.083</w:t>
            </w:r>
          </w:p>
        </w:tc>
        <w:tc>
          <w:tcPr>
            <w:tcW w:w="1417" w:type="dxa"/>
            <w:tcBorders>
              <w:top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.290</w:t>
            </w:r>
          </w:p>
        </w:tc>
        <w:tc>
          <w:tcPr>
            <w:tcW w:w="851" w:type="dxa"/>
            <w:tcBorders>
              <w:top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2.270</w:t>
            </w:r>
          </w:p>
        </w:tc>
        <w:tc>
          <w:tcPr>
            <w:tcW w:w="850" w:type="dxa"/>
            <w:tcBorders>
              <w:top w:val="nil"/>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.032</w:t>
            </w:r>
          </w:p>
        </w:tc>
      </w:tr>
      <w:tr w:rsidR="001B5706" w:rsidRPr="009B0944" w:rsidTr="001B5706">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Panjang Tungkai</w:t>
            </w:r>
          </w:p>
        </w:tc>
        <w:tc>
          <w:tcPr>
            <w:tcW w:w="1134" w:type="dxa"/>
            <w:tcBorders>
              <w:top w:val="nil"/>
              <w:left w:val="single" w:sz="16" w:space="0" w:color="000000"/>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.286</w:t>
            </w:r>
          </w:p>
        </w:tc>
        <w:tc>
          <w:tcPr>
            <w:tcW w:w="1134" w:type="dxa"/>
            <w:tcBorders>
              <w:top w:val="nil"/>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.080</w:t>
            </w:r>
          </w:p>
        </w:tc>
        <w:tc>
          <w:tcPr>
            <w:tcW w:w="1417" w:type="dxa"/>
            <w:tcBorders>
              <w:top w:val="nil"/>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.453</w:t>
            </w:r>
          </w:p>
        </w:tc>
        <w:tc>
          <w:tcPr>
            <w:tcW w:w="851" w:type="dxa"/>
            <w:tcBorders>
              <w:top w:val="nil"/>
              <w:bottom w:val="nil"/>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3.589</w:t>
            </w:r>
          </w:p>
        </w:tc>
        <w:tc>
          <w:tcPr>
            <w:tcW w:w="850" w:type="dxa"/>
            <w:tcBorders>
              <w:top w:val="nil"/>
              <w:bottom w:val="nil"/>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.001</w:t>
            </w:r>
          </w:p>
        </w:tc>
      </w:tr>
      <w:tr w:rsidR="001B5706" w:rsidRPr="009B0944" w:rsidTr="001B5706">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rsidR="001B5706" w:rsidRPr="009B0944" w:rsidRDefault="001B5706" w:rsidP="001B5706">
            <w:pPr>
              <w:autoSpaceDE w:val="0"/>
              <w:autoSpaceDN w:val="0"/>
              <w:adjustRightInd w:val="0"/>
              <w:spacing w:after="0" w:line="240" w:lineRule="auto"/>
              <w:rPr>
                <w:rFonts w:ascii="Arial" w:hAnsi="Arial" w:cs="Arial"/>
                <w:color w:val="000000"/>
                <w:sz w:val="18"/>
                <w:szCs w:val="18"/>
              </w:rPr>
            </w:pPr>
          </w:p>
        </w:tc>
        <w:tc>
          <w:tcPr>
            <w:tcW w:w="2126" w:type="dxa"/>
            <w:tcBorders>
              <w:top w:val="nil"/>
              <w:left w:val="nil"/>
              <w:bottom w:val="single" w:sz="16" w:space="0" w:color="000000"/>
              <w:right w:val="single" w:sz="16" w:space="0" w:color="000000"/>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Keseimbangan</w:t>
            </w:r>
          </w:p>
        </w:tc>
        <w:tc>
          <w:tcPr>
            <w:tcW w:w="1134" w:type="dxa"/>
            <w:tcBorders>
              <w:top w:val="nil"/>
              <w:left w:val="single" w:sz="16" w:space="0" w:color="000000"/>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.088</w:t>
            </w:r>
          </w:p>
        </w:tc>
        <w:tc>
          <w:tcPr>
            <w:tcW w:w="1134" w:type="dxa"/>
            <w:tcBorders>
              <w:top w:val="nil"/>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.038</w:t>
            </w:r>
          </w:p>
        </w:tc>
        <w:tc>
          <w:tcPr>
            <w:tcW w:w="1417" w:type="dxa"/>
            <w:tcBorders>
              <w:top w:val="nil"/>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.263</w:t>
            </w:r>
          </w:p>
        </w:tc>
        <w:tc>
          <w:tcPr>
            <w:tcW w:w="851" w:type="dxa"/>
            <w:tcBorders>
              <w:top w:val="nil"/>
              <w:bottom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2.279</w:t>
            </w:r>
          </w:p>
        </w:tc>
        <w:tc>
          <w:tcPr>
            <w:tcW w:w="850" w:type="dxa"/>
            <w:tcBorders>
              <w:top w:val="nil"/>
              <w:bottom w:val="single" w:sz="16" w:space="0" w:color="000000"/>
              <w:right w:val="single" w:sz="16" w:space="0" w:color="000000"/>
            </w:tcBorders>
            <w:shd w:val="clear" w:color="auto" w:fill="FFFFFF"/>
            <w:vAlign w:val="center"/>
          </w:tcPr>
          <w:p w:rsidR="001B5706" w:rsidRPr="009B0944" w:rsidRDefault="001B5706" w:rsidP="001B5706">
            <w:pPr>
              <w:autoSpaceDE w:val="0"/>
              <w:autoSpaceDN w:val="0"/>
              <w:adjustRightInd w:val="0"/>
              <w:spacing w:after="0" w:line="320" w:lineRule="atLeast"/>
              <w:ind w:left="60" w:right="60"/>
              <w:jc w:val="right"/>
              <w:rPr>
                <w:rFonts w:ascii="Arial" w:hAnsi="Arial" w:cs="Arial"/>
                <w:color w:val="000000"/>
                <w:sz w:val="18"/>
                <w:szCs w:val="18"/>
              </w:rPr>
            </w:pPr>
            <w:r w:rsidRPr="009B0944">
              <w:rPr>
                <w:rFonts w:ascii="Arial" w:hAnsi="Arial" w:cs="Arial"/>
                <w:color w:val="000000"/>
                <w:sz w:val="18"/>
                <w:szCs w:val="18"/>
              </w:rPr>
              <w:t>.031</w:t>
            </w:r>
          </w:p>
        </w:tc>
      </w:tr>
      <w:tr w:rsidR="001B5706" w:rsidRPr="009B0944" w:rsidTr="001B5706">
        <w:trPr>
          <w:cantSplit/>
        </w:trPr>
        <w:tc>
          <w:tcPr>
            <w:tcW w:w="7938" w:type="dxa"/>
            <w:gridSpan w:val="7"/>
            <w:tcBorders>
              <w:top w:val="nil"/>
              <w:left w:val="nil"/>
              <w:bottom w:val="nil"/>
              <w:right w:val="nil"/>
            </w:tcBorders>
            <w:shd w:val="clear" w:color="auto" w:fill="FFFFFF"/>
          </w:tcPr>
          <w:p w:rsidR="001B5706" w:rsidRPr="009B0944" w:rsidRDefault="001B5706" w:rsidP="001B5706">
            <w:pPr>
              <w:autoSpaceDE w:val="0"/>
              <w:autoSpaceDN w:val="0"/>
              <w:adjustRightInd w:val="0"/>
              <w:spacing w:after="0" w:line="320" w:lineRule="atLeast"/>
              <w:ind w:left="60" w:right="60"/>
              <w:rPr>
                <w:rFonts w:ascii="Arial" w:hAnsi="Arial" w:cs="Arial"/>
                <w:color w:val="000000"/>
                <w:sz w:val="18"/>
                <w:szCs w:val="18"/>
              </w:rPr>
            </w:pPr>
            <w:r w:rsidRPr="009B0944">
              <w:rPr>
                <w:rFonts w:ascii="Arial" w:hAnsi="Arial" w:cs="Arial"/>
                <w:color w:val="000000"/>
                <w:sz w:val="18"/>
                <w:szCs w:val="18"/>
              </w:rPr>
              <w:t>a. Dependent Variable: Servis Bawah</w:t>
            </w:r>
          </w:p>
        </w:tc>
      </w:tr>
    </w:tbl>
    <w:p w:rsidR="001B5706" w:rsidRPr="009B0944" w:rsidRDefault="001B5706" w:rsidP="001B5706">
      <w:pPr>
        <w:autoSpaceDE w:val="0"/>
        <w:autoSpaceDN w:val="0"/>
        <w:adjustRightInd w:val="0"/>
        <w:spacing w:after="0" w:line="400" w:lineRule="atLeast"/>
        <w:rPr>
          <w:rFonts w:ascii="Times New Roman" w:hAnsi="Times New Roman" w:cs="Times New Roman"/>
          <w:sz w:val="24"/>
          <w:szCs w:val="24"/>
        </w:rPr>
      </w:pPr>
    </w:p>
    <w:p w:rsidR="001B5706" w:rsidRPr="006C5170" w:rsidRDefault="001B5706" w:rsidP="001B5706"/>
    <w:p w:rsidR="001B5706" w:rsidRPr="001B5706" w:rsidRDefault="001B5706" w:rsidP="001B5706">
      <w:pPr>
        <w:rPr>
          <w:rFonts w:ascii="Times New Roman" w:hAnsi="Times New Roman" w:cs="Times New Roman"/>
          <w:color w:val="FF0000"/>
          <w:sz w:val="24"/>
          <w:szCs w:val="96"/>
          <w:lang w:val="en-US"/>
        </w:rPr>
      </w:pPr>
    </w:p>
    <w:p w:rsidR="00E23DAC" w:rsidRPr="006E7F71" w:rsidRDefault="00E23DAC" w:rsidP="00E23DAC">
      <w:pPr>
        <w:jc w:val="center"/>
        <w:rPr>
          <w:rFonts w:ascii="Times New Roman" w:hAnsi="Times New Roman" w:cs="Times New Roman"/>
          <w:color w:val="FF0000"/>
          <w:sz w:val="96"/>
          <w:szCs w:val="96"/>
          <w:lang w:val="en-US"/>
        </w:rPr>
      </w:pPr>
    </w:p>
    <w:p w:rsidR="00E23DAC" w:rsidRPr="006E7F71" w:rsidRDefault="00E23DAC" w:rsidP="00E23DAC">
      <w:pPr>
        <w:jc w:val="center"/>
        <w:rPr>
          <w:rFonts w:ascii="Times New Roman" w:hAnsi="Times New Roman" w:cs="Times New Roman"/>
          <w:color w:val="FF0000"/>
          <w:sz w:val="96"/>
          <w:szCs w:val="96"/>
          <w:lang w:val="en-US"/>
        </w:rPr>
      </w:pPr>
    </w:p>
    <w:p w:rsidR="0052258E" w:rsidRDefault="009E5461" w:rsidP="006E7F71">
      <w:pPr>
        <w:spacing w:after="0" w:line="480" w:lineRule="auto"/>
        <w:rPr>
          <w:rFonts w:ascii="Times New Roman" w:hAnsi="Times New Roman" w:cs="Times New Roman"/>
          <w:color w:val="FF0000"/>
          <w:sz w:val="24"/>
          <w:szCs w:val="24"/>
        </w:rPr>
      </w:pPr>
      <w:r>
        <w:rPr>
          <w:rFonts w:ascii="Times New Roman" w:hAnsi="Times New Roman" w:cs="Times New Roman"/>
          <w:color w:val="FF0000"/>
          <w:sz w:val="24"/>
          <w:szCs w:val="24"/>
          <w:lang w:val="en-US"/>
        </w:rPr>
        <w:t xml:space="preserve"> </w:t>
      </w:r>
    </w:p>
    <w:p w:rsidR="004C3783" w:rsidRDefault="004C3783" w:rsidP="006E7F71">
      <w:pPr>
        <w:spacing w:after="0" w:line="480" w:lineRule="auto"/>
        <w:rPr>
          <w:rFonts w:ascii="Times New Roman" w:hAnsi="Times New Roman" w:cs="Times New Roman"/>
          <w:color w:val="FF0000"/>
          <w:sz w:val="24"/>
          <w:szCs w:val="24"/>
        </w:rPr>
      </w:pPr>
    </w:p>
    <w:p w:rsidR="004C3783" w:rsidRDefault="004C3783" w:rsidP="006E7F71">
      <w:pPr>
        <w:spacing w:after="0" w:line="480" w:lineRule="auto"/>
        <w:rPr>
          <w:rFonts w:ascii="Times New Roman" w:hAnsi="Times New Roman" w:cs="Times New Roman"/>
          <w:color w:val="FF0000"/>
          <w:sz w:val="24"/>
          <w:szCs w:val="24"/>
        </w:rPr>
      </w:pPr>
    </w:p>
    <w:p w:rsidR="004C3783" w:rsidRDefault="004C3783" w:rsidP="006E7F71">
      <w:pPr>
        <w:spacing w:after="0" w:line="480" w:lineRule="auto"/>
        <w:rPr>
          <w:rFonts w:ascii="Times New Roman" w:hAnsi="Times New Roman" w:cs="Times New Roman"/>
          <w:color w:val="FF0000"/>
          <w:sz w:val="24"/>
          <w:szCs w:val="24"/>
        </w:rPr>
      </w:pPr>
    </w:p>
    <w:p w:rsidR="004C3783" w:rsidRDefault="004C3783" w:rsidP="006E7F71">
      <w:pPr>
        <w:spacing w:after="0" w:line="480" w:lineRule="auto"/>
        <w:rPr>
          <w:rFonts w:ascii="Times New Roman" w:hAnsi="Times New Roman" w:cs="Times New Roman"/>
          <w:color w:val="FF0000"/>
          <w:sz w:val="24"/>
          <w:szCs w:val="24"/>
        </w:rPr>
      </w:pPr>
    </w:p>
    <w:p w:rsidR="004C3783" w:rsidRDefault="004C3783" w:rsidP="006E7F71">
      <w:pPr>
        <w:spacing w:after="0" w:line="480" w:lineRule="auto"/>
        <w:rPr>
          <w:rFonts w:ascii="Times New Roman" w:hAnsi="Times New Roman" w:cs="Times New Roman"/>
          <w:color w:val="FF0000"/>
          <w:sz w:val="24"/>
          <w:szCs w:val="24"/>
        </w:rPr>
      </w:pPr>
    </w:p>
    <w:p w:rsidR="004C3783" w:rsidRDefault="004C3783" w:rsidP="006E7F71">
      <w:pPr>
        <w:spacing w:after="0" w:line="480" w:lineRule="auto"/>
        <w:rPr>
          <w:rFonts w:ascii="Times New Roman" w:hAnsi="Times New Roman" w:cs="Times New Roman"/>
          <w:color w:val="FF0000"/>
          <w:sz w:val="24"/>
          <w:szCs w:val="24"/>
        </w:rPr>
      </w:pPr>
    </w:p>
    <w:p w:rsidR="004C3783" w:rsidRDefault="00B107EE" w:rsidP="00B107EE">
      <w:pPr>
        <w:autoSpaceDE w:val="0"/>
        <w:autoSpaceDN w:val="0"/>
        <w:adjustRightInd w:val="0"/>
        <w:spacing w:after="0" w:line="240" w:lineRule="auto"/>
        <w:ind w:left="1560" w:hanging="1560"/>
        <w:jc w:val="both"/>
        <w:rPr>
          <w:rFonts w:ascii="Times New Roman" w:hAnsi="Times New Roman" w:cs="Times New Roman"/>
          <w:color w:val="FF0000"/>
          <w:sz w:val="24"/>
          <w:szCs w:val="24"/>
        </w:rPr>
      </w:pPr>
      <w:r>
        <w:rPr>
          <w:rFonts w:ascii="Times New Roman" w:hAnsi="Times New Roman" w:cs="Times New Roman"/>
          <w:b/>
          <w:bCs/>
          <w:color w:val="000000"/>
          <w:sz w:val="24"/>
          <w:szCs w:val="24"/>
        </w:rPr>
        <w:lastRenderedPageBreak/>
        <w:t>Lampiran 1</w:t>
      </w:r>
      <w:r>
        <w:rPr>
          <w:rFonts w:ascii="Times New Roman" w:hAnsi="Times New Roman" w:cs="Times New Roman"/>
          <w:b/>
          <w:bCs/>
          <w:color w:val="000000"/>
          <w:sz w:val="24"/>
          <w:szCs w:val="24"/>
          <w:lang w:val="en-US"/>
        </w:rPr>
        <w:t>2</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Dokumentasi Penelitian</w:t>
      </w:r>
    </w:p>
    <w:p w:rsidR="00A5671D" w:rsidRDefault="00A5671D" w:rsidP="006E7F71">
      <w:pPr>
        <w:spacing w:after="0" w:line="480" w:lineRule="auto"/>
        <w:rPr>
          <w:rFonts w:ascii="Times New Roman" w:hAnsi="Times New Roman" w:cs="Times New Roman"/>
          <w:color w:val="FF0000"/>
          <w:sz w:val="24"/>
          <w:szCs w:val="24"/>
        </w:rPr>
      </w:pPr>
    </w:p>
    <w:p w:rsidR="004C3783" w:rsidRPr="00B107EE" w:rsidRDefault="00A5671D" w:rsidP="00A5671D">
      <w:pPr>
        <w:spacing w:after="0" w:line="480" w:lineRule="auto"/>
        <w:jc w:val="center"/>
        <w:rPr>
          <w:rFonts w:ascii="Times New Roman" w:hAnsi="Times New Roman" w:cs="Times New Roman"/>
          <w:b/>
          <w:sz w:val="24"/>
          <w:szCs w:val="24"/>
        </w:rPr>
      </w:pPr>
      <w:r w:rsidRPr="00B107EE">
        <w:rPr>
          <w:rFonts w:ascii="Times New Roman" w:hAnsi="Times New Roman" w:cs="Times New Roman"/>
          <w:b/>
          <w:sz w:val="24"/>
          <w:szCs w:val="24"/>
        </w:rPr>
        <w:t>Tes pengukuran panjang tungkai</w:t>
      </w:r>
    </w:p>
    <w:p w:rsidR="004C3783"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438436" cy="2899529"/>
            <wp:effectExtent l="0" t="0" r="635" b="0"/>
            <wp:docPr id="5" name="Picture 1" descr="pengukuran panjang tungk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kuran panjang tungkai (2).jpg"/>
                    <pic:cNvPicPr/>
                  </pic:nvPicPr>
                  <pic:blipFill>
                    <a:blip r:embed="rId18" cstate="print"/>
                    <a:stretch>
                      <a:fillRect/>
                    </a:stretch>
                  </pic:blipFill>
                  <pic:spPr>
                    <a:xfrm>
                      <a:off x="0" y="0"/>
                      <a:ext cx="4452088" cy="2908448"/>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541178" cy="3043555"/>
            <wp:effectExtent l="0" t="0" r="0" b="4445"/>
            <wp:docPr id="12" name="Picture 3" descr="pengukuran panjang tungka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kuran panjang tungkai (7).JPG"/>
                    <pic:cNvPicPr/>
                  </pic:nvPicPr>
                  <pic:blipFill>
                    <a:blip r:embed="rId19" cstate="print"/>
                    <a:stretch>
                      <a:fillRect/>
                    </a:stretch>
                  </pic:blipFill>
                  <pic:spPr>
                    <a:xfrm>
                      <a:off x="0" y="0"/>
                      <a:ext cx="4548915" cy="3048741"/>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p>
    <w:p w:rsidR="00A5671D" w:rsidRPr="00B107EE" w:rsidRDefault="00A5671D" w:rsidP="004C3783">
      <w:pPr>
        <w:spacing w:after="0" w:line="480" w:lineRule="auto"/>
        <w:jc w:val="center"/>
        <w:rPr>
          <w:rFonts w:ascii="Times New Roman" w:hAnsi="Times New Roman" w:cs="Times New Roman"/>
          <w:b/>
          <w:color w:val="000000" w:themeColor="text1"/>
          <w:sz w:val="24"/>
          <w:szCs w:val="24"/>
        </w:rPr>
      </w:pPr>
      <w:r w:rsidRPr="00B107EE">
        <w:rPr>
          <w:rFonts w:ascii="Times New Roman" w:hAnsi="Times New Roman" w:cs="Times New Roman"/>
          <w:b/>
          <w:color w:val="000000" w:themeColor="text1"/>
          <w:sz w:val="24"/>
          <w:szCs w:val="24"/>
        </w:rPr>
        <w:lastRenderedPageBreak/>
        <w:t>Tes kekuatan otot lengan</w:t>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602822" cy="2777231"/>
            <wp:effectExtent l="0" t="0" r="7620" b="4445"/>
            <wp:docPr id="10" name="Picture 7" descr="tes kemampuan otot leng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kemampuan otot lengan (7).JPG"/>
                    <pic:cNvPicPr/>
                  </pic:nvPicPr>
                  <pic:blipFill>
                    <a:blip r:embed="rId20" cstate="print"/>
                    <a:stretch>
                      <a:fillRect/>
                    </a:stretch>
                  </pic:blipFill>
                  <pic:spPr>
                    <a:xfrm>
                      <a:off x="0" y="0"/>
                      <a:ext cx="4604957" cy="2778519"/>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623371" cy="3449530"/>
            <wp:effectExtent l="0" t="0" r="6350" b="0"/>
            <wp:docPr id="11" name="Picture 15" descr="tes kemampuan otot leng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kemampuan otot lengan (6).jpg"/>
                    <pic:cNvPicPr/>
                  </pic:nvPicPr>
                  <pic:blipFill>
                    <a:blip r:embed="rId21" cstate="print"/>
                    <a:stretch>
                      <a:fillRect/>
                    </a:stretch>
                  </pic:blipFill>
                  <pic:spPr>
                    <a:xfrm>
                      <a:off x="0" y="0"/>
                      <a:ext cx="4629797" cy="3454324"/>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p>
    <w:p w:rsidR="00A5671D" w:rsidRDefault="00A5671D" w:rsidP="004C3783">
      <w:pPr>
        <w:spacing w:after="0" w:line="480" w:lineRule="auto"/>
        <w:jc w:val="center"/>
        <w:rPr>
          <w:rFonts w:ascii="Times New Roman" w:hAnsi="Times New Roman" w:cs="Times New Roman"/>
          <w:sz w:val="24"/>
          <w:szCs w:val="24"/>
        </w:rPr>
      </w:pPr>
    </w:p>
    <w:p w:rsidR="00A5671D" w:rsidRPr="00B107EE" w:rsidRDefault="00A5671D" w:rsidP="004C3783">
      <w:pPr>
        <w:spacing w:after="0" w:line="480" w:lineRule="auto"/>
        <w:jc w:val="center"/>
        <w:rPr>
          <w:rFonts w:ascii="Times New Roman" w:hAnsi="Times New Roman" w:cs="Times New Roman"/>
          <w:b/>
          <w:sz w:val="24"/>
          <w:szCs w:val="24"/>
        </w:rPr>
      </w:pPr>
      <w:r w:rsidRPr="00B107EE">
        <w:rPr>
          <w:rFonts w:ascii="Times New Roman" w:hAnsi="Times New Roman" w:cs="Times New Roman"/>
          <w:b/>
          <w:sz w:val="24"/>
          <w:szCs w:val="24"/>
        </w:rPr>
        <w:lastRenderedPageBreak/>
        <w:t>Tes keseimbangan</w:t>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005651" cy="2979506"/>
            <wp:effectExtent l="0" t="0" r="0" b="0"/>
            <wp:docPr id="13" name="Picture 12" descr="tes keseimbang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keseimbangan (6).JPG"/>
                    <pic:cNvPicPr/>
                  </pic:nvPicPr>
                  <pic:blipFill>
                    <a:blip r:embed="rId22" cstate="print"/>
                    <a:stretch>
                      <a:fillRect/>
                    </a:stretch>
                  </pic:blipFill>
                  <pic:spPr>
                    <a:xfrm>
                      <a:off x="0" y="0"/>
                      <a:ext cx="4006612" cy="2980221"/>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027469" cy="3320105"/>
            <wp:effectExtent l="0" t="0" r="0" b="0"/>
            <wp:docPr id="14" name="Picture 10" descr="tes kemampuan serv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kemampuan servis (7).JPG"/>
                    <pic:cNvPicPr/>
                  </pic:nvPicPr>
                  <pic:blipFill>
                    <a:blip r:embed="rId23" cstate="print"/>
                    <a:stretch>
                      <a:fillRect/>
                    </a:stretch>
                  </pic:blipFill>
                  <pic:spPr>
                    <a:xfrm>
                      <a:off x="0" y="0"/>
                      <a:ext cx="4039270" cy="3329833"/>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p>
    <w:p w:rsidR="00B107EE" w:rsidRDefault="00B107EE" w:rsidP="004C3783">
      <w:pPr>
        <w:spacing w:after="0" w:line="480" w:lineRule="auto"/>
        <w:jc w:val="center"/>
        <w:rPr>
          <w:rFonts w:ascii="Times New Roman" w:hAnsi="Times New Roman" w:cs="Times New Roman"/>
          <w:sz w:val="24"/>
          <w:szCs w:val="24"/>
        </w:rPr>
      </w:pPr>
    </w:p>
    <w:p w:rsidR="00A5671D" w:rsidRPr="00B107EE" w:rsidRDefault="00B107EE" w:rsidP="004C3783">
      <w:pPr>
        <w:spacing w:after="0" w:line="480" w:lineRule="auto"/>
        <w:jc w:val="center"/>
        <w:rPr>
          <w:rFonts w:ascii="Times New Roman" w:hAnsi="Times New Roman" w:cs="Times New Roman"/>
          <w:b/>
          <w:sz w:val="24"/>
          <w:szCs w:val="24"/>
        </w:rPr>
      </w:pPr>
      <w:r w:rsidRPr="00B107EE">
        <w:rPr>
          <w:rFonts w:ascii="Times New Roman" w:hAnsi="Times New Roman" w:cs="Times New Roman"/>
          <w:b/>
          <w:sz w:val="24"/>
          <w:szCs w:val="24"/>
        </w:rPr>
        <w:lastRenderedPageBreak/>
        <w:t>S</w:t>
      </w:r>
      <w:r w:rsidR="00A5671D" w:rsidRPr="00B107EE">
        <w:rPr>
          <w:rFonts w:ascii="Times New Roman" w:hAnsi="Times New Roman" w:cs="Times New Roman"/>
          <w:b/>
          <w:sz w:val="24"/>
          <w:szCs w:val="24"/>
        </w:rPr>
        <w:t>ervis bawah bolavoli</w:t>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417887" cy="3370256"/>
            <wp:effectExtent l="0" t="0" r="1905" b="1905"/>
            <wp:docPr id="22" name="Picture 17" descr="tes kemampuan servi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kemampuan servis (10).JPG"/>
                    <pic:cNvPicPr/>
                  </pic:nvPicPr>
                  <pic:blipFill>
                    <a:blip r:embed="rId24" cstate="print"/>
                    <a:stretch>
                      <a:fillRect/>
                    </a:stretch>
                  </pic:blipFill>
                  <pic:spPr>
                    <a:xfrm>
                      <a:off x="0" y="0"/>
                      <a:ext cx="4440008" cy="3387132"/>
                    </a:xfrm>
                    <a:prstGeom prst="rect">
                      <a:avLst/>
                    </a:prstGeom>
                  </pic:spPr>
                </pic:pic>
              </a:graphicData>
            </a:graphic>
          </wp:inline>
        </w:drawing>
      </w:r>
    </w:p>
    <w:p w:rsidR="00A5671D" w:rsidRDefault="00A5671D" w:rsidP="004C3783">
      <w:pPr>
        <w:spacing w:after="0" w:line="480" w:lineRule="auto"/>
        <w:jc w:val="center"/>
        <w:rPr>
          <w:rFonts w:ascii="Times New Roman" w:hAnsi="Times New Roman" w:cs="Times New Roman"/>
          <w:sz w:val="24"/>
          <w:szCs w:val="24"/>
        </w:rPr>
      </w:pPr>
      <w:r w:rsidRPr="00A5671D">
        <w:rPr>
          <w:rFonts w:ascii="Times New Roman" w:hAnsi="Times New Roman" w:cs="Times New Roman"/>
          <w:noProof/>
          <w:sz w:val="24"/>
          <w:szCs w:val="24"/>
          <w:lang w:val="en-US"/>
        </w:rPr>
        <w:drawing>
          <wp:inline distT="0" distB="0" distL="0" distR="0">
            <wp:extent cx="4500081" cy="2969495"/>
            <wp:effectExtent l="0" t="0" r="0" b="2540"/>
            <wp:docPr id="15" name="Picture 24" descr="tes kemampuan serv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kemampuan servis (2).jpg"/>
                    <pic:cNvPicPr/>
                  </pic:nvPicPr>
                  <pic:blipFill>
                    <a:blip r:embed="rId25" cstate="print"/>
                    <a:stretch>
                      <a:fillRect/>
                    </a:stretch>
                  </pic:blipFill>
                  <pic:spPr>
                    <a:xfrm>
                      <a:off x="0" y="0"/>
                      <a:ext cx="4515327" cy="2979555"/>
                    </a:xfrm>
                    <a:prstGeom prst="rect">
                      <a:avLst/>
                    </a:prstGeom>
                  </pic:spPr>
                </pic:pic>
              </a:graphicData>
            </a:graphic>
          </wp:inline>
        </w:drawing>
      </w:r>
    </w:p>
    <w:p w:rsidR="00F42F63" w:rsidRDefault="00F42F63" w:rsidP="004C3783">
      <w:pPr>
        <w:spacing w:after="0" w:line="480" w:lineRule="auto"/>
        <w:jc w:val="center"/>
        <w:rPr>
          <w:rFonts w:ascii="Times New Roman" w:hAnsi="Times New Roman" w:cs="Times New Roman"/>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lastRenderedPageBreak/>
        <w:t>Lampiran 1</w:t>
      </w:r>
      <w:r>
        <w:rPr>
          <w:rFonts w:ascii="Times New Roman" w:hAnsi="Times New Roman" w:cs="Times New Roman"/>
          <w:b/>
          <w:bCs/>
          <w:color w:val="000000"/>
          <w:sz w:val="24"/>
          <w:szCs w:val="24"/>
          <w:lang w:val="en-US"/>
        </w:rPr>
        <w:t>2</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Izin Penelitian</w:t>
      </w:r>
    </w:p>
    <w:p w:rsidR="00C3658F" w:rsidRDefault="00C3658F"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lang w:val="en-US"/>
        </w:rPr>
      </w:pPr>
    </w:p>
    <w:p w:rsidR="004B6C74" w:rsidRDefault="004B6C74"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lang w:val="en-US"/>
        </w:rPr>
      </w:pPr>
    </w:p>
    <w:p w:rsidR="00500476" w:rsidRDefault="00C3658F" w:rsidP="004C3783">
      <w:pPr>
        <w:spacing w:after="0" w:line="480" w:lineRule="auto"/>
        <w:jc w:val="center"/>
        <w:rPr>
          <w:rFonts w:ascii="Times New Roman" w:hAnsi="Times New Roman" w:cs="Times New Roman"/>
          <w:sz w:val="24"/>
          <w:szCs w:val="24"/>
        </w:rPr>
      </w:pPr>
      <w:r w:rsidRPr="00C3658F">
        <w:rPr>
          <w:rFonts w:ascii="Times New Roman" w:hAnsi="Times New Roman" w:cs="Times New Roman"/>
          <w:noProof/>
          <w:sz w:val="24"/>
          <w:szCs w:val="24"/>
          <w:lang w:val="en-US"/>
        </w:rPr>
        <w:drawing>
          <wp:inline distT="0" distB="0" distL="0" distR="0">
            <wp:extent cx="5252085" cy="6806788"/>
            <wp:effectExtent l="0" t="0" r="5715" b="0"/>
            <wp:docPr id="6" name="Picture 6" descr="E:\FFOutput\img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Output\img7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6806788"/>
                    </a:xfrm>
                    <a:prstGeom prst="rect">
                      <a:avLst/>
                    </a:prstGeom>
                    <a:noFill/>
                    <a:ln>
                      <a:noFill/>
                    </a:ln>
                  </pic:spPr>
                </pic:pic>
              </a:graphicData>
            </a:graphic>
          </wp:inline>
        </w:drawing>
      </w:r>
    </w:p>
    <w:p w:rsidR="00500476" w:rsidRDefault="00500476" w:rsidP="004C3783">
      <w:pPr>
        <w:spacing w:after="0" w:line="480" w:lineRule="auto"/>
        <w:jc w:val="center"/>
        <w:rPr>
          <w:rFonts w:ascii="Times New Roman" w:hAnsi="Times New Roman" w:cs="Times New Roman"/>
          <w:sz w:val="24"/>
          <w:szCs w:val="24"/>
        </w:rPr>
      </w:pPr>
      <w:r w:rsidRPr="00500476">
        <w:rPr>
          <w:rFonts w:ascii="Times New Roman" w:hAnsi="Times New Roman" w:cs="Times New Roman"/>
          <w:noProof/>
          <w:sz w:val="24"/>
          <w:szCs w:val="24"/>
          <w:lang w:val="en-US"/>
        </w:rPr>
        <w:lastRenderedPageBreak/>
        <w:drawing>
          <wp:inline distT="0" distB="0" distL="0" distR="0">
            <wp:extent cx="5038725" cy="6913427"/>
            <wp:effectExtent l="0" t="0" r="0" b="0"/>
            <wp:docPr id="7" name="Picture 7" descr="F:\TESIS SAKEUS RESKI KELAS PARE2 2016\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IS SAKEUS RESKI KELAS PARE2 2016\Untitle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6913427"/>
                    </a:xfrm>
                    <a:prstGeom prst="rect">
                      <a:avLst/>
                    </a:prstGeom>
                    <a:noFill/>
                    <a:ln>
                      <a:noFill/>
                    </a:ln>
                  </pic:spPr>
                </pic:pic>
              </a:graphicData>
            </a:graphic>
          </wp:inline>
        </w:drawing>
      </w:r>
    </w:p>
    <w:p w:rsidR="00500476" w:rsidRDefault="00C3658F" w:rsidP="004C3783">
      <w:pPr>
        <w:spacing w:after="0" w:line="480" w:lineRule="auto"/>
        <w:jc w:val="center"/>
        <w:rPr>
          <w:rFonts w:ascii="Times New Roman" w:hAnsi="Times New Roman" w:cs="Times New Roman"/>
          <w:sz w:val="24"/>
          <w:szCs w:val="24"/>
        </w:rPr>
      </w:pPr>
      <w:r w:rsidRPr="00C3658F">
        <w:rPr>
          <w:rFonts w:ascii="Times New Roman" w:hAnsi="Times New Roman" w:cs="Times New Roman"/>
          <w:noProof/>
          <w:sz w:val="24"/>
          <w:szCs w:val="24"/>
          <w:lang w:val="en-US"/>
        </w:rPr>
        <w:lastRenderedPageBreak/>
        <w:drawing>
          <wp:inline distT="0" distB="0" distL="0" distR="0">
            <wp:extent cx="5252085" cy="6806788"/>
            <wp:effectExtent l="0" t="0" r="5715" b="0"/>
            <wp:docPr id="82" name="Picture 82" descr="E:\FFOutput\img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Output\img7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6806788"/>
                    </a:xfrm>
                    <a:prstGeom prst="rect">
                      <a:avLst/>
                    </a:prstGeom>
                    <a:noFill/>
                    <a:ln>
                      <a:noFill/>
                    </a:ln>
                  </pic:spPr>
                </pic:pic>
              </a:graphicData>
            </a:graphic>
          </wp:inline>
        </w:drawing>
      </w:r>
    </w:p>
    <w:p w:rsidR="00C3658F" w:rsidRDefault="00C3658F" w:rsidP="004C3783">
      <w:pPr>
        <w:spacing w:after="0" w:line="480" w:lineRule="auto"/>
        <w:jc w:val="center"/>
        <w:rPr>
          <w:rFonts w:ascii="Times New Roman" w:hAnsi="Times New Roman" w:cs="Times New Roman"/>
          <w:sz w:val="24"/>
          <w:szCs w:val="24"/>
        </w:rPr>
      </w:pPr>
    </w:p>
    <w:p w:rsidR="00500476" w:rsidRDefault="00500476" w:rsidP="00500476">
      <w:pPr>
        <w:spacing w:after="0" w:line="480" w:lineRule="auto"/>
        <w:rPr>
          <w:rFonts w:ascii="Times New Roman" w:hAnsi="Times New Roman" w:cs="Times New Roman"/>
          <w:sz w:val="24"/>
          <w:szCs w:val="24"/>
        </w:rPr>
      </w:pPr>
    </w:p>
    <w:p w:rsidR="00B107EE" w:rsidRDefault="00851E55"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r w:rsidRPr="00851E55">
        <w:rPr>
          <w:rFonts w:ascii="Times New Roman" w:hAnsi="Times New Roman" w:cs="Times New Roman"/>
          <w:b/>
          <w:bCs/>
          <w:noProof/>
          <w:color w:val="000000"/>
          <w:sz w:val="24"/>
          <w:szCs w:val="24"/>
          <w:lang w:val="en-US"/>
        </w:rPr>
        <w:lastRenderedPageBreak/>
        <w:drawing>
          <wp:anchor distT="0" distB="0" distL="114300" distR="114300" simplePos="0" relativeHeight="251887616" behindDoc="1" locked="0" layoutInCell="1" allowOverlap="1">
            <wp:simplePos x="0" y="0"/>
            <wp:positionH relativeFrom="column">
              <wp:posOffset>-486</wp:posOffset>
            </wp:positionH>
            <wp:positionV relativeFrom="paragraph">
              <wp:posOffset>-486</wp:posOffset>
            </wp:positionV>
            <wp:extent cx="5252085" cy="6796816"/>
            <wp:effectExtent l="0" t="0" r="5715" b="4445"/>
            <wp:wrapNone/>
            <wp:docPr id="8" name="Picture 8" descr="C:\Users\Prof. Muris\Documents\BURN\PINRANG\Pinrang\Sakeus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 Muris\Documents\BURN\PINRANG\Pinrang\Sakeus 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anchor>
        </w:drawing>
      </w: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bookmarkStart w:id="0" w:name="_GoBack"/>
      <w:bookmarkEnd w:id="0"/>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C3658F" w:rsidRDefault="00C3658F"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C3658F" w:rsidRDefault="00C3658F"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C3658F" w:rsidRDefault="00C3658F" w:rsidP="00B107EE">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B107EE" w:rsidRDefault="00B107EE" w:rsidP="00B107EE">
      <w:pPr>
        <w:autoSpaceDE w:val="0"/>
        <w:autoSpaceDN w:val="0"/>
        <w:adjustRightInd w:val="0"/>
        <w:spacing w:after="0" w:line="240" w:lineRule="auto"/>
        <w:ind w:left="1560" w:hanging="1560"/>
        <w:jc w:val="both"/>
        <w:rPr>
          <w:rFonts w:ascii="Times New Roman" w:hAnsi="Times New Roman" w:cs="Times New Roman"/>
          <w:color w:val="FF0000"/>
          <w:sz w:val="24"/>
          <w:szCs w:val="24"/>
        </w:rPr>
      </w:pPr>
      <w:r>
        <w:rPr>
          <w:rFonts w:ascii="Times New Roman" w:hAnsi="Times New Roman" w:cs="Times New Roman"/>
          <w:b/>
          <w:bCs/>
          <w:color w:val="000000"/>
          <w:sz w:val="24"/>
          <w:szCs w:val="24"/>
        </w:rPr>
        <w:lastRenderedPageBreak/>
        <w:t>Lampiran 1</w:t>
      </w:r>
      <w:r>
        <w:rPr>
          <w:rFonts w:ascii="Times New Roman" w:hAnsi="Times New Roman" w:cs="Times New Roman"/>
          <w:b/>
          <w:bCs/>
          <w:color w:val="000000"/>
          <w:sz w:val="24"/>
          <w:szCs w:val="24"/>
          <w:lang w:val="en-US"/>
        </w:rPr>
        <w:t>3</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Riwayat Hidup</w:t>
      </w:r>
    </w:p>
    <w:p w:rsidR="00B107EE" w:rsidRDefault="00B107EE" w:rsidP="00500476">
      <w:pPr>
        <w:tabs>
          <w:tab w:val="left" w:pos="1222"/>
        </w:tabs>
        <w:spacing w:after="0" w:line="480" w:lineRule="auto"/>
        <w:jc w:val="right"/>
        <w:rPr>
          <w:rFonts w:ascii="Times New Roman" w:hAnsi="Times New Roman"/>
          <w:b/>
          <w:sz w:val="24"/>
          <w:szCs w:val="24"/>
          <w:lang w:val="en-US"/>
        </w:rPr>
      </w:pPr>
    </w:p>
    <w:p w:rsidR="00B107EE" w:rsidRDefault="00B107EE" w:rsidP="00B107EE">
      <w:pPr>
        <w:tabs>
          <w:tab w:val="left" w:pos="1222"/>
        </w:tabs>
        <w:spacing w:after="0" w:line="720" w:lineRule="auto"/>
        <w:jc w:val="center"/>
        <w:rPr>
          <w:rFonts w:ascii="Times New Roman" w:hAnsi="Times New Roman" w:cs="Times New Roman"/>
          <w:sz w:val="24"/>
          <w:szCs w:val="24"/>
        </w:rPr>
      </w:pPr>
      <w:r>
        <w:rPr>
          <w:rFonts w:ascii="Times New Roman" w:hAnsi="Times New Roman" w:cs="Times New Roman"/>
          <w:b/>
          <w:bCs/>
          <w:color w:val="000000"/>
          <w:sz w:val="24"/>
          <w:szCs w:val="24"/>
          <w:lang w:val="en-US"/>
        </w:rPr>
        <w:t>RIWAYAT HIDUP</w:t>
      </w:r>
    </w:p>
    <w:p w:rsidR="007876A2" w:rsidRPr="007876A2" w:rsidRDefault="00C74FEE" w:rsidP="00B107EE">
      <w:pPr>
        <w:spacing w:line="480" w:lineRule="auto"/>
        <w:jc w:val="both"/>
        <w:rPr>
          <w:rFonts w:ascii="Times New Roman" w:hAnsi="Times New Roman" w:cs="Times New Roman"/>
          <w:sz w:val="24"/>
          <w:szCs w:val="24"/>
          <w:lang w:val="en-US"/>
        </w:rPr>
      </w:pPr>
      <w:r w:rsidRPr="00B107EE">
        <w:rPr>
          <w:rFonts w:ascii="Times New Roman" w:hAnsi="Times New Roman" w:cs="Times New Roman"/>
          <w:b/>
          <w:noProof/>
          <w:sz w:val="24"/>
          <w:lang w:val="en-US"/>
        </w:rPr>
        <w:drawing>
          <wp:anchor distT="0" distB="0" distL="114300" distR="114300" simplePos="0" relativeHeight="251886592" behindDoc="0" locked="0" layoutInCell="1" allowOverlap="1">
            <wp:simplePos x="0" y="0"/>
            <wp:positionH relativeFrom="column">
              <wp:posOffset>18415</wp:posOffset>
            </wp:positionH>
            <wp:positionV relativeFrom="paragraph">
              <wp:posOffset>0</wp:posOffset>
            </wp:positionV>
            <wp:extent cx="862965" cy="1083945"/>
            <wp:effectExtent l="0" t="0" r="0" b="190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2965" cy="1083945"/>
                    </a:xfrm>
                    <a:prstGeom prst="rect">
                      <a:avLst/>
                    </a:prstGeom>
                    <a:noFill/>
                    <a:ln w="9525">
                      <a:noFill/>
                      <a:miter lim="800000"/>
                      <a:headEnd/>
                      <a:tailEnd/>
                    </a:ln>
                  </pic:spPr>
                </pic:pic>
              </a:graphicData>
            </a:graphic>
          </wp:anchor>
        </w:drawing>
      </w:r>
      <w:r w:rsidRPr="00B107EE">
        <w:rPr>
          <w:rFonts w:ascii="Times New Roman" w:hAnsi="Times New Roman" w:cs="Times New Roman"/>
          <w:b/>
          <w:sz w:val="24"/>
        </w:rPr>
        <w:t>SAKEUS RESKI</w:t>
      </w:r>
      <w:r w:rsidRPr="00B107EE">
        <w:rPr>
          <w:rFonts w:ascii="Times New Roman" w:hAnsi="Times New Roman" w:cs="Times New Roman"/>
          <w:sz w:val="24"/>
        </w:rPr>
        <w:t>, lahir pada tanggal 10 januari 1980 di kecamatan polewali kabupaten polmas.anak pertama dari empat bersaudara, dari pasangan ABD MAJID dengan EMA P.</w:t>
      </w:r>
      <w:r w:rsidR="00B107EE">
        <w:rPr>
          <w:rFonts w:ascii="Times New Roman" w:hAnsi="Times New Roman" w:cs="Times New Roman"/>
          <w:sz w:val="24"/>
          <w:lang w:val="en-US"/>
        </w:rPr>
        <w:t xml:space="preserve"> </w:t>
      </w:r>
      <w:r w:rsidRPr="00B107EE">
        <w:rPr>
          <w:rFonts w:ascii="Times New Roman" w:hAnsi="Times New Roman" w:cs="Times New Roman"/>
          <w:sz w:val="24"/>
        </w:rPr>
        <w:t>Menikah dengan Irma  pada tanggal 4 maret 2000 dan telah dikarunia 3 orang anak yaitu (1) Ade ervina reski (16 tahun), (2) Muh.naufal zhafran reski (12 tahun) dan (3) Muh.aspan liban reski (3 tahun).</w:t>
      </w:r>
      <w:r w:rsidR="00B107EE">
        <w:rPr>
          <w:rFonts w:ascii="Times New Roman" w:hAnsi="Times New Roman" w:cs="Times New Roman"/>
          <w:sz w:val="24"/>
          <w:lang w:val="en-US"/>
        </w:rPr>
        <w:t xml:space="preserve"> </w:t>
      </w:r>
      <w:r w:rsidRPr="00B107EE">
        <w:rPr>
          <w:rFonts w:ascii="Times New Roman" w:hAnsi="Times New Roman" w:cs="Times New Roman"/>
          <w:sz w:val="24"/>
        </w:rPr>
        <w:t>Jenjang pendidikan yang telah ditempuh : masuk SD tahun 1986 tamat 1992 pada SDN 304 Lembang kab.pinrang,masuk SMPN 4 polewali kab.polmas tahun 1992 tamat 1995,masuk SPP Rea timur kab.polmas tahun 1995 kemudian tahun 1997 pindah kesekolah SMA PGRI Polewali Kabupaten Polmas dan tamat pada tahun 1998.</w:t>
      </w:r>
      <w:r w:rsidR="00B107EE">
        <w:rPr>
          <w:rFonts w:ascii="Times New Roman" w:hAnsi="Times New Roman" w:cs="Times New Roman"/>
          <w:sz w:val="24"/>
          <w:lang w:val="en-US"/>
        </w:rPr>
        <w:t xml:space="preserve"> </w:t>
      </w:r>
      <w:r w:rsidRPr="00B107EE">
        <w:rPr>
          <w:rFonts w:ascii="Times New Roman" w:hAnsi="Times New Roman" w:cs="Times New Roman"/>
          <w:sz w:val="24"/>
        </w:rPr>
        <w:t>Tahun 2001 penulis melanjutkat pendidikan pada Universitas Negeri Makassar  jurusan Penjaskes (D2)dan selesai tahun 2004,pada tahun 2005 melanjutkan pendidikan pada Universitas Negeri makasaar jurusan penjaskesrek (S1) selesai tahun 2007.dan pada tahun 2014 penulis melanjutkan studi pada Program pascasarjana Universitas Negeri Makassar (PPS UNM) program studi Pendidikan jasmani dan olahraga, selesai desember 2016.</w:t>
      </w:r>
      <w:r w:rsidR="00B107EE">
        <w:rPr>
          <w:rFonts w:ascii="Times New Roman" w:hAnsi="Times New Roman" w:cs="Times New Roman"/>
          <w:sz w:val="24"/>
          <w:lang w:val="en-US"/>
        </w:rPr>
        <w:t xml:space="preserve"> </w:t>
      </w:r>
      <w:r w:rsidR="00C3658F">
        <w:rPr>
          <w:rFonts w:ascii="Times New Roman" w:hAnsi="Times New Roman" w:cs="Times New Roman"/>
          <w:sz w:val="24"/>
        </w:rPr>
        <w:t>Karir Kedinasan</w:t>
      </w:r>
      <w:r w:rsidRPr="00B107EE">
        <w:rPr>
          <w:rFonts w:ascii="Times New Roman" w:hAnsi="Times New Roman" w:cs="Times New Roman"/>
          <w:sz w:val="24"/>
        </w:rPr>
        <w:t xml:space="preserve">: tahun 2005 terhitung 01 januari terangkat CPNS dan 1 maret 2006 terangkat sebagai Pegawai Negeri Sipil ditempatkan pada SDN 304 Lembang sampai sekarang. </w:t>
      </w:r>
    </w:p>
    <w:sectPr w:rsidR="007876A2" w:rsidRPr="007876A2" w:rsidSect="00B30E82">
      <w:pgSz w:w="12240" w:h="15840" w:code="1"/>
      <w:pgMar w:top="2268" w:right="1701" w:bottom="1701" w:left="2268" w:header="1701"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FA8" w:rsidRDefault="00901FA8" w:rsidP="0069121B">
      <w:pPr>
        <w:spacing w:after="0" w:line="240" w:lineRule="auto"/>
      </w:pPr>
      <w:r>
        <w:separator/>
      </w:r>
    </w:p>
  </w:endnote>
  <w:endnote w:type="continuationSeparator" w:id="0">
    <w:p w:rsidR="00901FA8" w:rsidRDefault="00901FA8" w:rsidP="00691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013423"/>
      <w:docPartObj>
        <w:docPartGallery w:val="Page Numbers (Bottom of Page)"/>
        <w:docPartUnique/>
      </w:docPartObj>
    </w:sdtPr>
    <w:sdtEndPr>
      <w:rPr>
        <w:noProof/>
      </w:rPr>
    </w:sdtEndPr>
    <w:sdtContent>
      <w:p w:rsidR="00FA0241" w:rsidRDefault="00FA0241">
        <w:pPr>
          <w:pStyle w:val="Footer"/>
          <w:jc w:val="center"/>
        </w:pPr>
        <w:r w:rsidRPr="00B30E82">
          <w:rPr>
            <w:rFonts w:ascii="Times New Roman" w:hAnsi="Times New Roman" w:cs="Times New Roman"/>
            <w:sz w:val="24"/>
          </w:rPr>
          <w:fldChar w:fldCharType="begin"/>
        </w:r>
        <w:r w:rsidRPr="00B30E82">
          <w:rPr>
            <w:rFonts w:ascii="Times New Roman" w:hAnsi="Times New Roman" w:cs="Times New Roman"/>
            <w:sz w:val="24"/>
          </w:rPr>
          <w:instrText xml:space="preserve"> PAGE   \* MERGEFORMAT </w:instrText>
        </w:r>
        <w:r w:rsidRPr="00B30E82">
          <w:rPr>
            <w:rFonts w:ascii="Times New Roman" w:hAnsi="Times New Roman" w:cs="Times New Roman"/>
            <w:sz w:val="24"/>
          </w:rPr>
          <w:fldChar w:fldCharType="separate"/>
        </w:r>
        <w:r w:rsidR="00851E55">
          <w:rPr>
            <w:rFonts w:ascii="Times New Roman" w:hAnsi="Times New Roman" w:cs="Times New Roman"/>
            <w:noProof/>
            <w:sz w:val="24"/>
          </w:rPr>
          <w:t>61</w:t>
        </w:r>
        <w:r w:rsidRPr="00B30E82">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FA8" w:rsidRDefault="00901FA8" w:rsidP="0069121B">
      <w:pPr>
        <w:spacing w:after="0" w:line="240" w:lineRule="auto"/>
      </w:pPr>
      <w:r>
        <w:separator/>
      </w:r>
    </w:p>
  </w:footnote>
  <w:footnote w:type="continuationSeparator" w:id="0">
    <w:p w:rsidR="00901FA8" w:rsidRDefault="00901FA8" w:rsidP="00691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566964049"/>
      <w:docPartObj>
        <w:docPartGallery w:val="Page Numbers (Top of Page)"/>
        <w:docPartUnique/>
      </w:docPartObj>
    </w:sdtPr>
    <w:sdtEndPr>
      <w:rPr>
        <w:noProof/>
      </w:rPr>
    </w:sdtEndPr>
    <w:sdtContent>
      <w:p w:rsidR="00FA0241" w:rsidRPr="00B30E82" w:rsidRDefault="00FA0241">
        <w:pPr>
          <w:pStyle w:val="Header"/>
          <w:jc w:val="right"/>
          <w:rPr>
            <w:rFonts w:ascii="Times New Roman" w:hAnsi="Times New Roman" w:cs="Times New Roman"/>
            <w:sz w:val="24"/>
          </w:rPr>
        </w:pPr>
        <w:r w:rsidRPr="00B30E82">
          <w:rPr>
            <w:rFonts w:ascii="Times New Roman" w:hAnsi="Times New Roman" w:cs="Times New Roman"/>
            <w:sz w:val="24"/>
          </w:rPr>
          <w:fldChar w:fldCharType="begin"/>
        </w:r>
        <w:r w:rsidRPr="00B30E82">
          <w:rPr>
            <w:rFonts w:ascii="Times New Roman" w:hAnsi="Times New Roman" w:cs="Times New Roman"/>
            <w:sz w:val="24"/>
          </w:rPr>
          <w:instrText xml:space="preserve"> PAGE   \* MERGEFORMAT </w:instrText>
        </w:r>
        <w:r w:rsidRPr="00B30E82">
          <w:rPr>
            <w:rFonts w:ascii="Times New Roman" w:hAnsi="Times New Roman" w:cs="Times New Roman"/>
            <w:sz w:val="24"/>
          </w:rPr>
          <w:fldChar w:fldCharType="separate"/>
        </w:r>
        <w:r w:rsidR="00851E55">
          <w:rPr>
            <w:rFonts w:ascii="Times New Roman" w:hAnsi="Times New Roman" w:cs="Times New Roman"/>
            <w:noProof/>
            <w:sz w:val="24"/>
          </w:rPr>
          <w:t>86</w:t>
        </w:r>
        <w:r w:rsidRPr="00B30E82">
          <w:rPr>
            <w:rFonts w:ascii="Times New Roman" w:hAnsi="Times New Roman" w:cs="Times New Roman"/>
            <w:noProof/>
            <w:sz w:val="24"/>
          </w:rPr>
          <w:fldChar w:fldCharType="end"/>
        </w:r>
      </w:p>
    </w:sdtContent>
  </w:sdt>
  <w:p w:rsidR="00FA0241" w:rsidRDefault="00FA02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A7170"/>
    <w:multiLevelType w:val="hybridMultilevel"/>
    <w:tmpl w:val="014E6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B1FA6"/>
    <w:multiLevelType w:val="hybridMultilevel"/>
    <w:tmpl w:val="691A7BE6"/>
    <w:lvl w:ilvl="0" w:tplc="81D6905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5AE21D8"/>
    <w:multiLevelType w:val="hybridMultilevel"/>
    <w:tmpl w:val="20886216"/>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07F62A4C"/>
    <w:multiLevelType w:val="hybridMultilevel"/>
    <w:tmpl w:val="45BCA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B1333"/>
    <w:multiLevelType w:val="hybridMultilevel"/>
    <w:tmpl w:val="380207AA"/>
    <w:lvl w:ilvl="0" w:tplc="77A21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8F5195"/>
    <w:multiLevelType w:val="hybridMultilevel"/>
    <w:tmpl w:val="5554EBA8"/>
    <w:lvl w:ilvl="0" w:tplc="0AE660B2">
      <w:start w:val="1"/>
      <w:numFmt w:val="decimal"/>
      <w:lvlText w:val="%1."/>
      <w:lvlJc w:val="left"/>
      <w:pPr>
        <w:ind w:left="1080" w:hanging="360"/>
      </w:pPr>
      <w:rPr>
        <w:rFonts w:ascii="Arial" w:eastAsia="Times New Roman" w:hAnsi="Arial" w:cs="Arial"/>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CD465FC"/>
    <w:multiLevelType w:val="hybridMultilevel"/>
    <w:tmpl w:val="90544EF6"/>
    <w:lvl w:ilvl="0" w:tplc="E6ACEE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06002B"/>
    <w:multiLevelType w:val="hybridMultilevel"/>
    <w:tmpl w:val="5260BE20"/>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11C27AF0"/>
    <w:multiLevelType w:val="hybridMultilevel"/>
    <w:tmpl w:val="525AB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9745C6"/>
    <w:multiLevelType w:val="hybridMultilevel"/>
    <w:tmpl w:val="FEE8BB54"/>
    <w:lvl w:ilvl="0" w:tplc="04090011">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5FB629D"/>
    <w:multiLevelType w:val="hybridMultilevel"/>
    <w:tmpl w:val="DCA07F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0F11C9"/>
    <w:multiLevelType w:val="hybridMultilevel"/>
    <w:tmpl w:val="12E4306A"/>
    <w:lvl w:ilvl="0" w:tplc="C8D0718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B366FB7"/>
    <w:multiLevelType w:val="hybridMultilevel"/>
    <w:tmpl w:val="35F0848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CDB79DC"/>
    <w:multiLevelType w:val="hybridMultilevel"/>
    <w:tmpl w:val="96F49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BD4D0F"/>
    <w:multiLevelType w:val="hybridMultilevel"/>
    <w:tmpl w:val="78C6B758"/>
    <w:lvl w:ilvl="0" w:tplc="04090017">
      <w:start w:val="1"/>
      <w:numFmt w:val="lowerLetter"/>
      <w:lvlText w:val="%1)"/>
      <w:lvlJc w:val="left"/>
      <w:pPr>
        <w:ind w:left="1070" w:hanging="360"/>
      </w:pPr>
    </w:lvl>
    <w:lvl w:ilvl="1" w:tplc="02B07CE4" w:tentative="1">
      <w:start w:val="1"/>
      <w:numFmt w:val="lowerLetter"/>
      <w:lvlText w:val="%2."/>
      <w:lvlJc w:val="left"/>
      <w:pPr>
        <w:ind w:left="1790" w:hanging="360"/>
      </w:pPr>
    </w:lvl>
    <w:lvl w:ilvl="2" w:tplc="1752041C" w:tentative="1">
      <w:start w:val="1"/>
      <w:numFmt w:val="lowerRoman"/>
      <w:lvlText w:val="%3."/>
      <w:lvlJc w:val="right"/>
      <w:pPr>
        <w:ind w:left="2510" w:hanging="180"/>
      </w:pPr>
    </w:lvl>
    <w:lvl w:ilvl="3" w:tplc="89143BBC"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3053242B"/>
    <w:multiLevelType w:val="hybridMultilevel"/>
    <w:tmpl w:val="F0161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17FCF"/>
    <w:multiLevelType w:val="hybridMultilevel"/>
    <w:tmpl w:val="10C6C65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3632286"/>
    <w:multiLevelType w:val="hybridMultilevel"/>
    <w:tmpl w:val="41D291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B335C2B"/>
    <w:multiLevelType w:val="hybridMultilevel"/>
    <w:tmpl w:val="CD76E2C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09E9D98">
      <w:start w:val="1"/>
      <w:numFmt w:val="decimal"/>
      <w:lvlText w:val="%3."/>
      <w:lvlJc w:val="right"/>
      <w:pPr>
        <w:ind w:left="18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BF1D16"/>
    <w:multiLevelType w:val="hybridMultilevel"/>
    <w:tmpl w:val="DEFE7BB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5DE0BEE"/>
    <w:multiLevelType w:val="hybridMultilevel"/>
    <w:tmpl w:val="4B8EE032"/>
    <w:lvl w:ilvl="0" w:tplc="69429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5FF1269"/>
    <w:multiLevelType w:val="hybridMultilevel"/>
    <w:tmpl w:val="08C6E0A4"/>
    <w:lvl w:ilvl="0" w:tplc="04090019">
      <w:start w:val="1"/>
      <w:numFmt w:val="lowerLetter"/>
      <w:lvlText w:val="%1."/>
      <w:lvlJc w:val="left"/>
      <w:pPr>
        <w:tabs>
          <w:tab w:val="num" w:pos="795"/>
        </w:tabs>
        <w:ind w:left="795" w:hanging="435"/>
      </w:pPr>
      <w:rPr>
        <w:rFonts w:hint="default"/>
      </w:rPr>
    </w:lvl>
    <w:lvl w:ilvl="1" w:tplc="04090019">
      <w:start w:val="1"/>
      <w:numFmt w:val="lowerLetter"/>
      <w:lvlText w:val="%2."/>
      <w:lvlJc w:val="left"/>
      <w:pPr>
        <w:tabs>
          <w:tab w:val="num" w:pos="1515"/>
        </w:tabs>
        <w:ind w:left="1515" w:hanging="435"/>
      </w:pPr>
      <w:rPr>
        <w:rFonts w:hint="default"/>
        <w:b/>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9062A9DE">
      <w:start w:val="1"/>
      <w:numFmt w:val="lowerLetter"/>
      <w:lvlText w:val="%5."/>
      <w:lvlJc w:val="left"/>
      <w:pPr>
        <w:tabs>
          <w:tab w:val="num" w:pos="3600"/>
        </w:tabs>
        <w:ind w:left="3600" w:hanging="360"/>
      </w:pPr>
      <w:rPr>
        <w:rFonts w:cs="Times New Roman"/>
        <w:b/>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46531BB0"/>
    <w:multiLevelType w:val="hybridMultilevel"/>
    <w:tmpl w:val="8ACEA654"/>
    <w:lvl w:ilvl="0" w:tplc="5BECED9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4F762079"/>
    <w:multiLevelType w:val="hybridMultilevel"/>
    <w:tmpl w:val="8E6C5D2C"/>
    <w:lvl w:ilvl="0" w:tplc="C3845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F6514A"/>
    <w:multiLevelType w:val="hybridMultilevel"/>
    <w:tmpl w:val="A52042D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F858B2"/>
    <w:multiLevelType w:val="hybridMultilevel"/>
    <w:tmpl w:val="707CCF26"/>
    <w:lvl w:ilvl="0" w:tplc="F56CD8C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566D597C"/>
    <w:multiLevelType w:val="hybridMultilevel"/>
    <w:tmpl w:val="5D5AC9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E42E53"/>
    <w:multiLevelType w:val="hybridMultilevel"/>
    <w:tmpl w:val="11F8AD7E"/>
    <w:lvl w:ilvl="0" w:tplc="E3304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21107A"/>
    <w:multiLevelType w:val="hybridMultilevel"/>
    <w:tmpl w:val="1966C77E"/>
    <w:lvl w:ilvl="0" w:tplc="A52E43E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F167E5"/>
    <w:multiLevelType w:val="hybridMultilevel"/>
    <w:tmpl w:val="47D6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22AF6"/>
    <w:multiLevelType w:val="hybridMultilevel"/>
    <w:tmpl w:val="20886216"/>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nsid w:val="6F642BFD"/>
    <w:multiLevelType w:val="hybridMultilevel"/>
    <w:tmpl w:val="89D424D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nsid w:val="726558DB"/>
    <w:multiLevelType w:val="hybridMultilevel"/>
    <w:tmpl w:val="78C6B758"/>
    <w:lvl w:ilvl="0" w:tplc="04090017">
      <w:start w:val="1"/>
      <w:numFmt w:val="lowerLetter"/>
      <w:lvlText w:val="%1)"/>
      <w:lvlJc w:val="left"/>
      <w:pPr>
        <w:ind w:left="1070" w:hanging="360"/>
      </w:pPr>
    </w:lvl>
    <w:lvl w:ilvl="1" w:tplc="02B07CE4" w:tentative="1">
      <w:start w:val="1"/>
      <w:numFmt w:val="lowerLetter"/>
      <w:lvlText w:val="%2."/>
      <w:lvlJc w:val="left"/>
      <w:pPr>
        <w:ind w:left="1790" w:hanging="360"/>
      </w:pPr>
    </w:lvl>
    <w:lvl w:ilvl="2" w:tplc="1752041C" w:tentative="1">
      <w:start w:val="1"/>
      <w:numFmt w:val="lowerRoman"/>
      <w:lvlText w:val="%3."/>
      <w:lvlJc w:val="right"/>
      <w:pPr>
        <w:ind w:left="2510" w:hanging="180"/>
      </w:pPr>
    </w:lvl>
    <w:lvl w:ilvl="3" w:tplc="89143BBC"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3">
    <w:nsid w:val="74D303CA"/>
    <w:multiLevelType w:val="hybridMultilevel"/>
    <w:tmpl w:val="F970F3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8774459"/>
    <w:multiLevelType w:val="hybridMultilevel"/>
    <w:tmpl w:val="826A88BC"/>
    <w:lvl w:ilvl="0" w:tplc="36C8FB1A">
      <w:start w:val="1"/>
      <w:numFmt w:val="lowerLetter"/>
      <w:lvlText w:val="%1."/>
      <w:lvlJc w:val="left"/>
      <w:pPr>
        <w:ind w:left="1070" w:hanging="360"/>
      </w:pPr>
      <w:rPr>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79E215B1"/>
    <w:multiLevelType w:val="hybridMultilevel"/>
    <w:tmpl w:val="DCFAE568"/>
    <w:lvl w:ilvl="0" w:tplc="690C7272">
      <w:start w:val="1"/>
      <w:numFmt w:val="lowerLetter"/>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36">
    <w:nsid w:val="7B594FFB"/>
    <w:multiLevelType w:val="hybridMultilevel"/>
    <w:tmpl w:val="515EEA64"/>
    <w:lvl w:ilvl="0" w:tplc="04090015">
      <w:start w:val="1"/>
      <w:numFmt w:val="upperLetter"/>
      <w:lvlText w:val="%1."/>
      <w:lvlJc w:val="left"/>
      <w:pPr>
        <w:tabs>
          <w:tab w:val="num" w:pos="795"/>
        </w:tabs>
        <w:ind w:left="795" w:hanging="435"/>
      </w:pPr>
      <w:rPr>
        <w:rFonts w:cs="Times New Roman" w:hint="default"/>
      </w:rPr>
    </w:lvl>
    <w:lvl w:ilvl="1" w:tplc="A672F2B0">
      <w:start w:val="1"/>
      <w:numFmt w:val="decimal"/>
      <w:lvlText w:val="%2."/>
      <w:lvlJc w:val="left"/>
      <w:pPr>
        <w:tabs>
          <w:tab w:val="num" w:pos="1515"/>
        </w:tabs>
        <w:ind w:left="1515" w:hanging="435"/>
      </w:pPr>
      <w:rPr>
        <w:rFonts w:cs="Times New Roman" w:hint="default"/>
        <w:b/>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9062A9DE">
      <w:start w:val="1"/>
      <w:numFmt w:val="lowerLetter"/>
      <w:lvlText w:val="%5."/>
      <w:lvlJc w:val="left"/>
      <w:pPr>
        <w:tabs>
          <w:tab w:val="num" w:pos="3600"/>
        </w:tabs>
        <w:ind w:left="3600" w:hanging="360"/>
      </w:pPr>
      <w:rPr>
        <w:rFonts w:cs="Times New Roman"/>
        <w:b/>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7E1946DC"/>
    <w:multiLevelType w:val="hybridMultilevel"/>
    <w:tmpl w:val="60180D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18"/>
  </w:num>
  <w:num w:numId="4">
    <w:abstractNumId w:val="13"/>
  </w:num>
  <w:num w:numId="5">
    <w:abstractNumId w:val="0"/>
  </w:num>
  <w:num w:numId="6">
    <w:abstractNumId w:val="8"/>
  </w:num>
  <w:num w:numId="7">
    <w:abstractNumId w:val="23"/>
  </w:num>
  <w:num w:numId="8">
    <w:abstractNumId w:val="26"/>
  </w:num>
  <w:num w:numId="9">
    <w:abstractNumId w:val="28"/>
  </w:num>
  <w:num w:numId="10">
    <w:abstractNumId w:val="24"/>
  </w:num>
  <w:num w:numId="11">
    <w:abstractNumId w:val="27"/>
  </w:num>
  <w:num w:numId="12">
    <w:abstractNumId w:val="20"/>
  </w:num>
  <w:num w:numId="13">
    <w:abstractNumId w:val="6"/>
  </w:num>
  <w:num w:numId="14">
    <w:abstractNumId w:val="4"/>
  </w:num>
  <w:num w:numId="15">
    <w:abstractNumId w:val="11"/>
  </w:num>
  <w:num w:numId="16">
    <w:abstractNumId w:val="1"/>
  </w:num>
  <w:num w:numId="17">
    <w:abstractNumId w:val="25"/>
  </w:num>
  <w:num w:numId="18">
    <w:abstractNumId w:val="29"/>
  </w:num>
  <w:num w:numId="19">
    <w:abstractNumId w:val="15"/>
  </w:num>
  <w:num w:numId="20">
    <w:abstractNumId w:val="3"/>
  </w:num>
  <w:num w:numId="21">
    <w:abstractNumId w:val="34"/>
  </w:num>
  <w:num w:numId="22">
    <w:abstractNumId w:val="32"/>
  </w:num>
  <w:num w:numId="23">
    <w:abstractNumId w:val="7"/>
  </w:num>
  <w:num w:numId="24">
    <w:abstractNumId w:val="14"/>
  </w:num>
  <w:num w:numId="25">
    <w:abstractNumId w:val="35"/>
  </w:num>
  <w:num w:numId="26">
    <w:abstractNumId w:val="19"/>
  </w:num>
  <w:num w:numId="27">
    <w:abstractNumId w:val="31"/>
  </w:num>
  <w:num w:numId="28">
    <w:abstractNumId w:val="30"/>
  </w:num>
  <w:num w:numId="29">
    <w:abstractNumId w:val="17"/>
  </w:num>
  <w:num w:numId="30">
    <w:abstractNumId w:val="10"/>
  </w:num>
  <w:num w:numId="31">
    <w:abstractNumId w:val="33"/>
  </w:num>
  <w:num w:numId="32">
    <w:abstractNumId w:val="36"/>
  </w:num>
  <w:num w:numId="33">
    <w:abstractNumId w:val="5"/>
  </w:num>
  <w:num w:numId="34">
    <w:abstractNumId w:val="12"/>
  </w:num>
  <w:num w:numId="35">
    <w:abstractNumId w:val="2"/>
  </w:num>
  <w:num w:numId="36">
    <w:abstractNumId w:val="37"/>
  </w:num>
  <w:num w:numId="37">
    <w:abstractNumId w:val="21"/>
  </w:num>
  <w:num w:numId="38">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528"/>
    <w:rsid w:val="00013B37"/>
    <w:rsid w:val="00020B2A"/>
    <w:rsid w:val="000425BC"/>
    <w:rsid w:val="00050EED"/>
    <w:rsid w:val="0005797D"/>
    <w:rsid w:val="0008071A"/>
    <w:rsid w:val="00087A8F"/>
    <w:rsid w:val="00092FD2"/>
    <w:rsid w:val="000D51F5"/>
    <w:rsid w:val="000D6A49"/>
    <w:rsid w:val="000E0D5D"/>
    <w:rsid w:val="00126E33"/>
    <w:rsid w:val="00132ECA"/>
    <w:rsid w:val="0014730B"/>
    <w:rsid w:val="001765D8"/>
    <w:rsid w:val="001A65FE"/>
    <w:rsid w:val="001B2B0C"/>
    <w:rsid w:val="001B5706"/>
    <w:rsid w:val="001C53FB"/>
    <w:rsid w:val="001D2714"/>
    <w:rsid w:val="001D5913"/>
    <w:rsid w:val="001F0E44"/>
    <w:rsid w:val="001F2A71"/>
    <w:rsid w:val="00201792"/>
    <w:rsid w:val="002062EE"/>
    <w:rsid w:val="0023587C"/>
    <w:rsid w:val="00245039"/>
    <w:rsid w:val="00261AC2"/>
    <w:rsid w:val="0027624B"/>
    <w:rsid w:val="0028021A"/>
    <w:rsid w:val="002969F4"/>
    <w:rsid w:val="002C142C"/>
    <w:rsid w:val="002F0C13"/>
    <w:rsid w:val="002F3367"/>
    <w:rsid w:val="003206E7"/>
    <w:rsid w:val="0034538F"/>
    <w:rsid w:val="003607AA"/>
    <w:rsid w:val="00366CFB"/>
    <w:rsid w:val="00375845"/>
    <w:rsid w:val="0038625B"/>
    <w:rsid w:val="003B7C6A"/>
    <w:rsid w:val="003D4F82"/>
    <w:rsid w:val="003D67C7"/>
    <w:rsid w:val="003E0B44"/>
    <w:rsid w:val="003E5B76"/>
    <w:rsid w:val="003F2192"/>
    <w:rsid w:val="003F46AD"/>
    <w:rsid w:val="0040245E"/>
    <w:rsid w:val="004130E6"/>
    <w:rsid w:val="00431065"/>
    <w:rsid w:val="00460FAA"/>
    <w:rsid w:val="0046281B"/>
    <w:rsid w:val="00463CBF"/>
    <w:rsid w:val="00465CC9"/>
    <w:rsid w:val="0047696C"/>
    <w:rsid w:val="0049578F"/>
    <w:rsid w:val="004A226C"/>
    <w:rsid w:val="004B6C74"/>
    <w:rsid w:val="004C34A8"/>
    <w:rsid w:val="004C3783"/>
    <w:rsid w:val="004C5B36"/>
    <w:rsid w:val="004D1DDD"/>
    <w:rsid w:val="004D3F9B"/>
    <w:rsid w:val="004D7DC5"/>
    <w:rsid w:val="004E3087"/>
    <w:rsid w:val="00500476"/>
    <w:rsid w:val="00506665"/>
    <w:rsid w:val="00516BAA"/>
    <w:rsid w:val="00517BFB"/>
    <w:rsid w:val="005206EC"/>
    <w:rsid w:val="0052258E"/>
    <w:rsid w:val="005247DF"/>
    <w:rsid w:val="00564B4D"/>
    <w:rsid w:val="00571163"/>
    <w:rsid w:val="00572865"/>
    <w:rsid w:val="00576C7A"/>
    <w:rsid w:val="005A0194"/>
    <w:rsid w:val="005A2C5B"/>
    <w:rsid w:val="005A7B85"/>
    <w:rsid w:val="005D0551"/>
    <w:rsid w:val="005E3BAA"/>
    <w:rsid w:val="00607D3F"/>
    <w:rsid w:val="00613F4A"/>
    <w:rsid w:val="00630CC3"/>
    <w:rsid w:val="00632C69"/>
    <w:rsid w:val="006376BE"/>
    <w:rsid w:val="00652CAF"/>
    <w:rsid w:val="006562C2"/>
    <w:rsid w:val="00656F79"/>
    <w:rsid w:val="00672589"/>
    <w:rsid w:val="00680664"/>
    <w:rsid w:val="0069121B"/>
    <w:rsid w:val="006B4117"/>
    <w:rsid w:val="006C2A94"/>
    <w:rsid w:val="006E3791"/>
    <w:rsid w:val="006E7F71"/>
    <w:rsid w:val="00741AFF"/>
    <w:rsid w:val="00767154"/>
    <w:rsid w:val="00771936"/>
    <w:rsid w:val="007876A2"/>
    <w:rsid w:val="00793148"/>
    <w:rsid w:val="00793A30"/>
    <w:rsid w:val="007974ED"/>
    <w:rsid w:val="007A5370"/>
    <w:rsid w:val="007B0B36"/>
    <w:rsid w:val="007E638C"/>
    <w:rsid w:val="0080655F"/>
    <w:rsid w:val="008221C3"/>
    <w:rsid w:val="00832B5F"/>
    <w:rsid w:val="00851E55"/>
    <w:rsid w:val="00852753"/>
    <w:rsid w:val="00863408"/>
    <w:rsid w:val="008723BF"/>
    <w:rsid w:val="008738F6"/>
    <w:rsid w:val="008804F3"/>
    <w:rsid w:val="008856A2"/>
    <w:rsid w:val="00886C1D"/>
    <w:rsid w:val="008A2205"/>
    <w:rsid w:val="008A7181"/>
    <w:rsid w:val="008B0E11"/>
    <w:rsid w:val="008B3527"/>
    <w:rsid w:val="008C3AA2"/>
    <w:rsid w:val="008C686F"/>
    <w:rsid w:val="008D0B40"/>
    <w:rsid w:val="008D5A7A"/>
    <w:rsid w:val="008E095A"/>
    <w:rsid w:val="008E45EE"/>
    <w:rsid w:val="008E5925"/>
    <w:rsid w:val="008F731B"/>
    <w:rsid w:val="00901FA8"/>
    <w:rsid w:val="009021FB"/>
    <w:rsid w:val="0092307E"/>
    <w:rsid w:val="0092368A"/>
    <w:rsid w:val="00925563"/>
    <w:rsid w:val="009262BD"/>
    <w:rsid w:val="00927A97"/>
    <w:rsid w:val="00931FA5"/>
    <w:rsid w:val="00956EB0"/>
    <w:rsid w:val="00976A4B"/>
    <w:rsid w:val="00980332"/>
    <w:rsid w:val="00987528"/>
    <w:rsid w:val="009923A6"/>
    <w:rsid w:val="009A04F6"/>
    <w:rsid w:val="009B1A1F"/>
    <w:rsid w:val="009B3D43"/>
    <w:rsid w:val="009C6692"/>
    <w:rsid w:val="009E5461"/>
    <w:rsid w:val="00A22905"/>
    <w:rsid w:val="00A25D7A"/>
    <w:rsid w:val="00A25EEF"/>
    <w:rsid w:val="00A36DD2"/>
    <w:rsid w:val="00A40D01"/>
    <w:rsid w:val="00A52E0A"/>
    <w:rsid w:val="00A5671D"/>
    <w:rsid w:val="00A60D4E"/>
    <w:rsid w:val="00A81346"/>
    <w:rsid w:val="00A86290"/>
    <w:rsid w:val="00A9170D"/>
    <w:rsid w:val="00AA2582"/>
    <w:rsid w:val="00AB047F"/>
    <w:rsid w:val="00AB0D18"/>
    <w:rsid w:val="00AD027B"/>
    <w:rsid w:val="00AD4C4A"/>
    <w:rsid w:val="00AD5CB3"/>
    <w:rsid w:val="00AE3E9D"/>
    <w:rsid w:val="00AE3EC8"/>
    <w:rsid w:val="00AF7576"/>
    <w:rsid w:val="00B043B1"/>
    <w:rsid w:val="00B06696"/>
    <w:rsid w:val="00B107EE"/>
    <w:rsid w:val="00B16DD1"/>
    <w:rsid w:val="00B20D17"/>
    <w:rsid w:val="00B23E56"/>
    <w:rsid w:val="00B30E82"/>
    <w:rsid w:val="00B754C9"/>
    <w:rsid w:val="00BA19A1"/>
    <w:rsid w:val="00BA78BB"/>
    <w:rsid w:val="00BD1780"/>
    <w:rsid w:val="00BE5141"/>
    <w:rsid w:val="00BE67DC"/>
    <w:rsid w:val="00C24ECF"/>
    <w:rsid w:val="00C3658F"/>
    <w:rsid w:val="00C73270"/>
    <w:rsid w:val="00C74FEE"/>
    <w:rsid w:val="00C859B7"/>
    <w:rsid w:val="00C901B6"/>
    <w:rsid w:val="00CC7AB1"/>
    <w:rsid w:val="00CD6CE4"/>
    <w:rsid w:val="00D0314E"/>
    <w:rsid w:val="00D05453"/>
    <w:rsid w:val="00D465C1"/>
    <w:rsid w:val="00D46894"/>
    <w:rsid w:val="00D501FD"/>
    <w:rsid w:val="00D54BC8"/>
    <w:rsid w:val="00D550C5"/>
    <w:rsid w:val="00D817FF"/>
    <w:rsid w:val="00D84F70"/>
    <w:rsid w:val="00DA0B60"/>
    <w:rsid w:val="00DC2563"/>
    <w:rsid w:val="00DC5992"/>
    <w:rsid w:val="00DC7D35"/>
    <w:rsid w:val="00DD4731"/>
    <w:rsid w:val="00E06235"/>
    <w:rsid w:val="00E1451A"/>
    <w:rsid w:val="00E23DAC"/>
    <w:rsid w:val="00E41F91"/>
    <w:rsid w:val="00E45453"/>
    <w:rsid w:val="00E50E2A"/>
    <w:rsid w:val="00E865D6"/>
    <w:rsid w:val="00EA6662"/>
    <w:rsid w:val="00EC290C"/>
    <w:rsid w:val="00ED71FE"/>
    <w:rsid w:val="00EE3173"/>
    <w:rsid w:val="00EE6C66"/>
    <w:rsid w:val="00F13091"/>
    <w:rsid w:val="00F33021"/>
    <w:rsid w:val="00F42F63"/>
    <w:rsid w:val="00F9050F"/>
    <w:rsid w:val="00F91BBA"/>
    <w:rsid w:val="00F9288F"/>
    <w:rsid w:val="00FA0241"/>
    <w:rsid w:val="00FA0BA9"/>
    <w:rsid w:val="00FA6C5F"/>
    <w:rsid w:val="00FC522D"/>
    <w:rsid w:val="00FE7F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1F1DB-53B8-42FD-911C-DE32E97A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528"/>
    <w:rPr>
      <w:lang w:val="id-ID"/>
    </w:rPr>
  </w:style>
  <w:style w:type="paragraph" w:styleId="Heading1">
    <w:name w:val="heading 1"/>
    <w:basedOn w:val="Normal"/>
    <w:next w:val="Normal"/>
    <w:link w:val="Heading1Char"/>
    <w:uiPriority w:val="99"/>
    <w:qFormat/>
    <w:rsid w:val="003D67C7"/>
    <w:pPr>
      <w:autoSpaceDE w:val="0"/>
      <w:autoSpaceDN w:val="0"/>
      <w:adjustRightInd w:val="0"/>
      <w:spacing w:after="0" w:line="240" w:lineRule="auto"/>
      <w:outlineLvl w:val="0"/>
    </w:pPr>
    <w:rPr>
      <w:rFonts w:ascii="Courier New" w:eastAsia="Calibri" w:hAnsi="Courier New" w:cs="Courier New"/>
      <w:b/>
      <w:bCs/>
      <w:color w:val="00000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D67C7"/>
    <w:rPr>
      <w:rFonts w:ascii="Courier New" w:eastAsia="Calibri" w:hAnsi="Courier New" w:cs="Courier New"/>
      <w:b/>
      <w:bCs/>
      <w:color w:val="000000"/>
      <w:sz w:val="32"/>
      <w:szCs w:val="32"/>
    </w:rPr>
  </w:style>
  <w:style w:type="paragraph" w:styleId="ListParagraph">
    <w:name w:val="List Paragraph"/>
    <w:basedOn w:val="Normal"/>
    <w:link w:val="ListParagraphChar"/>
    <w:uiPriority w:val="34"/>
    <w:qFormat/>
    <w:rsid w:val="00987528"/>
    <w:pPr>
      <w:ind w:left="720"/>
      <w:contextualSpacing/>
    </w:pPr>
  </w:style>
  <w:style w:type="character" w:customStyle="1" w:styleId="ListParagraphChar">
    <w:name w:val="List Paragraph Char"/>
    <w:basedOn w:val="DefaultParagraphFont"/>
    <w:link w:val="ListParagraph"/>
    <w:uiPriority w:val="34"/>
    <w:locked/>
    <w:rsid w:val="00987528"/>
    <w:rPr>
      <w:lang w:val="id-ID"/>
    </w:rPr>
  </w:style>
  <w:style w:type="paragraph" w:styleId="BodyText">
    <w:name w:val="Body Text"/>
    <w:basedOn w:val="Normal"/>
    <w:link w:val="BodyTextChar"/>
    <w:rsid w:val="00FA6C5F"/>
    <w:pPr>
      <w:spacing w:after="0" w:line="480" w:lineRule="auto"/>
      <w:jc w:val="both"/>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rsid w:val="00FA6C5F"/>
    <w:rPr>
      <w:rFonts w:ascii="Times New Roman" w:eastAsia="Times New Roman" w:hAnsi="Times New Roman" w:cs="Times New Roman"/>
      <w:b/>
      <w:bCs/>
      <w:sz w:val="24"/>
      <w:szCs w:val="24"/>
    </w:rPr>
  </w:style>
  <w:style w:type="paragraph" w:customStyle="1" w:styleId="Default">
    <w:name w:val="Default"/>
    <w:rsid w:val="000425BC"/>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9B3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D43"/>
    <w:rPr>
      <w:rFonts w:ascii="Tahoma" w:hAnsi="Tahoma" w:cs="Tahoma"/>
      <w:sz w:val="16"/>
      <w:szCs w:val="16"/>
      <w:lang w:val="id-ID"/>
    </w:rPr>
  </w:style>
  <w:style w:type="paragraph" w:styleId="Header">
    <w:name w:val="header"/>
    <w:basedOn w:val="Normal"/>
    <w:link w:val="HeaderChar"/>
    <w:uiPriority w:val="99"/>
    <w:unhideWhenUsed/>
    <w:rsid w:val="008856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6A2"/>
    <w:rPr>
      <w:lang w:val="id-ID"/>
    </w:rPr>
  </w:style>
  <w:style w:type="paragraph" w:styleId="BodyTextIndent2">
    <w:name w:val="Body Text Indent 2"/>
    <w:basedOn w:val="Normal"/>
    <w:link w:val="BodyTextIndent2Char"/>
    <w:uiPriority w:val="99"/>
    <w:unhideWhenUsed/>
    <w:rsid w:val="00BE67DC"/>
    <w:pPr>
      <w:spacing w:after="120" w:line="480" w:lineRule="auto"/>
      <w:ind w:left="360"/>
    </w:pPr>
  </w:style>
  <w:style w:type="character" w:customStyle="1" w:styleId="BodyTextIndent2Char">
    <w:name w:val="Body Text Indent 2 Char"/>
    <w:basedOn w:val="DefaultParagraphFont"/>
    <w:link w:val="BodyTextIndent2"/>
    <w:uiPriority w:val="99"/>
    <w:rsid w:val="00BE67DC"/>
    <w:rPr>
      <w:lang w:val="id-ID"/>
    </w:rPr>
  </w:style>
  <w:style w:type="paragraph" w:styleId="BodyTextIndent">
    <w:name w:val="Body Text Indent"/>
    <w:basedOn w:val="Normal"/>
    <w:link w:val="BodyTextIndentChar"/>
    <w:unhideWhenUsed/>
    <w:rsid w:val="00E865D6"/>
    <w:pPr>
      <w:spacing w:after="120"/>
      <w:ind w:left="360"/>
    </w:pPr>
  </w:style>
  <w:style w:type="character" w:customStyle="1" w:styleId="BodyTextIndentChar">
    <w:name w:val="Body Text Indent Char"/>
    <w:basedOn w:val="DefaultParagraphFont"/>
    <w:link w:val="BodyTextIndent"/>
    <w:rsid w:val="00E865D6"/>
    <w:rPr>
      <w:lang w:val="id-ID"/>
    </w:rPr>
  </w:style>
  <w:style w:type="paragraph" w:styleId="PlainText">
    <w:name w:val="Plain Text"/>
    <w:basedOn w:val="Normal"/>
    <w:link w:val="PlainTextChar"/>
    <w:rsid w:val="00980332"/>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980332"/>
    <w:rPr>
      <w:rFonts w:ascii="Courier New" w:eastAsia="Times New Roman" w:hAnsi="Courier New" w:cs="Courier New"/>
      <w:sz w:val="20"/>
      <w:szCs w:val="20"/>
    </w:rPr>
  </w:style>
  <w:style w:type="paragraph" w:styleId="Footer">
    <w:name w:val="footer"/>
    <w:basedOn w:val="Normal"/>
    <w:link w:val="FooterChar"/>
    <w:uiPriority w:val="99"/>
    <w:unhideWhenUsed/>
    <w:rsid w:val="006912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21B"/>
    <w:rPr>
      <w:lang w:val="id-ID"/>
    </w:rPr>
  </w:style>
  <w:style w:type="character" w:styleId="Hyperlink">
    <w:name w:val="Hyperlink"/>
    <w:basedOn w:val="DefaultParagraphFont"/>
    <w:uiPriority w:val="99"/>
    <w:unhideWhenUsed/>
    <w:rsid w:val="00FC522D"/>
    <w:rPr>
      <w:color w:val="0000FF"/>
      <w:u w:val="single"/>
    </w:rPr>
  </w:style>
  <w:style w:type="table" w:styleId="TableGrid">
    <w:name w:val="Table Grid"/>
    <w:basedOn w:val="TableNormal"/>
    <w:uiPriority w:val="59"/>
    <w:rsid w:val="0057286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1B5706"/>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1B5706"/>
    <w:rPr>
      <w:rFonts w:ascii="Times New Roman" w:eastAsia="Times New Roman" w:hAnsi="Times New Roman" w:cs="Times New Roman"/>
      <w:b/>
      <w:bCs/>
      <w:sz w:val="24"/>
      <w:szCs w:val="24"/>
    </w:rPr>
  </w:style>
  <w:style w:type="paragraph" w:customStyle="1" w:styleId="Style1">
    <w:name w:val="Style 1"/>
    <w:uiPriority w:val="99"/>
    <w:rsid w:val="001B5706"/>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SubtleReference">
    <w:name w:val="Subtle Reference"/>
    <w:uiPriority w:val="31"/>
    <w:qFormat/>
    <w:rsid w:val="001B5706"/>
    <w:rPr>
      <w:smallCaps/>
      <w:color w:val="C0504D"/>
      <w:u w:val="single"/>
    </w:rPr>
  </w:style>
  <w:style w:type="paragraph" w:styleId="Caption">
    <w:name w:val="caption"/>
    <w:basedOn w:val="Normal"/>
    <w:next w:val="Normal"/>
    <w:unhideWhenUsed/>
    <w:qFormat/>
    <w:rsid w:val="001B5706"/>
    <w:pPr>
      <w:spacing w:line="240" w:lineRule="auto"/>
    </w:pPr>
    <w:rPr>
      <w:rFonts w:ascii="Times New Roman" w:eastAsia="Times New Roman" w:hAnsi="Times New Roman" w:cs="Times New Roman"/>
      <w:b/>
      <w:bCs/>
      <w:color w:val="4F81BD" w:themeColor="accent1"/>
      <w:sz w:val="18"/>
      <w:szCs w:val="18"/>
    </w:rPr>
  </w:style>
  <w:style w:type="paragraph" w:styleId="NoSpacing">
    <w:name w:val="No Spacing"/>
    <w:uiPriority w:val="1"/>
    <w:qFormat/>
    <w:rsid w:val="001B5706"/>
    <w:pPr>
      <w:spacing w:after="0" w:line="240" w:lineRule="auto"/>
    </w:pPr>
    <w:rPr>
      <w:rFonts w:eastAsiaTheme="minorEastAsia"/>
    </w:rPr>
  </w:style>
  <w:style w:type="character" w:customStyle="1" w:styleId="a">
    <w:name w:val="a"/>
    <w:basedOn w:val="DefaultParagraphFont"/>
    <w:rsid w:val="005A2C5B"/>
  </w:style>
  <w:style w:type="paragraph" w:customStyle="1" w:styleId="BABIENI">
    <w:name w:val="BAB I ENI"/>
    <w:basedOn w:val="Normal"/>
    <w:qFormat/>
    <w:rsid w:val="005A2C5B"/>
    <w:pPr>
      <w:spacing w:after="0" w:line="480" w:lineRule="auto"/>
      <w:ind w:firstLine="720"/>
      <w:jc w:val="center"/>
    </w:pPr>
    <w:rPr>
      <w:rFonts w:ascii="Times New Roman" w:eastAsia="Calibri" w:hAnsi="Times New Roman" w:cs="Times New Roman"/>
      <w:sz w:val="24"/>
      <w:szCs w:val="24"/>
      <w:lang w:val="en-US"/>
    </w:rPr>
  </w:style>
  <w:style w:type="character" w:customStyle="1" w:styleId="st">
    <w:name w:val="st"/>
    <w:basedOn w:val="DefaultParagraphFont"/>
    <w:rsid w:val="005A2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01D38-234E-488A-9860-2AD9E404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12218</Words>
  <Characters>69649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Prof. Muris</cp:lastModifiedBy>
  <cp:revision>12</cp:revision>
  <cp:lastPrinted>2017-03-13T00:40:00Z</cp:lastPrinted>
  <dcterms:created xsi:type="dcterms:W3CDTF">2016-11-25T11:02:00Z</dcterms:created>
  <dcterms:modified xsi:type="dcterms:W3CDTF">2017-03-13T00:40:00Z</dcterms:modified>
</cp:coreProperties>
</file>