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CB" w:rsidRPr="002C5005" w:rsidRDefault="00F82C7A" w:rsidP="00716427">
      <w:pPr>
        <w:spacing w:line="360" w:lineRule="auto"/>
        <w:jc w:val="center"/>
        <w:rPr>
          <w:rFonts w:ascii="Times New Roman" w:hAnsi="Times New Roman" w:cs="Times New Roman"/>
          <w:b/>
          <w:bCs/>
          <w:sz w:val="28"/>
          <w:szCs w:val="24"/>
        </w:rPr>
      </w:pPr>
      <w:r w:rsidRPr="002C5005">
        <w:rPr>
          <w:rFonts w:ascii="Times New Roman" w:hAnsi="Times New Roman" w:cs="Times New Roman"/>
          <w:b/>
          <w:bCs/>
          <w:sz w:val="28"/>
          <w:szCs w:val="24"/>
        </w:rPr>
        <w:t>BAB I</w:t>
      </w:r>
    </w:p>
    <w:p w:rsidR="00416A0F" w:rsidRPr="002C5005" w:rsidRDefault="00F82C7A" w:rsidP="00416A0F">
      <w:pPr>
        <w:spacing w:line="480" w:lineRule="auto"/>
        <w:jc w:val="center"/>
        <w:rPr>
          <w:rFonts w:ascii="Times New Roman" w:hAnsi="Times New Roman" w:cs="Times New Roman"/>
          <w:b/>
          <w:bCs/>
          <w:sz w:val="28"/>
          <w:szCs w:val="24"/>
        </w:rPr>
      </w:pPr>
      <w:r w:rsidRPr="002C5005">
        <w:rPr>
          <w:rFonts w:ascii="Times New Roman" w:hAnsi="Times New Roman" w:cs="Times New Roman"/>
          <w:b/>
          <w:bCs/>
          <w:sz w:val="28"/>
          <w:szCs w:val="24"/>
        </w:rPr>
        <w:t>PENDAHULUAN</w:t>
      </w:r>
    </w:p>
    <w:p w:rsidR="00416A0F" w:rsidRPr="008E3AFB" w:rsidRDefault="00416A0F" w:rsidP="00416A0F">
      <w:pPr>
        <w:spacing w:line="480" w:lineRule="auto"/>
        <w:jc w:val="center"/>
        <w:rPr>
          <w:rFonts w:ascii="Times New Roman" w:hAnsi="Times New Roman" w:cs="Times New Roman"/>
          <w:b/>
          <w:bCs/>
          <w:sz w:val="24"/>
          <w:szCs w:val="24"/>
        </w:rPr>
      </w:pPr>
    </w:p>
    <w:p w:rsidR="00F82C7A" w:rsidRPr="008E3AFB" w:rsidRDefault="00F82C7A" w:rsidP="00797519">
      <w:pPr>
        <w:spacing w:after="0" w:line="480" w:lineRule="auto"/>
        <w:jc w:val="both"/>
        <w:rPr>
          <w:rFonts w:ascii="Times New Roman" w:hAnsi="Times New Roman" w:cs="Times New Roman"/>
          <w:b/>
          <w:bCs/>
          <w:sz w:val="24"/>
          <w:szCs w:val="24"/>
        </w:rPr>
      </w:pPr>
      <w:r w:rsidRPr="008E3AFB">
        <w:rPr>
          <w:rFonts w:ascii="Times New Roman" w:hAnsi="Times New Roman" w:cs="Times New Roman"/>
          <w:b/>
          <w:bCs/>
          <w:sz w:val="24"/>
          <w:szCs w:val="24"/>
        </w:rPr>
        <w:t>A. Latar Belakang</w:t>
      </w:r>
    </w:p>
    <w:p w:rsidR="00EB2116" w:rsidRPr="008E3AFB" w:rsidRDefault="00CB55C3" w:rsidP="00797519">
      <w:pPr>
        <w:spacing w:after="0" w:line="480" w:lineRule="auto"/>
        <w:ind w:firstLine="720"/>
        <w:jc w:val="both"/>
        <w:rPr>
          <w:rFonts w:ascii="Times New Roman" w:hAnsi="Times New Roman" w:cs="Times New Roman"/>
          <w:sz w:val="24"/>
          <w:szCs w:val="24"/>
        </w:rPr>
      </w:pPr>
      <w:r w:rsidRPr="008E3AFB">
        <w:rPr>
          <w:rFonts w:ascii="Times New Roman" w:hAnsi="Times New Roman" w:cs="Times New Roman"/>
          <w:sz w:val="24"/>
          <w:szCs w:val="24"/>
        </w:rPr>
        <w:t xml:space="preserve">Perkembangan dan kemajuan peradaban manusia tidak </w:t>
      </w:r>
      <w:r w:rsidR="008F60FF" w:rsidRPr="008E3AFB">
        <w:rPr>
          <w:rFonts w:ascii="Times New Roman" w:hAnsi="Times New Roman" w:cs="Times New Roman"/>
          <w:sz w:val="24"/>
          <w:szCs w:val="24"/>
          <w:lang w:val="en-US"/>
        </w:rPr>
        <w:t>terlepas</w:t>
      </w:r>
      <w:r w:rsidRPr="008E3AFB">
        <w:rPr>
          <w:rFonts w:ascii="Times New Roman" w:hAnsi="Times New Roman" w:cs="Times New Roman"/>
          <w:sz w:val="24"/>
          <w:szCs w:val="24"/>
        </w:rPr>
        <w:t xml:space="preserve"> dari peran ilmu pengetahuan. Kemajuan ilmu pengetahuan dan teknologi ibarat mata rantai yang tidak terp</w:t>
      </w:r>
      <w:r w:rsidR="0009598D" w:rsidRPr="008E3AFB">
        <w:rPr>
          <w:rFonts w:ascii="Times New Roman" w:hAnsi="Times New Roman" w:cs="Times New Roman"/>
          <w:sz w:val="24"/>
          <w:szCs w:val="24"/>
        </w:rPr>
        <w:t xml:space="preserve">utus satu sama lain. Diantara </w:t>
      </w:r>
      <w:r w:rsidRPr="008E3AFB">
        <w:rPr>
          <w:rFonts w:ascii="Times New Roman" w:hAnsi="Times New Roman" w:cs="Times New Roman"/>
          <w:sz w:val="24"/>
          <w:szCs w:val="24"/>
        </w:rPr>
        <w:t>ilmu pengetahuan yang memiliki peran penting dalam peradaban manusia ialah matematika, tanpa matematika maka manusia tidak dapat mengenal p</w:t>
      </w:r>
      <w:r w:rsidR="00D41B63" w:rsidRPr="008E3AFB">
        <w:rPr>
          <w:rFonts w:ascii="Times New Roman" w:hAnsi="Times New Roman" w:cs="Times New Roman"/>
          <w:sz w:val="24"/>
          <w:szCs w:val="24"/>
        </w:rPr>
        <w:t>erhitungan yang a</w:t>
      </w:r>
      <w:r w:rsidR="00944F1D" w:rsidRPr="008E3AFB">
        <w:rPr>
          <w:rFonts w:ascii="Times New Roman" w:hAnsi="Times New Roman" w:cs="Times New Roman"/>
          <w:sz w:val="24"/>
          <w:szCs w:val="24"/>
        </w:rPr>
        <w:t>kan memudahkan aktivitas mereka</w:t>
      </w:r>
      <w:r w:rsidR="00D41B63" w:rsidRPr="008E3AFB">
        <w:rPr>
          <w:rFonts w:ascii="Times New Roman" w:hAnsi="Times New Roman" w:cs="Times New Roman"/>
          <w:sz w:val="24"/>
          <w:szCs w:val="24"/>
        </w:rPr>
        <w:t>.</w:t>
      </w:r>
    </w:p>
    <w:p w:rsidR="00EF4018" w:rsidRDefault="0009598D" w:rsidP="008E3AFB">
      <w:pPr>
        <w:spacing w:line="480" w:lineRule="auto"/>
        <w:ind w:firstLine="720"/>
        <w:jc w:val="both"/>
        <w:rPr>
          <w:rFonts w:ascii="Times New Roman" w:hAnsi="Times New Roman" w:cs="Times New Roman"/>
          <w:sz w:val="24"/>
          <w:szCs w:val="24"/>
          <w:lang w:val="en-US"/>
        </w:rPr>
      </w:pPr>
      <w:r w:rsidRPr="008E3AFB">
        <w:rPr>
          <w:rFonts w:ascii="Times New Roman" w:hAnsi="Times New Roman" w:cs="Times New Roman"/>
          <w:sz w:val="24"/>
          <w:szCs w:val="24"/>
        </w:rPr>
        <w:t>Matematika merupakan satu</w:t>
      </w:r>
      <w:r w:rsidR="00F82C7A" w:rsidRPr="008E3AFB">
        <w:rPr>
          <w:rFonts w:ascii="Times New Roman" w:hAnsi="Times New Roman" w:cs="Times New Roman"/>
          <w:sz w:val="24"/>
          <w:szCs w:val="24"/>
        </w:rPr>
        <w:t xml:space="preserve"> dari sekian banyak mata pelajaran yang ditempuh dalam pendidikan formal. Matematika </w:t>
      </w:r>
      <w:r w:rsidR="0040284F" w:rsidRPr="008E3AFB">
        <w:rPr>
          <w:rFonts w:ascii="Times New Roman" w:hAnsi="Times New Roman" w:cs="Times New Roman"/>
          <w:sz w:val="24"/>
          <w:szCs w:val="24"/>
        </w:rPr>
        <w:t>memiliki d</w:t>
      </w:r>
      <w:r w:rsidR="00944F1D" w:rsidRPr="008E3AFB">
        <w:rPr>
          <w:rFonts w:ascii="Times New Roman" w:hAnsi="Times New Roman" w:cs="Times New Roman"/>
          <w:sz w:val="24"/>
          <w:szCs w:val="24"/>
        </w:rPr>
        <w:t xml:space="preserve">ua </w:t>
      </w:r>
      <w:r w:rsidR="009D74E4" w:rsidRPr="008E3AFB">
        <w:rPr>
          <w:rFonts w:ascii="Times New Roman" w:hAnsi="Times New Roman" w:cs="Times New Roman"/>
          <w:sz w:val="24"/>
          <w:szCs w:val="24"/>
          <w:lang w:val="en-US"/>
        </w:rPr>
        <w:t>sisi</w:t>
      </w:r>
      <w:r w:rsidR="009D74E4" w:rsidRPr="008E3AFB">
        <w:rPr>
          <w:rFonts w:ascii="Times New Roman" w:hAnsi="Times New Roman" w:cs="Times New Roman"/>
          <w:sz w:val="24"/>
          <w:szCs w:val="24"/>
        </w:rPr>
        <w:t xml:space="preserve"> penting yaitu</w:t>
      </w:r>
      <w:r w:rsidR="00944F1D" w:rsidRPr="008E3AFB">
        <w:rPr>
          <w:rFonts w:ascii="Times New Roman" w:hAnsi="Times New Roman" w:cs="Times New Roman"/>
          <w:sz w:val="24"/>
          <w:szCs w:val="24"/>
        </w:rPr>
        <w:t xml:space="preserve"> sisi </w:t>
      </w:r>
      <w:r w:rsidR="0040284F" w:rsidRPr="008E3AFB">
        <w:rPr>
          <w:rFonts w:ascii="Times New Roman" w:hAnsi="Times New Roman" w:cs="Times New Roman"/>
          <w:sz w:val="24"/>
          <w:szCs w:val="24"/>
        </w:rPr>
        <w:t>teoritis</w:t>
      </w:r>
      <w:r w:rsidR="00490F3B" w:rsidRPr="008E3AFB">
        <w:rPr>
          <w:rFonts w:ascii="Times New Roman" w:hAnsi="Times New Roman" w:cs="Times New Roman"/>
          <w:sz w:val="24"/>
          <w:szCs w:val="24"/>
          <w:lang w:val="en-US"/>
        </w:rPr>
        <w:t xml:space="preserve"> yang mampu mengekspresikan hubungan-hubungan kuantitatif dan keruangan, serta sisi </w:t>
      </w:r>
      <w:r w:rsidR="0040284F" w:rsidRPr="008E3AFB">
        <w:rPr>
          <w:rFonts w:ascii="Times New Roman" w:hAnsi="Times New Roman" w:cs="Times New Roman"/>
          <w:sz w:val="24"/>
          <w:szCs w:val="24"/>
        </w:rPr>
        <w:t>aplikatif</w:t>
      </w:r>
      <w:r w:rsidR="00490F3B" w:rsidRPr="008E3AFB">
        <w:rPr>
          <w:rFonts w:ascii="Times New Roman" w:hAnsi="Times New Roman" w:cs="Times New Roman"/>
          <w:sz w:val="24"/>
          <w:szCs w:val="24"/>
          <w:lang w:val="en-US"/>
        </w:rPr>
        <w:t xml:space="preserve"> yang memudahkan dalam berpikir</w:t>
      </w:r>
      <w:r w:rsidR="0040284F" w:rsidRPr="008E3AFB">
        <w:rPr>
          <w:rFonts w:ascii="Times New Roman" w:hAnsi="Times New Roman" w:cs="Times New Roman"/>
          <w:sz w:val="24"/>
          <w:szCs w:val="24"/>
        </w:rPr>
        <w:t>.</w:t>
      </w:r>
      <w:r w:rsidR="00490F3B" w:rsidRPr="008E3AFB">
        <w:rPr>
          <w:rFonts w:ascii="Times New Roman" w:hAnsi="Times New Roman" w:cs="Times New Roman"/>
          <w:sz w:val="24"/>
          <w:szCs w:val="24"/>
          <w:lang w:val="en-US"/>
        </w:rPr>
        <w:t xml:space="preserve"> </w:t>
      </w:r>
      <w:r w:rsidR="0040284F" w:rsidRPr="008E3AFB">
        <w:rPr>
          <w:rFonts w:ascii="Times New Roman" w:hAnsi="Times New Roman" w:cs="Times New Roman"/>
          <w:sz w:val="24"/>
          <w:szCs w:val="24"/>
        </w:rPr>
        <w:t xml:space="preserve"> Pengajaran matematika sendiri memiliki peran yang sangat besar </w:t>
      </w:r>
      <w:r w:rsidR="005F65C2" w:rsidRPr="008E3AFB">
        <w:rPr>
          <w:rFonts w:ascii="Times New Roman" w:hAnsi="Times New Roman" w:cs="Times New Roman"/>
          <w:sz w:val="24"/>
          <w:szCs w:val="24"/>
        </w:rPr>
        <w:t>dalam pendidikan karena matematika tela</w:t>
      </w:r>
      <w:r w:rsidR="00115160" w:rsidRPr="008E3AFB">
        <w:rPr>
          <w:rFonts w:ascii="Times New Roman" w:hAnsi="Times New Roman" w:cs="Times New Roman"/>
          <w:sz w:val="24"/>
          <w:szCs w:val="24"/>
        </w:rPr>
        <w:t>h menjelma sebagai alat</w:t>
      </w:r>
      <w:r w:rsidR="005F65C2" w:rsidRPr="008E3AFB">
        <w:rPr>
          <w:rFonts w:ascii="Times New Roman" w:hAnsi="Times New Roman" w:cs="Times New Roman"/>
          <w:sz w:val="24"/>
          <w:szCs w:val="24"/>
        </w:rPr>
        <w:t xml:space="preserve"> yang mampu merangsang </w:t>
      </w:r>
      <w:r w:rsidR="00115160" w:rsidRPr="008E3AFB">
        <w:rPr>
          <w:rFonts w:ascii="Times New Roman" w:hAnsi="Times New Roman" w:cs="Times New Roman"/>
          <w:sz w:val="24"/>
          <w:szCs w:val="24"/>
        </w:rPr>
        <w:t xml:space="preserve">pola </w:t>
      </w:r>
      <w:r w:rsidR="00121AE6" w:rsidRPr="008E3AFB">
        <w:rPr>
          <w:rFonts w:ascii="Times New Roman" w:hAnsi="Times New Roman" w:cs="Times New Roman"/>
          <w:sz w:val="24"/>
          <w:szCs w:val="24"/>
          <w:lang w:val="en-US"/>
        </w:rPr>
        <w:t>berpikir</w:t>
      </w:r>
      <w:r w:rsidR="005F65C2" w:rsidRPr="008E3AFB">
        <w:rPr>
          <w:rFonts w:ascii="Times New Roman" w:hAnsi="Times New Roman" w:cs="Times New Roman"/>
          <w:sz w:val="24"/>
          <w:szCs w:val="24"/>
        </w:rPr>
        <w:t xml:space="preserve"> </w:t>
      </w:r>
      <w:r w:rsidR="001E0018" w:rsidRPr="008E3AFB">
        <w:rPr>
          <w:rFonts w:ascii="Times New Roman" w:hAnsi="Times New Roman" w:cs="Times New Roman"/>
          <w:sz w:val="24"/>
          <w:szCs w:val="24"/>
        </w:rPr>
        <w:t>siswa</w:t>
      </w:r>
      <w:r w:rsidR="005F65C2" w:rsidRPr="008E3AFB">
        <w:rPr>
          <w:rFonts w:ascii="Times New Roman" w:hAnsi="Times New Roman" w:cs="Times New Roman"/>
          <w:sz w:val="24"/>
          <w:szCs w:val="24"/>
        </w:rPr>
        <w:t xml:space="preserve"> sehingga </w:t>
      </w:r>
      <w:r w:rsidR="00766159" w:rsidRPr="008E3AFB">
        <w:rPr>
          <w:rFonts w:ascii="Times New Roman" w:hAnsi="Times New Roman" w:cs="Times New Roman"/>
          <w:sz w:val="24"/>
          <w:szCs w:val="24"/>
          <w:lang w:val="en-US"/>
        </w:rPr>
        <w:t>dengan belajar matematika</w:t>
      </w:r>
      <w:r w:rsidR="00490F3B" w:rsidRPr="008E3AFB">
        <w:rPr>
          <w:rFonts w:ascii="Times New Roman" w:hAnsi="Times New Roman" w:cs="Times New Roman"/>
          <w:sz w:val="24"/>
          <w:szCs w:val="24"/>
          <w:lang w:val="en-US"/>
        </w:rPr>
        <w:t xml:space="preserve"> merupakan sebuah tonggak terbentuknya</w:t>
      </w:r>
      <w:r w:rsidR="00A44739" w:rsidRPr="008E3AFB">
        <w:rPr>
          <w:rFonts w:ascii="Times New Roman" w:hAnsi="Times New Roman" w:cs="Times New Roman"/>
          <w:sz w:val="24"/>
          <w:szCs w:val="24"/>
          <w:lang w:val="en-US"/>
        </w:rPr>
        <w:t xml:space="preserve"> kemampuan berpikir logis, analitis, dan sistematis</w:t>
      </w:r>
      <w:r w:rsidR="00C10712">
        <w:rPr>
          <w:rFonts w:ascii="Times New Roman" w:hAnsi="Times New Roman" w:cs="Times New Roman"/>
          <w:sz w:val="24"/>
          <w:szCs w:val="24"/>
          <w:lang w:val="en-US"/>
        </w:rPr>
        <w:t>.</w:t>
      </w:r>
    </w:p>
    <w:p w:rsidR="00EB2116" w:rsidRPr="008E3AFB" w:rsidRDefault="00121AE6" w:rsidP="008E3AFB">
      <w:pPr>
        <w:spacing w:line="480" w:lineRule="auto"/>
        <w:ind w:firstLine="720"/>
        <w:jc w:val="both"/>
        <w:rPr>
          <w:rFonts w:ascii="Times New Roman" w:hAnsi="Times New Roman" w:cs="Times New Roman"/>
          <w:sz w:val="24"/>
          <w:szCs w:val="24"/>
        </w:rPr>
      </w:pPr>
      <w:r w:rsidRPr="008E3AFB">
        <w:rPr>
          <w:rFonts w:ascii="Times New Roman" w:hAnsi="Times New Roman" w:cs="Times New Roman"/>
          <w:sz w:val="24"/>
          <w:szCs w:val="24"/>
          <w:lang w:val="en-US"/>
        </w:rPr>
        <w:t>Bukan</w:t>
      </w:r>
      <w:r w:rsidR="007C494B" w:rsidRPr="008E3AFB">
        <w:rPr>
          <w:rFonts w:ascii="Times New Roman" w:hAnsi="Times New Roman" w:cs="Times New Roman"/>
          <w:sz w:val="24"/>
          <w:szCs w:val="24"/>
          <w:lang w:val="en-US"/>
        </w:rPr>
        <w:t>lah</w:t>
      </w:r>
      <w:r w:rsidRPr="008E3AFB">
        <w:rPr>
          <w:rFonts w:ascii="Times New Roman" w:hAnsi="Times New Roman" w:cs="Times New Roman"/>
          <w:sz w:val="24"/>
          <w:szCs w:val="24"/>
          <w:lang w:val="en-US"/>
        </w:rPr>
        <w:t xml:space="preserve"> hal baru jika dalam memecahkan masalah matematika, sis</w:t>
      </w:r>
      <w:bookmarkStart w:id="0" w:name="_GoBack"/>
      <w:bookmarkEnd w:id="0"/>
      <w:r w:rsidRPr="008E3AFB">
        <w:rPr>
          <w:rFonts w:ascii="Times New Roman" w:hAnsi="Times New Roman" w:cs="Times New Roman"/>
          <w:sz w:val="24"/>
          <w:szCs w:val="24"/>
          <w:lang w:val="en-US"/>
        </w:rPr>
        <w:t>wa cenderung menunjukk</w:t>
      </w:r>
      <w:r w:rsidR="00C10712">
        <w:rPr>
          <w:rFonts w:ascii="Times New Roman" w:hAnsi="Times New Roman" w:cs="Times New Roman"/>
          <w:sz w:val="24"/>
          <w:szCs w:val="24"/>
          <w:lang w:val="en-US"/>
        </w:rPr>
        <w:t>an cara berpikir yang berbeda</w:t>
      </w:r>
      <w:r w:rsidRPr="008E3AFB">
        <w:rPr>
          <w:rFonts w:ascii="Times New Roman" w:hAnsi="Times New Roman" w:cs="Times New Roman"/>
          <w:sz w:val="24"/>
          <w:szCs w:val="24"/>
          <w:lang w:val="en-US"/>
        </w:rPr>
        <w:t xml:space="preserve">. </w:t>
      </w:r>
      <w:r w:rsidR="00512993" w:rsidRPr="008E3AFB">
        <w:rPr>
          <w:rFonts w:ascii="Times New Roman" w:hAnsi="Times New Roman" w:cs="Times New Roman"/>
          <w:sz w:val="24"/>
          <w:szCs w:val="24"/>
          <w:lang w:val="en-US"/>
        </w:rPr>
        <w:t xml:space="preserve">Perbedaan ini merupakan isu yang sangat faktual dalam dunia pendidikan matematika, namun sering kali tidak </w:t>
      </w:r>
      <w:r w:rsidR="00512993" w:rsidRPr="008E3AFB">
        <w:rPr>
          <w:rFonts w:ascii="Times New Roman" w:hAnsi="Times New Roman" w:cs="Times New Roman"/>
          <w:sz w:val="24"/>
          <w:szCs w:val="24"/>
          <w:lang w:val="en-US"/>
        </w:rPr>
        <w:lastRenderedPageBreak/>
        <w:t>ditindaklanjuti dengan pelacakan latar belakang sebab terjadinya perbedaan tersebut.</w:t>
      </w:r>
    </w:p>
    <w:p w:rsidR="00EB2116" w:rsidRPr="008E3AFB" w:rsidRDefault="0009598D" w:rsidP="008E3AFB">
      <w:pPr>
        <w:spacing w:line="480" w:lineRule="auto"/>
        <w:ind w:firstLine="720"/>
        <w:jc w:val="both"/>
        <w:rPr>
          <w:rFonts w:ascii="Times New Roman" w:hAnsi="Times New Roman" w:cs="Times New Roman"/>
          <w:sz w:val="24"/>
          <w:szCs w:val="24"/>
        </w:rPr>
      </w:pPr>
      <w:r w:rsidRPr="008E3AFB">
        <w:rPr>
          <w:rFonts w:ascii="Times New Roman" w:hAnsi="Times New Roman" w:cs="Times New Roman"/>
          <w:sz w:val="24"/>
          <w:szCs w:val="24"/>
        </w:rPr>
        <w:t xml:space="preserve">Aljabar termasuk dalam standar isi matematika sekolah yang harus dipahami </w:t>
      </w:r>
      <w:r w:rsidR="001E0018" w:rsidRPr="008E3AFB">
        <w:rPr>
          <w:rFonts w:ascii="Times New Roman" w:hAnsi="Times New Roman" w:cs="Times New Roman"/>
          <w:sz w:val="24"/>
          <w:szCs w:val="24"/>
        </w:rPr>
        <w:t>siswa</w:t>
      </w:r>
      <w:r w:rsidR="00C258B7" w:rsidRPr="008E3AFB">
        <w:rPr>
          <w:rFonts w:ascii="Times New Roman" w:hAnsi="Times New Roman" w:cs="Times New Roman"/>
          <w:sz w:val="24"/>
          <w:szCs w:val="24"/>
        </w:rPr>
        <w:t xml:space="preserve"> karena aljabar adalah </w:t>
      </w:r>
      <w:r w:rsidRPr="008E3AFB">
        <w:rPr>
          <w:rFonts w:ascii="Times New Roman" w:hAnsi="Times New Roman" w:cs="Times New Roman"/>
          <w:sz w:val="24"/>
          <w:szCs w:val="24"/>
        </w:rPr>
        <w:t xml:space="preserve">dasar dari matematika. </w:t>
      </w:r>
      <w:r w:rsidR="00C258B7" w:rsidRPr="008E3AFB">
        <w:rPr>
          <w:rFonts w:ascii="Times New Roman" w:hAnsi="Times New Roman" w:cs="Times New Roman"/>
          <w:sz w:val="24"/>
          <w:szCs w:val="24"/>
        </w:rPr>
        <w:t xml:space="preserve">Di Indonesia, aljabar merupakan </w:t>
      </w:r>
      <w:r w:rsidR="00277B58" w:rsidRPr="008E3AFB">
        <w:rPr>
          <w:rFonts w:ascii="Times New Roman" w:hAnsi="Times New Roman" w:cs="Times New Roman"/>
          <w:sz w:val="24"/>
          <w:szCs w:val="24"/>
        </w:rPr>
        <w:t>pokok bahasan yang diberikan secara eksplisit sejak jenjang Sekolah Menengah Pertama</w:t>
      </w:r>
      <w:r w:rsidR="00DA131C" w:rsidRPr="008E3AFB">
        <w:rPr>
          <w:rFonts w:ascii="Times New Roman" w:hAnsi="Times New Roman" w:cs="Times New Roman"/>
          <w:sz w:val="24"/>
          <w:szCs w:val="24"/>
        </w:rPr>
        <w:t xml:space="preserve"> (SMP). </w:t>
      </w:r>
      <w:r w:rsidR="00C258B7" w:rsidRPr="008E3AFB">
        <w:rPr>
          <w:rFonts w:ascii="Times New Roman" w:hAnsi="Times New Roman" w:cs="Times New Roman"/>
          <w:sz w:val="24"/>
          <w:szCs w:val="24"/>
        </w:rPr>
        <w:t xml:space="preserve">Salah satu bagian terpenting dalam aljabar terletak pada kemampuan </w:t>
      </w:r>
      <w:r w:rsidR="00460A01">
        <w:rPr>
          <w:rFonts w:ascii="Times New Roman" w:hAnsi="Times New Roman" w:cs="Times New Roman"/>
          <w:sz w:val="24"/>
          <w:szCs w:val="24"/>
          <w:lang w:val="en-US"/>
        </w:rPr>
        <w:t>memecahkan masalah</w:t>
      </w:r>
      <w:r w:rsidR="00C258B7" w:rsidRPr="008E3AFB">
        <w:rPr>
          <w:rFonts w:ascii="Times New Roman" w:hAnsi="Times New Roman" w:cs="Times New Roman"/>
          <w:sz w:val="24"/>
          <w:szCs w:val="24"/>
        </w:rPr>
        <w:t xml:space="preserve"> aljabar. </w:t>
      </w:r>
      <w:r w:rsidR="00460A01">
        <w:rPr>
          <w:rFonts w:ascii="Times New Roman" w:hAnsi="Times New Roman" w:cs="Times New Roman"/>
          <w:sz w:val="24"/>
          <w:szCs w:val="24"/>
          <w:lang w:val="en-US"/>
        </w:rPr>
        <w:t>Pemecahan masalah</w:t>
      </w:r>
      <w:r w:rsidR="00922A9C" w:rsidRPr="008E3AFB">
        <w:rPr>
          <w:rFonts w:ascii="Times New Roman" w:hAnsi="Times New Roman" w:cs="Times New Roman"/>
          <w:sz w:val="24"/>
          <w:szCs w:val="24"/>
          <w:lang w:val="en-US"/>
        </w:rPr>
        <w:t xml:space="preserve"> aljabar</w:t>
      </w:r>
      <w:r w:rsidR="00C258B7" w:rsidRPr="008E3AFB">
        <w:rPr>
          <w:rFonts w:ascii="Times New Roman" w:hAnsi="Times New Roman" w:cs="Times New Roman"/>
          <w:sz w:val="24"/>
          <w:szCs w:val="24"/>
        </w:rPr>
        <w:t xml:space="preserve"> merupakan materi lanjutan dari kelas VII</w:t>
      </w:r>
      <w:r w:rsidR="00460A01">
        <w:rPr>
          <w:rFonts w:ascii="Times New Roman" w:hAnsi="Times New Roman" w:cs="Times New Roman"/>
          <w:sz w:val="24"/>
          <w:szCs w:val="24"/>
          <w:lang w:val="en-US"/>
        </w:rPr>
        <w:t>I</w:t>
      </w:r>
      <w:r w:rsidR="00DA131C" w:rsidRPr="008E3AFB">
        <w:rPr>
          <w:rFonts w:ascii="Times New Roman" w:hAnsi="Times New Roman" w:cs="Times New Roman"/>
          <w:sz w:val="24"/>
          <w:szCs w:val="24"/>
          <w:lang w:val="en-US"/>
        </w:rPr>
        <w:t xml:space="preserve">. Pada materi ini siswa masih </w:t>
      </w:r>
      <w:r w:rsidR="00693707" w:rsidRPr="008E3AFB">
        <w:rPr>
          <w:rFonts w:ascii="Times New Roman" w:hAnsi="Times New Roman" w:cs="Times New Roman"/>
          <w:sz w:val="24"/>
          <w:szCs w:val="24"/>
          <w:lang w:val="en-US"/>
        </w:rPr>
        <w:t>sering</w:t>
      </w:r>
      <w:r w:rsidR="00DA131C" w:rsidRPr="008E3AFB">
        <w:rPr>
          <w:rFonts w:ascii="Times New Roman" w:hAnsi="Times New Roman" w:cs="Times New Roman"/>
          <w:sz w:val="24"/>
          <w:szCs w:val="24"/>
          <w:lang w:val="en-US"/>
        </w:rPr>
        <w:t xml:space="preserve"> melakukan kesalahan dalam </w:t>
      </w:r>
      <w:r w:rsidR="00460A01">
        <w:rPr>
          <w:rFonts w:ascii="Times New Roman" w:hAnsi="Times New Roman" w:cs="Times New Roman"/>
          <w:sz w:val="24"/>
          <w:szCs w:val="24"/>
          <w:lang w:val="en-US"/>
        </w:rPr>
        <w:t>menyelesaikan masalah yang diberikan</w:t>
      </w:r>
      <w:r w:rsidR="00693707" w:rsidRPr="008E3AFB">
        <w:rPr>
          <w:rFonts w:ascii="Times New Roman" w:hAnsi="Times New Roman" w:cs="Times New Roman"/>
          <w:sz w:val="24"/>
          <w:szCs w:val="24"/>
          <w:lang w:val="en-US"/>
        </w:rPr>
        <w:t>. Hal ini te</w:t>
      </w:r>
      <w:r w:rsidR="00845CD7" w:rsidRPr="008E3AFB">
        <w:rPr>
          <w:rFonts w:ascii="Times New Roman" w:hAnsi="Times New Roman" w:cs="Times New Roman"/>
          <w:sz w:val="24"/>
          <w:szCs w:val="24"/>
          <w:lang w:val="en-US"/>
        </w:rPr>
        <w:t>rjadi karena seorang siswa dituntut untuk</w:t>
      </w:r>
      <w:r w:rsidR="00693707" w:rsidRPr="008E3AFB">
        <w:rPr>
          <w:rFonts w:ascii="Times New Roman" w:hAnsi="Times New Roman" w:cs="Times New Roman"/>
          <w:sz w:val="24"/>
          <w:szCs w:val="24"/>
          <w:lang w:val="en-US"/>
        </w:rPr>
        <w:t xml:space="preserve"> terbiasa berpikir abstrak.</w:t>
      </w:r>
      <w:r w:rsidR="00422B9F" w:rsidRPr="008E3AFB">
        <w:rPr>
          <w:rFonts w:ascii="Times New Roman" w:hAnsi="Times New Roman" w:cs="Times New Roman"/>
          <w:sz w:val="24"/>
          <w:szCs w:val="24"/>
          <w:lang w:val="en-US"/>
        </w:rPr>
        <w:t xml:space="preserve"> </w:t>
      </w:r>
      <w:r w:rsidR="00693707" w:rsidRPr="008E3AFB">
        <w:rPr>
          <w:rFonts w:ascii="Times New Roman" w:hAnsi="Times New Roman" w:cs="Times New Roman"/>
          <w:sz w:val="24"/>
          <w:szCs w:val="24"/>
          <w:lang w:val="en-US"/>
        </w:rPr>
        <w:t>Menurut</w:t>
      </w:r>
      <w:r w:rsidR="00336E71" w:rsidRPr="008E3AFB">
        <w:rPr>
          <w:rFonts w:ascii="Times New Roman" w:hAnsi="Times New Roman" w:cs="Times New Roman"/>
          <w:sz w:val="24"/>
          <w:szCs w:val="24"/>
          <w:lang w:val="en-US"/>
        </w:rPr>
        <w:t xml:space="preserve"> </w:t>
      </w:r>
      <w:r w:rsidR="00336E71" w:rsidRPr="008E3AFB">
        <w:rPr>
          <w:rFonts w:ascii="Times New Roman" w:hAnsi="Times New Roman" w:cs="Times New Roman"/>
          <w:i/>
          <w:sz w:val="24"/>
          <w:szCs w:val="24"/>
          <w:lang w:val="en-US"/>
        </w:rPr>
        <w:t>National Council of Teacher of Mathematics</w:t>
      </w:r>
      <w:r w:rsidR="00336E71" w:rsidRPr="008E3AFB">
        <w:rPr>
          <w:rFonts w:ascii="Times New Roman" w:hAnsi="Times New Roman" w:cs="Times New Roman"/>
          <w:sz w:val="24"/>
          <w:szCs w:val="24"/>
          <w:lang w:val="en-US"/>
        </w:rPr>
        <w:t xml:space="preserve"> (NCTM)</w:t>
      </w:r>
      <w:r w:rsidR="00693707" w:rsidRPr="008E3AFB">
        <w:rPr>
          <w:rFonts w:ascii="Times New Roman" w:hAnsi="Times New Roman" w:cs="Times New Roman"/>
          <w:sz w:val="24"/>
          <w:szCs w:val="24"/>
          <w:lang w:val="en-US"/>
        </w:rPr>
        <w:t xml:space="preserve"> </w:t>
      </w:r>
      <w:r w:rsidR="00845CD7" w:rsidRPr="008E3AFB">
        <w:rPr>
          <w:rFonts w:ascii="Times New Roman" w:hAnsi="Times New Roman" w:cs="Times New Roman"/>
          <w:sz w:val="24"/>
          <w:szCs w:val="24"/>
          <w:lang w:val="en-US"/>
        </w:rPr>
        <w:t>(</w:t>
      </w:r>
      <w:r w:rsidR="00EB3E5C" w:rsidRPr="008E3AFB">
        <w:rPr>
          <w:rFonts w:ascii="Times New Roman" w:hAnsi="Times New Roman" w:cs="Times New Roman"/>
          <w:sz w:val="24"/>
          <w:szCs w:val="24"/>
        </w:rPr>
        <w:t>2000</w:t>
      </w:r>
      <w:r w:rsidR="00311E6B">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311E6B">
        <w:rPr>
          <w:rFonts w:ascii="Times New Roman" w:hAnsi="Times New Roman" w:cs="Times New Roman"/>
          <w:sz w:val="24"/>
          <w:szCs w:val="24"/>
          <w:lang w:val="en-US"/>
        </w:rPr>
        <w:t>37</w:t>
      </w:r>
      <w:r w:rsidR="00693707" w:rsidRPr="008E3AFB">
        <w:rPr>
          <w:rFonts w:ascii="Times New Roman" w:hAnsi="Times New Roman" w:cs="Times New Roman"/>
          <w:sz w:val="24"/>
          <w:szCs w:val="24"/>
        </w:rPr>
        <w:t>)</w:t>
      </w:r>
      <w:r w:rsidR="00693707" w:rsidRPr="008E3AFB">
        <w:rPr>
          <w:rFonts w:ascii="Times New Roman" w:hAnsi="Times New Roman" w:cs="Times New Roman"/>
          <w:sz w:val="24"/>
          <w:szCs w:val="24"/>
          <w:lang w:val="en-US"/>
        </w:rPr>
        <w:t xml:space="preserve"> bahwa</w:t>
      </w:r>
      <w:r w:rsidR="00693707" w:rsidRPr="008E3AFB">
        <w:rPr>
          <w:rFonts w:ascii="Times New Roman" w:hAnsi="Times New Roman" w:cs="Times New Roman"/>
          <w:sz w:val="24"/>
          <w:szCs w:val="24"/>
        </w:rPr>
        <w:t xml:space="preserve"> aljabar berbicara tentang struktur abstrak dan penggunaan prinsip-prinsip tersebut dalam menyelesaikan masalah yang dilambangkan dengan simbol-simbol</w:t>
      </w:r>
      <w:r w:rsidR="00693707" w:rsidRPr="008E3AFB">
        <w:rPr>
          <w:rFonts w:ascii="Times New Roman" w:hAnsi="Times New Roman" w:cs="Times New Roman"/>
          <w:sz w:val="24"/>
          <w:szCs w:val="24"/>
          <w:lang w:val="en-US"/>
        </w:rPr>
        <w:t>.</w:t>
      </w:r>
      <w:r w:rsidR="00FF42A8">
        <w:rPr>
          <w:rFonts w:ascii="Times New Roman" w:hAnsi="Times New Roman" w:cs="Times New Roman"/>
          <w:sz w:val="24"/>
          <w:szCs w:val="24"/>
          <w:lang w:val="en-US"/>
        </w:rPr>
        <w:t xml:space="preserve"> </w:t>
      </w:r>
      <w:r w:rsidR="00693707" w:rsidRPr="008E3AFB">
        <w:rPr>
          <w:rFonts w:ascii="Times New Roman" w:hAnsi="Times New Roman" w:cs="Times New Roman"/>
          <w:sz w:val="24"/>
          <w:szCs w:val="24"/>
          <w:lang w:val="en-US"/>
        </w:rPr>
        <w:t>Karena simbo</w:t>
      </w:r>
      <w:r w:rsidR="00460A01">
        <w:rPr>
          <w:rFonts w:ascii="Times New Roman" w:hAnsi="Times New Roman" w:cs="Times New Roman"/>
          <w:sz w:val="24"/>
          <w:szCs w:val="24"/>
          <w:lang w:val="en-US"/>
        </w:rPr>
        <w:t xml:space="preserve">l tidak dapat dipisahkan dalam </w:t>
      </w:r>
      <w:r w:rsidR="00693707" w:rsidRPr="008E3AFB">
        <w:rPr>
          <w:rFonts w:ascii="Times New Roman" w:hAnsi="Times New Roman" w:cs="Times New Roman"/>
          <w:sz w:val="24"/>
          <w:szCs w:val="24"/>
          <w:lang w:val="en-US"/>
        </w:rPr>
        <w:t>menyelesaikan masalah aljabar, maka aljabar cenderung dikaitkan dengan level kognitif seseorang.</w:t>
      </w:r>
    </w:p>
    <w:p w:rsidR="00EB2116" w:rsidRPr="008E3AFB" w:rsidRDefault="008B0FE3" w:rsidP="008E3AFB">
      <w:pPr>
        <w:spacing w:line="480" w:lineRule="auto"/>
        <w:ind w:firstLine="720"/>
        <w:jc w:val="both"/>
        <w:rPr>
          <w:rFonts w:ascii="Times New Roman" w:hAnsi="Times New Roman" w:cs="Times New Roman"/>
          <w:sz w:val="24"/>
          <w:szCs w:val="24"/>
        </w:rPr>
      </w:pPr>
      <w:r w:rsidRPr="008E3AFB">
        <w:rPr>
          <w:rFonts w:ascii="Times New Roman" w:hAnsi="Times New Roman" w:cs="Times New Roman"/>
          <w:sz w:val="24"/>
          <w:szCs w:val="24"/>
        </w:rPr>
        <w:t xml:space="preserve">Teori perkembangan kognitif yang dikemukakan oleh Piaget </w:t>
      </w:r>
      <w:r w:rsidR="00F056D8">
        <w:rPr>
          <w:rFonts w:ascii="Times New Roman" w:hAnsi="Times New Roman" w:cs="Times New Roman"/>
          <w:sz w:val="24"/>
          <w:szCs w:val="24"/>
          <w:lang w:val="en-US"/>
        </w:rPr>
        <w:t>dalam Suparno</w:t>
      </w:r>
      <w:r w:rsidR="00F056D8">
        <w:rPr>
          <w:rFonts w:ascii="Times New Roman" w:hAnsi="Times New Roman" w:cs="Times New Roman"/>
          <w:sz w:val="24"/>
          <w:szCs w:val="24"/>
        </w:rPr>
        <w:t xml:space="preserve"> (2001:</w:t>
      </w:r>
      <w:r w:rsidR="005962EF">
        <w:rPr>
          <w:rFonts w:ascii="Times New Roman" w:hAnsi="Times New Roman" w:cs="Times New Roman"/>
          <w:sz w:val="24"/>
          <w:szCs w:val="24"/>
          <w:lang w:val="en-US"/>
        </w:rPr>
        <w:t xml:space="preserve"> </w:t>
      </w:r>
      <w:r w:rsidR="00F056D8">
        <w:rPr>
          <w:rFonts w:ascii="Times New Roman" w:hAnsi="Times New Roman" w:cs="Times New Roman"/>
          <w:sz w:val="24"/>
          <w:szCs w:val="24"/>
        </w:rPr>
        <w:t>86</w:t>
      </w:r>
      <w:r w:rsidRPr="008E3AFB">
        <w:rPr>
          <w:rFonts w:ascii="Times New Roman" w:hAnsi="Times New Roman" w:cs="Times New Roman"/>
          <w:sz w:val="24"/>
          <w:szCs w:val="24"/>
        </w:rPr>
        <w:t xml:space="preserve">) berpendapat bahwa seseorang pada tahap </w:t>
      </w:r>
      <w:r w:rsidR="00845CD7" w:rsidRPr="008E3AFB">
        <w:rPr>
          <w:rFonts w:ascii="Times New Roman" w:hAnsi="Times New Roman" w:cs="Times New Roman"/>
          <w:i/>
          <w:sz w:val="24"/>
          <w:szCs w:val="24"/>
          <w:lang w:val="en-US"/>
        </w:rPr>
        <w:t>formal operational</w:t>
      </w:r>
      <w:r w:rsidR="00845CD7" w:rsidRPr="008E3AFB">
        <w:rPr>
          <w:rFonts w:ascii="Times New Roman" w:hAnsi="Times New Roman" w:cs="Times New Roman"/>
          <w:sz w:val="24"/>
          <w:szCs w:val="24"/>
          <w:lang w:val="en-US"/>
        </w:rPr>
        <w:t xml:space="preserve"> (usia lebih dari 12 tahun) telah mampu berpikir abstrak. </w:t>
      </w:r>
      <w:r w:rsidR="00440360">
        <w:rPr>
          <w:rFonts w:ascii="Times New Roman" w:hAnsi="Times New Roman" w:cs="Times New Roman"/>
          <w:sz w:val="24"/>
          <w:szCs w:val="24"/>
          <w:lang w:val="en-US"/>
        </w:rPr>
        <w:t>Berdasarkan perspektif Piaget dalam (</w:t>
      </w:r>
      <w:r w:rsidR="001466CA">
        <w:rPr>
          <w:rFonts w:ascii="Times New Roman" w:hAnsi="Times New Roman" w:cs="Times New Roman"/>
          <w:sz w:val="24"/>
          <w:szCs w:val="24"/>
          <w:lang w:val="en-US"/>
        </w:rPr>
        <w:t>Ormrod, 2008</w:t>
      </w:r>
      <w:r w:rsidR="00440360">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440360">
        <w:rPr>
          <w:rFonts w:ascii="Times New Roman" w:hAnsi="Times New Roman" w:cs="Times New Roman"/>
          <w:sz w:val="24"/>
          <w:szCs w:val="24"/>
          <w:lang w:val="en-US"/>
        </w:rPr>
        <w:t>47) bahwa kemampuan matematika siswa cenderung membaik/meningkat saat pemikiran operasional formal mulai berkembang. Soal-soal abstrak seperti soal “kalimat matematika” (</w:t>
      </w:r>
      <w:r w:rsidR="00440360" w:rsidRPr="00440360">
        <w:rPr>
          <w:rFonts w:ascii="Times New Roman" w:hAnsi="Times New Roman" w:cs="Times New Roman"/>
          <w:i/>
          <w:sz w:val="24"/>
          <w:szCs w:val="24"/>
          <w:lang w:val="en-US"/>
        </w:rPr>
        <w:t>mathematical world problem</w:t>
      </w:r>
      <w:r w:rsidR="00440360">
        <w:rPr>
          <w:rFonts w:ascii="Times New Roman" w:hAnsi="Times New Roman" w:cs="Times New Roman"/>
          <w:sz w:val="24"/>
          <w:szCs w:val="24"/>
          <w:lang w:val="en-US"/>
        </w:rPr>
        <w:t xml:space="preserve">), menjadi lebih mudah dipecahkan. </w:t>
      </w:r>
      <w:r w:rsidR="00FF42A8">
        <w:rPr>
          <w:rFonts w:ascii="Times New Roman" w:hAnsi="Times New Roman" w:cs="Times New Roman"/>
          <w:sz w:val="24"/>
          <w:szCs w:val="24"/>
          <w:lang w:val="en-US"/>
        </w:rPr>
        <w:t xml:space="preserve">Belajar aljabar adalah salah satu jalan dalam melatih kemampuan siswa dalam berpikir abstrak. </w:t>
      </w:r>
      <w:r w:rsidR="000F23B7">
        <w:rPr>
          <w:rFonts w:ascii="Times New Roman" w:hAnsi="Times New Roman" w:cs="Times New Roman"/>
          <w:sz w:val="24"/>
          <w:szCs w:val="24"/>
          <w:lang w:val="en-US"/>
        </w:rPr>
        <w:t>A</w:t>
      </w:r>
      <w:r w:rsidR="00FF42A8">
        <w:rPr>
          <w:rFonts w:ascii="Times New Roman" w:hAnsi="Times New Roman" w:cs="Times New Roman"/>
          <w:sz w:val="24"/>
          <w:szCs w:val="24"/>
          <w:lang w:val="en-US"/>
        </w:rPr>
        <w:t xml:space="preserve">ljabar bukan </w:t>
      </w:r>
      <w:r w:rsidR="00FF42A8">
        <w:rPr>
          <w:rFonts w:ascii="Times New Roman" w:hAnsi="Times New Roman" w:cs="Times New Roman"/>
          <w:sz w:val="24"/>
          <w:szCs w:val="24"/>
          <w:lang w:val="en-US"/>
        </w:rPr>
        <w:lastRenderedPageBreak/>
        <w:t>semata-mata belajar tentang keabstrakannya, melainkan belajar tentang masalah sehari-hari</w:t>
      </w:r>
      <w:r w:rsidR="000F23B7">
        <w:rPr>
          <w:rFonts w:ascii="Times New Roman" w:hAnsi="Times New Roman" w:cs="Times New Roman"/>
          <w:sz w:val="24"/>
          <w:szCs w:val="24"/>
          <w:lang w:val="en-US"/>
        </w:rPr>
        <w:t xml:space="preserve">, karena bahasa aljabar menggunkan simbol yang bukan hanya angka melainkan huruf </w:t>
      </w:r>
      <w:r w:rsidR="001F441B" w:rsidRPr="008E3AFB">
        <w:rPr>
          <w:rFonts w:ascii="Times New Roman" w:hAnsi="Times New Roman" w:cs="Times New Roman"/>
          <w:sz w:val="24"/>
          <w:szCs w:val="24"/>
          <w:lang w:val="en-US"/>
        </w:rPr>
        <w:t>sehingga</w:t>
      </w:r>
      <w:r w:rsidR="000F23B7">
        <w:rPr>
          <w:rFonts w:ascii="Times New Roman" w:hAnsi="Times New Roman" w:cs="Times New Roman"/>
          <w:sz w:val="24"/>
          <w:szCs w:val="24"/>
          <w:lang w:val="en-US"/>
        </w:rPr>
        <w:t xml:space="preserve"> materi prasyarat seper</w:t>
      </w:r>
      <w:r w:rsidR="00C6723E">
        <w:rPr>
          <w:rFonts w:ascii="Times New Roman" w:hAnsi="Times New Roman" w:cs="Times New Roman"/>
          <w:sz w:val="24"/>
          <w:szCs w:val="24"/>
          <w:lang w:val="en-US"/>
        </w:rPr>
        <w:t xml:space="preserve">ti bentuk aljabar </w:t>
      </w:r>
      <w:r w:rsidR="000F23B7">
        <w:rPr>
          <w:rFonts w:ascii="Times New Roman" w:hAnsi="Times New Roman" w:cs="Times New Roman"/>
          <w:sz w:val="24"/>
          <w:szCs w:val="24"/>
          <w:lang w:val="en-US"/>
        </w:rPr>
        <w:t>sungguh perlu dipahami siswa (Krismanto, 2004:</w:t>
      </w:r>
      <w:r w:rsidR="005962EF">
        <w:rPr>
          <w:rFonts w:ascii="Times New Roman" w:hAnsi="Times New Roman" w:cs="Times New Roman"/>
          <w:sz w:val="24"/>
          <w:szCs w:val="24"/>
          <w:lang w:val="en-US"/>
        </w:rPr>
        <w:t xml:space="preserve"> </w:t>
      </w:r>
      <w:r w:rsidR="000F23B7">
        <w:rPr>
          <w:rFonts w:ascii="Times New Roman" w:hAnsi="Times New Roman" w:cs="Times New Roman"/>
          <w:sz w:val="24"/>
          <w:szCs w:val="24"/>
          <w:lang w:val="en-US"/>
        </w:rPr>
        <w:t xml:space="preserve">1). </w:t>
      </w:r>
      <w:r w:rsidR="00F543CF">
        <w:rPr>
          <w:rFonts w:ascii="Times New Roman" w:hAnsi="Times New Roman" w:cs="Times New Roman"/>
          <w:sz w:val="24"/>
          <w:szCs w:val="24"/>
          <w:lang w:val="en-US"/>
        </w:rPr>
        <w:t xml:space="preserve">Namun fakta di lapangan menunjukkan hal berbeda, aljabar yang seharusnya penting justru memberikan masalah tersendiri bagi siswa sehingga </w:t>
      </w:r>
      <w:r w:rsidR="001F441B" w:rsidRPr="008E3AFB">
        <w:rPr>
          <w:rFonts w:ascii="Times New Roman" w:hAnsi="Times New Roman" w:cs="Times New Roman"/>
          <w:sz w:val="24"/>
          <w:szCs w:val="24"/>
          <w:lang w:val="en-US"/>
        </w:rPr>
        <w:t>tidak mengherankan</w:t>
      </w:r>
      <w:r w:rsidR="00545B68" w:rsidRPr="008E3AFB">
        <w:rPr>
          <w:rFonts w:ascii="Times New Roman" w:hAnsi="Times New Roman" w:cs="Times New Roman"/>
          <w:sz w:val="24"/>
          <w:szCs w:val="24"/>
          <w:lang w:val="en-US"/>
        </w:rPr>
        <w:t xml:space="preserve"> terdapat beberapa penelitian </w:t>
      </w:r>
      <w:r w:rsidR="001F441B" w:rsidRPr="008E3AFB">
        <w:rPr>
          <w:rFonts w:ascii="Times New Roman" w:hAnsi="Times New Roman" w:cs="Times New Roman"/>
          <w:sz w:val="24"/>
          <w:szCs w:val="24"/>
          <w:lang w:val="en-US"/>
        </w:rPr>
        <w:t xml:space="preserve">yang menemukan adanya kesalahan dalam </w:t>
      </w:r>
      <w:r w:rsidR="00F543CF">
        <w:rPr>
          <w:rFonts w:ascii="Times New Roman" w:hAnsi="Times New Roman" w:cs="Times New Roman"/>
          <w:sz w:val="24"/>
          <w:szCs w:val="24"/>
          <w:lang w:val="en-US"/>
        </w:rPr>
        <w:t>menyelesaikan masalah aljabar</w:t>
      </w:r>
      <w:r w:rsidR="001F441B" w:rsidRPr="008E3AFB">
        <w:rPr>
          <w:rFonts w:ascii="Times New Roman" w:hAnsi="Times New Roman" w:cs="Times New Roman"/>
          <w:sz w:val="24"/>
          <w:szCs w:val="24"/>
          <w:lang w:val="en-US"/>
        </w:rPr>
        <w:t>.</w:t>
      </w:r>
    </w:p>
    <w:p w:rsidR="00EB2116" w:rsidRDefault="00545B68" w:rsidP="00AB6E71">
      <w:pPr>
        <w:spacing w:line="480" w:lineRule="auto"/>
        <w:ind w:firstLine="720"/>
        <w:jc w:val="both"/>
        <w:rPr>
          <w:rFonts w:ascii="Times New Roman" w:eastAsiaTheme="minorEastAsia" w:hAnsi="Times New Roman" w:cs="Times New Roman"/>
          <w:sz w:val="24"/>
          <w:szCs w:val="24"/>
          <w:lang w:val="en-US"/>
        </w:rPr>
      </w:pPr>
      <w:r w:rsidRPr="008E3AFB">
        <w:rPr>
          <w:rFonts w:ascii="Times New Roman" w:hAnsi="Times New Roman" w:cs="Times New Roman"/>
          <w:sz w:val="24"/>
          <w:szCs w:val="24"/>
          <w:lang w:val="en-US"/>
        </w:rPr>
        <w:t>Beberapa temuan penelitian yang relevan diantaranya penelitian y</w:t>
      </w:r>
      <w:r w:rsidR="00F976D6" w:rsidRPr="008E3AFB">
        <w:rPr>
          <w:rFonts w:ascii="Times New Roman" w:hAnsi="Times New Roman" w:cs="Times New Roman"/>
          <w:sz w:val="24"/>
          <w:szCs w:val="24"/>
          <w:lang w:val="en-US"/>
        </w:rPr>
        <w:t>ang dilakukan oleh</w:t>
      </w:r>
      <w:r w:rsidR="002D25D4">
        <w:rPr>
          <w:rFonts w:ascii="Times New Roman" w:hAnsi="Times New Roman" w:cs="Times New Roman"/>
          <w:sz w:val="24"/>
          <w:szCs w:val="24"/>
          <w:lang w:val="en-US"/>
        </w:rPr>
        <w:t xml:space="preserve"> Wulandari dkk (2016:</w:t>
      </w:r>
      <w:r w:rsidR="005962EF">
        <w:rPr>
          <w:rFonts w:ascii="Times New Roman" w:hAnsi="Times New Roman" w:cs="Times New Roman"/>
          <w:sz w:val="24"/>
          <w:szCs w:val="24"/>
          <w:lang w:val="en-US"/>
        </w:rPr>
        <w:t xml:space="preserve"> </w:t>
      </w:r>
      <w:r w:rsidR="002D25D4">
        <w:rPr>
          <w:rFonts w:ascii="Times New Roman" w:hAnsi="Times New Roman" w:cs="Times New Roman"/>
          <w:sz w:val="24"/>
          <w:szCs w:val="24"/>
          <w:lang w:val="en-US"/>
        </w:rPr>
        <w:t>23) menemukan bahwa siswa mengalami kesulitan  diantaranya 1) dalam hal memahami masalah, siswa tidak mampu menyatakan apa yang diketahui dan ditanyakan dari masalah yang diberikan, 2) dalam hal menyusun rencana siswa tidak dapat membuat model matematika berdasarkn apa yang diketah</w:t>
      </w:r>
      <w:r w:rsidR="00DB3105">
        <w:rPr>
          <w:rFonts w:ascii="Times New Roman" w:hAnsi="Times New Roman" w:cs="Times New Roman"/>
          <w:sz w:val="24"/>
          <w:szCs w:val="24"/>
          <w:lang w:val="en-US"/>
        </w:rPr>
        <w:t>u</w:t>
      </w:r>
      <w:r w:rsidR="002D25D4">
        <w:rPr>
          <w:rFonts w:ascii="Times New Roman" w:hAnsi="Times New Roman" w:cs="Times New Roman"/>
          <w:sz w:val="24"/>
          <w:szCs w:val="24"/>
          <w:lang w:val="en-US"/>
        </w:rPr>
        <w:t xml:space="preserve">i dan ditanyakan, 3) dalam hal melaksanakan </w:t>
      </w:r>
      <w:r w:rsidR="00CF59A5">
        <w:rPr>
          <w:rFonts w:ascii="Times New Roman" w:hAnsi="Times New Roman" w:cs="Times New Roman"/>
          <w:sz w:val="24"/>
          <w:szCs w:val="24"/>
          <w:lang w:val="en-US"/>
        </w:rPr>
        <w:t xml:space="preserve">rencana siswa kurang teliti saat mengerjakan sehingga salah menggunakan operasi aljbar seperti penjumlahan, 4) dalam hal melihat kembali, siswa tidak tahu cara melihat kembali dengan benar dan apa saja yang perlu dilihat kembali. </w:t>
      </w:r>
      <w:r w:rsidR="002D25D4">
        <w:rPr>
          <w:rFonts w:ascii="Times New Roman" w:hAnsi="Times New Roman" w:cs="Times New Roman"/>
          <w:sz w:val="24"/>
          <w:szCs w:val="24"/>
          <w:lang w:val="en-US"/>
        </w:rPr>
        <w:t xml:space="preserve"> </w:t>
      </w:r>
      <w:r w:rsidR="00CF59A5">
        <w:rPr>
          <w:rFonts w:ascii="Times New Roman" w:hAnsi="Times New Roman" w:cs="Times New Roman"/>
          <w:sz w:val="24"/>
          <w:szCs w:val="24"/>
          <w:lang w:val="en-US"/>
        </w:rPr>
        <w:t>Terkait dengan aturan teknis aljabar</w:t>
      </w:r>
      <w:r w:rsidR="00F976D6" w:rsidRPr="008E3AFB">
        <w:rPr>
          <w:rFonts w:ascii="Times New Roman" w:hAnsi="Times New Roman" w:cs="Times New Roman"/>
          <w:sz w:val="24"/>
          <w:szCs w:val="24"/>
          <w:lang w:val="en-US"/>
        </w:rPr>
        <w:t xml:space="preserve"> Sakpakornkan &amp; </w:t>
      </w:r>
      <w:r w:rsidRPr="008E3AFB">
        <w:rPr>
          <w:rFonts w:ascii="Times New Roman" w:hAnsi="Times New Roman" w:cs="Times New Roman"/>
          <w:sz w:val="24"/>
          <w:szCs w:val="24"/>
          <w:lang w:val="en-US"/>
        </w:rPr>
        <w:t>Harries (2003</w:t>
      </w:r>
      <w:r w:rsidR="00F056D8">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F056D8">
        <w:rPr>
          <w:rFonts w:ascii="Times New Roman" w:hAnsi="Times New Roman" w:cs="Times New Roman"/>
          <w:sz w:val="24"/>
          <w:szCs w:val="24"/>
          <w:lang w:val="en-US"/>
        </w:rPr>
        <w:t>95</w:t>
      </w:r>
      <w:r w:rsidRPr="008E3AFB">
        <w:rPr>
          <w:rFonts w:ascii="Times New Roman" w:hAnsi="Times New Roman" w:cs="Times New Roman"/>
          <w:sz w:val="24"/>
          <w:szCs w:val="24"/>
          <w:lang w:val="en-US"/>
        </w:rPr>
        <w:t>)</w:t>
      </w:r>
      <w:r w:rsidR="001F441B" w:rsidRPr="008E3AFB">
        <w:rPr>
          <w:rFonts w:ascii="Times New Roman" w:hAnsi="Times New Roman" w:cs="Times New Roman"/>
          <w:sz w:val="24"/>
          <w:szCs w:val="24"/>
          <w:lang w:val="en-US"/>
        </w:rPr>
        <w:t xml:space="preserve"> </w:t>
      </w:r>
      <w:r w:rsidRPr="008E3AFB">
        <w:rPr>
          <w:rFonts w:ascii="Times New Roman" w:hAnsi="Times New Roman" w:cs="Times New Roman"/>
          <w:sz w:val="24"/>
          <w:szCs w:val="24"/>
          <w:lang w:val="en-US"/>
        </w:rPr>
        <w:t xml:space="preserve">menemukan bahwa kebanyakan siswa menganggap </w:t>
      </w:r>
      <m:oMath>
        <m:r>
          <w:rPr>
            <w:rFonts w:ascii="Cambria Math" w:hAnsi="Cambria Math" w:cs="Times New Roman"/>
            <w:sz w:val="24"/>
            <w:szCs w:val="24"/>
            <w:lang w:val="en-US"/>
          </w:rPr>
          <m:t>a+b=ab</m:t>
        </m:r>
      </m:oMath>
      <w:r w:rsidR="00336E71" w:rsidRPr="008E3AFB">
        <w:rPr>
          <w:rFonts w:ascii="Times New Roman" w:eastAsiaTheme="minorEastAsia" w:hAnsi="Times New Roman" w:cs="Times New Roman"/>
          <w:sz w:val="24"/>
          <w:szCs w:val="24"/>
          <w:lang w:val="en-US"/>
        </w:rPr>
        <w:t xml:space="preserve">. </w:t>
      </w:r>
      <w:r w:rsidR="000824AC" w:rsidRPr="008E3AFB">
        <w:rPr>
          <w:rFonts w:ascii="Times New Roman" w:eastAsiaTheme="minorEastAsia" w:hAnsi="Times New Roman" w:cs="Times New Roman"/>
          <w:sz w:val="24"/>
          <w:szCs w:val="24"/>
          <w:lang w:val="en-US"/>
        </w:rPr>
        <w:t>Hawes (2007</w:t>
      </w:r>
      <w:r w:rsidR="00F056D8">
        <w:rPr>
          <w:rFonts w:ascii="Times New Roman" w:eastAsiaTheme="minorEastAsia" w:hAnsi="Times New Roman" w:cs="Times New Roman"/>
          <w:sz w:val="24"/>
          <w:szCs w:val="24"/>
          <w:lang w:val="en-US"/>
        </w:rPr>
        <w:t>:</w:t>
      </w:r>
      <w:r w:rsidR="005962EF">
        <w:rPr>
          <w:rFonts w:ascii="Times New Roman" w:eastAsiaTheme="minorEastAsia" w:hAnsi="Times New Roman" w:cs="Times New Roman"/>
          <w:sz w:val="24"/>
          <w:szCs w:val="24"/>
          <w:lang w:val="en-US"/>
        </w:rPr>
        <w:t xml:space="preserve"> </w:t>
      </w:r>
      <w:r w:rsidR="00F056D8">
        <w:rPr>
          <w:rFonts w:ascii="Times New Roman" w:eastAsiaTheme="minorEastAsia" w:hAnsi="Times New Roman" w:cs="Times New Roman"/>
          <w:sz w:val="24"/>
          <w:szCs w:val="24"/>
          <w:lang w:val="en-US"/>
        </w:rPr>
        <w:t>241)</w:t>
      </w:r>
      <w:r w:rsidR="000824AC" w:rsidRPr="008E3AFB">
        <w:rPr>
          <w:rFonts w:ascii="Times New Roman" w:eastAsiaTheme="minorEastAsia" w:hAnsi="Times New Roman" w:cs="Times New Roman"/>
          <w:sz w:val="24"/>
          <w:szCs w:val="24"/>
          <w:lang w:val="en-US"/>
        </w:rPr>
        <w:t xml:space="preserve"> dalam penelitiannya juga menemukan adanya kesalahan siswa saat menjumlahkan bentuk aljabar</w:t>
      </w:r>
      <w:r w:rsidR="00583830" w:rsidRPr="008E3AFB">
        <w:rPr>
          <w:rFonts w:ascii="Times New Roman" w:eastAsiaTheme="minorEastAsia" w:hAnsi="Times New Roman" w:cs="Times New Roman"/>
          <w:sz w:val="24"/>
          <w:szCs w:val="24"/>
          <w:lang w:val="en-US"/>
        </w:rPr>
        <w:t xml:space="preserve">, yaitu </w:t>
      </w:r>
      <m:oMath>
        <m:r>
          <w:rPr>
            <w:rFonts w:ascii="Cambria Math" w:eastAsiaTheme="minorEastAsia" w:hAnsi="Cambria Math" w:cs="Times New Roman"/>
            <w:sz w:val="24"/>
            <w:szCs w:val="24"/>
            <w:lang w:val="en-US"/>
          </w:rPr>
          <m:t>2x+3x=</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5x</m:t>
            </m:r>
          </m:e>
          <m:sup>
            <m:r>
              <w:rPr>
                <w:rFonts w:ascii="Cambria Math" w:eastAsiaTheme="minorEastAsia" w:hAnsi="Cambria Math" w:cs="Times New Roman"/>
                <w:sz w:val="24"/>
                <w:szCs w:val="24"/>
                <w:lang w:val="en-US"/>
              </w:rPr>
              <m:t>2</m:t>
            </m:r>
          </m:sup>
        </m:sSup>
      </m:oMath>
      <w:r w:rsidR="00583830" w:rsidRPr="008E3AFB">
        <w:rPr>
          <w:rFonts w:ascii="Times New Roman" w:eastAsiaTheme="minorEastAsia" w:hAnsi="Times New Roman" w:cs="Times New Roman"/>
          <w:sz w:val="24"/>
          <w:szCs w:val="24"/>
          <w:lang w:val="en-US"/>
        </w:rPr>
        <w:t xml:space="preserve">. Penemuan selanjutnya oleh </w:t>
      </w:r>
      <w:r w:rsidR="00556035" w:rsidRPr="008E3AFB">
        <w:rPr>
          <w:rFonts w:ascii="Times New Roman" w:eastAsiaTheme="minorEastAsia" w:hAnsi="Times New Roman" w:cs="Times New Roman"/>
          <w:sz w:val="24"/>
          <w:szCs w:val="24"/>
          <w:lang w:val="en-US"/>
        </w:rPr>
        <w:t>Ayres (2000</w:t>
      </w:r>
      <w:r w:rsidR="000C76FD">
        <w:rPr>
          <w:rFonts w:ascii="Times New Roman" w:eastAsiaTheme="minorEastAsia" w:hAnsi="Times New Roman" w:cs="Times New Roman"/>
          <w:sz w:val="24"/>
          <w:szCs w:val="24"/>
          <w:lang w:val="en-US"/>
        </w:rPr>
        <w:t>:</w:t>
      </w:r>
      <w:r w:rsidR="005962EF">
        <w:rPr>
          <w:rFonts w:ascii="Times New Roman" w:eastAsiaTheme="minorEastAsia" w:hAnsi="Times New Roman" w:cs="Times New Roman"/>
          <w:sz w:val="24"/>
          <w:szCs w:val="24"/>
          <w:lang w:val="en-US"/>
        </w:rPr>
        <w:t xml:space="preserve"> </w:t>
      </w:r>
      <w:r w:rsidR="000C76FD">
        <w:rPr>
          <w:rFonts w:ascii="Times New Roman" w:eastAsiaTheme="minorEastAsia" w:hAnsi="Times New Roman" w:cs="Times New Roman"/>
          <w:sz w:val="24"/>
          <w:szCs w:val="24"/>
          <w:lang w:val="en-US"/>
        </w:rPr>
        <w:t>83</w:t>
      </w:r>
      <w:r w:rsidR="00556035" w:rsidRPr="008E3AFB">
        <w:rPr>
          <w:rFonts w:ascii="Times New Roman" w:eastAsiaTheme="minorEastAsia" w:hAnsi="Times New Roman" w:cs="Times New Roman"/>
          <w:sz w:val="24"/>
          <w:szCs w:val="24"/>
          <w:lang w:val="en-US"/>
        </w:rPr>
        <w:t xml:space="preserve">) bahwa siswa juga sering melakukan kesalahan saat mengalikan bentuk aljabar terutama yang berada dalam tanda kurung. Temuan tersebut sejalan dengan Seng </w:t>
      </w:r>
      <w:r w:rsidR="00556035" w:rsidRPr="008E3AFB">
        <w:rPr>
          <w:rFonts w:ascii="Times New Roman" w:eastAsiaTheme="minorEastAsia" w:hAnsi="Times New Roman" w:cs="Times New Roman"/>
          <w:sz w:val="24"/>
          <w:szCs w:val="24"/>
          <w:lang w:val="en-US"/>
        </w:rPr>
        <w:lastRenderedPageBreak/>
        <w:t>(2010</w:t>
      </w:r>
      <w:r w:rsidR="00F056D8">
        <w:rPr>
          <w:rFonts w:ascii="Times New Roman" w:eastAsiaTheme="minorEastAsia" w:hAnsi="Times New Roman" w:cs="Times New Roman"/>
          <w:sz w:val="24"/>
          <w:szCs w:val="24"/>
          <w:lang w:val="en-US"/>
        </w:rPr>
        <w:t>:161</w:t>
      </w:r>
      <w:r w:rsidR="00556035" w:rsidRPr="008E3AFB">
        <w:rPr>
          <w:rFonts w:ascii="Times New Roman" w:eastAsiaTheme="minorEastAsia" w:hAnsi="Times New Roman" w:cs="Times New Roman"/>
          <w:sz w:val="24"/>
          <w:szCs w:val="24"/>
          <w:lang w:val="en-US"/>
        </w:rPr>
        <w:t xml:space="preserve">) </w:t>
      </w:r>
      <w:r w:rsidR="008F60FF" w:rsidRPr="008E3AFB">
        <w:rPr>
          <w:rFonts w:ascii="Times New Roman" w:eastAsiaTheme="minorEastAsia" w:hAnsi="Times New Roman" w:cs="Times New Roman"/>
          <w:sz w:val="24"/>
          <w:szCs w:val="24"/>
          <w:lang w:val="en-US"/>
        </w:rPr>
        <w:t>bahwa</w:t>
      </w:r>
      <w:r w:rsidR="00556035" w:rsidRPr="008E3AFB">
        <w:rPr>
          <w:rFonts w:ascii="Times New Roman" w:eastAsiaTheme="minorEastAsia" w:hAnsi="Times New Roman" w:cs="Times New Roman"/>
          <w:sz w:val="24"/>
          <w:szCs w:val="24"/>
          <w:lang w:val="en-US"/>
        </w:rPr>
        <w:t xml:space="preserve"> siswa menuliskan jawaban </w:t>
      </w:r>
      <m:oMath>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4a+3</m:t>
            </m:r>
          </m:e>
        </m:d>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7a</m:t>
            </m:r>
          </m:e>
        </m:d>
      </m:oMath>
      <w:r w:rsidR="00556035" w:rsidRPr="008E3AFB">
        <w:rPr>
          <w:rFonts w:ascii="Times New Roman" w:eastAsiaTheme="minorEastAsia" w:hAnsi="Times New Roman" w:cs="Times New Roman"/>
          <w:sz w:val="24"/>
          <w:szCs w:val="24"/>
          <w:lang w:val="en-US"/>
        </w:rPr>
        <w:t xml:space="preserve"> dan ada</w:t>
      </w:r>
      <w:r w:rsidR="00922A9C" w:rsidRPr="008E3AFB">
        <w:rPr>
          <w:rFonts w:ascii="Times New Roman" w:eastAsiaTheme="minorEastAsia" w:hAnsi="Times New Roman" w:cs="Times New Roman"/>
          <w:sz w:val="24"/>
          <w:szCs w:val="24"/>
          <w:lang w:val="en-US"/>
        </w:rPr>
        <w:t xml:space="preserve"> </w:t>
      </w:r>
      <w:r w:rsidR="00556035" w:rsidRPr="008E3AFB">
        <w:rPr>
          <w:rFonts w:ascii="Times New Roman" w:eastAsiaTheme="minorEastAsia" w:hAnsi="Times New Roman" w:cs="Times New Roman"/>
          <w:sz w:val="24"/>
          <w:szCs w:val="24"/>
          <w:lang w:val="en-US"/>
        </w:rPr>
        <w:t xml:space="preserve">pula yang menuliskan </w:t>
      </w:r>
      <m:oMath>
        <m:r>
          <w:rPr>
            <w:rFonts w:ascii="Cambria Math" w:eastAsiaTheme="minorEastAsia" w:hAnsi="Cambria Math" w:cs="Times New Roman"/>
            <w:sz w:val="24"/>
            <w:szCs w:val="24"/>
            <w:lang w:val="en-US"/>
          </w:rPr>
          <m:t>2</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4a+3</m:t>
            </m:r>
          </m:e>
        </m:d>
        <m:r>
          <w:rPr>
            <w:rFonts w:ascii="Cambria Math" w:eastAsiaTheme="minorEastAsia" w:hAnsi="Cambria Math" w:cs="Times New Roman"/>
            <w:sz w:val="24"/>
            <w:szCs w:val="24"/>
            <w:lang w:val="en-US"/>
          </w:rPr>
          <m:t>=8a+3</m:t>
        </m:r>
      </m:oMath>
      <w:r w:rsidR="00AB6E71">
        <w:rPr>
          <w:rFonts w:ascii="Times New Roman" w:eastAsiaTheme="minorEastAsia" w:hAnsi="Times New Roman" w:cs="Times New Roman"/>
          <w:sz w:val="24"/>
          <w:szCs w:val="24"/>
          <w:lang w:val="en-US"/>
        </w:rPr>
        <w:t>.</w:t>
      </w:r>
      <w:r w:rsidR="00AC4187">
        <w:rPr>
          <w:rFonts w:ascii="Times New Roman" w:eastAsiaTheme="minorEastAsia" w:hAnsi="Times New Roman" w:cs="Times New Roman"/>
          <w:sz w:val="24"/>
          <w:szCs w:val="24"/>
          <w:lang w:val="en-US"/>
        </w:rPr>
        <w:t xml:space="preserve"> </w:t>
      </w:r>
    </w:p>
    <w:p w:rsidR="00EB2116" w:rsidRPr="008E3AFB" w:rsidRDefault="0066493A" w:rsidP="00797519">
      <w:pPr>
        <w:spacing w:before="240" w:line="480" w:lineRule="auto"/>
        <w:ind w:right="17" w:firstLine="720"/>
        <w:jc w:val="both"/>
        <w:rPr>
          <w:rFonts w:ascii="Times New Roman" w:hAnsi="Times New Roman" w:cs="Times New Roman"/>
          <w:sz w:val="24"/>
          <w:szCs w:val="24"/>
        </w:rPr>
      </w:pPr>
      <w:r w:rsidRPr="008E3AFB">
        <w:rPr>
          <w:rFonts w:ascii="Times New Roman" w:hAnsi="Times New Roman" w:cs="Times New Roman"/>
          <w:sz w:val="24"/>
          <w:szCs w:val="24"/>
        </w:rPr>
        <w:t>K</w:t>
      </w:r>
      <w:r w:rsidR="006734F2" w:rsidRPr="008E3AFB">
        <w:rPr>
          <w:rFonts w:ascii="Times New Roman" w:hAnsi="Times New Roman" w:cs="Times New Roman"/>
          <w:sz w:val="24"/>
          <w:szCs w:val="24"/>
        </w:rPr>
        <w:t>esalahan yang dilakukan</w:t>
      </w:r>
      <w:r w:rsidR="00AB6E71">
        <w:rPr>
          <w:rFonts w:ascii="Times New Roman" w:hAnsi="Times New Roman" w:cs="Times New Roman"/>
          <w:sz w:val="24"/>
          <w:szCs w:val="24"/>
          <w:lang w:val="en-US"/>
        </w:rPr>
        <w:t xml:space="preserve"> oleh</w:t>
      </w:r>
      <w:r w:rsidR="006734F2" w:rsidRPr="008E3AFB">
        <w:rPr>
          <w:rFonts w:ascii="Times New Roman" w:hAnsi="Times New Roman" w:cs="Times New Roman"/>
          <w:sz w:val="24"/>
          <w:szCs w:val="24"/>
        </w:rPr>
        <w:t xml:space="preserve"> </w:t>
      </w:r>
      <w:r w:rsidRPr="008E3AFB">
        <w:rPr>
          <w:rFonts w:ascii="Times New Roman" w:hAnsi="Times New Roman" w:cs="Times New Roman"/>
          <w:sz w:val="24"/>
          <w:szCs w:val="24"/>
        </w:rPr>
        <w:t>siswa</w:t>
      </w:r>
      <w:r w:rsidR="006734F2" w:rsidRPr="008E3AFB">
        <w:rPr>
          <w:rFonts w:ascii="Times New Roman" w:hAnsi="Times New Roman" w:cs="Times New Roman"/>
          <w:sz w:val="24"/>
          <w:szCs w:val="24"/>
        </w:rPr>
        <w:t xml:space="preserve"> penyebabnya begitu bervariasi baik karena faktor belum atau tidak dimilikinya keterampilan menyelesaikan masalah, maupun karena ketidakmampuan </w:t>
      </w:r>
      <w:r w:rsidRPr="008E3AFB">
        <w:rPr>
          <w:rFonts w:ascii="Times New Roman" w:hAnsi="Times New Roman" w:cs="Times New Roman"/>
          <w:sz w:val="24"/>
          <w:szCs w:val="24"/>
        </w:rPr>
        <w:t>siswa</w:t>
      </w:r>
      <w:r w:rsidR="006734F2" w:rsidRPr="008E3AFB">
        <w:rPr>
          <w:rFonts w:ascii="Times New Roman" w:hAnsi="Times New Roman" w:cs="Times New Roman"/>
          <w:sz w:val="24"/>
          <w:szCs w:val="24"/>
        </w:rPr>
        <w:t xml:space="preserve"> memahami konsep (Nuroniah, 2013</w:t>
      </w:r>
      <w:r w:rsidR="009B74F1">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9B74F1">
        <w:rPr>
          <w:rFonts w:ascii="Times New Roman" w:hAnsi="Times New Roman" w:cs="Times New Roman"/>
          <w:sz w:val="24"/>
          <w:szCs w:val="24"/>
          <w:lang w:val="en-US"/>
        </w:rPr>
        <w:t>61</w:t>
      </w:r>
      <w:r w:rsidR="006734F2" w:rsidRPr="008E3AFB">
        <w:rPr>
          <w:rFonts w:ascii="Times New Roman" w:hAnsi="Times New Roman" w:cs="Times New Roman"/>
          <w:sz w:val="24"/>
          <w:szCs w:val="24"/>
        </w:rPr>
        <w:t>)</w:t>
      </w:r>
      <w:r w:rsidR="00023981" w:rsidRPr="008E3AFB">
        <w:rPr>
          <w:rFonts w:ascii="Times New Roman" w:hAnsi="Times New Roman" w:cs="Times New Roman"/>
          <w:sz w:val="24"/>
          <w:szCs w:val="24"/>
        </w:rPr>
        <w:t>. F</w:t>
      </w:r>
      <w:r w:rsidR="006734F2" w:rsidRPr="008E3AFB">
        <w:rPr>
          <w:rFonts w:ascii="Times New Roman" w:hAnsi="Times New Roman" w:cs="Times New Roman"/>
          <w:sz w:val="24"/>
          <w:szCs w:val="24"/>
        </w:rPr>
        <w:t>aktor</w:t>
      </w:r>
      <w:r w:rsidR="00023981" w:rsidRPr="008E3AFB">
        <w:rPr>
          <w:rFonts w:ascii="Times New Roman" w:hAnsi="Times New Roman" w:cs="Times New Roman"/>
          <w:sz w:val="24"/>
          <w:szCs w:val="24"/>
        </w:rPr>
        <w:t>-faktor</w:t>
      </w:r>
      <w:r w:rsidR="006734F2" w:rsidRPr="008E3AFB">
        <w:rPr>
          <w:rFonts w:ascii="Times New Roman" w:hAnsi="Times New Roman" w:cs="Times New Roman"/>
          <w:sz w:val="24"/>
          <w:szCs w:val="24"/>
        </w:rPr>
        <w:t xml:space="preserve"> penyebab kesalahan yang dilakukan </w:t>
      </w:r>
      <w:r w:rsidR="003A1EEB" w:rsidRPr="008E3AFB">
        <w:rPr>
          <w:rFonts w:ascii="Times New Roman" w:hAnsi="Times New Roman" w:cs="Times New Roman"/>
          <w:sz w:val="24"/>
          <w:szCs w:val="24"/>
        </w:rPr>
        <w:t>siswa</w:t>
      </w:r>
      <w:r w:rsidR="006734F2" w:rsidRPr="008E3AFB">
        <w:rPr>
          <w:rFonts w:ascii="Times New Roman" w:hAnsi="Times New Roman" w:cs="Times New Roman"/>
          <w:sz w:val="24"/>
          <w:szCs w:val="24"/>
        </w:rPr>
        <w:t xml:space="preserve"> adalah tergesa-gesa dalam menjawab soal, kurang menguasai konsep dan tidak terbiasa menulis kesimpulan atau menafsirkannya</w:t>
      </w:r>
      <w:r w:rsidR="003A1EEB" w:rsidRPr="008E3AFB">
        <w:rPr>
          <w:rFonts w:ascii="Times New Roman" w:hAnsi="Times New Roman" w:cs="Times New Roman"/>
          <w:sz w:val="24"/>
          <w:szCs w:val="24"/>
        </w:rPr>
        <w:t xml:space="preserve"> (Suhita</w:t>
      </w:r>
      <w:r w:rsidR="00F272AB">
        <w:rPr>
          <w:rFonts w:ascii="Times New Roman" w:hAnsi="Times New Roman" w:cs="Times New Roman"/>
          <w:sz w:val="24"/>
          <w:szCs w:val="24"/>
          <w:lang w:val="en-US"/>
        </w:rPr>
        <w:t xml:space="preserve">, </w:t>
      </w:r>
      <w:r w:rsidR="00423E70">
        <w:rPr>
          <w:rFonts w:ascii="Times New Roman" w:hAnsi="Times New Roman" w:cs="Times New Roman"/>
          <w:sz w:val="24"/>
          <w:szCs w:val="24"/>
          <w:lang w:val="en-US"/>
        </w:rPr>
        <w:t>dkk</w:t>
      </w:r>
      <w:r w:rsidR="003A1EEB" w:rsidRPr="008E3AFB">
        <w:rPr>
          <w:rFonts w:ascii="Times New Roman" w:hAnsi="Times New Roman" w:cs="Times New Roman"/>
          <w:sz w:val="24"/>
          <w:szCs w:val="24"/>
        </w:rPr>
        <w:t xml:space="preserve"> 2013</w:t>
      </w:r>
      <w:r w:rsidR="00891EB0">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891EB0">
        <w:rPr>
          <w:rFonts w:ascii="Times New Roman" w:hAnsi="Times New Roman" w:cs="Times New Roman"/>
          <w:sz w:val="24"/>
          <w:szCs w:val="24"/>
          <w:lang w:val="en-US"/>
        </w:rPr>
        <w:t>45</w:t>
      </w:r>
      <w:r w:rsidR="003A1EEB" w:rsidRPr="008E3AFB">
        <w:rPr>
          <w:rFonts w:ascii="Times New Roman" w:hAnsi="Times New Roman" w:cs="Times New Roman"/>
          <w:sz w:val="24"/>
          <w:szCs w:val="24"/>
        </w:rPr>
        <w:t>)</w:t>
      </w:r>
      <w:r w:rsidR="006734F2" w:rsidRPr="008E3AFB">
        <w:rPr>
          <w:rFonts w:ascii="Times New Roman" w:hAnsi="Times New Roman" w:cs="Times New Roman"/>
          <w:sz w:val="24"/>
          <w:szCs w:val="24"/>
        </w:rPr>
        <w:t xml:space="preserve">. </w:t>
      </w:r>
      <w:r w:rsidR="000F34C4" w:rsidRPr="008E3AFB">
        <w:rPr>
          <w:rFonts w:ascii="Times New Roman" w:hAnsi="Times New Roman" w:cs="Times New Roman"/>
          <w:sz w:val="24"/>
          <w:szCs w:val="24"/>
        </w:rPr>
        <w:t>Dengan melihat banyaknya kesalahan yang</w:t>
      </w:r>
      <w:r w:rsidR="00713C80" w:rsidRPr="008E3AFB">
        <w:rPr>
          <w:rFonts w:ascii="Times New Roman" w:hAnsi="Times New Roman" w:cs="Times New Roman"/>
          <w:sz w:val="24"/>
          <w:szCs w:val="24"/>
        </w:rPr>
        <w:t xml:space="preserve"> </w:t>
      </w:r>
      <w:r w:rsidR="000F34C4" w:rsidRPr="008E3AFB">
        <w:rPr>
          <w:rFonts w:ascii="Times New Roman" w:hAnsi="Times New Roman" w:cs="Times New Roman"/>
          <w:sz w:val="24"/>
          <w:szCs w:val="24"/>
        </w:rPr>
        <w:t xml:space="preserve">dilakukan oleh siswa pada saat menyelesaikan masalah aljabar maka, </w:t>
      </w:r>
      <w:r w:rsidR="006A0279" w:rsidRPr="008E3AFB">
        <w:rPr>
          <w:rFonts w:ascii="Times New Roman" w:hAnsi="Times New Roman" w:cs="Times New Roman"/>
          <w:sz w:val="24"/>
          <w:szCs w:val="24"/>
        </w:rPr>
        <w:t>analisis</w:t>
      </w:r>
      <w:r w:rsidR="000F34C4" w:rsidRPr="008E3AFB">
        <w:rPr>
          <w:rFonts w:ascii="Times New Roman" w:hAnsi="Times New Roman" w:cs="Times New Roman"/>
          <w:sz w:val="24"/>
          <w:szCs w:val="24"/>
        </w:rPr>
        <w:t xml:space="preserve"> terhadap kesalahan-kesalahan tersebut penting untuk dilakukan</w:t>
      </w:r>
      <w:r w:rsidR="001E0018" w:rsidRPr="008E3AFB">
        <w:rPr>
          <w:rFonts w:ascii="Times New Roman" w:hAnsi="Times New Roman" w:cs="Times New Roman"/>
          <w:sz w:val="24"/>
          <w:szCs w:val="24"/>
        </w:rPr>
        <w:t>.</w:t>
      </w:r>
    </w:p>
    <w:p w:rsidR="00EB2116" w:rsidRPr="008E3AFB" w:rsidRDefault="001E0018" w:rsidP="008E3AFB">
      <w:pPr>
        <w:spacing w:line="480" w:lineRule="auto"/>
        <w:ind w:right="17" w:firstLine="720"/>
        <w:jc w:val="both"/>
        <w:rPr>
          <w:rFonts w:ascii="Times New Roman" w:hAnsi="Times New Roman" w:cs="Times New Roman"/>
          <w:sz w:val="24"/>
          <w:szCs w:val="24"/>
        </w:rPr>
      </w:pPr>
      <w:r w:rsidRPr="008E3AFB">
        <w:rPr>
          <w:rFonts w:ascii="Times New Roman" w:hAnsi="Times New Roman" w:cs="Times New Roman"/>
          <w:sz w:val="24"/>
          <w:szCs w:val="24"/>
        </w:rPr>
        <w:t xml:space="preserve">Didukung </w:t>
      </w:r>
      <w:r w:rsidR="00A44739" w:rsidRPr="008E3AFB">
        <w:rPr>
          <w:rFonts w:ascii="Times New Roman" w:hAnsi="Times New Roman" w:cs="Times New Roman"/>
          <w:sz w:val="24"/>
          <w:szCs w:val="24"/>
        </w:rPr>
        <w:t>pula</w:t>
      </w:r>
      <w:r w:rsidRPr="008E3AFB">
        <w:rPr>
          <w:rFonts w:ascii="Times New Roman" w:hAnsi="Times New Roman" w:cs="Times New Roman"/>
          <w:sz w:val="24"/>
          <w:szCs w:val="24"/>
        </w:rPr>
        <w:t xml:space="preserve"> </w:t>
      </w:r>
      <w:r w:rsidR="000F34C4" w:rsidRPr="008E3AFB">
        <w:rPr>
          <w:rFonts w:ascii="Times New Roman" w:hAnsi="Times New Roman" w:cs="Times New Roman"/>
          <w:sz w:val="24"/>
          <w:szCs w:val="24"/>
        </w:rPr>
        <w:t xml:space="preserve">dengan informasi dan pengalaman dari seorang guru matematika di SMP Negeri </w:t>
      </w:r>
      <w:r w:rsidR="000F4493">
        <w:rPr>
          <w:rFonts w:ascii="Times New Roman" w:hAnsi="Times New Roman" w:cs="Times New Roman"/>
          <w:sz w:val="24"/>
          <w:szCs w:val="24"/>
          <w:lang w:val="en-US"/>
        </w:rPr>
        <w:t>4 Polewali</w:t>
      </w:r>
      <w:r w:rsidR="000F34C4" w:rsidRPr="008E3AFB">
        <w:rPr>
          <w:rFonts w:ascii="Times New Roman" w:hAnsi="Times New Roman" w:cs="Times New Roman"/>
          <w:sz w:val="24"/>
          <w:szCs w:val="24"/>
        </w:rPr>
        <w:t xml:space="preserve">, </w:t>
      </w:r>
      <w:r w:rsidR="00B11290" w:rsidRPr="008E3AFB">
        <w:rPr>
          <w:rFonts w:ascii="Times New Roman" w:hAnsi="Times New Roman" w:cs="Times New Roman"/>
          <w:sz w:val="24"/>
          <w:szCs w:val="24"/>
        </w:rPr>
        <w:t xml:space="preserve">bahwa siswa mengalami kesulitan dalam menyelesaikan </w:t>
      </w:r>
      <w:r w:rsidR="000F4493">
        <w:rPr>
          <w:rFonts w:ascii="Times New Roman" w:hAnsi="Times New Roman" w:cs="Times New Roman"/>
          <w:sz w:val="24"/>
          <w:szCs w:val="24"/>
          <w:lang w:val="en-US"/>
        </w:rPr>
        <w:t>masalah</w:t>
      </w:r>
      <w:r w:rsidR="00B11290" w:rsidRPr="008E3AFB">
        <w:rPr>
          <w:rFonts w:ascii="Times New Roman" w:hAnsi="Times New Roman" w:cs="Times New Roman"/>
          <w:sz w:val="24"/>
          <w:szCs w:val="24"/>
        </w:rPr>
        <w:t xml:space="preserve"> aljabar.</w:t>
      </w:r>
      <w:r w:rsidR="00A84FC5" w:rsidRPr="008E3AFB">
        <w:rPr>
          <w:rFonts w:ascii="Times New Roman" w:hAnsi="Times New Roman" w:cs="Times New Roman"/>
          <w:sz w:val="24"/>
          <w:szCs w:val="24"/>
        </w:rPr>
        <w:t xml:space="preserve"> </w:t>
      </w:r>
      <w:r w:rsidR="00DD63F2">
        <w:rPr>
          <w:rFonts w:ascii="Times New Roman" w:hAnsi="Times New Roman" w:cs="Times New Roman"/>
          <w:sz w:val="24"/>
          <w:szCs w:val="24"/>
          <w:lang w:val="en-US"/>
        </w:rPr>
        <w:t>Hal ini terlihat dari nilai tugas-tugas serta ulangan h</w:t>
      </w:r>
      <w:r w:rsidR="00855A43">
        <w:rPr>
          <w:rFonts w:ascii="Times New Roman" w:hAnsi="Times New Roman" w:cs="Times New Roman"/>
          <w:sz w:val="24"/>
          <w:szCs w:val="24"/>
          <w:lang w:val="en-US"/>
        </w:rPr>
        <w:t>a</w:t>
      </w:r>
      <w:r w:rsidR="00DD63F2">
        <w:rPr>
          <w:rFonts w:ascii="Times New Roman" w:hAnsi="Times New Roman" w:cs="Times New Roman"/>
          <w:sz w:val="24"/>
          <w:szCs w:val="24"/>
          <w:lang w:val="en-US"/>
        </w:rPr>
        <w:t xml:space="preserve">rian yang diberikan masih belum mencapai hasil yang memuaskan. </w:t>
      </w:r>
      <w:r w:rsidR="0007632B">
        <w:rPr>
          <w:rFonts w:ascii="Times New Roman" w:hAnsi="Times New Roman" w:cs="Times New Roman"/>
          <w:sz w:val="24"/>
          <w:szCs w:val="24"/>
          <w:lang w:val="en-US"/>
        </w:rPr>
        <w:t xml:space="preserve">Masih banyak siswa yang belum memenuhi Kriteria Ketuntasan Minimal (KKM) yang telah disetujui. Diantara 36 siswa hanya 25% siswa yang lulus. </w:t>
      </w:r>
      <w:r w:rsidR="00A84FC5" w:rsidRPr="008E3AFB">
        <w:rPr>
          <w:rFonts w:ascii="Times New Roman" w:hAnsi="Times New Roman" w:cs="Times New Roman"/>
          <w:sz w:val="24"/>
          <w:szCs w:val="24"/>
        </w:rPr>
        <w:t>Kesulitan yang dialami tentu</w:t>
      </w:r>
      <w:r w:rsidR="00B11290" w:rsidRPr="008E3AFB">
        <w:rPr>
          <w:rFonts w:ascii="Times New Roman" w:hAnsi="Times New Roman" w:cs="Times New Roman"/>
          <w:sz w:val="24"/>
          <w:szCs w:val="24"/>
        </w:rPr>
        <w:t xml:space="preserve"> akan berdampak pada banyaknya kesalahan yang terjadi. Salah satu alternatif untuk mengidentifikasi kesalahan-kesalahan yang dilakukan oleh siswa sehingga kesalahan tersebut dapat dideskripsikan dan dianalisis lebih jauh yaitu d</w:t>
      </w:r>
      <w:r w:rsidR="0062744C" w:rsidRPr="008E3AFB">
        <w:rPr>
          <w:rFonts w:ascii="Times New Roman" w:hAnsi="Times New Roman" w:cs="Times New Roman"/>
          <w:sz w:val="24"/>
          <w:szCs w:val="24"/>
        </w:rPr>
        <w:t>e</w:t>
      </w:r>
      <w:r w:rsidR="00B11290" w:rsidRPr="008E3AFB">
        <w:rPr>
          <w:rFonts w:ascii="Times New Roman" w:hAnsi="Times New Roman" w:cs="Times New Roman"/>
          <w:sz w:val="24"/>
          <w:szCs w:val="24"/>
        </w:rPr>
        <w:t>ngan menggunakan taksonomi SOLO.</w:t>
      </w:r>
    </w:p>
    <w:p w:rsidR="00EB2116" w:rsidRPr="008E3AFB" w:rsidRDefault="00B11290" w:rsidP="008E3AFB">
      <w:pPr>
        <w:spacing w:line="480" w:lineRule="auto"/>
        <w:ind w:right="17" w:firstLine="720"/>
        <w:jc w:val="both"/>
        <w:rPr>
          <w:rFonts w:ascii="Times New Roman" w:hAnsi="Times New Roman" w:cs="Times New Roman"/>
          <w:sz w:val="24"/>
          <w:szCs w:val="24"/>
        </w:rPr>
      </w:pPr>
      <w:r w:rsidRPr="008E3AFB">
        <w:rPr>
          <w:rFonts w:ascii="Times New Roman" w:hAnsi="Times New Roman" w:cs="Times New Roman"/>
          <w:sz w:val="24"/>
          <w:szCs w:val="24"/>
        </w:rPr>
        <w:lastRenderedPageBreak/>
        <w:t>Taksonomi SOLO (</w:t>
      </w:r>
      <w:r w:rsidR="00DD63F2">
        <w:rPr>
          <w:rFonts w:ascii="Times New Roman" w:hAnsi="Times New Roman" w:cs="Times New Roman"/>
          <w:i/>
          <w:sz w:val="24"/>
          <w:szCs w:val="24"/>
        </w:rPr>
        <w:t xml:space="preserve">Structured </w:t>
      </w:r>
      <w:r w:rsidR="00DB3105">
        <w:rPr>
          <w:rFonts w:ascii="Times New Roman" w:hAnsi="Times New Roman" w:cs="Times New Roman"/>
          <w:i/>
          <w:sz w:val="24"/>
          <w:szCs w:val="24"/>
          <w:lang w:val="en-US"/>
        </w:rPr>
        <w:t xml:space="preserve">of </w:t>
      </w:r>
      <w:r w:rsidR="00DB3105">
        <w:rPr>
          <w:rFonts w:ascii="Times New Roman" w:hAnsi="Times New Roman" w:cs="Times New Roman"/>
          <w:i/>
          <w:sz w:val="24"/>
          <w:szCs w:val="24"/>
        </w:rPr>
        <w:t xml:space="preserve">Observed </w:t>
      </w:r>
      <w:r w:rsidRPr="008E3AFB">
        <w:rPr>
          <w:rFonts w:ascii="Times New Roman" w:hAnsi="Times New Roman" w:cs="Times New Roman"/>
          <w:i/>
          <w:sz w:val="24"/>
          <w:szCs w:val="24"/>
        </w:rPr>
        <w:t xml:space="preserve">Learning </w:t>
      </w:r>
      <w:r w:rsidR="00C6723E">
        <w:rPr>
          <w:rFonts w:ascii="Times New Roman" w:hAnsi="Times New Roman" w:cs="Times New Roman"/>
          <w:i/>
          <w:sz w:val="24"/>
          <w:szCs w:val="24"/>
          <w:lang w:val="en-US"/>
        </w:rPr>
        <w:t>Outcomes</w:t>
      </w:r>
      <w:r w:rsidRPr="008E3AFB">
        <w:rPr>
          <w:rFonts w:ascii="Times New Roman" w:hAnsi="Times New Roman" w:cs="Times New Roman"/>
          <w:sz w:val="24"/>
          <w:szCs w:val="24"/>
        </w:rPr>
        <w:t>) d</w:t>
      </w:r>
      <w:r w:rsidR="008F60FF" w:rsidRPr="008E3AFB">
        <w:rPr>
          <w:rFonts w:ascii="Times New Roman" w:hAnsi="Times New Roman" w:cs="Times New Roman"/>
          <w:sz w:val="24"/>
          <w:szCs w:val="24"/>
        </w:rPr>
        <w:t xml:space="preserve">ikembangkan oleh Bigg </w:t>
      </w:r>
      <w:r w:rsidR="000532B8" w:rsidRPr="008E3AFB">
        <w:rPr>
          <w:rFonts w:ascii="Times New Roman" w:hAnsi="Times New Roman" w:cs="Times New Roman"/>
          <w:sz w:val="24"/>
          <w:szCs w:val="24"/>
        </w:rPr>
        <w:t>&amp;</w:t>
      </w:r>
      <w:r w:rsidR="008F60FF" w:rsidRPr="008E3AFB">
        <w:rPr>
          <w:rFonts w:ascii="Times New Roman" w:hAnsi="Times New Roman" w:cs="Times New Roman"/>
          <w:sz w:val="24"/>
          <w:szCs w:val="24"/>
        </w:rPr>
        <w:t xml:space="preserve"> Colli</w:t>
      </w:r>
      <w:r w:rsidRPr="008E3AFB">
        <w:rPr>
          <w:rFonts w:ascii="Times New Roman" w:hAnsi="Times New Roman" w:cs="Times New Roman"/>
          <w:sz w:val="24"/>
          <w:szCs w:val="24"/>
        </w:rPr>
        <w:t xml:space="preserve">s pada tahun 1982 yang mengelompokkan respon siswa dalam lima level berbeda meliputi </w:t>
      </w:r>
      <w:r w:rsidR="008F60FF" w:rsidRPr="008E3AFB">
        <w:rPr>
          <w:rFonts w:ascii="Times New Roman" w:hAnsi="Times New Roman" w:cs="Times New Roman"/>
          <w:i/>
          <w:sz w:val="24"/>
          <w:szCs w:val="24"/>
        </w:rPr>
        <w:t>prestructural, unistructural, multistruc</w:t>
      </w:r>
      <w:r w:rsidRPr="008E3AFB">
        <w:rPr>
          <w:rFonts w:ascii="Times New Roman" w:hAnsi="Times New Roman" w:cs="Times New Roman"/>
          <w:i/>
          <w:sz w:val="24"/>
          <w:szCs w:val="24"/>
        </w:rPr>
        <w:t>tural, relational,</w:t>
      </w:r>
      <w:r w:rsidRPr="008E3AFB">
        <w:rPr>
          <w:rFonts w:ascii="Times New Roman" w:hAnsi="Times New Roman" w:cs="Times New Roman"/>
          <w:sz w:val="24"/>
          <w:szCs w:val="24"/>
        </w:rPr>
        <w:t xml:space="preserve"> dan </w:t>
      </w:r>
      <w:r w:rsidR="002D25D4">
        <w:rPr>
          <w:rFonts w:ascii="Times New Roman" w:hAnsi="Times New Roman" w:cs="Times New Roman"/>
          <w:i/>
          <w:sz w:val="24"/>
          <w:szCs w:val="24"/>
        </w:rPr>
        <w:t>extended abstract</w:t>
      </w:r>
      <w:r w:rsidRPr="008E3AFB">
        <w:rPr>
          <w:rFonts w:ascii="Times New Roman" w:hAnsi="Times New Roman" w:cs="Times New Roman"/>
          <w:sz w:val="24"/>
          <w:szCs w:val="24"/>
        </w:rPr>
        <w:t xml:space="preserve">. </w:t>
      </w:r>
      <w:r w:rsidR="003A1EEB" w:rsidRPr="008E3AFB">
        <w:rPr>
          <w:rFonts w:ascii="Times New Roman" w:hAnsi="Times New Roman" w:cs="Times New Roman"/>
          <w:sz w:val="24"/>
          <w:szCs w:val="24"/>
        </w:rPr>
        <w:t>K</w:t>
      </w:r>
      <w:r w:rsidRPr="008E3AFB">
        <w:rPr>
          <w:rFonts w:ascii="Times New Roman" w:hAnsi="Times New Roman" w:cs="Times New Roman"/>
          <w:sz w:val="24"/>
          <w:szCs w:val="24"/>
        </w:rPr>
        <w:t>lasifika</w:t>
      </w:r>
      <w:r w:rsidRPr="008E3AFB">
        <w:rPr>
          <w:rFonts w:ascii="Times New Roman" w:hAnsi="Times New Roman" w:cs="Times New Roman"/>
          <w:sz w:val="24"/>
          <w:szCs w:val="24"/>
        </w:rPr>
        <w:softHyphen/>
        <w:t xml:space="preserve">si ini didasarkan pada keragaman berpikir siswa pada saat </w:t>
      </w:r>
      <w:r w:rsidR="000505DF" w:rsidRPr="008E3AFB">
        <w:rPr>
          <w:rFonts w:ascii="Times New Roman" w:hAnsi="Times New Roman" w:cs="Times New Roman"/>
          <w:sz w:val="24"/>
          <w:szCs w:val="24"/>
        </w:rPr>
        <w:t>merespon masalah yang disajikan</w:t>
      </w:r>
      <w:r w:rsidR="003A1EEB" w:rsidRPr="008E3AFB">
        <w:rPr>
          <w:rFonts w:ascii="Times New Roman" w:hAnsi="Times New Roman" w:cs="Times New Roman"/>
          <w:sz w:val="24"/>
          <w:szCs w:val="24"/>
        </w:rPr>
        <w:t xml:space="preserve"> (Hamdani, </w:t>
      </w:r>
      <w:r w:rsidR="00A20D84" w:rsidRPr="008E3AFB">
        <w:rPr>
          <w:rFonts w:ascii="Times New Roman" w:hAnsi="Times New Roman" w:cs="Times New Roman"/>
          <w:sz w:val="24"/>
          <w:szCs w:val="24"/>
        </w:rPr>
        <w:t>2009</w:t>
      </w:r>
      <w:r w:rsidR="009B74F1">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9B74F1">
        <w:rPr>
          <w:rFonts w:ascii="Times New Roman" w:hAnsi="Times New Roman" w:cs="Times New Roman"/>
          <w:sz w:val="24"/>
          <w:szCs w:val="24"/>
          <w:lang w:val="en-US"/>
        </w:rPr>
        <w:t>16</w:t>
      </w:r>
      <w:r w:rsidR="00A20D84" w:rsidRPr="008E3AFB">
        <w:rPr>
          <w:rFonts w:ascii="Times New Roman" w:hAnsi="Times New Roman" w:cs="Times New Roman"/>
          <w:sz w:val="24"/>
          <w:szCs w:val="24"/>
        </w:rPr>
        <w:t>).</w:t>
      </w:r>
      <w:r w:rsidR="00A8406E" w:rsidRPr="008E3AFB">
        <w:rPr>
          <w:rFonts w:ascii="Times New Roman" w:hAnsi="Times New Roman" w:cs="Times New Roman"/>
          <w:sz w:val="24"/>
          <w:szCs w:val="24"/>
        </w:rPr>
        <w:t xml:space="preserve"> Taksonomi SOLO didesain sebagai alat evaluasi yang mengukur kualitas jawaban siswa terhadap suatu tugas berdasarkan pemahaman mereka atas masalah yang diberikan dengan mengklasifikannya dalam lima level yang ada.</w:t>
      </w:r>
      <w:r w:rsidR="000505DF" w:rsidRPr="008E3AFB">
        <w:rPr>
          <w:rFonts w:ascii="Times New Roman" w:hAnsi="Times New Roman" w:cs="Times New Roman"/>
          <w:sz w:val="24"/>
          <w:szCs w:val="24"/>
        </w:rPr>
        <w:t xml:space="preserve"> Dalam bidang matematika, taksonom</w:t>
      </w:r>
      <w:r w:rsidR="0062744C" w:rsidRPr="008E3AFB">
        <w:rPr>
          <w:rFonts w:ascii="Times New Roman" w:hAnsi="Times New Roman" w:cs="Times New Roman"/>
          <w:sz w:val="24"/>
          <w:szCs w:val="24"/>
        </w:rPr>
        <w:t>i</w:t>
      </w:r>
      <w:r w:rsidR="000505DF" w:rsidRPr="008E3AFB">
        <w:rPr>
          <w:rFonts w:ascii="Times New Roman" w:hAnsi="Times New Roman" w:cs="Times New Roman"/>
          <w:sz w:val="24"/>
          <w:szCs w:val="24"/>
        </w:rPr>
        <w:t xml:space="preserve"> SOLO digunakan </w:t>
      </w:r>
      <w:r w:rsidR="0062744C" w:rsidRPr="008E3AFB">
        <w:rPr>
          <w:rFonts w:ascii="Times New Roman" w:hAnsi="Times New Roman" w:cs="Times New Roman"/>
          <w:sz w:val="24"/>
          <w:szCs w:val="24"/>
        </w:rPr>
        <w:t>untuk</w:t>
      </w:r>
      <w:r w:rsidR="000505DF" w:rsidRPr="008E3AFB">
        <w:rPr>
          <w:rFonts w:ascii="Times New Roman" w:hAnsi="Times New Roman" w:cs="Times New Roman"/>
          <w:sz w:val="24"/>
          <w:szCs w:val="24"/>
        </w:rPr>
        <w:t xml:space="preserve"> menilai hasil kognitif siswa dalam beberapa keahlian dan cakupan matema</w:t>
      </w:r>
      <w:r w:rsidR="000505DF" w:rsidRPr="008E3AFB">
        <w:rPr>
          <w:rFonts w:ascii="Times New Roman" w:hAnsi="Times New Roman" w:cs="Times New Roman"/>
          <w:sz w:val="24"/>
          <w:szCs w:val="24"/>
        </w:rPr>
        <w:softHyphen/>
        <w:t>tika termasuk statistik</w:t>
      </w:r>
      <w:r w:rsidR="0062744C" w:rsidRPr="008E3AFB">
        <w:rPr>
          <w:rFonts w:ascii="Times New Roman" w:hAnsi="Times New Roman" w:cs="Times New Roman"/>
          <w:sz w:val="24"/>
          <w:szCs w:val="24"/>
        </w:rPr>
        <w:t>a</w:t>
      </w:r>
      <w:r w:rsidR="000505DF" w:rsidRPr="008E3AFB">
        <w:rPr>
          <w:rFonts w:ascii="Times New Roman" w:hAnsi="Times New Roman" w:cs="Times New Roman"/>
          <w:sz w:val="24"/>
          <w:szCs w:val="24"/>
        </w:rPr>
        <w:t>, aljabar, peluang, geomet</w:t>
      </w:r>
      <w:r w:rsidR="000505DF" w:rsidRPr="008E3AFB">
        <w:rPr>
          <w:rFonts w:ascii="Times New Roman" w:hAnsi="Times New Roman" w:cs="Times New Roman"/>
          <w:sz w:val="24"/>
          <w:szCs w:val="24"/>
        </w:rPr>
        <w:softHyphen/>
        <w:t xml:space="preserve">ri, analisis kesalahan dan pemecahan masalah (Lian, Yew, </w:t>
      </w:r>
      <w:r w:rsidR="00F2764E" w:rsidRPr="008E3AFB">
        <w:rPr>
          <w:rFonts w:ascii="Times New Roman" w:hAnsi="Times New Roman" w:cs="Times New Roman"/>
          <w:sz w:val="24"/>
          <w:szCs w:val="24"/>
        </w:rPr>
        <w:t xml:space="preserve">&amp; </w:t>
      </w:r>
      <w:r w:rsidR="000505DF" w:rsidRPr="008E3AFB">
        <w:rPr>
          <w:rFonts w:ascii="Times New Roman" w:hAnsi="Times New Roman" w:cs="Times New Roman"/>
          <w:sz w:val="24"/>
          <w:szCs w:val="24"/>
        </w:rPr>
        <w:t>Idris, 2009</w:t>
      </w:r>
      <w:r w:rsidR="009B74F1">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9B74F1">
        <w:rPr>
          <w:rFonts w:ascii="Times New Roman" w:hAnsi="Times New Roman" w:cs="Times New Roman"/>
          <w:sz w:val="24"/>
          <w:szCs w:val="24"/>
          <w:lang w:val="en-US"/>
        </w:rPr>
        <w:t>97</w:t>
      </w:r>
      <w:r w:rsidR="000505DF" w:rsidRPr="008E3AFB">
        <w:rPr>
          <w:rFonts w:ascii="Times New Roman" w:hAnsi="Times New Roman" w:cs="Times New Roman"/>
          <w:sz w:val="24"/>
          <w:szCs w:val="24"/>
        </w:rPr>
        <w:t>). Penerapan taksonomi SOLO sangat tepat untuk mengetahui kualitas respon dan analisis kes</w:t>
      </w:r>
      <w:r w:rsidR="0062744C" w:rsidRPr="008E3AFB">
        <w:rPr>
          <w:rFonts w:ascii="Times New Roman" w:hAnsi="Times New Roman" w:cs="Times New Roman"/>
          <w:sz w:val="24"/>
          <w:szCs w:val="24"/>
        </w:rPr>
        <w:t>a</w:t>
      </w:r>
      <w:r w:rsidR="000505DF" w:rsidRPr="008E3AFB">
        <w:rPr>
          <w:rFonts w:ascii="Times New Roman" w:hAnsi="Times New Roman" w:cs="Times New Roman"/>
          <w:sz w:val="24"/>
          <w:szCs w:val="24"/>
        </w:rPr>
        <w:t xml:space="preserve">lahan (Lipianto </w:t>
      </w:r>
      <w:r w:rsidR="00F2764E" w:rsidRPr="008E3AFB">
        <w:rPr>
          <w:rFonts w:ascii="Times New Roman" w:hAnsi="Times New Roman" w:cs="Times New Roman"/>
          <w:sz w:val="24"/>
          <w:szCs w:val="24"/>
        </w:rPr>
        <w:t xml:space="preserve">&amp; </w:t>
      </w:r>
      <w:r w:rsidR="00EB2116" w:rsidRPr="008E3AFB">
        <w:rPr>
          <w:rFonts w:ascii="Times New Roman" w:hAnsi="Times New Roman" w:cs="Times New Roman"/>
          <w:sz w:val="24"/>
          <w:szCs w:val="24"/>
        </w:rPr>
        <w:t>Budiarto, 2013</w:t>
      </w:r>
      <w:r w:rsidR="004260CF">
        <w:rPr>
          <w:rFonts w:ascii="Times New Roman" w:hAnsi="Times New Roman" w:cs="Times New Roman"/>
          <w:sz w:val="24"/>
          <w:szCs w:val="24"/>
          <w:lang w:val="en-US"/>
        </w:rPr>
        <w:t>:</w:t>
      </w:r>
      <w:r w:rsidR="005962EF">
        <w:rPr>
          <w:rFonts w:ascii="Times New Roman" w:hAnsi="Times New Roman" w:cs="Times New Roman"/>
          <w:sz w:val="24"/>
          <w:szCs w:val="24"/>
          <w:lang w:val="en-US"/>
        </w:rPr>
        <w:t xml:space="preserve"> </w:t>
      </w:r>
      <w:r w:rsidR="004260CF">
        <w:rPr>
          <w:rFonts w:ascii="Times New Roman" w:hAnsi="Times New Roman" w:cs="Times New Roman"/>
          <w:sz w:val="24"/>
          <w:szCs w:val="24"/>
          <w:lang w:val="en-US"/>
        </w:rPr>
        <w:t>3</w:t>
      </w:r>
      <w:r w:rsidR="00EB2116" w:rsidRPr="008E3AFB">
        <w:rPr>
          <w:rFonts w:ascii="Times New Roman" w:hAnsi="Times New Roman" w:cs="Times New Roman"/>
          <w:sz w:val="24"/>
          <w:szCs w:val="24"/>
        </w:rPr>
        <w:t>).</w:t>
      </w:r>
    </w:p>
    <w:p w:rsidR="006151AB" w:rsidRPr="008E3AFB" w:rsidRDefault="000505DF" w:rsidP="008E3AFB">
      <w:pPr>
        <w:spacing w:line="480" w:lineRule="auto"/>
        <w:ind w:right="17" w:firstLine="720"/>
        <w:jc w:val="both"/>
        <w:rPr>
          <w:rFonts w:ascii="Times New Roman" w:eastAsiaTheme="minorEastAsia" w:hAnsi="Times New Roman" w:cs="Times New Roman"/>
          <w:sz w:val="24"/>
          <w:szCs w:val="24"/>
          <w:lang w:val="en-US"/>
        </w:rPr>
      </w:pPr>
      <w:r w:rsidRPr="008E3AFB">
        <w:rPr>
          <w:rFonts w:ascii="Times New Roman" w:hAnsi="Times New Roman" w:cs="Times New Roman"/>
          <w:sz w:val="24"/>
          <w:szCs w:val="24"/>
        </w:rPr>
        <w:t>Banyakny</w:t>
      </w:r>
      <w:r w:rsidR="00713C80" w:rsidRPr="008E3AFB">
        <w:rPr>
          <w:rFonts w:ascii="Times New Roman" w:hAnsi="Times New Roman" w:cs="Times New Roman"/>
          <w:sz w:val="24"/>
          <w:szCs w:val="24"/>
        </w:rPr>
        <w:t>a kesalahan yang dialami oleh si</w:t>
      </w:r>
      <w:r w:rsidRPr="008E3AFB">
        <w:rPr>
          <w:rFonts w:ascii="Times New Roman" w:hAnsi="Times New Roman" w:cs="Times New Roman"/>
          <w:sz w:val="24"/>
          <w:szCs w:val="24"/>
        </w:rPr>
        <w:t xml:space="preserve">swa yang </w:t>
      </w:r>
      <w:r w:rsidR="001D2540" w:rsidRPr="008E3AFB">
        <w:rPr>
          <w:rFonts w:ascii="Times New Roman" w:hAnsi="Times New Roman" w:cs="Times New Roman"/>
          <w:sz w:val="24"/>
          <w:szCs w:val="24"/>
        </w:rPr>
        <w:t>ditemukan</w:t>
      </w:r>
      <w:r w:rsidRPr="008E3AFB">
        <w:rPr>
          <w:rFonts w:ascii="Times New Roman" w:hAnsi="Times New Roman" w:cs="Times New Roman"/>
          <w:sz w:val="24"/>
          <w:szCs w:val="24"/>
        </w:rPr>
        <w:t xml:space="preserve"> dalam beberapa penelitian </w:t>
      </w:r>
      <w:r w:rsidR="008473C7" w:rsidRPr="008E3AFB">
        <w:rPr>
          <w:rFonts w:ascii="Times New Roman" w:hAnsi="Times New Roman" w:cs="Times New Roman"/>
          <w:sz w:val="24"/>
          <w:szCs w:val="24"/>
        </w:rPr>
        <w:t>sebelumnya membuat peneliti</w:t>
      </w:r>
      <w:r w:rsidRPr="008E3AFB">
        <w:rPr>
          <w:rFonts w:ascii="Times New Roman" w:hAnsi="Times New Roman" w:cs="Times New Roman"/>
          <w:sz w:val="24"/>
          <w:szCs w:val="24"/>
        </w:rPr>
        <w:t xml:space="preserve"> tertarik untuk mengetahui kesalahan</w:t>
      </w:r>
      <w:r w:rsidR="001D2540" w:rsidRPr="008E3AFB">
        <w:rPr>
          <w:rFonts w:ascii="Times New Roman" w:hAnsi="Times New Roman" w:cs="Times New Roman"/>
          <w:sz w:val="24"/>
          <w:szCs w:val="24"/>
        </w:rPr>
        <w:t>-kesalahan</w:t>
      </w:r>
      <w:r w:rsidRPr="008E3AFB">
        <w:rPr>
          <w:rFonts w:ascii="Times New Roman" w:hAnsi="Times New Roman" w:cs="Times New Roman"/>
          <w:sz w:val="24"/>
          <w:szCs w:val="24"/>
        </w:rPr>
        <w:t xml:space="preserve"> </w:t>
      </w:r>
      <w:r w:rsidR="00713C80" w:rsidRPr="008E3AFB">
        <w:rPr>
          <w:rFonts w:ascii="Times New Roman" w:hAnsi="Times New Roman" w:cs="Times New Roman"/>
          <w:sz w:val="24"/>
          <w:szCs w:val="24"/>
        </w:rPr>
        <w:t xml:space="preserve">yang dilakukan siswa SMP Negeri </w:t>
      </w:r>
      <w:r w:rsidR="000F4493">
        <w:rPr>
          <w:rFonts w:ascii="Times New Roman" w:hAnsi="Times New Roman" w:cs="Times New Roman"/>
          <w:sz w:val="24"/>
          <w:szCs w:val="24"/>
          <w:lang w:val="en-US"/>
        </w:rPr>
        <w:t>4 Polewali</w:t>
      </w:r>
      <w:r w:rsidR="000F4493">
        <w:rPr>
          <w:rFonts w:ascii="Times New Roman" w:hAnsi="Times New Roman" w:cs="Times New Roman"/>
          <w:sz w:val="24"/>
          <w:szCs w:val="24"/>
        </w:rPr>
        <w:t xml:space="preserve"> khususnya kelas IX</w:t>
      </w:r>
      <w:r w:rsidR="00713C80" w:rsidRPr="008E3AFB">
        <w:rPr>
          <w:rFonts w:ascii="Times New Roman" w:hAnsi="Times New Roman" w:cs="Times New Roman"/>
          <w:sz w:val="24"/>
          <w:szCs w:val="24"/>
        </w:rPr>
        <w:t xml:space="preserve"> dalam menyelesaikan </w:t>
      </w:r>
      <w:r w:rsidR="000F4493">
        <w:rPr>
          <w:rFonts w:ascii="Times New Roman" w:hAnsi="Times New Roman" w:cs="Times New Roman"/>
          <w:sz w:val="24"/>
          <w:szCs w:val="24"/>
          <w:lang w:val="en-US"/>
        </w:rPr>
        <w:t>masalah</w:t>
      </w:r>
      <w:r w:rsidR="00713C80" w:rsidRPr="008E3AFB">
        <w:rPr>
          <w:rFonts w:ascii="Times New Roman" w:hAnsi="Times New Roman" w:cs="Times New Roman"/>
          <w:sz w:val="24"/>
          <w:szCs w:val="24"/>
        </w:rPr>
        <w:t xml:space="preserve"> aljabar yang ditinjau dari taksonomi SOLO. </w:t>
      </w:r>
      <w:r w:rsidR="006A0279" w:rsidRPr="008E3AFB">
        <w:rPr>
          <w:rFonts w:ascii="Times New Roman" w:hAnsi="Times New Roman" w:cs="Times New Roman"/>
          <w:sz w:val="24"/>
          <w:szCs w:val="24"/>
        </w:rPr>
        <w:t xml:space="preserve">Analisis kesalahan secara mendetail dibutuhkan agar kesalahan-kesalahan siswa dan faktor penyebabnya dapat diketahui </w:t>
      </w:r>
      <w:r w:rsidR="001D2540" w:rsidRPr="008E3AFB">
        <w:rPr>
          <w:rFonts w:ascii="Times New Roman" w:hAnsi="Times New Roman" w:cs="Times New Roman"/>
          <w:sz w:val="24"/>
          <w:szCs w:val="24"/>
        </w:rPr>
        <w:t>dan diminimalisir</w:t>
      </w:r>
      <w:r w:rsidR="004C5AC1" w:rsidRPr="008E3AFB">
        <w:rPr>
          <w:rFonts w:ascii="Times New Roman" w:hAnsi="Times New Roman" w:cs="Times New Roman"/>
          <w:sz w:val="24"/>
          <w:szCs w:val="24"/>
          <w:lang w:val="en-US"/>
        </w:rPr>
        <w:t>.</w:t>
      </w:r>
    </w:p>
    <w:p w:rsidR="008473C7" w:rsidRPr="008E3AFB" w:rsidRDefault="000D2D54" w:rsidP="008E3AFB">
      <w:pPr>
        <w:pStyle w:val="Default"/>
        <w:spacing w:before="240" w:line="480" w:lineRule="auto"/>
        <w:jc w:val="both"/>
        <w:rPr>
          <w:b/>
        </w:rPr>
      </w:pPr>
      <w:r w:rsidRPr="008E3AFB">
        <w:rPr>
          <w:b/>
        </w:rPr>
        <w:t>B. Pertanyaan Penelitian</w:t>
      </w:r>
    </w:p>
    <w:p w:rsidR="0066463D" w:rsidRDefault="008473C7" w:rsidP="0066463D">
      <w:pPr>
        <w:pStyle w:val="Default"/>
        <w:spacing w:line="480" w:lineRule="auto"/>
        <w:ind w:firstLine="720"/>
        <w:jc w:val="both"/>
      </w:pPr>
      <w:r w:rsidRPr="008E3AFB">
        <w:t xml:space="preserve">Dalam melaksanakan penelitian ini, </w:t>
      </w:r>
      <w:r w:rsidR="00406B24" w:rsidRPr="008E3AFB">
        <w:t xml:space="preserve">pertanyaan penelitian yang menjadi fokus peneliti </w:t>
      </w:r>
      <w:r w:rsidR="000532B8" w:rsidRPr="008E3AFB">
        <w:t>ialah</w:t>
      </w:r>
      <w:r w:rsidR="000F4493">
        <w:t xml:space="preserve"> b</w:t>
      </w:r>
      <w:r w:rsidR="00900ACA" w:rsidRPr="008E3AFB">
        <w:t>agaimana deskripsi</w:t>
      </w:r>
      <w:r w:rsidR="00F23DD3" w:rsidRPr="008E3AFB">
        <w:t xml:space="preserve"> </w:t>
      </w:r>
      <w:r w:rsidR="00406B24" w:rsidRPr="008E3AFB">
        <w:t xml:space="preserve">kesalahan yang dilakukan oleh siswa </w:t>
      </w:r>
      <w:r w:rsidR="00406B24" w:rsidRPr="008E3AFB">
        <w:lastRenderedPageBreak/>
        <w:t xml:space="preserve">dalam menyelesaikan </w:t>
      </w:r>
      <w:r w:rsidR="00882390">
        <w:t xml:space="preserve">masalah aljabar ditinjau dari </w:t>
      </w:r>
      <w:r w:rsidR="00136BFC" w:rsidRPr="008E3AFB">
        <w:t xml:space="preserve">lima level </w:t>
      </w:r>
      <w:r w:rsidR="00406B24" w:rsidRPr="008E3AFB">
        <w:t xml:space="preserve">taksonomi SOLO pada kelas </w:t>
      </w:r>
      <w:r w:rsidR="00247103">
        <w:t xml:space="preserve">IX </w:t>
      </w:r>
      <w:r w:rsidR="00406B24" w:rsidRPr="008E3AFB">
        <w:t xml:space="preserve">SMP Negeri </w:t>
      </w:r>
      <w:r w:rsidR="00247103">
        <w:t>4 Polewali</w:t>
      </w:r>
      <w:r w:rsidR="00406B24" w:rsidRPr="008E3AFB">
        <w:t>?</w:t>
      </w:r>
    </w:p>
    <w:p w:rsidR="0066463D" w:rsidRDefault="0066463D" w:rsidP="0066463D">
      <w:pPr>
        <w:pStyle w:val="Default"/>
        <w:spacing w:line="480" w:lineRule="auto"/>
        <w:ind w:firstLine="720"/>
        <w:jc w:val="both"/>
      </w:pPr>
    </w:p>
    <w:p w:rsidR="006151AB" w:rsidRPr="008E3AFB" w:rsidRDefault="006151AB" w:rsidP="0066463D">
      <w:pPr>
        <w:pStyle w:val="Default"/>
        <w:spacing w:line="480" w:lineRule="auto"/>
        <w:ind w:left="360" w:hanging="360"/>
        <w:jc w:val="both"/>
        <w:rPr>
          <w:b/>
        </w:rPr>
      </w:pPr>
      <w:r w:rsidRPr="008E3AFB">
        <w:rPr>
          <w:b/>
        </w:rPr>
        <w:t>C. Tujuan Penelitian</w:t>
      </w:r>
    </w:p>
    <w:p w:rsidR="001903E8" w:rsidRDefault="002558A1" w:rsidP="0066463D">
      <w:pPr>
        <w:pStyle w:val="Default"/>
        <w:spacing w:line="480" w:lineRule="auto"/>
        <w:ind w:firstLine="720"/>
        <w:jc w:val="both"/>
      </w:pPr>
      <w:r w:rsidRPr="008E3AFB">
        <w:t xml:space="preserve">Masalah-masalah yang ada </w:t>
      </w:r>
      <w:r w:rsidR="00223948" w:rsidRPr="008E3AFB">
        <w:t xml:space="preserve">di sekitar kita </w:t>
      </w:r>
      <w:r w:rsidRPr="008E3AFB">
        <w:t xml:space="preserve">tidak </w:t>
      </w:r>
      <w:r w:rsidR="00223948" w:rsidRPr="008E3AFB">
        <w:t>diciptakan kecuali dengan tujuan tertentu. Adapun tujuan dari masalah yang t</w:t>
      </w:r>
      <w:r w:rsidR="003701C1" w:rsidRPr="008E3AFB">
        <w:t>elah dipaparkan yaitu u</w:t>
      </w:r>
      <w:r w:rsidR="00223948" w:rsidRPr="008E3AFB">
        <w:t>ntuk mengetahui</w:t>
      </w:r>
      <w:r w:rsidR="000F4493">
        <w:t xml:space="preserve"> d</w:t>
      </w:r>
      <w:r w:rsidR="00CB5B9D" w:rsidRPr="008E3AFB">
        <w:t xml:space="preserve">eskripsi </w:t>
      </w:r>
      <w:r w:rsidR="00223948" w:rsidRPr="008E3AFB">
        <w:t xml:space="preserve">kesalahan yang dilakukan oleh siswa dalam menyelesaikan </w:t>
      </w:r>
      <w:r w:rsidR="00882390">
        <w:t>masalah aljabar ditinjau dari</w:t>
      </w:r>
      <w:r w:rsidR="00223948" w:rsidRPr="008E3AFB">
        <w:t xml:space="preserve"> </w:t>
      </w:r>
      <w:r w:rsidR="000532B8" w:rsidRPr="008E3AFB">
        <w:t xml:space="preserve">lima level </w:t>
      </w:r>
      <w:r w:rsidR="00223948" w:rsidRPr="008E3AFB">
        <w:t>taksonomi SOLO pada ke</w:t>
      </w:r>
      <w:r w:rsidR="004A7F43" w:rsidRPr="008E3AFB">
        <w:t xml:space="preserve">las </w:t>
      </w:r>
      <w:r w:rsidR="00247103">
        <w:t xml:space="preserve">IX </w:t>
      </w:r>
      <w:r w:rsidR="004A7F43" w:rsidRPr="008E3AFB">
        <w:t>SMP Ne</w:t>
      </w:r>
      <w:r w:rsidR="00797519">
        <w:t xml:space="preserve">geri </w:t>
      </w:r>
      <w:r w:rsidR="00247103">
        <w:t>4 Polewali</w:t>
      </w:r>
      <w:r w:rsidR="00797519">
        <w:t>.</w:t>
      </w:r>
    </w:p>
    <w:p w:rsidR="0066463D" w:rsidRDefault="0066463D" w:rsidP="0066463D">
      <w:pPr>
        <w:pStyle w:val="Default"/>
        <w:spacing w:line="480" w:lineRule="auto"/>
        <w:ind w:firstLine="720"/>
        <w:jc w:val="both"/>
      </w:pPr>
    </w:p>
    <w:p w:rsidR="00A55142" w:rsidRPr="00612B1F" w:rsidRDefault="00A55142" w:rsidP="00612B1F">
      <w:pPr>
        <w:pStyle w:val="Default"/>
        <w:numPr>
          <w:ilvl w:val="0"/>
          <w:numId w:val="8"/>
        </w:numPr>
        <w:spacing w:line="480" w:lineRule="auto"/>
        <w:ind w:left="360"/>
        <w:jc w:val="both"/>
        <w:rPr>
          <w:b/>
        </w:rPr>
      </w:pPr>
      <w:r w:rsidRPr="00612B1F">
        <w:rPr>
          <w:b/>
        </w:rPr>
        <w:t>Manfaat Penelitian</w:t>
      </w:r>
    </w:p>
    <w:p w:rsidR="00612B1F" w:rsidRDefault="00A55142" w:rsidP="00612B1F">
      <w:pPr>
        <w:pStyle w:val="Default"/>
        <w:spacing w:line="480" w:lineRule="auto"/>
        <w:ind w:firstLine="720"/>
        <w:jc w:val="both"/>
      </w:pPr>
      <w:r w:rsidRPr="008E3AFB">
        <w:t>Penelitian ini dilakukan karena melihat besarnya manfaat yang akan dihasilkan</w:t>
      </w:r>
      <w:r w:rsidR="00DB022A" w:rsidRPr="008E3AFB">
        <w:t>. Adapun, manfaat</w:t>
      </w:r>
      <w:r w:rsidR="0016624D" w:rsidRPr="008E3AFB">
        <w:t xml:space="preserve"> penelitian ini </w:t>
      </w:r>
      <w:r w:rsidR="00F451D3" w:rsidRPr="008E3AFB">
        <w:t>adalah</w:t>
      </w:r>
      <w:r w:rsidR="0016624D" w:rsidRPr="008E3AFB">
        <w:t xml:space="preserve"> ikut m</w:t>
      </w:r>
      <w:r w:rsidR="00DB022A" w:rsidRPr="008E3AFB">
        <w:t xml:space="preserve">emberikan kontribusi terkait hasil analisis kesalahan yang mungkin dilakukan siswa dalam menyelesaikan soal cerita pada </w:t>
      </w:r>
      <w:r w:rsidR="000F4493">
        <w:t>materi sistem persamaan linear dua variabel (SPLDV)</w:t>
      </w:r>
      <w:r w:rsidR="00DB022A" w:rsidRPr="008E3AFB">
        <w:t xml:space="preserve"> </w:t>
      </w:r>
      <w:r w:rsidR="00882390">
        <w:t>ditinjau dari</w:t>
      </w:r>
      <w:r w:rsidR="0016624D" w:rsidRPr="008E3AFB">
        <w:t xml:space="preserve"> level taksonomi SOLO</w:t>
      </w:r>
      <w:r w:rsidR="00762049" w:rsidRPr="008E3AFB">
        <w:t xml:space="preserve">. </w:t>
      </w:r>
      <w:r w:rsidR="00220DF0" w:rsidRPr="008E3AFB">
        <w:t xml:space="preserve">Bermanfaat sebagai </w:t>
      </w:r>
      <w:r w:rsidR="00DB022A" w:rsidRPr="008E3AFB">
        <w:t>umpan balik dan pencapai</w:t>
      </w:r>
      <w:r w:rsidR="0063149B">
        <w:t>an indikator hasil pembelajaran</w:t>
      </w:r>
      <w:r w:rsidR="00DB022A" w:rsidRPr="008E3AFB">
        <w:t xml:space="preserve"> tentang kesalahan siswa yang biasa dilakukan serta sebagai gambaran tingkat keberhasilan proses belajar m</w:t>
      </w:r>
      <w:r w:rsidR="0016624D" w:rsidRPr="008E3AFB">
        <w:t>engajar yang t</w:t>
      </w:r>
      <w:r w:rsidR="00BA6905" w:rsidRPr="008E3AFB">
        <w:t>elah dilaksanakan oleh guru</w:t>
      </w:r>
      <w:r w:rsidR="00762049" w:rsidRPr="008E3AFB">
        <w:t xml:space="preserve">. </w:t>
      </w:r>
      <w:r w:rsidR="00220DF0" w:rsidRPr="008E3AFB">
        <w:t>Penelitian ini dapat pula dijadikan</w:t>
      </w:r>
      <w:r w:rsidR="00DB022A" w:rsidRPr="008E3AFB">
        <w:t xml:space="preserve"> referensi dalam penelitian-penelitian sejenis terkait dengan kualitas pembelajaran yang memperhatikan kesalahan </w:t>
      </w:r>
      <w:r w:rsidR="00882390">
        <w:t>dalam materi SPLDV</w:t>
      </w:r>
      <w:r w:rsidR="00DB022A" w:rsidRPr="008E3AFB">
        <w:t>.</w:t>
      </w:r>
    </w:p>
    <w:p w:rsidR="0066463D" w:rsidRDefault="0066463D" w:rsidP="00612B1F">
      <w:pPr>
        <w:pStyle w:val="Default"/>
        <w:spacing w:line="480" w:lineRule="auto"/>
        <w:ind w:firstLine="720"/>
        <w:jc w:val="both"/>
      </w:pPr>
    </w:p>
    <w:p w:rsidR="0066463D" w:rsidRDefault="0066463D" w:rsidP="00612B1F">
      <w:pPr>
        <w:pStyle w:val="Default"/>
        <w:spacing w:line="480" w:lineRule="auto"/>
        <w:ind w:firstLine="720"/>
        <w:jc w:val="both"/>
      </w:pPr>
    </w:p>
    <w:p w:rsidR="00842A4A" w:rsidRPr="008E3AFB" w:rsidRDefault="00842A4A" w:rsidP="00842A4A">
      <w:pPr>
        <w:pStyle w:val="Default"/>
        <w:spacing w:before="240" w:line="480" w:lineRule="auto"/>
        <w:jc w:val="both"/>
        <w:rPr>
          <w:b/>
        </w:rPr>
      </w:pPr>
      <w:r>
        <w:rPr>
          <w:b/>
        </w:rPr>
        <w:lastRenderedPageBreak/>
        <w:t>E. Batasan Istilah</w:t>
      </w:r>
    </w:p>
    <w:p w:rsidR="00842A4A" w:rsidRDefault="00842A4A" w:rsidP="00842A4A">
      <w:pPr>
        <w:pStyle w:val="Default"/>
        <w:spacing w:line="480" w:lineRule="auto"/>
        <w:ind w:firstLine="720"/>
        <w:jc w:val="both"/>
      </w:pPr>
      <w:r>
        <w:t>Agar terhindar dari penafsiran yang berbeda terhadap istilah yang digunakan dalam penelitian ini, maka perlu diberikan batasan istilah sebagai berikut:</w:t>
      </w:r>
    </w:p>
    <w:p w:rsidR="00842A4A" w:rsidRDefault="00842A4A" w:rsidP="00842A4A">
      <w:pPr>
        <w:pStyle w:val="Default"/>
        <w:numPr>
          <w:ilvl w:val="0"/>
          <w:numId w:val="7"/>
        </w:numPr>
        <w:spacing w:line="480" w:lineRule="auto"/>
        <w:ind w:left="270" w:hanging="270"/>
        <w:jc w:val="both"/>
      </w:pPr>
      <w:r>
        <w:t xml:space="preserve">Analisis adalah pengkajian secara mendalam. Dalam hal ini yang dikaji secara mendalam adalah tentang kesalahan siswa dalam menyelesaikan soal-soal yang berkaitan dengan </w:t>
      </w:r>
      <w:r w:rsidR="00882390">
        <w:t>masalah aljabar</w:t>
      </w:r>
      <w:r>
        <w:t xml:space="preserve"> berdasarakan taksonomi SOLO.</w:t>
      </w:r>
    </w:p>
    <w:p w:rsidR="00842A4A" w:rsidRDefault="00842A4A" w:rsidP="00842A4A">
      <w:pPr>
        <w:pStyle w:val="Default"/>
        <w:numPr>
          <w:ilvl w:val="0"/>
          <w:numId w:val="7"/>
        </w:numPr>
        <w:spacing w:line="480" w:lineRule="auto"/>
        <w:ind w:left="270" w:hanging="270"/>
        <w:jc w:val="both"/>
      </w:pPr>
      <w:r>
        <w:t>Kesalahan yang dimaksud dalam penelitian ini adalah penyimpangan dan kekeliruan siswa dalam menyelesaikan aljabar</w:t>
      </w:r>
      <w:r w:rsidR="006C1D95">
        <w:t xml:space="preserve"> pada materi SPLDV</w:t>
      </w:r>
      <w:r>
        <w:t xml:space="preserve"> yang meliputi </w:t>
      </w:r>
      <w:r w:rsidR="006C1D95">
        <w:t>jenis kesalahan,</w:t>
      </w:r>
      <w:r w:rsidR="009E00FF">
        <w:t xml:space="preserve"> </w:t>
      </w:r>
      <w:r w:rsidR="00DB3105">
        <w:t>dan faktor penyebabnya. K</w:t>
      </w:r>
      <w:r w:rsidR="006C1D95">
        <w:t>etidakmampuan siswa dalam menyelesaikan soal juga termasuk dalam bentuk kesalahan.</w:t>
      </w:r>
    </w:p>
    <w:p w:rsidR="009E00FF" w:rsidRDefault="009E00FF" w:rsidP="00842A4A">
      <w:pPr>
        <w:pStyle w:val="Default"/>
        <w:numPr>
          <w:ilvl w:val="0"/>
          <w:numId w:val="7"/>
        </w:numPr>
        <w:spacing w:line="480" w:lineRule="auto"/>
        <w:ind w:left="270" w:hanging="270"/>
        <w:jc w:val="both"/>
      </w:pPr>
      <w:r>
        <w:t>Jenis kesalahan yang dimaksud dalam penelitian ini adalah kesalahan-kesalahan</w:t>
      </w:r>
      <w:r w:rsidR="00CC5DE9">
        <w:t xml:space="preserve"> </w:t>
      </w:r>
      <w:r>
        <w:t>yang dilakukan oleh siswa yang berkaitan dengan objek matematika, yang meliputi: 1) kesalah</w:t>
      </w:r>
      <w:r w:rsidR="00590E58">
        <w:t>an konsep; 2) kesalahan prinsip</w:t>
      </w:r>
      <w:r w:rsidR="000F4493">
        <w:t>;</w:t>
      </w:r>
      <w:r w:rsidR="00DA41C9">
        <w:t xml:space="preserve"> </w:t>
      </w:r>
      <w:r w:rsidR="00882390">
        <w:t xml:space="preserve">dan </w:t>
      </w:r>
      <w:r w:rsidR="00DA41C9">
        <w:t>3</w:t>
      </w:r>
      <w:r w:rsidR="00590E58">
        <w:t>) kesalahan operasi</w:t>
      </w:r>
      <w:r w:rsidR="005444A0">
        <w:t>.</w:t>
      </w:r>
    </w:p>
    <w:p w:rsidR="00745FC6" w:rsidRDefault="009E00FF" w:rsidP="00745FC6">
      <w:pPr>
        <w:pStyle w:val="Default"/>
        <w:numPr>
          <w:ilvl w:val="0"/>
          <w:numId w:val="7"/>
        </w:numPr>
        <w:spacing w:line="480" w:lineRule="auto"/>
        <w:ind w:left="270" w:hanging="270"/>
        <w:jc w:val="both"/>
      </w:pPr>
      <w:r>
        <w:t>Faktor-faktor penyebab yang dimaksud dalam peneliti</w:t>
      </w:r>
      <w:r w:rsidR="006F12D9">
        <w:t>a</w:t>
      </w:r>
      <w:r>
        <w:t>n ini adalah segala hal yang berhubungan dengan faktor kognitif siswa terkait dengan objek matematika yang membuat siswa melakukan ke</w:t>
      </w:r>
      <w:r w:rsidR="00882390">
        <w:t>salahan ketika mengerjakan soal.</w:t>
      </w:r>
    </w:p>
    <w:p w:rsidR="00882390" w:rsidRDefault="00882390" w:rsidP="00745FC6">
      <w:pPr>
        <w:pStyle w:val="Default"/>
        <w:numPr>
          <w:ilvl w:val="0"/>
          <w:numId w:val="7"/>
        </w:numPr>
        <w:spacing w:line="480" w:lineRule="auto"/>
        <w:ind w:left="270" w:hanging="270"/>
        <w:jc w:val="both"/>
      </w:pPr>
      <w:r>
        <w:t>Masalah aljabar pada penelitian ini adalah soal/pertanyaan matematika terkait dengan aljabar</w:t>
      </w:r>
      <w:r w:rsidR="002262F6">
        <w:t xml:space="preserve"> tingkat SMP/MTs</w:t>
      </w:r>
      <w:r>
        <w:t xml:space="preserve"> pada subbab materi sistem persamaan linear dua variabel (SPLDV)</w:t>
      </w:r>
      <w:r w:rsidR="002262F6">
        <w:t>.</w:t>
      </w:r>
    </w:p>
    <w:p w:rsidR="009E00FF" w:rsidRPr="00745FC6" w:rsidRDefault="009E00FF" w:rsidP="00745FC6">
      <w:pPr>
        <w:pStyle w:val="Default"/>
        <w:numPr>
          <w:ilvl w:val="0"/>
          <w:numId w:val="7"/>
        </w:numPr>
        <w:spacing w:line="480" w:lineRule="auto"/>
        <w:ind w:left="270" w:hanging="270"/>
        <w:jc w:val="both"/>
      </w:pPr>
      <w:r>
        <w:lastRenderedPageBreak/>
        <w:t>Taksonomi SOLO yang dimaksud dalam penelitian ini adalah</w:t>
      </w:r>
      <w:r w:rsidR="00D940D5">
        <w:t xml:space="preserve"> alat evaluasi yang mengukur kualitas jawaban siswa terhadap suatu tugas berdasarkan pemahaman siswa atas masalah yang diberikan dengan mengklasifikasikannya dalam lima level yaitu </w:t>
      </w:r>
      <w:r w:rsidR="00D940D5" w:rsidRPr="00745FC6">
        <w:rPr>
          <w:i/>
        </w:rPr>
        <w:t xml:space="preserve">prestructural, unistructural, multistructrural, relational, </w:t>
      </w:r>
      <w:r w:rsidR="00D940D5" w:rsidRPr="00D940D5">
        <w:t>dan</w:t>
      </w:r>
      <w:r w:rsidR="006A4279" w:rsidRPr="00745FC6">
        <w:rPr>
          <w:i/>
        </w:rPr>
        <w:t xml:space="preserve"> extended abstract</w:t>
      </w:r>
      <w:r w:rsidR="00D940D5">
        <w:t>.</w:t>
      </w:r>
    </w:p>
    <w:p w:rsidR="00842A4A" w:rsidRPr="008E3AFB" w:rsidRDefault="00842A4A" w:rsidP="00873121">
      <w:pPr>
        <w:pStyle w:val="Default"/>
        <w:spacing w:line="480" w:lineRule="auto"/>
        <w:ind w:firstLine="720"/>
        <w:jc w:val="both"/>
      </w:pPr>
    </w:p>
    <w:p w:rsidR="00DB022A" w:rsidRPr="008E3AFB" w:rsidRDefault="00DB022A" w:rsidP="008E3AFB">
      <w:pPr>
        <w:pStyle w:val="Default"/>
        <w:spacing w:before="240" w:line="480" w:lineRule="auto"/>
        <w:ind w:left="360" w:hanging="360"/>
        <w:jc w:val="both"/>
      </w:pPr>
    </w:p>
    <w:p w:rsidR="00EE013B" w:rsidRPr="008E3AFB" w:rsidRDefault="00EE013B" w:rsidP="008E3AFB">
      <w:pPr>
        <w:pStyle w:val="Default"/>
        <w:spacing w:before="240" w:line="480" w:lineRule="auto"/>
        <w:ind w:left="540"/>
        <w:jc w:val="both"/>
      </w:pPr>
    </w:p>
    <w:p w:rsidR="00223948" w:rsidRPr="008E3AFB" w:rsidRDefault="00223948" w:rsidP="008E3AFB">
      <w:pPr>
        <w:pStyle w:val="Default"/>
        <w:spacing w:before="240" w:line="480" w:lineRule="auto"/>
        <w:ind w:left="540"/>
        <w:jc w:val="both"/>
      </w:pPr>
    </w:p>
    <w:p w:rsidR="00F82C7A" w:rsidRPr="008E3AFB" w:rsidRDefault="00F82C7A" w:rsidP="008E3AFB">
      <w:pPr>
        <w:spacing w:line="480" w:lineRule="auto"/>
        <w:jc w:val="both"/>
        <w:rPr>
          <w:rFonts w:ascii="Times New Roman" w:hAnsi="Times New Roman" w:cs="Times New Roman"/>
          <w:b/>
          <w:bCs/>
          <w:sz w:val="24"/>
          <w:szCs w:val="24"/>
        </w:rPr>
      </w:pPr>
    </w:p>
    <w:sectPr w:rsidR="00F82C7A" w:rsidRPr="008E3AFB" w:rsidSect="00716427">
      <w:headerReference w:type="default" r:id="rId8"/>
      <w:footerReference w:type="default" r:id="rId9"/>
      <w:pgSz w:w="11906" w:h="16838"/>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1A" w:rsidRDefault="00E9571A" w:rsidP="00716427">
      <w:pPr>
        <w:spacing w:after="0" w:line="240" w:lineRule="auto"/>
      </w:pPr>
      <w:r>
        <w:separator/>
      </w:r>
    </w:p>
  </w:endnote>
  <w:endnote w:type="continuationSeparator" w:id="0">
    <w:p w:rsidR="00E9571A" w:rsidRDefault="00E9571A" w:rsidP="0071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39123"/>
      <w:docPartObj>
        <w:docPartGallery w:val="Page Numbers (Bottom of Page)"/>
        <w:docPartUnique/>
      </w:docPartObj>
    </w:sdtPr>
    <w:sdtEndPr>
      <w:rPr>
        <w:rFonts w:ascii="Times New Roman" w:hAnsi="Times New Roman" w:cs="Times New Roman"/>
        <w:noProof/>
        <w:sz w:val="24"/>
        <w:szCs w:val="24"/>
      </w:rPr>
    </w:sdtEndPr>
    <w:sdtContent>
      <w:p w:rsidR="0023116B" w:rsidRPr="00997CA5" w:rsidRDefault="0023116B" w:rsidP="0023116B">
        <w:pPr>
          <w:pStyle w:val="Footer"/>
          <w:spacing w:line="480" w:lineRule="auto"/>
          <w:jc w:val="center"/>
          <w:rPr>
            <w:rFonts w:ascii="Times New Roman" w:hAnsi="Times New Roman" w:cs="Times New Roman"/>
            <w:sz w:val="24"/>
            <w:szCs w:val="24"/>
          </w:rPr>
        </w:pPr>
        <w:r w:rsidRPr="00997CA5">
          <w:rPr>
            <w:rFonts w:ascii="Times New Roman" w:hAnsi="Times New Roman" w:cs="Times New Roman"/>
            <w:sz w:val="24"/>
            <w:szCs w:val="24"/>
          </w:rPr>
          <w:fldChar w:fldCharType="begin"/>
        </w:r>
        <w:r w:rsidRPr="00997CA5">
          <w:rPr>
            <w:rFonts w:ascii="Times New Roman" w:hAnsi="Times New Roman" w:cs="Times New Roman"/>
            <w:sz w:val="24"/>
            <w:szCs w:val="24"/>
          </w:rPr>
          <w:instrText xml:space="preserve"> PAGE   \* MERGEFORMAT </w:instrText>
        </w:r>
        <w:r w:rsidRPr="00997CA5">
          <w:rPr>
            <w:rFonts w:ascii="Times New Roman" w:hAnsi="Times New Roman" w:cs="Times New Roman"/>
            <w:sz w:val="24"/>
            <w:szCs w:val="24"/>
          </w:rPr>
          <w:fldChar w:fldCharType="separate"/>
        </w:r>
        <w:r w:rsidR="00997CA5">
          <w:rPr>
            <w:rFonts w:ascii="Times New Roman" w:hAnsi="Times New Roman" w:cs="Times New Roman"/>
            <w:noProof/>
            <w:sz w:val="24"/>
            <w:szCs w:val="24"/>
          </w:rPr>
          <w:t>1</w:t>
        </w:r>
        <w:r w:rsidRPr="00997CA5">
          <w:rPr>
            <w:rFonts w:ascii="Times New Roman" w:hAnsi="Times New Roman" w:cs="Times New Roman"/>
            <w:noProof/>
            <w:sz w:val="24"/>
            <w:szCs w:val="24"/>
          </w:rPr>
          <w:fldChar w:fldCharType="end"/>
        </w:r>
      </w:p>
    </w:sdtContent>
  </w:sdt>
  <w:p w:rsidR="0023116B" w:rsidRDefault="0023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1A" w:rsidRDefault="00E9571A" w:rsidP="00716427">
      <w:pPr>
        <w:spacing w:after="0" w:line="240" w:lineRule="auto"/>
      </w:pPr>
      <w:r>
        <w:separator/>
      </w:r>
    </w:p>
  </w:footnote>
  <w:footnote w:type="continuationSeparator" w:id="0">
    <w:p w:rsidR="00E9571A" w:rsidRDefault="00E9571A" w:rsidP="0071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98263"/>
      <w:docPartObj>
        <w:docPartGallery w:val="Page Numbers (Top of Page)"/>
        <w:docPartUnique/>
      </w:docPartObj>
    </w:sdtPr>
    <w:sdtEndPr>
      <w:rPr>
        <w:rFonts w:ascii="Times New Roman" w:hAnsi="Times New Roman" w:cs="Times New Roman"/>
        <w:noProof/>
        <w:color w:val="FFFFFF" w:themeColor="background1"/>
        <w:sz w:val="24"/>
      </w:rPr>
    </w:sdtEndPr>
    <w:sdtContent>
      <w:p w:rsidR="00D52861" w:rsidRPr="00997CA5" w:rsidRDefault="00D52861" w:rsidP="005D4FC7">
        <w:pPr>
          <w:pStyle w:val="Header"/>
          <w:spacing w:line="480" w:lineRule="auto"/>
          <w:jc w:val="right"/>
          <w:rPr>
            <w:rFonts w:ascii="Times New Roman" w:hAnsi="Times New Roman" w:cs="Times New Roman"/>
            <w:color w:val="FFFFFF" w:themeColor="background1"/>
            <w:sz w:val="24"/>
          </w:rPr>
        </w:pPr>
        <w:r w:rsidRPr="00997CA5">
          <w:rPr>
            <w:rFonts w:ascii="Times New Roman" w:hAnsi="Times New Roman" w:cs="Times New Roman"/>
            <w:color w:val="FFFFFF" w:themeColor="background1"/>
            <w:sz w:val="24"/>
          </w:rPr>
          <w:fldChar w:fldCharType="begin"/>
        </w:r>
        <w:r w:rsidRPr="00997CA5">
          <w:rPr>
            <w:rFonts w:ascii="Times New Roman" w:hAnsi="Times New Roman" w:cs="Times New Roman"/>
            <w:color w:val="FFFFFF" w:themeColor="background1"/>
            <w:sz w:val="24"/>
          </w:rPr>
          <w:instrText xml:space="preserve"> PAGE   \* MERGEFORMAT </w:instrText>
        </w:r>
        <w:r w:rsidRPr="00997CA5">
          <w:rPr>
            <w:rFonts w:ascii="Times New Roman" w:hAnsi="Times New Roman" w:cs="Times New Roman"/>
            <w:color w:val="FFFFFF" w:themeColor="background1"/>
            <w:sz w:val="24"/>
          </w:rPr>
          <w:fldChar w:fldCharType="separate"/>
        </w:r>
        <w:r w:rsidR="00997CA5">
          <w:rPr>
            <w:rFonts w:ascii="Times New Roman" w:hAnsi="Times New Roman" w:cs="Times New Roman"/>
            <w:noProof/>
            <w:color w:val="FFFFFF" w:themeColor="background1"/>
            <w:sz w:val="24"/>
          </w:rPr>
          <w:t>1</w:t>
        </w:r>
        <w:r w:rsidRPr="00997CA5">
          <w:rPr>
            <w:rFonts w:ascii="Times New Roman" w:hAnsi="Times New Roman" w:cs="Times New Roman"/>
            <w:noProof/>
            <w:color w:val="FFFFFF" w:themeColor="background1"/>
            <w:sz w:val="24"/>
          </w:rPr>
          <w:fldChar w:fldCharType="end"/>
        </w:r>
      </w:p>
    </w:sdtContent>
  </w:sdt>
  <w:p w:rsidR="00D52861" w:rsidRPr="002151ED" w:rsidRDefault="00D52861" w:rsidP="002151ED">
    <w:pPr>
      <w:pStyle w:val="Header"/>
      <w:jc w:val="right"/>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824"/>
    <w:multiLevelType w:val="hybridMultilevel"/>
    <w:tmpl w:val="3CF0293C"/>
    <w:lvl w:ilvl="0" w:tplc="51C20DD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6F354B"/>
    <w:multiLevelType w:val="hybridMultilevel"/>
    <w:tmpl w:val="5246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35B7"/>
    <w:multiLevelType w:val="hybridMultilevel"/>
    <w:tmpl w:val="AC0E339C"/>
    <w:lvl w:ilvl="0" w:tplc="5CF4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C0410"/>
    <w:multiLevelType w:val="hybridMultilevel"/>
    <w:tmpl w:val="94B8E2B4"/>
    <w:lvl w:ilvl="0" w:tplc="367EE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72A5B"/>
    <w:multiLevelType w:val="hybridMultilevel"/>
    <w:tmpl w:val="D4402038"/>
    <w:lvl w:ilvl="0" w:tplc="E48C6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0757D"/>
    <w:multiLevelType w:val="hybridMultilevel"/>
    <w:tmpl w:val="D356151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F0A75"/>
    <w:multiLevelType w:val="hybridMultilevel"/>
    <w:tmpl w:val="7EB42B50"/>
    <w:lvl w:ilvl="0" w:tplc="5C383E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7AB95DAD"/>
    <w:multiLevelType w:val="hybridMultilevel"/>
    <w:tmpl w:val="759A1AE4"/>
    <w:lvl w:ilvl="0" w:tplc="0AD4DA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4"/>
  </w:num>
  <w:num w:numId="3">
    <w:abstractNumId w:val="7"/>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7A"/>
    <w:rsid w:val="00023981"/>
    <w:rsid w:val="00031B7F"/>
    <w:rsid w:val="00033ED6"/>
    <w:rsid w:val="00046481"/>
    <w:rsid w:val="000505DF"/>
    <w:rsid w:val="000532B8"/>
    <w:rsid w:val="00057E71"/>
    <w:rsid w:val="00061202"/>
    <w:rsid w:val="00063EA4"/>
    <w:rsid w:val="0007632B"/>
    <w:rsid w:val="0008040E"/>
    <w:rsid w:val="00081FB8"/>
    <w:rsid w:val="000824AC"/>
    <w:rsid w:val="00082DA0"/>
    <w:rsid w:val="000836E8"/>
    <w:rsid w:val="000873A6"/>
    <w:rsid w:val="0009598D"/>
    <w:rsid w:val="000A103B"/>
    <w:rsid w:val="000C6C74"/>
    <w:rsid w:val="000C76FD"/>
    <w:rsid w:val="000D2D54"/>
    <w:rsid w:val="000F0BCA"/>
    <w:rsid w:val="000F148F"/>
    <w:rsid w:val="000F23B7"/>
    <w:rsid w:val="000F34C4"/>
    <w:rsid w:val="000F3C84"/>
    <w:rsid w:val="000F4493"/>
    <w:rsid w:val="00100C15"/>
    <w:rsid w:val="00104ED5"/>
    <w:rsid w:val="001143AD"/>
    <w:rsid w:val="00115160"/>
    <w:rsid w:val="00121AE6"/>
    <w:rsid w:val="00136BFC"/>
    <w:rsid w:val="0013765D"/>
    <w:rsid w:val="001466A6"/>
    <w:rsid w:val="001466CA"/>
    <w:rsid w:val="001630E2"/>
    <w:rsid w:val="0016624D"/>
    <w:rsid w:val="00186B70"/>
    <w:rsid w:val="001903E8"/>
    <w:rsid w:val="001A34F2"/>
    <w:rsid w:val="001B43A5"/>
    <w:rsid w:val="001D10D6"/>
    <w:rsid w:val="001D2540"/>
    <w:rsid w:val="001D2639"/>
    <w:rsid w:val="001D2749"/>
    <w:rsid w:val="001E0018"/>
    <w:rsid w:val="001F441B"/>
    <w:rsid w:val="002151ED"/>
    <w:rsid w:val="00216C64"/>
    <w:rsid w:val="00220DF0"/>
    <w:rsid w:val="002214ED"/>
    <w:rsid w:val="00223948"/>
    <w:rsid w:val="002262F6"/>
    <w:rsid w:val="0023116B"/>
    <w:rsid w:val="00247103"/>
    <w:rsid w:val="00250358"/>
    <w:rsid w:val="002558A1"/>
    <w:rsid w:val="00260569"/>
    <w:rsid w:val="0026351D"/>
    <w:rsid w:val="00277B58"/>
    <w:rsid w:val="00280B1E"/>
    <w:rsid w:val="00285A7C"/>
    <w:rsid w:val="002A2B92"/>
    <w:rsid w:val="002B6F29"/>
    <w:rsid w:val="002C0FB3"/>
    <w:rsid w:val="002C5005"/>
    <w:rsid w:val="002D25D4"/>
    <w:rsid w:val="002D5CC2"/>
    <w:rsid w:val="002D5DB7"/>
    <w:rsid w:val="002F1559"/>
    <w:rsid w:val="002F203F"/>
    <w:rsid w:val="00301645"/>
    <w:rsid w:val="003024D1"/>
    <w:rsid w:val="00304B44"/>
    <w:rsid w:val="00311E6B"/>
    <w:rsid w:val="00314853"/>
    <w:rsid w:val="00314871"/>
    <w:rsid w:val="0032168B"/>
    <w:rsid w:val="0033018A"/>
    <w:rsid w:val="0033057A"/>
    <w:rsid w:val="00336E71"/>
    <w:rsid w:val="00342A5E"/>
    <w:rsid w:val="00354F82"/>
    <w:rsid w:val="00357158"/>
    <w:rsid w:val="00365EEC"/>
    <w:rsid w:val="003701C1"/>
    <w:rsid w:val="00371A6A"/>
    <w:rsid w:val="00375E01"/>
    <w:rsid w:val="003A1EEB"/>
    <w:rsid w:val="003B4FC2"/>
    <w:rsid w:val="003B7938"/>
    <w:rsid w:val="003C25AC"/>
    <w:rsid w:val="003D05AB"/>
    <w:rsid w:val="003D0AAF"/>
    <w:rsid w:val="003E6DE3"/>
    <w:rsid w:val="0040284F"/>
    <w:rsid w:val="004043A9"/>
    <w:rsid w:val="00406B24"/>
    <w:rsid w:val="00406BCB"/>
    <w:rsid w:val="00407BAD"/>
    <w:rsid w:val="00407F1B"/>
    <w:rsid w:val="0041658A"/>
    <w:rsid w:val="00416A0F"/>
    <w:rsid w:val="00422B9F"/>
    <w:rsid w:val="00423E70"/>
    <w:rsid w:val="004260CF"/>
    <w:rsid w:val="00436E8A"/>
    <w:rsid w:val="00440360"/>
    <w:rsid w:val="004579C8"/>
    <w:rsid w:val="00460A01"/>
    <w:rsid w:val="00476AC8"/>
    <w:rsid w:val="004823CE"/>
    <w:rsid w:val="004840EE"/>
    <w:rsid w:val="00490728"/>
    <w:rsid w:val="00490F3B"/>
    <w:rsid w:val="004951F4"/>
    <w:rsid w:val="004A7F43"/>
    <w:rsid w:val="004B13AC"/>
    <w:rsid w:val="004C5AC1"/>
    <w:rsid w:val="004C698A"/>
    <w:rsid w:val="004D1711"/>
    <w:rsid w:val="004D274D"/>
    <w:rsid w:val="004D7E93"/>
    <w:rsid w:val="004E213E"/>
    <w:rsid w:val="004E21EB"/>
    <w:rsid w:val="005105F0"/>
    <w:rsid w:val="005123D5"/>
    <w:rsid w:val="00512993"/>
    <w:rsid w:val="00516302"/>
    <w:rsid w:val="005443C1"/>
    <w:rsid w:val="005444A0"/>
    <w:rsid w:val="00545B68"/>
    <w:rsid w:val="005522FE"/>
    <w:rsid w:val="00556035"/>
    <w:rsid w:val="005658FC"/>
    <w:rsid w:val="005832CC"/>
    <w:rsid w:val="00583830"/>
    <w:rsid w:val="00590E58"/>
    <w:rsid w:val="00595DE7"/>
    <w:rsid w:val="005962EF"/>
    <w:rsid w:val="005B1E3A"/>
    <w:rsid w:val="005B3E63"/>
    <w:rsid w:val="005B57C9"/>
    <w:rsid w:val="005B5C70"/>
    <w:rsid w:val="005D191A"/>
    <w:rsid w:val="005D4FC7"/>
    <w:rsid w:val="005D6D6D"/>
    <w:rsid w:val="005E1338"/>
    <w:rsid w:val="005F65C2"/>
    <w:rsid w:val="005F714C"/>
    <w:rsid w:val="006001CB"/>
    <w:rsid w:val="00600D07"/>
    <w:rsid w:val="00605F23"/>
    <w:rsid w:val="00612B1F"/>
    <w:rsid w:val="00613291"/>
    <w:rsid w:val="006151AB"/>
    <w:rsid w:val="00622B9B"/>
    <w:rsid w:val="0062744C"/>
    <w:rsid w:val="00630CF2"/>
    <w:rsid w:val="0063149B"/>
    <w:rsid w:val="0063223A"/>
    <w:rsid w:val="006325AD"/>
    <w:rsid w:val="006345AB"/>
    <w:rsid w:val="00645A31"/>
    <w:rsid w:val="00646259"/>
    <w:rsid w:val="006520B7"/>
    <w:rsid w:val="0066463D"/>
    <w:rsid w:val="0066493A"/>
    <w:rsid w:val="006714B1"/>
    <w:rsid w:val="006734F2"/>
    <w:rsid w:val="006742B5"/>
    <w:rsid w:val="00674F6A"/>
    <w:rsid w:val="00692D7F"/>
    <w:rsid w:val="00693707"/>
    <w:rsid w:val="006A0279"/>
    <w:rsid w:val="006A4279"/>
    <w:rsid w:val="006B26CA"/>
    <w:rsid w:val="006C1D95"/>
    <w:rsid w:val="006C2FD8"/>
    <w:rsid w:val="006C7103"/>
    <w:rsid w:val="006F12D9"/>
    <w:rsid w:val="007121AA"/>
    <w:rsid w:val="00713C80"/>
    <w:rsid w:val="00716427"/>
    <w:rsid w:val="00716829"/>
    <w:rsid w:val="00725052"/>
    <w:rsid w:val="0074262F"/>
    <w:rsid w:val="00745FC6"/>
    <w:rsid w:val="0074763F"/>
    <w:rsid w:val="00751134"/>
    <w:rsid w:val="0076112D"/>
    <w:rsid w:val="00762049"/>
    <w:rsid w:val="00762313"/>
    <w:rsid w:val="00766159"/>
    <w:rsid w:val="00776579"/>
    <w:rsid w:val="00782D33"/>
    <w:rsid w:val="00797519"/>
    <w:rsid w:val="007B1018"/>
    <w:rsid w:val="007B7DAA"/>
    <w:rsid w:val="007C494B"/>
    <w:rsid w:val="007D20E2"/>
    <w:rsid w:val="007D22AC"/>
    <w:rsid w:val="007D4779"/>
    <w:rsid w:val="007E1A9E"/>
    <w:rsid w:val="007E3BCF"/>
    <w:rsid w:val="00803B68"/>
    <w:rsid w:val="00806ED3"/>
    <w:rsid w:val="00815383"/>
    <w:rsid w:val="00815C2A"/>
    <w:rsid w:val="00832A16"/>
    <w:rsid w:val="00836995"/>
    <w:rsid w:val="0083788F"/>
    <w:rsid w:val="00842A4A"/>
    <w:rsid w:val="00843A74"/>
    <w:rsid w:val="00845CD7"/>
    <w:rsid w:val="008473C7"/>
    <w:rsid w:val="00851A11"/>
    <w:rsid w:val="00855A43"/>
    <w:rsid w:val="00856055"/>
    <w:rsid w:val="00873121"/>
    <w:rsid w:val="008805F9"/>
    <w:rsid w:val="00881057"/>
    <w:rsid w:val="00882390"/>
    <w:rsid w:val="00884234"/>
    <w:rsid w:val="00891EB0"/>
    <w:rsid w:val="00892673"/>
    <w:rsid w:val="00895EFD"/>
    <w:rsid w:val="00897DE8"/>
    <w:rsid w:val="008A12C8"/>
    <w:rsid w:val="008A36CA"/>
    <w:rsid w:val="008B0FE3"/>
    <w:rsid w:val="008B35FD"/>
    <w:rsid w:val="008E2C43"/>
    <w:rsid w:val="008E3AFB"/>
    <w:rsid w:val="008E572E"/>
    <w:rsid w:val="008F60FF"/>
    <w:rsid w:val="00900ACA"/>
    <w:rsid w:val="00912B92"/>
    <w:rsid w:val="00922A9C"/>
    <w:rsid w:val="009368C3"/>
    <w:rsid w:val="00944F1D"/>
    <w:rsid w:val="00970EDF"/>
    <w:rsid w:val="00980325"/>
    <w:rsid w:val="00994921"/>
    <w:rsid w:val="00997CA5"/>
    <w:rsid w:val="009A5183"/>
    <w:rsid w:val="009A7A1F"/>
    <w:rsid w:val="009B1B75"/>
    <w:rsid w:val="009B5CFE"/>
    <w:rsid w:val="009B74F1"/>
    <w:rsid w:val="009C198D"/>
    <w:rsid w:val="009C40D4"/>
    <w:rsid w:val="009C7BAD"/>
    <w:rsid w:val="009D321F"/>
    <w:rsid w:val="009D74E4"/>
    <w:rsid w:val="009E00FF"/>
    <w:rsid w:val="009E69F5"/>
    <w:rsid w:val="009F0844"/>
    <w:rsid w:val="00A20D84"/>
    <w:rsid w:val="00A3363B"/>
    <w:rsid w:val="00A41294"/>
    <w:rsid w:val="00A44739"/>
    <w:rsid w:val="00A55142"/>
    <w:rsid w:val="00A56CCC"/>
    <w:rsid w:val="00A70DC9"/>
    <w:rsid w:val="00A72667"/>
    <w:rsid w:val="00A729BD"/>
    <w:rsid w:val="00A75A74"/>
    <w:rsid w:val="00A8406E"/>
    <w:rsid w:val="00A84FC5"/>
    <w:rsid w:val="00A85EFF"/>
    <w:rsid w:val="00AA1290"/>
    <w:rsid w:val="00AA50A0"/>
    <w:rsid w:val="00AA613E"/>
    <w:rsid w:val="00AA66DF"/>
    <w:rsid w:val="00AB0DDB"/>
    <w:rsid w:val="00AB1FF4"/>
    <w:rsid w:val="00AB6E71"/>
    <w:rsid w:val="00AC4187"/>
    <w:rsid w:val="00B11290"/>
    <w:rsid w:val="00B1243D"/>
    <w:rsid w:val="00B1676B"/>
    <w:rsid w:val="00B313AE"/>
    <w:rsid w:val="00B353D0"/>
    <w:rsid w:val="00B41DAE"/>
    <w:rsid w:val="00B55587"/>
    <w:rsid w:val="00B56B57"/>
    <w:rsid w:val="00B6133A"/>
    <w:rsid w:val="00B64A3E"/>
    <w:rsid w:val="00B65830"/>
    <w:rsid w:val="00B65C58"/>
    <w:rsid w:val="00B72726"/>
    <w:rsid w:val="00B939F6"/>
    <w:rsid w:val="00BA6905"/>
    <w:rsid w:val="00BC3282"/>
    <w:rsid w:val="00BD12C8"/>
    <w:rsid w:val="00BD16B0"/>
    <w:rsid w:val="00BE11DD"/>
    <w:rsid w:val="00BE1B9B"/>
    <w:rsid w:val="00BE5E97"/>
    <w:rsid w:val="00BE6EB8"/>
    <w:rsid w:val="00C10712"/>
    <w:rsid w:val="00C1407E"/>
    <w:rsid w:val="00C219AD"/>
    <w:rsid w:val="00C226A7"/>
    <w:rsid w:val="00C22F42"/>
    <w:rsid w:val="00C23A11"/>
    <w:rsid w:val="00C258B7"/>
    <w:rsid w:val="00C301B7"/>
    <w:rsid w:val="00C33163"/>
    <w:rsid w:val="00C33FA2"/>
    <w:rsid w:val="00C34FBF"/>
    <w:rsid w:val="00C57412"/>
    <w:rsid w:val="00C65839"/>
    <w:rsid w:val="00C6723E"/>
    <w:rsid w:val="00C75B57"/>
    <w:rsid w:val="00CA7733"/>
    <w:rsid w:val="00CB37AB"/>
    <w:rsid w:val="00CB3D04"/>
    <w:rsid w:val="00CB55C3"/>
    <w:rsid w:val="00CB5B9D"/>
    <w:rsid w:val="00CC5DE9"/>
    <w:rsid w:val="00CD077E"/>
    <w:rsid w:val="00CE5AAE"/>
    <w:rsid w:val="00CF24F8"/>
    <w:rsid w:val="00CF5085"/>
    <w:rsid w:val="00CF59A5"/>
    <w:rsid w:val="00D1492F"/>
    <w:rsid w:val="00D21816"/>
    <w:rsid w:val="00D311D6"/>
    <w:rsid w:val="00D376A9"/>
    <w:rsid w:val="00D4157D"/>
    <w:rsid w:val="00D41796"/>
    <w:rsid w:val="00D41B63"/>
    <w:rsid w:val="00D52861"/>
    <w:rsid w:val="00D618FA"/>
    <w:rsid w:val="00D7295F"/>
    <w:rsid w:val="00D92E27"/>
    <w:rsid w:val="00D940D5"/>
    <w:rsid w:val="00D94AEE"/>
    <w:rsid w:val="00D97C97"/>
    <w:rsid w:val="00DA131C"/>
    <w:rsid w:val="00DA2B4F"/>
    <w:rsid w:val="00DA41C9"/>
    <w:rsid w:val="00DA4B07"/>
    <w:rsid w:val="00DB022A"/>
    <w:rsid w:val="00DB1769"/>
    <w:rsid w:val="00DB3105"/>
    <w:rsid w:val="00DB3936"/>
    <w:rsid w:val="00DD3DD4"/>
    <w:rsid w:val="00DD63F2"/>
    <w:rsid w:val="00DE627F"/>
    <w:rsid w:val="00DE6417"/>
    <w:rsid w:val="00E05774"/>
    <w:rsid w:val="00E16CFD"/>
    <w:rsid w:val="00E34F15"/>
    <w:rsid w:val="00E37E74"/>
    <w:rsid w:val="00E46C6E"/>
    <w:rsid w:val="00E9571A"/>
    <w:rsid w:val="00EA2F29"/>
    <w:rsid w:val="00EA456D"/>
    <w:rsid w:val="00EB2116"/>
    <w:rsid w:val="00EB3E5C"/>
    <w:rsid w:val="00EE013B"/>
    <w:rsid w:val="00EF4018"/>
    <w:rsid w:val="00F04F6D"/>
    <w:rsid w:val="00F056D8"/>
    <w:rsid w:val="00F13BD8"/>
    <w:rsid w:val="00F17B70"/>
    <w:rsid w:val="00F20848"/>
    <w:rsid w:val="00F23DD3"/>
    <w:rsid w:val="00F23E38"/>
    <w:rsid w:val="00F272AB"/>
    <w:rsid w:val="00F2764E"/>
    <w:rsid w:val="00F30B3A"/>
    <w:rsid w:val="00F451D3"/>
    <w:rsid w:val="00F543CF"/>
    <w:rsid w:val="00F61B52"/>
    <w:rsid w:val="00F61CC1"/>
    <w:rsid w:val="00F72D27"/>
    <w:rsid w:val="00F742F4"/>
    <w:rsid w:val="00F82C7A"/>
    <w:rsid w:val="00F84F2F"/>
    <w:rsid w:val="00F93790"/>
    <w:rsid w:val="00F976D6"/>
    <w:rsid w:val="00FB1475"/>
    <w:rsid w:val="00FD148E"/>
    <w:rsid w:val="00FD4ABE"/>
    <w:rsid w:val="00FF42A8"/>
    <w:rsid w:val="00FF61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F06A2-EB17-433C-B51E-E8FDCFA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64A3E"/>
    <w:pPr>
      <w:spacing w:after="200" w:line="276" w:lineRule="auto"/>
      <w:ind w:left="720"/>
      <w:contextualSpacing/>
    </w:pPr>
    <w:rPr>
      <w:lang w:val="en-US"/>
    </w:rPr>
  </w:style>
  <w:style w:type="character" w:styleId="PlaceholderText">
    <w:name w:val="Placeholder Text"/>
    <w:basedOn w:val="DefaultParagraphFont"/>
    <w:uiPriority w:val="99"/>
    <w:semiHidden/>
    <w:rsid w:val="00545B68"/>
    <w:rPr>
      <w:color w:val="808080"/>
    </w:rPr>
  </w:style>
  <w:style w:type="paragraph" w:customStyle="1" w:styleId="Default">
    <w:name w:val="Default"/>
    <w:rsid w:val="006A027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Body of text Char,List Paragraph1 Char"/>
    <w:basedOn w:val="DefaultParagraphFont"/>
    <w:link w:val="ListParagraph"/>
    <w:uiPriority w:val="34"/>
    <w:locked/>
    <w:rsid w:val="00DB022A"/>
    <w:rPr>
      <w:lang w:val="en-US"/>
    </w:rPr>
  </w:style>
  <w:style w:type="paragraph" w:styleId="Header">
    <w:name w:val="header"/>
    <w:basedOn w:val="Normal"/>
    <w:link w:val="HeaderChar"/>
    <w:uiPriority w:val="99"/>
    <w:unhideWhenUsed/>
    <w:rsid w:val="0071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27"/>
  </w:style>
  <w:style w:type="paragraph" w:styleId="Footer">
    <w:name w:val="footer"/>
    <w:basedOn w:val="Normal"/>
    <w:link w:val="FooterChar"/>
    <w:uiPriority w:val="99"/>
    <w:unhideWhenUsed/>
    <w:rsid w:val="0071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27"/>
  </w:style>
  <w:style w:type="paragraph" w:styleId="BalloonText">
    <w:name w:val="Balloon Text"/>
    <w:basedOn w:val="Normal"/>
    <w:link w:val="BalloonTextChar"/>
    <w:uiPriority w:val="99"/>
    <w:semiHidden/>
    <w:unhideWhenUsed/>
    <w:rsid w:val="008E3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BA1C-BB7C-446C-BE67-36BC696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humairahrusli</dc:creator>
  <cp:lastModifiedBy>Asus</cp:lastModifiedBy>
  <cp:revision>116</cp:revision>
  <cp:lastPrinted>2018-03-31T16:36:00Z</cp:lastPrinted>
  <dcterms:created xsi:type="dcterms:W3CDTF">2017-04-23T13:19:00Z</dcterms:created>
  <dcterms:modified xsi:type="dcterms:W3CDTF">2018-03-31T16:37:00Z</dcterms:modified>
</cp:coreProperties>
</file>