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47" w:rsidRPr="000C3786" w:rsidRDefault="005E4D47" w:rsidP="005E4D47">
      <w:pPr>
        <w:pStyle w:val="BodyText"/>
        <w:spacing w:after="0"/>
        <w:rPr>
          <w:rFonts w:eastAsiaTheme="minorEastAsia"/>
          <w:bCs w:val="0"/>
          <w:szCs w:val="22"/>
        </w:rPr>
      </w:pPr>
      <w:r w:rsidRPr="000C3786">
        <w:rPr>
          <w:rFonts w:eastAsiaTheme="minorEastAsia"/>
          <w:bCs w:val="0"/>
          <w:szCs w:val="22"/>
        </w:rPr>
        <w:t>PENGARUH MODEL PEMBELAJARAN TERHADAP KE</w:t>
      </w:r>
      <w:r>
        <w:rPr>
          <w:rFonts w:eastAsiaTheme="minorEastAsia"/>
          <w:bCs w:val="0"/>
          <w:szCs w:val="22"/>
          <w:lang w:val="en-US"/>
        </w:rPr>
        <w:t>TERAMPILAN BERTANYA DAN</w:t>
      </w:r>
      <w:r w:rsidRPr="000C3786">
        <w:rPr>
          <w:rFonts w:eastAsiaTheme="minorEastAsia"/>
          <w:bCs w:val="0"/>
          <w:szCs w:val="22"/>
        </w:rPr>
        <w:t xml:space="preserve"> </w:t>
      </w:r>
      <w:r>
        <w:rPr>
          <w:rFonts w:eastAsiaTheme="minorEastAsia"/>
          <w:bCs w:val="0"/>
          <w:szCs w:val="22"/>
          <w:lang w:val="en-US"/>
        </w:rPr>
        <w:t>PEMAHAMAN KONSEP</w:t>
      </w:r>
      <w:r w:rsidRPr="000C3786">
        <w:rPr>
          <w:rFonts w:eastAsiaTheme="minorEastAsia"/>
          <w:bCs w:val="0"/>
          <w:szCs w:val="22"/>
        </w:rPr>
        <w:t xml:space="preserve"> PESERTA DIDIK KELAS XI </w:t>
      </w:r>
      <w:r>
        <w:rPr>
          <w:rFonts w:eastAsiaTheme="minorEastAsia"/>
          <w:bCs w:val="0"/>
          <w:szCs w:val="22"/>
          <w:lang w:val="en-US"/>
        </w:rPr>
        <w:t>M</w:t>
      </w:r>
      <w:r>
        <w:rPr>
          <w:rFonts w:eastAsiaTheme="minorEastAsia"/>
          <w:bCs w:val="0"/>
          <w:szCs w:val="22"/>
        </w:rPr>
        <w:t>IPA SMA</w:t>
      </w:r>
      <w:r>
        <w:rPr>
          <w:rFonts w:eastAsiaTheme="minorEastAsia"/>
          <w:bCs w:val="0"/>
          <w:szCs w:val="22"/>
          <w:lang w:val="en-US"/>
        </w:rPr>
        <w:t xml:space="preserve"> </w:t>
      </w:r>
      <w:r>
        <w:rPr>
          <w:rFonts w:eastAsiaTheme="minorEastAsia"/>
          <w:bCs w:val="0"/>
          <w:szCs w:val="22"/>
        </w:rPr>
        <w:t>N</w:t>
      </w:r>
      <w:r>
        <w:rPr>
          <w:rFonts w:eastAsiaTheme="minorEastAsia"/>
          <w:bCs w:val="0"/>
          <w:szCs w:val="22"/>
          <w:lang w:val="en-US"/>
        </w:rPr>
        <w:t>EGERI</w:t>
      </w:r>
      <w:r>
        <w:rPr>
          <w:rFonts w:eastAsiaTheme="minorEastAsia"/>
          <w:bCs w:val="0"/>
          <w:szCs w:val="22"/>
        </w:rPr>
        <w:t xml:space="preserve"> </w:t>
      </w:r>
      <w:r>
        <w:rPr>
          <w:rFonts w:eastAsiaTheme="minorEastAsia"/>
          <w:bCs w:val="0"/>
          <w:szCs w:val="22"/>
          <w:lang w:val="en-US"/>
        </w:rPr>
        <w:t xml:space="preserve">3 </w:t>
      </w:r>
      <w:r w:rsidRPr="000C3786">
        <w:rPr>
          <w:rFonts w:eastAsiaTheme="minorEastAsia"/>
          <w:bCs w:val="0"/>
          <w:szCs w:val="22"/>
        </w:rPr>
        <w:t xml:space="preserve"> MA</w:t>
      </w:r>
      <w:r>
        <w:rPr>
          <w:rFonts w:eastAsiaTheme="minorEastAsia"/>
          <w:bCs w:val="0"/>
          <w:szCs w:val="22"/>
          <w:lang w:val="en-US"/>
        </w:rPr>
        <w:t>JENE</w:t>
      </w:r>
      <w:r w:rsidRPr="000C3786">
        <w:rPr>
          <w:rFonts w:eastAsiaTheme="minorEastAsia"/>
          <w:bCs w:val="0"/>
          <w:szCs w:val="22"/>
        </w:rPr>
        <w:t xml:space="preserve"> </w:t>
      </w:r>
    </w:p>
    <w:p w:rsidR="005E4D47" w:rsidRDefault="005E4D47" w:rsidP="005E4D47">
      <w:pPr>
        <w:spacing w:line="240" w:lineRule="auto"/>
        <w:jc w:val="center"/>
        <w:rPr>
          <w:rFonts w:ascii="Times New Roman" w:hAnsi="Times New Roman" w:cs="Times New Roman"/>
          <w:b/>
          <w:sz w:val="24"/>
          <w:lang w:val="id-ID"/>
        </w:rPr>
      </w:pPr>
      <w:r w:rsidRPr="000C3786">
        <w:rPr>
          <w:rFonts w:ascii="Times New Roman" w:hAnsi="Times New Roman" w:cs="Times New Roman"/>
          <w:b/>
          <w:sz w:val="24"/>
          <w:lang w:val="id-ID"/>
        </w:rPr>
        <w:t>(</w:t>
      </w:r>
      <w:r w:rsidRPr="000C3786">
        <w:rPr>
          <w:rFonts w:ascii="Times New Roman" w:hAnsi="Times New Roman" w:cs="Times New Roman"/>
          <w:b/>
          <w:i/>
          <w:sz w:val="24"/>
          <w:lang w:val="id-ID"/>
        </w:rPr>
        <w:t xml:space="preserve">STUDI PADA MATERI POKOK </w:t>
      </w:r>
      <w:r>
        <w:rPr>
          <w:rFonts w:ascii="Times New Roman" w:hAnsi="Times New Roman" w:cs="Times New Roman"/>
          <w:b/>
          <w:i/>
          <w:sz w:val="24"/>
        </w:rPr>
        <w:t>LARUTAN PENYANGGA</w:t>
      </w:r>
      <w:r w:rsidRPr="000C3786">
        <w:rPr>
          <w:rFonts w:ascii="Times New Roman" w:hAnsi="Times New Roman" w:cs="Times New Roman"/>
          <w:b/>
          <w:sz w:val="24"/>
          <w:lang w:val="id-ID"/>
        </w:rPr>
        <w:t>)</w:t>
      </w:r>
    </w:p>
    <w:p w:rsidR="005E4D47" w:rsidRPr="000C3786" w:rsidRDefault="005E4D47" w:rsidP="005E4D47">
      <w:pPr>
        <w:autoSpaceDE w:val="0"/>
        <w:autoSpaceDN w:val="0"/>
        <w:adjustRightInd w:val="0"/>
        <w:spacing w:after="0" w:line="240" w:lineRule="auto"/>
        <w:jc w:val="center"/>
        <w:rPr>
          <w:rFonts w:ascii="Times New Roman" w:eastAsia="Times New Roman" w:hAnsi="Times New Roman" w:cs="Times New Roman"/>
          <w:b/>
          <w:sz w:val="20"/>
          <w:szCs w:val="20"/>
          <w:vertAlign w:val="superscript"/>
          <w:lang w:eastAsia="en-US" w:bidi="th-TH"/>
        </w:rPr>
      </w:pPr>
      <w:r>
        <w:rPr>
          <w:rFonts w:ascii="Times New Roman" w:eastAsia="Times New Roman" w:hAnsi="Times New Roman" w:cs="Times New Roman"/>
          <w:b/>
          <w:sz w:val="20"/>
          <w:szCs w:val="20"/>
          <w:lang w:eastAsia="en-US" w:bidi="th-TH"/>
        </w:rPr>
        <w:t>Suburiah</w:t>
      </w:r>
      <w:r w:rsidRPr="000C3786">
        <w:rPr>
          <w:rFonts w:ascii="Times New Roman" w:eastAsia="Times New Roman" w:hAnsi="Times New Roman" w:cs="Times New Roman"/>
          <w:b/>
          <w:sz w:val="20"/>
          <w:szCs w:val="20"/>
          <w:vertAlign w:val="superscript"/>
          <w:lang w:eastAsia="en-US" w:bidi="th-TH"/>
        </w:rPr>
        <w:t>1)</w:t>
      </w:r>
      <w:r w:rsidRPr="000C3786">
        <w:rPr>
          <w:rFonts w:ascii="Times New Roman" w:eastAsia="Times New Roman" w:hAnsi="Times New Roman" w:cs="Times New Roman"/>
          <w:b/>
          <w:sz w:val="20"/>
          <w:szCs w:val="20"/>
          <w:lang w:eastAsia="en-US" w:bidi="th-TH"/>
        </w:rPr>
        <w:t xml:space="preserve"> </w:t>
      </w:r>
      <w:r w:rsidRPr="000C3786">
        <w:rPr>
          <w:rFonts w:ascii="Times New Roman" w:eastAsia="Times New Roman" w:hAnsi="Times New Roman" w:cs="Times New Roman"/>
          <w:b/>
          <w:sz w:val="20"/>
          <w:szCs w:val="20"/>
          <w:lang w:val="id-ID" w:eastAsia="en-US" w:bidi="th-TH"/>
        </w:rPr>
        <w:t xml:space="preserve">Muhammad </w:t>
      </w:r>
      <w:r>
        <w:rPr>
          <w:rFonts w:ascii="Times New Roman" w:eastAsia="Times New Roman" w:hAnsi="Times New Roman" w:cs="Times New Roman"/>
          <w:b/>
          <w:sz w:val="20"/>
          <w:szCs w:val="20"/>
          <w:lang w:eastAsia="en-US" w:bidi="th-TH"/>
        </w:rPr>
        <w:t>Danial</w:t>
      </w:r>
      <w:r w:rsidRPr="00967DB9">
        <w:rPr>
          <w:rFonts w:ascii="Times New Roman" w:eastAsia="Times New Roman" w:hAnsi="Times New Roman" w:cs="Times New Roman"/>
          <w:sz w:val="20"/>
          <w:szCs w:val="20"/>
          <w:vertAlign w:val="superscript"/>
          <w:lang w:eastAsia="en-US" w:bidi="th-TH"/>
        </w:rPr>
        <w:t>2</w:t>
      </w:r>
      <w:r w:rsidRPr="000C3786">
        <w:rPr>
          <w:rFonts w:ascii="Times New Roman" w:eastAsia="Times New Roman" w:hAnsi="Times New Roman" w:cs="Times New Roman"/>
          <w:b/>
          <w:sz w:val="20"/>
          <w:szCs w:val="20"/>
          <w:vertAlign w:val="superscript"/>
          <w:lang w:eastAsia="en-US" w:bidi="th-TH"/>
        </w:rPr>
        <w:t>)</w:t>
      </w:r>
      <w:r w:rsidRPr="000C3786">
        <w:rPr>
          <w:rFonts w:ascii="Times New Roman" w:eastAsia="Times New Roman" w:hAnsi="Times New Roman" w:cs="Times New Roman"/>
          <w:b/>
          <w:sz w:val="20"/>
          <w:szCs w:val="20"/>
          <w:lang w:eastAsia="en-US" w:bidi="th-TH"/>
        </w:rPr>
        <w:t xml:space="preserve"> </w:t>
      </w:r>
      <w:r>
        <w:rPr>
          <w:rFonts w:ascii="Times New Roman" w:eastAsia="Times New Roman" w:hAnsi="Times New Roman" w:cs="Times New Roman"/>
          <w:b/>
          <w:bCs/>
          <w:sz w:val="20"/>
          <w:szCs w:val="20"/>
          <w:lang w:eastAsia="en-US" w:bidi="th-TH"/>
        </w:rPr>
        <w:t>Ramlawati</w:t>
      </w:r>
      <w:r w:rsidRPr="000C3786">
        <w:rPr>
          <w:rFonts w:ascii="Times New Roman" w:eastAsia="Times New Roman" w:hAnsi="Times New Roman" w:cs="Times New Roman"/>
          <w:b/>
          <w:sz w:val="20"/>
          <w:szCs w:val="20"/>
          <w:vertAlign w:val="superscript"/>
          <w:lang w:eastAsia="en-US" w:bidi="th-TH"/>
        </w:rPr>
        <w:t>2)</w:t>
      </w:r>
    </w:p>
    <w:p w:rsidR="005E4D47" w:rsidRPr="000C3786" w:rsidRDefault="005E4D47" w:rsidP="005E4D4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C3786">
        <w:rPr>
          <w:rFonts w:ascii="Times New Roman" w:eastAsiaTheme="minorHAnsi" w:hAnsi="Times New Roman" w:cs="Times New Roman"/>
          <w:sz w:val="20"/>
          <w:szCs w:val="20"/>
          <w:vertAlign w:val="superscript"/>
          <w:lang w:eastAsia="en-US"/>
        </w:rPr>
        <w:t>1)</w:t>
      </w:r>
      <w:r w:rsidRPr="000C3786">
        <w:rPr>
          <w:rFonts w:ascii="Times New Roman" w:eastAsiaTheme="minorHAnsi" w:hAnsi="Times New Roman" w:cs="Times New Roman"/>
          <w:sz w:val="20"/>
          <w:szCs w:val="20"/>
          <w:lang w:eastAsia="en-US"/>
        </w:rPr>
        <w:t xml:space="preserve"> </w:t>
      </w:r>
      <w:r w:rsidRPr="000C3786">
        <w:rPr>
          <w:rFonts w:ascii="Times New Roman" w:eastAsiaTheme="minorHAnsi" w:hAnsi="Times New Roman" w:cs="Times New Roman"/>
          <w:sz w:val="20"/>
          <w:szCs w:val="20"/>
          <w:lang w:val="id-ID" w:eastAsia="en-US"/>
        </w:rPr>
        <w:t>Alumni</w:t>
      </w:r>
      <w:r w:rsidRPr="000C3786">
        <w:rPr>
          <w:rFonts w:ascii="Times New Roman" w:eastAsiaTheme="minorHAnsi" w:hAnsi="Times New Roman" w:cs="Times New Roman"/>
          <w:sz w:val="20"/>
          <w:szCs w:val="20"/>
          <w:lang w:eastAsia="en-US"/>
        </w:rPr>
        <w:t xml:space="preserve"> </w:t>
      </w:r>
      <w:r w:rsidRPr="000C3786">
        <w:rPr>
          <w:rFonts w:ascii="Times New Roman" w:eastAsiaTheme="minorHAnsi" w:hAnsi="Times New Roman" w:cs="Times New Roman"/>
          <w:sz w:val="20"/>
          <w:szCs w:val="20"/>
          <w:lang w:val="id-ID" w:eastAsia="en-US"/>
        </w:rPr>
        <w:t>Pascasarjana Universitas Negeri Makassar, Makassar</w:t>
      </w:r>
    </w:p>
    <w:p w:rsidR="005E4D47" w:rsidRPr="000C3786" w:rsidRDefault="005E4D47" w:rsidP="005E4D47">
      <w:pPr>
        <w:autoSpaceDE w:val="0"/>
        <w:autoSpaceDN w:val="0"/>
        <w:adjustRightInd w:val="0"/>
        <w:spacing w:after="0" w:line="240" w:lineRule="auto"/>
        <w:jc w:val="center"/>
        <w:rPr>
          <w:rFonts w:ascii="Times New Roman" w:eastAsiaTheme="minorHAnsi" w:hAnsi="Times New Roman" w:cs="Times New Roman"/>
          <w:sz w:val="20"/>
          <w:szCs w:val="20"/>
          <w:lang w:val="id-ID" w:eastAsia="en-US"/>
        </w:rPr>
      </w:pPr>
      <w:r w:rsidRPr="00967DB9">
        <w:rPr>
          <w:rFonts w:ascii="Times New Roman" w:eastAsiaTheme="minorHAnsi" w:hAnsi="Times New Roman" w:cs="Times New Roman"/>
          <w:sz w:val="20"/>
          <w:szCs w:val="20"/>
          <w:vertAlign w:val="superscript"/>
          <w:lang w:val="id-ID" w:eastAsia="en-US"/>
        </w:rPr>
        <w:t>2</w:t>
      </w:r>
      <w:r w:rsidRPr="00967DB9">
        <w:rPr>
          <w:rFonts w:ascii="Times New Roman" w:eastAsiaTheme="minorHAnsi" w:hAnsi="Times New Roman" w:cs="Times New Roman"/>
          <w:sz w:val="20"/>
          <w:szCs w:val="20"/>
          <w:vertAlign w:val="superscript"/>
          <w:lang w:eastAsia="en-US"/>
        </w:rPr>
        <w:t>)</w:t>
      </w:r>
      <w:r w:rsidRPr="000C3786">
        <w:rPr>
          <w:rFonts w:ascii="Times New Roman" w:eastAsiaTheme="minorHAnsi" w:hAnsi="Times New Roman" w:cs="Times New Roman"/>
          <w:sz w:val="20"/>
          <w:szCs w:val="20"/>
          <w:lang w:eastAsia="en-US"/>
        </w:rPr>
        <w:t xml:space="preserve"> </w:t>
      </w:r>
      <w:r w:rsidRPr="000C3786">
        <w:rPr>
          <w:rFonts w:ascii="Times New Roman" w:eastAsiaTheme="minorHAnsi" w:hAnsi="Times New Roman" w:cs="Times New Roman"/>
          <w:sz w:val="20"/>
          <w:szCs w:val="20"/>
          <w:lang w:val="id-ID" w:eastAsia="en-US"/>
        </w:rPr>
        <w:t>Dosen</w:t>
      </w:r>
      <w:r w:rsidRPr="000C3786">
        <w:rPr>
          <w:rFonts w:ascii="Times New Roman" w:eastAsiaTheme="minorHAnsi" w:hAnsi="Times New Roman" w:cs="Times New Roman"/>
          <w:sz w:val="20"/>
          <w:szCs w:val="20"/>
          <w:lang w:eastAsia="en-US"/>
        </w:rPr>
        <w:t xml:space="preserve"> </w:t>
      </w:r>
      <w:r w:rsidRPr="000C3786">
        <w:rPr>
          <w:rFonts w:ascii="Times New Roman" w:eastAsiaTheme="minorHAnsi" w:hAnsi="Times New Roman" w:cs="Times New Roman"/>
          <w:sz w:val="20"/>
          <w:szCs w:val="20"/>
          <w:lang w:val="id-ID" w:eastAsia="en-US"/>
        </w:rPr>
        <w:t>Pascasarjana Universitas Negeri Makassar, Makassar</w:t>
      </w:r>
    </w:p>
    <w:p w:rsidR="005E4D47" w:rsidRDefault="005E4D47" w:rsidP="005E4D47">
      <w:pPr>
        <w:spacing w:line="240" w:lineRule="auto"/>
        <w:jc w:val="center"/>
        <w:rPr>
          <w:rFonts w:ascii="Times New Roman" w:hAnsi="Times New Roman" w:cs="Times New Roman"/>
          <w:b/>
          <w:sz w:val="20"/>
          <w:szCs w:val="20"/>
        </w:rPr>
      </w:pPr>
      <w:r w:rsidRPr="000C3786">
        <w:rPr>
          <w:rFonts w:ascii="Times New Roman" w:hAnsi="Times New Roman" w:cs="Times New Roman"/>
          <w:b/>
          <w:sz w:val="20"/>
          <w:szCs w:val="20"/>
        </w:rPr>
        <w:t xml:space="preserve">Email: </w:t>
      </w:r>
      <w:r>
        <w:rPr>
          <w:rFonts w:ascii="Times New Roman" w:hAnsi="Times New Roman" w:cs="Times New Roman"/>
          <w:b/>
          <w:sz w:val="20"/>
          <w:szCs w:val="20"/>
        </w:rPr>
        <w:t>suburiah.sbr</w:t>
      </w:r>
      <w:r w:rsidRPr="000C3786">
        <w:rPr>
          <w:rFonts w:ascii="Times New Roman" w:hAnsi="Times New Roman" w:cs="Times New Roman"/>
          <w:b/>
          <w:sz w:val="20"/>
          <w:szCs w:val="20"/>
          <w:lang w:val="id-ID"/>
        </w:rPr>
        <w:t>@gmail.com</w:t>
      </w:r>
    </w:p>
    <w:p w:rsidR="005E4D47" w:rsidRPr="0039490E" w:rsidRDefault="005E4D47" w:rsidP="005E4D47">
      <w:pPr>
        <w:spacing w:line="240" w:lineRule="auto"/>
        <w:jc w:val="center"/>
        <w:rPr>
          <w:rFonts w:ascii="Times New Roman" w:hAnsi="Times New Roman" w:cs="Times New Roman"/>
          <w:b/>
          <w:szCs w:val="20"/>
          <w:lang w:val="id-ID"/>
        </w:rPr>
      </w:pPr>
      <w:r w:rsidRPr="0039490E">
        <w:rPr>
          <w:rFonts w:ascii="Times New Roman" w:hAnsi="Times New Roman" w:cs="Times New Roman"/>
          <w:b/>
          <w:szCs w:val="20"/>
          <w:lang w:val="id-ID"/>
        </w:rPr>
        <w:t>ABSTRAK</w:t>
      </w:r>
    </w:p>
    <w:p w:rsidR="005E4D47" w:rsidRDefault="005E4D47" w:rsidP="005E4D47">
      <w:pPr>
        <w:jc w:val="both"/>
        <w:rPr>
          <w:rFonts w:ascii="Times New Roman" w:hAnsi="Times New Roman" w:cs="Times New Roman"/>
        </w:rPr>
      </w:pPr>
      <w:proofErr w:type="gramStart"/>
      <w:r w:rsidRPr="00C4704A">
        <w:rPr>
          <w:rFonts w:ascii="Times New Roman" w:hAnsi="Times New Roman" w:cs="Times New Roman"/>
        </w:rPr>
        <w:t xml:space="preserve">Penelitian ini bertujuan untuk mengetahui pengaruh model pembelajaran terhadap keterampilan bertanya dan pemahaman konsep peserta didik kelas XI MIPA SMA Negeri 3 Majene pada materi pokok </w:t>
      </w:r>
      <w:r w:rsidRPr="00C4704A">
        <w:rPr>
          <w:rFonts w:ascii="Times New Roman" w:hAnsi="Times New Roman" w:cs="Times New Roman"/>
          <w:i/>
        </w:rPr>
        <w:t>Larutan Penyangga</w:t>
      </w:r>
      <w:r w:rsidRPr="00C4704A">
        <w:rPr>
          <w:rFonts w:ascii="Times New Roman" w:hAnsi="Times New Roman" w:cs="Times New Roman"/>
        </w:rPr>
        <w:t>.</w:t>
      </w:r>
      <w:proofErr w:type="gramEnd"/>
      <w:r w:rsidRPr="00C4704A">
        <w:rPr>
          <w:rFonts w:ascii="Times New Roman" w:hAnsi="Times New Roman" w:cs="Times New Roman"/>
        </w:rPr>
        <w:t xml:space="preserve"> </w:t>
      </w:r>
      <w:proofErr w:type="gramStart"/>
      <w:r w:rsidRPr="00C4704A">
        <w:rPr>
          <w:rFonts w:ascii="Times New Roman" w:hAnsi="Times New Roman" w:cs="Times New Roman"/>
        </w:rPr>
        <w:t xml:space="preserve">Penelitian ini merupakan penelitian </w:t>
      </w:r>
      <w:r w:rsidRPr="00C4704A">
        <w:rPr>
          <w:rFonts w:ascii="Times New Roman" w:hAnsi="Times New Roman" w:cs="Times New Roman"/>
          <w:i/>
        </w:rPr>
        <w:t>quasy eksperiment</w:t>
      </w:r>
      <w:r w:rsidRPr="00C4704A">
        <w:rPr>
          <w:rFonts w:ascii="Times New Roman" w:hAnsi="Times New Roman" w:cs="Times New Roman"/>
        </w:rPr>
        <w:t>.</w:t>
      </w:r>
      <w:proofErr w:type="gramEnd"/>
      <w:r w:rsidRPr="00C4704A">
        <w:rPr>
          <w:rFonts w:ascii="Times New Roman" w:hAnsi="Times New Roman" w:cs="Times New Roman"/>
        </w:rPr>
        <w:t xml:space="preserve"> </w:t>
      </w:r>
      <w:proofErr w:type="gramStart"/>
      <w:r w:rsidRPr="00C4704A">
        <w:rPr>
          <w:rFonts w:ascii="Times New Roman" w:hAnsi="Times New Roman" w:cs="Times New Roman"/>
        </w:rPr>
        <w:t>Populasi dalam penelitian ini adalah peserta didik kelas XI MIPA SMAN 3 Majene tahun pelajaran 2015/2016yang terdiri dari 2 kelas, masing-masing terdiri dari 20 orang peserta didik.</w:t>
      </w:r>
      <w:proofErr w:type="gramEnd"/>
      <w:r w:rsidRPr="00C4704A">
        <w:rPr>
          <w:rFonts w:ascii="Times New Roman" w:hAnsi="Times New Roman" w:cs="Times New Roman"/>
        </w:rPr>
        <w:t xml:space="preserve"> </w:t>
      </w:r>
      <w:proofErr w:type="gramStart"/>
      <w:r w:rsidRPr="00C4704A">
        <w:rPr>
          <w:rFonts w:ascii="Times New Roman" w:hAnsi="Times New Roman" w:cs="Times New Roman"/>
        </w:rPr>
        <w:t>Penentuan sampel menggunakan sampling jenuh yaitu kelas XI MIPA</w:t>
      </w:r>
      <w:r w:rsidRPr="00C4704A">
        <w:rPr>
          <w:rFonts w:ascii="Times New Roman" w:hAnsi="Times New Roman" w:cs="Times New Roman"/>
          <w:vertAlign w:val="subscript"/>
        </w:rPr>
        <w:t>1</w:t>
      </w:r>
      <w:r w:rsidRPr="00C4704A">
        <w:rPr>
          <w:rFonts w:ascii="Times New Roman" w:hAnsi="Times New Roman" w:cs="Times New Roman"/>
        </w:rPr>
        <w:t xml:space="preserve"> dan XI MIPA</w:t>
      </w:r>
      <w:r w:rsidRPr="00C4704A">
        <w:rPr>
          <w:rFonts w:ascii="Times New Roman" w:hAnsi="Times New Roman" w:cs="Times New Roman"/>
          <w:vertAlign w:val="subscript"/>
        </w:rPr>
        <w:t>2</w:t>
      </w:r>
      <w:r w:rsidRPr="00C4704A">
        <w:rPr>
          <w:rStyle w:val="nw"/>
          <w:rFonts w:ascii="Times New Roman" w:hAnsi="Times New Roman" w:cs="Times New Roman"/>
        </w:rPr>
        <w:t>.</w:t>
      </w:r>
      <w:proofErr w:type="gramEnd"/>
      <w:r w:rsidRPr="00C4704A">
        <w:rPr>
          <w:rStyle w:val="nw"/>
          <w:rFonts w:ascii="Times New Roman" w:hAnsi="Times New Roman" w:cs="Times New Roman"/>
        </w:rPr>
        <w:t xml:space="preserve"> Desain penelitian yang </w:t>
      </w:r>
      <w:r w:rsidRPr="00C4704A">
        <w:rPr>
          <w:rFonts w:ascii="Times New Roman" w:hAnsi="Times New Roman" w:cs="Times New Roman"/>
        </w:rPr>
        <w:t>digunakan</w:t>
      </w:r>
      <w:r w:rsidRPr="00C4704A">
        <w:rPr>
          <w:rStyle w:val="nw"/>
          <w:rFonts w:ascii="Times New Roman" w:hAnsi="Times New Roman" w:cs="Times New Roman"/>
        </w:rPr>
        <w:t xml:space="preserve"> adalah desain </w:t>
      </w:r>
      <w:r w:rsidRPr="00C4704A">
        <w:rPr>
          <w:rStyle w:val="nw"/>
          <w:rFonts w:ascii="Times New Roman" w:hAnsi="Times New Roman" w:cs="Times New Roman"/>
          <w:i/>
        </w:rPr>
        <w:t>non</w:t>
      </w:r>
      <w:r w:rsidRPr="00C4704A">
        <w:rPr>
          <w:rStyle w:val="nw"/>
          <w:rFonts w:ascii="Times New Roman" w:hAnsi="Times New Roman" w:cs="Times New Roman"/>
        </w:rPr>
        <w:t xml:space="preserve"> </w:t>
      </w:r>
      <w:r w:rsidRPr="00C4704A">
        <w:rPr>
          <w:rStyle w:val="nw"/>
          <w:rFonts w:ascii="Times New Roman" w:hAnsi="Times New Roman" w:cs="Times New Roman"/>
          <w:i/>
        </w:rPr>
        <w:t xml:space="preserve">equiaqlent pos-ttest only </w:t>
      </w:r>
      <w:proofErr w:type="gramStart"/>
      <w:r w:rsidRPr="00C4704A">
        <w:rPr>
          <w:rStyle w:val="nw"/>
          <w:rFonts w:ascii="Times New Roman" w:hAnsi="Times New Roman" w:cs="Times New Roman"/>
          <w:i/>
        </w:rPr>
        <w:t>control</w:t>
      </w:r>
      <w:proofErr w:type="gramEnd"/>
      <w:r w:rsidRPr="00C4704A">
        <w:rPr>
          <w:rStyle w:val="nw"/>
          <w:rFonts w:ascii="Times New Roman" w:hAnsi="Times New Roman" w:cs="Times New Roman"/>
          <w:i/>
        </w:rPr>
        <w:t xml:space="preserve"> design.</w:t>
      </w:r>
      <w:r w:rsidRPr="00C4704A">
        <w:rPr>
          <w:rFonts w:ascii="Times New Roman" w:hAnsi="Times New Roman" w:cs="Times New Roman"/>
        </w:rPr>
        <w:t xml:space="preserve"> </w:t>
      </w:r>
      <w:proofErr w:type="gramStart"/>
      <w:r w:rsidRPr="00C4704A">
        <w:rPr>
          <w:rFonts w:ascii="Times New Roman" w:hAnsi="Times New Roman" w:cs="Times New Roman"/>
        </w:rPr>
        <w:t>Instrumen yang digunakan adalah tes keterampilan bertanya dan tes kemampuan pemahaman konsep.Tehnik pengumpulan data melalui pemberian tes.</w:t>
      </w:r>
      <w:proofErr w:type="gramEnd"/>
      <w:r w:rsidRPr="00C4704A">
        <w:rPr>
          <w:rFonts w:ascii="Times New Roman" w:hAnsi="Times New Roman" w:cs="Times New Roman"/>
        </w:rPr>
        <w:t xml:space="preserve"> Data yang diperoleh dianalisis dengan menggunakan analisis statistik deskriptif dan analisis statistik inferensial dengan bantuan program SPSS 20 pada taraf signifikansi α = 0</w:t>
      </w:r>
      <w:proofErr w:type="gramStart"/>
      <w:r w:rsidRPr="00C4704A">
        <w:rPr>
          <w:rFonts w:ascii="Times New Roman" w:hAnsi="Times New Roman" w:cs="Times New Roman"/>
        </w:rPr>
        <w:t>,05</w:t>
      </w:r>
      <w:proofErr w:type="gramEnd"/>
      <w:r w:rsidRPr="00C4704A">
        <w:rPr>
          <w:rFonts w:ascii="Times New Roman" w:hAnsi="Times New Roman" w:cs="Times New Roman"/>
        </w:rPr>
        <w:t xml:space="preserve">. Nilai rata-rata keterampilan bertanya peserta didik pada kelas yang dibelajarkan dengan model pembelajaran </w:t>
      </w:r>
      <w:r w:rsidRPr="00C4704A">
        <w:rPr>
          <w:rFonts w:ascii="Times New Roman" w:hAnsi="Times New Roman" w:cs="Times New Roman"/>
          <w:i/>
        </w:rPr>
        <w:t>prob</w:t>
      </w:r>
      <w:r w:rsidRPr="00C4704A">
        <w:rPr>
          <w:rFonts w:ascii="Times New Roman" w:hAnsi="Times New Roman" w:cs="Times New Roman"/>
        </w:rPr>
        <w:t xml:space="preserve">lem </w:t>
      </w:r>
      <w:r w:rsidRPr="00C4704A">
        <w:rPr>
          <w:rFonts w:ascii="Times New Roman" w:hAnsi="Times New Roman" w:cs="Times New Roman"/>
          <w:i/>
        </w:rPr>
        <w:t xml:space="preserve">based learning </w:t>
      </w:r>
      <w:r w:rsidRPr="00C4704A">
        <w:rPr>
          <w:rFonts w:ascii="Times New Roman" w:hAnsi="Times New Roman" w:cs="Times New Roman"/>
        </w:rPr>
        <w:t xml:space="preserve">dan model pembelajaran </w:t>
      </w:r>
      <w:r w:rsidRPr="00C4704A">
        <w:rPr>
          <w:rFonts w:ascii="Times New Roman" w:hAnsi="Times New Roman" w:cs="Times New Roman"/>
          <w:i/>
        </w:rPr>
        <w:t>inquiry</w:t>
      </w:r>
      <w:r w:rsidRPr="00C4704A">
        <w:rPr>
          <w:rFonts w:ascii="Times New Roman" w:hAnsi="Times New Roman" w:cs="Times New Roman"/>
        </w:rPr>
        <w:t xml:space="preserve">, masing-masing </w:t>
      </w:r>
      <w:r w:rsidRPr="00C4704A">
        <w:rPr>
          <w:rFonts w:ascii="Times New Roman" w:hAnsi="Times New Roman" w:cs="Times New Roman"/>
          <w:bCs/>
        </w:rPr>
        <w:t>20</w:t>
      </w:r>
      <w:proofErr w:type="gramStart"/>
      <w:r w:rsidRPr="00C4704A">
        <w:rPr>
          <w:rFonts w:ascii="Times New Roman" w:hAnsi="Times New Roman" w:cs="Times New Roman"/>
          <w:bCs/>
        </w:rPr>
        <w:t>,60</w:t>
      </w:r>
      <w:proofErr w:type="gramEnd"/>
      <w:r w:rsidRPr="00C4704A">
        <w:rPr>
          <w:rFonts w:ascii="Times New Roman" w:hAnsi="Times New Roman" w:cs="Times New Roman"/>
          <w:bCs/>
        </w:rPr>
        <w:t xml:space="preserve"> dengan kategori rendah</w:t>
      </w:r>
      <w:r w:rsidRPr="00C4704A">
        <w:rPr>
          <w:rFonts w:ascii="Times New Roman" w:hAnsi="Times New Roman" w:cs="Times New Roman"/>
        </w:rPr>
        <w:t xml:space="preserve"> dan 22,90 dengan kategori sedang. Hasil analisis statistik inferensial diperoleh nilai signifikansi 0,031 &lt; α = 0</w:t>
      </w:r>
      <w:proofErr w:type="gramStart"/>
      <w:r w:rsidRPr="00C4704A">
        <w:rPr>
          <w:rFonts w:ascii="Times New Roman" w:hAnsi="Times New Roman" w:cs="Times New Roman"/>
        </w:rPr>
        <w:t>,05</w:t>
      </w:r>
      <w:proofErr w:type="gramEnd"/>
      <w:r w:rsidRPr="00C4704A">
        <w:rPr>
          <w:rFonts w:ascii="Times New Roman" w:hAnsi="Times New Roman" w:cs="Times New Roman"/>
        </w:rPr>
        <w:t xml:space="preserve">. Artinya, ada pengaruh model pembelajaran terhadap keterampilan bertanya peserta didik kelas XI MIPA SMA Negeri 3 Majene yang dibelajarkan dengan menggunakan model pembelajaran </w:t>
      </w:r>
      <w:r w:rsidRPr="00C4704A">
        <w:rPr>
          <w:rFonts w:ascii="Times New Roman" w:hAnsi="Times New Roman" w:cs="Times New Roman"/>
          <w:i/>
        </w:rPr>
        <w:t xml:space="preserve">problem based learning </w:t>
      </w:r>
      <w:r w:rsidRPr="00C4704A">
        <w:rPr>
          <w:rFonts w:ascii="Times New Roman" w:hAnsi="Times New Roman" w:cs="Times New Roman"/>
        </w:rPr>
        <w:t xml:space="preserve">dengan model pembelajaran </w:t>
      </w:r>
      <w:r w:rsidRPr="00C4704A">
        <w:rPr>
          <w:rFonts w:ascii="Times New Roman" w:hAnsi="Times New Roman" w:cs="Times New Roman"/>
          <w:i/>
        </w:rPr>
        <w:t>inquiry</w:t>
      </w:r>
      <w:r w:rsidRPr="00C4704A">
        <w:rPr>
          <w:rFonts w:ascii="Times New Roman" w:hAnsi="Times New Roman" w:cs="Times New Roman"/>
        </w:rPr>
        <w:t xml:space="preserve">. Nilai rata-rata pemahaman konsep peserta didik pada kelas yang dibelajarkan dengan model pembelajaran </w:t>
      </w:r>
      <w:r w:rsidRPr="00C4704A">
        <w:rPr>
          <w:rFonts w:ascii="Times New Roman" w:hAnsi="Times New Roman" w:cs="Times New Roman"/>
          <w:i/>
        </w:rPr>
        <w:t xml:space="preserve">problem based learning </w:t>
      </w:r>
      <w:r w:rsidRPr="00C4704A">
        <w:rPr>
          <w:rFonts w:ascii="Times New Roman" w:hAnsi="Times New Roman" w:cs="Times New Roman"/>
        </w:rPr>
        <w:t xml:space="preserve">dan model pembelajaran </w:t>
      </w:r>
      <w:r w:rsidRPr="00C4704A">
        <w:rPr>
          <w:rFonts w:ascii="Times New Roman" w:hAnsi="Times New Roman" w:cs="Times New Roman"/>
          <w:i/>
        </w:rPr>
        <w:t>inquiry</w:t>
      </w:r>
      <w:r w:rsidRPr="00C4704A">
        <w:rPr>
          <w:rFonts w:ascii="Times New Roman" w:hAnsi="Times New Roman" w:cs="Times New Roman"/>
        </w:rPr>
        <w:t xml:space="preserve">, masing-masing </w:t>
      </w:r>
      <w:r w:rsidRPr="00C4704A">
        <w:rPr>
          <w:rFonts w:ascii="Times New Roman" w:hAnsi="Times New Roman" w:cs="Times New Roman"/>
          <w:bCs/>
        </w:rPr>
        <w:t>79</w:t>
      </w:r>
      <w:proofErr w:type="gramStart"/>
      <w:r w:rsidRPr="00C4704A">
        <w:rPr>
          <w:rFonts w:ascii="Times New Roman" w:hAnsi="Times New Roman" w:cs="Times New Roman"/>
          <w:bCs/>
        </w:rPr>
        <w:t>,46</w:t>
      </w:r>
      <w:proofErr w:type="gramEnd"/>
      <w:r w:rsidRPr="00C4704A">
        <w:rPr>
          <w:rFonts w:ascii="Times New Roman" w:hAnsi="Times New Roman" w:cs="Times New Roman"/>
        </w:rPr>
        <w:t xml:space="preserve"> dan 73,96. Hasil analisis statistik inferensial menunjukkan bahwa nilai signifikansi 0,007 &lt; α = 0</w:t>
      </w:r>
      <w:proofErr w:type="gramStart"/>
      <w:r w:rsidRPr="00C4704A">
        <w:rPr>
          <w:rFonts w:ascii="Times New Roman" w:hAnsi="Times New Roman" w:cs="Times New Roman"/>
        </w:rPr>
        <w:t>,05</w:t>
      </w:r>
      <w:proofErr w:type="gramEnd"/>
      <w:r w:rsidRPr="00C4704A">
        <w:rPr>
          <w:rFonts w:ascii="Times New Roman" w:hAnsi="Times New Roman" w:cs="Times New Roman"/>
        </w:rPr>
        <w:t xml:space="preserve">. Artinya, ada </w:t>
      </w:r>
      <w:proofErr w:type="gramStart"/>
      <w:r w:rsidRPr="00C4704A">
        <w:rPr>
          <w:rFonts w:ascii="Times New Roman" w:hAnsi="Times New Roman" w:cs="Times New Roman"/>
        </w:rPr>
        <w:t>pengaruh  model</w:t>
      </w:r>
      <w:proofErr w:type="gramEnd"/>
      <w:r w:rsidRPr="00C4704A">
        <w:rPr>
          <w:rFonts w:ascii="Times New Roman" w:hAnsi="Times New Roman" w:cs="Times New Roman"/>
        </w:rPr>
        <w:t xml:space="preserve"> pembelajaran  terhadap pemahaman konsep antara peserta didik kelas XI MIPA SMA Negeri 3 Majene yang dibelajarkan dengan menggunakan model pembelajaran </w:t>
      </w:r>
      <w:r w:rsidRPr="00C4704A">
        <w:rPr>
          <w:rFonts w:ascii="Times New Roman" w:hAnsi="Times New Roman" w:cs="Times New Roman"/>
          <w:i/>
        </w:rPr>
        <w:t xml:space="preserve">problem based learning </w:t>
      </w:r>
      <w:r w:rsidRPr="00C4704A">
        <w:rPr>
          <w:rFonts w:ascii="Times New Roman" w:hAnsi="Times New Roman" w:cs="Times New Roman"/>
        </w:rPr>
        <w:t xml:space="preserve">dengan model pembelajaran model pembelajaran </w:t>
      </w:r>
      <w:r w:rsidRPr="00C4704A">
        <w:rPr>
          <w:rFonts w:ascii="Times New Roman" w:hAnsi="Times New Roman" w:cs="Times New Roman"/>
          <w:i/>
        </w:rPr>
        <w:t>inquiry</w:t>
      </w:r>
      <w:r>
        <w:rPr>
          <w:rFonts w:ascii="Times New Roman" w:hAnsi="Times New Roman" w:cs="Times New Roman"/>
        </w:rPr>
        <w:t>.</w:t>
      </w:r>
    </w:p>
    <w:p w:rsidR="005E4D47" w:rsidRPr="005E4D47" w:rsidRDefault="005E4D47" w:rsidP="005E4D47">
      <w:pPr>
        <w:jc w:val="both"/>
        <w:rPr>
          <w:rFonts w:ascii="Times New Roman" w:hAnsi="Times New Roman" w:cs="Times New Roman"/>
          <w:sz w:val="20"/>
        </w:rPr>
      </w:pPr>
      <w:r w:rsidRPr="005E4D47">
        <w:rPr>
          <w:rFonts w:ascii="Times New Roman" w:hAnsi="Times New Roman" w:cs="Times New Roman"/>
          <w:i/>
          <w:sz w:val="20"/>
        </w:rPr>
        <w:t xml:space="preserve">Kata </w:t>
      </w:r>
      <w:proofErr w:type="gramStart"/>
      <w:r w:rsidRPr="005E4D47">
        <w:rPr>
          <w:rFonts w:ascii="Times New Roman" w:hAnsi="Times New Roman" w:cs="Times New Roman"/>
          <w:i/>
          <w:sz w:val="20"/>
        </w:rPr>
        <w:t>Kunci</w:t>
      </w:r>
      <w:r w:rsidRPr="005E4D47">
        <w:rPr>
          <w:rFonts w:ascii="Times New Roman" w:hAnsi="Times New Roman" w:cs="Times New Roman"/>
          <w:sz w:val="20"/>
        </w:rPr>
        <w:t xml:space="preserve"> :</w:t>
      </w:r>
      <w:proofErr w:type="gramEnd"/>
      <w:r w:rsidRPr="005E4D47">
        <w:rPr>
          <w:rFonts w:ascii="Times New Roman" w:hAnsi="Times New Roman" w:cs="Times New Roman"/>
          <w:sz w:val="20"/>
        </w:rPr>
        <w:t xml:space="preserve"> </w:t>
      </w:r>
      <w:r w:rsidRPr="005E4D47">
        <w:rPr>
          <w:rFonts w:ascii="Times New Roman" w:hAnsi="Times New Roman" w:cs="Times New Roman"/>
          <w:i/>
          <w:sz w:val="20"/>
        </w:rPr>
        <w:t>Model Pembelajaran, Keterampilan Bertanya, Pemahaman Konsep</w:t>
      </w:r>
      <w:r w:rsidRPr="005E4D47">
        <w:rPr>
          <w:rFonts w:ascii="Times New Roman" w:hAnsi="Times New Roman" w:cs="Times New Roman"/>
          <w:sz w:val="20"/>
        </w:rPr>
        <w:t>.</w:t>
      </w:r>
    </w:p>
    <w:p w:rsidR="000C3786" w:rsidRPr="0004467B" w:rsidRDefault="000C3786" w:rsidP="0004467B">
      <w:pPr>
        <w:spacing w:line="240" w:lineRule="auto"/>
        <w:jc w:val="both"/>
        <w:rPr>
          <w:rFonts w:ascii="Times New Roman" w:hAnsi="Times New Roman" w:cs="Times New Roman"/>
          <w:i/>
          <w:sz w:val="20"/>
          <w:szCs w:val="20"/>
          <w:lang w:val="id-ID"/>
        </w:rPr>
      </w:pPr>
      <w:r w:rsidRPr="0004467B">
        <w:rPr>
          <w:rFonts w:ascii="Times New Roman" w:hAnsi="Times New Roman" w:cs="Times New Roman"/>
          <w:i/>
          <w:sz w:val="20"/>
          <w:szCs w:val="20"/>
          <w:lang w:val="id-ID"/>
        </w:rPr>
        <w:t>.</w:t>
      </w:r>
    </w:p>
    <w:p w:rsidR="005E4D47" w:rsidRDefault="005E4D47" w:rsidP="0004467B">
      <w:pPr>
        <w:pStyle w:val="Heading4"/>
        <w:spacing w:line="240" w:lineRule="auto"/>
        <w:rPr>
          <w:rFonts w:eastAsiaTheme="minorEastAsia"/>
          <w:bCs w:val="0"/>
          <w:sz w:val="22"/>
          <w:lang w:eastAsia="ja-JP"/>
        </w:rPr>
      </w:pPr>
    </w:p>
    <w:p w:rsidR="000C3786" w:rsidRPr="005E4D47" w:rsidRDefault="0004467B" w:rsidP="0004467B">
      <w:pPr>
        <w:pStyle w:val="Heading4"/>
        <w:spacing w:line="240" w:lineRule="auto"/>
        <w:rPr>
          <w:rFonts w:eastAsiaTheme="minorEastAsia"/>
          <w:bCs w:val="0"/>
          <w:sz w:val="22"/>
          <w:lang w:eastAsia="ja-JP"/>
        </w:rPr>
      </w:pPr>
      <w:r w:rsidRPr="0004467B">
        <w:rPr>
          <w:rFonts w:eastAsiaTheme="minorEastAsia"/>
          <w:bCs w:val="0"/>
          <w:sz w:val="22"/>
          <w:lang w:val="id-ID" w:eastAsia="ja-JP"/>
        </w:rPr>
        <w:t>ABSTRACT</w:t>
      </w:r>
    </w:p>
    <w:p w:rsidR="005E4D47" w:rsidRPr="000D18D4" w:rsidRDefault="005E4D47" w:rsidP="005E4D47">
      <w:pPr>
        <w:tabs>
          <w:tab w:val="left" w:pos="709"/>
        </w:tabs>
        <w:jc w:val="both"/>
        <w:rPr>
          <w:rFonts w:ascii="Times New Roman" w:hAnsi="Times New Roman" w:cs="Times New Roman"/>
          <w:lang w:val="en"/>
        </w:rPr>
      </w:pPr>
      <w:r>
        <w:rPr>
          <w:rStyle w:val="hps"/>
          <w:rFonts w:ascii="Times New Roman" w:hAnsi="Times New Roman" w:cs="Times New Roman"/>
          <w:lang w:val="en"/>
        </w:rPr>
        <w:tab/>
      </w:r>
      <w:r w:rsidRPr="000D18D4">
        <w:rPr>
          <w:rStyle w:val="hps"/>
          <w:rFonts w:ascii="Times New Roman" w:hAnsi="Times New Roman" w:cs="Times New Roman"/>
          <w:lang w:val="en"/>
        </w:rPr>
        <w:t xml:space="preserve">The </w:t>
      </w:r>
      <w:r w:rsidRPr="000D18D4">
        <w:rPr>
          <w:rStyle w:val="hps"/>
          <w:rFonts w:ascii="Times New Roman" w:hAnsi="Times New Roman" w:cs="Times New Roman"/>
        </w:rPr>
        <w:t>research</w:t>
      </w:r>
      <w:r w:rsidRPr="000D18D4">
        <w:rPr>
          <w:rFonts w:ascii="Times New Roman" w:hAnsi="Times New Roman" w:cs="Times New Roman"/>
          <w:lang w:val="en"/>
        </w:rPr>
        <w:t xml:space="preserve"> </w:t>
      </w:r>
      <w:r w:rsidRPr="000D18D4">
        <w:rPr>
          <w:rStyle w:val="hps"/>
          <w:rFonts w:ascii="Times New Roman" w:hAnsi="Times New Roman" w:cs="Times New Roman"/>
          <w:lang w:val="en"/>
        </w:rPr>
        <w:t xml:space="preserve">aims to </w:t>
      </w:r>
      <w:proofErr w:type="gramStart"/>
      <w:r w:rsidRPr="000D18D4">
        <w:rPr>
          <w:rStyle w:val="hps"/>
          <w:rFonts w:ascii="Times New Roman" w:hAnsi="Times New Roman" w:cs="Times New Roman"/>
          <w:lang w:val="en"/>
        </w:rPr>
        <w:t xml:space="preserve">discover </w:t>
      </w:r>
      <w:r w:rsidRPr="000D18D4">
        <w:rPr>
          <w:rFonts w:ascii="Times New Roman" w:hAnsi="Times New Roman" w:cs="Times New Roman"/>
          <w:lang w:val="en"/>
        </w:rPr>
        <w:t xml:space="preserve"> </w:t>
      </w:r>
      <w:r w:rsidRPr="000D18D4">
        <w:rPr>
          <w:rStyle w:val="hps"/>
          <w:rFonts w:ascii="Times New Roman" w:hAnsi="Times New Roman" w:cs="Times New Roman"/>
          <w:lang w:val="en"/>
        </w:rPr>
        <w:t>the</w:t>
      </w:r>
      <w:proofErr w:type="gramEnd"/>
      <w:r w:rsidRPr="000D18D4">
        <w:rPr>
          <w:rStyle w:val="hps"/>
          <w:rFonts w:ascii="Times New Roman" w:hAnsi="Times New Roman" w:cs="Times New Roman"/>
          <w:lang w:val="en"/>
        </w:rPr>
        <w:t xml:space="preserve"> influence of</w:t>
      </w:r>
      <w:r w:rsidRPr="000D18D4">
        <w:rPr>
          <w:rFonts w:ascii="Times New Roman" w:hAnsi="Times New Roman" w:cs="Times New Roman"/>
          <w:lang w:val="en"/>
        </w:rPr>
        <w:t xml:space="preserve"> </w:t>
      </w:r>
      <w:r w:rsidRPr="000D18D4">
        <w:rPr>
          <w:rStyle w:val="hps"/>
          <w:rFonts w:ascii="Times New Roman" w:hAnsi="Times New Roman" w:cs="Times New Roman"/>
          <w:lang w:val="en"/>
        </w:rPr>
        <w:t>learning model</w:t>
      </w:r>
      <w:r w:rsidRPr="000D18D4">
        <w:rPr>
          <w:rFonts w:ascii="Times New Roman" w:hAnsi="Times New Roman" w:cs="Times New Roman"/>
          <w:lang w:val="en"/>
        </w:rPr>
        <w:t xml:space="preserve"> </w:t>
      </w:r>
      <w:r w:rsidRPr="000D18D4">
        <w:rPr>
          <w:rStyle w:val="hps"/>
          <w:rFonts w:ascii="Times New Roman" w:hAnsi="Times New Roman" w:cs="Times New Roman"/>
          <w:lang w:val="en"/>
        </w:rPr>
        <w:t>toward questioning skill and concept understanding</w:t>
      </w:r>
      <w:r w:rsidRPr="000D18D4">
        <w:rPr>
          <w:rFonts w:ascii="Times New Roman" w:hAnsi="Times New Roman" w:cs="Times New Roman"/>
          <w:lang w:val="en"/>
        </w:rPr>
        <w:t xml:space="preserve"> </w:t>
      </w:r>
      <w:r w:rsidRPr="000D18D4">
        <w:rPr>
          <w:rStyle w:val="hps"/>
          <w:rFonts w:ascii="Times New Roman" w:hAnsi="Times New Roman" w:cs="Times New Roman"/>
          <w:lang w:val="en"/>
        </w:rPr>
        <w:t>of class XI</w:t>
      </w:r>
      <w:r w:rsidRPr="000D18D4">
        <w:rPr>
          <w:rFonts w:ascii="Times New Roman" w:hAnsi="Times New Roman" w:cs="Times New Roman"/>
          <w:lang w:val="en"/>
        </w:rPr>
        <w:t xml:space="preserve"> M</w:t>
      </w:r>
      <w:r w:rsidRPr="000D18D4">
        <w:rPr>
          <w:rStyle w:val="hps"/>
          <w:rFonts w:ascii="Times New Roman" w:hAnsi="Times New Roman" w:cs="Times New Roman"/>
          <w:lang w:val="en"/>
        </w:rPr>
        <w:t>IPA</w:t>
      </w:r>
      <w:r w:rsidRPr="000D18D4">
        <w:rPr>
          <w:rFonts w:ascii="Times New Roman" w:hAnsi="Times New Roman" w:cs="Times New Roman"/>
          <w:lang w:val="en"/>
        </w:rPr>
        <w:t xml:space="preserve"> students at </w:t>
      </w:r>
      <w:r w:rsidRPr="000D18D4">
        <w:rPr>
          <w:rStyle w:val="hps"/>
          <w:rFonts w:ascii="Times New Roman" w:hAnsi="Times New Roman" w:cs="Times New Roman"/>
          <w:lang w:val="en"/>
        </w:rPr>
        <w:t>SMAN</w:t>
      </w:r>
      <w:r w:rsidRPr="000D18D4">
        <w:rPr>
          <w:rFonts w:ascii="Times New Roman" w:hAnsi="Times New Roman" w:cs="Times New Roman"/>
          <w:lang w:val="en"/>
        </w:rPr>
        <w:t xml:space="preserve"> </w:t>
      </w:r>
      <w:r w:rsidRPr="000D18D4">
        <w:rPr>
          <w:rStyle w:val="hps"/>
          <w:rFonts w:ascii="Times New Roman" w:hAnsi="Times New Roman" w:cs="Times New Roman"/>
          <w:lang w:val="en"/>
        </w:rPr>
        <w:t>3 Majene</w:t>
      </w:r>
      <w:r w:rsidRPr="000D18D4">
        <w:rPr>
          <w:rFonts w:ascii="Times New Roman" w:hAnsi="Times New Roman" w:cs="Times New Roman"/>
          <w:lang w:val="en"/>
        </w:rPr>
        <w:t xml:space="preserve"> </w:t>
      </w:r>
      <w:r w:rsidRPr="000D18D4">
        <w:rPr>
          <w:rStyle w:val="hps"/>
          <w:rFonts w:ascii="Times New Roman" w:hAnsi="Times New Roman" w:cs="Times New Roman"/>
          <w:lang w:val="en"/>
        </w:rPr>
        <w:t>in buffer solution material</w:t>
      </w:r>
      <w:r w:rsidRPr="000D18D4">
        <w:rPr>
          <w:rFonts w:ascii="Times New Roman" w:hAnsi="Times New Roman" w:cs="Times New Roman"/>
          <w:lang w:val="en"/>
        </w:rPr>
        <w:t xml:space="preserve">. </w:t>
      </w:r>
      <w:r w:rsidRPr="000D18D4">
        <w:rPr>
          <w:rStyle w:val="hps"/>
          <w:rFonts w:ascii="Times New Roman" w:hAnsi="Times New Roman" w:cs="Times New Roman"/>
          <w:lang w:val="en"/>
        </w:rPr>
        <w:t>The research is a</w:t>
      </w:r>
      <w:r w:rsidRPr="000D18D4">
        <w:rPr>
          <w:rFonts w:ascii="Times New Roman" w:hAnsi="Times New Roman" w:cs="Times New Roman"/>
          <w:lang w:val="en"/>
        </w:rPr>
        <w:t xml:space="preserve"> </w:t>
      </w:r>
      <w:r w:rsidRPr="000D18D4">
        <w:rPr>
          <w:rStyle w:val="hps"/>
          <w:rFonts w:ascii="Times New Roman" w:hAnsi="Times New Roman" w:cs="Times New Roman"/>
          <w:lang w:val="en"/>
        </w:rPr>
        <w:t>quasi</w:t>
      </w:r>
      <w:r w:rsidRPr="000D18D4">
        <w:rPr>
          <w:rFonts w:ascii="Times New Roman" w:hAnsi="Times New Roman" w:cs="Times New Roman"/>
          <w:lang w:val="en"/>
        </w:rPr>
        <w:t xml:space="preserve"> </w:t>
      </w:r>
      <w:r w:rsidRPr="000D18D4">
        <w:rPr>
          <w:rStyle w:val="hps"/>
          <w:rFonts w:ascii="Times New Roman" w:hAnsi="Times New Roman" w:cs="Times New Roman"/>
          <w:lang w:val="en"/>
        </w:rPr>
        <w:t>experiment</w:t>
      </w:r>
      <w:r w:rsidRPr="000D18D4">
        <w:rPr>
          <w:rFonts w:ascii="Times New Roman" w:hAnsi="Times New Roman" w:cs="Times New Roman"/>
          <w:lang w:val="en"/>
        </w:rPr>
        <w:t xml:space="preserve">. </w:t>
      </w:r>
      <w:r w:rsidRPr="000D18D4">
        <w:rPr>
          <w:rStyle w:val="hps"/>
          <w:rFonts w:ascii="Times New Roman" w:hAnsi="Times New Roman" w:cs="Times New Roman"/>
          <w:lang w:val="en"/>
        </w:rPr>
        <w:t xml:space="preserve">The </w:t>
      </w:r>
      <w:proofErr w:type="gramStart"/>
      <w:r w:rsidRPr="000D18D4">
        <w:rPr>
          <w:rStyle w:val="hps"/>
          <w:rFonts w:ascii="Times New Roman" w:hAnsi="Times New Roman" w:cs="Times New Roman"/>
          <w:lang w:val="en"/>
        </w:rPr>
        <w:t xml:space="preserve">population of the </w:t>
      </w:r>
      <w:r w:rsidRPr="000D18D4">
        <w:rPr>
          <w:rStyle w:val="hps"/>
          <w:rFonts w:ascii="Times New Roman" w:hAnsi="Times New Roman" w:cs="Times New Roman"/>
        </w:rPr>
        <w:t>research</w:t>
      </w:r>
      <w:r w:rsidRPr="000D18D4">
        <w:rPr>
          <w:rFonts w:ascii="Times New Roman" w:hAnsi="Times New Roman" w:cs="Times New Roman"/>
          <w:lang w:val="en"/>
        </w:rPr>
        <w:t xml:space="preserve"> </w:t>
      </w:r>
      <w:r w:rsidRPr="000D18D4">
        <w:rPr>
          <w:rStyle w:val="hps"/>
          <w:rFonts w:ascii="Times New Roman" w:hAnsi="Times New Roman" w:cs="Times New Roman"/>
          <w:lang w:val="en"/>
        </w:rPr>
        <w:t>were</w:t>
      </w:r>
      <w:proofErr w:type="gramEnd"/>
      <w:r w:rsidRPr="000D18D4">
        <w:rPr>
          <w:rStyle w:val="hps"/>
          <w:rFonts w:ascii="Times New Roman" w:hAnsi="Times New Roman" w:cs="Times New Roman"/>
          <w:lang w:val="en"/>
        </w:rPr>
        <w:t xml:space="preserve"> the</w:t>
      </w:r>
      <w:r w:rsidRPr="000D18D4">
        <w:rPr>
          <w:rFonts w:ascii="Times New Roman" w:hAnsi="Times New Roman" w:cs="Times New Roman"/>
          <w:lang w:val="en"/>
        </w:rPr>
        <w:t xml:space="preserve"> </w:t>
      </w:r>
      <w:r w:rsidRPr="000D18D4">
        <w:rPr>
          <w:rStyle w:val="hps"/>
          <w:rFonts w:ascii="Times New Roman" w:hAnsi="Times New Roman" w:cs="Times New Roman"/>
          <w:lang w:val="en"/>
        </w:rPr>
        <w:t>students</w:t>
      </w:r>
      <w:r w:rsidRPr="000D18D4">
        <w:rPr>
          <w:rFonts w:ascii="Times New Roman" w:hAnsi="Times New Roman" w:cs="Times New Roman"/>
          <w:lang w:val="en"/>
        </w:rPr>
        <w:t xml:space="preserve"> </w:t>
      </w:r>
      <w:r w:rsidRPr="000D18D4">
        <w:rPr>
          <w:rStyle w:val="hps"/>
          <w:rFonts w:ascii="Times New Roman" w:hAnsi="Times New Roman" w:cs="Times New Roman"/>
          <w:lang w:val="en"/>
        </w:rPr>
        <w:t>of class XI</w:t>
      </w:r>
      <w:r w:rsidRPr="000D18D4">
        <w:rPr>
          <w:rFonts w:ascii="Times New Roman" w:hAnsi="Times New Roman" w:cs="Times New Roman"/>
          <w:lang w:val="en"/>
        </w:rPr>
        <w:t xml:space="preserve"> M</w:t>
      </w:r>
      <w:r w:rsidRPr="000D18D4">
        <w:rPr>
          <w:rStyle w:val="hps"/>
          <w:rFonts w:ascii="Times New Roman" w:hAnsi="Times New Roman" w:cs="Times New Roman"/>
          <w:lang w:val="en"/>
        </w:rPr>
        <w:t>IPA</w:t>
      </w:r>
      <w:r w:rsidRPr="000D18D4">
        <w:rPr>
          <w:rFonts w:ascii="Times New Roman" w:hAnsi="Times New Roman" w:cs="Times New Roman"/>
          <w:lang w:val="en"/>
        </w:rPr>
        <w:t xml:space="preserve"> at </w:t>
      </w:r>
      <w:r w:rsidRPr="000D18D4">
        <w:rPr>
          <w:rStyle w:val="hps"/>
          <w:rFonts w:ascii="Times New Roman" w:hAnsi="Times New Roman" w:cs="Times New Roman"/>
          <w:lang w:val="en"/>
        </w:rPr>
        <w:t>SMAN</w:t>
      </w:r>
      <w:r w:rsidRPr="000D18D4">
        <w:rPr>
          <w:rFonts w:ascii="Times New Roman" w:hAnsi="Times New Roman" w:cs="Times New Roman"/>
          <w:lang w:val="en"/>
        </w:rPr>
        <w:t xml:space="preserve"> </w:t>
      </w:r>
      <w:r w:rsidRPr="000D18D4">
        <w:rPr>
          <w:rStyle w:val="hps"/>
          <w:rFonts w:ascii="Times New Roman" w:hAnsi="Times New Roman" w:cs="Times New Roman"/>
          <w:lang w:val="en"/>
        </w:rPr>
        <w:t>3 Majene of academic year</w:t>
      </w:r>
      <w:r w:rsidRPr="000D18D4">
        <w:rPr>
          <w:rFonts w:ascii="Times New Roman" w:hAnsi="Times New Roman" w:cs="Times New Roman"/>
          <w:lang w:val="en"/>
        </w:rPr>
        <w:t xml:space="preserve"> </w:t>
      </w:r>
      <w:r w:rsidRPr="000D18D4">
        <w:rPr>
          <w:rStyle w:val="hps"/>
          <w:rFonts w:ascii="Times New Roman" w:hAnsi="Times New Roman" w:cs="Times New Roman"/>
          <w:lang w:val="en"/>
        </w:rPr>
        <w:t>2015/2016</w:t>
      </w:r>
      <w:r w:rsidRPr="000D18D4">
        <w:rPr>
          <w:rFonts w:ascii="Times New Roman" w:hAnsi="Times New Roman" w:cs="Times New Roman"/>
          <w:lang w:val="en"/>
        </w:rPr>
        <w:t xml:space="preserve"> </w:t>
      </w:r>
      <w:r w:rsidRPr="000D18D4">
        <w:rPr>
          <w:rStyle w:val="hps"/>
          <w:rFonts w:ascii="Times New Roman" w:hAnsi="Times New Roman" w:cs="Times New Roman"/>
          <w:lang w:val="en"/>
        </w:rPr>
        <w:t>consisted</w:t>
      </w:r>
      <w:r w:rsidRPr="000D18D4">
        <w:rPr>
          <w:rFonts w:ascii="Times New Roman" w:hAnsi="Times New Roman" w:cs="Times New Roman"/>
          <w:lang w:val="en"/>
        </w:rPr>
        <w:t xml:space="preserve"> </w:t>
      </w:r>
      <w:r w:rsidRPr="000D18D4">
        <w:rPr>
          <w:rStyle w:val="hps"/>
          <w:rFonts w:ascii="Times New Roman" w:hAnsi="Times New Roman" w:cs="Times New Roman"/>
          <w:lang w:val="en"/>
        </w:rPr>
        <w:t>of 20 students. The samples were taken</w:t>
      </w:r>
      <w:r w:rsidRPr="000D18D4">
        <w:rPr>
          <w:rFonts w:ascii="Times New Roman" w:hAnsi="Times New Roman" w:cs="Times New Roman"/>
          <w:lang w:val="en"/>
        </w:rPr>
        <w:t xml:space="preserve"> by </w:t>
      </w:r>
      <w:r w:rsidRPr="000D18D4">
        <w:rPr>
          <w:rStyle w:val="hps"/>
          <w:rFonts w:ascii="Times New Roman" w:hAnsi="Times New Roman" w:cs="Times New Roman"/>
          <w:lang w:val="en"/>
        </w:rPr>
        <w:t>using</w:t>
      </w:r>
      <w:r w:rsidRPr="000D18D4">
        <w:rPr>
          <w:rFonts w:ascii="Times New Roman" w:hAnsi="Times New Roman" w:cs="Times New Roman"/>
          <w:lang w:val="en"/>
        </w:rPr>
        <w:t xml:space="preserve"> </w:t>
      </w:r>
      <w:r w:rsidRPr="000D18D4">
        <w:rPr>
          <w:rStyle w:val="hps"/>
          <w:rFonts w:ascii="Times New Roman" w:hAnsi="Times New Roman" w:cs="Times New Roman"/>
          <w:lang w:val="en"/>
        </w:rPr>
        <w:t>saturated sample, namely</w:t>
      </w:r>
      <w:r w:rsidRPr="000D18D4">
        <w:rPr>
          <w:rFonts w:ascii="Times New Roman" w:hAnsi="Times New Roman" w:cs="Times New Roman"/>
          <w:lang w:val="en"/>
        </w:rPr>
        <w:t xml:space="preserve"> </w:t>
      </w:r>
      <w:r w:rsidRPr="000D18D4">
        <w:rPr>
          <w:rStyle w:val="hps"/>
          <w:rFonts w:ascii="Times New Roman" w:hAnsi="Times New Roman" w:cs="Times New Roman"/>
          <w:lang w:val="en"/>
        </w:rPr>
        <w:t>class</w:t>
      </w:r>
      <w:r w:rsidRPr="000D18D4">
        <w:rPr>
          <w:rFonts w:ascii="Times New Roman" w:hAnsi="Times New Roman" w:cs="Times New Roman"/>
          <w:lang w:val="en"/>
        </w:rPr>
        <w:t xml:space="preserve"> </w:t>
      </w:r>
      <w:r w:rsidRPr="000D18D4">
        <w:rPr>
          <w:rStyle w:val="hps"/>
          <w:rFonts w:ascii="Times New Roman" w:hAnsi="Times New Roman" w:cs="Times New Roman"/>
          <w:lang w:val="en"/>
        </w:rPr>
        <w:t>XI</w:t>
      </w:r>
      <w:r w:rsidRPr="000D18D4">
        <w:rPr>
          <w:rStyle w:val="hps"/>
          <w:rFonts w:ascii="Times New Roman" w:hAnsi="Times New Roman" w:cs="Times New Roman"/>
        </w:rPr>
        <w:t xml:space="preserve"> MIPA 1</w:t>
      </w:r>
      <w:r w:rsidRPr="000D18D4">
        <w:rPr>
          <w:rFonts w:ascii="Times New Roman" w:hAnsi="Times New Roman" w:cs="Times New Roman"/>
          <w:lang w:val="en"/>
        </w:rPr>
        <w:t xml:space="preserve"> </w:t>
      </w:r>
      <w:r w:rsidRPr="000D18D4">
        <w:rPr>
          <w:rStyle w:val="hps"/>
          <w:rFonts w:ascii="Times New Roman" w:hAnsi="Times New Roman" w:cs="Times New Roman"/>
          <w:lang w:val="en"/>
        </w:rPr>
        <w:t>and</w:t>
      </w:r>
      <w:r w:rsidRPr="000D18D4">
        <w:rPr>
          <w:rFonts w:ascii="Times New Roman" w:hAnsi="Times New Roman" w:cs="Times New Roman"/>
          <w:lang w:val="en"/>
        </w:rPr>
        <w:t xml:space="preserve"> </w:t>
      </w:r>
      <w:r w:rsidRPr="000D18D4">
        <w:rPr>
          <w:rStyle w:val="hps"/>
          <w:rFonts w:ascii="Times New Roman" w:hAnsi="Times New Roman" w:cs="Times New Roman"/>
          <w:lang w:val="en"/>
        </w:rPr>
        <w:t>XI</w:t>
      </w:r>
      <w:r w:rsidRPr="000D18D4">
        <w:rPr>
          <w:rFonts w:ascii="Times New Roman" w:hAnsi="Times New Roman" w:cs="Times New Roman"/>
          <w:lang w:val="en"/>
        </w:rPr>
        <w:t xml:space="preserve"> M</w:t>
      </w:r>
      <w:r w:rsidRPr="000D18D4">
        <w:rPr>
          <w:rStyle w:val="hps"/>
          <w:rFonts w:ascii="Times New Roman" w:hAnsi="Times New Roman" w:cs="Times New Roman"/>
          <w:lang w:val="en"/>
        </w:rPr>
        <w:t>IPA 2</w:t>
      </w:r>
      <w:r w:rsidRPr="000D18D4">
        <w:rPr>
          <w:rFonts w:ascii="Times New Roman" w:hAnsi="Times New Roman" w:cs="Times New Roman"/>
          <w:lang w:val="en"/>
        </w:rPr>
        <w:t xml:space="preserve">. </w:t>
      </w:r>
      <w:r w:rsidRPr="000D18D4">
        <w:rPr>
          <w:rStyle w:val="hps"/>
          <w:rFonts w:ascii="Times New Roman" w:hAnsi="Times New Roman" w:cs="Times New Roman"/>
          <w:lang w:val="en"/>
        </w:rPr>
        <w:t>The design of the research employed was non equivalent post-test only control design</w:t>
      </w:r>
      <w:r w:rsidRPr="000D18D4">
        <w:rPr>
          <w:rFonts w:ascii="Times New Roman" w:hAnsi="Times New Roman" w:cs="Times New Roman"/>
          <w:lang w:val="en"/>
        </w:rPr>
        <w:t>. The i</w:t>
      </w:r>
      <w:r w:rsidRPr="000D18D4">
        <w:rPr>
          <w:rStyle w:val="hps"/>
          <w:rFonts w:ascii="Times New Roman" w:hAnsi="Times New Roman" w:cs="Times New Roman"/>
          <w:lang w:val="en"/>
        </w:rPr>
        <w:t xml:space="preserve">nstruments of the </w:t>
      </w:r>
      <w:r w:rsidRPr="000D18D4">
        <w:rPr>
          <w:rStyle w:val="hps"/>
          <w:rFonts w:ascii="Times New Roman" w:hAnsi="Times New Roman" w:cs="Times New Roman"/>
        </w:rPr>
        <w:t xml:space="preserve">research were </w:t>
      </w:r>
      <w:r w:rsidRPr="000D18D4">
        <w:rPr>
          <w:rStyle w:val="hps"/>
          <w:rFonts w:ascii="Times New Roman" w:hAnsi="Times New Roman" w:cs="Times New Roman"/>
          <w:lang w:val="en"/>
        </w:rPr>
        <w:t xml:space="preserve">questioning skill test and concept understanding ability test.The data of the </w:t>
      </w:r>
      <w:r w:rsidRPr="000D18D4">
        <w:rPr>
          <w:rStyle w:val="hps"/>
          <w:rFonts w:ascii="Times New Roman" w:hAnsi="Times New Roman" w:cs="Times New Roman"/>
        </w:rPr>
        <w:t xml:space="preserve">research was collected through test. The </w:t>
      </w:r>
      <w:r w:rsidRPr="000D18D4">
        <w:rPr>
          <w:rStyle w:val="hps"/>
          <w:rFonts w:ascii="Times New Roman" w:hAnsi="Times New Roman" w:cs="Times New Roman"/>
          <w:lang w:val="en"/>
        </w:rPr>
        <w:t xml:space="preserve">data of the </w:t>
      </w:r>
      <w:r w:rsidRPr="000D18D4">
        <w:rPr>
          <w:rStyle w:val="hps"/>
          <w:rFonts w:ascii="Times New Roman" w:hAnsi="Times New Roman" w:cs="Times New Roman"/>
        </w:rPr>
        <w:t>research</w:t>
      </w:r>
      <w:r w:rsidRPr="000D18D4">
        <w:rPr>
          <w:rStyle w:val="hps"/>
          <w:rFonts w:ascii="Times New Roman" w:hAnsi="Times New Roman" w:cs="Times New Roman"/>
          <w:lang w:val="en"/>
        </w:rPr>
        <w:t xml:space="preserve"> was analyzed </w:t>
      </w:r>
      <w:proofErr w:type="gramStart"/>
      <w:r w:rsidRPr="000D18D4">
        <w:rPr>
          <w:rStyle w:val="hps"/>
          <w:rFonts w:ascii="Times New Roman" w:hAnsi="Times New Roman" w:cs="Times New Roman"/>
          <w:lang w:val="en"/>
        </w:rPr>
        <w:t>by  using</w:t>
      </w:r>
      <w:proofErr w:type="gramEnd"/>
      <w:r w:rsidRPr="000D18D4">
        <w:rPr>
          <w:rFonts w:ascii="Times New Roman" w:hAnsi="Times New Roman" w:cs="Times New Roman"/>
          <w:lang w:val="en"/>
        </w:rPr>
        <w:t xml:space="preserve"> </w:t>
      </w:r>
      <w:r w:rsidRPr="000D18D4">
        <w:rPr>
          <w:rStyle w:val="hps"/>
          <w:rFonts w:ascii="Times New Roman" w:hAnsi="Times New Roman" w:cs="Times New Roman"/>
          <w:lang w:val="en"/>
        </w:rPr>
        <w:t>descriptive statistics</w:t>
      </w:r>
      <w:r w:rsidRPr="000D18D4">
        <w:rPr>
          <w:rFonts w:ascii="Times New Roman" w:hAnsi="Times New Roman" w:cs="Times New Roman"/>
          <w:lang w:val="en"/>
        </w:rPr>
        <w:t xml:space="preserve"> </w:t>
      </w:r>
      <w:r w:rsidRPr="000D18D4">
        <w:rPr>
          <w:rStyle w:val="hps"/>
          <w:rFonts w:ascii="Times New Roman" w:hAnsi="Times New Roman" w:cs="Times New Roman"/>
          <w:lang w:val="en"/>
        </w:rPr>
        <w:t>and</w:t>
      </w:r>
      <w:r w:rsidRPr="000D18D4">
        <w:rPr>
          <w:rFonts w:ascii="Times New Roman" w:hAnsi="Times New Roman" w:cs="Times New Roman"/>
          <w:lang w:val="en"/>
        </w:rPr>
        <w:t xml:space="preserve"> </w:t>
      </w:r>
      <w:r w:rsidRPr="000D18D4">
        <w:rPr>
          <w:rStyle w:val="hps"/>
          <w:rFonts w:ascii="Times New Roman" w:hAnsi="Times New Roman" w:cs="Times New Roman"/>
          <w:lang w:val="en"/>
        </w:rPr>
        <w:t>inferential statistic analysis</w:t>
      </w:r>
      <w:r w:rsidRPr="000D18D4">
        <w:rPr>
          <w:rFonts w:ascii="Times New Roman" w:hAnsi="Times New Roman" w:cs="Times New Roman"/>
          <w:lang w:val="en"/>
        </w:rPr>
        <w:t xml:space="preserve"> </w:t>
      </w:r>
      <w:r w:rsidRPr="000D18D4">
        <w:rPr>
          <w:rStyle w:val="hps"/>
          <w:rFonts w:ascii="Times New Roman" w:hAnsi="Times New Roman" w:cs="Times New Roman"/>
          <w:lang w:val="en"/>
        </w:rPr>
        <w:t>with the help  of SPSS 20 program at the significant level α</w:t>
      </w:r>
      <w:r w:rsidRPr="000D18D4">
        <w:rPr>
          <w:rFonts w:ascii="Times New Roman" w:hAnsi="Times New Roman" w:cs="Times New Roman"/>
          <w:lang w:val="en"/>
        </w:rPr>
        <w:t xml:space="preserve"> </w:t>
      </w:r>
      <w:r w:rsidRPr="000D18D4">
        <w:rPr>
          <w:rStyle w:val="hps"/>
          <w:rFonts w:ascii="Times New Roman" w:hAnsi="Times New Roman" w:cs="Times New Roman"/>
          <w:lang w:val="en"/>
        </w:rPr>
        <w:t>=</w:t>
      </w:r>
      <w:r w:rsidRPr="000D18D4">
        <w:rPr>
          <w:rFonts w:ascii="Times New Roman" w:hAnsi="Times New Roman" w:cs="Times New Roman"/>
          <w:lang w:val="en"/>
        </w:rPr>
        <w:t xml:space="preserve"> </w:t>
      </w:r>
      <w:r w:rsidRPr="000D18D4">
        <w:rPr>
          <w:rStyle w:val="hps"/>
          <w:rFonts w:ascii="Times New Roman" w:hAnsi="Times New Roman" w:cs="Times New Roman"/>
          <w:lang w:val="en"/>
        </w:rPr>
        <w:t>0.05</w:t>
      </w:r>
      <w:r w:rsidRPr="000D18D4">
        <w:rPr>
          <w:rFonts w:ascii="Times New Roman" w:hAnsi="Times New Roman" w:cs="Times New Roman"/>
          <w:lang w:val="en"/>
        </w:rPr>
        <w:t xml:space="preserve">. </w:t>
      </w:r>
      <w:r w:rsidRPr="000D18D4">
        <w:rPr>
          <w:rStyle w:val="hps"/>
          <w:rFonts w:ascii="Times New Roman" w:hAnsi="Times New Roman" w:cs="Times New Roman"/>
          <w:lang w:val="en"/>
        </w:rPr>
        <w:t xml:space="preserve">The average score of the sudents questioning skill in class taught by problem based learning model and inquiry learning model, each is 20.60 with low </w:t>
      </w:r>
      <w:proofErr w:type="gramStart"/>
      <w:r w:rsidRPr="000D18D4">
        <w:rPr>
          <w:rStyle w:val="hps"/>
          <w:rFonts w:ascii="Times New Roman" w:hAnsi="Times New Roman" w:cs="Times New Roman"/>
          <w:lang w:val="en"/>
        </w:rPr>
        <w:t>category  and</w:t>
      </w:r>
      <w:proofErr w:type="gramEnd"/>
      <w:r w:rsidRPr="000D18D4">
        <w:rPr>
          <w:rStyle w:val="hps"/>
          <w:rFonts w:ascii="Times New Roman" w:hAnsi="Times New Roman" w:cs="Times New Roman"/>
          <w:lang w:val="en"/>
        </w:rPr>
        <w:t xml:space="preserve"> 22.90 with medium category respectively. The result of </w:t>
      </w:r>
      <w:r w:rsidRPr="000D18D4">
        <w:rPr>
          <w:rFonts w:ascii="Times New Roman" w:hAnsi="Times New Roman" w:cs="Times New Roman"/>
          <w:lang w:val="en"/>
        </w:rPr>
        <w:t>i</w:t>
      </w:r>
      <w:r w:rsidRPr="000D18D4">
        <w:rPr>
          <w:rStyle w:val="hps"/>
          <w:rFonts w:ascii="Times New Roman" w:hAnsi="Times New Roman" w:cs="Times New Roman"/>
          <w:lang w:val="en"/>
        </w:rPr>
        <w:t>nferential</w:t>
      </w:r>
      <w:r w:rsidRPr="000D18D4">
        <w:rPr>
          <w:rFonts w:ascii="Times New Roman" w:hAnsi="Times New Roman" w:cs="Times New Roman"/>
          <w:lang w:val="en"/>
        </w:rPr>
        <w:t xml:space="preserve"> </w:t>
      </w:r>
      <w:r w:rsidRPr="000D18D4">
        <w:rPr>
          <w:rStyle w:val="hps"/>
          <w:rFonts w:ascii="Times New Roman" w:hAnsi="Times New Roman" w:cs="Times New Roman"/>
          <w:lang w:val="en"/>
        </w:rPr>
        <w:t>statistic</w:t>
      </w:r>
      <w:r w:rsidRPr="000D18D4">
        <w:rPr>
          <w:rFonts w:ascii="Times New Roman" w:hAnsi="Times New Roman" w:cs="Times New Roman"/>
          <w:lang w:val="en"/>
        </w:rPr>
        <w:t xml:space="preserve"> </w:t>
      </w:r>
      <w:r w:rsidRPr="000D18D4">
        <w:rPr>
          <w:rStyle w:val="hps"/>
          <w:rFonts w:ascii="Times New Roman" w:hAnsi="Times New Roman" w:cs="Times New Roman"/>
          <w:lang w:val="en"/>
        </w:rPr>
        <w:t>analysis obtaines</w:t>
      </w:r>
      <w:r w:rsidRPr="000D18D4">
        <w:rPr>
          <w:rFonts w:ascii="Times New Roman" w:hAnsi="Times New Roman" w:cs="Times New Roman"/>
          <w:lang w:val="en"/>
        </w:rPr>
        <w:t xml:space="preserve"> </w:t>
      </w:r>
      <w:r w:rsidRPr="000D18D4">
        <w:rPr>
          <w:rStyle w:val="hps"/>
          <w:rFonts w:ascii="Times New Roman" w:hAnsi="Times New Roman" w:cs="Times New Roman"/>
          <w:lang w:val="en"/>
        </w:rPr>
        <w:t>significant score 0.031</w:t>
      </w:r>
      <w:r w:rsidRPr="000D18D4">
        <w:rPr>
          <w:rFonts w:ascii="Times New Roman" w:hAnsi="Times New Roman" w:cs="Times New Roman"/>
          <w:lang w:val="en"/>
        </w:rPr>
        <w:t xml:space="preserve"> </w:t>
      </w:r>
      <w:r w:rsidRPr="000D18D4">
        <w:rPr>
          <w:rStyle w:val="hps"/>
          <w:rFonts w:ascii="Times New Roman" w:hAnsi="Times New Roman" w:cs="Times New Roman"/>
          <w:lang w:val="en"/>
        </w:rPr>
        <w:t xml:space="preserve">&lt; </w:t>
      </w:r>
      <w:r w:rsidRPr="000D18D4">
        <w:rPr>
          <w:rFonts w:ascii="Times New Roman" w:hAnsi="Times New Roman" w:cs="Times New Roman"/>
          <w:lang w:val="en"/>
        </w:rPr>
        <w:t xml:space="preserve">α </w:t>
      </w:r>
      <w:r w:rsidRPr="000D18D4">
        <w:rPr>
          <w:rStyle w:val="hps"/>
          <w:rFonts w:ascii="Times New Roman" w:hAnsi="Times New Roman" w:cs="Times New Roman"/>
          <w:lang w:val="en"/>
        </w:rPr>
        <w:t>=</w:t>
      </w:r>
      <w:r w:rsidRPr="000D18D4">
        <w:rPr>
          <w:rFonts w:ascii="Times New Roman" w:hAnsi="Times New Roman" w:cs="Times New Roman"/>
          <w:lang w:val="en"/>
        </w:rPr>
        <w:t xml:space="preserve"> </w:t>
      </w:r>
      <w:r w:rsidRPr="000D18D4">
        <w:rPr>
          <w:rStyle w:val="hps"/>
          <w:rFonts w:ascii="Times New Roman" w:hAnsi="Times New Roman" w:cs="Times New Roman"/>
          <w:lang w:val="en"/>
        </w:rPr>
        <w:t>0.05, meaning  that there is</w:t>
      </w:r>
      <w:r w:rsidRPr="000D18D4">
        <w:rPr>
          <w:rFonts w:ascii="Times New Roman" w:hAnsi="Times New Roman" w:cs="Times New Roman"/>
          <w:lang w:val="en"/>
        </w:rPr>
        <w:t xml:space="preserve"> </w:t>
      </w:r>
      <w:r w:rsidRPr="000D18D4">
        <w:rPr>
          <w:rStyle w:val="hps"/>
          <w:rFonts w:ascii="Times New Roman" w:hAnsi="Times New Roman" w:cs="Times New Roman"/>
          <w:lang w:val="en"/>
        </w:rPr>
        <w:t>influence of</w:t>
      </w:r>
      <w:r w:rsidRPr="000D18D4">
        <w:rPr>
          <w:rFonts w:ascii="Times New Roman" w:hAnsi="Times New Roman" w:cs="Times New Roman"/>
          <w:lang w:val="en"/>
        </w:rPr>
        <w:t xml:space="preserve"> </w:t>
      </w:r>
      <w:r w:rsidRPr="000D18D4">
        <w:rPr>
          <w:rStyle w:val="hps"/>
          <w:rFonts w:ascii="Times New Roman" w:hAnsi="Times New Roman" w:cs="Times New Roman"/>
          <w:lang w:val="en"/>
        </w:rPr>
        <w:t>the learning model towards questioning  skill of class XI</w:t>
      </w:r>
      <w:r w:rsidRPr="000D18D4">
        <w:rPr>
          <w:rStyle w:val="hps"/>
          <w:rFonts w:ascii="Times New Roman" w:hAnsi="Times New Roman" w:cs="Times New Roman"/>
        </w:rPr>
        <w:t xml:space="preserve"> MIPA students at </w:t>
      </w:r>
      <w:r w:rsidRPr="000D18D4">
        <w:rPr>
          <w:rStyle w:val="hps"/>
          <w:rFonts w:ascii="Times New Roman" w:hAnsi="Times New Roman" w:cs="Times New Roman"/>
          <w:lang w:val="en"/>
        </w:rPr>
        <w:t>SMAN</w:t>
      </w:r>
      <w:r w:rsidRPr="000D18D4">
        <w:rPr>
          <w:rFonts w:ascii="Times New Roman" w:hAnsi="Times New Roman" w:cs="Times New Roman"/>
          <w:lang w:val="en"/>
        </w:rPr>
        <w:t xml:space="preserve"> </w:t>
      </w:r>
      <w:r w:rsidRPr="000D18D4">
        <w:rPr>
          <w:rStyle w:val="hps"/>
          <w:rFonts w:ascii="Times New Roman" w:hAnsi="Times New Roman" w:cs="Times New Roman"/>
          <w:lang w:val="en"/>
        </w:rPr>
        <w:t>3 Majene taught by problem based learning and inquiry learning model. The average score of the student’ concept understanding</w:t>
      </w:r>
      <w:r w:rsidRPr="000D18D4">
        <w:rPr>
          <w:rFonts w:ascii="Times New Roman" w:hAnsi="Times New Roman" w:cs="Times New Roman"/>
          <w:lang w:val="en"/>
        </w:rPr>
        <w:t xml:space="preserve"> </w:t>
      </w:r>
      <w:r w:rsidRPr="000D18D4">
        <w:rPr>
          <w:rStyle w:val="hps"/>
          <w:rFonts w:ascii="Times New Roman" w:hAnsi="Times New Roman" w:cs="Times New Roman"/>
          <w:lang w:val="en"/>
        </w:rPr>
        <w:t>in class taught by problem based learning model and inquiry learning model, each is 79.46 and 73.96 respectively. The</w:t>
      </w:r>
      <w:r w:rsidRPr="000D18D4">
        <w:rPr>
          <w:rFonts w:ascii="Times New Roman" w:hAnsi="Times New Roman" w:cs="Times New Roman"/>
          <w:lang w:val="en"/>
        </w:rPr>
        <w:t xml:space="preserve"> </w:t>
      </w:r>
      <w:r w:rsidRPr="000D18D4">
        <w:rPr>
          <w:rStyle w:val="hps"/>
          <w:rFonts w:ascii="Times New Roman" w:hAnsi="Times New Roman" w:cs="Times New Roman"/>
          <w:lang w:val="en"/>
        </w:rPr>
        <w:t>result</w:t>
      </w:r>
      <w:r w:rsidRPr="000D18D4">
        <w:rPr>
          <w:rFonts w:ascii="Times New Roman" w:hAnsi="Times New Roman" w:cs="Times New Roman"/>
          <w:lang w:val="en"/>
        </w:rPr>
        <w:t xml:space="preserve"> </w:t>
      </w:r>
      <w:r w:rsidRPr="000D18D4">
        <w:rPr>
          <w:rStyle w:val="hps"/>
          <w:rFonts w:ascii="Times New Roman" w:hAnsi="Times New Roman" w:cs="Times New Roman"/>
          <w:lang w:val="en"/>
        </w:rPr>
        <w:t>of</w:t>
      </w:r>
      <w:r w:rsidRPr="000D18D4">
        <w:rPr>
          <w:rFonts w:ascii="Times New Roman" w:hAnsi="Times New Roman" w:cs="Times New Roman"/>
          <w:lang w:val="en"/>
        </w:rPr>
        <w:t xml:space="preserve"> inferential  statistic analysis obtains significant score  0</w:t>
      </w:r>
      <w:r w:rsidRPr="000D18D4">
        <w:rPr>
          <w:rStyle w:val="hps"/>
          <w:rFonts w:ascii="Times New Roman" w:hAnsi="Times New Roman" w:cs="Times New Roman"/>
          <w:lang w:val="en"/>
        </w:rPr>
        <w:t>.007</w:t>
      </w:r>
      <w:r w:rsidRPr="000D18D4">
        <w:rPr>
          <w:rFonts w:ascii="Times New Roman" w:hAnsi="Times New Roman" w:cs="Times New Roman"/>
          <w:lang w:val="en"/>
        </w:rPr>
        <w:t xml:space="preserve"> </w:t>
      </w:r>
      <w:r w:rsidRPr="000D18D4">
        <w:rPr>
          <w:rStyle w:val="hps"/>
          <w:rFonts w:ascii="Times New Roman" w:hAnsi="Times New Roman" w:cs="Times New Roman"/>
          <w:lang w:val="en"/>
        </w:rPr>
        <w:t xml:space="preserve">&lt; </w:t>
      </w:r>
      <w:r w:rsidRPr="000D18D4">
        <w:rPr>
          <w:rFonts w:ascii="Times New Roman" w:hAnsi="Times New Roman" w:cs="Times New Roman"/>
          <w:lang w:val="en"/>
        </w:rPr>
        <w:t xml:space="preserve">α </w:t>
      </w:r>
      <w:r w:rsidRPr="000D18D4">
        <w:rPr>
          <w:rStyle w:val="hps"/>
          <w:rFonts w:ascii="Times New Roman" w:hAnsi="Times New Roman" w:cs="Times New Roman"/>
          <w:lang w:val="en"/>
        </w:rPr>
        <w:t>=</w:t>
      </w:r>
      <w:r w:rsidRPr="000D18D4">
        <w:rPr>
          <w:rFonts w:ascii="Times New Roman" w:hAnsi="Times New Roman" w:cs="Times New Roman"/>
          <w:lang w:val="en"/>
        </w:rPr>
        <w:t xml:space="preserve"> </w:t>
      </w:r>
      <w:r w:rsidRPr="000D18D4">
        <w:rPr>
          <w:rStyle w:val="hps"/>
          <w:rFonts w:ascii="Times New Roman" w:hAnsi="Times New Roman" w:cs="Times New Roman"/>
          <w:lang w:val="en"/>
        </w:rPr>
        <w:t>0.05</w:t>
      </w:r>
      <w:r w:rsidRPr="000D18D4">
        <w:rPr>
          <w:rFonts w:ascii="Times New Roman" w:hAnsi="Times New Roman" w:cs="Times New Roman"/>
          <w:lang w:val="en"/>
        </w:rPr>
        <w:t xml:space="preserve">, meaning that there is influence of  </w:t>
      </w:r>
      <w:r w:rsidRPr="000D18D4">
        <w:rPr>
          <w:rStyle w:val="hps"/>
          <w:rFonts w:ascii="Times New Roman" w:hAnsi="Times New Roman" w:cs="Times New Roman"/>
          <w:lang w:val="en"/>
        </w:rPr>
        <w:t>learning model  toward concept understanding</w:t>
      </w:r>
      <w:r w:rsidRPr="000D18D4">
        <w:rPr>
          <w:rFonts w:ascii="Times New Roman" w:hAnsi="Times New Roman" w:cs="Times New Roman"/>
          <w:lang w:val="en"/>
        </w:rPr>
        <w:t xml:space="preserve"> </w:t>
      </w:r>
      <w:r w:rsidRPr="000D18D4">
        <w:rPr>
          <w:rStyle w:val="hps"/>
          <w:rFonts w:ascii="Times New Roman" w:hAnsi="Times New Roman" w:cs="Times New Roman"/>
          <w:lang w:val="en"/>
        </w:rPr>
        <w:t>of class XI</w:t>
      </w:r>
      <w:r w:rsidRPr="000D18D4">
        <w:rPr>
          <w:rStyle w:val="hps"/>
          <w:rFonts w:ascii="Times New Roman" w:hAnsi="Times New Roman" w:cs="Times New Roman"/>
        </w:rPr>
        <w:t xml:space="preserve"> MIPA students at </w:t>
      </w:r>
      <w:r w:rsidRPr="000D18D4">
        <w:rPr>
          <w:rStyle w:val="hps"/>
          <w:rFonts w:ascii="Times New Roman" w:hAnsi="Times New Roman" w:cs="Times New Roman"/>
          <w:lang w:val="en"/>
        </w:rPr>
        <w:t>SMAN</w:t>
      </w:r>
      <w:r w:rsidRPr="000D18D4">
        <w:rPr>
          <w:rFonts w:ascii="Times New Roman" w:hAnsi="Times New Roman" w:cs="Times New Roman"/>
          <w:lang w:val="en"/>
        </w:rPr>
        <w:t xml:space="preserve"> </w:t>
      </w:r>
      <w:r w:rsidRPr="000D18D4">
        <w:rPr>
          <w:rStyle w:val="hps"/>
          <w:rFonts w:ascii="Times New Roman" w:hAnsi="Times New Roman" w:cs="Times New Roman"/>
          <w:lang w:val="en"/>
        </w:rPr>
        <w:t>3 Majene taught by problem based learning and inquiry learning model</w:t>
      </w:r>
      <w:r w:rsidRPr="000D18D4">
        <w:rPr>
          <w:rFonts w:ascii="Times New Roman" w:hAnsi="Times New Roman" w:cs="Times New Roman"/>
          <w:lang w:val="en"/>
        </w:rPr>
        <w:t>.</w:t>
      </w:r>
    </w:p>
    <w:p w:rsidR="005E4D47" w:rsidRPr="005E4D47" w:rsidRDefault="005E4D47" w:rsidP="005E4D47">
      <w:pPr>
        <w:jc w:val="both"/>
        <w:rPr>
          <w:rFonts w:ascii="Times New Roman" w:hAnsi="Times New Roman" w:cs="Times New Roman"/>
          <w:i/>
          <w:sz w:val="20"/>
        </w:rPr>
      </w:pPr>
      <w:r w:rsidRPr="005E4D47">
        <w:rPr>
          <w:rStyle w:val="hps"/>
          <w:rFonts w:ascii="Times New Roman" w:hAnsi="Times New Roman" w:cs="Times New Roman"/>
          <w:i/>
          <w:sz w:val="20"/>
          <w:lang w:val="en"/>
        </w:rPr>
        <w:t>Keywords</w:t>
      </w:r>
      <w:r w:rsidRPr="005E4D47">
        <w:rPr>
          <w:rFonts w:ascii="Times New Roman" w:hAnsi="Times New Roman" w:cs="Times New Roman"/>
          <w:i/>
          <w:sz w:val="20"/>
          <w:lang w:val="en"/>
        </w:rPr>
        <w:t xml:space="preserve">: </w:t>
      </w:r>
      <w:r w:rsidRPr="005E4D47">
        <w:rPr>
          <w:rStyle w:val="hps"/>
          <w:rFonts w:ascii="Times New Roman" w:hAnsi="Times New Roman" w:cs="Times New Roman"/>
          <w:i/>
          <w:sz w:val="20"/>
          <w:lang w:val="en"/>
        </w:rPr>
        <w:t>Learning Model</w:t>
      </w:r>
      <w:r w:rsidRPr="005E4D47">
        <w:rPr>
          <w:rFonts w:ascii="Times New Roman" w:hAnsi="Times New Roman" w:cs="Times New Roman"/>
          <w:i/>
          <w:sz w:val="20"/>
          <w:lang w:val="en"/>
        </w:rPr>
        <w:t xml:space="preserve">, </w:t>
      </w:r>
      <w:r w:rsidRPr="005E4D47">
        <w:rPr>
          <w:rStyle w:val="hps"/>
          <w:rFonts w:ascii="Times New Roman" w:hAnsi="Times New Roman" w:cs="Times New Roman"/>
          <w:i/>
          <w:sz w:val="20"/>
          <w:lang w:val="en"/>
        </w:rPr>
        <w:t>Questioning Skill</w:t>
      </w:r>
      <w:r w:rsidRPr="005E4D47">
        <w:rPr>
          <w:rFonts w:ascii="Times New Roman" w:hAnsi="Times New Roman" w:cs="Times New Roman"/>
          <w:i/>
          <w:sz w:val="20"/>
          <w:lang w:val="en"/>
        </w:rPr>
        <w:t xml:space="preserve">, </w:t>
      </w:r>
      <w:r w:rsidRPr="005E4D47">
        <w:rPr>
          <w:rStyle w:val="hps"/>
          <w:rFonts w:ascii="Times New Roman" w:hAnsi="Times New Roman" w:cs="Times New Roman"/>
          <w:i/>
          <w:sz w:val="20"/>
          <w:lang w:val="en"/>
        </w:rPr>
        <w:t>Concept Understanding</w:t>
      </w:r>
      <w:r w:rsidRPr="005E4D47">
        <w:rPr>
          <w:rFonts w:ascii="Times New Roman" w:hAnsi="Times New Roman" w:cs="Times New Roman"/>
          <w:i/>
          <w:sz w:val="20"/>
        </w:rPr>
        <w:t>.</w:t>
      </w:r>
    </w:p>
    <w:p w:rsidR="004C352C" w:rsidRPr="005E4D47" w:rsidRDefault="004C352C" w:rsidP="005E4D47">
      <w:pPr>
        <w:pStyle w:val="Heading2"/>
        <w:spacing w:line="240" w:lineRule="auto"/>
        <w:rPr>
          <w:lang w:val="en-US"/>
        </w:rPr>
        <w:sectPr w:rsidR="004C352C" w:rsidRPr="005E4D47" w:rsidSect="000C3786">
          <w:pgSz w:w="12240" w:h="15840" w:code="1"/>
          <w:pgMar w:top="2268" w:right="1701" w:bottom="1701" w:left="2268" w:header="708" w:footer="708" w:gutter="0"/>
          <w:cols w:space="708"/>
          <w:docGrid w:linePitch="360"/>
        </w:sectPr>
      </w:pPr>
    </w:p>
    <w:p w:rsidR="00C8528D" w:rsidRDefault="00E654F3" w:rsidP="004C352C">
      <w:pPr>
        <w:pStyle w:val="Heading5"/>
        <w:spacing w:after="0" w:line="360" w:lineRule="auto"/>
        <w:jc w:val="both"/>
      </w:pPr>
      <w:r>
        <w:lastRenderedPageBreak/>
        <w:t>PENDAHULUAN</w:t>
      </w:r>
    </w:p>
    <w:p w:rsidR="00275736" w:rsidRDefault="00275736" w:rsidP="00275736">
      <w:pPr>
        <w:pStyle w:val="ListParagraph"/>
        <w:spacing w:line="360" w:lineRule="auto"/>
        <w:ind w:left="0" w:firstLine="720"/>
        <w:jc w:val="both"/>
        <w:rPr>
          <w:rFonts w:ascii="Times New Roman" w:hAnsi="Times New Roman" w:cs="Times New Roman"/>
          <w:sz w:val="24"/>
          <w:lang w:val="en-US"/>
        </w:rPr>
      </w:pPr>
      <w:r>
        <w:rPr>
          <w:rFonts w:ascii="Times New Roman" w:hAnsi="Times New Roman" w:cs="Times New Roman"/>
          <w:sz w:val="24"/>
        </w:rPr>
        <w:t xml:space="preserve">Abad-21 yang dikenal sebagai abad pengetahuan yang memerlukan sumber daya manusia Indonesia dengan kualitas tinggi dan memiliki berbagai kemampuan,  antara lain: kemampuan bekerjasama, berpikir kritis-kreatif, memahami berbagai budaya, menguasai teknologi informasi, dan mampu belajar  mandiri sehingga sumber daya manusia Indonesia dapat bersaing dalam mengisi </w:t>
      </w:r>
      <w:r>
        <w:rPr>
          <w:rFonts w:ascii="Times New Roman" w:hAnsi="Times New Roman" w:cs="Times New Roman"/>
          <w:sz w:val="24"/>
        </w:rPr>
        <w:lastRenderedPageBreak/>
        <w:t>pasar kerja. Salah satu upaya yang dapat dilakukan untuk menyiapkan sumber daya manusia yang unggul dan mampu bersaing di era global ini adalah dengan meningkatkan kualitas pendidikan.</w:t>
      </w:r>
    </w:p>
    <w:p w:rsidR="00275736" w:rsidRDefault="00275736" w:rsidP="00275736">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    </w:t>
      </w:r>
      <w:r w:rsidRPr="004C352C">
        <w:rPr>
          <w:rFonts w:ascii="Times New Roman" w:hAnsi="Times New Roman" w:cs="Times New Roman"/>
          <w:sz w:val="24"/>
        </w:rPr>
        <w:t xml:space="preserve"> </w:t>
      </w:r>
      <w:r>
        <w:rPr>
          <w:rFonts w:ascii="Times New Roman" w:hAnsi="Times New Roman" w:cs="Times New Roman"/>
          <w:sz w:val="24"/>
          <w:lang w:val="en-US"/>
        </w:rPr>
        <w:t xml:space="preserve">   Undang-undang No. 20 Tahun 2003 Pasal 1 tentang Sistem Pendidikan Nasional menyatakan bahwa pendidikan adalah usaha sadar dan terencana untuk mewujudkan suasana belajar dan proses pembelajaran agar peserta didik secara </w:t>
      </w:r>
      <w:r>
        <w:rPr>
          <w:rFonts w:ascii="Times New Roman" w:hAnsi="Times New Roman" w:cs="Times New Roman"/>
          <w:sz w:val="24"/>
          <w:lang w:val="en-US"/>
        </w:rPr>
        <w:lastRenderedPageBreak/>
        <w:t>aktif mengembangkan potensi dirinya untuk memiliki kekuatan spiritual keagamaan, pengendalian diri, kepribadian, kecerdasan, akhlak mulia, serta keterampilan yang diperlukan dirinya, masyarakat, bangsa, dan negara.</w:t>
      </w:r>
    </w:p>
    <w:p w:rsidR="00275736" w:rsidRDefault="00275736" w:rsidP="00275736">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        </w:t>
      </w:r>
      <w:r w:rsidRPr="00233CB4">
        <w:rPr>
          <w:rFonts w:ascii="Times New Roman" w:hAnsi="Times New Roman" w:cs="Times New Roman"/>
          <w:sz w:val="24"/>
        </w:rPr>
        <w:t xml:space="preserve">Sasaran pendidikan terletak pada proses </w:t>
      </w:r>
      <w:r>
        <w:rPr>
          <w:rFonts w:ascii="Times New Roman" w:hAnsi="Times New Roman" w:cs="Times New Roman"/>
          <w:sz w:val="24"/>
          <w:lang w:val="en-US"/>
        </w:rPr>
        <w:t>pem</w:t>
      </w:r>
      <w:r w:rsidRPr="00233CB4">
        <w:rPr>
          <w:rFonts w:ascii="Times New Roman" w:hAnsi="Times New Roman" w:cs="Times New Roman"/>
          <w:sz w:val="24"/>
        </w:rPr>
        <w:t>belajar</w:t>
      </w:r>
      <w:r>
        <w:rPr>
          <w:rFonts w:ascii="Times New Roman" w:hAnsi="Times New Roman" w:cs="Times New Roman"/>
          <w:sz w:val="24"/>
          <w:lang w:val="en-US"/>
        </w:rPr>
        <w:t>an</w:t>
      </w:r>
      <w:r w:rsidRPr="00233CB4">
        <w:rPr>
          <w:rFonts w:ascii="Times New Roman" w:hAnsi="Times New Roman" w:cs="Times New Roman"/>
          <w:sz w:val="24"/>
        </w:rPr>
        <w:t xml:space="preserve"> yang melibatkan pendidik dan peserta didik, karena proses </w:t>
      </w:r>
      <w:r>
        <w:rPr>
          <w:rFonts w:ascii="Times New Roman" w:hAnsi="Times New Roman" w:cs="Times New Roman"/>
          <w:sz w:val="24"/>
          <w:lang w:val="en-US"/>
        </w:rPr>
        <w:t>pem</w:t>
      </w:r>
      <w:r w:rsidRPr="00233CB4">
        <w:rPr>
          <w:rFonts w:ascii="Times New Roman" w:hAnsi="Times New Roman" w:cs="Times New Roman"/>
          <w:sz w:val="24"/>
        </w:rPr>
        <w:t>belajar</w:t>
      </w:r>
      <w:r>
        <w:rPr>
          <w:rFonts w:ascii="Times New Roman" w:hAnsi="Times New Roman" w:cs="Times New Roman"/>
          <w:sz w:val="24"/>
          <w:lang w:val="en-US"/>
        </w:rPr>
        <w:t>an</w:t>
      </w:r>
      <w:r w:rsidRPr="00233CB4">
        <w:rPr>
          <w:rFonts w:ascii="Times New Roman" w:hAnsi="Times New Roman" w:cs="Times New Roman"/>
          <w:sz w:val="24"/>
        </w:rPr>
        <w:t xml:space="preserve"> merupakan ujung tombak dari sistem pendidikan. Keberhasilan pendidikan sangat tergantung pada unsur pelaksana pendidikan itu sendiri yaitu </w:t>
      </w:r>
      <w:r>
        <w:rPr>
          <w:rFonts w:ascii="Times New Roman" w:hAnsi="Times New Roman" w:cs="Times New Roman"/>
          <w:sz w:val="24"/>
          <w:lang w:val="en-US"/>
        </w:rPr>
        <w:t>guru</w:t>
      </w:r>
      <w:r w:rsidRPr="00233CB4">
        <w:rPr>
          <w:rFonts w:ascii="Times New Roman" w:hAnsi="Times New Roman" w:cs="Times New Roman"/>
          <w:sz w:val="24"/>
        </w:rPr>
        <w:t xml:space="preserve">. </w:t>
      </w:r>
      <w:r>
        <w:rPr>
          <w:rFonts w:ascii="Times New Roman" w:hAnsi="Times New Roman" w:cs="Times New Roman"/>
          <w:sz w:val="24"/>
          <w:lang w:val="en-US"/>
        </w:rPr>
        <w:t>Guru</w:t>
      </w:r>
      <w:r w:rsidRPr="00233CB4">
        <w:rPr>
          <w:rFonts w:ascii="Times New Roman" w:hAnsi="Times New Roman" w:cs="Times New Roman"/>
          <w:sz w:val="24"/>
        </w:rPr>
        <w:t xml:space="preserve"> </w:t>
      </w:r>
      <w:proofErr w:type="gramStart"/>
      <w:r w:rsidRPr="00233CB4">
        <w:rPr>
          <w:rFonts w:ascii="Times New Roman" w:hAnsi="Times New Roman" w:cs="Times New Roman"/>
          <w:sz w:val="24"/>
        </w:rPr>
        <w:t>secara</w:t>
      </w:r>
      <w:proofErr w:type="gramEnd"/>
      <w:r w:rsidRPr="00233CB4">
        <w:rPr>
          <w:rFonts w:ascii="Times New Roman" w:hAnsi="Times New Roman" w:cs="Times New Roman"/>
          <w:sz w:val="24"/>
        </w:rPr>
        <w:t xml:space="preserve"> l</w:t>
      </w:r>
      <w:r>
        <w:rPr>
          <w:rFonts w:ascii="Times New Roman" w:hAnsi="Times New Roman" w:cs="Times New Roman"/>
          <w:sz w:val="24"/>
        </w:rPr>
        <w:t>angsung mem</w:t>
      </w:r>
      <w:r w:rsidRPr="00233CB4">
        <w:rPr>
          <w:rFonts w:ascii="Times New Roman" w:hAnsi="Times New Roman" w:cs="Times New Roman"/>
          <w:sz w:val="24"/>
        </w:rPr>
        <w:t xml:space="preserve">pengaruhi, membina dan mengembangkan kemampuan </w:t>
      </w:r>
      <w:r>
        <w:rPr>
          <w:rFonts w:ascii="Times New Roman" w:hAnsi="Times New Roman" w:cs="Times New Roman"/>
          <w:sz w:val="24"/>
        </w:rPr>
        <w:t>peserta didik</w:t>
      </w:r>
      <w:r w:rsidRPr="00233CB4">
        <w:rPr>
          <w:rFonts w:ascii="Times New Roman" w:hAnsi="Times New Roman" w:cs="Times New Roman"/>
          <w:sz w:val="24"/>
        </w:rPr>
        <w:t xml:space="preserve"> agar menjadi manusia cerdas, terampil dan bermoral tinggi. </w:t>
      </w:r>
      <w:proofErr w:type="gramStart"/>
      <w:r>
        <w:rPr>
          <w:rFonts w:ascii="Times New Roman" w:hAnsi="Times New Roman" w:cs="Times New Roman"/>
          <w:sz w:val="24"/>
          <w:lang w:val="en-US"/>
        </w:rPr>
        <w:t>Untuk mencapai hal tersebut perlu mengembangkan kompetensi pesert didik.</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Kompetensi yang harus dicapai diantaranya adalah keterampilan bertanya dan pemahaman konsep peserta didik.</w:t>
      </w:r>
      <w:proofErr w:type="gramEnd"/>
      <w:r>
        <w:rPr>
          <w:rFonts w:ascii="Times New Roman" w:hAnsi="Times New Roman" w:cs="Times New Roman"/>
          <w:sz w:val="24"/>
          <w:lang w:val="en-US"/>
        </w:rPr>
        <w:t xml:space="preserve"> </w:t>
      </w:r>
      <w:r w:rsidRPr="00233CB4">
        <w:rPr>
          <w:rFonts w:ascii="Times New Roman" w:hAnsi="Times New Roman" w:cs="Times New Roman"/>
          <w:sz w:val="24"/>
        </w:rPr>
        <w:t xml:space="preserve">Oleh karena itu, sistem pengajaran yang digunakan oleh </w:t>
      </w:r>
      <w:r>
        <w:rPr>
          <w:rFonts w:ascii="Times New Roman" w:hAnsi="Times New Roman" w:cs="Times New Roman"/>
          <w:sz w:val="24"/>
          <w:lang w:val="en-US"/>
        </w:rPr>
        <w:t>guru</w:t>
      </w:r>
      <w:r w:rsidRPr="00233CB4">
        <w:rPr>
          <w:rFonts w:ascii="Times New Roman" w:hAnsi="Times New Roman" w:cs="Times New Roman"/>
          <w:sz w:val="24"/>
        </w:rPr>
        <w:t xml:space="preserve"> harus sesuai dengan kebutuhan materi yang </w:t>
      </w:r>
      <w:r>
        <w:rPr>
          <w:rFonts w:ascii="Times New Roman" w:hAnsi="Times New Roman" w:cs="Times New Roman"/>
          <w:sz w:val="24"/>
        </w:rPr>
        <w:t>dibelajarkan</w:t>
      </w:r>
      <w:r w:rsidRPr="00233CB4">
        <w:rPr>
          <w:rFonts w:ascii="Times New Roman" w:hAnsi="Times New Roman" w:cs="Times New Roman"/>
          <w:sz w:val="24"/>
        </w:rPr>
        <w:t xml:space="preserve">, </w:t>
      </w:r>
      <w:r>
        <w:rPr>
          <w:rFonts w:ascii="Times New Roman" w:hAnsi="Times New Roman" w:cs="Times New Roman"/>
          <w:sz w:val="24"/>
          <w:lang w:val="en-US"/>
        </w:rPr>
        <w:t>guru</w:t>
      </w:r>
      <w:r w:rsidRPr="00233CB4">
        <w:rPr>
          <w:rFonts w:ascii="Times New Roman" w:hAnsi="Times New Roman" w:cs="Times New Roman"/>
          <w:sz w:val="24"/>
        </w:rPr>
        <w:t xml:space="preserve"> juga harus mampu untuk sedapat mungkin mengembangkan keterampilan-keterampilan dalam proses </w:t>
      </w:r>
      <w:r>
        <w:rPr>
          <w:rFonts w:ascii="Times New Roman" w:hAnsi="Times New Roman" w:cs="Times New Roman"/>
          <w:sz w:val="24"/>
          <w:lang w:val="en-US"/>
        </w:rPr>
        <w:t>pem</w:t>
      </w:r>
      <w:r w:rsidRPr="00233CB4">
        <w:rPr>
          <w:rFonts w:ascii="Times New Roman" w:hAnsi="Times New Roman" w:cs="Times New Roman"/>
          <w:sz w:val="24"/>
        </w:rPr>
        <w:t>belajar</w:t>
      </w:r>
      <w:r>
        <w:rPr>
          <w:rFonts w:ascii="Times New Roman" w:hAnsi="Times New Roman" w:cs="Times New Roman"/>
          <w:sz w:val="24"/>
          <w:lang w:val="en-US"/>
        </w:rPr>
        <w:t>an</w:t>
      </w:r>
      <w:r w:rsidRPr="00233CB4">
        <w:rPr>
          <w:rFonts w:ascii="Times New Roman" w:hAnsi="Times New Roman" w:cs="Times New Roman"/>
          <w:sz w:val="24"/>
        </w:rPr>
        <w:t xml:space="preserve"> </w:t>
      </w:r>
      <w:r w:rsidRPr="00233CB4">
        <w:rPr>
          <w:rFonts w:ascii="Times New Roman" w:hAnsi="Times New Roman" w:cs="Times New Roman"/>
          <w:sz w:val="24"/>
        </w:rPr>
        <w:lastRenderedPageBreak/>
        <w:t xml:space="preserve">guna meningkatkan mutu dan prestasi belajar </w:t>
      </w:r>
      <w:r>
        <w:rPr>
          <w:rFonts w:ascii="Times New Roman" w:hAnsi="Times New Roman" w:cs="Times New Roman"/>
          <w:sz w:val="24"/>
        </w:rPr>
        <w:t>peserta didik</w:t>
      </w:r>
      <w:r w:rsidRPr="00233CB4">
        <w:rPr>
          <w:rFonts w:ascii="Times New Roman" w:hAnsi="Times New Roman" w:cs="Times New Roman"/>
          <w:sz w:val="24"/>
        </w:rPr>
        <w:t>.</w:t>
      </w:r>
      <w:r>
        <w:rPr>
          <w:rFonts w:ascii="Times New Roman" w:hAnsi="Times New Roman" w:cs="Times New Roman"/>
          <w:sz w:val="24"/>
          <w:lang w:val="en-US"/>
        </w:rPr>
        <w:t xml:space="preserve"> Hal ini didukung dari hasil penelitian oleh </w:t>
      </w:r>
      <w:r w:rsidRPr="00CF74BC">
        <w:rPr>
          <w:rFonts w:ascii="Times New Roman" w:hAnsi="Times New Roman" w:cs="Times New Roman"/>
          <w:sz w:val="24"/>
          <w:szCs w:val="26"/>
          <w:lang w:val="en-US"/>
        </w:rPr>
        <w:t>Aizikovitsh</w:t>
      </w:r>
      <w:r>
        <w:rPr>
          <w:rFonts w:ascii="Times New Roman" w:hAnsi="Times New Roman" w:cs="Times New Roman"/>
          <w:sz w:val="24"/>
          <w:szCs w:val="26"/>
          <w:lang w:val="en-US"/>
        </w:rPr>
        <w:t xml:space="preserve">, E </w:t>
      </w:r>
      <w:proofErr w:type="gramStart"/>
      <w:r>
        <w:rPr>
          <w:rFonts w:ascii="Times New Roman" w:hAnsi="Times New Roman" w:cs="Times New Roman"/>
          <w:sz w:val="24"/>
          <w:szCs w:val="26"/>
          <w:lang w:val="en-US"/>
        </w:rPr>
        <w:t xml:space="preserve">&amp;  </w:t>
      </w:r>
      <w:r w:rsidRPr="00CF74BC">
        <w:rPr>
          <w:rFonts w:ascii="Times New Roman" w:hAnsi="Times New Roman" w:cs="Times New Roman"/>
          <w:sz w:val="24"/>
          <w:szCs w:val="26"/>
          <w:lang w:val="en-US"/>
        </w:rPr>
        <w:t>Star</w:t>
      </w:r>
      <w:proofErr w:type="gramEnd"/>
      <w:r>
        <w:rPr>
          <w:rFonts w:ascii="Times New Roman" w:hAnsi="Times New Roman" w:cs="Times New Roman"/>
          <w:sz w:val="24"/>
          <w:szCs w:val="26"/>
          <w:lang w:val="en-US"/>
        </w:rPr>
        <w:t>,  J, 2011 ) menyatakan bahwa pentingnya memahami keterampilan bertanya dalam pembelajaran matematika.</w:t>
      </w:r>
      <w:r w:rsidRPr="004C352C">
        <w:rPr>
          <w:rFonts w:ascii="Times New Roman" w:hAnsi="Times New Roman" w:cs="Times New Roman"/>
          <w:sz w:val="24"/>
        </w:rPr>
        <w:t xml:space="preserve"> </w:t>
      </w:r>
    </w:p>
    <w:p w:rsidR="00275736" w:rsidRDefault="00275736" w:rsidP="00275736">
      <w:pPr>
        <w:pStyle w:val="ListParagraph"/>
        <w:spacing w:line="360" w:lineRule="auto"/>
        <w:ind w:left="0" w:firstLine="720"/>
        <w:jc w:val="both"/>
        <w:rPr>
          <w:rFonts w:ascii="Times New Roman" w:hAnsi="Times New Roman" w:cs="Times New Roman"/>
          <w:sz w:val="24"/>
          <w:lang w:val="en-US"/>
        </w:rPr>
      </w:pPr>
      <w:r>
        <w:rPr>
          <w:rFonts w:ascii="Times New Roman" w:hAnsi="Times New Roman" w:cs="Times New Roman"/>
          <w:sz w:val="24"/>
        </w:rPr>
        <w:t>Peserta didik</w:t>
      </w:r>
      <w:r w:rsidRPr="00233CB4">
        <w:rPr>
          <w:rFonts w:ascii="Times New Roman" w:hAnsi="Times New Roman" w:cs="Times New Roman"/>
          <w:sz w:val="24"/>
        </w:rPr>
        <w:t xml:space="preserve"> </w:t>
      </w:r>
      <w:r>
        <w:rPr>
          <w:rFonts w:ascii="Times New Roman" w:hAnsi="Times New Roman" w:cs="Times New Roman"/>
          <w:sz w:val="24"/>
        </w:rPr>
        <w:t xml:space="preserve">selain </w:t>
      </w:r>
      <w:r>
        <w:rPr>
          <w:rFonts w:ascii="Times New Roman" w:hAnsi="Times New Roman" w:cs="Times New Roman"/>
          <w:sz w:val="24"/>
          <w:lang w:val="en-US"/>
        </w:rPr>
        <w:t>guru</w:t>
      </w:r>
      <w:r w:rsidRPr="00233CB4">
        <w:rPr>
          <w:rFonts w:ascii="Times New Roman" w:hAnsi="Times New Roman" w:cs="Times New Roman"/>
          <w:sz w:val="24"/>
        </w:rPr>
        <w:t xml:space="preserve"> dalam </w:t>
      </w:r>
      <w:r>
        <w:rPr>
          <w:rFonts w:ascii="Times New Roman" w:hAnsi="Times New Roman" w:cs="Times New Roman"/>
          <w:sz w:val="24"/>
        </w:rPr>
        <w:t xml:space="preserve">proses </w:t>
      </w:r>
      <w:r>
        <w:rPr>
          <w:rFonts w:ascii="Times New Roman" w:hAnsi="Times New Roman" w:cs="Times New Roman"/>
          <w:sz w:val="24"/>
          <w:lang w:val="en-US"/>
        </w:rPr>
        <w:t>pem</w:t>
      </w:r>
      <w:r>
        <w:rPr>
          <w:rFonts w:ascii="Times New Roman" w:hAnsi="Times New Roman" w:cs="Times New Roman"/>
          <w:sz w:val="24"/>
        </w:rPr>
        <w:t>belajar</w:t>
      </w:r>
      <w:r>
        <w:rPr>
          <w:rFonts w:ascii="Times New Roman" w:hAnsi="Times New Roman" w:cs="Times New Roman"/>
          <w:sz w:val="24"/>
          <w:lang w:val="en-US"/>
        </w:rPr>
        <w:t>an</w:t>
      </w:r>
      <w:r>
        <w:rPr>
          <w:rFonts w:ascii="Times New Roman" w:hAnsi="Times New Roman" w:cs="Times New Roman"/>
          <w:sz w:val="24"/>
        </w:rPr>
        <w:t xml:space="preserve"> diharap</w:t>
      </w:r>
      <w:r w:rsidRPr="00233CB4">
        <w:rPr>
          <w:rFonts w:ascii="Times New Roman" w:hAnsi="Times New Roman" w:cs="Times New Roman"/>
          <w:sz w:val="24"/>
        </w:rPr>
        <w:t>kan dapat aktif dan diupayakan untuk  menyampaikan kesulitan-kesulitan sehingga proses pembelajaran dapat berlangsung dua ara</w:t>
      </w:r>
      <w:r>
        <w:rPr>
          <w:rFonts w:ascii="Times New Roman" w:hAnsi="Times New Roman" w:cs="Times New Roman"/>
          <w:sz w:val="24"/>
        </w:rPr>
        <w:t>h. Dalam hal ini, peserta didik diharap</w:t>
      </w:r>
      <w:r w:rsidRPr="00233CB4">
        <w:rPr>
          <w:rFonts w:ascii="Times New Roman" w:hAnsi="Times New Roman" w:cs="Times New Roman"/>
          <w:sz w:val="24"/>
        </w:rPr>
        <w:t xml:space="preserve">kan dapat menggunakan keterampilan bertanya dalam proses pembelajaran. </w:t>
      </w:r>
      <w:proofErr w:type="gramStart"/>
      <w:r>
        <w:rPr>
          <w:rFonts w:ascii="Times New Roman" w:hAnsi="Times New Roman" w:cs="Times New Roman"/>
          <w:sz w:val="24"/>
          <w:lang w:val="en-US"/>
        </w:rPr>
        <w:t>Kebiasaan bertanya merupakan salah satu bagian penting guna menambah tercapainya hasil belajar yang optimal.</w:t>
      </w:r>
      <w:proofErr w:type="gramEnd"/>
      <w:r>
        <w:rPr>
          <w:rFonts w:ascii="Times New Roman" w:hAnsi="Times New Roman" w:cs="Times New Roman"/>
          <w:sz w:val="24"/>
          <w:lang w:val="en-US"/>
        </w:rPr>
        <w:t xml:space="preserve"> Peserta didik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terlatih untuk berpikir mengenai pelajaran yang telah diterima. </w:t>
      </w:r>
    </w:p>
    <w:p w:rsidR="00275736" w:rsidRPr="00094B19" w:rsidRDefault="00275736" w:rsidP="00275736">
      <w:pPr>
        <w:pStyle w:val="ListParagraph"/>
        <w:spacing w:line="360" w:lineRule="auto"/>
        <w:ind w:left="0" w:firstLine="720"/>
        <w:jc w:val="both"/>
        <w:rPr>
          <w:rFonts w:ascii="Times New Roman" w:hAnsi="Times New Roman" w:cs="Times New Roman"/>
          <w:sz w:val="24"/>
          <w:lang w:val="en-US"/>
        </w:rPr>
      </w:pPr>
      <w:r w:rsidRPr="00233CB4">
        <w:rPr>
          <w:rFonts w:ascii="Times New Roman" w:hAnsi="Times New Roman" w:cs="Times New Roman"/>
          <w:sz w:val="24"/>
        </w:rPr>
        <w:t>Kurikulum 2013 menggunakan pendekatan s</w:t>
      </w:r>
      <w:r>
        <w:rPr>
          <w:rFonts w:ascii="Times New Roman" w:hAnsi="Times New Roman" w:cs="Times New Roman"/>
          <w:sz w:val="24"/>
          <w:lang w:val="en-US"/>
        </w:rPr>
        <w:t>aintifik</w:t>
      </w:r>
      <w:r>
        <w:rPr>
          <w:rFonts w:ascii="Times New Roman" w:hAnsi="Times New Roman" w:cs="Times New Roman"/>
          <w:sz w:val="24"/>
        </w:rPr>
        <w:t xml:space="preserve">. Penerapan pembelajaran dengan pendekatan </w:t>
      </w:r>
      <w:r w:rsidRPr="00233CB4">
        <w:rPr>
          <w:rFonts w:ascii="Times New Roman" w:hAnsi="Times New Roman" w:cs="Times New Roman"/>
          <w:sz w:val="24"/>
        </w:rPr>
        <w:t>s</w:t>
      </w:r>
      <w:r>
        <w:rPr>
          <w:rFonts w:ascii="Times New Roman" w:hAnsi="Times New Roman" w:cs="Times New Roman"/>
          <w:sz w:val="24"/>
          <w:lang w:val="en-US"/>
        </w:rPr>
        <w:t>aintifik</w:t>
      </w:r>
      <w:r>
        <w:rPr>
          <w:rFonts w:ascii="Times New Roman" w:hAnsi="Times New Roman" w:cs="Times New Roman"/>
          <w:sz w:val="24"/>
        </w:rPr>
        <w:t xml:space="preserve"> memungkinkan </w:t>
      </w:r>
      <w:r>
        <w:rPr>
          <w:rFonts w:ascii="Times New Roman" w:hAnsi="Times New Roman" w:cs="Times New Roman"/>
          <w:sz w:val="24"/>
          <w:lang w:val="en-US"/>
        </w:rPr>
        <w:t>peserta didik</w:t>
      </w:r>
      <w:r>
        <w:rPr>
          <w:rFonts w:ascii="Times New Roman" w:hAnsi="Times New Roman" w:cs="Times New Roman"/>
          <w:sz w:val="24"/>
        </w:rPr>
        <w:t xml:space="preserve"> untuk memperoleh nilai-nilai penting pembelajaran, </w:t>
      </w:r>
      <w:r w:rsidRPr="00233CB4">
        <w:rPr>
          <w:rFonts w:ascii="Times New Roman" w:hAnsi="Times New Roman" w:cs="Times New Roman"/>
          <w:sz w:val="24"/>
        </w:rPr>
        <w:t xml:space="preserve"> dimana dalam pendekatan tersebut salah satunya adalah </w:t>
      </w:r>
      <w:r>
        <w:rPr>
          <w:rFonts w:ascii="Times New Roman" w:hAnsi="Times New Roman" w:cs="Times New Roman"/>
          <w:sz w:val="24"/>
        </w:rPr>
        <w:t>peserta didik</w:t>
      </w:r>
      <w:r w:rsidRPr="00233CB4">
        <w:rPr>
          <w:rFonts w:ascii="Times New Roman" w:hAnsi="Times New Roman" w:cs="Times New Roman"/>
          <w:sz w:val="24"/>
        </w:rPr>
        <w:t xml:space="preserve"> dituntut untuk bertanya</w:t>
      </w:r>
      <w:r>
        <w:rPr>
          <w:rFonts w:ascii="Times New Roman" w:hAnsi="Times New Roman" w:cs="Times New Roman"/>
          <w:sz w:val="24"/>
        </w:rPr>
        <w:t>.</w:t>
      </w:r>
      <w:r>
        <w:rPr>
          <w:rFonts w:ascii="Times New Roman" w:hAnsi="Times New Roman" w:cs="Times New Roman"/>
          <w:sz w:val="24"/>
          <w:lang w:val="en-US"/>
        </w:rPr>
        <w:t xml:space="preserve"> </w:t>
      </w:r>
    </w:p>
    <w:p w:rsidR="00275736" w:rsidRPr="00233CB4" w:rsidRDefault="00275736" w:rsidP="00275736">
      <w:pPr>
        <w:pStyle w:val="ListParagraph"/>
        <w:spacing w:line="360" w:lineRule="auto"/>
        <w:ind w:left="0" w:firstLine="720"/>
        <w:jc w:val="both"/>
        <w:rPr>
          <w:rFonts w:ascii="Times New Roman" w:hAnsi="Times New Roman" w:cs="Times New Roman"/>
          <w:sz w:val="24"/>
        </w:rPr>
      </w:pPr>
      <w:r w:rsidRPr="00233CB4">
        <w:rPr>
          <w:rFonts w:ascii="Times New Roman" w:hAnsi="Times New Roman" w:cs="Times New Roman"/>
          <w:sz w:val="24"/>
        </w:rPr>
        <w:lastRenderedPageBreak/>
        <w:t>Keterampilan bertanya merupakan salah satu jenis ket</w:t>
      </w:r>
      <w:r>
        <w:rPr>
          <w:rFonts w:ascii="Times New Roman" w:hAnsi="Times New Roman" w:cs="Times New Roman"/>
          <w:sz w:val="24"/>
          <w:lang w:val="en-US"/>
        </w:rPr>
        <w:t>e</w:t>
      </w:r>
      <w:r w:rsidRPr="00233CB4">
        <w:rPr>
          <w:rFonts w:ascii="Times New Roman" w:hAnsi="Times New Roman" w:cs="Times New Roman"/>
          <w:sz w:val="24"/>
        </w:rPr>
        <w:t xml:space="preserve">rampilan yang perlu dikembangkan </w:t>
      </w:r>
      <w:r>
        <w:rPr>
          <w:rFonts w:ascii="Times New Roman" w:hAnsi="Times New Roman" w:cs="Times New Roman"/>
          <w:sz w:val="24"/>
        </w:rPr>
        <w:t xml:space="preserve">dalam proses </w:t>
      </w:r>
      <w:r>
        <w:rPr>
          <w:rFonts w:ascii="Times New Roman" w:hAnsi="Times New Roman" w:cs="Times New Roman"/>
          <w:sz w:val="24"/>
          <w:lang w:val="en-US"/>
        </w:rPr>
        <w:t>pem</w:t>
      </w:r>
      <w:r>
        <w:rPr>
          <w:rFonts w:ascii="Times New Roman" w:hAnsi="Times New Roman" w:cs="Times New Roman"/>
          <w:sz w:val="24"/>
        </w:rPr>
        <w:t>belajar</w:t>
      </w:r>
      <w:r>
        <w:rPr>
          <w:rFonts w:ascii="Times New Roman" w:hAnsi="Times New Roman" w:cs="Times New Roman"/>
          <w:sz w:val="24"/>
          <w:lang w:val="en-US"/>
        </w:rPr>
        <w:t>an</w:t>
      </w:r>
      <w:r>
        <w:rPr>
          <w:rFonts w:ascii="Times New Roman" w:hAnsi="Times New Roman" w:cs="Times New Roman"/>
          <w:sz w:val="24"/>
        </w:rPr>
        <w:t xml:space="preserve">. Keterampilan bertanya peserta didik  dalam proses pembelajaran perlu dikembangkan karena dengan memiliki keterampilan bertanya, peserta didik akan mengasah kemampuan berpikir dan membangkitkan rasa ingin tahu untuk menggali informasi. </w:t>
      </w:r>
    </w:p>
    <w:p w:rsidR="00275736" w:rsidRPr="002E0C52" w:rsidRDefault="00275736" w:rsidP="00275736">
      <w:pPr>
        <w:pStyle w:val="ListParagraph"/>
        <w:tabs>
          <w:tab w:val="left" w:pos="142"/>
        </w:tabs>
        <w:spacing w:line="360" w:lineRule="auto"/>
        <w:ind w:left="0" w:firstLine="720"/>
        <w:jc w:val="both"/>
        <w:rPr>
          <w:rFonts w:ascii="Times New Roman" w:eastAsia="Times New Roman" w:hAnsi="Times New Roman" w:cs="Times New Roman"/>
          <w:sz w:val="24"/>
          <w:lang w:eastAsia="id-ID"/>
        </w:rPr>
      </w:pPr>
      <w:r w:rsidRPr="00233CB4">
        <w:rPr>
          <w:rFonts w:ascii="Times New Roman" w:eastAsia="Times New Roman" w:hAnsi="Times New Roman" w:cs="Times New Roman"/>
          <w:sz w:val="24"/>
          <w:lang w:eastAsia="id-ID"/>
        </w:rPr>
        <w:t xml:space="preserve">Keterampilan bertanya merupakan bagian yang </w:t>
      </w:r>
      <w:r>
        <w:rPr>
          <w:rFonts w:ascii="Times New Roman" w:eastAsia="Times New Roman" w:hAnsi="Times New Roman" w:cs="Times New Roman"/>
          <w:sz w:val="24"/>
          <w:lang w:val="en-US" w:eastAsia="id-ID"/>
        </w:rPr>
        <w:t>penting</w:t>
      </w:r>
      <w:r w:rsidRPr="00233CB4">
        <w:rPr>
          <w:rFonts w:ascii="Times New Roman" w:eastAsia="Times New Roman" w:hAnsi="Times New Roman" w:cs="Times New Roman"/>
          <w:sz w:val="24"/>
          <w:lang w:eastAsia="id-ID"/>
        </w:rPr>
        <w:t xml:space="preserve"> dalam rangka meningkatkan kualitas proses dan hasil pembelajaran, yang sekaligus merupakan bagian dari keberhasilan dalam pengelolaan instruksional dan pengelolaan kelas. Melalui keterampilan bertanya guru mampu mendeteksi hambatan proses berpikir di kalangan </w:t>
      </w:r>
      <w:r>
        <w:rPr>
          <w:rFonts w:ascii="Times New Roman" w:eastAsia="Times New Roman" w:hAnsi="Times New Roman" w:cs="Times New Roman"/>
          <w:sz w:val="24"/>
          <w:lang w:val="en-US" w:eastAsia="id-ID"/>
        </w:rPr>
        <w:t>peserta didik</w:t>
      </w:r>
      <w:r w:rsidRPr="00233CB4">
        <w:rPr>
          <w:rFonts w:ascii="Times New Roman" w:eastAsia="Times New Roman" w:hAnsi="Times New Roman" w:cs="Times New Roman"/>
          <w:sz w:val="24"/>
          <w:lang w:eastAsia="id-ID"/>
        </w:rPr>
        <w:t xml:space="preserve"> dan sekaligus dapat memperbaiki dan meningkatkan proses belajar di kalangan </w:t>
      </w:r>
      <w:r>
        <w:rPr>
          <w:rFonts w:ascii="Times New Roman" w:eastAsia="Times New Roman" w:hAnsi="Times New Roman" w:cs="Times New Roman"/>
          <w:sz w:val="24"/>
          <w:lang w:eastAsia="id-ID"/>
        </w:rPr>
        <w:t>peserta didik</w:t>
      </w:r>
      <w:r w:rsidRPr="00233CB4">
        <w:rPr>
          <w:rFonts w:ascii="Times New Roman" w:eastAsia="Times New Roman" w:hAnsi="Times New Roman" w:cs="Times New Roman"/>
          <w:sz w:val="24"/>
          <w:lang w:eastAsia="id-ID"/>
        </w:rPr>
        <w:t>. Dengan demikian, guru dapat mengembangkan pengelolaan kelas dan sekaligus pengelolaan instruksional menjadi lebih efektif.</w:t>
      </w:r>
    </w:p>
    <w:p w:rsidR="00275736" w:rsidRDefault="00275736" w:rsidP="00275736">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Kegiatan pembelajaran yang berpusat pada peserta didik sesuai dengan tujuan pembelajaran kimia </w:t>
      </w:r>
      <w:r>
        <w:rPr>
          <w:rFonts w:ascii="Times New Roman" w:hAnsi="Times New Roman" w:cs="Times New Roman"/>
          <w:sz w:val="24"/>
          <w:lang w:val="en-US"/>
        </w:rPr>
        <w:t>yaitu</w:t>
      </w:r>
      <w:r>
        <w:rPr>
          <w:rFonts w:ascii="Times New Roman" w:hAnsi="Times New Roman" w:cs="Times New Roman"/>
          <w:sz w:val="24"/>
        </w:rPr>
        <w:t xml:space="preserve"> </w:t>
      </w:r>
      <w:r>
        <w:rPr>
          <w:rFonts w:ascii="Times New Roman" w:hAnsi="Times New Roman" w:cs="Times New Roman"/>
          <w:sz w:val="24"/>
        </w:rPr>
        <w:lastRenderedPageBreak/>
        <w:t>pengembangan aktivitas berpikir ilmiah. Kemampuan berpikir ilmiah sangat diperlukan peserta didik untuk memahami suatu konsep, memecahkan masalah, dan mengembangkan kemampuan berpikir kritisnya. Kemampuan berpikir kritis dalam proses pembelajaran kimia memberikan arahan yang tepat dalam berpikir pada peserta didik untuk menganalisis gejala-gejala atau fenomena-fenomena yang muncul dalam memahami materi pelajaran. Jadi berpikir kritis dalam proses pembelajaran merupakan kompetensi yang akan dicapai serta alat yang diperlukan dalam mengkonstruksi pengetahuan peserta didik dalam memilah-milah informasi dan argumen untuk memahami suatu konsep.</w:t>
      </w:r>
    </w:p>
    <w:p w:rsidR="00275736" w:rsidRPr="00813C3E" w:rsidRDefault="00275736" w:rsidP="00275736">
      <w:pPr>
        <w:pStyle w:val="ListParagraph"/>
        <w:spacing w:line="360" w:lineRule="auto"/>
        <w:ind w:left="0" w:firstLine="720"/>
        <w:jc w:val="both"/>
        <w:rPr>
          <w:rFonts w:ascii="Times New Roman" w:hAnsi="Times New Roman" w:cs="Times New Roman"/>
          <w:sz w:val="24"/>
          <w:lang w:val="en-US"/>
        </w:rPr>
      </w:pPr>
      <w:r>
        <w:rPr>
          <w:rFonts w:ascii="Times New Roman" w:hAnsi="Times New Roman" w:cs="Times New Roman"/>
          <w:sz w:val="24"/>
        </w:rPr>
        <w:t xml:space="preserve">Memahami konsep, dibutuhkan kemampuan yang dapat  mengklasifikasikan atau mengelompokkan peristiwa-peristiwa, obyek-obyek dan kegiatan-kegiatan yang dijumpai dalam kehidupan sehari-hari. Konsep dapat dipahami sebagai suatu abstraksi yang mewakili obyek, kejadian, hubungan yang mewakili atribut yang sama. Jean Piaget menyatakan bahwa </w:t>
      </w:r>
      <w:r>
        <w:rPr>
          <w:rFonts w:ascii="Times New Roman" w:hAnsi="Times New Roman" w:cs="Times New Roman"/>
          <w:sz w:val="24"/>
        </w:rPr>
        <w:lastRenderedPageBreak/>
        <w:t xml:space="preserve">dalam proses belajar, anak akan membangun sendiri konsep dan skemanya melalui pengalamannya. Hal tersebut menjadikan pemahaman konsep dalam pembelajaran penting, karena merupakan </w:t>
      </w:r>
      <w:r>
        <w:rPr>
          <w:rFonts w:ascii="Times New Roman" w:hAnsi="Times New Roman" w:cs="Times New Roman"/>
          <w:i/>
          <w:sz w:val="24"/>
        </w:rPr>
        <w:t>building block</w:t>
      </w:r>
      <w:r>
        <w:rPr>
          <w:rFonts w:ascii="Times New Roman" w:hAnsi="Times New Roman" w:cs="Times New Roman"/>
          <w:sz w:val="24"/>
        </w:rPr>
        <w:t xml:space="preserve"> berpikir dan dasar proses mental yang lebih tinggi untuk merumuskan prinsip dan genaralisasi (Dahar, 2011</w:t>
      </w:r>
      <w:r>
        <w:rPr>
          <w:rFonts w:ascii="Times New Roman" w:hAnsi="Times New Roman" w:cs="Times New Roman"/>
          <w:sz w:val="24"/>
          <w:lang w:val="en-US"/>
        </w:rPr>
        <w:t>: 62</w:t>
      </w:r>
      <w:r>
        <w:rPr>
          <w:rFonts w:ascii="Times New Roman" w:hAnsi="Times New Roman" w:cs="Times New Roman"/>
          <w:sz w:val="24"/>
        </w:rPr>
        <w:t>).</w:t>
      </w:r>
    </w:p>
    <w:p w:rsidR="00275736" w:rsidRDefault="00275736" w:rsidP="00275736">
      <w:pPr>
        <w:pStyle w:val="ListParagraph"/>
        <w:tabs>
          <w:tab w:val="left" w:pos="142"/>
        </w:tabs>
        <w:spacing w:line="360" w:lineRule="auto"/>
        <w:ind w:left="0" w:firstLine="720"/>
        <w:jc w:val="both"/>
        <w:rPr>
          <w:rFonts w:ascii="Times New Roman" w:eastAsia="Times New Roman" w:hAnsi="Times New Roman" w:cs="Times New Roman"/>
          <w:sz w:val="24"/>
          <w:lang w:val="en-US" w:eastAsia="id-ID"/>
        </w:rPr>
      </w:pPr>
      <w:r>
        <w:rPr>
          <w:rFonts w:ascii="Times New Roman" w:eastAsia="Times New Roman" w:hAnsi="Times New Roman" w:cs="Times New Roman"/>
          <w:sz w:val="24"/>
          <w:lang w:eastAsia="id-ID"/>
        </w:rPr>
        <w:t>Kenyataan di sekolah dalam proses pembelajaran peserta didik hanya diam mendengar penjelasan pendidik, terkadang walaupun pendidik memberikan kesempatan kepada peserta didik untuk bertanya mengenai hal-hal yang kurang jelas sehingga banyak hal-hal yang perlu diketahui</w:t>
      </w:r>
      <w:r>
        <w:rPr>
          <w:rFonts w:ascii="Times New Roman" w:eastAsia="Times New Roman" w:hAnsi="Times New Roman" w:cs="Times New Roman"/>
          <w:sz w:val="24"/>
          <w:lang w:val="en-US" w:eastAsia="id-ID"/>
        </w:rPr>
        <w:t>,</w:t>
      </w:r>
      <w:r>
        <w:rPr>
          <w:rFonts w:ascii="Times New Roman" w:eastAsia="Times New Roman" w:hAnsi="Times New Roman" w:cs="Times New Roman"/>
          <w:sz w:val="24"/>
          <w:lang w:eastAsia="id-ID"/>
        </w:rPr>
        <w:t xml:space="preserve"> tetapi  mereka tidak mampu mengungkapkan dan mereka cenderung hanya menghafal konsep-konsep kimia seperti yang ada dalam buku paket. </w:t>
      </w:r>
    </w:p>
    <w:p w:rsidR="00275736" w:rsidRDefault="00275736" w:rsidP="00275736">
      <w:pPr>
        <w:pStyle w:val="ListParagraph"/>
        <w:tabs>
          <w:tab w:val="left" w:pos="142"/>
        </w:tabs>
        <w:spacing w:line="360" w:lineRule="auto"/>
        <w:ind w:left="0" w:firstLine="720"/>
        <w:jc w:val="both"/>
        <w:rPr>
          <w:rFonts w:ascii="Times New Roman" w:eastAsia="Times New Roman" w:hAnsi="Times New Roman" w:cs="Times New Roman"/>
          <w:sz w:val="24"/>
          <w:lang w:val="en-US" w:eastAsia="id-ID"/>
        </w:rPr>
      </w:pPr>
      <w:proofErr w:type="gramStart"/>
      <w:r>
        <w:rPr>
          <w:rFonts w:ascii="Times New Roman" w:eastAsia="Times New Roman" w:hAnsi="Times New Roman" w:cs="Times New Roman"/>
          <w:sz w:val="24"/>
          <w:lang w:val="en-US" w:eastAsia="id-ID"/>
        </w:rPr>
        <w:t>Hasil pengamatan dan wawancara dengan guru bidang studi di sekolah, tampak bahwa peserta didik yang masuk di SMA Negeri 3 Majene memiliki keterampilan bertanya yang masih sangat kurang.</w:t>
      </w:r>
      <w:proofErr w:type="gramEnd"/>
      <w:r>
        <w:rPr>
          <w:rFonts w:ascii="Times New Roman" w:eastAsia="Times New Roman" w:hAnsi="Times New Roman" w:cs="Times New Roman"/>
          <w:sz w:val="24"/>
          <w:lang w:val="en-US" w:eastAsia="id-ID"/>
        </w:rPr>
        <w:t xml:space="preserve"> Hal ini juga terlihat dalam proses pembelajaran kimia di kelas kebanyakan peserta didik kurang aktif dan hasil yang </w:t>
      </w:r>
      <w:r>
        <w:rPr>
          <w:rFonts w:ascii="Times New Roman" w:eastAsia="Times New Roman" w:hAnsi="Times New Roman" w:cs="Times New Roman"/>
          <w:sz w:val="24"/>
          <w:lang w:val="en-US" w:eastAsia="id-ID"/>
        </w:rPr>
        <w:lastRenderedPageBreak/>
        <w:t xml:space="preserve">diperoleh setelah dilakukan evaluasi rata-rata memperoleh nilai di bawah standar. </w:t>
      </w:r>
      <w:proofErr w:type="gramStart"/>
      <w:r>
        <w:rPr>
          <w:rFonts w:ascii="Times New Roman" w:eastAsia="Times New Roman" w:hAnsi="Times New Roman" w:cs="Times New Roman"/>
          <w:sz w:val="24"/>
          <w:lang w:val="en-US" w:eastAsia="id-ID"/>
        </w:rPr>
        <w:t>Salah satu bentuk kurang aktifnya peserta didik adalah bertanya.</w:t>
      </w:r>
      <w:proofErr w:type="gramEnd"/>
      <w:r>
        <w:rPr>
          <w:rFonts w:ascii="Times New Roman" w:eastAsia="Times New Roman" w:hAnsi="Times New Roman" w:cs="Times New Roman"/>
          <w:sz w:val="24"/>
          <w:lang w:val="en-US" w:eastAsia="id-ID"/>
        </w:rPr>
        <w:t xml:space="preserve"> </w:t>
      </w:r>
    </w:p>
    <w:p w:rsidR="00275736" w:rsidRDefault="00275736" w:rsidP="00275736">
      <w:pPr>
        <w:pStyle w:val="ListParagraph"/>
        <w:tabs>
          <w:tab w:val="left" w:pos="142"/>
        </w:tabs>
        <w:spacing w:line="360" w:lineRule="auto"/>
        <w:ind w:left="0" w:firstLine="720"/>
        <w:jc w:val="both"/>
        <w:rPr>
          <w:rFonts w:ascii="Times New Roman" w:eastAsia="Times New Roman" w:hAnsi="Times New Roman" w:cs="Times New Roman"/>
          <w:sz w:val="24"/>
          <w:lang w:val="en-US" w:eastAsia="id-ID"/>
        </w:rPr>
      </w:pPr>
      <w:r>
        <w:rPr>
          <w:rFonts w:ascii="Times New Roman" w:eastAsia="Times New Roman" w:hAnsi="Times New Roman" w:cs="Times New Roman"/>
          <w:sz w:val="24"/>
          <w:lang w:val="en-US" w:eastAsia="id-ID"/>
        </w:rPr>
        <w:t xml:space="preserve">Peserta didik tidak bertanya pada saat proses pembelajaran dan jika ditanya mengenai materi-materi kimia yang sudah mereka pelajari sebelumnya masih sangat kurang yang mampu menjawab dan ketika diadakan evaluasi peserta didik hanya mampu menjawab soal-soal hafalan. </w:t>
      </w:r>
      <w:r>
        <w:rPr>
          <w:rFonts w:ascii="Times New Roman" w:eastAsia="Times New Roman" w:hAnsi="Times New Roman" w:cs="Times New Roman"/>
          <w:sz w:val="24"/>
          <w:lang w:eastAsia="id-ID"/>
        </w:rPr>
        <w:t xml:space="preserve">Hasil wawancara yang dilakukan terhadap beberapa peserta didik </w:t>
      </w:r>
      <w:r>
        <w:rPr>
          <w:rFonts w:ascii="Times New Roman" w:eastAsia="Times New Roman" w:hAnsi="Times New Roman" w:cs="Times New Roman"/>
          <w:sz w:val="24"/>
          <w:lang w:val="en-US" w:eastAsia="id-ID"/>
        </w:rPr>
        <w:t xml:space="preserve"> di 2 (dua) tahun terakhir ini </w:t>
      </w:r>
      <w:r>
        <w:rPr>
          <w:rFonts w:ascii="Times New Roman" w:eastAsia="Times New Roman" w:hAnsi="Times New Roman" w:cs="Times New Roman"/>
          <w:sz w:val="24"/>
          <w:lang w:eastAsia="id-ID"/>
        </w:rPr>
        <w:t xml:space="preserve">mengatakan bahwa terkadang mereka tidak bertanya karena malu dianggap pertanyaan yang diajukan dianggap pertanyaan </w:t>
      </w:r>
      <w:r>
        <w:rPr>
          <w:rFonts w:ascii="Times New Roman" w:eastAsia="Times New Roman" w:hAnsi="Times New Roman" w:cs="Times New Roman"/>
          <w:sz w:val="24"/>
          <w:lang w:val="en-US" w:eastAsia="id-ID"/>
        </w:rPr>
        <w:t>tidak berbobot</w:t>
      </w:r>
      <w:r>
        <w:rPr>
          <w:rFonts w:ascii="Times New Roman" w:eastAsia="Times New Roman" w:hAnsi="Times New Roman" w:cs="Times New Roman"/>
          <w:sz w:val="24"/>
          <w:lang w:eastAsia="id-ID"/>
        </w:rPr>
        <w:t xml:space="preserve"> atau seadanya juga tidak bertanya karena tidak tahu apa yang harus ditanyakan</w:t>
      </w:r>
      <w:r>
        <w:rPr>
          <w:rFonts w:ascii="Times New Roman" w:eastAsia="Times New Roman" w:hAnsi="Times New Roman" w:cs="Times New Roman"/>
          <w:sz w:val="24"/>
          <w:lang w:val="en-US" w:eastAsia="id-ID"/>
        </w:rPr>
        <w:t>.</w:t>
      </w:r>
      <w:r>
        <w:rPr>
          <w:rFonts w:ascii="Times New Roman" w:hAnsi="Times New Roman" w:cs="Times New Roman"/>
          <w:sz w:val="24"/>
        </w:rPr>
        <w:t xml:space="preserve"> </w:t>
      </w:r>
      <w:proofErr w:type="gramStart"/>
      <w:r>
        <w:rPr>
          <w:rFonts w:ascii="Times New Roman" w:eastAsia="Times New Roman" w:hAnsi="Times New Roman" w:cs="Times New Roman"/>
          <w:sz w:val="24"/>
          <w:lang w:val="en-US" w:eastAsia="id-ID"/>
        </w:rPr>
        <w:t>Ini menunjukkkan bahwa keterampilan bertanya dan pemahaman konsep peserta didik di SMA Negeri 3 Majene masih sangat kurang.</w:t>
      </w:r>
      <w:proofErr w:type="gramEnd"/>
    </w:p>
    <w:p w:rsidR="00275736" w:rsidRDefault="00275736" w:rsidP="00275736">
      <w:pPr>
        <w:pStyle w:val="ListParagraph"/>
        <w:tabs>
          <w:tab w:val="left" w:pos="142"/>
        </w:tabs>
        <w:spacing w:line="360" w:lineRule="auto"/>
        <w:ind w:left="0" w:firstLine="720"/>
        <w:jc w:val="both"/>
        <w:rPr>
          <w:rFonts w:ascii="Times New Roman" w:eastAsia="Times New Roman" w:hAnsi="Times New Roman" w:cs="Times New Roman"/>
          <w:sz w:val="24"/>
          <w:lang w:val="en-US" w:eastAsia="id-ID"/>
        </w:rPr>
      </w:pPr>
      <w:r>
        <w:rPr>
          <w:rFonts w:ascii="Times New Roman" w:eastAsia="Times New Roman" w:hAnsi="Times New Roman" w:cs="Times New Roman"/>
          <w:sz w:val="24"/>
          <w:lang w:val="en-US" w:eastAsia="id-ID"/>
        </w:rPr>
        <w:t xml:space="preserve"> Salah satu bentuk </w:t>
      </w:r>
      <w:proofErr w:type="gramStart"/>
      <w:r>
        <w:rPr>
          <w:rFonts w:ascii="Times New Roman" w:eastAsia="Times New Roman" w:hAnsi="Times New Roman" w:cs="Times New Roman"/>
          <w:sz w:val="24"/>
          <w:lang w:val="en-US" w:eastAsia="id-ID"/>
        </w:rPr>
        <w:t>keaktifan  peserta</w:t>
      </w:r>
      <w:proofErr w:type="gramEnd"/>
      <w:r>
        <w:rPr>
          <w:rFonts w:ascii="Times New Roman" w:eastAsia="Times New Roman" w:hAnsi="Times New Roman" w:cs="Times New Roman"/>
          <w:sz w:val="24"/>
          <w:lang w:val="en-US" w:eastAsia="id-ID"/>
        </w:rPr>
        <w:t xml:space="preserve"> didik dalam proses pembelajaran adalah bertanya. Bertanya merupakan hal yang sering dilakukan dalam proses pembelajaran dengan berbagai tujuan.  </w:t>
      </w:r>
      <w:r>
        <w:rPr>
          <w:rFonts w:ascii="Times New Roman" w:eastAsia="Times New Roman" w:hAnsi="Times New Roman" w:cs="Times New Roman"/>
          <w:sz w:val="24"/>
          <w:lang w:val="en-US" w:eastAsia="id-ID"/>
        </w:rPr>
        <w:lastRenderedPageBreak/>
        <w:t xml:space="preserve">Bertanya adalah salah satu </w:t>
      </w:r>
      <w:proofErr w:type="gramStart"/>
      <w:r>
        <w:rPr>
          <w:rFonts w:ascii="Times New Roman" w:eastAsia="Times New Roman" w:hAnsi="Times New Roman" w:cs="Times New Roman"/>
          <w:sz w:val="24"/>
          <w:lang w:val="en-US" w:eastAsia="id-ID"/>
        </w:rPr>
        <w:t>cara</w:t>
      </w:r>
      <w:proofErr w:type="gramEnd"/>
      <w:r>
        <w:rPr>
          <w:rFonts w:ascii="Times New Roman" w:eastAsia="Times New Roman" w:hAnsi="Times New Roman" w:cs="Times New Roman"/>
          <w:sz w:val="24"/>
          <w:lang w:val="en-US" w:eastAsia="id-ID"/>
        </w:rPr>
        <w:t xml:space="preserve"> untuk meningkatkan kemampuan berpikir peserta didik (Corebima, 2008: 1). </w:t>
      </w:r>
      <w:r w:rsidRPr="00840BDA">
        <w:rPr>
          <w:rFonts w:ascii="Times New Roman" w:hAnsi="Times New Roman" w:cs="Times New Roman"/>
          <w:sz w:val="24"/>
          <w:szCs w:val="20"/>
        </w:rPr>
        <w:t xml:space="preserve">Keterlibatan </w:t>
      </w:r>
      <w:r>
        <w:rPr>
          <w:rFonts w:ascii="Times New Roman" w:hAnsi="Times New Roman" w:cs="Times New Roman"/>
          <w:sz w:val="24"/>
          <w:szCs w:val="20"/>
        </w:rPr>
        <w:t>peserta didik</w:t>
      </w:r>
      <w:r w:rsidRPr="00840BDA">
        <w:rPr>
          <w:rFonts w:ascii="Times New Roman" w:hAnsi="Times New Roman" w:cs="Times New Roman"/>
          <w:sz w:val="24"/>
          <w:szCs w:val="20"/>
        </w:rPr>
        <w:t xml:space="preserve"> secara aktif dalam proses pembelajaran dapat ditunjukkan dari kegia</w:t>
      </w:r>
      <w:r>
        <w:rPr>
          <w:rFonts w:ascii="Times New Roman" w:hAnsi="Times New Roman" w:cs="Times New Roman"/>
          <w:sz w:val="24"/>
          <w:szCs w:val="20"/>
        </w:rPr>
        <w:t>tan bertanya yang diajukan peserta didik</w:t>
      </w:r>
      <w:r>
        <w:rPr>
          <w:rFonts w:ascii="Times New Roman" w:hAnsi="Times New Roman" w:cs="Times New Roman"/>
          <w:sz w:val="24"/>
          <w:szCs w:val="20"/>
          <w:lang w:val="en-US"/>
        </w:rPr>
        <w:t xml:space="preserve"> </w:t>
      </w:r>
      <w:r w:rsidRPr="00983575">
        <w:rPr>
          <w:rFonts w:ascii="Times New Roman" w:hAnsi="Times New Roman" w:cs="Times New Roman"/>
          <w:sz w:val="24"/>
          <w:szCs w:val="20"/>
          <w:lang w:val="en-US"/>
        </w:rPr>
        <w:t>(Widodo, 2006)</w:t>
      </w:r>
      <w:r w:rsidRPr="00983575">
        <w:rPr>
          <w:rFonts w:ascii="Times New Roman" w:hAnsi="Times New Roman" w:cs="Times New Roman"/>
          <w:sz w:val="24"/>
          <w:szCs w:val="20"/>
        </w:rPr>
        <w:t>.</w:t>
      </w:r>
      <w:r w:rsidRPr="00840BDA">
        <w:rPr>
          <w:rFonts w:ascii="Times New Roman" w:hAnsi="Times New Roman" w:cs="Times New Roman"/>
          <w:sz w:val="24"/>
          <w:szCs w:val="20"/>
        </w:rPr>
        <w:t xml:space="preserve"> Melalui kegiatan bertanya, </w:t>
      </w:r>
      <w:r>
        <w:rPr>
          <w:rFonts w:ascii="Times New Roman" w:hAnsi="Times New Roman" w:cs="Times New Roman"/>
          <w:sz w:val="24"/>
          <w:szCs w:val="20"/>
          <w:lang w:val="en-US"/>
        </w:rPr>
        <w:t>peserta didik</w:t>
      </w:r>
      <w:r w:rsidRPr="00840BDA">
        <w:rPr>
          <w:rFonts w:ascii="Times New Roman" w:hAnsi="Times New Roman" w:cs="Times New Roman"/>
          <w:sz w:val="24"/>
          <w:szCs w:val="20"/>
        </w:rPr>
        <w:t xml:space="preserve"> dilatih untuk berpikir karena bertanya merupakan bagian dari berpikir</w:t>
      </w:r>
      <w:r>
        <w:rPr>
          <w:rFonts w:ascii="Times New Roman" w:hAnsi="Times New Roman" w:cs="Times New Roman"/>
          <w:sz w:val="24"/>
          <w:szCs w:val="20"/>
          <w:lang w:val="en-US"/>
        </w:rPr>
        <w:t xml:space="preserve">. </w:t>
      </w:r>
      <w:proofErr w:type="gramStart"/>
      <w:r>
        <w:rPr>
          <w:rFonts w:ascii="Times New Roman" w:eastAsia="Times New Roman" w:hAnsi="Times New Roman" w:cs="Times New Roman"/>
          <w:sz w:val="24"/>
          <w:lang w:val="en-US" w:eastAsia="id-ID"/>
        </w:rPr>
        <w:t>Bertanya dapat membantu peserta didik untuk meningkatkan pemahaman konsepnya.</w:t>
      </w:r>
      <w:proofErr w:type="gramEnd"/>
      <w:r>
        <w:rPr>
          <w:rFonts w:ascii="Times New Roman" w:eastAsia="Times New Roman" w:hAnsi="Times New Roman" w:cs="Times New Roman"/>
          <w:sz w:val="24"/>
          <w:lang w:val="en-US" w:eastAsia="id-ID"/>
        </w:rPr>
        <w:t xml:space="preserve">  </w:t>
      </w:r>
      <w:proofErr w:type="gramStart"/>
      <w:r>
        <w:rPr>
          <w:rFonts w:ascii="Times New Roman" w:eastAsia="Times New Roman" w:hAnsi="Times New Roman" w:cs="Times New Roman"/>
          <w:sz w:val="24"/>
          <w:lang w:val="en-US" w:eastAsia="id-ID"/>
        </w:rPr>
        <w:t>Meningkatnya pemahaman konsep peserta didik dapat meningkatkan hasil belajarnya.</w:t>
      </w:r>
      <w:proofErr w:type="gramEnd"/>
      <w:r>
        <w:rPr>
          <w:rFonts w:ascii="Times New Roman" w:eastAsia="Times New Roman" w:hAnsi="Times New Roman" w:cs="Times New Roman"/>
          <w:sz w:val="24"/>
          <w:lang w:val="en-US" w:eastAsia="id-ID"/>
        </w:rPr>
        <w:t xml:space="preserve"> Hal ini sejalan dengan hasil penelitian yang dilakukan oleh Rizkianingsih, dkk (2013) menyimpulkan bahawa </w:t>
      </w:r>
      <w:r w:rsidRPr="002D0694">
        <w:rPr>
          <w:rFonts w:ascii="Times New Roman" w:hAnsi="Times New Roman" w:cs="Times New Roman"/>
          <w:sz w:val="24"/>
          <w:szCs w:val="20"/>
        </w:rPr>
        <w:t xml:space="preserve">kemampuan bertanya dan hasil belajar IPA </w:t>
      </w:r>
      <w:r>
        <w:rPr>
          <w:rFonts w:ascii="Times New Roman" w:hAnsi="Times New Roman" w:cs="Times New Roman"/>
          <w:sz w:val="24"/>
          <w:szCs w:val="20"/>
        </w:rPr>
        <w:t>peserta didik</w:t>
      </w:r>
      <w:r w:rsidRPr="002D0694">
        <w:rPr>
          <w:rFonts w:ascii="Times New Roman" w:hAnsi="Times New Roman" w:cs="Times New Roman"/>
          <w:sz w:val="24"/>
          <w:szCs w:val="20"/>
        </w:rPr>
        <w:t xml:space="preserve"> kelas VIII MTs NU Ungaran pada pokok bahasan pemantulan cahaya melalui pembelajaran berbasis masalah dengan pendekatan inkuri hasilnya lebih baik dari pembelajaran diskusi-informasi</w:t>
      </w:r>
      <w:r>
        <w:rPr>
          <w:sz w:val="20"/>
          <w:szCs w:val="20"/>
        </w:rPr>
        <w:t>.</w:t>
      </w:r>
      <w:r>
        <w:rPr>
          <w:rFonts w:ascii="Times New Roman" w:eastAsia="Times New Roman" w:hAnsi="Times New Roman" w:cs="Times New Roman"/>
          <w:sz w:val="24"/>
          <w:lang w:val="en-US" w:eastAsia="id-ID"/>
        </w:rPr>
        <w:t xml:space="preserve"> </w:t>
      </w:r>
    </w:p>
    <w:p w:rsidR="00275736" w:rsidRDefault="00275736" w:rsidP="00275736">
      <w:pPr>
        <w:pStyle w:val="ListParagraph"/>
        <w:spacing w:line="36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Mata pelajaran kimia seperti halnya pelajaran </w:t>
      </w:r>
      <w:proofErr w:type="gramStart"/>
      <w:r>
        <w:rPr>
          <w:rFonts w:ascii="Times New Roman" w:hAnsi="Times New Roman" w:cs="Times New Roman"/>
          <w:sz w:val="24"/>
          <w:lang w:val="en-US"/>
        </w:rPr>
        <w:t>lain</w:t>
      </w:r>
      <w:proofErr w:type="gramEnd"/>
      <w:r>
        <w:rPr>
          <w:rFonts w:ascii="Times New Roman" w:hAnsi="Times New Roman" w:cs="Times New Roman"/>
          <w:sz w:val="24"/>
          <w:lang w:val="en-US"/>
        </w:rPr>
        <w:t xml:space="preserve"> memiliki karakteristik tertentu. </w:t>
      </w:r>
      <w:proofErr w:type="gramStart"/>
      <w:r>
        <w:rPr>
          <w:rFonts w:ascii="Times New Roman" w:hAnsi="Times New Roman" w:cs="Times New Roman"/>
          <w:sz w:val="24"/>
          <w:lang w:val="en-US"/>
        </w:rPr>
        <w:t xml:space="preserve">Ilmu kimia merupakan pengetahuan teoritis tentang materi yang kebenarannya dapat </w:t>
      </w:r>
      <w:r>
        <w:rPr>
          <w:rFonts w:ascii="Times New Roman" w:hAnsi="Times New Roman" w:cs="Times New Roman"/>
          <w:sz w:val="24"/>
          <w:lang w:val="en-US"/>
        </w:rPr>
        <w:lastRenderedPageBreak/>
        <w:t>dijelaskan dengan logika matematika.</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Terkhusus pada materi larutan penyanggga materi ini menuntut peserta didik memahami teorinya dan kebenarannya dijelaskan dengan perhitungan.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Jadi, materi larutan penyangga menuntut peserta didik untuk bertanya agar mampu memahami teorinya dan memahami konsepnya.</w:t>
      </w:r>
      <w:proofErr w:type="gramEnd"/>
    </w:p>
    <w:p w:rsidR="00275736" w:rsidRDefault="00275736" w:rsidP="00275736">
      <w:pPr>
        <w:pStyle w:val="ListParagraph"/>
        <w:tabs>
          <w:tab w:val="left" w:pos="142"/>
        </w:tabs>
        <w:spacing w:line="360" w:lineRule="auto"/>
        <w:ind w:left="0" w:firstLine="720"/>
        <w:jc w:val="both"/>
        <w:rPr>
          <w:rFonts w:ascii="Times New Roman" w:hAnsi="Times New Roman" w:cs="Times New Roman"/>
          <w:sz w:val="24"/>
          <w:lang w:val="en-US"/>
        </w:rPr>
      </w:pPr>
      <w:proofErr w:type="gramStart"/>
      <w:r>
        <w:rPr>
          <w:rFonts w:ascii="Times New Roman" w:eastAsia="Times New Roman" w:hAnsi="Times New Roman" w:cs="Times New Roman"/>
          <w:sz w:val="24"/>
          <w:lang w:val="en-US" w:eastAsia="id-ID"/>
        </w:rPr>
        <w:t>Pemilihan model pembelajaran merupakan salah satu faktor penyebab kurangnya keterampilan bertanya peserta didik.</w:t>
      </w:r>
      <w:proofErr w:type="gramEnd"/>
      <w:r>
        <w:rPr>
          <w:rFonts w:ascii="Times New Roman" w:eastAsia="Times New Roman" w:hAnsi="Times New Roman" w:cs="Times New Roman"/>
          <w:sz w:val="24"/>
          <w:lang w:val="en-US" w:eastAsia="id-ID"/>
        </w:rPr>
        <w:t xml:space="preserve"> </w:t>
      </w:r>
      <w:r>
        <w:rPr>
          <w:rFonts w:ascii="Times New Roman" w:hAnsi="Times New Roman" w:cs="Times New Roman"/>
          <w:sz w:val="24"/>
        </w:rPr>
        <w:t xml:space="preserve">Salah satu alternatif dalam pelaksanaan </w:t>
      </w:r>
      <w:r w:rsidRPr="00233CB4">
        <w:rPr>
          <w:rFonts w:ascii="Times New Roman" w:hAnsi="Times New Roman" w:cs="Times New Roman"/>
          <w:sz w:val="24"/>
        </w:rPr>
        <w:t>proses pembelajaran</w:t>
      </w:r>
      <w:r>
        <w:rPr>
          <w:rFonts w:ascii="Times New Roman" w:hAnsi="Times New Roman" w:cs="Times New Roman"/>
          <w:sz w:val="24"/>
        </w:rPr>
        <w:t xml:space="preserve"> agar peserta didik dapat terlatih  keterampilan bertanyanya adalah dengan menggunakan model-model pembelajaran yang menuntut peserta didik merumuskan pertanyaan/masalah. </w:t>
      </w:r>
      <w:proofErr w:type="gramStart"/>
      <w:r>
        <w:rPr>
          <w:rFonts w:ascii="Times New Roman" w:hAnsi="Times New Roman" w:cs="Times New Roman"/>
          <w:sz w:val="24"/>
          <w:lang w:val="en-US"/>
        </w:rPr>
        <w:t>Bertanya merupakan aspek penting dalam kegiatan pembelajaran.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Dalam suatu kegiatan pembelajaran yang menuntut peserta didik aktif dalam belajar sering melibatkan pertanyaan-pertanyaan yang berasal dari peserta didik.</w:t>
      </w:r>
      <w:proofErr w:type="gramEnd"/>
      <w:r>
        <w:rPr>
          <w:rFonts w:ascii="Times New Roman" w:hAnsi="Times New Roman" w:cs="Times New Roman"/>
          <w:sz w:val="24"/>
          <w:lang w:val="en-US"/>
        </w:rPr>
        <w:t xml:space="preserve"> </w:t>
      </w:r>
      <w:r>
        <w:rPr>
          <w:rFonts w:ascii="Times New Roman" w:hAnsi="Times New Roman" w:cs="Times New Roman"/>
          <w:sz w:val="24"/>
        </w:rPr>
        <w:t xml:space="preserve">Kurikulum 2013 merekomendasikan beberapa model-model pembelajaran diantaranya adalah model pembelajaran </w:t>
      </w:r>
      <w:r w:rsidRPr="00110AB7">
        <w:rPr>
          <w:rFonts w:ascii="Times New Roman" w:hAnsi="Times New Roman" w:cs="Times New Roman"/>
          <w:i/>
          <w:sz w:val="24"/>
        </w:rPr>
        <w:t>inquiry</w:t>
      </w:r>
      <w:r>
        <w:rPr>
          <w:rFonts w:ascii="Times New Roman" w:hAnsi="Times New Roman" w:cs="Times New Roman"/>
          <w:sz w:val="24"/>
        </w:rPr>
        <w:t xml:space="preserve"> dan model </w:t>
      </w:r>
      <w:r>
        <w:rPr>
          <w:rFonts w:ascii="Times New Roman" w:hAnsi="Times New Roman" w:cs="Times New Roman"/>
          <w:sz w:val="24"/>
        </w:rPr>
        <w:lastRenderedPageBreak/>
        <w:t xml:space="preserve">pembelajaran berbasis masalah atau </w:t>
      </w:r>
      <w:r w:rsidRPr="0034244D">
        <w:rPr>
          <w:rFonts w:ascii="Times New Roman" w:hAnsi="Times New Roman" w:cs="Times New Roman"/>
          <w:i/>
          <w:sz w:val="24"/>
        </w:rPr>
        <w:t>problem based learning</w:t>
      </w:r>
      <w:r>
        <w:rPr>
          <w:rFonts w:ascii="Times New Roman" w:hAnsi="Times New Roman" w:cs="Times New Roman"/>
          <w:sz w:val="24"/>
        </w:rPr>
        <w:t xml:space="preserve">. </w:t>
      </w:r>
      <w:r>
        <w:rPr>
          <w:rFonts w:ascii="Times New Roman" w:hAnsi="Times New Roman" w:cs="Times New Roman"/>
          <w:sz w:val="24"/>
          <w:lang w:val="en-US"/>
        </w:rPr>
        <w:t xml:space="preserve">Kedua model ini memiliki karakteristik yang banyak melibatkan peserta didik untuk bertanya dalam proses pembelajaran. </w:t>
      </w:r>
    </w:p>
    <w:p w:rsidR="00275736" w:rsidRPr="00D63D9F" w:rsidRDefault="00275736" w:rsidP="00275736">
      <w:pPr>
        <w:pStyle w:val="ListParagraph"/>
        <w:tabs>
          <w:tab w:val="left" w:pos="142"/>
        </w:tabs>
        <w:spacing w:line="360" w:lineRule="auto"/>
        <w:ind w:left="0" w:firstLine="720"/>
        <w:jc w:val="both"/>
        <w:rPr>
          <w:rFonts w:ascii="Times New Roman" w:eastAsia="Times New Roman" w:hAnsi="Times New Roman" w:cs="Times New Roman"/>
          <w:sz w:val="24"/>
          <w:lang w:val="en-US" w:eastAsia="id-ID"/>
        </w:rPr>
      </w:pPr>
      <w:r>
        <w:rPr>
          <w:rFonts w:ascii="Times New Roman" w:eastAsia="Calibri" w:hAnsi="Times New Roman" w:cs="Times New Roman"/>
          <w:i/>
          <w:sz w:val="24"/>
        </w:rPr>
        <w:t>Problem based learning</w:t>
      </w:r>
      <w:r w:rsidRPr="00215DAE">
        <w:rPr>
          <w:rFonts w:ascii="Times New Roman" w:eastAsia="Calibri" w:hAnsi="Times New Roman" w:cs="Times New Roman"/>
          <w:sz w:val="24"/>
        </w:rPr>
        <w:t xml:space="preserve"> merupakan sebuah model</w:t>
      </w:r>
      <w:r>
        <w:rPr>
          <w:rFonts w:ascii="Times New Roman" w:eastAsia="Calibri" w:hAnsi="Times New Roman" w:cs="Times New Roman"/>
          <w:sz w:val="24"/>
        </w:rPr>
        <w:t xml:space="preserve"> </w:t>
      </w:r>
      <w:r w:rsidRPr="00215DAE">
        <w:rPr>
          <w:rFonts w:ascii="Times New Roman" w:eastAsia="Calibri" w:hAnsi="Times New Roman" w:cs="Times New Roman"/>
          <w:sz w:val="24"/>
        </w:rPr>
        <w:t>pembelajaran yang menyajikan masalah kontekstual sehingga merangsang peserta didik untuk belajar. Dalam kelas yang menerapkan pembelajaran berbasis masalah, peserta didik bekerja dalam tim untuk memecahkan masalah dunia nyata (</w:t>
      </w:r>
      <w:r w:rsidRPr="00215DAE">
        <w:rPr>
          <w:rFonts w:ascii="Times New Roman" w:eastAsia="Calibri" w:hAnsi="Times New Roman" w:cs="Times New Roman"/>
          <w:i/>
          <w:sz w:val="24"/>
        </w:rPr>
        <w:t>real world</w:t>
      </w:r>
      <w:r w:rsidRPr="00215DAE">
        <w:rPr>
          <w:rFonts w:ascii="Times New Roman" w:eastAsia="Calibri" w:hAnsi="Times New Roman" w:cs="Times New Roman"/>
          <w:sz w:val="24"/>
        </w:rPr>
        <w:t>). Pembelajaran berbasis masalah merupakan suatu model</w:t>
      </w:r>
      <w:r>
        <w:rPr>
          <w:rFonts w:ascii="Times New Roman" w:eastAsia="Calibri" w:hAnsi="Times New Roman" w:cs="Times New Roman"/>
          <w:sz w:val="24"/>
        </w:rPr>
        <w:t xml:space="preserve"> </w:t>
      </w:r>
      <w:r w:rsidRPr="00215DAE">
        <w:rPr>
          <w:rFonts w:ascii="Times New Roman" w:eastAsia="Calibri" w:hAnsi="Times New Roman" w:cs="Times New Roman"/>
          <w:sz w:val="24"/>
        </w:rPr>
        <w:t>pembelajaran yang menantang peserta didik untuk “belajar bagaimana belajar”, bekerja secara berkelompok untuk mencari solus</w:t>
      </w:r>
      <w:r>
        <w:rPr>
          <w:rFonts w:ascii="Times New Roman" w:eastAsia="Calibri" w:hAnsi="Times New Roman" w:cs="Times New Roman"/>
          <w:sz w:val="24"/>
        </w:rPr>
        <w:t xml:space="preserve">i dari permasalahan dunia nyata. </w:t>
      </w:r>
      <w:r w:rsidRPr="00215DAE">
        <w:rPr>
          <w:rFonts w:ascii="Times New Roman" w:eastAsia="Calibri" w:hAnsi="Times New Roman" w:cs="Times New Roman"/>
          <w:sz w:val="24"/>
        </w:rPr>
        <w:t>Masalah yang diberikan ini digunakan untuk mengikat peserta didik pada rasa ingin tahu pada pembelajaran yang dimaksud.</w:t>
      </w:r>
      <w:r>
        <w:rPr>
          <w:rFonts w:ascii="Times New Roman" w:eastAsia="Calibri" w:hAnsi="Times New Roman" w:cs="Times New Roman"/>
          <w:sz w:val="24"/>
        </w:rPr>
        <w:t xml:space="preserve"> </w:t>
      </w:r>
      <w:r w:rsidRPr="00215DAE">
        <w:rPr>
          <w:rFonts w:ascii="Times New Roman" w:eastAsia="Calibri" w:hAnsi="Times New Roman" w:cs="Times New Roman"/>
          <w:sz w:val="24"/>
        </w:rPr>
        <w:t>Masalah diberikan kepada peserta didik, sebelum peserta didik mempelajari konsep atau materi yang berkenaan dengan masalah yang harus dipecahkan.</w:t>
      </w:r>
      <w:r>
        <w:rPr>
          <w:rFonts w:ascii="Times New Roman" w:eastAsia="Calibri" w:hAnsi="Times New Roman" w:cs="Times New Roman"/>
          <w:sz w:val="24"/>
        </w:rPr>
        <w:t xml:space="preserve"> Sintak model pembelajaran </w:t>
      </w:r>
      <w:r w:rsidRPr="004059C0">
        <w:rPr>
          <w:rFonts w:ascii="Times New Roman" w:eastAsia="Calibri" w:hAnsi="Times New Roman" w:cs="Times New Roman"/>
          <w:i/>
          <w:sz w:val="24"/>
        </w:rPr>
        <w:t>p</w:t>
      </w:r>
      <w:r>
        <w:rPr>
          <w:rFonts w:ascii="Times New Roman" w:eastAsia="Calibri" w:hAnsi="Times New Roman" w:cs="Times New Roman"/>
          <w:i/>
          <w:sz w:val="24"/>
        </w:rPr>
        <w:t>r</w:t>
      </w:r>
      <w:r w:rsidRPr="004059C0">
        <w:rPr>
          <w:rFonts w:ascii="Times New Roman" w:hAnsi="Times New Roman" w:cs="Times New Roman"/>
          <w:i/>
          <w:sz w:val="24"/>
        </w:rPr>
        <w:t>oblem</w:t>
      </w:r>
      <w:r w:rsidRPr="00ED3440">
        <w:rPr>
          <w:rFonts w:ascii="Times New Roman" w:hAnsi="Times New Roman" w:cs="Times New Roman"/>
          <w:i/>
          <w:sz w:val="24"/>
        </w:rPr>
        <w:t xml:space="preserve"> based learning</w:t>
      </w:r>
      <w:r>
        <w:rPr>
          <w:rFonts w:ascii="Times New Roman" w:hAnsi="Times New Roman" w:cs="Times New Roman"/>
          <w:sz w:val="24"/>
        </w:rPr>
        <w:t xml:space="preserve"> (1) memberikan orientasi tentang permasalahannya kepada peserta </w:t>
      </w:r>
      <w:r>
        <w:rPr>
          <w:rFonts w:ascii="Times New Roman" w:hAnsi="Times New Roman" w:cs="Times New Roman"/>
          <w:sz w:val="24"/>
        </w:rPr>
        <w:lastRenderedPageBreak/>
        <w:t>didik, (2)  mengorganisasikan peserta didik untuk meneliti, (3) membantu investigasi mandiri dan kelompok, (4) mengembangkan dan mempresentasikan hasil karya, dan (5) menganalisis dan mengevaluasi proses mengatasi masalah.</w:t>
      </w:r>
    </w:p>
    <w:p w:rsidR="00275736" w:rsidRDefault="00275736" w:rsidP="00275736">
      <w:pPr>
        <w:pStyle w:val="ListParagraph"/>
        <w:spacing w:line="360" w:lineRule="auto"/>
        <w:ind w:left="0" w:firstLine="720"/>
        <w:jc w:val="both"/>
        <w:rPr>
          <w:rFonts w:ascii="Times New Roman" w:hAnsi="Times New Roman" w:cs="Times New Roman"/>
          <w:sz w:val="24"/>
          <w:szCs w:val="24"/>
          <w:lang w:val="en-US"/>
        </w:rPr>
      </w:pPr>
      <w:r w:rsidRPr="00ED3440">
        <w:rPr>
          <w:rFonts w:ascii="Times New Roman" w:hAnsi="Times New Roman" w:cs="Times New Roman"/>
          <w:i/>
          <w:sz w:val="24"/>
          <w:lang w:val="en-US"/>
        </w:rPr>
        <w:t xml:space="preserve">Problem based learning </w:t>
      </w:r>
      <w:r w:rsidRPr="00ED3440">
        <w:rPr>
          <w:rFonts w:ascii="Times New Roman" w:hAnsi="Times New Roman" w:cs="Times New Roman"/>
          <w:sz w:val="24"/>
          <w:lang w:val="en-US"/>
        </w:rPr>
        <w:t xml:space="preserve">merupakan pembelajaran yang penyampaiannya dilakukan dengan </w:t>
      </w:r>
      <w:proofErr w:type="gramStart"/>
      <w:r w:rsidRPr="00ED3440">
        <w:rPr>
          <w:rFonts w:ascii="Times New Roman" w:hAnsi="Times New Roman" w:cs="Times New Roman"/>
          <w:sz w:val="24"/>
          <w:lang w:val="en-US"/>
        </w:rPr>
        <w:t>cara</w:t>
      </w:r>
      <w:proofErr w:type="gramEnd"/>
      <w:r w:rsidRPr="00ED3440">
        <w:rPr>
          <w:rFonts w:ascii="Times New Roman" w:hAnsi="Times New Roman" w:cs="Times New Roman"/>
          <w:sz w:val="24"/>
          <w:lang w:val="en-US"/>
        </w:rPr>
        <w:t xml:space="preserve"> me</w:t>
      </w:r>
      <w:r>
        <w:rPr>
          <w:rFonts w:ascii="Times New Roman" w:hAnsi="Times New Roman" w:cs="Times New Roman"/>
          <w:sz w:val="24"/>
          <w:lang w:val="en-US"/>
        </w:rPr>
        <w:t>nyajikan suatu permasalahan kon</w:t>
      </w:r>
      <w:r w:rsidRPr="00ED3440">
        <w:rPr>
          <w:rFonts w:ascii="Times New Roman" w:hAnsi="Times New Roman" w:cs="Times New Roman"/>
          <w:sz w:val="24"/>
          <w:lang w:val="en-US"/>
        </w:rPr>
        <w:t xml:space="preserve">tekstual yang ditemukan dalam dunia nyata dan mengajukan pertanyaan-pertanyaan (Abdullah, 2014: 27).  </w:t>
      </w:r>
      <w:r w:rsidRPr="00ED3440">
        <w:rPr>
          <w:rFonts w:ascii="Times New Roman" w:hAnsi="Times New Roman" w:cs="Times New Roman"/>
          <w:sz w:val="24"/>
        </w:rPr>
        <w:t>Pembelajaran berbasis masalah berpusat pada peserta didik (s</w:t>
      </w:r>
      <w:r w:rsidRPr="00ED3440">
        <w:rPr>
          <w:rFonts w:ascii="Times New Roman" w:hAnsi="Times New Roman" w:cs="Times New Roman"/>
          <w:i/>
          <w:sz w:val="24"/>
        </w:rPr>
        <w:t>tudent centered approach)</w:t>
      </w:r>
      <w:r w:rsidRPr="00ED3440">
        <w:rPr>
          <w:rFonts w:ascii="Times New Roman" w:hAnsi="Times New Roman" w:cs="Times New Roman"/>
          <w:sz w:val="24"/>
        </w:rPr>
        <w:t xml:space="preserve"> karena peserta didik memiliki tanggung jawab masing-masing dalam mencari informasi yang relevan terhadap masalah kemudian barulah mereka mendiskusikan dengan teman kelompoknya untuk menemukan sebuah solusi (Savery, 2006).</w:t>
      </w:r>
      <w:r w:rsidRPr="00ED3440">
        <w:rPr>
          <w:rFonts w:ascii="Times New Roman" w:hAnsi="Times New Roman" w:cs="Times New Roman"/>
          <w:sz w:val="24"/>
          <w:lang w:val="en-US"/>
        </w:rPr>
        <w:t xml:space="preserve"> </w:t>
      </w:r>
      <w:r w:rsidRPr="00ED3440">
        <w:rPr>
          <w:rFonts w:ascii="Times New Roman" w:hAnsi="Times New Roman" w:cs="Times New Roman"/>
          <w:sz w:val="24"/>
        </w:rPr>
        <w:t xml:space="preserve">Hasil penelitian yang telah dilakukan oleh </w:t>
      </w:r>
      <w:r w:rsidRPr="00ED3440">
        <w:rPr>
          <w:rFonts w:ascii="Times New Roman" w:hAnsi="Times New Roman" w:cs="Times New Roman"/>
          <w:sz w:val="24"/>
          <w:lang w:val="en-US"/>
        </w:rPr>
        <w:t>Wahyudi</w:t>
      </w:r>
      <w:r w:rsidRPr="00ED3440">
        <w:rPr>
          <w:rFonts w:ascii="Times New Roman" w:hAnsi="Times New Roman" w:cs="Times New Roman"/>
          <w:sz w:val="24"/>
        </w:rPr>
        <w:t xml:space="preserve"> (20</w:t>
      </w:r>
      <w:r w:rsidRPr="00ED3440">
        <w:rPr>
          <w:rFonts w:ascii="Times New Roman" w:hAnsi="Times New Roman" w:cs="Times New Roman"/>
          <w:sz w:val="24"/>
          <w:lang w:val="en-US"/>
        </w:rPr>
        <w:t>15</w:t>
      </w:r>
      <w:r w:rsidRPr="00ED3440">
        <w:rPr>
          <w:rFonts w:ascii="Times New Roman" w:hAnsi="Times New Roman" w:cs="Times New Roman"/>
          <w:sz w:val="24"/>
        </w:rPr>
        <w:t>) menyatakan bahwa mode</w:t>
      </w:r>
      <w:r w:rsidRPr="006548A5">
        <w:rPr>
          <w:rFonts w:ascii="Times New Roman" w:hAnsi="Times New Roman" w:cs="Times New Roman"/>
          <w:sz w:val="24"/>
          <w:szCs w:val="24"/>
        </w:rPr>
        <w:t xml:space="preserve">l pembelajaran </w:t>
      </w:r>
      <w:r w:rsidRPr="006548A5">
        <w:rPr>
          <w:rFonts w:ascii="Times New Roman" w:hAnsi="Times New Roman" w:cs="Times New Roman"/>
          <w:i/>
          <w:sz w:val="24"/>
          <w:szCs w:val="24"/>
          <w:lang w:val="en-US"/>
        </w:rPr>
        <w:t>problem based learning</w:t>
      </w:r>
      <w:r w:rsidRPr="006548A5">
        <w:rPr>
          <w:rFonts w:ascii="Times New Roman" w:hAnsi="Times New Roman" w:cs="Times New Roman"/>
          <w:sz w:val="24"/>
          <w:szCs w:val="24"/>
        </w:rPr>
        <w:t xml:space="preserve"> </w:t>
      </w:r>
      <w:r w:rsidRPr="006548A5">
        <w:rPr>
          <w:rFonts w:ascii="Times New Roman" w:hAnsi="Times New Roman" w:cs="Times New Roman"/>
          <w:sz w:val="24"/>
          <w:szCs w:val="24"/>
          <w:lang w:val="en-US"/>
        </w:rPr>
        <w:t>berpengaruh terhadap hasil belajar</w:t>
      </w:r>
      <w:r w:rsidRPr="006548A5">
        <w:rPr>
          <w:rFonts w:ascii="Times New Roman" w:hAnsi="Times New Roman" w:cs="Times New Roman"/>
          <w:sz w:val="24"/>
          <w:szCs w:val="24"/>
        </w:rPr>
        <w:t>.</w:t>
      </w:r>
      <w:r>
        <w:rPr>
          <w:rFonts w:ascii="Times New Roman" w:hAnsi="Times New Roman" w:cs="Times New Roman"/>
          <w:sz w:val="24"/>
          <w:szCs w:val="24"/>
          <w:lang w:val="en-US"/>
        </w:rPr>
        <w:t xml:space="preserve">  </w:t>
      </w:r>
    </w:p>
    <w:p w:rsidR="00275736" w:rsidRPr="00D63D9F" w:rsidRDefault="00275736" w:rsidP="00275736">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48A5">
        <w:rPr>
          <w:rFonts w:ascii="Times New Roman" w:hAnsi="Times New Roman" w:cs="Times New Roman"/>
          <w:sz w:val="24"/>
          <w:szCs w:val="24"/>
        </w:rPr>
        <w:t xml:space="preserve">Pembelajaran </w:t>
      </w:r>
      <w:r w:rsidRPr="006548A5">
        <w:rPr>
          <w:rFonts w:ascii="Times New Roman" w:hAnsi="Times New Roman" w:cs="Times New Roman"/>
          <w:i/>
          <w:sz w:val="24"/>
          <w:szCs w:val="24"/>
        </w:rPr>
        <w:t>inquiry</w:t>
      </w:r>
      <w:r w:rsidRPr="006548A5">
        <w:rPr>
          <w:rFonts w:ascii="Times New Roman" w:hAnsi="Times New Roman" w:cs="Times New Roman"/>
          <w:sz w:val="24"/>
          <w:szCs w:val="24"/>
        </w:rPr>
        <w:t xml:space="preserve"> merupakan bentuk dari pendekatan pembelajaran yang berbasis kontekstual dan </w:t>
      </w:r>
      <w:r w:rsidRPr="006548A5">
        <w:rPr>
          <w:rFonts w:ascii="Times New Roman" w:hAnsi="Times New Roman" w:cs="Times New Roman"/>
          <w:sz w:val="24"/>
          <w:szCs w:val="24"/>
        </w:rPr>
        <w:lastRenderedPageBreak/>
        <w:t>berorientasi kepada peserta didik (s</w:t>
      </w:r>
      <w:r w:rsidRPr="006548A5">
        <w:rPr>
          <w:rFonts w:ascii="Times New Roman" w:hAnsi="Times New Roman" w:cs="Times New Roman"/>
          <w:i/>
          <w:sz w:val="24"/>
          <w:szCs w:val="24"/>
        </w:rPr>
        <w:t>tudent centered approach)</w:t>
      </w:r>
      <w:r w:rsidRPr="006548A5">
        <w:rPr>
          <w:rFonts w:ascii="Times New Roman" w:hAnsi="Times New Roman" w:cs="Times New Roman"/>
          <w:sz w:val="24"/>
          <w:szCs w:val="24"/>
        </w:rPr>
        <w:t xml:space="preserve"> untuk mencari dan menemukan sendiri jawaban dari suatu masalah yang dipertanyakan (Sanjaya, 2013: 196). </w:t>
      </w:r>
      <w:r w:rsidRPr="006548A5">
        <w:rPr>
          <w:rFonts w:ascii="Times New Roman" w:hAnsi="Times New Roman" w:cs="Times New Roman"/>
          <w:i/>
          <w:sz w:val="24"/>
          <w:szCs w:val="24"/>
        </w:rPr>
        <w:t>Inquiry</w:t>
      </w:r>
      <w:r w:rsidRPr="006548A5">
        <w:rPr>
          <w:rFonts w:ascii="Times New Roman" w:hAnsi="Times New Roman" w:cs="Times New Roman"/>
          <w:sz w:val="24"/>
          <w:szCs w:val="24"/>
        </w:rPr>
        <w:t xml:space="preserve"> yang terarah (terbimbing) adalah </w:t>
      </w:r>
      <w:r w:rsidRPr="006548A5">
        <w:rPr>
          <w:rFonts w:ascii="Times New Roman" w:hAnsi="Times New Roman" w:cs="Times New Roman"/>
          <w:i/>
          <w:sz w:val="24"/>
          <w:szCs w:val="24"/>
        </w:rPr>
        <w:t>inquiry</w:t>
      </w:r>
      <w:r w:rsidRPr="006548A5">
        <w:rPr>
          <w:rFonts w:ascii="Times New Roman" w:hAnsi="Times New Roman" w:cs="Times New Roman"/>
          <w:sz w:val="24"/>
          <w:szCs w:val="24"/>
        </w:rPr>
        <w:t xml:space="preserve"> yang banyak dicampuri oleh guru. Guru banyak mengarahkan dan memberikan petunjuk baik lewat prosedur yang lengkap dan pertanyaan-pertanyaan pengarahan selama proses </w:t>
      </w:r>
      <w:r w:rsidRPr="006548A5">
        <w:rPr>
          <w:rFonts w:ascii="Times New Roman" w:hAnsi="Times New Roman" w:cs="Times New Roman"/>
          <w:i/>
          <w:sz w:val="24"/>
          <w:szCs w:val="24"/>
        </w:rPr>
        <w:t>inquiry</w:t>
      </w:r>
      <w:r w:rsidRPr="006548A5">
        <w:rPr>
          <w:rFonts w:ascii="Times New Roman" w:hAnsi="Times New Roman" w:cs="Times New Roman"/>
          <w:sz w:val="24"/>
          <w:szCs w:val="24"/>
        </w:rPr>
        <w:t xml:space="preserve"> (Paul S, 2007). </w:t>
      </w:r>
      <w:r>
        <w:rPr>
          <w:rFonts w:ascii="Times New Roman" w:hAnsi="Times New Roman" w:cs="Times New Roman"/>
          <w:sz w:val="24"/>
          <w:szCs w:val="24"/>
        </w:rPr>
        <w:t xml:space="preserve">Sintak model pembelajaran </w:t>
      </w:r>
      <w:r w:rsidRPr="006548A5">
        <w:rPr>
          <w:rFonts w:ascii="Times New Roman" w:hAnsi="Times New Roman" w:cs="Times New Roman"/>
          <w:i/>
          <w:sz w:val="24"/>
          <w:szCs w:val="24"/>
        </w:rPr>
        <w:t>inquiry</w:t>
      </w:r>
      <w:r>
        <w:rPr>
          <w:rFonts w:ascii="Times New Roman" w:hAnsi="Times New Roman" w:cs="Times New Roman"/>
          <w:i/>
          <w:sz w:val="24"/>
          <w:szCs w:val="24"/>
        </w:rPr>
        <w:t xml:space="preserve"> </w:t>
      </w:r>
      <w:r>
        <w:rPr>
          <w:rFonts w:ascii="Times New Roman" w:hAnsi="Times New Roman" w:cs="Times New Roman"/>
          <w:sz w:val="24"/>
        </w:rPr>
        <w:t>adalah (1) orientasi masalah, (2) merumuskan masalah, (3) mengajukan hipotesis, (4) mengumpulkan data, (5) menguji hipotesis dan (6) merumuskan kesimpulan.</w:t>
      </w:r>
    </w:p>
    <w:p w:rsidR="00275736" w:rsidRPr="006548A5" w:rsidRDefault="00275736" w:rsidP="00275736">
      <w:pPr>
        <w:pStyle w:val="ListParagraph"/>
        <w:spacing w:line="360" w:lineRule="auto"/>
        <w:ind w:left="0" w:firstLine="720"/>
        <w:jc w:val="both"/>
        <w:rPr>
          <w:rFonts w:ascii="Times New Roman" w:hAnsi="Times New Roman" w:cs="Times New Roman"/>
          <w:sz w:val="24"/>
          <w:szCs w:val="24"/>
          <w:lang w:val="en-US"/>
        </w:rPr>
      </w:pPr>
      <w:r w:rsidRPr="00146570">
        <w:rPr>
          <w:rFonts w:ascii="Times New Roman" w:hAnsi="Times New Roman" w:cs="Times New Roman"/>
          <w:sz w:val="24"/>
          <w:szCs w:val="24"/>
          <w:lang w:val="en-US"/>
        </w:rPr>
        <w:t xml:space="preserve"> Berdasarkan hasil penelitian yang dilakukan oleh Anggareni (2013) menyatakan bahwa terdapat perbedaan pemahaman konsep antara kelompok </w:t>
      </w:r>
      <w:r>
        <w:rPr>
          <w:rFonts w:ascii="Times New Roman" w:hAnsi="Times New Roman" w:cs="Times New Roman"/>
          <w:sz w:val="24"/>
          <w:szCs w:val="24"/>
          <w:lang w:val="en-US"/>
        </w:rPr>
        <w:t>peserta didik</w:t>
      </w:r>
      <w:r w:rsidRPr="00146570">
        <w:rPr>
          <w:rFonts w:ascii="Times New Roman" w:hAnsi="Times New Roman" w:cs="Times New Roman"/>
          <w:sz w:val="24"/>
          <w:szCs w:val="24"/>
          <w:lang w:val="en-US"/>
        </w:rPr>
        <w:t xml:space="preserve"> yang belajar dengan strategi pembelajaran </w:t>
      </w:r>
      <w:r>
        <w:rPr>
          <w:rFonts w:ascii="Times New Roman" w:hAnsi="Times New Roman" w:cs="Times New Roman"/>
          <w:i/>
          <w:sz w:val="24"/>
          <w:szCs w:val="24"/>
          <w:lang w:val="en-US"/>
        </w:rPr>
        <w:t>inq</w:t>
      </w:r>
      <w:r w:rsidRPr="00FD1BDF">
        <w:rPr>
          <w:rFonts w:ascii="Times New Roman" w:hAnsi="Times New Roman" w:cs="Times New Roman"/>
          <w:i/>
          <w:sz w:val="24"/>
          <w:szCs w:val="24"/>
          <w:lang w:val="en-US"/>
        </w:rPr>
        <w:t>uiri</w:t>
      </w:r>
      <w:r>
        <w:rPr>
          <w:rFonts w:ascii="Times New Roman" w:hAnsi="Times New Roman" w:cs="Times New Roman"/>
          <w:sz w:val="24"/>
          <w:szCs w:val="24"/>
          <w:lang w:val="en-US"/>
        </w:rPr>
        <w:t xml:space="preserve">y </w:t>
      </w:r>
      <w:proofErr w:type="gramStart"/>
      <w:r w:rsidRPr="00146570">
        <w:rPr>
          <w:rFonts w:ascii="Times New Roman" w:hAnsi="Times New Roman" w:cs="Times New Roman"/>
          <w:sz w:val="24"/>
          <w:szCs w:val="24"/>
          <w:lang w:val="en-US"/>
        </w:rPr>
        <w:t>dibandingkan  kelompok</w:t>
      </w:r>
      <w:proofErr w:type="gramEnd"/>
      <w:r w:rsidRPr="00146570">
        <w:rPr>
          <w:rFonts w:ascii="Times New Roman" w:hAnsi="Times New Roman" w:cs="Times New Roman"/>
          <w:sz w:val="24"/>
          <w:szCs w:val="24"/>
          <w:lang w:val="en-US"/>
        </w:rPr>
        <w:t xml:space="preserve"> </w:t>
      </w:r>
      <w:r>
        <w:rPr>
          <w:rFonts w:ascii="Times New Roman" w:hAnsi="Times New Roman" w:cs="Times New Roman"/>
          <w:sz w:val="24"/>
          <w:szCs w:val="24"/>
          <w:lang w:val="en-US"/>
        </w:rPr>
        <w:t>peserta didik</w:t>
      </w:r>
      <w:r w:rsidRPr="00146570">
        <w:rPr>
          <w:rFonts w:ascii="Times New Roman" w:hAnsi="Times New Roman" w:cs="Times New Roman"/>
          <w:sz w:val="24"/>
          <w:szCs w:val="24"/>
          <w:lang w:val="en-US"/>
        </w:rPr>
        <w:t xml:space="preserve"> yang belajar dengan strat</w:t>
      </w:r>
      <w:r w:rsidRPr="006548A5">
        <w:rPr>
          <w:rFonts w:ascii="Times New Roman" w:hAnsi="Times New Roman" w:cs="Times New Roman"/>
          <w:sz w:val="24"/>
          <w:szCs w:val="24"/>
          <w:lang w:val="en-US"/>
        </w:rPr>
        <w:t>egi pembelajaran langsung.</w:t>
      </w:r>
    </w:p>
    <w:p w:rsidR="00275736" w:rsidRDefault="00275736" w:rsidP="00275736">
      <w:pPr>
        <w:pStyle w:val="ListParagraph"/>
        <w:spacing w:line="360" w:lineRule="auto"/>
        <w:ind w:left="0" w:firstLine="720"/>
        <w:jc w:val="both"/>
        <w:rPr>
          <w:rFonts w:ascii="Times New Roman" w:hAnsi="Times New Roman" w:cs="Times New Roman"/>
          <w:sz w:val="24"/>
          <w:lang w:val="en-US"/>
        </w:rPr>
      </w:pPr>
      <w:r w:rsidRPr="00BF11F7">
        <w:rPr>
          <w:rFonts w:ascii="Times New Roman" w:hAnsi="Times New Roman" w:cs="Times New Roman"/>
          <w:sz w:val="24"/>
          <w:lang w:eastAsia="id-ID"/>
        </w:rPr>
        <w:t xml:space="preserve">Berdasarkan  latar belakang  tersebut, maka  </w:t>
      </w:r>
      <w:r w:rsidRPr="00BF11F7">
        <w:rPr>
          <w:rFonts w:ascii="Times New Roman" w:hAnsi="Times New Roman" w:cs="Times New Roman"/>
          <w:sz w:val="24"/>
          <w:lang w:val="en-US" w:eastAsia="id-ID"/>
        </w:rPr>
        <w:t xml:space="preserve">peneliti </w:t>
      </w:r>
      <w:r w:rsidRPr="00BF11F7">
        <w:rPr>
          <w:rFonts w:ascii="Times New Roman" w:hAnsi="Times New Roman" w:cs="Times New Roman"/>
          <w:sz w:val="24"/>
          <w:lang w:eastAsia="id-ID"/>
        </w:rPr>
        <w:t xml:space="preserve">mengangkat judul </w:t>
      </w:r>
      <w:r w:rsidRPr="00BF11F7">
        <w:rPr>
          <w:rFonts w:ascii="Times New Roman" w:hAnsi="Times New Roman" w:cs="Times New Roman"/>
          <w:sz w:val="24"/>
          <w:lang w:val="en-US" w:eastAsia="id-ID"/>
        </w:rPr>
        <w:t xml:space="preserve">penelitian </w:t>
      </w:r>
      <w:r w:rsidRPr="00BF11F7">
        <w:rPr>
          <w:rFonts w:ascii="Times New Roman" w:hAnsi="Times New Roman" w:cs="Times New Roman"/>
          <w:sz w:val="24"/>
          <w:lang w:eastAsia="id-ID"/>
        </w:rPr>
        <w:t xml:space="preserve">“Pengaruh Model Pembelajaran Terhadap Keterampilan </w:t>
      </w:r>
      <w:r w:rsidRPr="00BF11F7">
        <w:rPr>
          <w:rFonts w:ascii="Times New Roman" w:hAnsi="Times New Roman" w:cs="Times New Roman"/>
          <w:sz w:val="24"/>
          <w:lang w:eastAsia="id-ID"/>
        </w:rPr>
        <w:lastRenderedPageBreak/>
        <w:t xml:space="preserve">Bertanya  dan Pemahaman Konsep Peserta Didik Kelas XI </w:t>
      </w:r>
      <w:r w:rsidRPr="00BF11F7">
        <w:rPr>
          <w:rFonts w:ascii="Times New Roman" w:hAnsi="Times New Roman" w:cs="Times New Roman"/>
          <w:sz w:val="24"/>
          <w:lang w:val="en-US" w:eastAsia="id-ID"/>
        </w:rPr>
        <w:t xml:space="preserve">MIPA </w:t>
      </w:r>
      <w:r w:rsidRPr="00BF11F7">
        <w:rPr>
          <w:rFonts w:ascii="Times New Roman" w:hAnsi="Times New Roman" w:cs="Times New Roman"/>
          <w:sz w:val="24"/>
          <w:lang w:eastAsia="id-ID"/>
        </w:rPr>
        <w:t>SMA Negeri 3 Majene</w:t>
      </w:r>
      <w:r w:rsidRPr="00BF11F7">
        <w:rPr>
          <w:rFonts w:ascii="Times New Roman" w:hAnsi="Times New Roman" w:cs="Times New Roman"/>
          <w:sz w:val="24"/>
          <w:lang w:val="en-US" w:eastAsia="id-ID"/>
        </w:rPr>
        <w:t xml:space="preserve"> (Studi Pada Materi Pokok Larutan Penyangga)</w:t>
      </w:r>
      <w:r w:rsidRPr="00BF11F7">
        <w:rPr>
          <w:rFonts w:ascii="Times New Roman" w:hAnsi="Times New Roman" w:cs="Times New Roman"/>
          <w:sz w:val="24"/>
          <w:lang w:eastAsia="id-ID"/>
        </w:rPr>
        <w:t>”</w:t>
      </w:r>
      <w:r w:rsidRPr="00BF11F7">
        <w:rPr>
          <w:rFonts w:ascii="Times New Roman" w:hAnsi="Times New Roman" w:cs="Times New Roman"/>
          <w:sz w:val="24"/>
          <w:lang w:val="en-US" w:eastAsia="id-ID"/>
        </w:rPr>
        <w:t>.</w:t>
      </w:r>
      <w:r w:rsidRPr="00BF11F7">
        <w:rPr>
          <w:rFonts w:ascii="Times New Roman" w:hAnsi="Times New Roman" w:cs="Times New Roman"/>
          <w:sz w:val="24"/>
          <w:lang w:eastAsia="id-ID"/>
        </w:rPr>
        <w:t xml:space="preserve">   </w:t>
      </w:r>
      <w:r w:rsidRPr="004C352C">
        <w:rPr>
          <w:rFonts w:ascii="Times New Roman" w:hAnsi="Times New Roman" w:cs="Times New Roman"/>
          <w:sz w:val="24"/>
        </w:rPr>
        <w:t xml:space="preserve">Berdasarkan </w:t>
      </w:r>
      <w:r>
        <w:rPr>
          <w:rFonts w:ascii="Times New Roman" w:hAnsi="Times New Roman" w:cs="Times New Roman"/>
          <w:sz w:val="24"/>
        </w:rPr>
        <w:t>hal di atas</w:t>
      </w:r>
      <w:r w:rsidRPr="004C352C">
        <w:rPr>
          <w:rFonts w:ascii="Times New Roman" w:hAnsi="Times New Roman" w:cs="Times New Roman"/>
          <w:sz w:val="24"/>
        </w:rPr>
        <w:t xml:space="preserve"> maka rumusan masalah dalam penelitian ini adalah :</w:t>
      </w:r>
    </w:p>
    <w:p w:rsidR="00275736" w:rsidRDefault="00275736" w:rsidP="00275736">
      <w:pPr>
        <w:pStyle w:val="ListParagraph"/>
        <w:numPr>
          <w:ilvl w:val="0"/>
          <w:numId w:val="6"/>
        </w:numPr>
        <w:spacing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deskripsi </w:t>
      </w:r>
      <w:r>
        <w:rPr>
          <w:rFonts w:ascii="Times New Roman" w:hAnsi="Times New Roman" w:cs="Times New Roman"/>
          <w:sz w:val="24"/>
          <w:szCs w:val="24"/>
        </w:rPr>
        <w:t>keterampilan bertanya peserta didik</w:t>
      </w:r>
      <w:r>
        <w:rPr>
          <w:rFonts w:ascii="Times New Roman" w:hAnsi="Times New Roman" w:cs="Times New Roman"/>
          <w:sz w:val="24"/>
          <w:szCs w:val="24"/>
          <w:lang w:val="en-US"/>
        </w:rPr>
        <w:t xml:space="preserve"> yang dibelajarkan</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dengan  menggunakan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Pr>
          <w:rFonts w:ascii="Times New Roman" w:hAnsi="Times New Roman" w:cs="Times New Roman"/>
          <w:sz w:val="24"/>
          <w:szCs w:val="24"/>
          <w:lang w:val="en-US"/>
        </w:rPr>
        <w:t xml:space="preserve"> dan yang dibelajarkan</w:t>
      </w:r>
      <w:r>
        <w:rPr>
          <w:rFonts w:ascii="Times New Roman" w:hAnsi="Times New Roman" w:cs="Times New Roman"/>
          <w:sz w:val="24"/>
          <w:szCs w:val="24"/>
        </w:rPr>
        <w:t xml:space="preserve"> </w:t>
      </w:r>
      <w:r>
        <w:rPr>
          <w:rFonts w:ascii="Times New Roman" w:hAnsi="Times New Roman" w:cs="Times New Roman"/>
          <w:sz w:val="24"/>
          <w:szCs w:val="24"/>
          <w:lang w:val="en-US"/>
        </w:rPr>
        <w:t>dengan  menggunakan</w:t>
      </w:r>
      <w:r>
        <w:rPr>
          <w:rFonts w:ascii="Times New Roman" w:hAnsi="Times New Roman" w:cs="Times New Roman"/>
          <w:sz w:val="24"/>
          <w:szCs w:val="24"/>
        </w:rPr>
        <w:t xml:space="preserve">  model pembelajaran </w:t>
      </w:r>
      <w:r w:rsidRPr="007E1489">
        <w:rPr>
          <w:rFonts w:ascii="Times New Roman" w:hAnsi="Times New Roman" w:cs="Times New Roman"/>
          <w:i/>
          <w:sz w:val="24"/>
          <w:szCs w:val="24"/>
        </w:rPr>
        <w:t>inquiry</w:t>
      </w:r>
      <w:r>
        <w:rPr>
          <w:rFonts w:ascii="Times New Roman" w:hAnsi="Times New Roman" w:cs="Times New Roman"/>
          <w:sz w:val="24"/>
          <w:szCs w:val="24"/>
        </w:rPr>
        <w:t>?</w:t>
      </w:r>
    </w:p>
    <w:p w:rsidR="00275736" w:rsidRPr="004B6C1E" w:rsidRDefault="00275736" w:rsidP="00275736">
      <w:pPr>
        <w:pStyle w:val="ListParagraph"/>
        <w:numPr>
          <w:ilvl w:val="0"/>
          <w:numId w:val="6"/>
        </w:numPr>
        <w:spacing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deskripsi </w:t>
      </w:r>
      <w:r w:rsidRPr="00CE17D4">
        <w:rPr>
          <w:rFonts w:ascii="Times New Roman" w:hAnsi="Times New Roman" w:cs="Times New Roman"/>
          <w:sz w:val="24"/>
          <w:szCs w:val="24"/>
        </w:rPr>
        <w:t xml:space="preserve">pemahaman konsep </w:t>
      </w:r>
      <w:r>
        <w:rPr>
          <w:rFonts w:ascii="Times New Roman" w:hAnsi="Times New Roman" w:cs="Times New Roman"/>
          <w:sz w:val="24"/>
          <w:szCs w:val="24"/>
        </w:rPr>
        <w:t>peserta didik</w:t>
      </w:r>
      <w:r>
        <w:rPr>
          <w:rFonts w:ascii="Times New Roman" w:hAnsi="Times New Roman" w:cs="Times New Roman"/>
          <w:sz w:val="24"/>
          <w:szCs w:val="24"/>
          <w:lang w:val="en-US"/>
        </w:rPr>
        <w:t xml:space="preserve"> yang dibelajarkan</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dengan  menggunakan</w:t>
      </w:r>
      <w:proofErr w:type="gramEnd"/>
      <w:r w:rsidRPr="00CE17D4">
        <w:rPr>
          <w:rFonts w:ascii="Times New Roman" w:hAnsi="Times New Roman" w:cs="Times New Roman"/>
          <w:sz w:val="24"/>
          <w:szCs w:val="24"/>
        </w:rPr>
        <w:t xml:space="preserve"> model pembelajaran </w:t>
      </w:r>
      <w:r w:rsidRPr="00CE17D4">
        <w:rPr>
          <w:rFonts w:ascii="Times New Roman" w:hAnsi="Times New Roman" w:cs="Times New Roman"/>
          <w:i/>
          <w:sz w:val="24"/>
          <w:szCs w:val="24"/>
        </w:rPr>
        <w:t xml:space="preserve">problem </w:t>
      </w:r>
      <w:r>
        <w:rPr>
          <w:rFonts w:ascii="Times New Roman" w:hAnsi="Times New Roman" w:cs="Times New Roman"/>
          <w:i/>
          <w:sz w:val="24"/>
          <w:szCs w:val="24"/>
        </w:rPr>
        <w:t>based learning</w:t>
      </w:r>
      <w:r>
        <w:rPr>
          <w:rFonts w:ascii="Times New Roman" w:hAnsi="Times New Roman" w:cs="Times New Roman"/>
          <w:sz w:val="24"/>
          <w:szCs w:val="24"/>
        </w:rPr>
        <w:t xml:space="preserve"> d</w:t>
      </w:r>
      <w:r>
        <w:rPr>
          <w:rFonts w:ascii="Times New Roman" w:hAnsi="Times New Roman" w:cs="Times New Roman"/>
          <w:sz w:val="24"/>
          <w:szCs w:val="24"/>
          <w:lang w:val="en-US"/>
        </w:rPr>
        <w:t>an yang dibelajarkan</w:t>
      </w:r>
      <w:r>
        <w:rPr>
          <w:rFonts w:ascii="Times New Roman" w:hAnsi="Times New Roman" w:cs="Times New Roman"/>
          <w:sz w:val="24"/>
          <w:szCs w:val="24"/>
        </w:rPr>
        <w:t xml:space="preserve"> </w:t>
      </w:r>
      <w:r>
        <w:rPr>
          <w:rFonts w:ascii="Times New Roman" w:hAnsi="Times New Roman" w:cs="Times New Roman"/>
          <w:sz w:val="24"/>
          <w:szCs w:val="24"/>
          <w:lang w:val="en-US"/>
        </w:rPr>
        <w:t>dengan  menggunakan</w:t>
      </w:r>
      <w:r w:rsidRPr="00CE17D4">
        <w:rPr>
          <w:rFonts w:ascii="Times New Roman" w:hAnsi="Times New Roman" w:cs="Times New Roman"/>
          <w:sz w:val="24"/>
          <w:szCs w:val="24"/>
        </w:rPr>
        <w:t xml:space="preserve"> model pembelajaran</w:t>
      </w:r>
      <w:r w:rsidRPr="00080E48">
        <w:rPr>
          <w:rFonts w:ascii="Times New Roman" w:hAnsi="Times New Roman" w:cs="Times New Roman"/>
          <w:i/>
          <w:sz w:val="24"/>
          <w:szCs w:val="24"/>
        </w:rPr>
        <w:t xml:space="preserve"> </w:t>
      </w:r>
      <w:r w:rsidRPr="00CE17D4">
        <w:rPr>
          <w:rFonts w:ascii="Times New Roman" w:hAnsi="Times New Roman" w:cs="Times New Roman"/>
          <w:i/>
          <w:sz w:val="24"/>
          <w:szCs w:val="24"/>
        </w:rPr>
        <w:t>inquiry</w:t>
      </w:r>
      <w:r>
        <w:rPr>
          <w:rFonts w:ascii="Times New Roman" w:hAnsi="Times New Roman" w:cs="Times New Roman"/>
          <w:sz w:val="24"/>
          <w:szCs w:val="24"/>
          <w:lang w:val="en-US"/>
        </w:rPr>
        <w:t>?</w:t>
      </w:r>
    </w:p>
    <w:p w:rsidR="00275736" w:rsidRPr="00754780" w:rsidRDefault="00275736" w:rsidP="00275736">
      <w:pPr>
        <w:pStyle w:val="ListParagraph"/>
        <w:numPr>
          <w:ilvl w:val="0"/>
          <w:numId w:val="6"/>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ada  perbedaan keterampilan bertanya peserta didik</w:t>
      </w:r>
      <w:r>
        <w:rPr>
          <w:rFonts w:ascii="Times New Roman" w:hAnsi="Times New Roman" w:cs="Times New Roman"/>
          <w:sz w:val="24"/>
          <w:szCs w:val="24"/>
          <w:lang w:val="en-US"/>
        </w:rPr>
        <w:t xml:space="preserve"> yang dibelajarkan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dengan  menggunakan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Pr>
          <w:rFonts w:ascii="Times New Roman" w:hAnsi="Times New Roman" w:cs="Times New Roman"/>
          <w:sz w:val="24"/>
          <w:szCs w:val="24"/>
          <w:lang w:val="en-US"/>
        </w:rPr>
        <w:t xml:space="preserve"> dan yang dibelajarkan</w:t>
      </w:r>
      <w:r>
        <w:rPr>
          <w:rFonts w:ascii="Times New Roman" w:hAnsi="Times New Roman" w:cs="Times New Roman"/>
          <w:sz w:val="24"/>
          <w:szCs w:val="24"/>
        </w:rPr>
        <w:t xml:space="preserve"> </w:t>
      </w:r>
      <w:r>
        <w:rPr>
          <w:rFonts w:ascii="Times New Roman" w:hAnsi="Times New Roman" w:cs="Times New Roman"/>
          <w:sz w:val="24"/>
          <w:szCs w:val="24"/>
          <w:lang w:val="en-US"/>
        </w:rPr>
        <w:t>dengan  menggunakan</w:t>
      </w:r>
      <w:r>
        <w:rPr>
          <w:rFonts w:ascii="Times New Roman" w:hAnsi="Times New Roman" w:cs="Times New Roman"/>
          <w:sz w:val="24"/>
          <w:szCs w:val="24"/>
        </w:rPr>
        <w:t xml:space="preserve">  model pembelajaran </w:t>
      </w:r>
      <w:r w:rsidRPr="007E1489">
        <w:rPr>
          <w:rFonts w:ascii="Times New Roman" w:hAnsi="Times New Roman" w:cs="Times New Roman"/>
          <w:i/>
          <w:sz w:val="24"/>
          <w:szCs w:val="24"/>
        </w:rPr>
        <w:t>inquiry</w:t>
      </w:r>
      <w:r>
        <w:rPr>
          <w:rFonts w:ascii="Times New Roman" w:hAnsi="Times New Roman" w:cs="Times New Roman"/>
          <w:sz w:val="24"/>
          <w:szCs w:val="24"/>
        </w:rPr>
        <w:t>?</w:t>
      </w:r>
    </w:p>
    <w:p w:rsidR="003351F1" w:rsidRPr="00275736" w:rsidRDefault="00275736" w:rsidP="00275736">
      <w:pPr>
        <w:pStyle w:val="ListParagraph"/>
        <w:numPr>
          <w:ilvl w:val="0"/>
          <w:numId w:val="6"/>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Ap</w:t>
      </w:r>
      <w:r w:rsidRPr="00CE17D4">
        <w:rPr>
          <w:rFonts w:ascii="Times New Roman" w:hAnsi="Times New Roman" w:cs="Times New Roman"/>
          <w:sz w:val="24"/>
          <w:szCs w:val="24"/>
        </w:rPr>
        <w:t>akah</w:t>
      </w:r>
      <w:r>
        <w:rPr>
          <w:rFonts w:ascii="Times New Roman" w:hAnsi="Times New Roman" w:cs="Times New Roman"/>
          <w:sz w:val="24"/>
          <w:szCs w:val="24"/>
        </w:rPr>
        <w:t xml:space="preserve"> ada</w:t>
      </w:r>
      <w:r w:rsidRPr="00CE17D4">
        <w:rPr>
          <w:rFonts w:ascii="Times New Roman" w:hAnsi="Times New Roman" w:cs="Times New Roman"/>
          <w:sz w:val="24"/>
          <w:szCs w:val="24"/>
        </w:rPr>
        <w:t xml:space="preserve"> pe</w:t>
      </w:r>
      <w:r>
        <w:rPr>
          <w:rFonts w:ascii="Times New Roman" w:hAnsi="Times New Roman" w:cs="Times New Roman"/>
          <w:sz w:val="24"/>
          <w:szCs w:val="24"/>
        </w:rPr>
        <w:t xml:space="preserve">rbedaan </w:t>
      </w:r>
      <w:r w:rsidRPr="00CE17D4">
        <w:rPr>
          <w:rFonts w:ascii="Times New Roman" w:hAnsi="Times New Roman" w:cs="Times New Roman"/>
          <w:sz w:val="24"/>
          <w:szCs w:val="24"/>
        </w:rPr>
        <w:t xml:space="preserve">  pemahaman konsep </w:t>
      </w:r>
      <w:r>
        <w:rPr>
          <w:rFonts w:ascii="Times New Roman" w:hAnsi="Times New Roman" w:cs="Times New Roman"/>
          <w:sz w:val="24"/>
          <w:szCs w:val="24"/>
        </w:rPr>
        <w:t>peserta didik</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lastRenderedPageBreak/>
        <w:t>dibelajarkan</w:t>
      </w:r>
      <w:r>
        <w:rPr>
          <w:rFonts w:ascii="Times New Roman" w:hAnsi="Times New Roman" w:cs="Times New Roman"/>
          <w:sz w:val="24"/>
          <w:szCs w:val="24"/>
        </w:rPr>
        <w:t xml:space="preserve"> </w:t>
      </w:r>
      <w:r>
        <w:rPr>
          <w:rFonts w:ascii="Times New Roman" w:hAnsi="Times New Roman" w:cs="Times New Roman"/>
          <w:sz w:val="24"/>
          <w:szCs w:val="24"/>
          <w:lang w:val="en-US"/>
        </w:rPr>
        <w:t>dengan  menggunakan</w:t>
      </w:r>
      <w:r w:rsidRPr="00CE17D4">
        <w:rPr>
          <w:rFonts w:ascii="Times New Roman" w:hAnsi="Times New Roman" w:cs="Times New Roman"/>
          <w:sz w:val="24"/>
          <w:szCs w:val="24"/>
        </w:rPr>
        <w:t xml:space="preserve"> model pembelajaran </w:t>
      </w:r>
      <w:r w:rsidRPr="00CE17D4">
        <w:rPr>
          <w:rFonts w:ascii="Times New Roman" w:hAnsi="Times New Roman" w:cs="Times New Roman"/>
          <w:i/>
          <w:sz w:val="24"/>
          <w:szCs w:val="24"/>
        </w:rPr>
        <w:t xml:space="preserve">problem </w:t>
      </w:r>
      <w:r>
        <w:rPr>
          <w:rFonts w:ascii="Times New Roman" w:hAnsi="Times New Roman" w:cs="Times New Roman"/>
          <w:i/>
          <w:sz w:val="24"/>
          <w:szCs w:val="24"/>
        </w:rPr>
        <w:t>based learning</w:t>
      </w:r>
      <w:r>
        <w:rPr>
          <w:rFonts w:ascii="Times New Roman" w:hAnsi="Times New Roman" w:cs="Times New Roman"/>
          <w:sz w:val="24"/>
          <w:szCs w:val="24"/>
        </w:rPr>
        <w:t xml:space="preserve"> d</w:t>
      </w:r>
      <w:r>
        <w:rPr>
          <w:rFonts w:ascii="Times New Roman" w:hAnsi="Times New Roman" w:cs="Times New Roman"/>
          <w:sz w:val="24"/>
          <w:szCs w:val="24"/>
          <w:lang w:val="en-US"/>
        </w:rPr>
        <w:t>an yang dibelajarkan</w:t>
      </w:r>
      <w:r>
        <w:rPr>
          <w:rFonts w:ascii="Times New Roman" w:hAnsi="Times New Roman" w:cs="Times New Roman"/>
          <w:sz w:val="24"/>
          <w:szCs w:val="24"/>
        </w:rPr>
        <w:t xml:space="preserve"> </w:t>
      </w:r>
      <w:r>
        <w:rPr>
          <w:rFonts w:ascii="Times New Roman" w:hAnsi="Times New Roman" w:cs="Times New Roman"/>
          <w:sz w:val="24"/>
          <w:szCs w:val="24"/>
          <w:lang w:val="en-US"/>
        </w:rPr>
        <w:t>dengan  menggunakan</w:t>
      </w:r>
      <w:r w:rsidRPr="00CE17D4">
        <w:rPr>
          <w:rFonts w:ascii="Times New Roman" w:hAnsi="Times New Roman" w:cs="Times New Roman"/>
          <w:sz w:val="24"/>
          <w:szCs w:val="24"/>
        </w:rPr>
        <w:t xml:space="preserve"> model pembelajaran </w:t>
      </w:r>
      <w:r w:rsidRPr="00CE17D4">
        <w:rPr>
          <w:rFonts w:ascii="Times New Roman" w:hAnsi="Times New Roman" w:cs="Times New Roman"/>
          <w:i/>
          <w:sz w:val="24"/>
          <w:szCs w:val="24"/>
        </w:rPr>
        <w:t>inquiry</w:t>
      </w:r>
      <w:r>
        <w:rPr>
          <w:rFonts w:ascii="Times New Roman" w:hAnsi="Times New Roman" w:cs="Times New Roman"/>
          <w:i/>
          <w:sz w:val="24"/>
          <w:szCs w:val="24"/>
          <w:lang w:val="en-US"/>
        </w:rPr>
        <w:t>?</w:t>
      </w:r>
    </w:p>
    <w:p w:rsidR="00275736" w:rsidRPr="003351F1" w:rsidRDefault="003351F1" w:rsidP="00275736">
      <w:pPr>
        <w:spacing w:after="0" w:line="360" w:lineRule="auto"/>
        <w:jc w:val="both"/>
        <w:rPr>
          <w:rFonts w:ascii="Times New Roman" w:hAnsi="Times New Roman" w:cs="Times New Roman"/>
          <w:b/>
          <w:sz w:val="24"/>
          <w:lang w:val="id-ID"/>
        </w:rPr>
      </w:pPr>
      <w:r w:rsidRPr="003351F1">
        <w:rPr>
          <w:rFonts w:ascii="Times New Roman" w:hAnsi="Times New Roman" w:cs="Times New Roman"/>
          <w:b/>
          <w:sz w:val="24"/>
          <w:lang w:val="id-ID"/>
        </w:rPr>
        <w:t>METODE PENELITIAN</w:t>
      </w:r>
      <w:r w:rsidR="00275736" w:rsidRPr="00275736">
        <w:rPr>
          <w:rFonts w:ascii="Times New Roman" w:hAnsi="Times New Roman" w:cs="Times New Roman"/>
          <w:b/>
          <w:sz w:val="24"/>
          <w:lang w:val="id-ID"/>
        </w:rPr>
        <w:t xml:space="preserve"> </w:t>
      </w:r>
    </w:p>
    <w:p w:rsidR="00275736" w:rsidRPr="003351F1" w:rsidRDefault="00275736" w:rsidP="00275736">
      <w:pPr>
        <w:numPr>
          <w:ilvl w:val="0"/>
          <w:numId w:val="3"/>
        </w:numPr>
        <w:spacing w:after="0" w:line="360" w:lineRule="auto"/>
        <w:ind w:left="426" w:hanging="426"/>
        <w:jc w:val="both"/>
        <w:rPr>
          <w:rFonts w:ascii="Times New Roman" w:hAnsi="Times New Roman" w:cs="Times New Roman"/>
          <w:sz w:val="24"/>
          <w:lang w:val="id-ID"/>
        </w:rPr>
      </w:pPr>
      <w:r w:rsidRPr="003351F1">
        <w:rPr>
          <w:rFonts w:ascii="Times New Roman" w:hAnsi="Times New Roman" w:cs="Times New Roman"/>
          <w:sz w:val="24"/>
          <w:lang w:val="id-ID"/>
        </w:rPr>
        <w:t>Jenis dan Lokasi Penelitian</w:t>
      </w:r>
    </w:p>
    <w:p w:rsidR="00275736" w:rsidRDefault="00275736" w:rsidP="00275736">
      <w:pPr>
        <w:spacing w:after="0" w:line="360" w:lineRule="auto"/>
        <w:ind w:firstLine="567"/>
        <w:jc w:val="both"/>
        <w:rPr>
          <w:rFonts w:ascii="Times New Roman" w:hAnsi="Times New Roman" w:cs="Times New Roman"/>
          <w:sz w:val="24"/>
        </w:rPr>
      </w:pPr>
      <w:r w:rsidRPr="003351F1">
        <w:rPr>
          <w:rFonts w:ascii="Times New Roman" w:hAnsi="Times New Roman" w:cs="Times New Roman"/>
          <w:sz w:val="24"/>
          <w:lang w:val="id-ID"/>
        </w:rPr>
        <w:t>Penelitian</w:t>
      </w:r>
      <w:r w:rsidRPr="003351F1">
        <w:rPr>
          <w:rFonts w:ascii="Times New Roman" w:hAnsi="Times New Roman" w:cs="Times New Roman"/>
          <w:sz w:val="24"/>
        </w:rPr>
        <w:t xml:space="preserve"> ini merupakan penelitian eksperimen semu </w:t>
      </w:r>
      <w:r w:rsidRPr="00625F6C">
        <w:rPr>
          <w:rFonts w:ascii="Times New Roman" w:hAnsi="Times New Roman" w:cs="Times New Roman"/>
          <w:sz w:val="24"/>
          <w:szCs w:val="24"/>
        </w:rPr>
        <w:t xml:space="preserve">yang terdiri dari dua </w:t>
      </w:r>
      <w:r>
        <w:rPr>
          <w:rFonts w:ascii="Times New Roman" w:hAnsi="Times New Roman" w:cs="Times New Roman"/>
          <w:sz w:val="24"/>
          <w:szCs w:val="24"/>
        </w:rPr>
        <w:t xml:space="preserve">macam </w:t>
      </w:r>
      <w:r w:rsidRPr="00625F6C">
        <w:rPr>
          <w:rFonts w:ascii="Times New Roman" w:hAnsi="Times New Roman" w:cs="Times New Roman"/>
          <w:sz w:val="24"/>
          <w:szCs w:val="24"/>
        </w:rPr>
        <w:t>variabel</w:t>
      </w:r>
      <w:r>
        <w:rPr>
          <w:rFonts w:ascii="Times New Roman" w:hAnsi="Times New Roman" w:cs="Times New Roman"/>
          <w:sz w:val="24"/>
          <w:szCs w:val="24"/>
        </w:rPr>
        <w:t xml:space="preserve">, yaitu variabel bebas dan variabel terikat. Variabel bebas adalah model pembelajaran yang variannya adalah model pembelajaran </w:t>
      </w:r>
      <w:r w:rsidRPr="00625F6C">
        <w:rPr>
          <w:rFonts w:ascii="Times New Roman" w:hAnsi="Times New Roman" w:cs="Times New Roman"/>
          <w:i/>
          <w:sz w:val="24"/>
          <w:szCs w:val="24"/>
        </w:rPr>
        <w:t xml:space="preserve">problem </w:t>
      </w:r>
      <w:r>
        <w:rPr>
          <w:rFonts w:ascii="Times New Roman" w:hAnsi="Times New Roman" w:cs="Times New Roman"/>
          <w:i/>
          <w:sz w:val="24"/>
          <w:szCs w:val="24"/>
        </w:rPr>
        <w:t>based learning</w:t>
      </w:r>
      <w:r>
        <w:rPr>
          <w:rFonts w:ascii="Times New Roman" w:hAnsi="Times New Roman" w:cs="Times New Roman"/>
          <w:sz w:val="24"/>
          <w:szCs w:val="24"/>
        </w:rPr>
        <w:t xml:space="preserve"> dan model pembelajaran </w:t>
      </w:r>
      <w:r w:rsidRPr="0092590C">
        <w:rPr>
          <w:rFonts w:ascii="Times New Roman" w:hAnsi="Times New Roman" w:cs="Times New Roman"/>
          <w:i/>
          <w:sz w:val="24"/>
          <w:szCs w:val="24"/>
        </w:rPr>
        <w:t>inquiry</w:t>
      </w:r>
      <w:r>
        <w:rPr>
          <w:rFonts w:ascii="Times New Roman" w:hAnsi="Times New Roman" w:cs="Times New Roman"/>
          <w:sz w:val="24"/>
          <w:szCs w:val="24"/>
        </w:rPr>
        <w:t xml:space="preserve">. </w:t>
      </w:r>
      <w:proofErr w:type="gramStart"/>
      <w:r>
        <w:rPr>
          <w:rFonts w:ascii="Times New Roman" w:hAnsi="Times New Roman" w:cs="Times New Roman"/>
          <w:sz w:val="24"/>
          <w:szCs w:val="24"/>
        </w:rPr>
        <w:t>Variabel terikat dalam penelitian ini adalah keterampilan bertanya dan pemahaman konsep pada materi larutan penyangga.</w:t>
      </w:r>
      <w:proofErr w:type="gramEnd"/>
      <w:r w:rsidRPr="003351F1">
        <w:rPr>
          <w:rFonts w:ascii="Times New Roman" w:hAnsi="Times New Roman" w:cs="Times New Roman"/>
          <w:sz w:val="24"/>
          <w:lang w:val="id-ID"/>
        </w:rPr>
        <w:t xml:space="preserve"> Penelitian ini dilaksanakan di </w:t>
      </w:r>
      <w:r>
        <w:rPr>
          <w:rFonts w:ascii="Times New Roman" w:hAnsi="Times New Roman" w:cs="Times New Roman"/>
          <w:sz w:val="24"/>
        </w:rPr>
        <w:t xml:space="preserve">SMA Negeri 3 Majene </w:t>
      </w:r>
      <w:r>
        <w:rPr>
          <w:rFonts w:ascii="Times New Roman" w:hAnsi="Times New Roman" w:cs="Times New Roman"/>
          <w:sz w:val="24"/>
          <w:szCs w:val="24"/>
        </w:rPr>
        <w:t>pada semester genap</w:t>
      </w:r>
      <w:r>
        <w:rPr>
          <w:rFonts w:ascii="Times New Roman" w:hAnsi="Times New Roman" w:cs="Times New Roman"/>
          <w:sz w:val="24"/>
        </w:rPr>
        <w:t xml:space="preserve"> t</w:t>
      </w:r>
      <w:r>
        <w:rPr>
          <w:rFonts w:ascii="Times New Roman" w:hAnsi="Times New Roman" w:cs="Times New Roman"/>
          <w:sz w:val="24"/>
          <w:lang w:val="id-ID"/>
        </w:rPr>
        <w:t xml:space="preserve">ahun </w:t>
      </w:r>
      <w:r>
        <w:rPr>
          <w:rFonts w:ascii="Times New Roman" w:hAnsi="Times New Roman" w:cs="Times New Roman"/>
          <w:sz w:val="24"/>
        </w:rPr>
        <w:t>pel</w:t>
      </w:r>
      <w:r>
        <w:rPr>
          <w:rFonts w:ascii="Times New Roman" w:hAnsi="Times New Roman" w:cs="Times New Roman"/>
          <w:sz w:val="24"/>
          <w:lang w:val="id-ID"/>
        </w:rPr>
        <w:t>ajaran 201</w:t>
      </w:r>
      <w:r>
        <w:rPr>
          <w:rFonts w:ascii="Times New Roman" w:hAnsi="Times New Roman" w:cs="Times New Roman"/>
          <w:sz w:val="24"/>
        </w:rPr>
        <w:t>5</w:t>
      </w:r>
      <w:r>
        <w:rPr>
          <w:rFonts w:ascii="Times New Roman" w:hAnsi="Times New Roman" w:cs="Times New Roman"/>
          <w:sz w:val="24"/>
          <w:lang w:val="id-ID"/>
        </w:rPr>
        <w:t>/201</w:t>
      </w:r>
      <w:r>
        <w:rPr>
          <w:rFonts w:ascii="Times New Roman" w:hAnsi="Times New Roman" w:cs="Times New Roman"/>
          <w:sz w:val="24"/>
        </w:rPr>
        <w:t>6</w:t>
      </w:r>
      <w:r w:rsidRPr="003351F1">
        <w:rPr>
          <w:rFonts w:ascii="Times New Roman" w:hAnsi="Times New Roman" w:cs="Times New Roman"/>
          <w:sz w:val="24"/>
          <w:lang w:val="id-ID"/>
        </w:rPr>
        <w:t xml:space="preserve">. </w:t>
      </w:r>
    </w:p>
    <w:p w:rsidR="00275736" w:rsidRPr="00985F1B" w:rsidRDefault="00275736" w:rsidP="00275736">
      <w:pPr>
        <w:pStyle w:val="ListParagraph"/>
        <w:numPr>
          <w:ilvl w:val="0"/>
          <w:numId w:val="3"/>
        </w:numPr>
        <w:spacing w:after="0" w:line="360" w:lineRule="auto"/>
        <w:ind w:left="426" w:hanging="426"/>
        <w:jc w:val="both"/>
        <w:rPr>
          <w:rFonts w:ascii="Times New Roman" w:hAnsi="Times New Roman" w:cs="Times New Roman"/>
          <w:sz w:val="24"/>
        </w:rPr>
      </w:pPr>
      <w:r w:rsidRPr="00985F1B">
        <w:rPr>
          <w:rFonts w:ascii="Times New Roman" w:hAnsi="Times New Roman" w:cs="Times New Roman"/>
          <w:sz w:val="24"/>
        </w:rPr>
        <w:t>Desain Penelitian</w:t>
      </w:r>
    </w:p>
    <w:p w:rsidR="00275736" w:rsidRDefault="00275736" w:rsidP="0027573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adalah </w:t>
      </w:r>
      <w:r w:rsidRPr="00725215">
        <w:rPr>
          <w:rFonts w:ascii="Times New Roman" w:hAnsi="Times New Roman" w:cs="Times New Roman"/>
          <w:i/>
          <w:sz w:val="24"/>
          <w:szCs w:val="24"/>
        </w:rPr>
        <w:t xml:space="preserve">Non Equivalen </w:t>
      </w:r>
      <w:r>
        <w:rPr>
          <w:rStyle w:val="nw"/>
          <w:rFonts w:ascii="Times New Roman" w:hAnsi="Times New Roman" w:cs="Times New Roman"/>
          <w:i/>
          <w:sz w:val="24"/>
        </w:rPr>
        <w:t>P</w:t>
      </w:r>
      <w:r w:rsidRPr="002F3522">
        <w:rPr>
          <w:rStyle w:val="nw"/>
          <w:rFonts w:ascii="Times New Roman" w:hAnsi="Times New Roman" w:cs="Times New Roman"/>
          <w:i/>
          <w:sz w:val="24"/>
        </w:rPr>
        <w:t>os</w:t>
      </w:r>
      <w:r>
        <w:rPr>
          <w:rStyle w:val="nw"/>
          <w:rFonts w:ascii="Times New Roman" w:hAnsi="Times New Roman" w:cs="Times New Roman"/>
          <w:i/>
          <w:sz w:val="24"/>
        </w:rPr>
        <w:t>t</w:t>
      </w:r>
      <w:r w:rsidRPr="002F3522">
        <w:rPr>
          <w:rStyle w:val="nw"/>
          <w:rFonts w:ascii="Times New Roman" w:hAnsi="Times New Roman" w:cs="Times New Roman"/>
          <w:i/>
          <w:sz w:val="24"/>
        </w:rPr>
        <w:t>-</w:t>
      </w:r>
      <w:r>
        <w:rPr>
          <w:rStyle w:val="nw"/>
          <w:rFonts w:ascii="Times New Roman" w:hAnsi="Times New Roman" w:cs="Times New Roman"/>
          <w:i/>
          <w:sz w:val="24"/>
        </w:rPr>
        <w:t>T</w:t>
      </w:r>
      <w:r w:rsidRPr="002F3522">
        <w:rPr>
          <w:rStyle w:val="nw"/>
          <w:rFonts w:ascii="Times New Roman" w:hAnsi="Times New Roman" w:cs="Times New Roman"/>
          <w:i/>
          <w:sz w:val="24"/>
        </w:rPr>
        <w:t>est</w:t>
      </w:r>
      <w:r>
        <w:rPr>
          <w:rStyle w:val="nw"/>
          <w:rFonts w:ascii="Times New Roman" w:hAnsi="Times New Roman" w:cs="Times New Roman"/>
          <w:i/>
          <w:sz w:val="24"/>
        </w:rPr>
        <w:t xml:space="preserve"> O</w:t>
      </w:r>
      <w:r w:rsidRPr="002F3522">
        <w:rPr>
          <w:rStyle w:val="nw"/>
          <w:rFonts w:ascii="Times New Roman" w:hAnsi="Times New Roman" w:cs="Times New Roman"/>
          <w:i/>
          <w:sz w:val="24"/>
        </w:rPr>
        <w:t>nly</w:t>
      </w:r>
      <w:r w:rsidRPr="00725215">
        <w:rPr>
          <w:rFonts w:ascii="Times New Roman" w:hAnsi="Times New Roman" w:cs="Times New Roman"/>
          <w:i/>
          <w:sz w:val="24"/>
          <w:szCs w:val="24"/>
        </w:rPr>
        <w:t xml:space="preserve"> </w:t>
      </w:r>
      <w:r>
        <w:rPr>
          <w:rFonts w:ascii="Times New Roman" w:hAnsi="Times New Roman" w:cs="Times New Roman"/>
          <w:i/>
          <w:sz w:val="24"/>
          <w:szCs w:val="24"/>
        </w:rPr>
        <w:t xml:space="preserve">Control </w:t>
      </w:r>
      <w:proofErr w:type="gramStart"/>
      <w:r w:rsidRPr="00725215">
        <w:rPr>
          <w:rFonts w:ascii="Times New Roman" w:hAnsi="Times New Roman" w:cs="Times New Roman"/>
          <w:i/>
          <w:sz w:val="24"/>
          <w:szCs w:val="24"/>
        </w:rPr>
        <w:t xml:space="preserve">Desain </w:t>
      </w:r>
      <w:r w:rsidRPr="00725215">
        <w:rPr>
          <w:rFonts w:ascii="Times New Roman" w:hAnsi="Times New Roman" w:cs="Times New Roman"/>
          <w:sz w:val="24"/>
          <w:szCs w:val="24"/>
        </w:rPr>
        <w:t xml:space="preserve"> yang</w:t>
      </w:r>
      <w:proofErr w:type="gramEnd"/>
      <w:r w:rsidRPr="00725215">
        <w:rPr>
          <w:rFonts w:ascii="Times New Roman" w:hAnsi="Times New Roman" w:cs="Times New Roman"/>
          <w:sz w:val="24"/>
          <w:szCs w:val="24"/>
        </w:rPr>
        <w:t xml:space="preserve"> digambarkan </w:t>
      </w:r>
      <w:r>
        <w:rPr>
          <w:rFonts w:ascii="Times New Roman" w:hAnsi="Times New Roman" w:cs="Times New Roman"/>
          <w:sz w:val="24"/>
          <w:szCs w:val="24"/>
        </w:rPr>
        <w:t xml:space="preserve">pada Tabel </w:t>
      </w:r>
      <w:r w:rsidRPr="00725215">
        <w:rPr>
          <w:rFonts w:ascii="Times New Roman" w:hAnsi="Times New Roman" w:cs="Times New Roman"/>
          <w:sz w:val="24"/>
          <w:szCs w:val="24"/>
        </w:rPr>
        <w:t>1.</w:t>
      </w:r>
    </w:p>
    <w:p w:rsidR="00275736" w:rsidRDefault="00275736" w:rsidP="00275736">
      <w:pPr>
        <w:spacing w:after="0" w:line="360" w:lineRule="auto"/>
        <w:ind w:firstLine="426"/>
        <w:jc w:val="both"/>
        <w:rPr>
          <w:rFonts w:ascii="Times New Roman" w:hAnsi="Times New Roman" w:cs="Times New Roman"/>
          <w:sz w:val="24"/>
          <w:szCs w:val="24"/>
        </w:rPr>
      </w:pPr>
    </w:p>
    <w:p w:rsidR="00275736" w:rsidRDefault="00275736" w:rsidP="00275736">
      <w:pPr>
        <w:spacing w:after="0" w:line="360" w:lineRule="auto"/>
        <w:ind w:firstLine="426"/>
        <w:jc w:val="both"/>
        <w:rPr>
          <w:rFonts w:ascii="Times New Roman" w:hAnsi="Times New Roman" w:cs="Times New Roman"/>
          <w:sz w:val="24"/>
          <w:szCs w:val="24"/>
        </w:rPr>
      </w:pPr>
    </w:p>
    <w:p w:rsidR="00275736" w:rsidRPr="00C155ED" w:rsidRDefault="00275736" w:rsidP="00275736">
      <w:pPr>
        <w:pStyle w:val="ListParagraph"/>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rPr>
        <w:lastRenderedPageBreak/>
        <w:t>Tabel</w:t>
      </w:r>
      <w:r>
        <w:rPr>
          <w:rFonts w:ascii="Times New Roman" w:hAnsi="Times New Roman" w:cs="Times New Roman"/>
          <w:sz w:val="24"/>
          <w:szCs w:val="24"/>
          <w:lang w:val="en-US"/>
        </w:rPr>
        <w:t xml:space="preserve"> </w:t>
      </w:r>
      <w:r w:rsidRPr="00725215">
        <w:rPr>
          <w:rFonts w:ascii="Times New Roman" w:hAnsi="Times New Roman" w:cs="Times New Roman"/>
          <w:sz w:val="24"/>
          <w:szCs w:val="24"/>
        </w:rPr>
        <w:t xml:space="preserve">1  </w:t>
      </w:r>
      <w:r>
        <w:rPr>
          <w:rFonts w:ascii="Times New Roman" w:hAnsi="Times New Roman" w:cs="Times New Roman"/>
          <w:sz w:val="24"/>
          <w:szCs w:val="24"/>
          <w:lang w:val="en-US"/>
        </w:rPr>
        <w:t>Desain</w:t>
      </w:r>
      <w:r w:rsidRPr="00725215">
        <w:rPr>
          <w:rFonts w:ascii="Times New Roman" w:hAnsi="Times New Roman" w:cs="Times New Roman"/>
          <w:sz w:val="24"/>
          <w:szCs w:val="24"/>
        </w:rPr>
        <w:t xml:space="preserve"> </w:t>
      </w:r>
      <w:r>
        <w:rPr>
          <w:rFonts w:ascii="Times New Roman" w:hAnsi="Times New Roman" w:cs="Times New Roman"/>
          <w:sz w:val="24"/>
          <w:szCs w:val="24"/>
          <w:lang w:val="en-US"/>
        </w:rPr>
        <w:t>P</w:t>
      </w:r>
      <w:r w:rsidRPr="00725215">
        <w:rPr>
          <w:rFonts w:ascii="Times New Roman" w:hAnsi="Times New Roman" w:cs="Times New Roman"/>
          <w:sz w:val="24"/>
          <w:szCs w:val="24"/>
        </w:rPr>
        <w:t xml:space="preserve">enelitian </w:t>
      </w:r>
      <w:r w:rsidRPr="00725215">
        <w:rPr>
          <w:rFonts w:ascii="Times New Roman" w:hAnsi="Times New Roman" w:cs="Times New Roman"/>
          <w:i/>
          <w:sz w:val="24"/>
          <w:szCs w:val="24"/>
        </w:rPr>
        <w:t xml:space="preserve">Non Equivalen </w:t>
      </w:r>
      <w:r>
        <w:rPr>
          <w:rStyle w:val="nw"/>
          <w:rFonts w:ascii="Times New Roman" w:hAnsi="Times New Roman" w:cs="Times New Roman"/>
          <w:i/>
          <w:sz w:val="24"/>
          <w:lang w:val="en-US"/>
        </w:rPr>
        <w:t>P</w:t>
      </w:r>
      <w:r w:rsidRPr="002F3522">
        <w:rPr>
          <w:rStyle w:val="nw"/>
          <w:rFonts w:ascii="Times New Roman" w:hAnsi="Times New Roman" w:cs="Times New Roman"/>
          <w:i/>
          <w:sz w:val="24"/>
          <w:lang w:val="en-US"/>
        </w:rPr>
        <w:t>os</w:t>
      </w:r>
      <w:r>
        <w:rPr>
          <w:rStyle w:val="nw"/>
          <w:rFonts w:ascii="Times New Roman" w:hAnsi="Times New Roman" w:cs="Times New Roman"/>
          <w:i/>
          <w:sz w:val="24"/>
          <w:lang w:val="en-US"/>
        </w:rPr>
        <w:t>t</w:t>
      </w:r>
      <w:r w:rsidRPr="002F3522">
        <w:rPr>
          <w:rStyle w:val="nw"/>
          <w:rFonts w:ascii="Times New Roman" w:hAnsi="Times New Roman" w:cs="Times New Roman"/>
          <w:i/>
          <w:sz w:val="24"/>
        </w:rPr>
        <w:t>-</w:t>
      </w:r>
      <w:r>
        <w:rPr>
          <w:rStyle w:val="nw"/>
          <w:rFonts w:ascii="Times New Roman" w:hAnsi="Times New Roman" w:cs="Times New Roman"/>
          <w:i/>
          <w:sz w:val="24"/>
          <w:lang w:val="en-US"/>
        </w:rPr>
        <w:t>T</w:t>
      </w:r>
      <w:r w:rsidRPr="002F3522">
        <w:rPr>
          <w:rStyle w:val="nw"/>
          <w:rFonts w:ascii="Times New Roman" w:hAnsi="Times New Roman" w:cs="Times New Roman"/>
          <w:i/>
          <w:sz w:val="24"/>
          <w:lang w:val="en-US"/>
        </w:rPr>
        <w:t>est</w:t>
      </w:r>
      <w:r>
        <w:rPr>
          <w:rStyle w:val="nw"/>
          <w:rFonts w:ascii="Times New Roman" w:hAnsi="Times New Roman" w:cs="Times New Roman"/>
          <w:i/>
          <w:sz w:val="24"/>
        </w:rPr>
        <w:t xml:space="preserve"> </w:t>
      </w:r>
      <w:r>
        <w:rPr>
          <w:rStyle w:val="nw"/>
          <w:rFonts w:ascii="Times New Roman" w:hAnsi="Times New Roman" w:cs="Times New Roman"/>
          <w:i/>
          <w:sz w:val="24"/>
          <w:lang w:val="en-US"/>
        </w:rPr>
        <w:t>O</w:t>
      </w:r>
      <w:r w:rsidRPr="002F3522">
        <w:rPr>
          <w:rStyle w:val="nw"/>
          <w:rFonts w:ascii="Times New Roman" w:hAnsi="Times New Roman" w:cs="Times New Roman"/>
          <w:i/>
          <w:sz w:val="24"/>
          <w:lang w:val="en-US"/>
        </w:rPr>
        <w:t>nly</w:t>
      </w:r>
      <w:r w:rsidRPr="00725215">
        <w:rPr>
          <w:rFonts w:ascii="Times New Roman" w:hAnsi="Times New Roman" w:cs="Times New Roman"/>
          <w:i/>
          <w:sz w:val="24"/>
          <w:szCs w:val="24"/>
        </w:rPr>
        <w:t xml:space="preserve"> Control Desain</w:t>
      </w:r>
    </w:p>
    <w:tbl>
      <w:tblPr>
        <w:tblStyle w:val="LightShading"/>
        <w:tblW w:w="4104" w:type="dxa"/>
        <w:tblInd w:w="250" w:type="dxa"/>
        <w:tblLook w:val="04A0" w:firstRow="1" w:lastRow="0" w:firstColumn="1" w:lastColumn="0" w:noHBand="0" w:noVBand="1"/>
      </w:tblPr>
      <w:tblGrid>
        <w:gridCol w:w="1105"/>
        <w:gridCol w:w="947"/>
        <w:gridCol w:w="1063"/>
        <w:gridCol w:w="989"/>
      </w:tblGrid>
      <w:tr w:rsidR="00275736" w:rsidRPr="00725215" w:rsidTr="007A5C9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103" w:type="dxa"/>
            <w:gridSpan w:val="4"/>
          </w:tcPr>
          <w:p w:rsidR="00275736" w:rsidRPr="00725215" w:rsidRDefault="00275736" w:rsidP="007A5C92">
            <w:pPr>
              <w:pStyle w:val="ListParagraph"/>
              <w:ind w:left="0"/>
              <w:jc w:val="center"/>
              <w:rPr>
                <w:rFonts w:ascii="Times New Roman" w:hAnsi="Times New Roman" w:cs="Times New Roman"/>
                <w:b w:val="0"/>
                <w:sz w:val="10"/>
                <w:szCs w:val="24"/>
              </w:rPr>
            </w:pPr>
          </w:p>
          <w:p w:rsidR="00275736" w:rsidRPr="00725215" w:rsidRDefault="00275736" w:rsidP="007A5C92">
            <w:pPr>
              <w:pStyle w:val="ListParagraph"/>
              <w:ind w:left="0"/>
              <w:jc w:val="center"/>
              <w:rPr>
                <w:rFonts w:ascii="Times New Roman" w:hAnsi="Times New Roman" w:cs="Times New Roman"/>
                <w:b w:val="0"/>
                <w:szCs w:val="24"/>
              </w:rPr>
            </w:pPr>
            <w:r>
              <w:rPr>
                <w:rFonts w:ascii="Times New Roman" w:hAnsi="Times New Roman" w:cs="Times New Roman"/>
                <w:b w:val="0"/>
                <w:szCs w:val="24"/>
              </w:rPr>
              <w:t>Model pembelajaran (T</w:t>
            </w:r>
            <w:r w:rsidRPr="00725215">
              <w:rPr>
                <w:rFonts w:ascii="Times New Roman" w:hAnsi="Times New Roman" w:cs="Times New Roman"/>
                <w:b w:val="0"/>
                <w:szCs w:val="24"/>
              </w:rPr>
              <w:t>)</w:t>
            </w:r>
          </w:p>
          <w:p w:rsidR="00275736" w:rsidRPr="00725215" w:rsidRDefault="00275736" w:rsidP="007A5C92">
            <w:pPr>
              <w:pStyle w:val="ListParagraph"/>
              <w:ind w:left="0"/>
              <w:jc w:val="center"/>
              <w:rPr>
                <w:rFonts w:ascii="Times New Roman" w:hAnsi="Times New Roman" w:cs="Times New Roman"/>
                <w:b w:val="0"/>
                <w:sz w:val="12"/>
                <w:szCs w:val="24"/>
              </w:rPr>
            </w:pPr>
          </w:p>
        </w:tc>
      </w:tr>
      <w:tr w:rsidR="00275736" w:rsidRPr="00725215" w:rsidTr="007A5C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052" w:type="dxa"/>
            <w:gridSpan w:val="2"/>
            <w:shd w:val="clear" w:color="auto" w:fill="FFFFFF" w:themeFill="background1"/>
          </w:tcPr>
          <w:p w:rsidR="00275736" w:rsidRDefault="00275736" w:rsidP="007A5C92">
            <w:pPr>
              <w:pStyle w:val="ListParagraph"/>
              <w:ind w:left="0"/>
              <w:jc w:val="center"/>
              <w:rPr>
                <w:rFonts w:ascii="Times New Roman" w:hAnsi="Times New Roman" w:cs="Times New Roman"/>
                <w:b w:val="0"/>
                <w:sz w:val="20"/>
                <w:szCs w:val="24"/>
              </w:rPr>
            </w:pPr>
          </w:p>
          <w:p w:rsidR="00275736" w:rsidRPr="00725215" w:rsidRDefault="00275736" w:rsidP="007A5C92">
            <w:pPr>
              <w:pStyle w:val="ListParagraph"/>
              <w:ind w:left="0"/>
              <w:jc w:val="center"/>
              <w:rPr>
                <w:rFonts w:ascii="Times New Roman" w:hAnsi="Times New Roman" w:cs="Times New Roman"/>
                <w:b w:val="0"/>
                <w:sz w:val="20"/>
                <w:szCs w:val="24"/>
              </w:rPr>
            </w:pPr>
            <w:r>
              <w:rPr>
                <w:rFonts w:ascii="Times New Roman" w:hAnsi="Times New Roman" w:cs="Times New Roman"/>
                <w:b w:val="0"/>
                <w:sz w:val="20"/>
                <w:szCs w:val="24"/>
              </w:rPr>
              <w:t>(T</w:t>
            </w:r>
            <w:r w:rsidRPr="00725215">
              <w:rPr>
                <w:rFonts w:ascii="Times New Roman" w:hAnsi="Times New Roman" w:cs="Times New Roman"/>
                <w:b w:val="0"/>
                <w:sz w:val="20"/>
                <w:szCs w:val="24"/>
                <w:vertAlign w:val="subscript"/>
              </w:rPr>
              <w:t>1</w:t>
            </w:r>
            <w:r w:rsidRPr="00725215">
              <w:rPr>
                <w:rFonts w:ascii="Times New Roman" w:hAnsi="Times New Roman" w:cs="Times New Roman"/>
                <w:b w:val="0"/>
                <w:sz w:val="20"/>
                <w:szCs w:val="24"/>
              </w:rPr>
              <w:t>)</w:t>
            </w:r>
          </w:p>
        </w:tc>
        <w:tc>
          <w:tcPr>
            <w:tcW w:w="2052" w:type="dxa"/>
            <w:gridSpan w:val="2"/>
            <w:shd w:val="clear" w:color="auto" w:fill="FFFFFF" w:themeFill="background1"/>
          </w:tcPr>
          <w:p w:rsidR="00275736" w:rsidRDefault="00275736" w:rsidP="007A5C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275736" w:rsidRPr="00725215" w:rsidRDefault="00275736" w:rsidP="007A5C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(T</w:t>
            </w:r>
            <w:r w:rsidRPr="00725215">
              <w:rPr>
                <w:rFonts w:ascii="Times New Roman" w:hAnsi="Times New Roman" w:cs="Times New Roman"/>
                <w:sz w:val="20"/>
                <w:szCs w:val="24"/>
                <w:vertAlign w:val="subscript"/>
              </w:rPr>
              <w:t>2</w:t>
            </w:r>
            <w:r w:rsidRPr="00725215">
              <w:rPr>
                <w:rFonts w:ascii="Times New Roman" w:hAnsi="Times New Roman" w:cs="Times New Roman"/>
                <w:sz w:val="20"/>
                <w:szCs w:val="24"/>
              </w:rPr>
              <w:t>)</w:t>
            </w:r>
          </w:p>
          <w:p w:rsidR="00275736" w:rsidRPr="00725215" w:rsidRDefault="00275736" w:rsidP="007A5C9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r>
      <w:tr w:rsidR="00275736" w:rsidRPr="00725215" w:rsidTr="007A5C92">
        <w:trPr>
          <w:trHeight w:val="604"/>
        </w:trPr>
        <w:tc>
          <w:tcPr>
            <w:cnfStyle w:val="001000000000" w:firstRow="0" w:lastRow="0" w:firstColumn="1" w:lastColumn="0" w:oddVBand="0" w:evenVBand="0" w:oddHBand="0" w:evenHBand="0" w:firstRowFirstColumn="0" w:firstRowLastColumn="0" w:lastRowFirstColumn="0" w:lastRowLastColumn="0"/>
            <w:tcW w:w="1105" w:type="dxa"/>
          </w:tcPr>
          <w:p w:rsidR="00275736" w:rsidRPr="00985F1B" w:rsidRDefault="00275736" w:rsidP="007A5C92">
            <w:pPr>
              <w:pStyle w:val="ListParagraph"/>
              <w:ind w:left="0"/>
              <w:rPr>
                <w:rFonts w:ascii="Times New Roman" w:hAnsi="Times New Roman" w:cs="Times New Roman"/>
                <w:b w:val="0"/>
                <w:sz w:val="20"/>
                <w:szCs w:val="24"/>
                <w:lang w:val="en-US"/>
              </w:rPr>
            </w:pPr>
          </w:p>
          <w:p w:rsidR="00275736" w:rsidRPr="00725215" w:rsidRDefault="00275736" w:rsidP="007A5C92">
            <w:pPr>
              <w:pStyle w:val="ListParagraph"/>
              <w:ind w:left="0"/>
              <w:jc w:val="center"/>
              <w:rPr>
                <w:rFonts w:ascii="Times New Roman" w:hAnsi="Times New Roman" w:cs="Times New Roman"/>
                <w:b w:val="0"/>
                <w:sz w:val="20"/>
                <w:szCs w:val="24"/>
              </w:rPr>
            </w:pPr>
            <w:r>
              <w:rPr>
                <w:rFonts w:ascii="Times New Roman" w:hAnsi="Times New Roman" w:cs="Times New Roman"/>
                <w:b w:val="0"/>
                <w:sz w:val="20"/>
                <w:szCs w:val="24"/>
              </w:rPr>
              <w:t>(Y</w:t>
            </w:r>
            <w:r w:rsidRPr="00725215">
              <w:rPr>
                <w:rFonts w:ascii="Times New Roman" w:hAnsi="Times New Roman" w:cs="Times New Roman"/>
                <w:b w:val="0"/>
                <w:sz w:val="20"/>
                <w:szCs w:val="24"/>
                <w:vertAlign w:val="subscript"/>
              </w:rPr>
              <w:t>1</w:t>
            </w:r>
            <w:r w:rsidRPr="00725215">
              <w:rPr>
                <w:rFonts w:ascii="Times New Roman" w:hAnsi="Times New Roman" w:cs="Times New Roman"/>
                <w:b w:val="0"/>
                <w:sz w:val="20"/>
                <w:szCs w:val="24"/>
              </w:rPr>
              <w:t>)</w:t>
            </w:r>
          </w:p>
        </w:tc>
        <w:tc>
          <w:tcPr>
            <w:tcW w:w="947" w:type="dxa"/>
          </w:tcPr>
          <w:p w:rsidR="00275736" w:rsidRDefault="00275736" w:rsidP="007A5C9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275736" w:rsidRPr="00725215" w:rsidRDefault="00275736" w:rsidP="007A5C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(Y</w:t>
            </w:r>
            <w:r w:rsidRPr="00725215">
              <w:rPr>
                <w:rFonts w:ascii="Times New Roman" w:hAnsi="Times New Roman" w:cs="Times New Roman"/>
                <w:sz w:val="20"/>
                <w:szCs w:val="24"/>
                <w:vertAlign w:val="subscript"/>
              </w:rPr>
              <w:t>2</w:t>
            </w:r>
            <w:r w:rsidRPr="00725215">
              <w:rPr>
                <w:rFonts w:ascii="Times New Roman" w:hAnsi="Times New Roman" w:cs="Times New Roman"/>
                <w:sz w:val="20"/>
                <w:szCs w:val="24"/>
              </w:rPr>
              <w:t>)</w:t>
            </w:r>
          </w:p>
        </w:tc>
        <w:tc>
          <w:tcPr>
            <w:tcW w:w="1063" w:type="dxa"/>
          </w:tcPr>
          <w:p w:rsidR="00275736" w:rsidRDefault="00275736" w:rsidP="007A5C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275736" w:rsidRPr="00725215" w:rsidRDefault="00275736" w:rsidP="007A5C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(Y</w:t>
            </w:r>
            <w:r w:rsidRPr="00725215">
              <w:rPr>
                <w:rFonts w:ascii="Times New Roman" w:hAnsi="Times New Roman" w:cs="Times New Roman"/>
                <w:sz w:val="20"/>
                <w:szCs w:val="24"/>
                <w:vertAlign w:val="subscript"/>
              </w:rPr>
              <w:t>1</w:t>
            </w:r>
            <w:r w:rsidRPr="00725215">
              <w:rPr>
                <w:rFonts w:ascii="Times New Roman" w:hAnsi="Times New Roman" w:cs="Times New Roman"/>
                <w:sz w:val="20"/>
                <w:szCs w:val="24"/>
              </w:rPr>
              <w:t>)</w:t>
            </w:r>
          </w:p>
        </w:tc>
        <w:tc>
          <w:tcPr>
            <w:tcW w:w="989" w:type="dxa"/>
          </w:tcPr>
          <w:p w:rsidR="00275736" w:rsidRDefault="00275736" w:rsidP="007A5C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275736" w:rsidRPr="00725215" w:rsidRDefault="00275736" w:rsidP="007A5C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(Y</w:t>
            </w:r>
            <w:r w:rsidRPr="00725215">
              <w:rPr>
                <w:rFonts w:ascii="Times New Roman" w:hAnsi="Times New Roman" w:cs="Times New Roman"/>
                <w:sz w:val="20"/>
                <w:szCs w:val="24"/>
                <w:vertAlign w:val="subscript"/>
              </w:rPr>
              <w:t>2</w:t>
            </w:r>
            <w:r w:rsidRPr="00725215">
              <w:rPr>
                <w:rFonts w:ascii="Times New Roman" w:hAnsi="Times New Roman" w:cs="Times New Roman"/>
                <w:sz w:val="20"/>
                <w:szCs w:val="24"/>
              </w:rPr>
              <w:t>)</w:t>
            </w:r>
          </w:p>
          <w:p w:rsidR="00275736" w:rsidRPr="00725215" w:rsidRDefault="00275736" w:rsidP="007A5C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r>
      <w:tr w:rsidR="00275736" w:rsidRPr="00725215" w:rsidTr="007A5C92">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105" w:type="dxa"/>
            <w:shd w:val="clear" w:color="auto" w:fill="FFFFFF" w:themeFill="background1"/>
          </w:tcPr>
          <w:p w:rsidR="00275736" w:rsidRDefault="00275736" w:rsidP="007A5C92">
            <w:pPr>
              <w:pStyle w:val="ListParagraph"/>
              <w:ind w:left="0"/>
              <w:rPr>
                <w:rFonts w:ascii="Times New Roman" w:hAnsi="Times New Roman" w:cs="Times New Roman"/>
                <w:b w:val="0"/>
                <w:szCs w:val="24"/>
              </w:rPr>
            </w:pPr>
          </w:p>
          <w:p w:rsidR="00275736" w:rsidRPr="00725215" w:rsidRDefault="00275736" w:rsidP="007A5C92">
            <w:pPr>
              <w:pStyle w:val="ListParagraph"/>
              <w:ind w:left="0"/>
              <w:jc w:val="center"/>
              <w:rPr>
                <w:rFonts w:ascii="Times New Roman" w:hAnsi="Times New Roman" w:cs="Times New Roman"/>
                <w:b w:val="0"/>
                <w:szCs w:val="24"/>
              </w:rPr>
            </w:pPr>
            <w:r>
              <w:rPr>
                <w:rFonts w:ascii="Times New Roman" w:hAnsi="Times New Roman" w:cs="Times New Roman"/>
                <w:b w:val="0"/>
                <w:szCs w:val="24"/>
              </w:rPr>
              <w:t>T</w:t>
            </w:r>
            <w:r w:rsidRPr="00725215">
              <w:rPr>
                <w:rFonts w:ascii="Times New Roman" w:hAnsi="Times New Roman" w:cs="Times New Roman"/>
                <w:b w:val="0"/>
                <w:szCs w:val="24"/>
                <w:vertAlign w:val="subscript"/>
              </w:rPr>
              <w:t>1</w:t>
            </w:r>
            <w:r w:rsidRPr="00725215">
              <w:rPr>
                <w:rFonts w:ascii="Times New Roman" w:hAnsi="Times New Roman" w:cs="Times New Roman"/>
                <w:b w:val="0"/>
                <w:szCs w:val="24"/>
              </w:rPr>
              <w:t>Y</w:t>
            </w:r>
            <w:r w:rsidRPr="00725215">
              <w:rPr>
                <w:rFonts w:ascii="Times New Roman" w:hAnsi="Times New Roman" w:cs="Times New Roman"/>
                <w:b w:val="0"/>
                <w:szCs w:val="24"/>
                <w:vertAlign w:val="subscript"/>
              </w:rPr>
              <w:t>1</w:t>
            </w:r>
          </w:p>
        </w:tc>
        <w:tc>
          <w:tcPr>
            <w:tcW w:w="947" w:type="dxa"/>
            <w:shd w:val="clear" w:color="auto" w:fill="FFFFFF" w:themeFill="background1"/>
          </w:tcPr>
          <w:p w:rsidR="00275736" w:rsidRDefault="00275736" w:rsidP="007A5C9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rsidR="00275736" w:rsidRPr="00725215" w:rsidRDefault="00275736" w:rsidP="007A5C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w:t>
            </w:r>
            <w:r w:rsidRPr="00725215">
              <w:rPr>
                <w:rFonts w:ascii="Times New Roman" w:hAnsi="Times New Roman" w:cs="Times New Roman"/>
                <w:szCs w:val="24"/>
                <w:vertAlign w:val="subscript"/>
              </w:rPr>
              <w:t>1</w:t>
            </w:r>
            <w:r w:rsidRPr="00725215">
              <w:rPr>
                <w:rFonts w:ascii="Times New Roman" w:hAnsi="Times New Roman" w:cs="Times New Roman"/>
                <w:szCs w:val="24"/>
              </w:rPr>
              <w:t>Y</w:t>
            </w:r>
            <w:r w:rsidRPr="00725215">
              <w:rPr>
                <w:rFonts w:ascii="Times New Roman" w:hAnsi="Times New Roman" w:cs="Times New Roman"/>
                <w:szCs w:val="24"/>
                <w:vertAlign w:val="subscript"/>
              </w:rPr>
              <w:t>2</w:t>
            </w:r>
          </w:p>
        </w:tc>
        <w:tc>
          <w:tcPr>
            <w:tcW w:w="1063" w:type="dxa"/>
            <w:shd w:val="clear" w:color="auto" w:fill="FFFFFF" w:themeFill="background1"/>
          </w:tcPr>
          <w:p w:rsidR="00275736" w:rsidRDefault="00275736" w:rsidP="007A5C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rsidR="00275736" w:rsidRPr="00725215" w:rsidRDefault="00275736" w:rsidP="007A5C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w:t>
            </w:r>
            <w:r w:rsidRPr="00725215">
              <w:rPr>
                <w:rFonts w:ascii="Times New Roman" w:hAnsi="Times New Roman" w:cs="Times New Roman"/>
                <w:szCs w:val="24"/>
                <w:vertAlign w:val="subscript"/>
              </w:rPr>
              <w:t>2</w:t>
            </w:r>
            <w:r w:rsidRPr="00725215">
              <w:rPr>
                <w:rFonts w:ascii="Times New Roman" w:hAnsi="Times New Roman" w:cs="Times New Roman"/>
                <w:szCs w:val="24"/>
              </w:rPr>
              <w:t>Y</w:t>
            </w:r>
            <w:r w:rsidRPr="00725215">
              <w:rPr>
                <w:rFonts w:ascii="Times New Roman" w:hAnsi="Times New Roman" w:cs="Times New Roman"/>
                <w:szCs w:val="24"/>
                <w:vertAlign w:val="subscript"/>
              </w:rPr>
              <w:t>1</w:t>
            </w:r>
          </w:p>
        </w:tc>
        <w:tc>
          <w:tcPr>
            <w:tcW w:w="989" w:type="dxa"/>
            <w:shd w:val="clear" w:color="auto" w:fill="FFFFFF" w:themeFill="background1"/>
          </w:tcPr>
          <w:p w:rsidR="00275736" w:rsidRDefault="00275736" w:rsidP="007A5C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rsidR="00275736" w:rsidRPr="00725215" w:rsidRDefault="00275736" w:rsidP="007A5C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bscript"/>
              </w:rPr>
            </w:pPr>
            <w:r>
              <w:rPr>
                <w:rFonts w:ascii="Times New Roman" w:hAnsi="Times New Roman" w:cs="Times New Roman"/>
                <w:szCs w:val="24"/>
              </w:rPr>
              <w:t>T</w:t>
            </w:r>
            <w:r w:rsidRPr="00725215">
              <w:rPr>
                <w:rFonts w:ascii="Times New Roman" w:hAnsi="Times New Roman" w:cs="Times New Roman"/>
                <w:szCs w:val="24"/>
                <w:vertAlign w:val="subscript"/>
              </w:rPr>
              <w:t>2</w:t>
            </w:r>
            <w:r w:rsidRPr="00725215">
              <w:rPr>
                <w:rFonts w:ascii="Times New Roman" w:hAnsi="Times New Roman" w:cs="Times New Roman"/>
                <w:szCs w:val="24"/>
              </w:rPr>
              <w:t>Y</w:t>
            </w:r>
            <w:r w:rsidRPr="00725215">
              <w:rPr>
                <w:rFonts w:ascii="Times New Roman" w:hAnsi="Times New Roman" w:cs="Times New Roman"/>
                <w:szCs w:val="24"/>
                <w:vertAlign w:val="subscript"/>
              </w:rPr>
              <w:t>2</w:t>
            </w:r>
          </w:p>
          <w:p w:rsidR="00275736" w:rsidRPr="00725215" w:rsidRDefault="00275736" w:rsidP="007A5C9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bl>
    <w:p w:rsidR="00275736" w:rsidRPr="00991E53" w:rsidRDefault="00275736" w:rsidP="00275736">
      <w:pPr>
        <w:spacing w:after="0" w:line="240" w:lineRule="auto"/>
        <w:jc w:val="both"/>
        <w:rPr>
          <w:rFonts w:cs="Times New Roman"/>
          <w:szCs w:val="24"/>
        </w:rPr>
      </w:pPr>
      <w:r>
        <w:rPr>
          <w:rFonts w:ascii="Times New Roman" w:hAnsi="Times New Roman" w:cs="Times New Roman"/>
          <w:sz w:val="24"/>
          <w:szCs w:val="24"/>
        </w:rPr>
        <w:t>Sumber: Sugiyono, 2007</w:t>
      </w:r>
    </w:p>
    <w:p w:rsidR="00275736" w:rsidRPr="001268D7" w:rsidRDefault="00275736" w:rsidP="00275736">
      <w:pPr>
        <w:spacing w:after="0" w:line="360" w:lineRule="auto"/>
        <w:jc w:val="both"/>
        <w:rPr>
          <w:rFonts w:ascii="Times New Roman" w:hAnsi="Times New Roman" w:cs="Times New Roman"/>
          <w:b/>
          <w:sz w:val="24"/>
          <w:lang w:val="id-ID"/>
        </w:rPr>
      </w:pPr>
      <w:r w:rsidRPr="001268D7">
        <w:rPr>
          <w:rFonts w:ascii="Times New Roman" w:hAnsi="Times New Roman" w:cs="Times New Roman"/>
          <w:b/>
          <w:sz w:val="24"/>
          <w:lang w:val="id-ID"/>
        </w:rPr>
        <w:t>Keterangan:</w:t>
      </w:r>
    </w:p>
    <w:p w:rsidR="00275736" w:rsidRDefault="00275736" w:rsidP="00275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       :  Model pembelajaran</w:t>
      </w:r>
    </w:p>
    <w:p w:rsidR="00275736" w:rsidRDefault="00275736" w:rsidP="00816835">
      <w:pPr>
        <w:spacing w:after="0" w:line="240" w:lineRule="auto"/>
        <w:rPr>
          <w:rFonts w:ascii="Times New Roman" w:hAnsi="Times New Roman" w:cs="Times New Roman"/>
          <w:i/>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xml:space="preserve">      : Model pembelajaran </w:t>
      </w:r>
      <w:r>
        <w:rPr>
          <w:rFonts w:ascii="Times New Roman" w:hAnsi="Times New Roman" w:cs="Times New Roman"/>
          <w:i/>
          <w:sz w:val="24"/>
          <w:szCs w:val="24"/>
        </w:rPr>
        <w:t xml:space="preserve">problem  </w:t>
      </w:r>
    </w:p>
    <w:p w:rsidR="00275736" w:rsidRDefault="00275736" w:rsidP="0027573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based  l</w:t>
      </w:r>
      <w:r w:rsidRPr="00346F63">
        <w:rPr>
          <w:rFonts w:ascii="Times New Roman" w:hAnsi="Times New Roman" w:cs="Times New Roman"/>
          <w:i/>
          <w:sz w:val="24"/>
          <w:szCs w:val="24"/>
        </w:rPr>
        <w:t>earning</w:t>
      </w:r>
      <w:proofErr w:type="gramEnd"/>
    </w:p>
    <w:p w:rsidR="00275736" w:rsidRPr="00800725" w:rsidRDefault="00275736" w:rsidP="00275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proofErr w:type="gramStart"/>
      <w:r>
        <w:rPr>
          <w:rFonts w:ascii="Times New Roman" w:hAnsi="Times New Roman" w:cs="Times New Roman"/>
          <w:sz w:val="24"/>
          <w:szCs w:val="24"/>
        </w:rPr>
        <w:t>M</w:t>
      </w:r>
      <w:r w:rsidRPr="00346F63">
        <w:rPr>
          <w:rFonts w:ascii="Times New Roman" w:hAnsi="Times New Roman" w:cs="Times New Roman"/>
          <w:sz w:val="24"/>
          <w:szCs w:val="24"/>
        </w:rPr>
        <w:t xml:space="preserve">odel </w:t>
      </w:r>
      <w:r>
        <w:rPr>
          <w:rFonts w:ascii="Times New Roman" w:hAnsi="Times New Roman" w:cs="Times New Roman"/>
          <w:sz w:val="24"/>
          <w:szCs w:val="24"/>
        </w:rPr>
        <w:t xml:space="preserve"> pembelajaran</w:t>
      </w:r>
      <w:proofErr w:type="gramEnd"/>
      <w:r>
        <w:rPr>
          <w:rFonts w:ascii="Times New Roman" w:hAnsi="Times New Roman" w:cs="Times New Roman"/>
          <w:sz w:val="24"/>
          <w:szCs w:val="24"/>
        </w:rPr>
        <w:t xml:space="preserve"> </w:t>
      </w:r>
      <w:r>
        <w:rPr>
          <w:rFonts w:ascii="Times New Roman" w:hAnsi="Times New Roman" w:cs="Times New Roman"/>
          <w:i/>
          <w:sz w:val="24"/>
          <w:szCs w:val="24"/>
        </w:rPr>
        <w:t>inquiry</w:t>
      </w:r>
    </w:p>
    <w:p w:rsidR="00275736" w:rsidRDefault="00275736" w:rsidP="00275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 xml:space="preserve">     :  Keterampilan bertanya</w:t>
      </w:r>
    </w:p>
    <w:p w:rsidR="00275736" w:rsidRPr="001A19EE" w:rsidRDefault="00275736" w:rsidP="00275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 xml:space="preserve">     :  Pemahaman konsep</w:t>
      </w:r>
    </w:p>
    <w:p w:rsidR="00275736" w:rsidRDefault="00275736" w:rsidP="00275736">
      <w:pPr>
        <w:spacing w:after="0" w:line="240" w:lineRule="auto"/>
        <w:jc w:val="both"/>
        <w:rPr>
          <w:rFonts w:ascii="Times New Roman" w:hAnsi="Times New Roman" w:cs="Times New Roman"/>
          <w:sz w:val="24"/>
          <w:szCs w:val="24"/>
        </w:rPr>
      </w:pPr>
      <w:proofErr w:type="gramStart"/>
      <w:r w:rsidRPr="006D5D0F">
        <w:rPr>
          <w:rFonts w:ascii="Times New Roman" w:hAnsi="Times New Roman" w:cs="Times New Roman"/>
          <w:sz w:val="24"/>
          <w:szCs w:val="24"/>
        </w:rPr>
        <w:t>T</w:t>
      </w:r>
      <w:r w:rsidRPr="006D5D0F">
        <w:rPr>
          <w:rFonts w:ascii="Times New Roman" w:hAnsi="Times New Roman" w:cs="Times New Roman"/>
          <w:sz w:val="24"/>
          <w:szCs w:val="24"/>
          <w:vertAlign w:val="subscript"/>
        </w:rPr>
        <w:t>1</w:t>
      </w:r>
      <w:r w:rsidRPr="006D5D0F">
        <w:rPr>
          <w:rFonts w:ascii="Times New Roman" w:hAnsi="Times New Roman" w:cs="Times New Roman"/>
          <w:sz w:val="24"/>
          <w:szCs w:val="24"/>
        </w:rPr>
        <w:t>Y</w:t>
      </w:r>
      <w:r w:rsidRPr="006D5D0F">
        <w:rPr>
          <w:rFonts w:ascii="Times New Roman" w:hAnsi="Times New Roman" w:cs="Times New Roman"/>
          <w:sz w:val="24"/>
          <w:szCs w:val="24"/>
          <w:vertAlign w:val="subscript"/>
        </w:rPr>
        <w:t>1</w:t>
      </w:r>
      <w:r w:rsidRPr="006D5D0F">
        <w:rPr>
          <w:rFonts w:ascii="Times New Roman" w:hAnsi="Times New Roman" w:cs="Times New Roman"/>
          <w:sz w:val="24"/>
          <w:szCs w:val="24"/>
        </w:rPr>
        <w:t xml:space="preserve"> :</w:t>
      </w:r>
      <w:proofErr w:type="gramEnd"/>
      <w:r w:rsidRPr="006D5D0F">
        <w:rPr>
          <w:rFonts w:ascii="Times New Roman" w:hAnsi="Times New Roman" w:cs="Times New Roman"/>
          <w:sz w:val="24"/>
          <w:szCs w:val="24"/>
        </w:rPr>
        <w:t xml:space="preserve"> Pengaruh model  pembelajaran </w:t>
      </w:r>
      <w:r>
        <w:rPr>
          <w:rFonts w:ascii="Times New Roman" w:hAnsi="Times New Roman" w:cs="Times New Roman"/>
          <w:sz w:val="24"/>
          <w:szCs w:val="24"/>
        </w:rPr>
        <w:t xml:space="preserve"> </w:t>
      </w:r>
    </w:p>
    <w:p w:rsidR="00275736" w:rsidRDefault="00275736" w:rsidP="00275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5D0F">
        <w:rPr>
          <w:rFonts w:ascii="Times New Roman" w:hAnsi="Times New Roman" w:cs="Times New Roman"/>
          <w:i/>
          <w:sz w:val="24"/>
          <w:szCs w:val="24"/>
        </w:rPr>
        <w:t>problem</w:t>
      </w:r>
      <w:proofErr w:type="gramEnd"/>
      <w:r w:rsidRPr="006D5D0F">
        <w:rPr>
          <w:rFonts w:ascii="Times New Roman" w:hAnsi="Times New Roman" w:cs="Times New Roman"/>
          <w:i/>
          <w:sz w:val="24"/>
          <w:szCs w:val="24"/>
        </w:rPr>
        <w:t xml:space="preserve"> based learning </w:t>
      </w:r>
      <w:r w:rsidRPr="006D5D0F">
        <w:rPr>
          <w:rFonts w:ascii="Times New Roman" w:hAnsi="Times New Roman" w:cs="Times New Roman"/>
          <w:sz w:val="24"/>
          <w:szCs w:val="24"/>
        </w:rPr>
        <w:t xml:space="preserve">terhadap </w:t>
      </w:r>
    </w:p>
    <w:p w:rsidR="00275736" w:rsidRPr="006D5D0F" w:rsidRDefault="00275736" w:rsidP="00275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5D0F">
        <w:rPr>
          <w:rFonts w:ascii="Times New Roman" w:hAnsi="Times New Roman" w:cs="Times New Roman"/>
          <w:sz w:val="24"/>
          <w:szCs w:val="24"/>
        </w:rPr>
        <w:t>keterampilan  bertanya</w:t>
      </w:r>
      <w:proofErr w:type="gramEnd"/>
      <w:r w:rsidRPr="006D5D0F">
        <w:rPr>
          <w:rFonts w:ascii="Times New Roman" w:hAnsi="Times New Roman" w:cs="Times New Roman"/>
          <w:sz w:val="24"/>
          <w:szCs w:val="24"/>
        </w:rPr>
        <w:t xml:space="preserve"> </w:t>
      </w:r>
    </w:p>
    <w:p w:rsidR="00275736" w:rsidRDefault="00275736" w:rsidP="00275736">
      <w:pPr>
        <w:spacing w:after="0" w:line="240" w:lineRule="auto"/>
        <w:rPr>
          <w:rFonts w:ascii="Times New Roman" w:hAnsi="Times New Roman" w:cs="Times New Roman"/>
          <w:sz w:val="24"/>
          <w:szCs w:val="24"/>
        </w:rPr>
      </w:pPr>
      <w:proofErr w:type="gramStart"/>
      <w:r w:rsidRPr="006D5D0F">
        <w:rPr>
          <w:rFonts w:ascii="Times New Roman" w:hAnsi="Times New Roman" w:cs="Times New Roman"/>
          <w:sz w:val="24"/>
          <w:szCs w:val="24"/>
        </w:rPr>
        <w:t>T</w:t>
      </w:r>
      <w:r w:rsidRPr="006D5D0F">
        <w:rPr>
          <w:rFonts w:ascii="Times New Roman" w:hAnsi="Times New Roman" w:cs="Times New Roman"/>
          <w:sz w:val="24"/>
          <w:szCs w:val="24"/>
          <w:vertAlign w:val="subscript"/>
        </w:rPr>
        <w:t>1</w:t>
      </w:r>
      <w:r w:rsidRPr="006D5D0F">
        <w:rPr>
          <w:rFonts w:ascii="Times New Roman" w:hAnsi="Times New Roman" w:cs="Times New Roman"/>
          <w:sz w:val="24"/>
          <w:szCs w:val="24"/>
        </w:rPr>
        <w:t>Y</w:t>
      </w:r>
      <w:r w:rsidRPr="006D5D0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6D5D0F">
        <w:rPr>
          <w:rFonts w:ascii="Times New Roman" w:hAnsi="Times New Roman" w:cs="Times New Roman"/>
          <w:sz w:val="24"/>
          <w:szCs w:val="24"/>
        </w:rPr>
        <w:t>:</w:t>
      </w:r>
      <w:proofErr w:type="gramEnd"/>
      <w:r w:rsidRPr="006D5D0F">
        <w:rPr>
          <w:rFonts w:ascii="Times New Roman" w:hAnsi="Times New Roman" w:cs="Times New Roman"/>
          <w:sz w:val="24"/>
          <w:szCs w:val="24"/>
        </w:rPr>
        <w:t xml:space="preserve"> Pengaruh model pembelajaran </w:t>
      </w:r>
    </w:p>
    <w:p w:rsidR="00275736" w:rsidRDefault="00275736" w:rsidP="00275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5D0F">
        <w:rPr>
          <w:rFonts w:ascii="Times New Roman" w:hAnsi="Times New Roman" w:cs="Times New Roman"/>
          <w:i/>
          <w:sz w:val="24"/>
          <w:szCs w:val="24"/>
        </w:rPr>
        <w:t>problem</w:t>
      </w:r>
      <w:proofErr w:type="gramEnd"/>
      <w:r w:rsidRPr="006D5D0F">
        <w:rPr>
          <w:rFonts w:ascii="Times New Roman" w:hAnsi="Times New Roman" w:cs="Times New Roman"/>
          <w:i/>
          <w:sz w:val="24"/>
          <w:szCs w:val="24"/>
        </w:rPr>
        <w:t xml:space="preserve"> based learning </w:t>
      </w:r>
      <w:r w:rsidRPr="006D5D0F">
        <w:rPr>
          <w:rFonts w:ascii="Times New Roman" w:hAnsi="Times New Roman" w:cs="Times New Roman"/>
          <w:sz w:val="24"/>
          <w:szCs w:val="24"/>
        </w:rPr>
        <w:t xml:space="preserve">terhadap </w:t>
      </w:r>
    </w:p>
    <w:p w:rsidR="00275736" w:rsidRPr="006D5D0F" w:rsidRDefault="00275736" w:rsidP="00275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5D0F">
        <w:rPr>
          <w:rFonts w:ascii="Times New Roman" w:hAnsi="Times New Roman" w:cs="Times New Roman"/>
          <w:sz w:val="24"/>
          <w:szCs w:val="24"/>
        </w:rPr>
        <w:t>pemahaman</w:t>
      </w:r>
      <w:proofErr w:type="gramEnd"/>
      <w:r w:rsidRPr="006D5D0F">
        <w:rPr>
          <w:rFonts w:ascii="Times New Roman" w:hAnsi="Times New Roman" w:cs="Times New Roman"/>
          <w:sz w:val="24"/>
          <w:szCs w:val="24"/>
        </w:rPr>
        <w:t xml:space="preserve"> konsep</w:t>
      </w:r>
    </w:p>
    <w:p w:rsidR="00275736" w:rsidRDefault="00275736" w:rsidP="00275736">
      <w:pPr>
        <w:spacing w:after="0" w:line="240" w:lineRule="auto"/>
        <w:rPr>
          <w:rFonts w:ascii="Times New Roman" w:hAnsi="Times New Roman" w:cs="Times New Roman"/>
          <w:sz w:val="24"/>
          <w:szCs w:val="24"/>
        </w:rPr>
      </w:pPr>
      <w:proofErr w:type="gramStart"/>
      <w:r w:rsidRPr="006D5D0F">
        <w:rPr>
          <w:rFonts w:ascii="Times New Roman" w:hAnsi="Times New Roman" w:cs="Times New Roman"/>
          <w:sz w:val="24"/>
          <w:szCs w:val="24"/>
        </w:rPr>
        <w:t>T</w:t>
      </w:r>
      <w:r w:rsidRPr="006D5D0F">
        <w:rPr>
          <w:rFonts w:ascii="Times New Roman" w:hAnsi="Times New Roman" w:cs="Times New Roman"/>
          <w:sz w:val="24"/>
          <w:szCs w:val="24"/>
          <w:vertAlign w:val="subscript"/>
        </w:rPr>
        <w:t>2</w:t>
      </w:r>
      <w:r w:rsidRPr="006D5D0F">
        <w:rPr>
          <w:rFonts w:ascii="Times New Roman" w:hAnsi="Times New Roman" w:cs="Times New Roman"/>
          <w:sz w:val="24"/>
          <w:szCs w:val="24"/>
        </w:rPr>
        <w:t>Y</w:t>
      </w:r>
      <w:r w:rsidRPr="006D5D0F">
        <w:rPr>
          <w:rFonts w:ascii="Times New Roman" w:hAnsi="Times New Roman" w:cs="Times New Roman"/>
          <w:sz w:val="24"/>
          <w:szCs w:val="24"/>
          <w:vertAlign w:val="subscript"/>
        </w:rPr>
        <w:t>1</w:t>
      </w:r>
      <w:r w:rsidRPr="006D5D0F">
        <w:rPr>
          <w:rFonts w:ascii="Times New Roman" w:hAnsi="Times New Roman" w:cs="Times New Roman"/>
          <w:sz w:val="24"/>
          <w:szCs w:val="24"/>
        </w:rPr>
        <w:t xml:space="preserve"> :</w:t>
      </w:r>
      <w:proofErr w:type="gramEnd"/>
      <w:r w:rsidRPr="006D5D0F">
        <w:rPr>
          <w:rFonts w:ascii="Times New Roman" w:hAnsi="Times New Roman" w:cs="Times New Roman"/>
          <w:sz w:val="24"/>
          <w:szCs w:val="24"/>
        </w:rPr>
        <w:t xml:space="preserve"> Pengaruh model  pembelajaran </w:t>
      </w:r>
    </w:p>
    <w:p w:rsidR="00275736" w:rsidRDefault="00275736" w:rsidP="00275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5D0F">
        <w:rPr>
          <w:rFonts w:ascii="Times New Roman" w:hAnsi="Times New Roman" w:cs="Times New Roman"/>
          <w:i/>
          <w:sz w:val="24"/>
          <w:szCs w:val="24"/>
        </w:rPr>
        <w:t>inquiry</w:t>
      </w:r>
      <w:proofErr w:type="gramEnd"/>
      <w:r w:rsidRPr="006D5D0F">
        <w:rPr>
          <w:rFonts w:ascii="Times New Roman" w:hAnsi="Times New Roman" w:cs="Times New Roman"/>
          <w:sz w:val="24"/>
          <w:szCs w:val="24"/>
        </w:rPr>
        <w:t xml:space="preserve"> terhadap keterampilan </w:t>
      </w:r>
    </w:p>
    <w:p w:rsidR="00275736" w:rsidRPr="006D5D0F" w:rsidRDefault="00275736" w:rsidP="00275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5D0F">
        <w:rPr>
          <w:rFonts w:ascii="Times New Roman" w:hAnsi="Times New Roman" w:cs="Times New Roman"/>
          <w:sz w:val="24"/>
          <w:szCs w:val="24"/>
        </w:rPr>
        <w:t>bertanya</w:t>
      </w:r>
      <w:proofErr w:type="gramEnd"/>
    </w:p>
    <w:p w:rsidR="00275736" w:rsidRDefault="00275736" w:rsidP="00275736">
      <w:pPr>
        <w:spacing w:after="0" w:line="240" w:lineRule="auto"/>
        <w:rPr>
          <w:rFonts w:ascii="Times New Roman" w:hAnsi="Times New Roman" w:cs="Times New Roman"/>
          <w:sz w:val="24"/>
          <w:szCs w:val="24"/>
        </w:rPr>
      </w:pPr>
      <w:proofErr w:type="gramStart"/>
      <w:r w:rsidRPr="006D5D0F">
        <w:rPr>
          <w:rFonts w:ascii="Times New Roman" w:hAnsi="Times New Roman" w:cs="Times New Roman"/>
          <w:sz w:val="24"/>
          <w:szCs w:val="24"/>
        </w:rPr>
        <w:t>T</w:t>
      </w:r>
      <w:r w:rsidRPr="006D5D0F">
        <w:rPr>
          <w:rFonts w:ascii="Times New Roman" w:hAnsi="Times New Roman" w:cs="Times New Roman"/>
          <w:sz w:val="24"/>
          <w:szCs w:val="24"/>
          <w:vertAlign w:val="subscript"/>
        </w:rPr>
        <w:t>2</w:t>
      </w:r>
      <w:r w:rsidRPr="006D5D0F">
        <w:rPr>
          <w:rFonts w:ascii="Times New Roman" w:hAnsi="Times New Roman" w:cs="Times New Roman"/>
          <w:sz w:val="24"/>
          <w:szCs w:val="24"/>
        </w:rPr>
        <w:t>Y</w:t>
      </w:r>
      <w:r w:rsidRPr="006D5D0F">
        <w:rPr>
          <w:rFonts w:ascii="Times New Roman" w:hAnsi="Times New Roman" w:cs="Times New Roman"/>
          <w:sz w:val="24"/>
          <w:szCs w:val="24"/>
          <w:vertAlign w:val="subscript"/>
        </w:rPr>
        <w:t xml:space="preserve">2  </w:t>
      </w:r>
      <w:r w:rsidRPr="006D5D0F">
        <w:rPr>
          <w:rFonts w:ascii="Times New Roman" w:hAnsi="Times New Roman" w:cs="Times New Roman"/>
          <w:sz w:val="24"/>
          <w:szCs w:val="24"/>
        </w:rPr>
        <w:t>:</w:t>
      </w:r>
      <w:proofErr w:type="gramEnd"/>
      <w:r w:rsidRPr="006D5D0F">
        <w:rPr>
          <w:rFonts w:ascii="Times New Roman" w:hAnsi="Times New Roman" w:cs="Times New Roman"/>
          <w:sz w:val="24"/>
          <w:szCs w:val="24"/>
        </w:rPr>
        <w:t xml:space="preserve"> Pengaruh model pembelajaran </w:t>
      </w:r>
    </w:p>
    <w:p w:rsidR="00275736" w:rsidRDefault="00275736" w:rsidP="00275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5D0F">
        <w:rPr>
          <w:rFonts w:ascii="Times New Roman" w:hAnsi="Times New Roman" w:cs="Times New Roman"/>
          <w:i/>
          <w:sz w:val="24"/>
          <w:szCs w:val="24"/>
        </w:rPr>
        <w:t>inquiry</w:t>
      </w:r>
      <w:proofErr w:type="gramEnd"/>
      <w:r w:rsidRPr="006D5D0F">
        <w:rPr>
          <w:rFonts w:ascii="Times New Roman" w:hAnsi="Times New Roman" w:cs="Times New Roman"/>
          <w:sz w:val="24"/>
          <w:szCs w:val="24"/>
        </w:rPr>
        <w:t xml:space="preserve"> terhadap pemahaman </w:t>
      </w:r>
    </w:p>
    <w:p w:rsidR="00275736" w:rsidRPr="006D5D0F" w:rsidRDefault="00275736" w:rsidP="00275736">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w:t>
      </w:r>
      <w:proofErr w:type="gramStart"/>
      <w:r w:rsidRPr="006D5D0F">
        <w:rPr>
          <w:rFonts w:ascii="Times New Roman" w:hAnsi="Times New Roman" w:cs="Times New Roman"/>
          <w:sz w:val="24"/>
          <w:szCs w:val="24"/>
        </w:rPr>
        <w:t>konsep</w:t>
      </w:r>
      <w:proofErr w:type="gramEnd"/>
    </w:p>
    <w:p w:rsidR="00275736" w:rsidRPr="003351F1" w:rsidRDefault="00275736" w:rsidP="00275736">
      <w:pPr>
        <w:numPr>
          <w:ilvl w:val="0"/>
          <w:numId w:val="3"/>
        </w:numPr>
        <w:spacing w:after="0" w:line="360" w:lineRule="auto"/>
        <w:ind w:left="426" w:hanging="426"/>
        <w:jc w:val="both"/>
        <w:rPr>
          <w:rFonts w:ascii="Times New Roman" w:hAnsi="Times New Roman" w:cs="Times New Roman"/>
          <w:sz w:val="24"/>
          <w:lang w:val="id-ID"/>
        </w:rPr>
      </w:pPr>
      <w:r w:rsidRPr="003351F1">
        <w:rPr>
          <w:rFonts w:ascii="Times New Roman" w:hAnsi="Times New Roman" w:cs="Times New Roman"/>
          <w:sz w:val="24"/>
          <w:lang w:val="id-ID"/>
        </w:rPr>
        <w:t>Populasi dan Sampel</w:t>
      </w:r>
    </w:p>
    <w:p w:rsidR="00275736" w:rsidRDefault="00275736" w:rsidP="00275736">
      <w:pPr>
        <w:pStyle w:val="NoSpacing"/>
        <w:spacing w:line="360" w:lineRule="auto"/>
        <w:ind w:firstLine="426"/>
        <w:jc w:val="both"/>
        <w:rPr>
          <w:rFonts w:ascii="Times New Roman" w:hAnsi="Times New Roman" w:cs="Times New Roman"/>
          <w:sz w:val="24"/>
          <w:lang w:val="en-US"/>
        </w:rPr>
      </w:pPr>
      <w:r>
        <w:rPr>
          <w:rFonts w:ascii="Times New Roman" w:hAnsi="Times New Roman" w:cs="Times New Roman"/>
          <w:sz w:val="24"/>
          <w:lang w:val="en-US"/>
        </w:rPr>
        <w:t xml:space="preserve">Populasi </w:t>
      </w:r>
      <w:r w:rsidRPr="00ED27B7">
        <w:rPr>
          <w:rFonts w:ascii="Times New Roman" w:hAnsi="Times New Roman" w:cs="Times New Roman"/>
          <w:sz w:val="24"/>
        </w:rPr>
        <w:t xml:space="preserve"> dalam penelitian </w:t>
      </w:r>
      <w:r>
        <w:rPr>
          <w:rFonts w:ascii="Times New Roman" w:hAnsi="Times New Roman" w:cs="Times New Roman"/>
          <w:sz w:val="24"/>
          <w:lang w:val="en-US"/>
        </w:rPr>
        <w:t xml:space="preserve">ini  </w:t>
      </w:r>
      <w:r w:rsidRPr="00ED27B7">
        <w:rPr>
          <w:rFonts w:ascii="Times New Roman" w:hAnsi="Times New Roman" w:cs="Times New Roman"/>
          <w:sz w:val="24"/>
        </w:rPr>
        <w:t>adalah seluruh siswa kelas X</w:t>
      </w:r>
      <w:r>
        <w:rPr>
          <w:rFonts w:ascii="Times New Roman" w:hAnsi="Times New Roman" w:cs="Times New Roman"/>
          <w:sz w:val="24"/>
        </w:rPr>
        <w:t>I</w:t>
      </w:r>
      <w:r w:rsidRPr="00ED27B7">
        <w:rPr>
          <w:rFonts w:ascii="Times New Roman" w:hAnsi="Times New Roman" w:cs="Times New Roman"/>
          <w:sz w:val="24"/>
        </w:rPr>
        <w:t xml:space="preserve"> </w:t>
      </w:r>
      <w:r>
        <w:rPr>
          <w:rFonts w:ascii="Times New Roman" w:hAnsi="Times New Roman" w:cs="Times New Roman"/>
          <w:sz w:val="24"/>
          <w:lang w:val="en-US"/>
        </w:rPr>
        <w:t xml:space="preserve">MIPA </w:t>
      </w:r>
      <w:r>
        <w:rPr>
          <w:rFonts w:ascii="Times New Roman" w:hAnsi="Times New Roman" w:cs="Times New Roman"/>
          <w:sz w:val="24"/>
        </w:rPr>
        <w:t>SMA Negeri 3</w:t>
      </w:r>
      <w:r w:rsidRPr="00ED27B7">
        <w:rPr>
          <w:rFonts w:ascii="Times New Roman" w:hAnsi="Times New Roman" w:cs="Times New Roman"/>
          <w:sz w:val="24"/>
        </w:rPr>
        <w:t xml:space="preserve"> Majene tahun pelajaran 2015/2016</w:t>
      </w:r>
      <w:r>
        <w:rPr>
          <w:rFonts w:ascii="Times New Roman" w:hAnsi="Times New Roman" w:cs="Times New Roman"/>
          <w:sz w:val="24"/>
          <w:lang w:val="en-US"/>
        </w:rPr>
        <w:t xml:space="preserve"> yang terdiri dari 2 (dua) kelas </w:t>
      </w:r>
      <w:r>
        <w:rPr>
          <w:rFonts w:ascii="Times New Roman" w:hAnsi="Times New Roman" w:cs="Times New Roman"/>
          <w:sz w:val="24"/>
          <w:lang w:val="en-US"/>
        </w:rPr>
        <w:lastRenderedPageBreak/>
        <w:t>yaitu kelas XI MIPA</w:t>
      </w:r>
      <w:r>
        <w:rPr>
          <w:rFonts w:ascii="Times New Roman" w:hAnsi="Times New Roman" w:cs="Times New Roman"/>
          <w:sz w:val="24"/>
          <w:vertAlign w:val="subscript"/>
          <w:lang w:val="en-US"/>
        </w:rPr>
        <w:t>1</w:t>
      </w:r>
      <w:r>
        <w:rPr>
          <w:rFonts w:ascii="Times New Roman" w:hAnsi="Times New Roman" w:cs="Times New Roman"/>
          <w:sz w:val="24"/>
          <w:lang w:val="en-US"/>
        </w:rPr>
        <w:t xml:space="preserve"> sebanyak 20 orang dan kelas XI MIPA</w:t>
      </w:r>
      <w:r>
        <w:rPr>
          <w:rFonts w:ascii="Times New Roman" w:hAnsi="Times New Roman" w:cs="Times New Roman"/>
          <w:sz w:val="24"/>
          <w:vertAlign w:val="subscript"/>
          <w:lang w:val="en-US"/>
        </w:rPr>
        <w:t>2</w:t>
      </w:r>
      <w:r>
        <w:rPr>
          <w:rFonts w:ascii="Times New Roman" w:hAnsi="Times New Roman" w:cs="Times New Roman"/>
          <w:sz w:val="24"/>
          <w:lang w:val="en-US"/>
        </w:rPr>
        <w:t xml:space="preserve"> sebanyak 20 orang. </w:t>
      </w:r>
    </w:p>
    <w:p w:rsidR="00275736" w:rsidRPr="00D63D9F" w:rsidRDefault="00275736" w:rsidP="002757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Pemilihan sampel dalam penelitian ini dilakukan dengan menggunakan sampling </w:t>
      </w:r>
      <w:proofErr w:type="gramStart"/>
      <w:r>
        <w:rPr>
          <w:rFonts w:ascii="Times New Roman" w:hAnsi="Times New Roman" w:cs="Times New Roman"/>
          <w:sz w:val="24"/>
          <w:szCs w:val="24"/>
        </w:rPr>
        <w:t>jenuh  yaitu</w:t>
      </w:r>
      <w:proofErr w:type="gramEnd"/>
      <w:r>
        <w:rPr>
          <w:rFonts w:ascii="Times New Roman" w:hAnsi="Times New Roman" w:cs="Times New Roman"/>
          <w:sz w:val="24"/>
          <w:szCs w:val="24"/>
        </w:rPr>
        <w:t xml:space="preserve"> kelas XI MIPA</w:t>
      </w:r>
      <w:r>
        <w:rPr>
          <w:rFonts w:ascii="Times New Roman" w:hAnsi="Times New Roman" w:cs="Times New Roman"/>
          <w:sz w:val="24"/>
          <w:szCs w:val="24"/>
          <w:vertAlign w:val="subscript"/>
        </w:rPr>
        <w:t>1</w:t>
      </w:r>
      <w:r>
        <w:rPr>
          <w:rFonts w:ascii="Times New Roman" w:hAnsi="Times New Roman" w:cs="Times New Roman"/>
          <w:sz w:val="24"/>
          <w:szCs w:val="24"/>
        </w:rPr>
        <w:t xml:space="preserve"> yang dibelajarkan dengan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dan kelas XI MIPA</w:t>
      </w:r>
      <w:r>
        <w:rPr>
          <w:rFonts w:ascii="Times New Roman" w:hAnsi="Times New Roman" w:cs="Times New Roman"/>
          <w:sz w:val="24"/>
          <w:szCs w:val="24"/>
          <w:vertAlign w:val="subscript"/>
        </w:rPr>
        <w:t>2</w:t>
      </w:r>
      <w:r>
        <w:rPr>
          <w:rFonts w:ascii="Times New Roman" w:hAnsi="Times New Roman" w:cs="Times New Roman"/>
          <w:sz w:val="24"/>
          <w:szCs w:val="24"/>
        </w:rPr>
        <w:t xml:space="preserve"> yang dibelajarkan dengan model pembelajaran </w:t>
      </w:r>
      <w:r>
        <w:rPr>
          <w:rFonts w:ascii="Times New Roman" w:hAnsi="Times New Roman" w:cs="Times New Roman"/>
          <w:i/>
          <w:sz w:val="24"/>
          <w:szCs w:val="24"/>
        </w:rPr>
        <w:t>inquiry</w:t>
      </w:r>
      <w:r>
        <w:rPr>
          <w:rFonts w:ascii="Times New Roman" w:hAnsi="Times New Roman" w:cs="Times New Roman"/>
          <w:sz w:val="24"/>
          <w:szCs w:val="24"/>
        </w:rPr>
        <w:t>.</w:t>
      </w:r>
    </w:p>
    <w:p w:rsidR="00275736" w:rsidRPr="003351F1" w:rsidRDefault="00275736" w:rsidP="00275736">
      <w:pPr>
        <w:numPr>
          <w:ilvl w:val="0"/>
          <w:numId w:val="3"/>
        </w:numPr>
        <w:spacing w:after="0" w:line="360" w:lineRule="auto"/>
        <w:ind w:left="426"/>
        <w:jc w:val="both"/>
        <w:rPr>
          <w:rFonts w:ascii="Times New Roman" w:hAnsi="Times New Roman" w:cs="Times New Roman"/>
          <w:sz w:val="24"/>
          <w:lang w:val="id-ID"/>
        </w:rPr>
      </w:pPr>
      <w:r>
        <w:rPr>
          <w:rFonts w:ascii="Times New Roman" w:hAnsi="Times New Roman" w:cs="Times New Roman"/>
          <w:sz w:val="24"/>
        </w:rPr>
        <w:t>Instrumen</w:t>
      </w:r>
      <w:r w:rsidRPr="003351F1">
        <w:rPr>
          <w:rFonts w:ascii="Times New Roman" w:hAnsi="Times New Roman" w:cs="Times New Roman"/>
          <w:sz w:val="24"/>
          <w:lang w:val="id-ID"/>
        </w:rPr>
        <w:t xml:space="preserve"> Penelitian</w:t>
      </w:r>
    </w:p>
    <w:p w:rsidR="00275736" w:rsidRPr="00F044EC" w:rsidRDefault="00275736" w:rsidP="00275736">
      <w:pPr>
        <w:spacing w:after="0" w:line="360" w:lineRule="auto"/>
        <w:ind w:firstLine="567"/>
        <w:jc w:val="both"/>
        <w:rPr>
          <w:rFonts w:ascii="Times New Roman" w:hAnsi="Times New Roman" w:cs="Times New Roman"/>
          <w:sz w:val="24"/>
        </w:rPr>
      </w:pPr>
      <w:proofErr w:type="gramStart"/>
      <w:r>
        <w:rPr>
          <w:rFonts w:ascii="Times New Roman" w:hAnsi="Times New Roman"/>
          <w:sz w:val="24"/>
          <w:szCs w:val="24"/>
        </w:rPr>
        <w:t xml:space="preserve">Pada penelitian ini menggunakan </w:t>
      </w:r>
      <w:r>
        <w:rPr>
          <w:rFonts w:ascii="Times New Roman" w:hAnsi="Times New Roman" w:cs="Times New Roman"/>
          <w:sz w:val="24"/>
        </w:rPr>
        <w:t>instrumen keterampilan bertanya dan tes pemahaman konsep</w:t>
      </w:r>
      <w:r>
        <w:rPr>
          <w:rFonts w:ascii="Times New Roman" w:hAnsi="Times New Roman" w:cs="Times New Roman"/>
          <w:sz w:val="24"/>
          <w:szCs w:val="24"/>
        </w:rPr>
        <w:t>.</w:t>
      </w:r>
      <w:proofErr w:type="gramEnd"/>
    </w:p>
    <w:p w:rsidR="00275736" w:rsidRPr="003351F1" w:rsidRDefault="00275736" w:rsidP="00275736">
      <w:pPr>
        <w:numPr>
          <w:ilvl w:val="0"/>
          <w:numId w:val="3"/>
        </w:numPr>
        <w:spacing w:after="0" w:line="360" w:lineRule="auto"/>
        <w:ind w:left="426"/>
        <w:jc w:val="both"/>
        <w:rPr>
          <w:rFonts w:ascii="Times New Roman" w:hAnsi="Times New Roman" w:cs="Times New Roman"/>
          <w:sz w:val="24"/>
          <w:lang w:val="id-ID"/>
        </w:rPr>
      </w:pPr>
      <w:r>
        <w:rPr>
          <w:rFonts w:ascii="Times New Roman" w:hAnsi="Times New Roman" w:cs="Times New Roman"/>
          <w:sz w:val="24"/>
        </w:rPr>
        <w:t xml:space="preserve">Teknik </w:t>
      </w:r>
      <w:r w:rsidRPr="003351F1">
        <w:rPr>
          <w:rFonts w:ascii="Times New Roman" w:hAnsi="Times New Roman" w:cs="Times New Roman"/>
          <w:sz w:val="24"/>
          <w:lang w:val="id-ID"/>
        </w:rPr>
        <w:t>Analisis Data</w:t>
      </w:r>
    </w:p>
    <w:p w:rsidR="00275736" w:rsidRPr="003351F1" w:rsidRDefault="00275736" w:rsidP="00275736">
      <w:pPr>
        <w:spacing w:after="0" w:line="360" w:lineRule="auto"/>
        <w:ind w:firstLine="567"/>
        <w:jc w:val="both"/>
        <w:rPr>
          <w:rFonts w:ascii="Times New Roman" w:hAnsi="Times New Roman" w:cs="Times New Roman"/>
          <w:sz w:val="24"/>
          <w:lang w:val="id-ID"/>
        </w:rPr>
      </w:pPr>
      <w:r w:rsidRPr="003351F1">
        <w:rPr>
          <w:rFonts w:ascii="Times New Roman" w:hAnsi="Times New Roman" w:cs="Times New Roman"/>
          <w:sz w:val="24"/>
          <w:lang w:val="id-ID"/>
        </w:rPr>
        <w:t xml:space="preserve">Analsis data menggunakan analisis statistik deskriptif dan analisis statistik inferensial. Analisis statistik deskriptif meliputi nilai </w:t>
      </w:r>
      <w:r w:rsidRPr="003351F1">
        <w:rPr>
          <w:rFonts w:ascii="Times New Roman" w:hAnsi="Times New Roman" w:cs="Times New Roman"/>
          <w:sz w:val="24"/>
        </w:rPr>
        <w:t xml:space="preserve">rata-rata (mean), </w:t>
      </w:r>
      <w:r w:rsidRPr="003351F1">
        <w:rPr>
          <w:rFonts w:ascii="Times New Roman" w:hAnsi="Times New Roman" w:cs="Times New Roman"/>
          <w:sz w:val="24"/>
          <w:lang w:val="id-ID"/>
        </w:rPr>
        <w:t xml:space="preserve">median, </w:t>
      </w:r>
      <w:r w:rsidRPr="003351F1">
        <w:rPr>
          <w:rFonts w:ascii="Times New Roman" w:hAnsi="Times New Roman" w:cs="Times New Roman"/>
          <w:sz w:val="24"/>
        </w:rPr>
        <w:t>standar deviasi, skor tertinggi</w:t>
      </w:r>
      <w:r w:rsidRPr="003351F1">
        <w:rPr>
          <w:rFonts w:ascii="Times New Roman" w:hAnsi="Times New Roman" w:cs="Times New Roman"/>
          <w:sz w:val="24"/>
          <w:lang w:val="id-ID"/>
        </w:rPr>
        <w:t>,</w:t>
      </w:r>
      <w:r w:rsidRPr="003351F1">
        <w:rPr>
          <w:rFonts w:ascii="Times New Roman" w:hAnsi="Times New Roman" w:cs="Times New Roman"/>
          <w:sz w:val="24"/>
        </w:rPr>
        <w:t xml:space="preserve"> dan terendah.</w:t>
      </w:r>
    </w:p>
    <w:p w:rsidR="00275736" w:rsidRPr="003351F1" w:rsidRDefault="00275736" w:rsidP="00275736">
      <w:pPr>
        <w:spacing w:after="0" w:line="360" w:lineRule="auto"/>
        <w:ind w:firstLine="567"/>
        <w:jc w:val="both"/>
        <w:rPr>
          <w:rFonts w:ascii="Times New Roman" w:hAnsi="Times New Roman" w:cs="Times New Roman"/>
          <w:sz w:val="24"/>
          <w:lang w:val="id-ID"/>
        </w:rPr>
      </w:pPr>
      <w:r w:rsidRPr="003351F1">
        <w:rPr>
          <w:rFonts w:ascii="Times New Roman" w:hAnsi="Times New Roman" w:cs="Times New Roman"/>
          <w:sz w:val="24"/>
          <w:lang w:val="id-ID"/>
        </w:rPr>
        <w:t xml:space="preserve">Untuk </w:t>
      </w:r>
      <w:r w:rsidRPr="00FE7A19">
        <w:rPr>
          <w:rFonts w:ascii="Times New Roman" w:hAnsi="Times New Roman" w:cs="Times New Roman"/>
          <w:sz w:val="24"/>
        </w:rPr>
        <w:t>analisis</w:t>
      </w:r>
      <w:r w:rsidR="007A5C92">
        <w:rPr>
          <w:rFonts w:ascii="Times New Roman" w:hAnsi="Times New Roman" w:cs="Times New Roman"/>
          <w:sz w:val="24"/>
          <w:lang w:val="id-ID"/>
        </w:rPr>
        <w:t xml:space="preserve"> inferensial meliputi </w:t>
      </w:r>
      <w:r w:rsidRPr="003351F1">
        <w:rPr>
          <w:rFonts w:ascii="Times New Roman" w:hAnsi="Times New Roman" w:cs="Times New Roman"/>
          <w:sz w:val="24"/>
          <w:lang w:val="id-ID"/>
        </w:rPr>
        <w:t xml:space="preserve"> uji prasyarat</w:t>
      </w:r>
      <w:r w:rsidR="007A5C92">
        <w:rPr>
          <w:rFonts w:ascii="Times New Roman" w:hAnsi="Times New Roman" w:cs="Times New Roman"/>
          <w:sz w:val="24"/>
        </w:rPr>
        <w:t xml:space="preserve"> dan uji hipotesis. Uji prasyarat</w:t>
      </w:r>
      <w:r w:rsidRPr="003351F1">
        <w:rPr>
          <w:rFonts w:ascii="Times New Roman" w:hAnsi="Times New Roman" w:cs="Times New Roman"/>
          <w:sz w:val="24"/>
          <w:lang w:val="id-ID"/>
        </w:rPr>
        <w:t xml:space="preserve"> yaitu uji normalitas </w:t>
      </w:r>
      <w:r w:rsidRPr="00C34FAB">
        <w:rPr>
          <w:rFonts w:ascii="Times New Roman" w:hAnsi="Times New Roman" w:cs="Times New Roman"/>
          <w:sz w:val="24"/>
          <w:szCs w:val="24"/>
        </w:rPr>
        <w:t xml:space="preserve">menggunakan bantuan </w:t>
      </w:r>
      <w:r w:rsidRPr="00C34FAB">
        <w:rPr>
          <w:rFonts w:ascii="Times New Roman" w:hAnsi="Times New Roman" w:cs="Times New Roman"/>
          <w:i/>
          <w:sz w:val="24"/>
          <w:szCs w:val="24"/>
        </w:rPr>
        <w:t>SPSS 20 for Windows</w:t>
      </w:r>
      <w:r w:rsidRPr="00C34FAB">
        <w:rPr>
          <w:rFonts w:ascii="Times New Roman" w:hAnsi="Times New Roman" w:cs="Times New Roman"/>
          <w:sz w:val="24"/>
          <w:szCs w:val="24"/>
        </w:rPr>
        <w:t xml:space="preserve"> dengan analisis </w:t>
      </w:r>
      <w:r w:rsidRPr="008049D7">
        <w:rPr>
          <w:rFonts w:ascii="Times New Roman" w:hAnsi="Times New Roman" w:cs="Times New Roman"/>
          <w:i/>
          <w:sz w:val="24"/>
          <w:szCs w:val="24"/>
        </w:rPr>
        <w:t>One-Sample-Kolmogorov-Smirnov</w:t>
      </w:r>
      <w:r>
        <w:rPr>
          <w:rFonts w:ascii="Times New Roman" w:hAnsi="Times New Roman" w:cs="Times New Roman"/>
          <w:i/>
          <w:sz w:val="24"/>
          <w:szCs w:val="24"/>
        </w:rPr>
        <w:t xml:space="preserve"> </w:t>
      </w:r>
      <w:r w:rsidRPr="008049D7">
        <w:rPr>
          <w:rFonts w:ascii="Times New Roman" w:hAnsi="Times New Roman" w:cs="Times New Roman"/>
          <w:i/>
          <w:sz w:val="24"/>
          <w:szCs w:val="24"/>
        </w:rPr>
        <w:t>Test</w:t>
      </w:r>
      <w:r w:rsidRPr="003351F1">
        <w:rPr>
          <w:rFonts w:ascii="Times New Roman" w:hAnsi="Times New Roman" w:cs="Times New Roman"/>
          <w:sz w:val="24"/>
          <w:lang w:val="id-ID"/>
        </w:rPr>
        <w:t xml:space="preserve"> </w:t>
      </w:r>
      <w:r>
        <w:rPr>
          <w:rFonts w:ascii="Times New Roman" w:hAnsi="Times New Roman" w:cs="Times New Roman"/>
          <w:sz w:val="24"/>
        </w:rPr>
        <w:t xml:space="preserve">dan </w:t>
      </w:r>
      <w:r>
        <w:rPr>
          <w:rFonts w:ascii="Times New Roman" w:hAnsi="Times New Roman" w:cs="Times New Roman"/>
          <w:sz w:val="24"/>
          <w:szCs w:val="24"/>
        </w:rPr>
        <w:t xml:space="preserve">pengujian homogenitas ini dihitung menggunakan bantuan </w:t>
      </w:r>
      <w:r w:rsidRPr="00A676DA">
        <w:rPr>
          <w:rFonts w:ascii="Times New Roman" w:hAnsi="Times New Roman" w:cs="Times New Roman"/>
          <w:i/>
          <w:sz w:val="24"/>
          <w:szCs w:val="24"/>
        </w:rPr>
        <w:t>SPSS 20 for Windows</w:t>
      </w:r>
      <w:r>
        <w:rPr>
          <w:rFonts w:ascii="Times New Roman" w:hAnsi="Times New Roman" w:cs="Times New Roman"/>
          <w:sz w:val="24"/>
          <w:szCs w:val="24"/>
        </w:rPr>
        <w:t xml:space="preserve"> dengan </w:t>
      </w:r>
      <w:r>
        <w:rPr>
          <w:rFonts w:ascii="Times New Roman" w:hAnsi="Times New Roman" w:cs="Times New Roman"/>
          <w:sz w:val="24"/>
          <w:szCs w:val="24"/>
        </w:rPr>
        <w:lastRenderedPageBreak/>
        <w:t xml:space="preserve">analisis </w:t>
      </w:r>
      <w:r w:rsidRPr="005A7A12">
        <w:rPr>
          <w:rFonts w:ascii="Times New Roman" w:hAnsi="Times New Roman" w:cs="Times New Roman"/>
          <w:i/>
          <w:iCs/>
          <w:sz w:val="24"/>
          <w:szCs w:val="24"/>
        </w:rPr>
        <w:t>Levene’s Test of Equality of Error Variance</w:t>
      </w:r>
      <w:r w:rsidRPr="003351F1">
        <w:rPr>
          <w:rFonts w:ascii="Times New Roman" w:hAnsi="Times New Roman" w:cs="Times New Roman"/>
          <w:sz w:val="24"/>
          <w:lang w:val="id-ID"/>
        </w:rPr>
        <w:t xml:space="preserve">. </w:t>
      </w:r>
    </w:p>
    <w:p w:rsidR="00275736" w:rsidRPr="003351F1" w:rsidRDefault="007A5C92" w:rsidP="00275736">
      <w:pPr>
        <w:spacing w:after="0" w:line="360" w:lineRule="auto"/>
        <w:ind w:firstLine="567"/>
        <w:jc w:val="both"/>
        <w:rPr>
          <w:rFonts w:ascii="Times New Roman" w:hAnsi="Times New Roman" w:cs="Times New Roman"/>
          <w:sz w:val="24"/>
          <w:lang w:val="id-ID"/>
        </w:rPr>
      </w:pPr>
      <w:proofErr w:type="gramStart"/>
      <w:r>
        <w:rPr>
          <w:rFonts w:ascii="Times New Roman" w:hAnsi="Times New Roman" w:cs="Times New Roman"/>
          <w:sz w:val="24"/>
        </w:rPr>
        <w:t>Uji h</w:t>
      </w:r>
      <w:r w:rsidRPr="003351F1">
        <w:rPr>
          <w:rFonts w:ascii="Times New Roman" w:hAnsi="Times New Roman" w:cs="Times New Roman"/>
          <w:sz w:val="24"/>
          <w:lang w:val="id-ID"/>
        </w:rPr>
        <w:t>ipotesis</w:t>
      </w:r>
      <w:r>
        <w:rPr>
          <w:rFonts w:ascii="Times New Roman" w:hAnsi="Times New Roman" w:cs="Times New Roman"/>
          <w:sz w:val="24"/>
        </w:rPr>
        <w:t xml:space="preserve"> </w:t>
      </w:r>
      <w:r w:rsidRPr="005A7A12">
        <w:rPr>
          <w:rFonts w:ascii="Times New Roman" w:hAnsi="Times New Roman" w:cs="Times New Roman"/>
          <w:sz w:val="24"/>
          <w:szCs w:val="24"/>
        </w:rPr>
        <w:t>dengan menggunakan bantuan SPSS 20</w:t>
      </w:r>
      <w:r>
        <w:rPr>
          <w:rFonts w:ascii="Times New Roman" w:hAnsi="Times New Roman" w:cs="Times New Roman"/>
          <w:sz w:val="24"/>
          <w:szCs w:val="24"/>
        </w:rPr>
        <w:t>.</w:t>
      </w:r>
      <w:proofErr w:type="gramEnd"/>
      <w:r>
        <w:rPr>
          <w:rFonts w:ascii="Times New Roman" w:hAnsi="Times New Roman" w:cs="Times New Roman"/>
          <w:sz w:val="24"/>
        </w:rPr>
        <w:t xml:space="preserve"> </w:t>
      </w:r>
      <w:r w:rsidR="00275736" w:rsidRPr="003351F1">
        <w:rPr>
          <w:rFonts w:ascii="Times New Roman" w:hAnsi="Times New Roman" w:cs="Times New Roman"/>
          <w:sz w:val="24"/>
          <w:lang w:val="id-ID"/>
        </w:rPr>
        <w:t>Hipotesis statistik pada penelitian ini adalah sebagai berikut:</w:t>
      </w:r>
    </w:p>
    <w:p w:rsidR="00275736" w:rsidRPr="003351F1" w:rsidRDefault="00275736" w:rsidP="00275736">
      <w:pPr>
        <w:spacing w:after="0" w:line="360" w:lineRule="auto"/>
        <w:jc w:val="both"/>
        <w:rPr>
          <w:rFonts w:ascii="Times New Roman" w:hAnsi="Times New Roman" w:cs="Times New Roman"/>
          <w:sz w:val="24"/>
          <w:lang w:val="id-ID"/>
        </w:rPr>
      </w:pPr>
      <w:r w:rsidRPr="003351F1">
        <w:rPr>
          <w:rFonts w:ascii="Times New Roman" w:hAnsi="Times New Roman" w:cs="Times New Roman"/>
          <w:sz w:val="24"/>
          <w:lang w:val="id-ID"/>
        </w:rPr>
        <w:t xml:space="preserve">Hipotesis I: </w:t>
      </w:r>
    </w:p>
    <w:p w:rsidR="00275736" w:rsidRPr="00FE7A19" w:rsidRDefault="00275736" w:rsidP="00275736">
      <w:pPr>
        <w:spacing w:after="0" w:line="360" w:lineRule="auto"/>
        <w:jc w:val="center"/>
        <w:rPr>
          <w:rFonts w:ascii="Times New Roman" w:hAnsi="Times New Roman" w:cs="Times New Roman"/>
          <w:sz w:val="24"/>
          <w:lang w:val="id-ID"/>
        </w:rPr>
      </w:pPr>
      <w:r w:rsidRPr="00FE7A19">
        <w:rPr>
          <w:rFonts w:ascii="Times New Roman" w:hAnsi="Times New Roman" w:cs="Times New Roman"/>
          <w:sz w:val="24"/>
          <w:lang w:val="id-ID"/>
        </w:rPr>
        <w:t>H</w:t>
      </w:r>
      <w:r w:rsidRPr="00FE7A19">
        <w:rPr>
          <w:rFonts w:ascii="Times New Roman" w:hAnsi="Times New Roman" w:cs="Times New Roman"/>
          <w:sz w:val="24"/>
          <w:vertAlign w:val="subscript"/>
          <w:lang w:val="id-ID"/>
        </w:rPr>
        <w:t>0</w:t>
      </w:r>
      <w:r w:rsidRPr="00FE7A19">
        <w:rPr>
          <w:rFonts w:ascii="Times New Roman" w:hAnsi="Times New Roman" w:cs="Times New Roman"/>
          <w:sz w:val="24"/>
          <w:lang w:val="id-ID"/>
        </w:rPr>
        <w:t xml:space="preserve"> : μ</w:t>
      </w:r>
      <w:r w:rsidRPr="00FE7A19">
        <w:rPr>
          <w:rFonts w:ascii="Times New Roman" w:hAnsi="Times New Roman" w:cs="Times New Roman"/>
          <w:sz w:val="24"/>
          <w:vertAlign w:val="subscript"/>
          <w:lang w:val="id-ID"/>
        </w:rPr>
        <w:t xml:space="preserve">1 </w:t>
      </w:r>
      <w:r w:rsidRPr="00FE7A19">
        <w:rPr>
          <w:rFonts w:ascii="Times New Roman" w:hAnsi="Times New Roman" w:cs="Times New Roman"/>
          <w:sz w:val="24"/>
          <w:lang w:val="id-ID"/>
        </w:rPr>
        <w:t>= μ</w:t>
      </w:r>
      <w:r w:rsidRPr="00FE7A19">
        <w:rPr>
          <w:rFonts w:ascii="Times New Roman" w:hAnsi="Times New Roman" w:cs="Times New Roman"/>
          <w:sz w:val="24"/>
          <w:vertAlign w:val="subscript"/>
          <w:lang w:val="id-ID"/>
        </w:rPr>
        <w:t>2</w:t>
      </w:r>
    </w:p>
    <w:p w:rsidR="00275736" w:rsidRPr="00FE7A19" w:rsidRDefault="00275736" w:rsidP="00275736">
      <w:pPr>
        <w:spacing w:after="0" w:line="360" w:lineRule="auto"/>
        <w:jc w:val="center"/>
        <w:rPr>
          <w:rFonts w:ascii="Times New Roman" w:hAnsi="Times New Roman" w:cs="Times New Roman"/>
          <w:sz w:val="24"/>
          <w:vertAlign w:val="subscript"/>
          <w:lang w:val="id-ID"/>
        </w:rPr>
      </w:pPr>
      <w:r w:rsidRPr="00FE7A19">
        <w:rPr>
          <w:rFonts w:ascii="Times New Roman" w:hAnsi="Times New Roman" w:cs="Times New Roman"/>
          <w:sz w:val="24"/>
          <w:lang w:val="id-ID"/>
        </w:rPr>
        <w:t>H</w:t>
      </w:r>
      <w:r w:rsidRPr="00FE7A19">
        <w:rPr>
          <w:rFonts w:ascii="Times New Roman" w:hAnsi="Times New Roman" w:cs="Times New Roman"/>
          <w:sz w:val="24"/>
          <w:vertAlign w:val="subscript"/>
          <w:lang w:val="id-ID"/>
        </w:rPr>
        <w:t>1</w:t>
      </w:r>
      <w:r w:rsidRPr="00FE7A19">
        <w:rPr>
          <w:rFonts w:ascii="Times New Roman" w:hAnsi="Times New Roman" w:cs="Times New Roman"/>
          <w:sz w:val="24"/>
          <w:lang w:val="id-ID"/>
        </w:rPr>
        <w:t xml:space="preserve"> : μ</w:t>
      </w:r>
      <w:r w:rsidRPr="00FE7A19">
        <w:rPr>
          <w:rFonts w:ascii="Times New Roman" w:hAnsi="Times New Roman" w:cs="Times New Roman"/>
          <w:sz w:val="24"/>
          <w:vertAlign w:val="subscript"/>
          <w:lang w:val="id-ID"/>
        </w:rPr>
        <w:t xml:space="preserve">1 </w:t>
      </w:r>
      <w:r w:rsidRPr="00FE7A19">
        <w:rPr>
          <w:rFonts w:ascii="Times New Roman" w:hAnsi="Times New Roman" w:cs="Times New Roman"/>
          <w:b/>
          <w:sz w:val="24"/>
          <w:lang w:val="id-ID"/>
        </w:rPr>
        <w:t>≠</w:t>
      </w:r>
      <w:r w:rsidRPr="00FE7A19">
        <w:rPr>
          <w:rFonts w:ascii="Times New Roman" w:hAnsi="Times New Roman" w:cs="Times New Roman"/>
          <w:sz w:val="24"/>
          <w:lang w:val="id-ID"/>
        </w:rPr>
        <w:t xml:space="preserve"> μ</w:t>
      </w:r>
      <w:r w:rsidRPr="00FE7A19">
        <w:rPr>
          <w:rFonts w:ascii="Times New Roman" w:hAnsi="Times New Roman" w:cs="Times New Roman"/>
          <w:sz w:val="24"/>
          <w:vertAlign w:val="subscript"/>
          <w:lang w:val="id-ID"/>
        </w:rPr>
        <w:t>2</w:t>
      </w:r>
    </w:p>
    <w:p w:rsidR="00275736" w:rsidRPr="003351F1" w:rsidRDefault="00275736" w:rsidP="00275736">
      <w:pPr>
        <w:spacing w:after="0" w:line="360" w:lineRule="auto"/>
        <w:jc w:val="both"/>
        <w:rPr>
          <w:rFonts w:ascii="Times New Roman" w:hAnsi="Times New Roman" w:cs="Times New Roman"/>
          <w:sz w:val="24"/>
          <w:lang w:val="id-ID"/>
        </w:rPr>
      </w:pPr>
      <w:r w:rsidRPr="003351F1">
        <w:rPr>
          <w:rFonts w:ascii="Times New Roman" w:hAnsi="Times New Roman" w:cs="Times New Roman"/>
          <w:sz w:val="24"/>
          <w:lang w:val="id-ID"/>
        </w:rPr>
        <w:t>Hipotesis II:</w:t>
      </w:r>
    </w:p>
    <w:p w:rsidR="00275736" w:rsidRDefault="00275736" w:rsidP="00275736">
      <w:pPr>
        <w:pStyle w:val="ListParagraph"/>
        <w:spacing w:after="0" w:line="360" w:lineRule="auto"/>
        <w:ind w:left="0"/>
        <w:jc w:val="center"/>
        <w:rPr>
          <w:rFonts w:ascii="Times New Roman" w:hAnsi="Times New Roman" w:cs="Times New Roman"/>
          <w:sz w:val="24"/>
          <w:szCs w:val="24"/>
        </w:rPr>
      </w:pPr>
      <w:r w:rsidRPr="00D130FC">
        <w:rPr>
          <w:rFonts w:ascii="Times New Roman" w:hAnsi="Times New Roman" w:cs="Times New Roman"/>
          <w:sz w:val="24"/>
          <w:szCs w:val="24"/>
        </w:rPr>
        <w:t>H</w:t>
      </w:r>
      <w:r w:rsidRPr="00D130FC">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Pr>
          <w:rFonts w:ascii="Times New Roman" w:hAnsi="Times New Roman" w:cs="Times New Roman"/>
          <w:sz w:val="24"/>
          <w:szCs w:val="24"/>
          <w:vertAlign w:val="subscript"/>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vertAlign w:val="subscript"/>
        </w:rPr>
        <w:t>4</w:t>
      </w:r>
    </w:p>
    <w:p w:rsidR="00FE7A19" w:rsidRPr="00275736" w:rsidRDefault="00275736" w:rsidP="00275736">
      <w:pPr>
        <w:spacing w:after="0" w:line="360" w:lineRule="auto"/>
        <w:jc w:val="center"/>
        <w:rPr>
          <w:rFonts w:ascii="Times New Roman" w:hAnsi="Times New Roman" w:cs="Times New Roman"/>
          <w:sz w:val="24"/>
          <w:szCs w:val="24"/>
        </w:rPr>
      </w:pPr>
      <w:proofErr w:type="gramStart"/>
      <w:r w:rsidRPr="00D130FC">
        <w:rPr>
          <w:rFonts w:ascii="Times New Roman" w:hAnsi="Times New Roman" w:cs="Times New Roman"/>
          <w:sz w:val="24"/>
          <w:szCs w:val="24"/>
        </w:rPr>
        <w:t>H</w:t>
      </w:r>
      <w:r w:rsidRPr="00D130FC">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vertAlign w:val="subscript"/>
        </w:rPr>
        <w:t xml:space="preserve">3 </w:t>
      </w:r>
      <w:r>
        <w:rPr>
          <w:rFonts w:ascii="Times New Roman" w:hAnsi="Times New Roman" w:cs="Times New Roman"/>
          <w:b/>
          <w:sz w:val="24"/>
        </w:rPr>
        <w:t>≠</w:t>
      </w:r>
      <w:r w:rsidRPr="00DA38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vertAlign w:val="subscript"/>
        </w:rPr>
        <w:t>4</w:t>
      </w:r>
    </w:p>
    <w:p w:rsidR="00FE7A19" w:rsidRDefault="003351F1" w:rsidP="003351F1">
      <w:pPr>
        <w:spacing w:after="0" w:line="360" w:lineRule="auto"/>
        <w:jc w:val="both"/>
        <w:rPr>
          <w:rFonts w:ascii="Times New Roman" w:hAnsi="Times New Roman" w:cs="Times New Roman"/>
          <w:b/>
          <w:sz w:val="24"/>
        </w:rPr>
      </w:pPr>
      <w:r w:rsidRPr="00FE7A19">
        <w:rPr>
          <w:rFonts w:ascii="Times New Roman" w:hAnsi="Times New Roman" w:cs="Times New Roman"/>
          <w:b/>
          <w:sz w:val="24"/>
        </w:rPr>
        <w:t>HASIL DAN PEMBAHASAN</w:t>
      </w:r>
    </w:p>
    <w:p w:rsidR="00514274" w:rsidRDefault="00514274" w:rsidP="00514274">
      <w:pPr>
        <w:spacing w:after="0" w:line="360" w:lineRule="auto"/>
        <w:ind w:firstLine="567"/>
        <w:jc w:val="both"/>
        <w:rPr>
          <w:rFonts w:ascii="Times New Roman" w:hAnsi="Times New Roman"/>
          <w:sz w:val="24"/>
        </w:rPr>
      </w:pPr>
      <w:r>
        <w:rPr>
          <w:rFonts w:ascii="Times New Roman" w:hAnsi="Times New Roman"/>
          <w:sz w:val="24"/>
        </w:rPr>
        <w:t xml:space="preserve">Deskripsi data </w:t>
      </w:r>
      <w:r>
        <w:rPr>
          <w:rFonts w:ascii="Times New Roman" w:hAnsi="Times New Roman" w:cs="Times New Roman"/>
          <w:sz w:val="24"/>
        </w:rPr>
        <w:t>keterampilan bertanya</w:t>
      </w:r>
      <w:r>
        <w:rPr>
          <w:rFonts w:ascii="Times New Roman" w:hAnsi="Times New Roman"/>
          <w:sz w:val="24"/>
        </w:rPr>
        <w:t xml:space="preserve"> peserta didik berdasarkan model </w:t>
      </w:r>
      <w:proofErr w:type="gramStart"/>
      <w:r>
        <w:rPr>
          <w:rFonts w:ascii="Times New Roman" w:hAnsi="Times New Roman"/>
          <w:sz w:val="24"/>
        </w:rPr>
        <w:t>pembelajaran  terlihat</w:t>
      </w:r>
      <w:proofErr w:type="gramEnd"/>
      <w:r>
        <w:rPr>
          <w:rFonts w:ascii="Times New Roman" w:hAnsi="Times New Roman"/>
          <w:sz w:val="24"/>
        </w:rPr>
        <w:t xml:space="preserve"> pada tabel 2.</w:t>
      </w:r>
    </w:p>
    <w:p w:rsidR="00514274" w:rsidRPr="00967DB9" w:rsidRDefault="00514274" w:rsidP="00514274">
      <w:pPr>
        <w:spacing w:line="240" w:lineRule="auto"/>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val="id-ID" w:eastAsia="en-US"/>
        </w:rPr>
        <w:t xml:space="preserve">Tabel </w:t>
      </w:r>
      <w:r>
        <w:rPr>
          <w:rFonts w:ascii="Times New Roman" w:eastAsia="Calibri" w:hAnsi="Times New Roman" w:cs="Times New Roman"/>
          <w:sz w:val="24"/>
          <w:szCs w:val="24"/>
          <w:lang w:eastAsia="en-US"/>
        </w:rPr>
        <w:t>1.</w:t>
      </w:r>
      <w:r w:rsidRPr="00967DB9">
        <w:rPr>
          <w:rFonts w:ascii="Times New Roman" w:eastAsia="Calibri" w:hAnsi="Times New Roman" w:cs="Times New Roman"/>
          <w:sz w:val="24"/>
          <w:szCs w:val="24"/>
          <w:lang w:val="id-ID" w:eastAsia="en-US"/>
        </w:rPr>
        <w:t xml:space="preserve"> </w:t>
      </w:r>
      <w:r w:rsidRPr="005D5E43">
        <w:rPr>
          <w:rFonts w:ascii="Times New Roman" w:eastAsia="Times New Roman" w:hAnsi="Times New Roman" w:cs="Times New Roman"/>
          <w:sz w:val="24"/>
          <w:szCs w:val="24"/>
        </w:rPr>
        <w:t xml:space="preserve">Hasil Identifikasi </w:t>
      </w:r>
      <w:r>
        <w:rPr>
          <w:rFonts w:ascii="Times New Roman" w:eastAsia="Times New Roman" w:hAnsi="Times New Roman" w:cs="Times New Roman"/>
          <w:sz w:val="24"/>
          <w:szCs w:val="24"/>
        </w:rPr>
        <w:t>Keterampilan Bertanya</w:t>
      </w:r>
      <w:r w:rsidRPr="00950A8E">
        <w:rPr>
          <w:rFonts w:ascii="Times New Roman" w:eastAsia="Times New Roman" w:hAnsi="Times New Roman" w:cs="Times New Roman"/>
          <w:sz w:val="24"/>
          <w:szCs w:val="24"/>
        </w:rPr>
        <w:t xml:space="preserve"> Peserta Didik</w:t>
      </w:r>
      <w:r w:rsidRPr="005D5E43">
        <w:rPr>
          <w:rFonts w:ascii="Times New Roman" w:eastAsia="Times New Roman" w:hAnsi="Times New Roman" w:cs="Times New Roman"/>
          <w:sz w:val="24"/>
          <w:szCs w:val="24"/>
        </w:rPr>
        <w:t xml:space="preserve"> Kelas XI </w:t>
      </w:r>
      <w:r>
        <w:rPr>
          <w:rFonts w:ascii="Times New Roman" w:eastAsia="Times New Roman" w:hAnsi="Times New Roman" w:cs="Times New Roman"/>
          <w:sz w:val="24"/>
          <w:szCs w:val="24"/>
        </w:rPr>
        <w:t>MIPA</w:t>
      </w:r>
      <w:r w:rsidRPr="00950A8E">
        <w:rPr>
          <w:rFonts w:ascii="Times New Roman" w:eastAsia="Times New Roman" w:hAnsi="Times New Roman" w:cs="Times New Roman"/>
          <w:sz w:val="24"/>
          <w:szCs w:val="24"/>
          <w:vertAlign w:val="subscript"/>
        </w:rPr>
        <w:t>1</w:t>
      </w:r>
      <w:r w:rsidRPr="005D5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Model </w:t>
      </w:r>
      <w:r>
        <w:rPr>
          <w:rFonts w:ascii="Times New Roman" w:eastAsia="Times New Roman" w:hAnsi="Times New Roman" w:cs="Times New Roman"/>
          <w:i/>
          <w:sz w:val="24"/>
          <w:szCs w:val="24"/>
        </w:rPr>
        <w:t>Problem Based Learning</w:t>
      </w:r>
      <w:r w:rsidRPr="005D5E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Pr="00950A8E">
        <w:rPr>
          <w:rFonts w:ascii="Times New Roman" w:eastAsia="Times New Roman" w:hAnsi="Times New Roman" w:cs="Times New Roman"/>
          <w:sz w:val="24"/>
          <w:szCs w:val="24"/>
        </w:rPr>
        <w:t xml:space="preserve">an Kelas XI </w:t>
      </w:r>
      <w:r>
        <w:rPr>
          <w:rFonts w:ascii="Times New Roman" w:eastAsia="Times New Roman" w:hAnsi="Times New Roman" w:cs="Times New Roman"/>
          <w:sz w:val="24"/>
          <w:szCs w:val="24"/>
        </w:rPr>
        <w:t>MIPA</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(Model </w:t>
      </w:r>
      <w:r w:rsidRPr="004C5286">
        <w:rPr>
          <w:rFonts w:ascii="Times New Roman" w:eastAsia="Times New Roman" w:hAnsi="Times New Roman" w:cs="Times New Roman"/>
          <w:i/>
          <w:sz w:val="24"/>
          <w:szCs w:val="24"/>
        </w:rPr>
        <w:t>Inquiry</w:t>
      </w:r>
      <w:r w:rsidRPr="00950A8E">
        <w:rPr>
          <w:rFonts w:ascii="Times New Roman" w:eastAsia="Times New Roman" w:hAnsi="Times New Roman" w:cs="Times New Roman"/>
          <w:sz w:val="24"/>
          <w:szCs w:val="24"/>
        </w:rPr>
        <w:t>)</w:t>
      </w:r>
    </w:p>
    <w:tbl>
      <w:tblPr>
        <w:tblStyle w:val="TableGrid"/>
        <w:tblW w:w="414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932"/>
        <w:gridCol w:w="338"/>
        <w:gridCol w:w="1313"/>
        <w:gridCol w:w="48"/>
        <w:gridCol w:w="1482"/>
        <w:gridCol w:w="28"/>
      </w:tblGrid>
      <w:tr w:rsidR="00514274" w:rsidRPr="00115161" w:rsidTr="007A5C92">
        <w:trPr>
          <w:gridAfter w:val="1"/>
          <w:wAfter w:w="28" w:type="dxa"/>
          <w:trHeight w:val="173"/>
          <w:jc w:val="center"/>
        </w:trPr>
        <w:tc>
          <w:tcPr>
            <w:tcW w:w="932" w:type="dxa"/>
            <w:vMerge w:val="restart"/>
            <w:vAlign w:val="center"/>
          </w:tcPr>
          <w:p w:rsidR="00514274" w:rsidRPr="00C96378" w:rsidRDefault="00514274" w:rsidP="007A5C92">
            <w:pPr>
              <w:pStyle w:val="Heading1"/>
              <w:outlineLvl w:val="0"/>
              <w:rPr>
                <w:sz w:val="20"/>
              </w:rPr>
            </w:pPr>
            <w:r w:rsidRPr="00C96378">
              <w:rPr>
                <w:sz w:val="20"/>
              </w:rPr>
              <w:t>Statistik</w:t>
            </w:r>
          </w:p>
        </w:tc>
        <w:tc>
          <w:tcPr>
            <w:tcW w:w="3181" w:type="dxa"/>
            <w:gridSpan w:val="4"/>
          </w:tcPr>
          <w:p w:rsidR="00514274" w:rsidRPr="00C96378" w:rsidRDefault="00514274" w:rsidP="007A5C92">
            <w:pPr>
              <w:ind w:left="-142" w:right="-74"/>
              <w:jc w:val="center"/>
              <w:rPr>
                <w:rFonts w:ascii="Times New Roman" w:hAnsi="Times New Roman" w:cs="Times New Roman"/>
                <w:b/>
                <w:sz w:val="20"/>
                <w:szCs w:val="24"/>
              </w:rPr>
            </w:pPr>
            <w:r w:rsidRPr="00C96378">
              <w:rPr>
                <w:rFonts w:ascii="Times New Roman" w:hAnsi="Times New Roman" w:cs="Times New Roman"/>
                <w:b/>
                <w:sz w:val="20"/>
                <w:szCs w:val="24"/>
              </w:rPr>
              <w:t xml:space="preserve">Keterampilan Bertanya Peserta Didik </w:t>
            </w:r>
          </w:p>
        </w:tc>
      </w:tr>
      <w:tr w:rsidR="00514274" w:rsidRPr="00115161" w:rsidTr="007A5C92">
        <w:trPr>
          <w:gridAfter w:val="1"/>
          <w:wAfter w:w="28" w:type="dxa"/>
          <w:trHeight w:val="92"/>
          <w:jc w:val="center"/>
        </w:trPr>
        <w:tc>
          <w:tcPr>
            <w:tcW w:w="932" w:type="dxa"/>
            <w:vMerge/>
          </w:tcPr>
          <w:p w:rsidR="00514274" w:rsidRPr="00C96378" w:rsidRDefault="00514274" w:rsidP="007A5C92">
            <w:pPr>
              <w:jc w:val="center"/>
              <w:rPr>
                <w:rFonts w:ascii="Times New Roman" w:hAnsi="Times New Roman" w:cs="Times New Roman"/>
                <w:b/>
                <w:sz w:val="20"/>
                <w:szCs w:val="24"/>
              </w:rPr>
            </w:pPr>
          </w:p>
        </w:tc>
        <w:tc>
          <w:tcPr>
            <w:tcW w:w="1651" w:type="dxa"/>
            <w:gridSpan w:val="2"/>
          </w:tcPr>
          <w:p w:rsidR="00514274" w:rsidRPr="00C96378" w:rsidRDefault="00514274" w:rsidP="007A5C92">
            <w:pPr>
              <w:ind w:left="-142" w:right="-74"/>
              <w:jc w:val="center"/>
              <w:rPr>
                <w:rFonts w:ascii="Times New Roman" w:hAnsi="Times New Roman" w:cs="Times New Roman"/>
                <w:b/>
                <w:sz w:val="20"/>
                <w:szCs w:val="24"/>
              </w:rPr>
            </w:pPr>
            <w:r w:rsidRPr="00C96378">
              <w:rPr>
                <w:rFonts w:ascii="Times New Roman" w:hAnsi="Times New Roman" w:cs="Times New Roman"/>
                <w:b/>
                <w:sz w:val="20"/>
                <w:szCs w:val="24"/>
              </w:rPr>
              <w:t xml:space="preserve">Model Pembelajaran </w:t>
            </w:r>
            <w:r w:rsidRPr="00C96378">
              <w:rPr>
                <w:rFonts w:ascii="Times New Roman" w:hAnsi="Times New Roman" w:cs="Times New Roman"/>
                <w:b/>
                <w:i/>
                <w:sz w:val="20"/>
                <w:szCs w:val="24"/>
              </w:rPr>
              <w:t>Problem Based</w:t>
            </w:r>
            <w:r w:rsidRPr="00C96378">
              <w:rPr>
                <w:rFonts w:ascii="Times New Roman" w:hAnsi="Times New Roman" w:cs="Times New Roman"/>
                <w:b/>
                <w:sz w:val="20"/>
                <w:szCs w:val="24"/>
              </w:rPr>
              <w:t xml:space="preserve"> </w:t>
            </w:r>
            <w:r w:rsidRPr="00C96378">
              <w:rPr>
                <w:rFonts w:ascii="Times New Roman" w:hAnsi="Times New Roman" w:cs="Times New Roman"/>
                <w:b/>
                <w:i/>
                <w:sz w:val="20"/>
                <w:szCs w:val="24"/>
              </w:rPr>
              <w:t>Learning</w:t>
            </w:r>
          </w:p>
        </w:tc>
        <w:tc>
          <w:tcPr>
            <w:tcW w:w="1530" w:type="dxa"/>
            <w:gridSpan w:val="2"/>
          </w:tcPr>
          <w:p w:rsidR="00514274" w:rsidRDefault="00514274" w:rsidP="007A5C92">
            <w:pPr>
              <w:ind w:left="-142" w:right="-74"/>
              <w:jc w:val="center"/>
              <w:rPr>
                <w:rFonts w:ascii="Times New Roman" w:hAnsi="Times New Roman" w:cs="Times New Roman"/>
                <w:b/>
                <w:sz w:val="20"/>
                <w:szCs w:val="24"/>
              </w:rPr>
            </w:pPr>
            <w:r w:rsidRPr="00C96378">
              <w:rPr>
                <w:rFonts w:ascii="Times New Roman" w:hAnsi="Times New Roman" w:cs="Times New Roman"/>
                <w:b/>
                <w:sz w:val="20"/>
                <w:szCs w:val="24"/>
              </w:rPr>
              <w:t xml:space="preserve">Model </w:t>
            </w:r>
          </w:p>
          <w:p w:rsidR="00514274" w:rsidRDefault="00514274" w:rsidP="007A5C92">
            <w:pPr>
              <w:ind w:left="-142" w:right="-74"/>
              <w:jc w:val="center"/>
              <w:rPr>
                <w:rFonts w:ascii="Times New Roman" w:hAnsi="Times New Roman" w:cs="Times New Roman"/>
                <w:b/>
                <w:sz w:val="20"/>
                <w:szCs w:val="24"/>
              </w:rPr>
            </w:pPr>
            <w:r w:rsidRPr="00C96378">
              <w:rPr>
                <w:rFonts w:ascii="Times New Roman" w:hAnsi="Times New Roman" w:cs="Times New Roman"/>
                <w:b/>
                <w:sz w:val="20"/>
                <w:szCs w:val="24"/>
              </w:rPr>
              <w:t xml:space="preserve">Pembelajaran </w:t>
            </w:r>
          </w:p>
          <w:p w:rsidR="00514274" w:rsidRPr="00C96378" w:rsidRDefault="00514274" w:rsidP="007A5C92">
            <w:pPr>
              <w:ind w:left="-142" w:right="-74"/>
              <w:jc w:val="center"/>
              <w:rPr>
                <w:rFonts w:ascii="Times New Roman" w:hAnsi="Times New Roman" w:cs="Times New Roman"/>
                <w:b/>
                <w:sz w:val="20"/>
                <w:szCs w:val="24"/>
              </w:rPr>
            </w:pPr>
            <w:r w:rsidRPr="00C96378">
              <w:rPr>
                <w:rFonts w:ascii="Times New Roman" w:hAnsi="Times New Roman" w:cs="Times New Roman"/>
                <w:b/>
                <w:i/>
                <w:sz w:val="20"/>
                <w:szCs w:val="24"/>
              </w:rPr>
              <w:t>Inquiry</w:t>
            </w:r>
            <w:r w:rsidRPr="00C96378">
              <w:rPr>
                <w:rFonts w:ascii="Times New Roman" w:hAnsi="Times New Roman" w:cs="Times New Roman"/>
                <w:b/>
                <w:sz w:val="20"/>
                <w:szCs w:val="24"/>
              </w:rPr>
              <w:t xml:space="preserve"> </w:t>
            </w:r>
          </w:p>
        </w:tc>
      </w:tr>
      <w:tr w:rsidR="00514274" w:rsidRPr="00115161" w:rsidTr="007A5C92">
        <w:trPr>
          <w:trHeight w:val="1411"/>
          <w:jc w:val="center"/>
        </w:trPr>
        <w:tc>
          <w:tcPr>
            <w:tcW w:w="1270" w:type="dxa"/>
            <w:gridSpan w:val="2"/>
          </w:tcPr>
          <w:p w:rsidR="00514274" w:rsidRPr="00161A6C" w:rsidRDefault="00514274" w:rsidP="007A5C92">
            <w:pPr>
              <w:ind w:right="-74"/>
              <w:rPr>
                <w:rFonts w:ascii="Times New Roman" w:hAnsi="Times New Roman" w:cs="Times New Roman"/>
                <w:sz w:val="18"/>
                <w:szCs w:val="24"/>
              </w:rPr>
            </w:pPr>
            <w:r w:rsidRPr="00161A6C">
              <w:rPr>
                <w:rFonts w:ascii="Times New Roman" w:hAnsi="Times New Roman" w:cs="Times New Roman"/>
                <w:sz w:val="18"/>
                <w:szCs w:val="24"/>
              </w:rPr>
              <w:t>N</w:t>
            </w:r>
          </w:p>
          <w:p w:rsidR="00514274" w:rsidRPr="00161A6C" w:rsidRDefault="00514274" w:rsidP="007A5C92">
            <w:pPr>
              <w:ind w:right="-74"/>
              <w:rPr>
                <w:rFonts w:ascii="Times New Roman" w:hAnsi="Times New Roman" w:cs="Times New Roman"/>
                <w:sz w:val="18"/>
                <w:szCs w:val="24"/>
              </w:rPr>
            </w:pPr>
            <w:r w:rsidRPr="00161A6C">
              <w:rPr>
                <w:rFonts w:ascii="Times New Roman" w:hAnsi="Times New Roman" w:cs="Times New Roman"/>
                <w:sz w:val="18"/>
                <w:szCs w:val="24"/>
              </w:rPr>
              <w:t>Mean</w:t>
            </w:r>
          </w:p>
          <w:p w:rsidR="00514274" w:rsidRPr="00161A6C" w:rsidRDefault="00514274" w:rsidP="007A5C92">
            <w:pPr>
              <w:ind w:right="-74"/>
              <w:rPr>
                <w:rFonts w:ascii="Times New Roman" w:hAnsi="Times New Roman" w:cs="Times New Roman"/>
                <w:sz w:val="18"/>
                <w:szCs w:val="24"/>
              </w:rPr>
            </w:pPr>
            <w:r w:rsidRPr="00161A6C">
              <w:rPr>
                <w:rFonts w:ascii="Times New Roman" w:hAnsi="Times New Roman" w:cs="Times New Roman"/>
                <w:sz w:val="18"/>
                <w:szCs w:val="24"/>
              </w:rPr>
              <w:t xml:space="preserve">Median </w:t>
            </w:r>
          </w:p>
          <w:p w:rsidR="00514274" w:rsidRPr="00161A6C" w:rsidRDefault="00514274" w:rsidP="007A5C92">
            <w:pPr>
              <w:ind w:right="-74"/>
              <w:rPr>
                <w:rFonts w:ascii="Times New Roman" w:hAnsi="Times New Roman" w:cs="Times New Roman"/>
                <w:sz w:val="18"/>
                <w:szCs w:val="24"/>
              </w:rPr>
            </w:pPr>
            <w:r w:rsidRPr="00161A6C">
              <w:rPr>
                <w:rFonts w:ascii="Times New Roman" w:hAnsi="Times New Roman" w:cs="Times New Roman"/>
                <w:sz w:val="18"/>
                <w:szCs w:val="24"/>
              </w:rPr>
              <w:t>Varians</w:t>
            </w:r>
          </w:p>
          <w:p w:rsidR="00514274" w:rsidRPr="00161A6C" w:rsidRDefault="00514274" w:rsidP="007A5C92">
            <w:pPr>
              <w:ind w:right="-74"/>
              <w:rPr>
                <w:rFonts w:ascii="Times New Roman" w:hAnsi="Times New Roman" w:cs="Times New Roman"/>
                <w:sz w:val="18"/>
                <w:szCs w:val="24"/>
              </w:rPr>
            </w:pPr>
            <w:r w:rsidRPr="00161A6C">
              <w:rPr>
                <w:rFonts w:ascii="Times New Roman" w:hAnsi="Times New Roman" w:cs="Times New Roman"/>
                <w:sz w:val="18"/>
                <w:szCs w:val="24"/>
              </w:rPr>
              <w:t>Nilai</w:t>
            </w:r>
            <w:r>
              <w:rPr>
                <w:rFonts w:ascii="Times New Roman" w:hAnsi="Times New Roman" w:cs="Times New Roman"/>
                <w:sz w:val="18"/>
                <w:szCs w:val="24"/>
              </w:rPr>
              <w:t xml:space="preserve"> </w:t>
            </w:r>
            <w:r w:rsidRPr="00161A6C">
              <w:rPr>
                <w:rFonts w:ascii="Times New Roman" w:hAnsi="Times New Roman" w:cs="Times New Roman"/>
                <w:sz w:val="18"/>
                <w:szCs w:val="24"/>
              </w:rPr>
              <w:t>minimum</w:t>
            </w:r>
          </w:p>
          <w:p w:rsidR="00514274" w:rsidRPr="00161A6C" w:rsidRDefault="00514274" w:rsidP="007A5C92">
            <w:pPr>
              <w:ind w:right="-74"/>
              <w:rPr>
                <w:rFonts w:ascii="Times New Roman" w:hAnsi="Times New Roman" w:cs="Times New Roman"/>
                <w:sz w:val="18"/>
                <w:szCs w:val="24"/>
              </w:rPr>
            </w:pPr>
            <w:r w:rsidRPr="00161A6C">
              <w:rPr>
                <w:rFonts w:ascii="Times New Roman" w:hAnsi="Times New Roman" w:cs="Times New Roman"/>
                <w:sz w:val="18"/>
                <w:szCs w:val="24"/>
              </w:rPr>
              <w:t>Nilai maksimum</w:t>
            </w:r>
          </w:p>
          <w:p w:rsidR="00514274" w:rsidRPr="00161A6C" w:rsidRDefault="00514274" w:rsidP="007A5C92">
            <w:pPr>
              <w:ind w:right="-74"/>
              <w:rPr>
                <w:rFonts w:ascii="Times New Roman" w:hAnsi="Times New Roman" w:cs="Times New Roman"/>
                <w:sz w:val="18"/>
                <w:szCs w:val="24"/>
              </w:rPr>
            </w:pPr>
            <w:r w:rsidRPr="00161A6C">
              <w:rPr>
                <w:rFonts w:ascii="Times New Roman" w:hAnsi="Times New Roman" w:cs="Times New Roman"/>
                <w:sz w:val="18"/>
                <w:szCs w:val="24"/>
              </w:rPr>
              <w:t>Standar deviasi</w:t>
            </w:r>
          </w:p>
          <w:p w:rsidR="00514274" w:rsidRPr="00C96378" w:rsidRDefault="00514274" w:rsidP="007A5C92">
            <w:pPr>
              <w:ind w:right="-74"/>
              <w:rPr>
                <w:rFonts w:ascii="Times New Roman" w:hAnsi="Times New Roman" w:cs="Times New Roman"/>
                <w:sz w:val="20"/>
                <w:szCs w:val="24"/>
              </w:rPr>
            </w:pPr>
            <w:r w:rsidRPr="00161A6C">
              <w:rPr>
                <w:rFonts w:ascii="Times New Roman" w:hAnsi="Times New Roman" w:cs="Times New Roman"/>
                <w:sz w:val="18"/>
                <w:szCs w:val="24"/>
              </w:rPr>
              <w:t>Range</w:t>
            </w:r>
          </w:p>
        </w:tc>
        <w:tc>
          <w:tcPr>
            <w:tcW w:w="1361" w:type="dxa"/>
            <w:gridSpan w:val="2"/>
          </w:tcPr>
          <w:p w:rsidR="00514274" w:rsidRPr="00C96378" w:rsidRDefault="00514274" w:rsidP="007A5C92">
            <w:pPr>
              <w:ind w:left="769" w:right="-74"/>
              <w:rPr>
                <w:rFonts w:ascii="Times New Roman" w:hAnsi="Times New Roman" w:cs="Times New Roman"/>
                <w:sz w:val="20"/>
                <w:szCs w:val="24"/>
              </w:rPr>
            </w:pPr>
            <w:r w:rsidRPr="00C96378">
              <w:rPr>
                <w:rFonts w:ascii="Times New Roman" w:hAnsi="Times New Roman" w:cs="Times New Roman"/>
                <w:sz w:val="20"/>
                <w:szCs w:val="24"/>
              </w:rPr>
              <w:t>20</w:t>
            </w:r>
          </w:p>
          <w:p w:rsidR="00514274" w:rsidRPr="00C96378" w:rsidRDefault="00514274" w:rsidP="007A5C92">
            <w:pPr>
              <w:ind w:left="769" w:right="-74"/>
              <w:rPr>
                <w:rFonts w:ascii="Times New Roman" w:hAnsi="Times New Roman" w:cs="Times New Roman"/>
                <w:sz w:val="20"/>
                <w:szCs w:val="24"/>
              </w:rPr>
            </w:pPr>
            <w:r w:rsidRPr="00C96378">
              <w:rPr>
                <w:rFonts w:ascii="Times New Roman" w:hAnsi="Times New Roman" w:cs="Times New Roman"/>
                <w:sz w:val="20"/>
                <w:szCs w:val="24"/>
              </w:rPr>
              <w:t>20,60</w:t>
            </w:r>
          </w:p>
          <w:p w:rsidR="00514274" w:rsidRPr="00C96378" w:rsidRDefault="00514274" w:rsidP="007A5C92">
            <w:pPr>
              <w:ind w:left="769" w:right="-74"/>
              <w:rPr>
                <w:rFonts w:ascii="Times New Roman" w:hAnsi="Times New Roman" w:cs="Times New Roman"/>
                <w:sz w:val="20"/>
                <w:szCs w:val="24"/>
              </w:rPr>
            </w:pPr>
            <w:r w:rsidRPr="00C96378">
              <w:rPr>
                <w:rFonts w:ascii="Times New Roman" w:hAnsi="Times New Roman" w:cs="Times New Roman"/>
                <w:sz w:val="20"/>
                <w:szCs w:val="24"/>
              </w:rPr>
              <w:t>21,50</w:t>
            </w:r>
          </w:p>
          <w:p w:rsidR="00514274" w:rsidRPr="00C96378" w:rsidRDefault="00514274" w:rsidP="007A5C92">
            <w:pPr>
              <w:ind w:left="769" w:right="-74"/>
              <w:rPr>
                <w:rFonts w:ascii="Times New Roman" w:hAnsi="Times New Roman" w:cs="Times New Roman"/>
                <w:sz w:val="20"/>
                <w:szCs w:val="24"/>
              </w:rPr>
            </w:pPr>
            <w:r w:rsidRPr="00C96378">
              <w:rPr>
                <w:rFonts w:ascii="Times New Roman" w:hAnsi="Times New Roman" w:cs="Times New Roman"/>
                <w:sz w:val="20"/>
                <w:szCs w:val="24"/>
              </w:rPr>
              <w:t>11,20</w:t>
            </w:r>
          </w:p>
          <w:p w:rsidR="00514274" w:rsidRPr="00C96378" w:rsidRDefault="00514274" w:rsidP="007A5C92">
            <w:pPr>
              <w:ind w:left="769" w:right="-74"/>
              <w:rPr>
                <w:rFonts w:ascii="Times New Roman" w:hAnsi="Times New Roman" w:cs="Times New Roman"/>
                <w:sz w:val="20"/>
                <w:szCs w:val="24"/>
              </w:rPr>
            </w:pPr>
            <w:r w:rsidRPr="00C96378">
              <w:rPr>
                <w:rFonts w:ascii="Times New Roman" w:hAnsi="Times New Roman" w:cs="Times New Roman"/>
                <w:sz w:val="20"/>
                <w:szCs w:val="24"/>
              </w:rPr>
              <w:t>13</w:t>
            </w:r>
          </w:p>
          <w:p w:rsidR="00514274" w:rsidRPr="00C96378" w:rsidRDefault="00514274" w:rsidP="007A5C92">
            <w:pPr>
              <w:ind w:left="769" w:right="-74"/>
              <w:rPr>
                <w:rFonts w:ascii="Times New Roman" w:hAnsi="Times New Roman" w:cs="Times New Roman"/>
                <w:sz w:val="20"/>
                <w:szCs w:val="24"/>
              </w:rPr>
            </w:pPr>
            <w:r w:rsidRPr="00C96378">
              <w:rPr>
                <w:rFonts w:ascii="Times New Roman" w:hAnsi="Times New Roman" w:cs="Times New Roman"/>
                <w:sz w:val="20"/>
                <w:szCs w:val="24"/>
              </w:rPr>
              <w:t>25</w:t>
            </w:r>
          </w:p>
          <w:p w:rsidR="00514274" w:rsidRPr="00C96378" w:rsidRDefault="00514274" w:rsidP="007A5C92">
            <w:pPr>
              <w:ind w:left="769" w:right="-74"/>
              <w:rPr>
                <w:rFonts w:ascii="Times New Roman" w:hAnsi="Times New Roman" w:cs="Times New Roman"/>
                <w:sz w:val="20"/>
                <w:szCs w:val="24"/>
              </w:rPr>
            </w:pPr>
            <w:r w:rsidRPr="00C96378">
              <w:rPr>
                <w:rFonts w:ascii="Times New Roman" w:hAnsi="Times New Roman" w:cs="Times New Roman"/>
                <w:sz w:val="20"/>
                <w:szCs w:val="24"/>
              </w:rPr>
              <w:t xml:space="preserve">  3,35</w:t>
            </w:r>
          </w:p>
          <w:p w:rsidR="00514274" w:rsidRPr="00C96378" w:rsidRDefault="00514274" w:rsidP="007A5C92">
            <w:pPr>
              <w:ind w:left="769" w:right="-74"/>
              <w:rPr>
                <w:rFonts w:ascii="Times New Roman" w:hAnsi="Times New Roman" w:cs="Times New Roman"/>
                <w:sz w:val="20"/>
                <w:szCs w:val="24"/>
              </w:rPr>
            </w:pPr>
            <w:r w:rsidRPr="00C96378">
              <w:rPr>
                <w:rFonts w:ascii="Times New Roman" w:hAnsi="Times New Roman" w:cs="Times New Roman"/>
                <w:sz w:val="20"/>
                <w:szCs w:val="24"/>
              </w:rPr>
              <w:t>12</w:t>
            </w:r>
          </w:p>
        </w:tc>
        <w:tc>
          <w:tcPr>
            <w:tcW w:w="1510" w:type="dxa"/>
            <w:gridSpan w:val="2"/>
          </w:tcPr>
          <w:p w:rsidR="00514274" w:rsidRPr="00C96378" w:rsidRDefault="00514274" w:rsidP="007A5C92">
            <w:pPr>
              <w:ind w:left="917" w:right="-74"/>
              <w:rPr>
                <w:rFonts w:ascii="Times New Roman" w:hAnsi="Times New Roman" w:cs="Times New Roman"/>
                <w:sz w:val="20"/>
                <w:szCs w:val="24"/>
              </w:rPr>
            </w:pPr>
            <w:r w:rsidRPr="00C96378">
              <w:rPr>
                <w:rFonts w:ascii="Times New Roman" w:hAnsi="Times New Roman" w:cs="Times New Roman"/>
                <w:sz w:val="20"/>
                <w:szCs w:val="24"/>
              </w:rPr>
              <w:t>20</w:t>
            </w:r>
          </w:p>
          <w:p w:rsidR="00514274" w:rsidRPr="00C96378" w:rsidRDefault="00514274" w:rsidP="007A5C92">
            <w:pPr>
              <w:ind w:left="917" w:right="-74"/>
              <w:rPr>
                <w:rFonts w:ascii="Times New Roman" w:hAnsi="Times New Roman" w:cs="Times New Roman"/>
                <w:sz w:val="20"/>
                <w:szCs w:val="24"/>
              </w:rPr>
            </w:pPr>
            <w:r w:rsidRPr="00C96378">
              <w:rPr>
                <w:rFonts w:ascii="Times New Roman" w:hAnsi="Times New Roman" w:cs="Times New Roman"/>
                <w:sz w:val="20"/>
                <w:szCs w:val="24"/>
              </w:rPr>
              <w:t>22,90</w:t>
            </w:r>
          </w:p>
          <w:p w:rsidR="00514274" w:rsidRPr="00C96378" w:rsidRDefault="00514274" w:rsidP="007A5C92">
            <w:pPr>
              <w:ind w:left="917" w:right="-74"/>
              <w:rPr>
                <w:rFonts w:ascii="Times New Roman" w:hAnsi="Times New Roman" w:cs="Times New Roman"/>
                <w:sz w:val="20"/>
                <w:szCs w:val="24"/>
              </w:rPr>
            </w:pPr>
            <w:r w:rsidRPr="00C96378">
              <w:rPr>
                <w:rFonts w:ascii="Times New Roman" w:hAnsi="Times New Roman" w:cs="Times New Roman"/>
                <w:sz w:val="20"/>
                <w:szCs w:val="24"/>
              </w:rPr>
              <w:t>23</w:t>
            </w:r>
          </w:p>
          <w:p w:rsidR="00514274" w:rsidRPr="00C96378" w:rsidRDefault="00514274" w:rsidP="007A5C92">
            <w:pPr>
              <w:ind w:left="917" w:right="-74"/>
              <w:rPr>
                <w:rFonts w:ascii="Times New Roman" w:hAnsi="Times New Roman" w:cs="Times New Roman"/>
                <w:sz w:val="20"/>
                <w:szCs w:val="24"/>
              </w:rPr>
            </w:pPr>
            <w:r w:rsidRPr="00C96378">
              <w:rPr>
                <w:rFonts w:ascii="Times New Roman" w:hAnsi="Times New Roman" w:cs="Times New Roman"/>
                <w:sz w:val="20"/>
                <w:szCs w:val="24"/>
              </w:rPr>
              <w:t xml:space="preserve">  9,88</w:t>
            </w:r>
          </w:p>
          <w:p w:rsidR="00514274" w:rsidRPr="00C96378" w:rsidRDefault="00514274" w:rsidP="007A5C92">
            <w:pPr>
              <w:ind w:left="917" w:right="-74"/>
              <w:rPr>
                <w:rFonts w:ascii="Times New Roman" w:hAnsi="Times New Roman" w:cs="Times New Roman"/>
                <w:sz w:val="20"/>
                <w:szCs w:val="24"/>
              </w:rPr>
            </w:pPr>
            <w:r w:rsidRPr="00C96378">
              <w:rPr>
                <w:rFonts w:ascii="Times New Roman" w:hAnsi="Times New Roman" w:cs="Times New Roman"/>
                <w:sz w:val="20"/>
                <w:szCs w:val="24"/>
              </w:rPr>
              <w:t>17</w:t>
            </w:r>
          </w:p>
          <w:p w:rsidR="00514274" w:rsidRPr="00C96378" w:rsidRDefault="00514274" w:rsidP="007A5C92">
            <w:pPr>
              <w:ind w:left="917" w:right="-74"/>
              <w:rPr>
                <w:rFonts w:ascii="Times New Roman" w:hAnsi="Times New Roman" w:cs="Times New Roman"/>
                <w:sz w:val="20"/>
                <w:szCs w:val="24"/>
              </w:rPr>
            </w:pPr>
            <w:r w:rsidRPr="00C96378">
              <w:rPr>
                <w:rFonts w:ascii="Times New Roman" w:hAnsi="Times New Roman" w:cs="Times New Roman"/>
                <w:sz w:val="20"/>
                <w:szCs w:val="24"/>
              </w:rPr>
              <w:t>28</w:t>
            </w:r>
          </w:p>
          <w:p w:rsidR="00514274" w:rsidRPr="00C96378" w:rsidRDefault="00514274" w:rsidP="007A5C92">
            <w:pPr>
              <w:ind w:left="917" w:right="-74"/>
              <w:rPr>
                <w:rFonts w:ascii="Times New Roman" w:hAnsi="Times New Roman" w:cs="Times New Roman"/>
                <w:sz w:val="20"/>
                <w:szCs w:val="24"/>
              </w:rPr>
            </w:pPr>
            <w:r w:rsidRPr="00C96378">
              <w:rPr>
                <w:rFonts w:ascii="Times New Roman" w:hAnsi="Times New Roman" w:cs="Times New Roman"/>
                <w:sz w:val="20"/>
                <w:szCs w:val="24"/>
              </w:rPr>
              <w:t xml:space="preserve">  3,14</w:t>
            </w:r>
          </w:p>
          <w:p w:rsidR="00514274" w:rsidRPr="00C96378" w:rsidRDefault="00514274" w:rsidP="007A5C92">
            <w:pPr>
              <w:ind w:left="917" w:right="-74"/>
              <w:rPr>
                <w:rFonts w:ascii="Times New Roman" w:hAnsi="Times New Roman" w:cs="Times New Roman"/>
                <w:sz w:val="20"/>
                <w:szCs w:val="24"/>
              </w:rPr>
            </w:pPr>
            <w:r w:rsidRPr="00C96378">
              <w:rPr>
                <w:rFonts w:ascii="Times New Roman" w:hAnsi="Times New Roman" w:cs="Times New Roman"/>
                <w:sz w:val="20"/>
                <w:szCs w:val="24"/>
              </w:rPr>
              <w:t>11</w:t>
            </w:r>
          </w:p>
        </w:tc>
      </w:tr>
    </w:tbl>
    <w:p w:rsidR="00430EDA" w:rsidRDefault="00430EDA" w:rsidP="00430EDA">
      <w:pPr>
        <w:spacing w:line="240" w:lineRule="auto"/>
        <w:jc w:val="both"/>
        <w:rPr>
          <w:rFonts w:ascii="Times New Roman" w:hAnsi="Times New Roman" w:cs="Times New Roman"/>
          <w:sz w:val="24"/>
          <w:szCs w:val="24"/>
        </w:rPr>
      </w:pPr>
    </w:p>
    <w:p w:rsidR="00430EDA" w:rsidRDefault="00430EDA" w:rsidP="00430EDA">
      <w:pPr>
        <w:spacing w:after="0" w:line="360" w:lineRule="auto"/>
        <w:ind w:firstLine="567"/>
        <w:jc w:val="both"/>
        <w:rPr>
          <w:rFonts w:ascii="Times New Roman" w:hAnsi="Times New Roman" w:cs="Times New Roman"/>
          <w:b/>
          <w:sz w:val="24"/>
        </w:rPr>
      </w:pPr>
    </w:p>
    <w:p w:rsidR="005A37E2" w:rsidRPr="007A5C92" w:rsidRDefault="005A37E2" w:rsidP="007A5C92">
      <w:pPr>
        <w:spacing w:after="0" w:line="360" w:lineRule="auto"/>
        <w:jc w:val="both"/>
        <w:rPr>
          <w:rFonts w:ascii="Times New Roman" w:hAnsi="Times New Roman" w:cs="Times New Roman"/>
          <w:sz w:val="24"/>
        </w:rPr>
        <w:sectPr w:rsidR="005A37E2" w:rsidRPr="007A5C92" w:rsidSect="004C352C">
          <w:type w:val="continuous"/>
          <w:pgSz w:w="12240" w:h="15840" w:code="1"/>
          <w:pgMar w:top="2268" w:right="1701" w:bottom="1701" w:left="2268" w:header="708" w:footer="708" w:gutter="0"/>
          <w:cols w:num="2" w:space="237"/>
          <w:docGrid w:linePitch="360"/>
        </w:sectPr>
      </w:pPr>
    </w:p>
    <w:p w:rsidR="0035656A" w:rsidRDefault="0035656A" w:rsidP="007A5C92">
      <w:pPr>
        <w:spacing w:after="0" w:line="360" w:lineRule="auto"/>
        <w:ind w:firstLine="720"/>
        <w:jc w:val="both"/>
        <w:rPr>
          <w:rFonts w:ascii="Times New Roman" w:hAnsi="Times New Roman" w:cs="Times New Roman"/>
          <w:sz w:val="24"/>
        </w:rPr>
      </w:pPr>
      <w:r w:rsidRPr="001C034A">
        <w:rPr>
          <w:rFonts w:ascii="Times New Roman" w:hAnsi="Times New Roman" w:cs="Times New Roman"/>
          <w:sz w:val="24"/>
        </w:rPr>
        <w:lastRenderedPageBreak/>
        <w:t xml:space="preserve">Deskripsi data </w:t>
      </w:r>
      <w:r w:rsidRPr="0035656A">
        <w:rPr>
          <w:rFonts w:ascii="Times New Roman" w:hAnsi="Times New Roman" w:cs="Times New Roman"/>
          <w:sz w:val="24"/>
        </w:rPr>
        <w:t>ketercapaian indikator keterampilan bertanya</w:t>
      </w:r>
      <w:r w:rsidRPr="001C034A">
        <w:rPr>
          <w:rFonts w:ascii="Times New Roman" w:hAnsi="Times New Roman" w:cs="Times New Roman"/>
          <w:sz w:val="24"/>
        </w:rPr>
        <w:t xml:space="preserve"> peserta didik yang dibelajarkan dengan model pembelajaran </w:t>
      </w:r>
      <w:r w:rsidRPr="001C034A">
        <w:rPr>
          <w:rFonts w:ascii="Times New Roman" w:hAnsi="Times New Roman" w:cs="Times New Roman"/>
          <w:i/>
          <w:sz w:val="24"/>
        </w:rPr>
        <w:t>problem based learning</w:t>
      </w:r>
      <w:r w:rsidRPr="001C034A">
        <w:rPr>
          <w:rFonts w:ascii="Times New Roman" w:hAnsi="Times New Roman" w:cs="Times New Roman"/>
          <w:sz w:val="24"/>
        </w:rPr>
        <w:t xml:space="preserve"> dan model pembelajaran </w:t>
      </w:r>
      <w:r w:rsidRPr="001C034A">
        <w:rPr>
          <w:rFonts w:ascii="Times New Roman" w:hAnsi="Times New Roman" w:cs="Times New Roman"/>
          <w:i/>
          <w:sz w:val="24"/>
        </w:rPr>
        <w:t>inquiry</w:t>
      </w:r>
      <w:r>
        <w:rPr>
          <w:rFonts w:ascii="Times New Roman" w:hAnsi="Times New Roman" w:cs="Times New Roman"/>
          <w:sz w:val="24"/>
        </w:rPr>
        <w:t xml:space="preserve"> disajikan pada Tabel 2</w:t>
      </w:r>
      <w:r w:rsidRPr="001C034A">
        <w:rPr>
          <w:rFonts w:ascii="Times New Roman" w:hAnsi="Times New Roman" w:cs="Times New Roman"/>
          <w:sz w:val="24"/>
        </w:rPr>
        <w:t>.</w:t>
      </w:r>
    </w:p>
    <w:tbl>
      <w:tblPr>
        <w:tblStyle w:val="LightShading"/>
        <w:tblpPr w:leftFromText="180" w:rightFromText="180" w:vertAnchor="text" w:horzAnchor="page" w:tblpX="6628" w:tblpY="1544"/>
        <w:tblW w:w="5316" w:type="dxa"/>
        <w:tblLook w:val="04A0" w:firstRow="1" w:lastRow="0" w:firstColumn="1" w:lastColumn="0" w:noHBand="0" w:noVBand="1"/>
      </w:tblPr>
      <w:tblGrid>
        <w:gridCol w:w="256"/>
        <w:gridCol w:w="1354"/>
        <w:gridCol w:w="1092"/>
        <w:gridCol w:w="878"/>
        <w:gridCol w:w="889"/>
        <w:gridCol w:w="847"/>
      </w:tblGrid>
      <w:tr w:rsidR="0035656A" w:rsidRPr="0093111B" w:rsidTr="007A5C92">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6" w:type="dxa"/>
            <w:vMerge w:val="restart"/>
          </w:tcPr>
          <w:p w:rsidR="0035656A" w:rsidRPr="0093111B" w:rsidRDefault="0035656A" w:rsidP="007A5C92">
            <w:pPr>
              <w:ind w:left="-284" w:right="-250"/>
              <w:jc w:val="center"/>
              <w:rPr>
                <w:rFonts w:ascii="Times New Roman" w:eastAsia="Times New Roman" w:hAnsi="Times New Roman" w:cs="Times New Roman"/>
                <w:b w:val="0"/>
                <w:sz w:val="18"/>
                <w:szCs w:val="18"/>
              </w:rPr>
            </w:pPr>
            <w:r w:rsidRPr="0093111B">
              <w:rPr>
                <w:rFonts w:ascii="Times New Roman" w:eastAsia="Times New Roman" w:hAnsi="Times New Roman" w:cs="Times New Roman"/>
                <w:b w:val="0"/>
                <w:sz w:val="18"/>
                <w:szCs w:val="18"/>
              </w:rPr>
              <w:t>No</w:t>
            </w:r>
          </w:p>
        </w:tc>
        <w:tc>
          <w:tcPr>
            <w:tcW w:w="1354" w:type="dxa"/>
            <w:vMerge w:val="restart"/>
          </w:tcPr>
          <w:p w:rsidR="0035656A" w:rsidRPr="0093111B" w:rsidRDefault="0035656A" w:rsidP="007A5C92">
            <w:pPr>
              <w:ind w:left="-284" w:right="-2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93111B">
              <w:rPr>
                <w:rFonts w:ascii="Times New Roman" w:eastAsia="Times New Roman" w:hAnsi="Times New Roman" w:cs="Times New Roman"/>
                <w:b w:val="0"/>
                <w:sz w:val="18"/>
                <w:szCs w:val="18"/>
              </w:rPr>
              <w:t>Indikator</w:t>
            </w:r>
          </w:p>
        </w:tc>
        <w:tc>
          <w:tcPr>
            <w:tcW w:w="3706" w:type="dxa"/>
            <w:gridSpan w:val="4"/>
          </w:tcPr>
          <w:p w:rsidR="0035656A" w:rsidRPr="0093111B" w:rsidRDefault="0035656A" w:rsidP="007A5C92">
            <w:pPr>
              <w:ind w:left="-284" w:right="-2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93111B">
              <w:rPr>
                <w:rFonts w:ascii="Times New Roman" w:eastAsia="Times New Roman" w:hAnsi="Times New Roman" w:cs="Times New Roman"/>
                <w:b w:val="0"/>
                <w:sz w:val="18"/>
                <w:szCs w:val="18"/>
              </w:rPr>
              <w:t xml:space="preserve">Jumlah Ketercapaian Indikator </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56" w:type="dxa"/>
            <w:vMerge/>
          </w:tcPr>
          <w:p w:rsidR="0035656A" w:rsidRPr="0093111B" w:rsidRDefault="0035656A" w:rsidP="007A5C92">
            <w:pPr>
              <w:ind w:left="-284" w:right="-250"/>
              <w:jc w:val="center"/>
              <w:rPr>
                <w:rFonts w:ascii="Times New Roman" w:eastAsia="Times New Roman" w:hAnsi="Times New Roman" w:cs="Times New Roman"/>
                <w:b w:val="0"/>
                <w:sz w:val="18"/>
                <w:szCs w:val="18"/>
              </w:rPr>
            </w:pPr>
          </w:p>
        </w:tc>
        <w:tc>
          <w:tcPr>
            <w:tcW w:w="1354" w:type="dxa"/>
            <w:vMerge/>
          </w:tcPr>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092" w:type="dxa"/>
          </w:tcPr>
          <w:p w:rsidR="0035656A" w:rsidRPr="0093111B" w:rsidRDefault="0035656A" w:rsidP="007A5C92">
            <w:pPr>
              <w:ind w:left="-122"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3111B">
              <w:rPr>
                <w:rFonts w:ascii="Times New Roman" w:eastAsia="Times New Roman" w:hAnsi="Times New Roman" w:cs="Times New Roman"/>
                <w:b/>
                <w:sz w:val="18"/>
                <w:szCs w:val="18"/>
              </w:rPr>
              <w:t xml:space="preserve">Eksperimen </w:t>
            </w:r>
          </w:p>
          <w:p w:rsidR="0035656A" w:rsidRPr="0093111B" w:rsidRDefault="0035656A" w:rsidP="007A5C92">
            <w:pPr>
              <w:ind w:left="-122"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3111B">
              <w:rPr>
                <w:rFonts w:ascii="Times New Roman" w:eastAsia="Times New Roman" w:hAnsi="Times New Roman" w:cs="Times New Roman"/>
                <w:b/>
                <w:sz w:val="18"/>
                <w:szCs w:val="18"/>
              </w:rPr>
              <w:t>1</w:t>
            </w:r>
          </w:p>
          <w:p w:rsidR="0035656A" w:rsidRPr="0093111B" w:rsidRDefault="0035656A" w:rsidP="007A5C92">
            <w:pPr>
              <w:ind w:left="-122"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vertAlign w:val="subscript"/>
              </w:rPr>
            </w:pPr>
            <w:r w:rsidRPr="0093111B">
              <w:rPr>
                <w:rFonts w:ascii="Times New Roman" w:eastAsia="Times New Roman" w:hAnsi="Times New Roman" w:cs="Times New Roman"/>
                <w:b/>
                <w:sz w:val="18"/>
                <w:szCs w:val="18"/>
              </w:rPr>
              <w:t>(PBL)</w:t>
            </w:r>
          </w:p>
        </w:tc>
        <w:tc>
          <w:tcPr>
            <w:tcW w:w="878" w:type="dxa"/>
          </w:tcPr>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3111B">
              <w:rPr>
                <w:rFonts w:ascii="Times New Roman" w:eastAsia="Times New Roman" w:hAnsi="Times New Roman" w:cs="Times New Roman"/>
                <w:b/>
                <w:sz w:val="18"/>
                <w:szCs w:val="18"/>
              </w:rPr>
              <w:t xml:space="preserve">Persentase </w:t>
            </w:r>
          </w:p>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3111B">
              <w:rPr>
                <w:rFonts w:ascii="Times New Roman" w:eastAsia="Times New Roman" w:hAnsi="Times New Roman" w:cs="Times New Roman"/>
                <w:b/>
                <w:sz w:val="18"/>
                <w:szCs w:val="18"/>
              </w:rPr>
              <w:t>(%)</w:t>
            </w:r>
          </w:p>
        </w:tc>
        <w:tc>
          <w:tcPr>
            <w:tcW w:w="889" w:type="dxa"/>
          </w:tcPr>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3111B">
              <w:rPr>
                <w:rFonts w:ascii="Times New Roman" w:eastAsia="Times New Roman" w:hAnsi="Times New Roman" w:cs="Times New Roman"/>
                <w:b/>
                <w:sz w:val="18"/>
                <w:szCs w:val="18"/>
              </w:rPr>
              <w:t xml:space="preserve">Eksperimen </w:t>
            </w:r>
          </w:p>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3111B">
              <w:rPr>
                <w:rFonts w:ascii="Times New Roman" w:eastAsia="Times New Roman" w:hAnsi="Times New Roman" w:cs="Times New Roman"/>
                <w:b/>
                <w:sz w:val="18"/>
                <w:szCs w:val="18"/>
              </w:rPr>
              <w:t>2</w:t>
            </w:r>
          </w:p>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vertAlign w:val="subscript"/>
              </w:rPr>
            </w:pPr>
            <w:r w:rsidRPr="0093111B">
              <w:rPr>
                <w:rFonts w:ascii="Times New Roman" w:eastAsia="Times New Roman" w:hAnsi="Times New Roman" w:cs="Times New Roman"/>
                <w:b/>
                <w:sz w:val="18"/>
                <w:szCs w:val="18"/>
              </w:rPr>
              <w:t>(</w:t>
            </w:r>
            <w:r w:rsidRPr="0093111B">
              <w:rPr>
                <w:rFonts w:ascii="Times New Roman" w:eastAsia="Times New Roman" w:hAnsi="Times New Roman" w:cs="Times New Roman"/>
                <w:b/>
                <w:i/>
                <w:sz w:val="18"/>
                <w:szCs w:val="18"/>
              </w:rPr>
              <w:t>Inquiry</w:t>
            </w:r>
            <w:r w:rsidRPr="0093111B">
              <w:rPr>
                <w:rFonts w:ascii="Times New Roman" w:eastAsia="Times New Roman" w:hAnsi="Times New Roman" w:cs="Times New Roman"/>
                <w:b/>
                <w:sz w:val="18"/>
                <w:szCs w:val="18"/>
              </w:rPr>
              <w:t>)</w:t>
            </w:r>
          </w:p>
        </w:tc>
        <w:tc>
          <w:tcPr>
            <w:tcW w:w="847" w:type="dxa"/>
          </w:tcPr>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3111B">
              <w:rPr>
                <w:rFonts w:ascii="Times New Roman" w:eastAsia="Times New Roman" w:hAnsi="Times New Roman" w:cs="Times New Roman"/>
                <w:b/>
                <w:sz w:val="18"/>
                <w:szCs w:val="18"/>
              </w:rPr>
              <w:t>Persentase</w:t>
            </w:r>
          </w:p>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3111B">
              <w:rPr>
                <w:rFonts w:ascii="Times New Roman" w:eastAsia="Times New Roman" w:hAnsi="Times New Roman" w:cs="Times New Roman"/>
                <w:b/>
                <w:sz w:val="18"/>
                <w:szCs w:val="18"/>
              </w:rPr>
              <w:t>(%)</w:t>
            </w:r>
          </w:p>
        </w:tc>
      </w:tr>
      <w:tr w:rsidR="0035656A" w:rsidRPr="0093111B" w:rsidTr="007A5C92">
        <w:trPr>
          <w:trHeight w:val="418"/>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111B">
              <w:rPr>
                <w:rFonts w:ascii="Times New Roman" w:eastAsia="Times New Roman" w:hAnsi="Times New Roman" w:cs="Times New Roman"/>
                <w:sz w:val="18"/>
                <w:szCs w:val="18"/>
              </w:rPr>
              <w:t>M</w:t>
            </w:r>
            <w:r w:rsidRPr="0093111B">
              <w:rPr>
                <w:rFonts w:ascii="Times New Roman" w:hAnsi="Times New Roman" w:cs="Times New Roman"/>
                <w:sz w:val="18"/>
                <w:szCs w:val="18"/>
              </w:rPr>
              <w:t xml:space="preserve">erumuskan </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111B">
              <w:rPr>
                <w:rFonts w:ascii="Times New Roman" w:hAnsi="Times New Roman" w:cs="Times New Roman"/>
                <w:sz w:val="18"/>
                <w:szCs w:val="18"/>
              </w:rPr>
              <w:t xml:space="preserve">pertanyaan </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cs="Times New Roman"/>
                <w:sz w:val="18"/>
                <w:szCs w:val="18"/>
              </w:rPr>
              <w:t>dengan jelas</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68</w:t>
            </w:r>
          </w:p>
        </w:tc>
        <w:tc>
          <w:tcPr>
            <w:tcW w:w="878" w:type="dxa"/>
          </w:tcPr>
          <w:p w:rsidR="0035656A" w:rsidRPr="0093111B" w:rsidRDefault="0035656A" w:rsidP="007A5C92">
            <w:pPr>
              <w:spacing w:line="360" w:lineRule="auto"/>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85,00</w:t>
            </w:r>
          </w:p>
        </w:tc>
        <w:tc>
          <w:tcPr>
            <w:tcW w:w="889" w:type="dxa"/>
          </w:tcPr>
          <w:p w:rsidR="0035656A" w:rsidRPr="0093111B" w:rsidRDefault="0035656A" w:rsidP="007A5C92">
            <w:pPr>
              <w:ind w:left="429" w:right="-26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73</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91,25</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w:t>
            </w:r>
          </w:p>
        </w:tc>
        <w:tc>
          <w:tcPr>
            <w:tcW w:w="1354" w:type="dxa"/>
          </w:tcPr>
          <w:p w:rsidR="0035656A" w:rsidRPr="0093111B" w:rsidRDefault="0035656A" w:rsidP="007A5C92">
            <w:pPr>
              <w:ind w:right="-364"/>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Merumuskankan pertanyaan </w:t>
            </w:r>
          </w:p>
          <w:p w:rsidR="0035656A" w:rsidRPr="0093111B" w:rsidRDefault="0035656A" w:rsidP="007A5C92">
            <w:pPr>
              <w:ind w:right="-364"/>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sesuai </w:t>
            </w:r>
          </w:p>
          <w:p w:rsidR="0035656A" w:rsidRPr="0093111B" w:rsidRDefault="0035656A" w:rsidP="007A5C92">
            <w:pPr>
              <w:ind w:right="-36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materi pelajaran</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71</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88,75</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74</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92,50</w:t>
            </w:r>
          </w:p>
        </w:tc>
      </w:tr>
      <w:tr w:rsidR="0035656A" w:rsidRPr="0093111B" w:rsidTr="007A5C92">
        <w:trPr>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3</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Mengingat</w:t>
            </w:r>
          </w:p>
        </w:tc>
        <w:tc>
          <w:tcPr>
            <w:tcW w:w="1092" w:type="dxa"/>
          </w:tcPr>
          <w:p w:rsidR="0035656A" w:rsidRPr="0093111B" w:rsidRDefault="0035656A" w:rsidP="007A5C92">
            <w:pPr>
              <w:ind w:left="602" w:right="-10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25</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31,25</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19</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23,75</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4</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Memahami</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41</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51,25</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54</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67,50</w:t>
            </w:r>
          </w:p>
        </w:tc>
      </w:tr>
      <w:tr w:rsidR="0035656A" w:rsidRPr="0093111B" w:rsidTr="007A5C92">
        <w:trPr>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5</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Mengaplikasikan</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1</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1,25</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1</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1,25</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6</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Menganalisis</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2</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1,25</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10</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6,25</w:t>
            </w:r>
          </w:p>
        </w:tc>
      </w:tr>
      <w:tr w:rsidR="0035656A" w:rsidRPr="0093111B" w:rsidTr="007A5C92">
        <w:trPr>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7</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 xml:space="preserve">Mengevaluasi </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8</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Mencipta</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9</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Pertanyaan </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terbuka</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23</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14,38</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62</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38,75</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10</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Pertanyaan</w:t>
            </w:r>
          </w:p>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 xml:space="preserve"> tertutup</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50</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62,50</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48</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60,00</w:t>
            </w:r>
          </w:p>
        </w:tc>
      </w:tr>
      <w:tr w:rsidR="0035656A" w:rsidRPr="0093111B" w:rsidTr="007A5C92">
        <w:trPr>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11</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Memfokuskan perhatian</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12</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Mencari </w:t>
            </w:r>
          </w:p>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kejelasan </w:t>
            </w:r>
          </w:p>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suatu arti</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8</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10,00</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14</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17,50</w:t>
            </w:r>
          </w:p>
        </w:tc>
      </w:tr>
      <w:tr w:rsidR="0035656A" w:rsidRPr="0093111B" w:rsidTr="007A5C92">
        <w:trPr>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13</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Meminta </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opini</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14</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Membuat </w:t>
            </w:r>
          </w:p>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perbandingan</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6</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7,5</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17</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21,25</w:t>
            </w:r>
          </w:p>
        </w:tc>
      </w:tr>
      <w:tr w:rsidR="0035656A" w:rsidRPr="0093111B" w:rsidTr="007A5C92">
        <w:trPr>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15</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Meminta </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alasan</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3</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3,75</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16</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Mengemukakan</w:t>
            </w:r>
          </w:p>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 xml:space="preserve"> ide ke contoh</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trHeight w:val="418"/>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17</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Mengemukakan </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contoh ke ide</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18</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Menjelaskan</w:t>
            </w:r>
          </w:p>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 xml:space="preserve"> sebab akibat</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4</w:t>
            </w:r>
          </w:p>
        </w:tc>
        <w:tc>
          <w:tcPr>
            <w:tcW w:w="878" w:type="dxa"/>
          </w:tcPr>
          <w:p w:rsidR="0035656A" w:rsidRPr="0093111B" w:rsidRDefault="0035656A" w:rsidP="007A5C92">
            <w:pPr>
              <w:ind w:left="263"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5,00</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2</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2,50</w:t>
            </w:r>
          </w:p>
        </w:tc>
      </w:tr>
      <w:tr w:rsidR="0035656A" w:rsidRPr="0093111B" w:rsidTr="007A5C92">
        <w:trPr>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19</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Menimbulkan </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rasa ingin tahu</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78</w:t>
            </w:r>
          </w:p>
        </w:tc>
        <w:tc>
          <w:tcPr>
            <w:tcW w:w="878" w:type="dxa"/>
          </w:tcPr>
          <w:p w:rsidR="0035656A" w:rsidRPr="0093111B" w:rsidRDefault="0035656A" w:rsidP="007A5C92">
            <w:pPr>
              <w:ind w:left="263"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97,50</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80</w:t>
            </w:r>
          </w:p>
        </w:tc>
        <w:tc>
          <w:tcPr>
            <w:tcW w:w="847"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100</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20</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Membentuk </w:t>
            </w:r>
          </w:p>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hipotesis</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21</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Membuktikan</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 xml:space="preserve"> data</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22</w:t>
            </w:r>
          </w:p>
        </w:tc>
        <w:tc>
          <w:tcPr>
            <w:tcW w:w="1354" w:type="dxa"/>
          </w:tcPr>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Memacu  investigasi/</w:t>
            </w:r>
          </w:p>
          <w:p w:rsidR="0035656A" w:rsidRPr="0093111B" w:rsidRDefault="0035656A"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penyelidikan</w:t>
            </w:r>
          </w:p>
        </w:tc>
        <w:tc>
          <w:tcPr>
            <w:tcW w:w="1092" w:type="dxa"/>
          </w:tcPr>
          <w:p w:rsidR="0035656A" w:rsidRPr="0093111B" w:rsidRDefault="0035656A" w:rsidP="007A5C92">
            <w:pPr>
              <w:ind w:left="602"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78" w:type="dxa"/>
          </w:tcPr>
          <w:p w:rsidR="0035656A" w:rsidRPr="0093111B" w:rsidRDefault="0035656A" w:rsidP="007A5C92">
            <w:pPr>
              <w:ind w:left="263"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89" w:type="dxa"/>
          </w:tcPr>
          <w:p w:rsidR="0035656A" w:rsidRPr="0093111B" w:rsidRDefault="0035656A" w:rsidP="007A5C92">
            <w:pPr>
              <w:ind w:left="429"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0</w:t>
            </w:r>
          </w:p>
        </w:tc>
      </w:tr>
      <w:tr w:rsidR="0035656A" w:rsidRPr="0093111B" w:rsidTr="007A5C92">
        <w:trPr>
          <w:trHeight w:val="203"/>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23</w:t>
            </w:r>
          </w:p>
        </w:tc>
        <w:tc>
          <w:tcPr>
            <w:tcW w:w="1354" w:type="dxa"/>
          </w:tcPr>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3111B">
              <w:rPr>
                <w:rFonts w:ascii="Times New Roman" w:hAnsi="Times New Roman"/>
                <w:sz w:val="18"/>
                <w:szCs w:val="18"/>
              </w:rPr>
              <w:t xml:space="preserve">Mendukung </w:t>
            </w:r>
          </w:p>
          <w:p w:rsidR="0035656A" w:rsidRPr="0093111B" w:rsidRDefault="0035656A"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hAnsi="Times New Roman"/>
                <w:sz w:val="18"/>
                <w:szCs w:val="18"/>
              </w:rPr>
              <w:t>suatu teori</w:t>
            </w:r>
          </w:p>
        </w:tc>
        <w:tc>
          <w:tcPr>
            <w:tcW w:w="1092" w:type="dxa"/>
          </w:tcPr>
          <w:p w:rsidR="0035656A" w:rsidRPr="0093111B" w:rsidRDefault="0035656A" w:rsidP="007A5C92">
            <w:pPr>
              <w:ind w:left="602"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8</w:t>
            </w:r>
          </w:p>
        </w:tc>
        <w:tc>
          <w:tcPr>
            <w:tcW w:w="878" w:type="dxa"/>
          </w:tcPr>
          <w:p w:rsidR="0035656A" w:rsidRPr="0093111B" w:rsidRDefault="0035656A" w:rsidP="007A5C92">
            <w:pPr>
              <w:ind w:left="263"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10,00</w:t>
            </w:r>
          </w:p>
        </w:tc>
        <w:tc>
          <w:tcPr>
            <w:tcW w:w="889" w:type="dxa"/>
          </w:tcPr>
          <w:p w:rsidR="0035656A" w:rsidRPr="0093111B" w:rsidRDefault="0035656A" w:rsidP="007A5C92">
            <w:pPr>
              <w:ind w:left="429"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2</w:t>
            </w:r>
          </w:p>
        </w:tc>
        <w:tc>
          <w:tcPr>
            <w:tcW w:w="847" w:type="dxa"/>
          </w:tcPr>
          <w:p w:rsidR="0035656A" w:rsidRPr="0093111B" w:rsidRDefault="0035656A" w:rsidP="007A5C92">
            <w:pPr>
              <w:ind w:left="221"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111B">
              <w:rPr>
                <w:rFonts w:ascii="Times New Roman" w:eastAsia="Times New Roman" w:hAnsi="Times New Roman" w:cs="Times New Roman"/>
                <w:sz w:val="18"/>
                <w:szCs w:val="18"/>
              </w:rPr>
              <w:t xml:space="preserve">  2,50</w:t>
            </w:r>
          </w:p>
        </w:tc>
      </w:tr>
      <w:tr w:rsidR="0035656A" w:rsidRPr="0093111B" w:rsidTr="007A5C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6" w:type="dxa"/>
          </w:tcPr>
          <w:p w:rsidR="0035656A" w:rsidRPr="0093111B" w:rsidRDefault="0035656A" w:rsidP="007A5C92">
            <w:pPr>
              <w:ind w:left="-284" w:right="-250"/>
              <w:jc w:val="center"/>
              <w:rPr>
                <w:rFonts w:ascii="Times New Roman" w:eastAsia="Times New Roman" w:hAnsi="Times New Roman" w:cs="Times New Roman"/>
                <w:sz w:val="18"/>
                <w:szCs w:val="18"/>
              </w:rPr>
            </w:pPr>
          </w:p>
        </w:tc>
        <w:tc>
          <w:tcPr>
            <w:tcW w:w="1354" w:type="dxa"/>
          </w:tcPr>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092" w:type="dxa"/>
          </w:tcPr>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878" w:type="dxa"/>
          </w:tcPr>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889" w:type="dxa"/>
          </w:tcPr>
          <w:p w:rsidR="0035656A" w:rsidRPr="0093111B" w:rsidRDefault="0035656A"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847" w:type="dxa"/>
          </w:tcPr>
          <w:p w:rsidR="0035656A" w:rsidRPr="0093111B" w:rsidRDefault="0035656A" w:rsidP="007A5C92">
            <w:pPr>
              <w:ind w:left="221"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bl>
    <w:p w:rsidR="0035656A" w:rsidRPr="00E42C50" w:rsidRDefault="0035656A" w:rsidP="0035656A">
      <w:pPr>
        <w:spacing w:after="120" w:line="240" w:lineRule="auto"/>
        <w:jc w:val="both"/>
        <w:rPr>
          <w:rFonts w:ascii="Times New Roman" w:eastAsia="Times New Roman" w:hAnsi="Times New Roman" w:cs="Times New Roman"/>
          <w:sz w:val="24"/>
          <w:szCs w:val="24"/>
        </w:rPr>
      </w:pPr>
      <w:r w:rsidRPr="005D5E43">
        <w:rPr>
          <w:rFonts w:ascii="Times New Roman" w:eastAsia="Times New Roman" w:hAnsi="Times New Roman" w:cs="Times New Roman"/>
          <w:sz w:val="24"/>
          <w:szCs w:val="24"/>
        </w:rPr>
        <w:lastRenderedPageBreak/>
        <w:t>Tabel</w:t>
      </w:r>
      <w:r>
        <w:rPr>
          <w:rFonts w:ascii="Times New Roman" w:eastAsia="Times New Roman" w:hAnsi="Times New Roman" w:cs="Times New Roman"/>
          <w:sz w:val="24"/>
          <w:szCs w:val="24"/>
        </w:rPr>
        <w:t xml:space="preserve"> 2 Deskripsi</w:t>
      </w:r>
      <w:r w:rsidRPr="005D5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Ketercapaian Indikator Keterampilan Bertanya</w:t>
      </w:r>
      <w:r w:rsidRPr="00950A8E">
        <w:rPr>
          <w:rFonts w:ascii="Times New Roman" w:eastAsia="Times New Roman" w:hAnsi="Times New Roman" w:cs="Times New Roman"/>
          <w:sz w:val="24"/>
          <w:szCs w:val="24"/>
        </w:rPr>
        <w:t xml:space="preserve"> Peserta Didik</w:t>
      </w:r>
      <w:r>
        <w:rPr>
          <w:rFonts w:ascii="Times New Roman" w:eastAsia="Times New Roman" w:hAnsi="Times New Roman" w:cs="Times New Roman"/>
          <w:sz w:val="24"/>
          <w:szCs w:val="24"/>
        </w:rPr>
        <w:t xml:space="preserve"> Kelas Eksperimen 1 (Model PBL) d</w:t>
      </w:r>
      <w:r w:rsidRPr="00950A8E">
        <w:rPr>
          <w:rFonts w:ascii="Times New Roman" w:eastAsia="Times New Roman" w:hAnsi="Times New Roman" w:cs="Times New Roman"/>
          <w:sz w:val="24"/>
          <w:szCs w:val="24"/>
        </w:rPr>
        <w:t>an Kelas</w:t>
      </w:r>
      <w:r>
        <w:rPr>
          <w:rFonts w:ascii="Times New Roman" w:eastAsia="Times New Roman" w:hAnsi="Times New Roman" w:cs="Times New Roman"/>
          <w:sz w:val="24"/>
          <w:szCs w:val="24"/>
          <w:vertAlign w:val="subscript"/>
        </w:rPr>
        <w:t xml:space="preserve">                         </w:t>
      </w:r>
      <w:r w:rsidRPr="00950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Eksperimen 2 (Model </w:t>
      </w:r>
      <w:r>
        <w:rPr>
          <w:rFonts w:ascii="Times New Roman" w:eastAsia="Times New Roman" w:hAnsi="Times New Roman" w:cs="Times New Roman"/>
          <w:i/>
          <w:sz w:val="24"/>
          <w:szCs w:val="24"/>
        </w:rPr>
        <w:t>Inquiry</w:t>
      </w:r>
      <w:r>
        <w:rPr>
          <w:rFonts w:ascii="Times New Roman" w:eastAsia="Times New Roman" w:hAnsi="Times New Roman" w:cs="Times New Roman"/>
          <w:sz w:val="24"/>
          <w:szCs w:val="24"/>
        </w:rPr>
        <w:t>)</w:t>
      </w:r>
    </w:p>
    <w:p w:rsidR="0035656A" w:rsidRPr="001C034A" w:rsidRDefault="0035656A" w:rsidP="0035656A">
      <w:pPr>
        <w:spacing w:after="0" w:line="360" w:lineRule="auto"/>
        <w:ind w:firstLine="567"/>
        <w:jc w:val="both"/>
        <w:rPr>
          <w:rFonts w:ascii="Times New Roman" w:hAnsi="Times New Roman" w:cs="Times New Roman"/>
          <w:sz w:val="24"/>
        </w:rPr>
      </w:pPr>
      <w:r w:rsidRPr="001C034A">
        <w:rPr>
          <w:rFonts w:ascii="Times New Roman" w:hAnsi="Times New Roman" w:cs="Times New Roman"/>
          <w:sz w:val="24"/>
        </w:rPr>
        <w:lastRenderedPageBreak/>
        <w:t xml:space="preserve">Deskripsi data </w:t>
      </w:r>
      <w:r>
        <w:rPr>
          <w:rFonts w:ascii="Times New Roman" w:hAnsi="Times New Roman" w:cs="Times New Roman"/>
          <w:sz w:val="24"/>
        </w:rPr>
        <w:t>pemahaman konsep</w:t>
      </w:r>
      <w:r w:rsidRPr="001C034A">
        <w:rPr>
          <w:rFonts w:ascii="Times New Roman" w:hAnsi="Times New Roman" w:cs="Times New Roman"/>
          <w:sz w:val="24"/>
        </w:rPr>
        <w:t xml:space="preserve"> peserta didik yang dibelajarkan dengan model pembelajaran </w:t>
      </w:r>
      <w:r w:rsidRPr="001C034A">
        <w:rPr>
          <w:rFonts w:ascii="Times New Roman" w:hAnsi="Times New Roman" w:cs="Times New Roman"/>
          <w:i/>
          <w:sz w:val="24"/>
        </w:rPr>
        <w:t>problem based learning</w:t>
      </w:r>
      <w:r w:rsidRPr="001C034A">
        <w:rPr>
          <w:rFonts w:ascii="Times New Roman" w:hAnsi="Times New Roman" w:cs="Times New Roman"/>
          <w:sz w:val="24"/>
        </w:rPr>
        <w:t xml:space="preserve"> dan model pembelajaran </w:t>
      </w:r>
      <w:r w:rsidRPr="001C034A">
        <w:rPr>
          <w:rFonts w:ascii="Times New Roman" w:hAnsi="Times New Roman" w:cs="Times New Roman"/>
          <w:i/>
          <w:sz w:val="24"/>
        </w:rPr>
        <w:t>inquiry</w:t>
      </w:r>
      <w:r w:rsidRPr="001C034A">
        <w:rPr>
          <w:rFonts w:ascii="Times New Roman" w:hAnsi="Times New Roman" w:cs="Times New Roman"/>
          <w:sz w:val="24"/>
        </w:rPr>
        <w:t xml:space="preserve"> disajikan pada Tabel 3.</w:t>
      </w:r>
    </w:p>
    <w:p w:rsidR="0035656A" w:rsidRPr="00247D63" w:rsidRDefault="0035656A" w:rsidP="0035656A">
      <w:pPr>
        <w:spacing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w:t>
      </w:r>
      <w:r w:rsidRPr="005D5E43">
        <w:rPr>
          <w:rFonts w:ascii="Times New Roman" w:eastAsia="Times New Roman" w:hAnsi="Times New Roman" w:cs="Times New Roman"/>
          <w:sz w:val="24"/>
          <w:szCs w:val="24"/>
        </w:rPr>
        <w:t xml:space="preserve">Hasil Identifikasi </w:t>
      </w:r>
      <w:r>
        <w:rPr>
          <w:rFonts w:ascii="Times New Roman" w:eastAsia="Times New Roman" w:hAnsi="Times New Roman" w:cs="Times New Roman"/>
          <w:sz w:val="24"/>
          <w:szCs w:val="24"/>
        </w:rPr>
        <w:t xml:space="preserve">Pemahaman Konsep </w:t>
      </w:r>
      <w:r w:rsidRPr="00950A8E">
        <w:rPr>
          <w:rFonts w:ascii="Times New Roman" w:eastAsia="Times New Roman" w:hAnsi="Times New Roman" w:cs="Times New Roman"/>
          <w:sz w:val="24"/>
          <w:szCs w:val="24"/>
        </w:rPr>
        <w:t>Peserta Didik</w:t>
      </w:r>
      <w:r w:rsidRPr="005D5E43">
        <w:rPr>
          <w:rFonts w:ascii="Times New Roman" w:eastAsia="Times New Roman" w:hAnsi="Times New Roman" w:cs="Times New Roman"/>
          <w:sz w:val="24"/>
          <w:szCs w:val="24"/>
        </w:rPr>
        <w:t xml:space="preserve"> Kelas XI </w:t>
      </w:r>
      <w:r>
        <w:rPr>
          <w:rFonts w:ascii="Times New Roman" w:eastAsia="Times New Roman" w:hAnsi="Times New Roman" w:cs="Times New Roman"/>
          <w:sz w:val="24"/>
          <w:szCs w:val="24"/>
        </w:rPr>
        <w:t>MIPA</w:t>
      </w:r>
      <w:r w:rsidRPr="00950A8E">
        <w:rPr>
          <w:rFonts w:ascii="Times New Roman" w:eastAsia="Times New Roman" w:hAnsi="Times New Roman" w:cs="Times New Roman"/>
          <w:sz w:val="24"/>
          <w:szCs w:val="24"/>
          <w:vertAlign w:val="subscript"/>
        </w:rPr>
        <w:t>1</w:t>
      </w:r>
      <w:r w:rsidRPr="005D5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Model </w:t>
      </w:r>
      <w:r>
        <w:rPr>
          <w:rFonts w:ascii="Times New Roman" w:eastAsia="Times New Roman" w:hAnsi="Times New Roman" w:cs="Times New Roman"/>
          <w:i/>
          <w:sz w:val="24"/>
          <w:szCs w:val="24"/>
        </w:rPr>
        <w:t>Problem Based Learning</w:t>
      </w:r>
      <w:r w:rsidRPr="005D5E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Pr="00950A8E">
        <w:rPr>
          <w:rFonts w:ascii="Times New Roman" w:eastAsia="Times New Roman" w:hAnsi="Times New Roman" w:cs="Times New Roman"/>
          <w:sz w:val="24"/>
          <w:szCs w:val="24"/>
        </w:rPr>
        <w:t xml:space="preserve">an Kelas XI </w:t>
      </w:r>
      <w:r>
        <w:rPr>
          <w:rFonts w:ascii="Times New Roman" w:eastAsia="Times New Roman" w:hAnsi="Times New Roman" w:cs="Times New Roman"/>
          <w:sz w:val="24"/>
          <w:szCs w:val="24"/>
        </w:rPr>
        <w:t>MIPA</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(Model </w:t>
      </w:r>
      <w:r w:rsidRPr="004C5286">
        <w:rPr>
          <w:rFonts w:ascii="Times New Roman" w:eastAsia="Times New Roman" w:hAnsi="Times New Roman" w:cs="Times New Roman"/>
          <w:i/>
          <w:sz w:val="24"/>
          <w:szCs w:val="24"/>
        </w:rPr>
        <w:t>Inquiry</w:t>
      </w:r>
      <w:r w:rsidRPr="00950A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4504" w:type="dxa"/>
        <w:jc w:val="center"/>
        <w:tblInd w:w="86" w:type="dxa"/>
        <w:tblBorders>
          <w:left w:val="none" w:sz="0" w:space="0" w:color="auto"/>
          <w:right w:val="none" w:sz="0" w:space="0" w:color="auto"/>
          <w:insideV w:val="none" w:sz="0" w:space="0" w:color="auto"/>
        </w:tblBorders>
        <w:tblLook w:val="04A0" w:firstRow="1" w:lastRow="0" w:firstColumn="1" w:lastColumn="0" w:noHBand="0" w:noVBand="1"/>
      </w:tblPr>
      <w:tblGrid>
        <w:gridCol w:w="1468"/>
        <w:gridCol w:w="1359"/>
        <w:gridCol w:w="1677"/>
      </w:tblGrid>
      <w:tr w:rsidR="0035656A" w:rsidRPr="00504FE9" w:rsidTr="007A5C92">
        <w:trPr>
          <w:trHeight w:val="123"/>
          <w:jc w:val="center"/>
        </w:trPr>
        <w:tc>
          <w:tcPr>
            <w:tcW w:w="1468" w:type="dxa"/>
            <w:vMerge w:val="restart"/>
            <w:vAlign w:val="center"/>
          </w:tcPr>
          <w:p w:rsidR="0035656A" w:rsidRPr="00504FE9" w:rsidRDefault="0035656A" w:rsidP="007A5C92">
            <w:pPr>
              <w:pStyle w:val="Heading1"/>
              <w:outlineLvl w:val="0"/>
              <w:rPr>
                <w:sz w:val="20"/>
              </w:rPr>
            </w:pPr>
            <w:r w:rsidRPr="00504FE9">
              <w:rPr>
                <w:sz w:val="20"/>
              </w:rPr>
              <w:t>Statistik</w:t>
            </w:r>
          </w:p>
        </w:tc>
        <w:tc>
          <w:tcPr>
            <w:tcW w:w="3036" w:type="dxa"/>
            <w:gridSpan w:val="2"/>
          </w:tcPr>
          <w:p w:rsidR="0035656A" w:rsidRPr="00504FE9" w:rsidRDefault="0035656A" w:rsidP="007A5C92">
            <w:pPr>
              <w:ind w:left="-142" w:right="-74"/>
              <w:jc w:val="center"/>
              <w:rPr>
                <w:rFonts w:ascii="Times New Roman" w:hAnsi="Times New Roman" w:cs="Times New Roman"/>
                <w:b/>
                <w:sz w:val="20"/>
                <w:szCs w:val="24"/>
              </w:rPr>
            </w:pPr>
            <w:r w:rsidRPr="00504FE9">
              <w:rPr>
                <w:rFonts w:ascii="Times New Roman" w:hAnsi="Times New Roman" w:cs="Times New Roman"/>
                <w:b/>
                <w:sz w:val="20"/>
                <w:szCs w:val="24"/>
              </w:rPr>
              <w:t xml:space="preserve">Pemahaman Konsep Peserta Didik </w:t>
            </w:r>
          </w:p>
        </w:tc>
      </w:tr>
      <w:tr w:rsidR="0035656A" w:rsidRPr="00504FE9" w:rsidTr="007A5C92">
        <w:trPr>
          <w:trHeight w:val="78"/>
          <w:jc w:val="center"/>
        </w:trPr>
        <w:tc>
          <w:tcPr>
            <w:tcW w:w="1468" w:type="dxa"/>
            <w:vMerge/>
          </w:tcPr>
          <w:p w:rsidR="0035656A" w:rsidRPr="00504FE9" w:rsidRDefault="0035656A" w:rsidP="007A5C92">
            <w:pPr>
              <w:jc w:val="center"/>
              <w:rPr>
                <w:rFonts w:ascii="Times New Roman" w:hAnsi="Times New Roman" w:cs="Times New Roman"/>
                <w:b/>
                <w:sz w:val="20"/>
                <w:szCs w:val="24"/>
              </w:rPr>
            </w:pPr>
          </w:p>
        </w:tc>
        <w:tc>
          <w:tcPr>
            <w:tcW w:w="1359" w:type="dxa"/>
          </w:tcPr>
          <w:p w:rsidR="0035656A" w:rsidRDefault="0035656A" w:rsidP="007A5C92">
            <w:pPr>
              <w:ind w:left="-142" w:right="-74"/>
              <w:jc w:val="center"/>
              <w:rPr>
                <w:rFonts w:ascii="Times New Roman" w:hAnsi="Times New Roman" w:cs="Times New Roman"/>
                <w:b/>
                <w:sz w:val="20"/>
                <w:szCs w:val="24"/>
              </w:rPr>
            </w:pPr>
            <w:r w:rsidRPr="00504FE9">
              <w:rPr>
                <w:rFonts w:ascii="Times New Roman" w:hAnsi="Times New Roman" w:cs="Times New Roman"/>
                <w:b/>
                <w:sz w:val="20"/>
                <w:szCs w:val="24"/>
              </w:rPr>
              <w:t xml:space="preserve">Model </w:t>
            </w:r>
          </w:p>
          <w:p w:rsidR="0035656A" w:rsidRDefault="0035656A" w:rsidP="007A5C92">
            <w:pPr>
              <w:ind w:left="-142" w:right="-74"/>
              <w:jc w:val="center"/>
              <w:rPr>
                <w:rFonts w:ascii="Times New Roman" w:hAnsi="Times New Roman" w:cs="Times New Roman"/>
                <w:b/>
                <w:sz w:val="20"/>
                <w:szCs w:val="24"/>
              </w:rPr>
            </w:pPr>
            <w:r w:rsidRPr="00504FE9">
              <w:rPr>
                <w:rFonts w:ascii="Times New Roman" w:hAnsi="Times New Roman" w:cs="Times New Roman"/>
                <w:b/>
                <w:sz w:val="20"/>
                <w:szCs w:val="24"/>
              </w:rPr>
              <w:t xml:space="preserve">Pembelajaran </w:t>
            </w:r>
          </w:p>
          <w:p w:rsidR="0035656A" w:rsidRDefault="0035656A" w:rsidP="007A5C92">
            <w:pPr>
              <w:ind w:left="134" w:right="-74" w:hanging="276"/>
              <w:jc w:val="center"/>
              <w:rPr>
                <w:rFonts w:ascii="Times New Roman" w:hAnsi="Times New Roman" w:cs="Times New Roman"/>
                <w:b/>
                <w:i/>
                <w:sz w:val="20"/>
                <w:szCs w:val="24"/>
              </w:rPr>
            </w:pPr>
            <w:r w:rsidRPr="00504FE9">
              <w:rPr>
                <w:rFonts w:ascii="Times New Roman" w:hAnsi="Times New Roman" w:cs="Times New Roman"/>
                <w:b/>
                <w:i/>
                <w:sz w:val="20"/>
                <w:szCs w:val="24"/>
              </w:rPr>
              <w:t xml:space="preserve">Problem </w:t>
            </w:r>
          </w:p>
          <w:p w:rsidR="0035656A" w:rsidRPr="00504FE9" w:rsidRDefault="0035656A" w:rsidP="007A5C92">
            <w:pPr>
              <w:ind w:left="-142" w:right="-74"/>
              <w:jc w:val="center"/>
              <w:rPr>
                <w:rFonts w:ascii="Times New Roman" w:hAnsi="Times New Roman" w:cs="Times New Roman"/>
                <w:b/>
                <w:sz w:val="20"/>
                <w:szCs w:val="24"/>
              </w:rPr>
            </w:pPr>
            <w:r w:rsidRPr="00504FE9">
              <w:rPr>
                <w:rFonts w:ascii="Times New Roman" w:hAnsi="Times New Roman" w:cs="Times New Roman"/>
                <w:b/>
                <w:i/>
                <w:sz w:val="20"/>
                <w:szCs w:val="24"/>
              </w:rPr>
              <w:t>Based Learning</w:t>
            </w:r>
          </w:p>
        </w:tc>
        <w:tc>
          <w:tcPr>
            <w:tcW w:w="1677" w:type="dxa"/>
          </w:tcPr>
          <w:p w:rsidR="0035656A" w:rsidRDefault="0035656A" w:rsidP="007A5C92">
            <w:pPr>
              <w:ind w:left="-142" w:right="-74"/>
              <w:jc w:val="center"/>
              <w:rPr>
                <w:rFonts w:ascii="Times New Roman" w:hAnsi="Times New Roman" w:cs="Times New Roman"/>
                <w:b/>
                <w:sz w:val="20"/>
                <w:szCs w:val="24"/>
              </w:rPr>
            </w:pPr>
            <w:r w:rsidRPr="00504FE9">
              <w:rPr>
                <w:rFonts w:ascii="Times New Roman" w:hAnsi="Times New Roman" w:cs="Times New Roman"/>
                <w:b/>
                <w:sz w:val="20"/>
                <w:szCs w:val="24"/>
              </w:rPr>
              <w:t xml:space="preserve">Model </w:t>
            </w:r>
          </w:p>
          <w:p w:rsidR="0035656A" w:rsidRPr="00504FE9" w:rsidRDefault="0035656A" w:rsidP="007A5C92">
            <w:pPr>
              <w:ind w:left="-142" w:right="-74"/>
              <w:jc w:val="center"/>
              <w:rPr>
                <w:rFonts w:ascii="Times New Roman" w:hAnsi="Times New Roman" w:cs="Times New Roman"/>
                <w:b/>
                <w:sz w:val="20"/>
                <w:szCs w:val="24"/>
              </w:rPr>
            </w:pPr>
            <w:r w:rsidRPr="00504FE9">
              <w:rPr>
                <w:rFonts w:ascii="Times New Roman" w:hAnsi="Times New Roman" w:cs="Times New Roman"/>
                <w:b/>
                <w:sz w:val="20"/>
                <w:szCs w:val="24"/>
              </w:rPr>
              <w:t xml:space="preserve">Pembelajaran </w:t>
            </w:r>
            <w:r w:rsidRPr="00504FE9">
              <w:rPr>
                <w:rFonts w:ascii="Times New Roman" w:hAnsi="Times New Roman" w:cs="Times New Roman"/>
                <w:b/>
                <w:i/>
                <w:sz w:val="20"/>
                <w:szCs w:val="24"/>
              </w:rPr>
              <w:t>Inquiry</w:t>
            </w:r>
            <w:r w:rsidRPr="00504FE9">
              <w:rPr>
                <w:rFonts w:ascii="Times New Roman" w:hAnsi="Times New Roman" w:cs="Times New Roman"/>
                <w:b/>
                <w:sz w:val="20"/>
                <w:szCs w:val="24"/>
              </w:rPr>
              <w:t xml:space="preserve"> </w:t>
            </w:r>
          </w:p>
        </w:tc>
      </w:tr>
      <w:tr w:rsidR="0035656A" w:rsidRPr="00504FE9" w:rsidTr="007A5C92">
        <w:trPr>
          <w:trHeight w:val="1399"/>
          <w:jc w:val="center"/>
        </w:trPr>
        <w:tc>
          <w:tcPr>
            <w:tcW w:w="1468" w:type="dxa"/>
          </w:tcPr>
          <w:p w:rsidR="0035656A" w:rsidRPr="00504FE9" w:rsidRDefault="0035656A" w:rsidP="007A5C92">
            <w:pPr>
              <w:ind w:right="-74"/>
              <w:rPr>
                <w:rFonts w:ascii="Times New Roman" w:hAnsi="Times New Roman" w:cs="Times New Roman"/>
                <w:sz w:val="20"/>
                <w:szCs w:val="24"/>
              </w:rPr>
            </w:pPr>
            <w:r w:rsidRPr="00504FE9">
              <w:rPr>
                <w:rFonts w:ascii="Times New Roman" w:hAnsi="Times New Roman" w:cs="Times New Roman"/>
                <w:sz w:val="20"/>
                <w:szCs w:val="24"/>
              </w:rPr>
              <w:t>N</w:t>
            </w:r>
          </w:p>
          <w:p w:rsidR="0035656A" w:rsidRPr="00504FE9" w:rsidRDefault="0035656A" w:rsidP="007A5C92">
            <w:pPr>
              <w:ind w:right="-74"/>
              <w:rPr>
                <w:rFonts w:ascii="Times New Roman" w:hAnsi="Times New Roman" w:cs="Times New Roman"/>
                <w:sz w:val="20"/>
                <w:szCs w:val="24"/>
              </w:rPr>
            </w:pPr>
            <w:r w:rsidRPr="00504FE9">
              <w:rPr>
                <w:rFonts w:ascii="Times New Roman" w:hAnsi="Times New Roman" w:cs="Times New Roman"/>
                <w:sz w:val="20"/>
                <w:szCs w:val="24"/>
              </w:rPr>
              <w:t xml:space="preserve">Nilai maksimal </w:t>
            </w:r>
          </w:p>
          <w:p w:rsidR="0035656A" w:rsidRPr="00504FE9" w:rsidRDefault="0035656A" w:rsidP="007A5C92">
            <w:pPr>
              <w:ind w:right="-74"/>
              <w:rPr>
                <w:rFonts w:ascii="Times New Roman" w:hAnsi="Times New Roman" w:cs="Times New Roman"/>
                <w:sz w:val="20"/>
                <w:szCs w:val="24"/>
              </w:rPr>
            </w:pPr>
            <w:r w:rsidRPr="00504FE9">
              <w:rPr>
                <w:rFonts w:ascii="Times New Roman" w:hAnsi="Times New Roman" w:cs="Times New Roman"/>
                <w:sz w:val="20"/>
                <w:szCs w:val="24"/>
              </w:rPr>
              <w:t>Mean</w:t>
            </w:r>
          </w:p>
          <w:p w:rsidR="0035656A" w:rsidRPr="00504FE9" w:rsidRDefault="0035656A" w:rsidP="007A5C92">
            <w:pPr>
              <w:ind w:right="-74"/>
              <w:rPr>
                <w:rFonts w:ascii="Times New Roman" w:hAnsi="Times New Roman" w:cs="Times New Roman"/>
                <w:sz w:val="20"/>
                <w:szCs w:val="24"/>
              </w:rPr>
            </w:pPr>
            <w:r w:rsidRPr="00504FE9">
              <w:rPr>
                <w:rFonts w:ascii="Times New Roman" w:hAnsi="Times New Roman" w:cs="Times New Roman"/>
                <w:sz w:val="20"/>
                <w:szCs w:val="24"/>
              </w:rPr>
              <w:t xml:space="preserve">Median </w:t>
            </w:r>
          </w:p>
          <w:p w:rsidR="0035656A" w:rsidRPr="00504FE9" w:rsidRDefault="0035656A" w:rsidP="007A5C92">
            <w:pPr>
              <w:ind w:right="-74"/>
              <w:rPr>
                <w:rFonts w:ascii="Times New Roman" w:hAnsi="Times New Roman" w:cs="Times New Roman"/>
                <w:sz w:val="20"/>
                <w:szCs w:val="24"/>
              </w:rPr>
            </w:pPr>
            <w:r w:rsidRPr="00504FE9">
              <w:rPr>
                <w:rFonts w:ascii="Times New Roman" w:hAnsi="Times New Roman" w:cs="Times New Roman"/>
                <w:sz w:val="20"/>
                <w:szCs w:val="24"/>
              </w:rPr>
              <w:t>Varians</w:t>
            </w:r>
          </w:p>
          <w:p w:rsidR="0035656A" w:rsidRPr="00504FE9" w:rsidRDefault="0035656A" w:rsidP="007A5C92">
            <w:pPr>
              <w:ind w:right="-74"/>
              <w:rPr>
                <w:rFonts w:ascii="Times New Roman" w:hAnsi="Times New Roman" w:cs="Times New Roman"/>
                <w:sz w:val="20"/>
                <w:szCs w:val="24"/>
              </w:rPr>
            </w:pPr>
            <w:r w:rsidRPr="00504FE9">
              <w:rPr>
                <w:rFonts w:ascii="Times New Roman" w:hAnsi="Times New Roman" w:cs="Times New Roman"/>
                <w:sz w:val="20"/>
                <w:szCs w:val="24"/>
              </w:rPr>
              <w:t>Nilai minimum</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Nilai </w:t>
            </w:r>
            <w:r w:rsidRPr="00504FE9">
              <w:rPr>
                <w:rFonts w:ascii="Times New Roman" w:hAnsi="Times New Roman" w:cs="Times New Roman"/>
                <w:sz w:val="20"/>
                <w:szCs w:val="24"/>
              </w:rPr>
              <w:t>maksimum</w:t>
            </w:r>
          </w:p>
          <w:p w:rsidR="0035656A" w:rsidRPr="00504FE9" w:rsidRDefault="0035656A" w:rsidP="007A5C92">
            <w:pPr>
              <w:ind w:right="-74"/>
              <w:rPr>
                <w:rFonts w:ascii="Times New Roman" w:hAnsi="Times New Roman" w:cs="Times New Roman"/>
                <w:sz w:val="20"/>
                <w:szCs w:val="24"/>
              </w:rPr>
            </w:pPr>
            <w:r w:rsidRPr="00504FE9">
              <w:rPr>
                <w:rFonts w:ascii="Times New Roman" w:hAnsi="Times New Roman" w:cs="Times New Roman"/>
                <w:sz w:val="20"/>
                <w:szCs w:val="24"/>
              </w:rPr>
              <w:t>Standar deviasi</w:t>
            </w:r>
          </w:p>
          <w:p w:rsidR="0035656A" w:rsidRPr="00504FE9" w:rsidRDefault="0035656A" w:rsidP="007A5C92">
            <w:pPr>
              <w:ind w:right="-74"/>
              <w:rPr>
                <w:rFonts w:ascii="Times New Roman" w:hAnsi="Times New Roman" w:cs="Times New Roman"/>
                <w:sz w:val="20"/>
                <w:szCs w:val="24"/>
              </w:rPr>
            </w:pPr>
            <w:r w:rsidRPr="00504FE9">
              <w:rPr>
                <w:rFonts w:ascii="Times New Roman" w:hAnsi="Times New Roman" w:cs="Times New Roman"/>
                <w:sz w:val="20"/>
                <w:szCs w:val="24"/>
              </w:rPr>
              <w:t>Range</w:t>
            </w:r>
          </w:p>
        </w:tc>
        <w:tc>
          <w:tcPr>
            <w:tcW w:w="1359" w:type="dxa"/>
          </w:tcPr>
          <w:p w:rsidR="0035656A" w:rsidRPr="00504FE9" w:rsidRDefault="0035656A" w:rsidP="007A5C92">
            <w:pPr>
              <w:ind w:right="-74"/>
              <w:jc w:val="center"/>
              <w:rPr>
                <w:rFonts w:ascii="Times New Roman" w:hAnsi="Times New Roman" w:cs="Times New Roman"/>
                <w:sz w:val="20"/>
                <w:szCs w:val="24"/>
              </w:rPr>
            </w:pPr>
            <w:r w:rsidRPr="00504FE9">
              <w:rPr>
                <w:rFonts w:ascii="Times New Roman" w:hAnsi="Times New Roman" w:cs="Times New Roman"/>
                <w:sz w:val="20"/>
                <w:szCs w:val="24"/>
              </w:rPr>
              <w:t>20</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100</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79,45</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79,58</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50,53</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66,67</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91,67</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7,11</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25,00</w:t>
            </w:r>
          </w:p>
        </w:tc>
        <w:tc>
          <w:tcPr>
            <w:tcW w:w="1677" w:type="dxa"/>
          </w:tcPr>
          <w:p w:rsidR="0035656A" w:rsidRPr="00504FE9" w:rsidRDefault="0035656A" w:rsidP="007A5C92">
            <w:pPr>
              <w:ind w:right="-74"/>
              <w:jc w:val="center"/>
              <w:rPr>
                <w:rFonts w:ascii="Times New Roman" w:hAnsi="Times New Roman" w:cs="Times New Roman"/>
                <w:sz w:val="20"/>
                <w:szCs w:val="24"/>
              </w:rPr>
            </w:pPr>
            <w:r w:rsidRPr="00504FE9">
              <w:rPr>
                <w:rFonts w:ascii="Times New Roman" w:hAnsi="Times New Roman" w:cs="Times New Roman"/>
                <w:sz w:val="20"/>
                <w:szCs w:val="24"/>
              </w:rPr>
              <w:t>20</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100</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73,96</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75,41</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23,23</w:t>
            </w:r>
          </w:p>
          <w:p w:rsidR="0035656A"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64,17</w:t>
            </w:r>
          </w:p>
          <w:p w:rsidR="0035656A" w:rsidRPr="00DD1B45" w:rsidRDefault="0035656A" w:rsidP="007A5C92">
            <w:pPr>
              <w:ind w:right="-74"/>
              <w:rPr>
                <w:rFonts w:ascii="Times New Roman" w:hAnsi="Times New Roman" w:cs="Times New Roman"/>
                <w:sz w:val="20"/>
                <w:szCs w:val="24"/>
                <w:lang w:val="id-ID"/>
              </w:rPr>
            </w:pPr>
            <w:r>
              <w:rPr>
                <w:rFonts w:ascii="Times New Roman" w:hAnsi="Times New Roman" w:cs="Times New Roman"/>
                <w:sz w:val="20"/>
                <w:szCs w:val="24"/>
              </w:rPr>
              <w:t xml:space="preserve">            </w:t>
            </w:r>
            <w:r w:rsidRPr="00504FE9">
              <w:rPr>
                <w:rFonts w:ascii="Times New Roman" w:hAnsi="Times New Roman" w:cs="Times New Roman"/>
                <w:sz w:val="20"/>
                <w:szCs w:val="24"/>
              </w:rPr>
              <w:t>80,00</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4,82</w:t>
            </w:r>
          </w:p>
          <w:p w:rsidR="0035656A" w:rsidRPr="00504FE9" w:rsidRDefault="0035656A" w:rsidP="007A5C92">
            <w:pPr>
              <w:ind w:right="-74"/>
              <w:rPr>
                <w:rFonts w:ascii="Times New Roman" w:hAnsi="Times New Roman" w:cs="Times New Roman"/>
                <w:sz w:val="20"/>
                <w:szCs w:val="24"/>
              </w:rPr>
            </w:pPr>
            <w:r>
              <w:rPr>
                <w:rFonts w:ascii="Times New Roman" w:hAnsi="Times New Roman" w:cs="Times New Roman"/>
                <w:sz w:val="20"/>
                <w:szCs w:val="24"/>
              </w:rPr>
              <w:t xml:space="preserve">            </w:t>
            </w:r>
            <w:r w:rsidRPr="00504FE9">
              <w:rPr>
                <w:rFonts w:ascii="Times New Roman" w:hAnsi="Times New Roman" w:cs="Times New Roman"/>
                <w:sz w:val="20"/>
                <w:szCs w:val="24"/>
              </w:rPr>
              <w:t>15,83</w:t>
            </w:r>
          </w:p>
        </w:tc>
      </w:tr>
    </w:tbl>
    <w:p w:rsidR="00CF2EBE" w:rsidRDefault="00CF2EBE" w:rsidP="00CF2EBE">
      <w:pPr>
        <w:pStyle w:val="BodyTextIndent2"/>
        <w:spacing w:line="360" w:lineRule="auto"/>
        <w:ind w:left="0"/>
        <w:rPr>
          <w:rFonts w:ascii="Times New Roman" w:hAnsi="Times New Roman" w:cs="Times New Roman"/>
          <w:sz w:val="24"/>
        </w:rPr>
      </w:pPr>
    </w:p>
    <w:p w:rsidR="00CF2EBE" w:rsidRPr="001C034A" w:rsidRDefault="00CF2EBE" w:rsidP="00CF2EBE">
      <w:pPr>
        <w:spacing w:after="0" w:line="360" w:lineRule="auto"/>
        <w:ind w:firstLine="567"/>
        <w:jc w:val="both"/>
        <w:rPr>
          <w:rFonts w:ascii="Times New Roman" w:hAnsi="Times New Roman" w:cs="Times New Roman"/>
          <w:sz w:val="24"/>
        </w:rPr>
      </w:pPr>
      <w:r w:rsidRPr="001C034A">
        <w:rPr>
          <w:rFonts w:ascii="Times New Roman" w:hAnsi="Times New Roman" w:cs="Times New Roman"/>
          <w:sz w:val="24"/>
        </w:rPr>
        <w:t xml:space="preserve">Deskripsi </w:t>
      </w:r>
      <w:r>
        <w:rPr>
          <w:rFonts w:ascii="Times New Roman" w:eastAsia="Times New Roman" w:hAnsi="Times New Roman" w:cs="Times New Roman"/>
          <w:sz w:val="24"/>
          <w:szCs w:val="24"/>
        </w:rPr>
        <w:t>ketercapaian indikator pemahaman konsep</w:t>
      </w:r>
      <w:r w:rsidRPr="001C034A">
        <w:rPr>
          <w:rFonts w:ascii="Times New Roman" w:hAnsi="Times New Roman" w:cs="Times New Roman"/>
          <w:sz w:val="24"/>
        </w:rPr>
        <w:t xml:space="preserve"> peserta didik yang dibelajarkan dengan model pembelajaran </w:t>
      </w:r>
      <w:r w:rsidRPr="001C034A">
        <w:rPr>
          <w:rFonts w:ascii="Times New Roman" w:hAnsi="Times New Roman" w:cs="Times New Roman"/>
          <w:i/>
          <w:sz w:val="24"/>
        </w:rPr>
        <w:t>problem based learning</w:t>
      </w:r>
      <w:r w:rsidRPr="001C034A">
        <w:rPr>
          <w:rFonts w:ascii="Times New Roman" w:hAnsi="Times New Roman" w:cs="Times New Roman"/>
          <w:sz w:val="24"/>
        </w:rPr>
        <w:t xml:space="preserve"> dan model pembelajaran </w:t>
      </w:r>
      <w:r w:rsidRPr="001C034A">
        <w:rPr>
          <w:rFonts w:ascii="Times New Roman" w:hAnsi="Times New Roman" w:cs="Times New Roman"/>
          <w:i/>
          <w:sz w:val="24"/>
        </w:rPr>
        <w:t>inquiry</w:t>
      </w:r>
      <w:r>
        <w:rPr>
          <w:rFonts w:ascii="Times New Roman" w:hAnsi="Times New Roman" w:cs="Times New Roman"/>
          <w:sz w:val="24"/>
        </w:rPr>
        <w:t xml:space="preserve"> disajikan pada Tabel 4</w:t>
      </w:r>
      <w:r w:rsidRPr="001C034A">
        <w:rPr>
          <w:rFonts w:ascii="Times New Roman" w:hAnsi="Times New Roman" w:cs="Times New Roman"/>
          <w:sz w:val="24"/>
        </w:rPr>
        <w:t>.</w:t>
      </w:r>
    </w:p>
    <w:p w:rsidR="00CF2EBE" w:rsidRDefault="00CF2EBE" w:rsidP="00CF2EBE">
      <w:pPr>
        <w:spacing w:line="240" w:lineRule="auto"/>
        <w:jc w:val="both"/>
        <w:rPr>
          <w:rFonts w:ascii="Times New Roman" w:hAnsi="Times New Roman" w:cs="Times New Roman"/>
          <w:sz w:val="24"/>
          <w:szCs w:val="24"/>
        </w:rPr>
      </w:pPr>
    </w:p>
    <w:p w:rsidR="00E30D95" w:rsidRDefault="00E30D95" w:rsidP="00CF2EBE">
      <w:pPr>
        <w:spacing w:line="240" w:lineRule="auto"/>
        <w:jc w:val="both"/>
        <w:rPr>
          <w:rFonts w:ascii="Times New Roman" w:hAnsi="Times New Roman" w:cs="Times New Roman"/>
          <w:sz w:val="24"/>
          <w:szCs w:val="24"/>
        </w:rPr>
      </w:pPr>
    </w:p>
    <w:p w:rsidR="00E30D95" w:rsidRDefault="00E30D95" w:rsidP="00CF2EBE">
      <w:pPr>
        <w:spacing w:line="240" w:lineRule="auto"/>
        <w:jc w:val="both"/>
        <w:rPr>
          <w:rFonts w:ascii="Times New Roman" w:hAnsi="Times New Roman" w:cs="Times New Roman"/>
          <w:sz w:val="24"/>
          <w:szCs w:val="24"/>
        </w:rPr>
      </w:pPr>
    </w:p>
    <w:p w:rsidR="0035656A" w:rsidRPr="00CF2EBE" w:rsidRDefault="00A855C8" w:rsidP="00CF2EBE">
      <w:pPr>
        <w:spacing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Tabel 4</w:t>
      </w:r>
      <w:r w:rsidR="00CF2EBE">
        <w:rPr>
          <w:rFonts w:ascii="Times New Roman" w:hAnsi="Times New Roman" w:cs="Times New Roman"/>
          <w:sz w:val="24"/>
          <w:szCs w:val="24"/>
        </w:rPr>
        <w:t>.</w:t>
      </w:r>
      <w:proofErr w:type="gramEnd"/>
      <w:r w:rsidR="00CF2EBE">
        <w:rPr>
          <w:rFonts w:ascii="Times New Roman" w:hAnsi="Times New Roman" w:cs="Times New Roman"/>
          <w:sz w:val="24"/>
          <w:szCs w:val="24"/>
        </w:rPr>
        <w:t xml:space="preserve"> </w:t>
      </w:r>
      <w:r w:rsidR="00CF2EBE" w:rsidRPr="005D5E43">
        <w:rPr>
          <w:rFonts w:ascii="Times New Roman" w:eastAsia="Times New Roman" w:hAnsi="Times New Roman" w:cs="Times New Roman"/>
          <w:sz w:val="24"/>
          <w:szCs w:val="24"/>
        </w:rPr>
        <w:t xml:space="preserve">Hasil Identifikasi </w:t>
      </w:r>
      <w:r w:rsidR="00CF2EBE">
        <w:rPr>
          <w:rFonts w:ascii="Times New Roman" w:eastAsia="Times New Roman" w:hAnsi="Times New Roman" w:cs="Times New Roman"/>
          <w:sz w:val="24"/>
          <w:szCs w:val="24"/>
        </w:rPr>
        <w:t xml:space="preserve">Pemahaman Konsep </w:t>
      </w:r>
      <w:r w:rsidR="00CF2EBE" w:rsidRPr="00950A8E">
        <w:rPr>
          <w:rFonts w:ascii="Times New Roman" w:eastAsia="Times New Roman" w:hAnsi="Times New Roman" w:cs="Times New Roman"/>
          <w:sz w:val="24"/>
          <w:szCs w:val="24"/>
        </w:rPr>
        <w:t>Peserta Didik</w:t>
      </w:r>
      <w:r w:rsidR="00CF2EBE" w:rsidRPr="005D5E43">
        <w:rPr>
          <w:rFonts w:ascii="Times New Roman" w:eastAsia="Times New Roman" w:hAnsi="Times New Roman" w:cs="Times New Roman"/>
          <w:sz w:val="24"/>
          <w:szCs w:val="24"/>
        </w:rPr>
        <w:t xml:space="preserve"> Kelas XI </w:t>
      </w:r>
      <w:r w:rsidR="00CF2EBE">
        <w:rPr>
          <w:rFonts w:ascii="Times New Roman" w:eastAsia="Times New Roman" w:hAnsi="Times New Roman" w:cs="Times New Roman"/>
          <w:sz w:val="24"/>
          <w:szCs w:val="24"/>
        </w:rPr>
        <w:t>MIPA</w:t>
      </w:r>
      <w:r w:rsidR="00CF2EBE" w:rsidRPr="00950A8E">
        <w:rPr>
          <w:rFonts w:ascii="Times New Roman" w:eastAsia="Times New Roman" w:hAnsi="Times New Roman" w:cs="Times New Roman"/>
          <w:sz w:val="24"/>
          <w:szCs w:val="24"/>
          <w:vertAlign w:val="subscript"/>
        </w:rPr>
        <w:t>1</w:t>
      </w:r>
      <w:r w:rsidR="00CF2EBE" w:rsidRPr="005D5E43">
        <w:rPr>
          <w:rFonts w:ascii="Times New Roman" w:eastAsia="Times New Roman" w:hAnsi="Times New Roman" w:cs="Times New Roman"/>
          <w:sz w:val="24"/>
          <w:szCs w:val="24"/>
        </w:rPr>
        <w:t xml:space="preserve"> (</w:t>
      </w:r>
      <w:r w:rsidR="00CF2EBE">
        <w:rPr>
          <w:rFonts w:ascii="Times New Roman" w:eastAsia="Times New Roman" w:hAnsi="Times New Roman" w:cs="Times New Roman"/>
          <w:sz w:val="24"/>
          <w:szCs w:val="24"/>
        </w:rPr>
        <w:t xml:space="preserve">Model </w:t>
      </w:r>
      <w:r w:rsidR="00CF2EBE">
        <w:rPr>
          <w:rFonts w:ascii="Times New Roman" w:eastAsia="Times New Roman" w:hAnsi="Times New Roman" w:cs="Times New Roman"/>
          <w:i/>
          <w:sz w:val="24"/>
          <w:szCs w:val="24"/>
        </w:rPr>
        <w:t>Problem Based Learning</w:t>
      </w:r>
      <w:r w:rsidR="00CF2EBE" w:rsidRPr="005D5E43">
        <w:rPr>
          <w:rFonts w:ascii="Times New Roman" w:eastAsia="Times New Roman" w:hAnsi="Times New Roman" w:cs="Times New Roman"/>
          <w:sz w:val="24"/>
          <w:szCs w:val="24"/>
        </w:rPr>
        <w:t>)</w:t>
      </w:r>
      <w:r w:rsidR="00CF2EBE">
        <w:rPr>
          <w:rFonts w:ascii="Times New Roman" w:eastAsia="Times New Roman" w:hAnsi="Times New Roman" w:cs="Times New Roman"/>
          <w:sz w:val="24"/>
          <w:szCs w:val="24"/>
        </w:rPr>
        <w:t xml:space="preserve"> d</w:t>
      </w:r>
      <w:r w:rsidR="00CF2EBE" w:rsidRPr="00950A8E">
        <w:rPr>
          <w:rFonts w:ascii="Times New Roman" w:eastAsia="Times New Roman" w:hAnsi="Times New Roman" w:cs="Times New Roman"/>
          <w:sz w:val="24"/>
          <w:szCs w:val="24"/>
        </w:rPr>
        <w:t xml:space="preserve">an Kelas XI </w:t>
      </w:r>
      <w:r w:rsidR="00CF2EBE">
        <w:rPr>
          <w:rFonts w:ascii="Times New Roman" w:eastAsia="Times New Roman" w:hAnsi="Times New Roman" w:cs="Times New Roman"/>
          <w:sz w:val="24"/>
          <w:szCs w:val="24"/>
        </w:rPr>
        <w:t>MIPA</w:t>
      </w:r>
      <w:r w:rsidR="00CF2EBE">
        <w:rPr>
          <w:rFonts w:ascii="Times New Roman" w:eastAsia="Times New Roman" w:hAnsi="Times New Roman" w:cs="Times New Roman"/>
          <w:sz w:val="24"/>
          <w:szCs w:val="24"/>
          <w:vertAlign w:val="subscript"/>
        </w:rPr>
        <w:t xml:space="preserve">2           </w:t>
      </w:r>
      <w:r w:rsidR="00CF2EBE">
        <w:rPr>
          <w:rFonts w:ascii="Times New Roman" w:eastAsia="Times New Roman" w:hAnsi="Times New Roman" w:cs="Times New Roman"/>
          <w:sz w:val="24"/>
          <w:szCs w:val="24"/>
        </w:rPr>
        <w:t xml:space="preserve">(Model </w:t>
      </w:r>
      <w:r w:rsidR="00CF2EBE" w:rsidRPr="004C5286">
        <w:rPr>
          <w:rFonts w:ascii="Times New Roman" w:eastAsia="Times New Roman" w:hAnsi="Times New Roman" w:cs="Times New Roman"/>
          <w:i/>
          <w:sz w:val="24"/>
          <w:szCs w:val="24"/>
        </w:rPr>
        <w:t>Inquiry</w:t>
      </w:r>
      <w:r w:rsidR="00CF2EBE" w:rsidRPr="00950A8E">
        <w:rPr>
          <w:rFonts w:ascii="Times New Roman" w:eastAsia="Times New Roman" w:hAnsi="Times New Roman" w:cs="Times New Roman"/>
          <w:sz w:val="24"/>
          <w:szCs w:val="24"/>
        </w:rPr>
        <w:t>)</w:t>
      </w:r>
      <w:r w:rsidR="00CF2EBE">
        <w:rPr>
          <w:rFonts w:ascii="Times New Roman" w:eastAsia="Times New Roman" w:hAnsi="Times New Roman" w:cs="Times New Roman"/>
          <w:sz w:val="24"/>
          <w:szCs w:val="24"/>
        </w:rPr>
        <w:t xml:space="preserve"> </w:t>
      </w:r>
    </w:p>
    <w:tbl>
      <w:tblPr>
        <w:tblStyle w:val="LightShading"/>
        <w:tblW w:w="4462" w:type="dxa"/>
        <w:jc w:val="center"/>
        <w:tblInd w:w="4510" w:type="dxa"/>
        <w:tblLook w:val="04A0" w:firstRow="1" w:lastRow="0" w:firstColumn="1" w:lastColumn="0" w:noHBand="0" w:noVBand="1"/>
      </w:tblPr>
      <w:tblGrid>
        <w:gridCol w:w="226"/>
        <w:gridCol w:w="1373"/>
        <w:gridCol w:w="980"/>
        <w:gridCol w:w="634"/>
        <w:gridCol w:w="677"/>
        <w:gridCol w:w="572"/>
      </w:tblGrid>
      <w:tr w:rsidR="00CF2EBE" w:rsidRPr="00434094" w:rsidTr="00CF2E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 w:type="dxa"/>
            <w:vMerge w:val="restart"/>
          </w:tcPr>
          <w:p w:rsidR="00CF2EBE" w:rsidRPr="00434094" w:rsidRDefault="00CF2EBE" w:rsidP="007A5C92">
            <w:pPr>
              <w:ind w:left="-284" w:right="-250"/>
              <w:jc w:val="center"/>
              <w:rPr>
                <w:rFonts w:ascii="Times New Roman" w:eastAsia="Times New Roman" w:hAnsi="Times New Roman" w:cs="Times New Roman"/>
                <w:b w:val="0"/>
                <w:sz w:val="18"/>
                <w:szCs w:val="18"/>
              </w:rPr>
            </w:pPr>
            <w:r w:rsidRPr="00434094">
              <w:rPr>
                <w:rFonts w:ascii="Times New Roman" w:eastAsia="Times New Roman" w:hAnsi="Times New Roman" w:cs="Times New Roman"/>
                <w:b w:val="0"/>
                <w:sz w:val="18"/>
                <w:szCs w:val="18"/>
              </w:rPr>
              <w:t>No</w:t>
            </w:r>
          </w:p>
        </w:tc>
        <w:tc>
          <w:tcPr>
            <w:tcW w:w="1373" w:type="dxa"/>
            <w:vMerge w:val="restart"/>
          </w:tcPr>
          <w:p w:rsidR="00CF2EBE" w:rsidRPr="00434094" w:rsidRDefault="00CF2EBE" w:rsidP="007A5C92">
            <w:pPr>
              <w:ind w:left="-284" w:right="-2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434094">
              <w:rPr>
                <w:rFonts w:ascii="Times New Roman" w:eastAsia="Times New Roman" w:hAnsi="Times New Roman" w:cs="Times New Roman"/>
                <w:b w:val="0"/>
                <w:sz w:val="18"/>
                <w:szCs w:val="18"/>
              </w:rPr>
              <w:t>Indikator</w:t>
            </w:r>
          </w:p>
        </w:tc>
        <w:tc>
          <w:tcPr>
            <w:tcW w:w="2863" w:type="dxa"/>
            <w:gridSpan w:val="4"/>
          </w:tcPr>
          <w:p w:rsidR="00CF2EBE" w:rsidRPr="00434094" w:rsidRDefault="00CF2EBE" w:rsidP="007A5C92">
            <w:pPr>
              <w:ind w:left="-284" w:right="-2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434094">
              <w:rPr>
                <w:rFonts w:ascii="Times New Roman" w:eastAsia="Times New Roman" w:hAnsi="Times New Roman" w:cs="Times New Roman"/>
                <w:b w:val="0"/>
                <w:sz w:val="18"/>
                <w:szCs w:val="18"/>
              </w:rPr>
              <w:t xml:space="preserve">Jumlah Ketercapaian Indikator </w:t>
            </w:r>
          </w:p>
        </w:tc>
      </w:tr>
      <w:tr w:rsidR="00CF2EBE" w:rsidRPr="00434094" w:rsidTr="00CF2E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 w:type="dxa"/>
            <w:vMerge/>
          </w:tcPr>
          <w:p w:rsidR="00CF2EBE" w:rsidRPr="00434094" w:rsidRDefault="00CF2EBE" w:rsidP="007A5C92">
            <w:pPr>
              <w:ind w:left="-284" w:right="-250"/>
              <w:jc w:val="center"/>
              <w:rPr>
                <w:rFonts w:ascii="Times New Roman" w:eastAsia="Times New Roman" w:hAnsi="Times New Roman" w:cs="Times New Roman"/>
                <w:b w:val="0"/>
                <w:sz w:val="18"/>
                <w:szCs w:val="18"/>
              </w:rPr>
            </w:pPr>
          </w:p>
        </w:tc>
        <w:tc>
          <w:tcPr>
            <w:tcW w:w="1373" w:type="dxa"/>
            <w:vMerge/>
          </w:tcPr>
          <w:p w:rsidR="00CF2EBE" w:rsidRPr="00434094" w:rsidRDefault="00CF2EBE"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980" w:type="dxa"/>
          </w:tcPr>
          <w:p w:rsidR="00CF2EBE" w:rsidRDefault="00CF2EBE" w:rsidP="007A5C92">
            <w:pPr>
              <w:ind w:left="-122"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Eks</w:t>
            </w:r>
          </w:p>
          <w:p w:rsidR="00CF2EBE" w:rsidRPr="00434094" w:rsidRDefault="00CF2EBE" w:rsidP="007A5C92">
            <w:pPr>
              <w:ind w:left="-122"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 xml:space="preserve">perimen </w:t>
            </w:r>
          </w:p>
          <w:p w:rsidR="00CF2EBE" w:rsidRPr="00434094" w:rsidRDefault="00CF2EBE" w:rsidP="007A5C92">
            <w:pPr>
              <w:ind w:left="-122"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vertAlign w:val="subscript"/>
              </w:rPr>
            </w:pPr>
            <w:r w:rsidRPr="00434094">
              <w:rPr>
                <w:rFonts w:ascii="Times New Roman" w:eastAsia="Times New Roman" w:hAnsi="Times New Roman" w:cs="Times New Roman"/>
                <w:b/>
                <w:sz w:val="18"/>
                <w:szCs w:val="18"/>
              </w:rPr>
              <w:t>1</w:t>
            </w:r>
          </w:p>
        </w:tc>
        <w:tc>
          <w:tcPr>
            <w:tcW w:w="634" w:type="dxa"/>
          </w:tcPr>
          <w:p w:rsidR="00CF2EBE" w:rsidRDefault="00CF2EBE"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Persen</w:t>
            </w:r>
          </w:p>
          <w:p w:rsidR="00CF2EBE" w:rsidRPr="00434094" w:rsidRDefault="00CF2EBE"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 xml:space="preserve">tase </w:t>
            </w:r>
          </w:p>
          <w:p w:rsidR="00CF2EBE" w:rsidRPr="00434094" w:rsidRDefault="00CF2EBE"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w:t>
            </w:r>
          </w:p>
        </w:tc>
        <w:tc>
          <w:tcPr>
            <w:tcW w:w="677" w:type="dxa"/>
          </w:tcPr>
          <w:p w:rsidR="00CF2EBE" w:rsidRDefault="00CF2EBE"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Eks</w:t>
            </w:r>
          </w:p>
          <w:p w:rsidR="00CF2EBE" w:rsidRPr="00434094" w:rsidRDefault="00CF2EBE"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 xml:space="preserve">perimen </w:t>
            </w:r>
          </w:p>
          <w:p w:rsidR="00CF2EBE" w:rsidRPr="00434094" w:rsidRDefault="00CF2EBE"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vertAlign w:val="subscript"/>
              </w:rPr>
            </w:pPr>
            <w:r w:rsidRPr="00434094">
              <w:rPr>
                <w:rFonts w:ascii="Times New Roman" w:eastAsia="Times New Roman" w:hAnsi="Times New Roman" w:cs="Times New Roman"/>
                <w:b/>
                <w:sz w:val="18"/>
                <w:szCs w:val="18"/>
              </w:rPr>
              <w:t>2</w:t>
            </w:r>
          </w:p>
        </w:tc>
        <w:tc>
          <w:tcPr>
            <w:tcW w:w="572" w:type="dxa"/>
          </w:tcPr>
          <w:p w:rsidR="00CF2EBE" w:rsidRDefault="00CF2EBE" w:rsidP="00CF2EBE">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Per</w:t>
            </w:r>
            <w:r>
              <w:rPr>
                <w:rFonts w:ascii="Times New Roman" w:eastAsia="Times New Roman" w:hAnsi="Times New Roman" w:cs="Times New Roman"/>
                <w:b/>
                <w:sz w:val="18"/>
                <w:szCs w:val="18"/>
              </w:rPr>
              <w:t>s</w:t>
            </w:r>
            <w:r w:rsidRPr="00434094">
              <w:rPr>
                <w:rFonts w:ascii="Times New Roman" w:eastAsia="Times New Roman" w:hAnsi="Times New Roman" w:cs="Times New Roman"/>
                <w:b/>
                <w:sz w:val="18"/>
                <w:szCs w:val="18"/>
              </w:rPr>
              <w:t>en</w:t>
            </w:r>
          </w:p>
          <w:p w:rsidR="00CF2EBE" w:rsidRPr="00434094" w:rsidRDefault="00CF2EBE" w:rsidP="00CF2EBE">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tase</w:t>
            </w:r>
          </w:p>
          <w:p w:rsidR="00CF2EBE" w:rsidRPr="00434094" w:rsidRDefault="00CF2EBE" w:rsidP="007A5C92">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4094">
              <w:rPr>
                <w:rFonts w:ascii="Times New Roman" w:eastAsia="Times New Roman" w:hAnsi="Times New Roman" w:cs="Times New Roman"/>
                <w:b/>
                <w:sz w:val="18"/>
                <w:szCs w:val="18"/>
              </w:rPr>
              <w:t>(%)</w:t>
            </w:r>
          </w:p>
        </w:tc>
      </w:tr>
      <w:tr w:rsidR="00CF2EBE" w:rsidRPr="00434094" w:rsidTr="00CF2EBE">
        <w:trPr>
          <w:jc w:val="center"/>
        </w:trPr>
        <w:tc>
          <w:tcPr>
            <w:cnfStyle w:val="001000000000" w:firstRow="0" w:lastRow="0" w:firstColumn="1" w:lastColumn="0" w:oddVBand="0" w:evenVBand="0" w:oddHBand="0" w:evenHBand="0" w:firstRowFirstColumn="0" w:firstRowLastColumn="0" w:lastRowFirstColumn="0" w:lastRowLastColumn="0"/>
            <w:tcW w:w="226" w:type="dxa"/>
          </w:tcPr>
          <w:p w:rsidR="00CF2EBE" w:rsidRPr="00434094" w:rsidRDefault="00CF2EBE" w:rsidP="007A5C92">
            <w:pPr>
              <w:ind w:left="-284" w:right="-250"/>
              <w:jc w:val="center"/>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1</w:t>
            </w:r>
          </w:p>
        </w:tc>
        <w:tc>
          <w:tcPr>
            <w:tcW w:w="1373" w:type="dxa"/>
          </w:tcPr>
          <w:p w:rsidR="00CF2EBE" w:rsidRPr="00434094" w:rsidRDefault="00CF2EBE" w:rsidP="007A5C92">
            <w:pPr>
              <w:ind w:left="-197" w:right="-250" w:firstLine="19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4094">
              <w:rPr>
                <w:rFonts w:ascii="Times New Roman" w:eastAsia="Times New Roman" w:hAnsi="Times New Roman" w:cs="Times New Roman"/>
                <w:sz w:val="18"/>
                <w:szCs w:val="18"/>
              </w:rPr>
              <w:t>M</w:t>
            </w:r>
            <w:r w:rsidRPr="00434094">
              <w:rPr>
                <w:rFonts w:ascii="Times New Roman" w:hAnsi="Times New Roman" w:cs="Times New Roman"/>
                <w:sz w:val="18"/>
                <w:szCs w:val="18"/>
              </w:rPr>
              <w:t xml:space="preserve">enafsirkan </w:t>
            </w:r>
          </w:p>
          <w:p w:rsidR="00CF2EBE" w:rsidRPr="00434094" w:rsidRDefault="00CF2EBE" w:rsidP="007A5C92">
            <w:pPr>
              <w:ind w:left="-197" w:right="-250" w:firstLine="19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4094">
              <w:rPr>
                <w:rFonts w:ascii="Times New Roman" w:hAnsi="Times New Roman" w:cs="Times New Roman"/>
                <w:sz w:val="18"/>
                <w:szCs w:val="18"/>
              </w:rPr>
              <w:t>dan</w:t>
            </w:r>
          </w:p>
          <w:p w:rsidR="00CF2EBE" w:rsidRPr="00434094" w:rsidRDefault="00CF2EBE"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hAnsi="Times New Roman" w:cs="Times New Roman"/>
                <w:sz w:val="18"/>
                <w:szCs w:val="18"/>
              </w:rPr>
              <w:t xml:space="preserve"> menjelaskan</w:t>
            </w:r>
          </w:p>
        </w:tc>
        <w:tc>
          <w:tcPr>
            <w:tcW w:w="980" w:type="dxa"/>
          </w:tcPr>
          <w:p w:rsidR="00CF2EBE" w:rsidRPr="00434094" w:rsidRDefault="00CF2EBE" w:rsidP="00CF2EBE">
            <w:pPr>
              <w:ind w:right="-2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365</w:t>
            </w:r>
          </w:p>
        </w:tc>
        <w:tc>
          <w:tcPr>
            <w:tcW w:w="634" w:type="dxa"/>
          </w:tcPr>
          <w:p w:rsidR="00CF2EBE" w:rsidRPr="00434094" w:rsidRDefault="00CF2EBE" w:rsidP="00CF2EBE">
            <w:pPr>
              <w:spacing w:line="360" w:lineRule="auto"/>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91,25</w:t>
            </w:r>
          </w:p>
        </w:tc>
        <w:tc>
          <w:tcPr>
            <w:tcW w:w="677" w:type="dxa"/>
          </w:tcPr>
          <w:p w:rsidR="00CF2EBE" w:rsidRPr="00434094" w:rsidRDefault="00CF2EBE" w:rsidP="00CF2EBE">
            <w:pPr>
              <w:ind w:right="-26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34094">
              <w:rPr>
                <w:rFonts w:ascii="Times New Roman" w:eastAsia="Times New Roman" w:hAnsi="Times New Roman" w:cs="Times New Roman"/>
                <w:sz w:val="18"/>
                <w:szCs w:val="18"/>
              </w:rPr>
              <w:t>375</w:t>
            </w:r>
          </w:p>
        </w:tc>
        <w:tc>
          <w:tcPr>
            <w:tcW w:w="572" w:type="dxa"/>
          </w:tcPr>
          <w:p w:rsidR="00CF2EBE" w:rsidRPr="00434094" w:rsidRDefault="00CF2EBE" w:rsidP="00CF2EBE">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93,75</w:t>
            </w:r>
          </w:p>
        </w:tc>
      </w:tr>
      <w:tr w:rsidR="00CF2EBE" w:rsidRPr="00434094" w:rsidTr="00CF2E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 w:type="dxa"/>
          </w:tcPr>
          <w:p w:rsidR="00CF2EBE" w:rsidRPr="00434094" w:rsidRDefault="00CF2EBE" w:rsidP="007A5C92">
            <w:pPr>
              <w:ind w:left="-284" w:right="-250"/>
              <w:jc w:val="center"/>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2</w:t>
            </w:r>
          </w:p>
        </w:tc>
        <w:tc>
          <w:tcPr>
            <w:tcW w:w="1373" w:type="dxa"/>
          </w:tcPr>
          <w:p w:rsidR="00CF2EBE" w:rsidRPr="00434094" w:rsidRDefault="00CF2EBE" w:rsidP="007A5C92">
            <w:pPr>
              <w:ind w:right="-36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hAnsi="Times New Roman"/>
                <w:sz w:val="18"/>
                <w:szCs w:val="18"/>
              </w:rPr>
              <w:t>Mengklasifikasikan</w:t>
            </w:r>
          </w:p>
        </w:tc>
        <w:tc>
          <w:tcPr>
            <w:tcW w:w="980" w:type="dxa"/>
          </w:tcPr>
          <w:p w:rsidR="00CF2EBE" w:rsidRPr="00434094" w:rsidRDefault="00CF2EBE" w:rsidP="00CF2EBE">
            <w:pPr>
              <w:ind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370</w:t>
            </w:r>
          </w:p>
        </w:tc>
        <w:tc>
          <w:tcPr>
            <w:tcW w:w="634" w:type="dxa"/>
          </w:tcPr>
          <w:p w:rsidR="00CF2EBE" w:rsidRPr="00434094" w:rsidRDefault="00CF2EBE" w:rsidP="00CF2EBE">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92,50</w:t>
            </w:r>
          </w:p>
        </w:tc>
        <w:tc>
          <w:tcPr>
            <w:tcW w:w="677" w:type="dxa"/>
          </w:tcPr>
          <w:p w:rsidR="00CF2EBE" w:rsidRPr="00434094" w:rsidRDefault="00CF2EBE" w:rsidP="00CF2EBE">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34094">
              <w:rPr>
                <w:rFonts w:ascii="Times New Roman" w:eastAsia="Times New Roman" w:hAnsi="Times New Roman" w:cs="Times New Roman"/>
                <w:sz w:val="18"/>
                <w:szCs w:val="18"/>
              </w:rPr>
              <w:t>341</w:t>
            </w:r>
          </w:p>
        </w:tc>
        <w:tc>
          <w:tcPr>
            <w:tcW w:w="572" w:type="dxa"/>
          </w:tcPr>
          <w:p w:rsidR="00CF2EBE" w:rsidRPr="00434094" w:rsidRDefault="00CF2EBE" w:rsidP="00CF2EBE">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82,25</w:t>
            </w:r>
          </w:p>
        </w:tc>
      </w:tr>
      <w:tr w:rsidR="00CF2EBE" w:rsidRPr="00434094" w:rsidTr="00CF2EBE">
        <w:trPr>
          <w:jc w:val="center"/>
        </w:trPr>
        <w:tc>
          <w:tcPr>
            <w:cnfStyle w:val="001000000000" w:firstRow="0" w:lastRow="0" w:firstColumn="1" w:lastColumn="0" w:oddVBand="0" w:evenVBand="0" w:oddHBand="0" w:evenHBand="0" w:firstRowFirstColumn="0" w:firstRowLastColumn="0" w:lastRowFirstColumn="0" w:lastRowLastColumn="0"/>
            <w:tcW w:w="226" w:type="dxa"/>
          </w:tcPr>
          <w:p w:rsidR="00CF2EBE" w:rsidRPr="00434094" w:rsidRDefault="00CF2EBE" w:rsidP="007A5C92">
            <w:pPr>
              <w:ind w:left="-284" w:right="-250"/>
              <w:jc w:val="center"/>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3</w:t>
            </w:r>
          </w:p>
        </w:tc>
        <w:tc>
          <w:tcPr>
            <w:tcW w:w="1373" w:type="dxa"/>
          </w:tcPr>
          <w:p w:rsidR="00CF2EBE" w:rsidRPr="00434094" w:rsidRDefault="00CF2EBE"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hAnsi="Times New Roman"/>
                <w:sz w:val="18"/>
                <w:szCs w:val="18"/>
              </w:rPr>
              <w:t>Mengingat</w:t>
            </w:r>
          </w:p>
        </w:tc>
        <w:tc>
          <w:tcPr>
            <w:tcW w:w="980" w:type="dxa"/>
          </w:tcPr>
          <w:p w:rsidR="00CF2EBE" w:rsidRPr="00434094" w:rsidRDefault="00CF2EBE" w:rsidP="00CF2EBE">
            <w:pPr>
              <w:ind w:right="-15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34094">
              <w:rPr>
                <w:rFonts w:ascii="Times New Roman" w:eastAsia="Times New Roman" w:hAnsi="Times New Roman" w:cs="Times New Roman"/>
                <w:sz w:val="18"/>
                <w:szCs w:val="18"/>
              </w:rPr>
              <w:t>302</w:t>
            </w:r>
          </w:p>
        </w:tc>
        <w:tc>
          <w:tcPr>
            <w:tcW w:w="634" w:type="dxa"/>
          </w:tcPr>
          <w:p w:rsidR="00CF2EBE" w:rsidRPr="00434094" w:rsidRDefault="00CF2EBE" w:rsidP="00CF2EBE">
            <w:pPr>
              <w:ind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75,50</w:t>
            </w:r>
          </w:p>
        </w:tc>
        <w:tc>
          <w:tcPr>
            <w:tcW w:w="677" w:type="dxa"/>
          </w:tcPr>
          <w:p w:rsidR="00CF2EBE" w:rsidRPr="00434094" w:rsidRDefault="00CF2EBE" w:rsidP="00CF2EBE">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34094">
              <w:rPr>
                <w:rFonts w:ascii="Times New Roman" w:eastAsia="Times New Roman" w:hAnsi="Times New Roman" w:cs="Times New Roman"/>
                <w:sz w:val="18"/>
                <w:szCs w:val="18"/>
              </w:rPr>
              <w:t>268</w:t>
            </w:r>
          </w:p>
        </w:tc>
        <w:tc>
          <w:tcPr>
            <w:tcW w:w="572" w:type="dxa"/>
          </w:tcPr>
          <w:p w:rsidR="00CF2EBE" w:rsidRPr="00434094" w:rsidRDefault="00CF2EBE" w:rsidP="00CF2EBE">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67,00</w:t>
            </w:r>
          </w:p>
        </w:tc>
      </w:tr>
      <w:tr w:rsidR="00CF2EBE" w:rsidRPr="00434094" w:rsidTr="00CF2E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 w:type="dxa"/>
          </w:tcPr>
          <w:p w:rsidR="00CF2EBE" w:rsidRPr="00434094" w:rsidRDefault="00CF2EBE" w:rsidP="007A5C92">
            <w:pPr>
              <w:ind w:left="-284" w:right="-250"/>
              <w:jc w:val="center"/>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4</w:t>
            </w:r>
          </w:p>
        </w:tc>
        <w:tc>
          <w:tcPr>
            <w:tcW w:w="1373" w:type="dxa"/>
          </w:tcPr>
          <w:p w:rsidR="00CF2EBE" w:rsidRPr="00434094" w:rsidRDefault="00CF2EBE"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hAnsi="Times New Roman"/>
                <w:sz w:val="18"/>
                <w:szCs w:val="18"/>
              </w:rPr>
              <w:t>Memahami</w:t>
            </w:r>
          </w:p>
        </w:tc>
        <w:tc>
          <w:tcPr>
            <w:tcW w:w="980" w:type="dxa"/>
          </w:tcPr>
          <w:p w:rsidR="00CF2EBE" w:rsidRPr="00434094" w:rsidRDefault="00CF2EBE" w:rsidP="00CF2EBE">
            <w:pPr>
              <w:ind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320</w:t>
            </w:r>
          </w:p>
        </w:tc>
        <w:tc>
          <w:tcPr>
            <w:tcW w:w="634" w:type="dxa"/>
          </w:tcPr>
          <w:p w:rsidR="00CF2EBE" w:rsidRPr="00434094" w:rsidRDefault="00CF2EBE" w:rsidP="00CF2EBE">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80,00</w:t>
            </w:r>
          </w:p>
        </w:tc>
        <w:tc>
          <w:tcPr>
            <w:tcW w:w="677" w:type="dxa"/>
          </w:tcPr>
          <w:p w:rsidR="00CF2EBE" w:rsidRPr="00434094" w:rsidRDefault="00CF2EBE" w:rsidP="00CF2EBE">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34094">
              <w:rPr>
                <w:rFonts w:ascii="Times New Roman" w:eastAsia="Times New Roman" w:hAnsi="Times New Roman" w:cs="Times New Roman"/>
                <w:sz w:val="18"/>
                <w:szCs w:val="18"/>
              </w:rPr>
              <w:t>268</w:t>
            </w:r>
          </w:p>
        </w:tc>
        <w:tc>
          <w:tcPr>
            <w:tcW w:w="572" w:type="dxa"/>
          </w:tcPr>
          <w:p w:rsidR="00CF2EBE" w:rsidRPr="00434094" w:rsidRDefault="00CF2EBE" w:rsidP="00CF2EBE">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67,00</w:t>
            </w:r>
          </w:p>
        </w:tc>
      </w:tr>
      <w:tr w:rsidR="00CF2EBE" w:rsidRPr="00434094" w:rsidTr="00CF2EBE">
        <w:trPr>
          <w:jc w:val="center"/>
        </w:trPr>
        <w:tc>
          <w:tcPr>
            <w:cnfStyle w:val="001000000000" w:firstRow="0" w:lastRow="0" w:firstColumn="1" w:lastColumn="0" w:oddVBand="0" w:evenVBand="0" w:oddHBand="0" w:evenHBand="0" w:firstRowFirstColumn="0" w:firstRowLastColumn="0" w:lastRowFirstColumn="0" w:lastRowLastColumn="0"/>
            <w:tcW w:w="226" w:type="dxa"/>
          </w:tcPr>
          <w:p w:rsidR="00CF2EBE" w:rsidRPr="00434094" w:rsidRDefault="00CF2EBE" w:rsidP="007A5C92">
            <w:pPr>
              <w:ind w:left="-284" w:right="-250"/>
              <w:jc w:val="center"/>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5</w:t>
            </w:r>
          </w:p>
        </w:tc>
        <w:tc>
          <w:tcPr>
            <w:tcW w:w="1373" w:type="dxa"/>
          </w:tcPr>
          <w:p w:rsidR="00CF2EBE" w:rsidRPr="00434094" w:rsidRDefault="00CF2EBE" w:rsidP="007A5C92">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hAnsi="Times New Roman"/>
                <w:sz w:val="18"/>
                <w:szCs w:val="18"/>
              </w:rPr>
              <w:t>Mengaplikasikan</w:t>
            </w:r>
          </w:p>
        </w:tc>
        <w:tc>
          <w:tcPr>
            <w:tcW w:w="980" w:type="dxa"/>
          </w:tcPr>
          <w:p w:rsidR="00CF2EBE" w:rsidRPr="00434094" w:rsidRDefault="00CF2EBE" w:rsidP="009A4B18">
            <w:pPr>
              <w:ind w:right="-2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330</w:t>
            </w:r>
          </w:p>
        </w:tc>
        <w:tc>
          <w:tcPr>
            <w:tcW w:w="634" w:type="dxa"/>
          </w:tcPr>
          <w:p w:rsidR="00CF2EBE" w:rsidRPr="00434094" w:rsidRDefault="00CF2EBE" w:rsidP="009A4B18">
            <w:pPr>
              <w:ind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82,50</w:t>
            </w:r>
          </w:p>
        </w:tc>
        <w:tc>
          <w:tcPr>
            <w:tcW w:w="677" w:type="dxa"/>
          </w:tcPr>
          <w:p w:rsidR="00CF2EBE" w:rsidRPr="00434094" w:rsidRDefault="009A4B18" w:rsidP="009A4B18">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F2EBE" w:rsidRPr="00434094">
              <w:rPr>
                <w:rFonts w:ascii="Times New Roman" w:eastAsia="Times New Roman" w:hAnsi="Times New Roman" w:cs="Times New Roman"/>
                <w:sz w:val="18"/>
                <w:szCs w:val="18"/>
              </w:rPr>
              <w:t>342</w:t>
            </w:r>
          </w:p>
        </w:tc>
        <w:tc>
          <w:tcPr>
            <w:tcW w:w="572" w:type="dxa"/>
          </w:tcPr>
          <w:p w:rsidR="00CF2EBE" w:rsidRPr="00434094" w:rsidRDefault="00CF2EBE" w:rsidP="009A4B18">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85,50</w:t>
            </w:r>
          </w:p>
        </w:tc>
      </w:tr>
      <w:tr w:rsidR="00CF2EBE" w:rsidRPr="00434094" w:rsidTr="00CF2E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 w:type="dxa"/>
          </w:tcPr>
          <w:p w:rsidR="00CF2EBE" w:rsidRPr="00434094" w:rsidRDefault="00CF2EBE" w:rsidP="007A5C92">
            <w:pPr>
              <w:ind w:left="-284" w:right="-250"/>
              <w:jc w:val="center"/>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6</w:t>
            </w:r>
          </w:p>
        </w:tc>
        <w:tc>
          <w:tcPr>
            <w:tcW w:w="1373" w:type="dxa"/>
          </w:tcPr>
          <w:p w:rsidR="00CF2EBE" w:rsidRPr="00434094" w:rsidRDefault="00CF2EBE" w:rsidP="007A5C92">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hAnsi="Times New Roman"/>
                <w:sz w:val="18"/>
                <w:szCs w:val="18"/>
              </w:rPr>
              <w:t>Menganalisis</w:t>
            </w:r>
          </w:p>
        </w:tc>
        <w:tc>
          <w:tcPr>
            <w:tcW w:w="980" w:type="dxa"/>
          </w:tcPr>
          <w:p w:rsidR="00CF2EBE" w:rsidRPr="00434094" w:rsidRDefault="00CF2EBE" w:rsidP="009A4B18">
            <w:pPr>
              <w:ind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220</w:t>
            </w:r>
          </w:p>
        </w:tc>
        <w:tc>
          <w:tcPr>
            <w:tcW w:w="634" w:type="dxa"/>
          </w:tcPr>
          <w:p w:rsidR="00CF2EBE" w:rsidRPr="00434094" w:rsidRDefault="00CF2EBE" w:rsidP="009A4B18">
            <w:pPr>
              <w:ind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55,00</w:t>
            </w:r>
          </w:p>
        </w:tc>
        <w:tc>
          <w:tcPr>
            <w:tcW w:w="677" w:type="dxa"/>
          </w:tcPr>
          <w:p w:rsidR="00CF2EBE" w:rsidRPr="00434094" w:rsidRDefault="009A4B18" w:rsidP="009A4B18">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F2EBE" w:rsidRPr="00434094">
              <w:rPr>
                <w:rFonts w:ascii="Times New Roman" w:eastAsia="Times New Roman" w:hAnsi="Times New Roman" w:cs="Times New Roman"/>
                <w:sz w:val="18"/>
                <w:szCs w:val="18"/>
              </w:rPr>
              <w:t>181</w:t>
            </w:r>
          </w:p>
        </w:tc>
        <w:tc>
          <w:tcPr>
            <w:tcW w:w="572" w:type="dxa"/>
          </w:tcPr>
          <w:p w:rsidR="00CF2EBE" w:rsidRPr="00434094" w:rsidRDefault="00CF2EBE" w:rsidP="009A4B18">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4094">
              <w:rPr>
                <w:rFonts w:ascii="Times New Roman" w:eastAsia="Times New Roman" w:hAnsi="Times New Roman" w:cs="Times New Roman"/>
                <w:sz w:val="18"/>
                <w:szCs w:val="18"/>
              </w:rPr>
              <w:t>45,25</w:t>
            </w:r>
          </w:p>
        </w:tc>
      </w:tr>
    </w:tbl>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A855C8">
      <w:pPr>
        <w:spacing w:after="0" w:line="360" w:lineRule="auto"/>
        <w:ind w:firstLine="567"/>
        <w:jc w:val="both"/>
        <w:rPr>
          <w:rFonts w:ascii="Times New Roman" w:hAnsi="Times New Roman" w:cs="Times New Roman"/>
          <w:sz w:val="24"/>
        </w:rPr>
      </w:pPr>
      <w:r>
        <w:rPr>
          <w:rFonts w:ascii="Times New Roman" w:hAnsi="Times New Roman" w:cs="Times New Roman"/>
          <w:sz w:val="24"/>
        </w:rPr>
        <w:t>Distribusi</w:t>
      </w:r>
      <w:r>
        <w:rPr>
          <w:rFonts w:ascii="Times New Roman" w:eastAsia="Times New Roman" w:hAnsi="Times New Roman" w:cs="Times New Roman"/>
          <w:sz w:val="24"/>
          <w:szCs w:val="24"/>
        </w:rPr>
        <w:t xml:space="preserve"> pemahaman konsep</w:t>
      </w:r>
      <w:r w:rsidRPr="001C034A">
        <w:rPr>
          <w:rFonts w:ascii="Times New Roman" w:hAnsi="Times New Roman" w:cs="Times New Roman"/>
          <w:sz w:val="24"/>
        </w:rPr>
        <w:t xml:space="preserve"> </w:t>
      </w:r>
      <w:r>
        <w:rPr>
          <w:rFonts w:ascii="Times New Roman" w:hAnsi="Times New Roman" w:cs="Times New Roman"/>
          <w:sz w:val="24"/>
        </w:rPr>
        <w:t xml:space="preserve">berdasarkan jenis konsep </w:t>
      </w:r>
      <w:r w:rsidRPr="001C034A">
        <w:rPr>
          <w:rFonts w:ascii="Times New Roman" w:hAnsi="Times New Roman" w:cs="Times New Roman"/>
          <w:sz w:val="24"/>
        </w:rPr>
        <w:t xml:space="preserve">yang dibelajarkan dengan model pembelajaran </w:t>
      </w:r>
      <w:r w:rsidRPr="001C034A">
        <w:rPr>
          <w:rFonts w:ascii="Times New Roman" w:hAnsi="Times New Roman" w:cs="Times New Roman"/>
          <w:i/>
          <w:sz w:val="24"/>
        </w:rPr>
        <w:t>problem based learning</w:t>
      </w:r>
      <w:r w:rsidRPr="001C034A">
        <w:rPr>
          <w:rFonts w:ascii="Times New Roman" w:hAnsi="Times New Roman" w:cs="Times New Roman"/>
          <w:sz w:val="24"/>
        </w:rPr>
        <w:t xml:space="preserve"> dan model pembelajaran </w:t>
      </w:r>
      <w:r w:rsidRPr="001C034A">
        <w:rPr>
          <w:rFonts w:ascii="Times New Roman" w:hAnsi="Times New Roman" w:cs="Times New Roman"/>
          <w:i/>
          <w:sz w:val="24"/>
        </w:rPr>
        <w:t>inquiry</w:t>
      </w:r>
      <w:r>
        <w:rPr>
          <w:rFonts w:ascii="Times New Roman" w:hAnsi="Times New Roman" w:cs="Times New Roman"/>
          <w:sz w:val="24"/>
        </w:rPr>
        <w:t xml:space="preserve"> disajikan pada Tabel 5</w:t>
      </w:r>
      <w:r w:rsidRPr="001C034A">
        <w:rPr>
          <w:rFonts w:ascii="Times New Roman" w:hAnsi="Times New Roman" w:cs="Times New Roman"/>
          <w:sz w:val="24"/>
        </w:rPr>
        <w:t>.</w:t>
      </w:r>
    </w:p>
    <w:p w:rsidR="00A855C8" w:rsidRDefault="00A855C8" w:rsidP="00430EDA">
      <w:pPr>
        <w:spacing w:after="0" w:line="360" w:lineRule="auto"/>
        <w:ind w:firstLine="567"/>
        <w:jc w:val="both"/>
        <w:rPr>
          <w:rFonts w:ascii="Times New Roman" w:hAnsi="Times New Roman" w:cs="Times New Roman"/>
          <w:sz w:val="24"/>
          <w:szCs w:val="24"/>
        </w:rPr>
      </w:pPr>
    </w:p>
    <w:p w:rsidR="00A855C8" w:rsidRDefault="00A855C8" w:rsidP="00430EDA">
      <w:pPr>
        <w:spacing w:after="0" w:line="360" w:lineRule="auto"/>
        <w:ind w:firstLine="567"/>
        <w:jc w:val="both"/>
        <w:rPr>
          <w:rFonts w:ascii="Times New Roman" w:hAnsi="Times New Roman" w:cs="Times New Roman"/>
          <w:sz w:val="24"/>
          <w:szCs w:val="24"/>
        </w:rPr>
      </w:pPr>
    </w:p>
    <w:p w:rsidR="00A855C8" w:rsidRDefault="00A855C8" w:rsidP="00430EDA">
      <w:pPr>
        <w:spacing w:after="0" w:line="360" w:lineRule="auto"/>
        <w:ind w:firstLine="567"/>
        <w:jc w:val="both"/>
        <w:rPr>
          <w:rFonts w:ascii="Times New Roman" w:hAnsi="Times New Roman" w:cs="Times New Roman"/>
          <w:sz w:val="24"/>
          <w:szCs w:val="24"/>
        </w:rPr>
      </w:pPr>
    </w:p>
    <w:p w:rsidR="00A855C8" w:rsidRDefault="00A855C8" w:rsidP="00430EDA">
      <w:pPr>
        <w:spacing w:after="0" w:line="360" w:lineRule="auto"/>
        <w:ind w:firstLine="567"/>
        <w:jc w:val="both"/>
        <w:rPr>
          <w:rFonts w:ascii="Times New Roman" w:hAnsi="Times New Roman" w:cs="Times New Roman"/>
          <w:sz w:val="24"/>
          <w:szCs w:val="24"/>
        </w:rPr>
      </w:pPr>
    </w:p>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430EDA">
      <w:pPr>
        <w:spacing w:after="0" w:line="360" w:lineRule="auto"/>
        <w:ind w:firstLine="567"/>
        <w:jc w:val="both"/>
        <w:rPr>
          <w:rFonts w:ascii="Times New Roman" w:hAnsi="Times New Roman" w:cs="Times New Roman"/>
          <w:sz w:val="24"/>
        </w:rPr>
      </w:pPr>
    </w:p>
    <w:p w:rsidR="00A855C8" w:rsidRDefault="00A855C8" w:rsidP="00A855C8">
      <w:pPr>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Tabel 5.</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Distribusi</w:t>
      </w:r>
      <w:r w:rsidRPr="005D5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Pemahaman Konsep Berdasarkan </w:t>
      </w:r>
      <w:proofErr w:type="gramStart"/>
      <w:r>
        <w:rPr>
          <w:rFonts w:ascii="Times New Roman" w:eastAsia="Times New Roman" w:hAnsi="Times New Roman" w:cs="Times New Roman"/>
          <w:sz w:val="24"/>
          <w:szCs w:val="24"/>
        </w:rPr>
        <w:t>Jenis  Konsep</w:t>
      </w:r>
      <w:proofErr w:type="gramEnd"/>
      <w:r>
        <w:rPr>
          <w:rFonts w:ascii="Times New Roman" w:eastAsia="Times New Roman" w:hAnsi="Times New Roman" w:cs="Times New Roman"/>
          <w:sz w:val="24"/>
          <w:szCs w:val="24"/>
        </w:rPr>
        <w:t xml:space="preserve"> </w:t>
      </w:r>
      <w:r w:rsidRPr="005D5E43">
        <w:rPr>
          <w:rFonts w:ascii="Times New Roman" w:eastAsia="Times New Roman" w:hAnsi="Times New Roman" w:cs="Times New Roman"/>
          <w:sz w:val="24"/>
          <w:szCs w:val="24"/>
        </w:rPr>
        <w:t xml:space="preserve">Kelas XI </w:t>
      </w:r>
      <w:r>
        <w:rPr>
          <w:rFonts w:ascii="Times New Roman" w:eastAsia="Times New Roman" w:hAnsi="Times New Roman" w:cs="Times New Roman"/>
          <w:sz w:val="24"/>
          <w:szCs w:val="24"/>
        </w:rPr>
        <w:t>MIPA</w:t>
      </w:r>
      <w:r w:rsidRPr="00950A8E">
        <w:rPr>
          <w:rFonts w:ascii="Times New Roman" w:eastAsia="Times New Roman" w:hAnsi="Times New Roman" w:cs="Times New Roman"/>
          <w:sz w:val="24"/>
          <w:szCs w:val="24"/>
          <w:vertAlign w:val="subscript"/>
        </w:rPr>
        <w:t>1</w:t>
      </w:r>
      <w:r w:rsidRPr="005D5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Model </w:t>
      </w:r>
      <w:r>
        <w:rPr>
          <w:rFonts w:ascii="Times New Roman" w:eastAsia="Times New Roman" w:hAnsi="Times New Roman" w:cs="Times New Roman"/>
          <w:i/>
          <w:sz w:val="24"/>
          <w:szCs w:val="24"/>
        </w:rPr>
        <w:t>Problem Based Learning</w:t>
      </w:r>
      <w:r w:rsidRPr="005D5E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Pr="00950A8E">
        <w:rPr>
          <w:rFonts w:ascii="Times New Roman" w:eastAsia="Times New Roman" w:hAnsi="Times New Roman" w:cs="Times New Roman"/>
          <w:sz w:val="24"/>
          <w:szCs w:val="24"/>
        </w:rPr>
        <w:t xml:space="preserve">an Kelas XI </w:t>
      </w:r>
      <w:r>
        <w:rPr>
          <w:rFonts w:ascii="Times New Roman" w:eastAsia="Times New Roman" w:hAnsi="Times New Roman" w:cs="Times New Roman"/>
          <w:sz w:val="24"/>
          <w:szCs w:val="24"/>
        </w:rPr>
        <w:t>MIPA</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(Model </w:t>
      </w:r>
      <w:r w:rsidRPr="004C5286">
        <w:rPr>
          <w:rFonts w:ascii="Times New Roman" w:eastAsia="Times New Roman" w:hAnsi="Times New Roman" w:cs="Times New Roman"/>
          <w:i/>
          <w:sz w:val="24"/>
          <w:szCs w:val="24"/>
        </w:rPr>
        <w:t>Inquiry</w:t>
      </w:r>
      <w:r w:rsidRPr="00950A8E">
        <w:rPr>
          <w:rFonts w:ascii="Times New Roman" w:eastAsia="Times New Roman" w:hAnsi="Times New Roman" w:cs="Times New Roman"/>
          <w:sz w:val="24"/>
          <w:szCs w:val="24"/>
        </w:rPr>
        <w:t>)</w:t>
      </w:r>
    </w:p>
    <w:tbl>
      <w:tblPr>
        <w:tblStyle w:val="LightShading"/>
        <w:tblpPr w:leftFromText="180" w:rightFromText="180" w:vertAnchor="text" w:horzAnchor="margin" w:tblpX="-318" w:tblpY="164"/>
        <w:tblW w:w="4652" w:type="dxa"/>
        <w:tblLook w:val="04A0" w:firstRow="1" w:lastRow="0" w:firstColumn="1" w:lastColumn="0" w:noHBand="0" w:noVBand="1"/>
      </w:tblPr>
      <w:tblGrid>
        <w:gridCol w:w="375"/>
        <w:gridCol w:w="1372"/>
        <w:gridCol w:w="886"/>
        <w:gridCol w:w="617"/>
        <w:gridCol w:w="774"/>
        <w:gridCol w:w="628"/>
      </w:tblGrid>
      <w:tr w:rsidR="00F31A81" w:rsidRPr="008E4A1A" w:rsidTr="00F31A81">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75" w:type="dxa"/>
            <w:vMerge w:val="restart"/>
          </w:tcPr>
          <w:p w:rsidR="00F31A81" w:rsidRPr="008E4A1A" w:rsidRDefault="00F31A81" w:rsidP="00F31A81">
            <w:pPr>
              <w:ind w:left="-284" w:right="-250"/>
              <w:jc w:val="center"/>
              <w:rPr>
                <w:rFonts w:ascii="Times New Roman" w:eastAsia="Times New Roman" w:hAnsi="Times New Roman" w:cs="Times New Roman"/>
                <w:b w:val="0"/>
                <w:sz w:val="20"/>
              </w:rPr>
            </w:pPr>
            <w:r w:rsidRPr="008E4A1A">
              <w:rPr>
                <w:rFonts w:ascii="Times New Roman" w:eastAsia="Times New Roman" w:hAnsi="Times New Roman" w:cs="Times New Roman"/>
                <w:b w:val="0"/>
                <w:sz w:val="20"/>
              </w:rPr>
              <w:t xml:space="preserve">No </w:t>
            </w:r>
          </w:p>
          <w:p w:rsidR="00F31A81" w:rsidRPr="008E4A1A" w:rsidRDefault="00F31A81" w:rsidP="00F31A81">
            <w:pPr>
              <w:ind w:left="-284" w:right="-250"/>
              <w:jc w:val="center"/>
              <w:rPr>
                <w:rFonts w:ascii="Times New Roman" w:eastAsia="Times New Roman" w:hAnsi="Times New Roman" w:cs="Times New Roman"/>
                <w:b w:val="0"/>
                <w:sz w:val="20"/>
              </w:rPr>
            </w:pPr>
            <w:r w:rsidRPr="008E4A1A">
              <w:rPr>
                <w:rFonts w:ascii="Times New Roman" w:eastAsia="Times New Roman" w:hAnsi="Times New Roman" w:cs="Times New Roman"/>
                <w:b w:val="0"/>
                <w:sz w:val="20"/>
              </w:rPr>
              <w:t>Soal</w:t>
            </w:r>
          </w:p>
        </w:tc>
        <w:tc>
          <w:tcPr>
            <w:tcW w:w="1372" w:type="dxa"/>
            <w:vMerge w:val="restart"/>
          </w:tcPr>
          <w:p w:rsidR="00F31A81" w:rsidRPr="008E4A1A" w:rsidRDefault="00F31A81" w:rsidP="00F31A81">
            <w:pPr>
              <w:ind w:left="-284" w:right="-2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rPr>
            </w:pPr>
            <w:r w:rsidRPr="008E4A1A">
              <w:rPr>
                <w:rFonts w:ascii="Times New Roman" w:eastAsia="Times New Roman" w:hAnsi="Times New Roman" w:cs="Times New Roman"/>
                <w:b w:val="0"/>
                <w:sz w:val="20"/>
              </w:rPr>
              <w:t>Jenis Konsep</w:t>
            </w:r>
          </w:p>
        </w:tc>
        <w:tc>
          <w:tcPr>
            <w:tcW w:w="2905" w:type="dxa"/>
            <w:gridSpan w:val="4"/>
          </w:tcPr>
          <w:p w:rsidR="00F31A81" w:rsidRPr="008E4A1A" w:rsidRDefault="00F31A81" w:rsidP="00F31A81">
            <w:pPr>
              <w:ind w:left="-284" w:right="-2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rPr>
            </w:pPr>
            <w:r w:rsidRPr="008E4A1A">
              <w:rPr>
                <w:rFonts w:ascii="Times New Roman" w:eastAsia="Times New Roman" w:hAnsi="Times New Roman" w:cs="Times New Roman"/>
                <w:b w:val="0"/>
                <w:sz w:val="20"/>
              </w:rPr>
              <w:t xml:space="preserve"> Distribusi Pemahaman Konsep </w:t>
            </w:r>
          </w:p>
        </w:tc>
      </w:tr>
      <w:tr w:rsidR="00F31A81" w:rsidRPr="008E4A1A" w:rsidTr="00F31A81">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75" w:type="dxa"/>
            <w:vMerge/>
          </w:tcPr>
          <w:p w:rsidR="00F31A81" w:rsidRPr="008E4A1A" w:rsidRDefault="00F31A81" w:rsidP="00F31A81">
            <w:pPr>
              <w:ind w:left="-284" w:right="-250"/>
              <w:jc w:val="center"/>
              <w:rPr>
                <w:rFonts w:ascii="Times New Roman" w:eastAsia="Times New Roman" w:hAnsi="Times New Roman" w:cs="Times New Roman"/>
                <w:b w:val="0"/>
                <w:sz w:val="20"/>
              </w:rPr>
            </w:pPr>
          </w:p>
        </w:tc>
        <w:tc>
          <w:tcPr>
            <w:tcW w:w="1372" w:type="dxa"/>
            <w:vMerge/>
          </w:tcPr>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p>
        </w:tc>
        <w:tc>
          <w:tcPr>
            <w:tcW w:w="886" w:type="dxa"/>
          </w:tcPr>
          <w:p w:rsidR="00F31A81" w:rsidRPr="008E4A1A" w:rsidRDefault="00F31A81" w:rsidP="00F31A81">
            <w:pPr>
              <w:ind w:left="-122"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8E4A1A">
              <w:rPr>
                <w:rFonts w:ascii="Times New Roman" w:eastAsia="Times New Roman" w:hAnsi="Times New Roman" w:cs="Times New Roman"/>
                <w:b/>
                <w:sz w:val="20"/>
              </w:rPr>
              <w:t>Ekspe</w:t>
            </w:r>
          </w:p>
          <w:p w:rsidR="00F31A81" w:rsidRPr="008E4A1A" w:rsidRDefault="00F31A81" w:rsidP="00F31A81">
            <w:pPr>
              <w:ind w:left="-122"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vertAlign w:val="subscript"/>
              </w:rPr>
            </w:pPr>
            <w:r w:rsidRPr="008E4A1A">
              <w:rPr>
                <w:rFonts w:ascii="Times New Roman" w:eastAsia="Times New Roman" w:hAnsi="Times New Roman" w:cs="Times New Roman"/>
                <w:b/>
                <w:sz w:val="20"/>
              </w:rPr>
              <w:t>rimen 1</w:t>
            </w:r>
          </w:p>
        </w:tc>
        <w:tc>
          <w:tcPr>
            <w:tcW w:w="617" w:type="dxa"/>
          </w:tcPr>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8E4A1A">
              <w:rPr>
                <w:rFonts w:ascii="Times New Roman" w:eastAsia="Times New Roman" w:hAnsi="Times New Roman" w:cs="Times New Roman"/>
                <w:b/>
                <w:sz w:val="20"/>
              </w:rPr>
              <w:t>Persen</w:t>
            </w:r>
          </w:p>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8E4A1A">
              <w:rPr>
                <w:rFonts w:ascii="Times New Roman" w:eastAsia="Times New Roman" w:hAnsi="Times New Roman" w:cs="Times New Roman"/>
                <w:b/>
                <w:sz w:val="20"/>
              </w:rPr>
              <w:t xml:space="preserve">tase </w:t>
            </w:r>
          </w:p>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8E4A1A">
              <w:rPr>
                <w:rFonts w:ascii="Times New Roman" w:eastAsia="Times New Roman" w:hAnsi="Times New Roman" w:cs="Times New Roman"/>
                <w:b/>
                <w:sz w:val="20"/>
              </w:rPr>
              <w:t>(%)</w:t>
            </w:r>
          </w:p>
        </w:tc>
        <w:tc>
          <w:tcPr>
            <w:tcW w:w="774" w:type="dxa"/>
          </w:tcPr>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8E4A1A">
              <w:rPr>
                <w:rFonts w:ascii="Times New Roman" w:eastAsia="Times New Roman" w:hAnsi="Times New Roman" w:cs="Times New Roman"/>
                <w:b/>
                <w:sz w:val="20"/>
              </w:rPr>
              <w:t>Ekspe</w:t>
            </w:r>
          </w:p>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vertAlign w:val="subscript"/>
              </w:rPr>
            </w:pPr>
            <w:r w:rsidRPr="008E4A1A">
              <w:rPr>
                <w:rFonts w:ascii="Times New Roman" w:eastAsia="Times New Roman" w:hAnsi="Times New Roman" w:cs="Times New Roman"/>
                <w:b/>
                <w:sz w:val="20"/>
              </w:rPr>
              <w:t>rimen 2</w:t>
            </w:r>
          </w:p>
        </w:tc>
        <w:tc>
          <w:tcPr>
            <w:tcW w:w="628" w:type="dxa"/>
          </w:tcPr>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8E4A1A">
              <w:rPr>
                <w:rFonts w:ascii="Times New Roman" w:eastAsia="Times New Roman" w:hAnsi="Times New Roman" w:cs="Times New Roman"/>
                <w:b/>
                <w:sz w:val="20"/>
              </w:rPr>
              <w:t>Persen</w:t>
            </w:r>
          </w:p>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8E4A1A">
              <w:rPr>
                <w:rFonts w:ascii="Times New Roman" w:eastAsia="Times New Roman" w:hAnsi="Times New Roman" w:cs="Times New Roman"/>
                <w:b/>
                <w:sz w:val="20"/>
              </w:rPr>
              <w:t>tase</w:t>
            </w:r>
          </w:p>
          <w:p w:rsidR="00F31A81" w:rsidRPr="008E4A1A" w:rsidRDefault="00F31A81" w:rsidP="00F31A81">
            <w:pPr>
              <w:ind w:left="-284"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8E4A1A">
              <w:rPr>
                <w:rFonts w:ascii="Times New Roman" w:eastAsia="Times New Roman" w:hAnsi="Times New Roman" w:cs="Times New Roman"/>
                <w:b/>
                <w:sz w:val="20"/>
              </w:rPr>
              <w:t>(%)</w:t>
            </w:r>
          </w:p>
        </w:tc>
      </w:tr>
      <w:tr w:rsidR="00F31A81" w:rsidRPr="008E4A1A" w:rsidTr="00F31A81">
        <w:trPr>
          <w:trHeight w:val="415"/>
        </w:trPr>
        <w:tc>
          <w:tcPr>
            <w:cnfStyle w:val="001000000000" w:firstRow="0" w:lastRow="0" w:firstColumn="1" w:lastColumn="0" w:oddVBand="0" w:evenVBand="0" w:oddHBand="0" w:evenHBand="0" w:firstRowFirstColumn="0" w:firstRowLastColumn="0" w:lastRowFirstColumn="0" w:lastRowLastColumn="0"/>
            <w:tcW w:w="375" w:type="dxa"/>
          </w:tcPr>
          <w:p w:rsidR="00F31A81" w:rsidRPr="008E4A1A" w:rsidRDefault="00F31A81" w:rsidP="00F31A81">
            <w:pPr>
              <w:ind w:left="-284" w:right="-250"/>
              <w:jc w:val="center"/>
              <w:rPr>
                <w:rFonts w:ascii="Times New Roman" w:eastAsia="Times New Roman" w:hAnsi="Times New Roman" w:cs="Times New Roman"/>
                <w:sz w:val="20"/>
              </w:rPr>
            </w:pPr>
            <w:r w:rsidRPr="008E4A1A">
              <w:rPr>
                <w:rFonts w:ascii="Times New Roman" w:eastAsia="Times New Roman" w:hAnsi="Times New Roman" w:cs="Times New Roman"/>
                <w:sz w:val="20"/>
              </w:rPr>
              <w:t>1</w:t>
            </w:r>
          </w:p>
        </w:tc>
        <w:tc>
          <w:tcPr>
            <w:tcW w:w="1372" w:type="dxa"/>
          </w:tcPr>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8E4A1A">
              <w:rPr>
                <w:rFonts w:ascii="Times New Roman" w:eastAsia="Times New Roman" w:hAnsi="Times New Roman" w:cs="Times New Roman"/>
                <w:color w:val="000000"/>
                <w:sz w:val="20"/>
              </w:rPr>
              <w:t xml:space="preserve">Konsep yang menyatakan </w:t>
            </w:r>
          </w:p>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color w:val="000000"/>
                <w:sz w:val="20"/>
              </w:rPr>
              <w:t>sifat dan nama atribut</w:t>
            </w:r>
          </w:p>
        </w:tc>
        <w:tc>
          <w:tcPr>
            <w:tcW w:w="886" w:type="dxa"/>
          </w:tcPr>
          <w:p w:rsidR="00F31A81" w:rsidRPr="008E4A1A" w:rsidRDefault="00F31A81" w:rsidP="00F31A81">
            <w:pPr>
              <w:ind w:right="-2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365</w:t>
            </w:r>
          </w:p>
        </w:tc>
        <w:tc>
          <w:tcPr>
            <w:tcW w:w="617" w:type="dxa"/>
          </w:tcPr>
          <w:p w:rsidR="00F31A81" w:rsidRPr="008E4A1A" w:rsidRDefault="00F31A81" w:rsidP="00F31A81">
            <w:pPr>
              <w:ind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91,25</w:t>
            </w:r>
          </w:p>
        </w:tc>
        <w:tc>
          <w:tcPr>
            <w:tcW w:w="774" w:type="dxa"/>
          </w:tcPr>
          <w:p w:rsidR="00F31A81" w:rsidRPr="008E4A1A" w:rsidRDefault="00F31A81" w:rsidP="00F31A81">
            <w:pPr>
              <w:ind w:right="-26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375</w:t>
            </w:r>
          </w:p>
        </w:tc>
        <w:tc>
          <w:tcPr>
            <w:tcW w:w="628" w:type="dxa"/>
          </w:tcPr>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93,75</w:t>
            </w:r>
          </w:p>
        </w:tc>
      </w:tr>
      <w:tr w:rsidR="00F31A81" w:rsidRPr="008E4A1A" w:rsidTr="00F31A8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75" w:type="dxa"/>
          </w:tcPr>
          <w:p w:rsidR="00F31A81" w:rsidRPr="008E4A1A" w:rsidRDefault="00F31A81" w:rsidP="00F31A81">
            <w:pPr>
              <w:ind w:left="-284" w:right="-250"/>
              <w:jc w:val="center"/>
              <w:rPr>
                <w:rFonts w:ascii="Times New Roman" w:eastAsia="Times New Roman" w:hAnsi="Times New Roman" w:cs="Times New Roman"/>
                <w:sz w:val="20"/>
              </w:rPr>
            </w:pPr>
            <w:r w:rsidRPr="008E4A1A">
              <w:rPr>
                <w:rFonts w:ascii="Times New Roman" w:eastAsia="Times New Roman" w:hAnsi="Times New Roman" w:cs="Times New Roman"/>
                <w:sz w:val="20"/>
              </w:rPr>
              <w:t>2</w:t>
            </w:r>
          </w:p>
        </w:tc>
        <w:tc>
          <w:tcPr>
            <w:tcW w:w="1372" w:type="dxa"/>
          </w:tcPr>
          <w:p w:rsidR="00F31A81" w:rsidRPr="008E4A1A" w:rsidRDefault="00F31A81" w:rsidP="00F31A81">
            <w:pPr>
              <w:ind w:right="-36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color w:val="000000"/>
                <w:sz w:val="20"/>
              </w:rPr>
              <w:t>Konkrit</w:t>
            </w:r>
          </w:p>
        </w:tc>
        <w:tc>
          <w:tcPr>
            <w:tcW w:w="886" w:type="dxa"/>
          </w:tcPr>
          <w:p w:rsidR="00F31A81" w:rsidRPr="008E4A1A" w:rsidRDefault="00F31A81" w:rsidP="00F31A81">
            <w:pPr>
              <w:ind w:left="103" w:right="-250" w:hanging="10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370</w:t>
            </w:r>
          </w:p>
        </w:tc>
        <w:tc>
          <w:tcPr>
            <w:tcW w:w="617" w:type="dxa"/>
          </w:tcPr>
          <w:p w:rsidR="00F31A81" w:rsidRPr="008E4A1A" w:rsidRDefault="00F31A81" w:rsidP="00F31A81">
            <w:pPr>
              <w:ind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92,50</w:t>
            </w:r>
          </w:p>
        </w:tc>
        <w:tc>
          <w:tcPr>
            <w:tcW w:w="774" w:type="dxa"/>
          </w:tcPr>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341</w:t>
            </w:r>
          </w:p>
        </w:tc>
        <w:tc>
          <w:tcPr>
            <w:tcW w:w="628" w:type="dxa"/>
          </w:tcPr>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82,25</w:t>
            </w:r>
          </w:p>
        </w:tc>
      </w:tr>
      <w:tr w:rsidR="00F31A81" w:rsidRPr="008E4A1A" w:rsidTr="00F31A81">
        <w:trPr>
          <w:trHeight w:val="415"/>
        </w:trPr>
        <w:tc>
          <w:tcPr>
            <w:cnfStyle w:val="001000000000" w:firstRow="0" w:lastRow="0" w:firstColumn="1" w:lastColumn="0" w:oddVBand="0" w:evenVBand="0" w:oddHBand="0" w:evenHBand="0" w:firstRowFirstColumn="0" w:firstRowLastColumn="0" w:lastRowFirstColumn="0" w:lastRowLastColumn="0"/>
            <w:tcW w:w="375" w:type="dxa"/>
          </w:tcPr>
          <w:p w:rsidR="00F31A81" w:rsidRPr="008E4A1A" w:rsidRDefault="00F31A81" w:rsidP="00F31A81">
            <w:pPr>
              <w:ind w:left="-284" w:right="-250"/>
              <w:jc w:val="center"/>
              <w:rPr>
                <w:rFonts w:ascii="Times New Roman" w:eastAsia="Times New Roman" w:hAnsi="Times New Roman" w:cs="Times New Roman"/>
                <w:sz w:val="20"/>
              </w:rPr>
            </w:pPr>
            <w:r w:rsidRPr="008E4A1A">
              <w:rPr>
                <w:rFonts w:ascii="Times New Roman" w:eastAsia="Times New Roman" w:hAnsi="Times New Roman" w:cs="Times New Roman"/>
                <w:sz w:val="20"/>
              </w:rPr>
              <w:t>3</w:t>
            </w:r>
          </w:p>
        </w:tc>
        <w:tc>
          <w:tcPr>
            <w:tcW w:w="1372" w:type="dxa"/>
          </w:tcPr>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8E4A1A">
              <w:rPr>
                <w:rFonts w:ascii="Times New Roman" w:eastAsia="Times New Roman" w:hAnsi="Times New Roman" w:cs="Times New Roman"/>
                <w:color w:val="000000"/>
                <w:sz w:val="20"/>
              </w:rPr>
              <w:t xml:space="preserve">Konsep yang menyatakan </w:t>
            </w:r>
          </w:p>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color w:val="000000"/>
                <w:sz w:val="20"/>
              </w:rPr>
              <w:t>sifat dan nama atribut</w:t>
            </w:r>
          </w:p>
        </w:tc>
        <w:tc>
          <w:tcPr>
            <w:tcW w:w="886" w:type="dxa"/>
          </w:tcPr>
          <w:p w:rsidR="00F31A81" w:rsidRPr="008E4A1A" w:rsidRDefault="00F31A81" w:rsidP="00F31A81">
            <w:pPr>
              <w:ind w:righ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 xml:space="preserve">  302</w:t>
            </w:r>
          </w:p>
        </w:tc>
        <w:tc>
          <w:tcPr>
            <w:tcW w:w="617" w:type="dxa"/>
          </w:tcPr>
          <w:p w:rsidR="00F31A81" w:rsidRPr="008E4A1A" w:rsidRDefault="00F31A81" w:rsidP="00F31A81">
            <w:pPr>
              <w:ind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75,50</w:t>
            </w:r>
          </w:p>
        </w:tc>
        <w:tc>
          <w:tcPr>
            <w:tcW w:w="774" w:type="dxa"/>
          </w:tcPr>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268</w:t>
            </w:r>
          </w:p>
        </w:tc>
        <w:tc>
          <w:tcPr>
            <w:tcW w:w="628" w:type="dxa"/>
          </w:tcPr>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67,00</w:t>
            </w:r>
          </w:p>
        </w:tc>
      </w:tr>
      <w:tr w:rsidR="00F31A81" w:rsidRPr="008E4A1A" w:rsidTr="00F31A8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75" w:type="dxa"/>
          </w:tcPr>
          <w:p w:rsidR="00F31A81" w:rsidRPr="008E4A1A" w:rsidRDefault="00F31A81" w:rsidP="00F31A81">
            <w:pPr>
              <w:ind w:left="-284" w:right="-250"/>
              <w:jc w:val="center"/>
              <w:rPr>
                <w:rFonts w:ascii="Times New Roman" w:eastAsia="Times New Roman" w:hAnsi="Times New Roman" w:cs="Times New Roman"/>
                <w:sz w:val="20"/>
              </w:rPr>
            </w:pPr>
            <w:r w:rsidRPr="008E4A1A">
              <w:rPr>
                <w:rFonts w:ascii="Times New Roman" w:eastAsia="Times New Roman" w:hAnsi="Times New Roman" w:cs="Times New Roman"/>
                <w:sz w:val="20"/>
              </w:rPr>
              <w:t>4</w:t>
            </w:r>
          </w:p>
        </w:tc>
        <w:tc>
          <w:tcPr>
            <w:tcW w:w="1372" w:type="dxa"/>
          </w:tcPr>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rPr>
            </w:pPr>
            <w:r w:rsidRPr="008E4A1A">
              <w:rPr>
                <w:rFonts w:ascii="Times New Roman" w:eastAsia="Times New Roman" w:hAnsi="Times New Roman" w:cs="Times New Roman"/>
                <w:color w:val="000000"/>
                <w:sz w:val="20"/>
              </w:rPr>
              <w:t xml:space="preserve">Konsep yang menyatakan ukuran </w:t>
            </w:r>
          </w:p>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color w:val="000000"/>
                <w:sz w:val="20"/>
              </w:rPr>
              <w:t>atribut</w:t>
            </w:r>
          </w:p>
        </w:tc>
        <w:tc>
          <w:tcPr>
            <w:tcW w:w="886" w:type="dxa"/>
          </w:tcPr>
          <w:p w:rsidR="00F31A81" w:rsidRPr="008E4A1A" w:rsidRDefault="00F31A81" w:rsidP="00F31A81">
            <w:pPr>
              <w:ind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320</w:t>
            </w:r>
          </w:p>
        </w:tc>
        <w:tc>
          <w:tcPr>
            <w:tcW w:w="617" w:type="dxa"/>
          </w:tcPr>
          <w:p w:rsidR="00F31A81" w:rsidRPr="008E4A1A" w:rsidRDefault="00F31A81" w:rsidP="00F31A81">
            <w:pPr>
              <w:ind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80,00</w:t>
            </w:r>
          </w:p>
        </w:tc>
        <w:tc>
          <w:tcPr>
            <w:tcW w:w="774" w:type="dxa"/>
          </w:tcPr>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268</w:t>
            </w:r>
          </w:p>
        </w:tc>
        <w:tc>
          <w:tcPr>
            <w:tcW w:w="628" w:type="dxa"/>
          </w:tcPr>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67,00</w:t>
            </w:r>
          </w:p>
        </w:tc>
      </w:tr>
      <w:tr w:rsidR="00F31A81" w:rsidRPr="008E4A1A" w:rsidTr="00F31A81">
        <w:trPr>
          <w:trHeight w:val="220"/>
        </w:trPr>
        <w:tc>
          <w:tcPr>
            <w:cnfStyle w:val="001000000000" w:firstRow="0" w:lastRow="0" w:firstColumn="1" w:lastColumn="0" w:oddVBand="0" w:evenVBand="0" w:oddHBand="0" w:evenHBand="0" w:firstRowFirstColumn="0" w:firstRowLastColumn="0" w:lastRowFirstColumn="0" w:lastRowLastColumn="0"/>
            <w:tcW w:w="375" w:type="dxa"/>
          </w:tcPr>
          <w:p w:rsidR="00F31A81" w:rsidRPr="008E4A1A" w:rsidRDefault="00F31A81" w:rsidP="00F31A81">
            <w:pPr>
              <w:ind w:left="-284" w:right="-250"/>
              <w:jc w:val="center"/>
              <w:rPr>
                <w:rFonts w:ascii="Times New Roman" w:eastAsia="Times New Roman" w:hAnsi="Times New Roman" w:cs="Times New Roman"/>
                <w:sz w:val="20"/>
              </w:rPr>
            </w:pPr>
            <w:r w:rsidRPr="008E4A1A">
              <w:rPr>
                <w:rFonts w:ascii="Times New Roman" w:eastAsia="Times New Roman" w:hAnsi="Times New Roman" w:cs="Times New Roman"/>
                <w:sz w:val="20"/>
              </w:rPr>
              <w:t>5</w:t>
            </w:r>
          </w:p>
        </w:tc>
        <w:tc>
          <w:tcPr>
            <w:tcW w:w="1372" w:type="dxa"/>
          </w:tcPr>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color w:val="000000"/>
                <w:sz w:val="20"/>
              </w:rPr>
              <w:t>Konkrit</w:t>
            </w:r>
          </w:p>
        </w:tc>
        <w:tc>
          <w:tcPr>
            <w:tcW w:w="886" w:type="dxa"/>
          </w:tcPr>
          <w:p w:rsidR="00F31A81" w:rsidRPr="008E4A1A" w:rsidRDefault="00F31A81" w:rsidP="00F31A81">
            <w:pPr>
              <w:ind w:right="-2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330</w:t>
            </w:r>
          </w:p>
        </w:tc>
        <w:tc>
          <w:tcPr>
            <w:tcW w:w="617" w:type="dxa"/>
          </w:tcPr>
          <w:p w:rsidR="00F31A81" w:rsidRPr="008E4A1A" w:rsidRDefault="00F31A81" w:rsidP="00F31A81">
            <w:pPr>
              <w:ind w:right="-2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82,50</w:t>
            </w:r>
          </w:p>
        </w:tc>
        <w:tc>
          <w:tcPr>
            <w:tcW w:w="774" w:type="dxa"/>
          </w:tcPr>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342</w:t>
            </w:r>
          </w:p>
        </w:tc>
        <w:tc>
          <w:tcPr>
            <w:tcW w:w="628" w:type="dxa"/>
          </w:tcPr>
          <w:p w:rsidR="00F31A81" w:rsidRPr="008E4A1A" w:rsidRDefault="00F31A81" w:rsidP="00F31A81">
            <w:pPr>
              <w:ind w:right="-2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85,50</w:t>
            </w:r>
          </w:p>
        </w:tc>
      </w:tr>
      <w:tr w:rsidR="00F31A81" w:rsidRPr="008E4A1A" w:rsidTr="00F31A8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75" w:type="dxa"/>
          </w:tcPr>
          <w:p w:rsidR="00F31A81" w:rsidRPr="008E4A1A" w:rsidRDefault="00F31A81" w:rsidP="00F31A81">
            <w:pPr>
              <w:ind w:left="-284" w:right="-250"/>
              <w:jc w:val="center"/>
              <w:rPr>
                <w:rFonts w:ascii="Times New Roman" w:eastAsia="Times New Roman" w:hAnsi="Times New Roman" w:cs="Times New Roman"/>
                <w:sz w:val="20"/>
              </w:rPr>
            </w:pPr>
            <w:r w:rsidRPr="008E4A1A">
              <w:rPr>
                <w:rFonts w:ascii="Times New Roman" w:eastAsia="Times New Roman" w:hAnsi="Times New Roman" w:cs="Times New Roman"/>
                <w:sz w:val="20"/>
              </w:rPr>
              <w:t>6</w:t>
            </w:r>
          </w:p>
        </w:tc>
        <w:tc>
          <w:tcPr>
            <w:tcW w:w="1372" w:type="dxa"/>
          </w:tcPr>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rPr>
            </w:pPr>
            <w:r w:rsidRPr="008E4A1A">
              <w:rPr>
                <w:rFonts w:ascii="Times New Roman" w:eastAsia="Times New Roman" w:hAnsi="Times New Roman" w:cs="Times New Roman"/>
                <w:color w:val="000000"/>
                <w:sz w:val="20"/>
              </w:rPr>
              <w:t>Konsep yang menyatakan</w:t>
            </w:r>
          </w:p>
          <w:p w:rsidR="00F31A81" w:rsidRPr="008E4A1A" w:rsidRDefault="00F31A81" w:rsidP="00F31A81">
            <w:pPr>
              <w:ind w:right="-10" w:hanging="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color w:val="000000"/>
                <w:sz w:val="20"/>
              </w:rPr>
              <w:t xml:space="preserve"> nama proses</w:t>
            </w:r>
          </w:p>
        </w:tc>
        <w:tc>
          <w:tcPr>
            <w:tcW w:w="886" w:type="dxa"/>
          </w:tcPr>
          <w:p w:rsidR="00F31A81" w:rsidRPr="008E4A1A" w:rsidRDefault="00F31A81" w:rsidP="00F31A81">
            <w:pPr>
              <w:ind w:right="-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220</w:t>
            </w:r>
          </w:p>
        </w:tc>
        <w:tc>
          <w:tcPr>
            <w:tcW w:w="617" w:type="dxa"/>
          </w:tcPr>
          <w:p w:rsidR="00F31A81" w:rsidRPr="008E4A1A" w:rsidRDefault="00F31A81" w:rsidP="00F31A81">
            <w:pPr>
              <w:ind w:right="-25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55,00</w:t>
            </w:r>
          </w:p>
        </w:tc>
        <w:tc>
          <w:tcPr>
            <w:tcW w:w="774" w:type="dxa"/>
          </w:tcPr>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181</w:t>
            </w:r>
          </w:p>
        </w:tc>
        <w:tc>
          <w:tcPr>
            <w:tcW w:w="628" w:type="dxa"/>
          </w:tcPr>
          <w:p w:rsidR="00F31A81" w:rsidRPr="008E4A1A" w:rsidRDefault="00F31A81" w:rsidP="00F31A81">
            <w:pPr>
              <w:ind w:right="-2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E4A1A">
              <w:rPr>
                <w:rFonts w:ascii="Times New Roman" w:eastAsia="Times New Roman" w:hAnsi="Times New Roman" w:cs="Times New Roman"/>
                <w:sz w:val="20"/>
              </w:rPr>
              <w:t>45,25</w:t>
            </w:r>
          </w:p>
        </w:tc>
      </w:tr>
    </w:tbl>
    <w:p w:rsidR="00B969C0" w:rsidRDefault="00B969C0" w:rsidP="00A506AB">
      <w:pPr>
        <w:spacing w:after="0" w:line="360" w:lineRule="auto"/>
        <w:jc w:val="both"/>
        <w:rPr>
          <w:rFonts w:ascii="Times New Roman" w:eastAsia="Times New Roman" w:hAnsi="Times New Roman" w:cs="Times New Roman"/>
          <w:sz w:val="24"/>
          <w:szCs w:val="24"/>
        </w:rPr>
      </w:pPr>
    </w:p>
    <w:p w:rsidR="00B969C0" w:rsidRDefault="00B969C0" w:rsidP="00CF336A">
      <w:pPr>
        <w:pStyle w:val="ListParagraph"/>
        <w:spacing w:after="0" w:line="360" w:lineRule="auto"/>
        <w:ind w:left="0" w:firstLine="567"/>
        <w:jc w:val="both"/>
        <w:rPr>
          <w:lang w:val="en-US"/>
        </w:rPr>
      </w:pPr>
      <w:r>
        <w:rPr>
          <w:rFonts w:ascii="Times New Roman" w:eastAsia="Times New Roman" w:hAnsi="Times New Roman" w:cs="Times New Roman"/>
          <w:sz w:val="24"/>
          <w:szCs w:val="24"/>
          <w:lang w:eastAsia="ja-JP"/>
        </w:rPr>
        <w:t>Pada hasil</w:t>
      </w:r>
      <w:r w:rsidRPr="006B34A0">
        <w:rPr>
          <w:rFonts w:ascii="Times New Roman" w:eastAsia="Times New Roman" w:hAnsi="Times New Roman" w:cs="Times New Roman"/>
          <w:sz w:val="24"/>
          <w:szCs w:val="24"/>
          <w:lang w:eastAsia="ja-JP"/>
        </w:rPr>
        <w:t xml:space="preserve"> analisis statistik deskriptif </w:t>
      </w:r>
      <w:r w:rsidR="00816835">
        <w:rPr>
          <w:rFonts w:ascii="Times New Roman" w:eastAsia="Times New Roman" w:hAnsi="Times New Roman" w:cs="Times New Roman"/>
          <w:sz w:val="24"/>
          <w:szCs w:val="24"/>
          <w:lang w:val="en-US" w:eastAsia="ja-JP"/>
        </w:rPr>
        <w:t xml:space="preserve">pada Tabel 2 </w:t>
      </w:r>
      <w:r>
        <w:rPr>
          <w:rFonts w:ascii="Times New Roman" w:eastAsia="Times New Roman" w:hAnsi="Times New Roman" w:cs="Times New Roman"/>
          <w:sz w:val="24"/>
          <w:szCs w:val="24"/>
          <w:lang w:eastAsia="ja-JP"/>
        </w:rPr>
        <w:t>menunjukkan bahwa nilai rata-rata</w:t>
      </w:r>
      <w:r>
        <w:rPr>
          <w:rFonts w:ascii="Times New Roman" w:eastAsia="Times New Roman" w:hAnsi="Times New Roman" w:cs="Times New Roman"/>
          <w:sz w:val="24"/>
          <w:szCs w:val="24"/>
          <w:lang w:val="en-US" w:eastAsia="ja-JP"/>
        </w:rPr>
        <w:t xml:space="preserve"> keterampilan bertanya</w:t>
      </w:r>
      <w:r>
        <w:rPr>
          <w:rFonts w:ascii="Times New Roman" w:eastAsia="Times New Roman" w:hAnsi="Times New Roman" w:cs="Times New Roman"/>
          <w:sz w:val="24"/>
          <w:szCs w:val="24"/>
          <w:lang w:eastAsia="ja-JP"/>
        </w:rPr>
        <w:t xml:space="preserve"> peserta didik pada kelas yang dibelajarkan dengan model pembelajaran </w:t>
      </w:r>
      <w:r w:rsidRPr="00317EC3">
        <w:rPr>
          <w:rFonts w:ascii="Times New Roman" w:eastAsia="Times New Roman" w:hAnsi="Times New Roman" w:cs="Times New Roman"/>
          <w:i/>
          <w:sz w:val="24"/>
          <w:szCs w:val="24"/>
          <w:lang w:eastAsia="ja-JP"/>
        </w:rPr>
        <w:t>problem based learning</w:t>
      </w:r>
      <w:r>
        <w:rPr>
          <w:rFonts w:ascii="Times New Roman" w:eastAsia="Times New Roman" w:hAnsi="Times New Roman" w:cs="Times New Roman"/>
          <w:sz w:val="24"/>
          <w:szCs w:val="24"/>
          <w:lang w:eastAsia="ja-JP"/>
        </w:rPr>
        <w:t xml:space="preserve"> dan</w:t>
      </w:r>
      <w:r>
        <w:rPr>
          <w:rFonts w:ascii="Times New Roman" w:eastAsia="Times New Roman" w:hAnsi="Times New Roman" w:cs="Times New Roman"/>
          <w:sz w:val="24"/>
          <w:szCs w:val="24"/>
          <w:lang w:val="en-US" w:eastAsia="ja-JP"/>
        </w:rPr>
        <w:t xml:space="preserve"> model pembelajaran model </w:t>
      </w:r>
      <w:r w:rsidRPr="00317EC3">
        <w:rPr>
          <w:rFonts w:ascii="Times New Roman" w:eastAsia="Times New Roman" w:hAnsi="Times New Roman" w:cs="Times New Roman"/>
          <w:i/>
          <w:sz w:val="24"/>
          <w:szCs w:val="24"/>
          <w:lang w:eastAsia="ja-JP"/>
        </w:rPr>
        <w:t>inquiry</w:t>
      </w:r>
      <w:r>
        <w:rPr>
          <w:rFonts w:ascii="Times New Roman" w:eastAsia="Times New Roman" w:hAnsi="Times New Roman" w:cs="Times New Roman"/>
          <w:sz w:val="24"/>
          <w:szCs w:val="24"/>
          <w:lang w:eastAsia="ja-JP"/>
        </w:rPr>
        <w:t xml:space="preserve"> yaitu </w:t>
      </w:r>
      <w:r>
        <w:rPr>
          <w:rFonts w:ascii="Times New Roman" w:eastAsia="Times New Roman" w:hAnsi="Times New Roman" w:cs="Times New Roman"/>
          <w:sz w:val="24"/>
          <w:szCs w:val="24"/>
          <w:lang w:val="en-US" w:eastAsia="ja-JP"/>
        </w:rPr>
        <w:t>2</w:t>
      </w:r>
      <w:r>
        <w:rPr>
          <w:rFonts w:ascii="Times New Roman" w:eastAsia="Times New Roman" w:hAnsi="Times New Roman" w:cs="Times New Roman"/>
          <w:sz w:val="24"/>
          <w:szCs w:val="24"/>
          <w:lang w:eastAsia="ja-JP"/>
        </w:rPr>
        <w:t>0,</w:t>
      </w:r>
      <w:r>
        <w:rPr>
          <w:rFonts w:ascii="Times New Roman" w:eastAsia="Times New Roman" w:hAnsi="Times New Roman" w:cs="Times New Roman"/>
          <w:sz w:val="24"/>
          <w:szCs w:val="24"/>
          <w:lang w:val="en-US" w:eastAsia="ja-JP"/>
        </w:rPr>
        <w:t>6</w:t>
      </w:r>
      <w:r>
        <w:rPr>
          <w:rFonts w:ascii="Times New Roman" w:eastAsia="Times New Roman" w:hAnsi="Times New Roman" w:cs="Times New Roman"/>
          <w:sz w:val="24"/>
          <w:szCs w:val="24"/>
          <w:lang w:eastAsia="ja-JP"/>
        </w:rPr>
        <w:t xml:space="preserve">0 dan </w:t>
      </w:r>
      <w:r>
        <w:rPr>
          <w:rFonts w:ascii="Times New Roman" w:eastAsia="Times New Roman" w:hAnsi="Times New Roman" w:cs="Times New Roman"/>
          <w:sz w:val="24"/>
          <w:szCs w:val="24"/>
          <w:lang w:val="en-US" w:eastAsia="ja-JP"/>
        </w:rPr>
        <w:t>22</w:t>
      </w:r>
      <w:r>
        <w:rPr>
          <w:rFonts w:ascii="Times New Roman" w:eastAsia="Times New Roman" w:hAnsi="Times New Roman" w:cs="Times New Roman"/>
          <w:sz w:val="24"/>
          <w:szCs w:val="24"/>
          <w:lang w:eastAsia="ja-JP"/>
        </w:rPr>
        <w:t>,9</w:t>
      </w:r>
      <w:r>
        <w:rPr>
          <w:rFonts w:ascii="Times New Roman" w:eastAsia="Times New Roman" w:hAnsi="Times New Roman" w:cs="Times New Roman"/>
          <w:sz w:val="24"/>
          <w:szCs w:val="24"/>
          <w:lang w:val="en-US" w:eastAsia="ja-JP"/>
        </w:rPr>
        <w:t>0</w:t>
      </w:r>
      <w:r>
        <w:rPr>
          <w:rFonts w:ascii="Times New Roman" w:eastAsia="Times New Roman" w:hAnsi="Times New Roman" w:cs="Times New Roman"/>
          <w:sz w:val="24"/>
          <w:szCs w:val="24"/>
          <w:lang w:eastAsia="ja-JP"/>
        </w:rPr>
        <w:t xml:space="preserve">. </w:t>
      </w:r>
      <w:r w:rsidRPr="006B659E">
        <w:rPr>
          <w:rFonts w:ascii="Times New Roman" w:eastAsia="Times New Roman" w:hAnsi="Times New Roman" w:cs="Times New Roman"/>
          <w:sz w:val="24"/>
          <w:szCs w:val="24"/>
          <w:lang w:eastAsia="ja-JP"/>
        </w:rPr>
        <w:t>Hal ini menunjukkan bahwa</w:t>
      </w:r>
      <w:r>
        <w:rPr>
          <w:rFonts w:ascii="Times New Roman" w:eastAsia="Times New Roman" w:hAnsi="Times New Roman" w:cs="Times New Roman"/>
          <w:sz w:val="24"/>
          <w:szCs w:val="24"/>
          <w:lang w:val="en-US" w:eastAsia="ja-JP"/>
        </w:rPr>
        <w:t xml:space="preserve"> keterampilan bertanya</w:t>
      </w:r>
      <w:r w:rsidRPr="006B659E">
        <w:rPr>
          <w:rFonts w:ascii="Times New Roman" w:eastAsia="Times New Roman" w:hAnsi="Times New Roman" w:cs="Times New Roman"/>
          <w:sz w:val="24"/>
          <w:szCs w:val="24"/>
          <w:lang w:eastAsia="ja-JP"/>
        </w:rPr>
        <w:t xml:space="preserve"> peserta didik </w:t>
      </w:r>
      <w:r>
        <w:rPr>
          <w:rFonts w:ascii="Times New Roman" w:eastAsia="Times New Roman" w:hAnsi="Times New Roman" w:cs="Times New Roman"/>
          <w:sz w:val="24"/>
          <w:szCs w:val="24"/>
          <w:lang w:eastAsia="ja-JP"/>
        </w:rPr>
        <w:t>yang dibelajarkan</w:t>
      </w:r>
      <w:r w:rsidRPr="006B659E">
        <w:rPr>
          <w:rFonts w:ascii="Times New Roman" w:eastAsia="Times New Roman" w:hAnsi="Times New Roman" w:cs="Times New Roman"/>
          <w:sz w:val="24"/>
          <w:szCs w:val="24"/>
          <w:lang w:eastAsia="ja-JP"/>
        </w:rPr>
        <w:t xml:space="preserve"> dengan menggunakan model pembelajaran </w:t>
      </w:r>
      <w:r w:rsidRPr="00317EC3">
        <w:rPr>
          <w:rFonts w:ascii="Times New Roman" w:eastAsia="Times New Roman" w:hAnsi="Times New Roman" w:cs="Times New Roman"/>
          <w:i/>
          <w:sz w:val="24"/>
          <w:szCs w:val="24"/>
          <w:lang w:eastAsia="ja-JP"/>
        </w:rPr>
        <w:t xml:space="preserve">problem based </w:t>
      </w:r>
      <w:r w:rsidRPr="00317EC3">
        <w:rPr>
          <w:rFonts w:ascii="Times New Roman" w:eastAsia="Times New Roman" w:hAnsi="Times New Roman" w:cs="Times New Roman"/>
          <w:i/>
          <w:sz w:val="24"/>
          <w:szCs w:val="24"/>
          <w:lang w:eastAsia="ja-JP"/>
        </w:rPr>
        <w:lastRenderedPageBreak/>
        <w:t>learning</w:t>
      </w:r>
      <w:r w:rsidRPr="006B659E">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val="en-US" w:eastAsia="ja-JP"/>
        </w:rPr>
        <w:t xml:space="preserve">terdapat </w:t>
      </w:r>
      <w:r>
        <w:rPr>
          <w:rFonts w:ascii="Times New Roman" w:eastAsia="Times New Roman" w:hAnsi="Times New Roman" w:cs="Times New Roman"/>
          <w:sz w:val="24"/>
          <w:szCs w:val="24"/>
          <w:lang w:eastAsia="ja-JP"/>
        </w:rPr>
        <w:t xml:space="preserve">perbedaan </w:t>
      </w:r>
      <w:r w:rsidRPr="006B659E">
        <w:rPr>
          <w:rFonts w:ascii="Times New Roman" w:eastAsia="Times New Roman" w:hAnsi="Times New Roman" w:cs="Times New Roman"/>
          <w:sz w:val="24"/>
          <w:szCs w:val="24"/>
          <w:lang w:eastAsia="ja-JP"/>
        </w:rPr>
        <w:t xml:space="preserve">dengan </w:t>
      </w:r>
      <w:r>
        <w:rPr>
          <w:rFonts w:ascii="Times New Roman" w:eastAsia="Times New Roman" w:hAnsi="Times New Roman" w:cs="Times New Roman"/>
          <w:sz w:val="24"/>
          <w:szCs w:val="24"/>
          <w:lang w:val="en-US" w:eastAsia="ja-JP"/>
        </w:rPr>
        <w:t>keterampilan bertanya</w:t>
      </w:r>
      <w:r w:rsidRPr="006B659E">
        <w:rPr>
          <w:rFonts w:ascii="Times New Roman" w:eastAsia="Times New Roman" w:hAnsi="Times New Roman" w:cs="Times New Roman"/>
          <w:sz w:val="24"/>
          <w:szCs w:val="24"/>
          <w:lang w:eastAsia="ja-JP"/>
        </w:rPr>
        <w:t xml:space="preserve"> peserta didik </w:t>
      </w:r>
      <w:r>
        <w:rPr>
          <w:rFonts w:ascii="Times New Roman" w:eastAsia="Times New Roman" w:hAnsi="Times New Roman" w:cs="Times New Roman"/>
          <w:sz w:val="24"/>
          <w:szCs w:val="24"/>
          <w:lang w:eastAsia="ja-JP"/>
        </w:rPr>
        <w:t>yang dibelajarkan</w:t>
      </w:r>
      <w:r w:rsidRPr="006B659E">
        <w:rPr>
          <w:rFonts w:ascii="Times New Roman" w:eastAsia="Times New Roman" w:hAnsi="Times New Roman" w:cs="Times New Roman"/>
          <w:sz w:val="24"/>
          <w:szCs w:val="24"/>
          <w:lang w:eastAsia="ja-JP"/>
        </w:rPr>
        <w:t xml:space="preserve"> dengan model pembelajaran </w:t>
      </w:r>
      <w:r w:rsidRPr="00317EC3">
        <w:rPr>
          <w:rFonts w:ascii="Times New Roman" w:eastAsia="Times New Roman" w:hAnsi="Times New Roman" w:cs="Times New Roman"/>
          <w:i/>
          <w:sz w:val="24"/>
          <w:szCs w:val="24"/>
          <w:lang w:eastAsia="ja-JP"/>
        </w:rPr>
        <w:t>inquiry</w:t>
      </w:r>
      <w:r w:rsidRPr="006B659E">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val="en-US" w:eastAsia="ja-JP"/>
        </w:rPr>
        <w:t xml:space="preserve"> </w:t>
      </w:r>
      <w:r>
        <w:rPr>
          <w:rFonts w:ascii="Times New Roman" w:hAnsi="Times New Roman" w:cs="Times New Roman"/>
          <w:sz w:val="24"/>
          <w:szCs w:val="24"/>
        </w:rPr>
        <w:t>Dengan adanya perbedaan ini maka dapat dikatakan bahwa model pembelajaran berpengaruh terhadap k</w:t>
      </w:r>
      <w:r>
        <w:rPr>
          <w:rFonts w:ascii="Times New Roman" w:hAnsi="Times New Roman" w:cs="Times New Roman"/>
          <w:sz w:val="24"/>
          <w:szCs w:val="24"/>
          <w:lang w:val="en-US"/>
        </w:rPr>
        <w:t>eterampilan bertanya</w:t>
      </w:r>
      <w:r>
        <w:rPr>
          <w:rFonts w:ascii="Times New Roman" w:hAnsi="Times New Roman" w:cs="Times New Roman"/>
          <w:sz w:val="24"/>
          <w:szCs w:val="24"/>
        </w:rPr>
        <w:t xml:space="preserve"> peserta didik.</w:t>
      </w:r>
      <w:r>
        <w:t xml:space="preserve"> </w:t>
      </w:r>
    </w:p>
    <w:p w:rsidR="00B969C0" w:rsidRPr="001C034A" w:rsidRDefault="00B969C0" w:rsidP="00B969C0">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Ketercapaian indikator pada </w:t>
      </w:r>
      <w:r w:rsidR="00E831D1">
        <w:rPr>
          <w:rFonts w:ascii="Times New Roman" w:hAnsi="Times New Roman" w:cs="Times New Roman"/>
          <w:sz w:val="24"/>
        </w:rPr>
        <w:t xml:space="preserve">Tabel </w:t>
      </w:r>
      <w:r w:rsidRPr="00076C65">
        <w:rPr>
          <w:rFonts w:ascii="Times New Roman" w:hAnsi="Times New Roman" w:cs="Times New Roman"/>
          <w:sz w:val="24"/>
        </w:rPr>
        <w:t xml:space="preserve">2 menunjukkan bahwa di kelas eksperimen 1 dengan model pembelajaran </w:t>
      </w:r>
      <w:r w:rsidRPr="00076C65">
        <w:rPr>
          <w:rFonts w:ascii="Times New Roman" w:hAnsi="Times New Roman" w:cs="Times New Roman"/>
          <w:i/>
          <w:sz w:val="24"/>
        </w:rPr>
        <w:t xml:space="preserve">problem based learning </w:t>
      </w:r>
      <w:r w:rsidRPr="00076C65">
        <w:rPr>
          <w:rFonts w:ascii="Times New Roman" w:hAnsi="Times New Roman" w:cs="Times New Roman"/>
          <w:sz w:val="24"/>
        </w:rPr>
        <w:t xml:space="preserve">dan kelas eksperimen 2 dengan model pembelajaran </w:t>
      </w:r>
      <w:r w:rsidRPr="00076C65">
        <w:rPr>
          <w:rFonts w:ascii="Times New Roman" w:hAnsi="Times New Roman" w:cs="Times New Roman"/>
          <w:i/>
          <w:sz w:val="24"/>
        </w:rPr>
        <w:t>inquiry</w:t>
      </w:r>
      <w:r w:rsidRPr="00076C65">
        <w:rPr>
          <w:rFonts w:ascii="Times New Roman" w:hAnsi="Times New Roman" w:cs="Times New Roman"/>
          <w:sz w:val="24"/>
        </w:rPr>
        <w:t xml:space="preserve"> dari 4 (empat)  pernyataan </w:t>
      </w:r>
      <w:r>
        <w:rPr>
          <w:rFonts w:ascii="Times New Roman" w:hAnsi="Times New Roman" w:cs="Times New Roman"/>
          <w:sz w:val="24"/>
        </w:rPr>
        <w:t xml:space="preserve">secara keseluruhan bahwa peserta didik yang dibelajarkan dengan model pembelajaran </w:t>
      </w:r>
      <w:r w:rsidRPr="00076C65">
        <w:rPr>
          <w:rFonts w:ascii="Times New Roman" w:hAnsi="Times New Roman" w:cs="Times New Roman"/>
          <w:i/>
          <w:sz w:val="24"/>
        </w:rPr>
        <w:t>inquiry</w:t>
      </w:r>
      <w:r>
        <w:rPr>
          <w:rFonts w:ascii="Times New Roman" w:hAnsi="Times New Roman" w:cs="Times New Roman"/>
          <w:sz w:val="24"/>
        </w:rPr>
        <w:t xml:space="preserve"> memiliki keterampilan bertanya lebih banyak dari peserta didik yang dibelajarkan dengan model pembelajaran </w:t>
      </w:r>
      <w:r>
        <w:rPr>
          <w:rFonts w:ascii="Times New Roman" w:hAnsi="Times New Roman" w:cs="Times New Roman"/>
          <w:i/>
          <w:sz w:val="24"/>
        </w:rPr>
        <w:t xml:space="preserve">problem based learning </w:t>
      </w:r>
      <w:r>
        <w:rPr>
          <w:rFonts w:ascii="Times New Roman" w:hAnsi="Times New Roman" w:cs="Times New Roman"/>
          <w:sz w:val="24"/>
        </w:rPr>
        <w:t xml:space="preserve">seperti pada indikator </w:t>
      </w:r>
      <w:r w:rsidRPr="00076C65">
        <w:rPr>
          <w:rFonts w:ascii="Times New Roman" w:hAnsi="Times New Roman" w:cs="Times New Roman"/>
          <w:sz w:val="24"/>
        </w:rPr>
        <w:t xml:space="preserve"> menimbulkan rasa ingin tahu</w:t>
      </w:r>
      <w:r>
        <w:rPr>
          <w:rFonts w:ascii="Times New Roman" w:hAnsi="Times New Roman" w:cs="Times New Roman"/>
          <w:sz w:val="24"/>
        </w:rPr>
        <w:t>, merumuskan pertanyaan sesuai dengan materi pelajaran, memahami, menganalisis, pertanyaan</w:t>
      </w:r>
      <w:r w:rsidRPr="002D0923">
        <w:rPr>
          <w:rFonts w:ascii="Times New Roman" w:hAnsi="Times New Roman" w:cs="Times New Roman"/>
          <w:sz w:val="24"/>
        </w:rPr>
        <w:t xml:space="preserve"> </w:t>
      </w:r>
      <w:r>
        <w:rPr>
          <w:rFonts w:ascii="Times New Roman" w:hAnsi="Times New Roman" w:cs="Times New Roman"/>
          <w:sz w:val="24"/>
        </w:rPr>
        <w:t xml:space="preserve">terbuka, mencari kejelasan suatu arti, dan membuat perbandingan. Hal ini disebabkan karena model pembelajaran </w:t>
      </w:r>
      <w:r>
        <w:rPr>
          <w:rFonts w:ascii="Times New Roman" w:hAnsi="Times New Roman" w:cs="Times New Roman"/>
          <w:i/>
          <w:sz w:val="24"/>
        </w:rPr>
        <w:t xml:space="preserve">inquiry </w:t>
      </w:r>
      <w:r>
        <w:rPr>
          <w:rFonts w:ascii="Times New Roman" w:hAnsi="Times New Roman" w:cs="Times New Roman"/>
          <w:sz w:val="24"/>
        </w:rPr>
        <w:t xml:space="preserve">peserta didik </w:t>
      </w:r>
      <w:r>
        <w:rPr>
          <w:rFonts w:ascii="Times New Roman" w:hAnsi="Times New Roman" w:cs="Times New Roman"/>
          <w:sz w:val="24"/>
        </w:rPr>
        <w:lastRenderedPageBreak/>
        <w:t xml:space="preserve">dituntut untuk menemukan masalah sehingga peserta didik terlatih untuk mengemukakan pertanyaan sedangkan model pembelajaran </w:t>
      </w:r>
      <w:r>
        <w:rPr>
          <w:rFonts w:ascii="Times New Roman" w:hAnsi="Times New Roman" w:cs="Times New Roman"/>
          <w:i/>
          <w:sz w:val="24"/>
        </w:rPr>
        <w:t xml:space="preserve">problem based learning </w:t>
      </w:r>
      <w:r>
        <w:rPr>
          <w:rFonts w:ascii="Times New Roman" w:hAnsi="Times New Roman" w:cs="Times New Roman"/>
          <w:sz w:val="24"/>
        </w:rPr>
        <w:t xml:space="preserve">peserta </w:t>
      </w:r>
      <w:proofErr w:type="gramStart"/>
      <w:r>
        <w:rPr>
          <w:rFonts w:ascii="Times New Roman" w:hAnsi="Times New Roman" w:cs="Times New Roman"/>
          <w:sz w:val="24"/>
        </w:rPr>
        <w:t>didik  diberikan</w:t>
      </w:r>
      <w:proofErr w:type="gramEnd"/>
      <w:r>
        <w:rPr>
          <w:rFonts w:ascii="Times New Roman" w:hAnsi="Times New Roman" w:cs="Times New Roman"/>
          <w:sz w:val="24"/>
        </w:rPr>
        <w:t xml:space="preserve"> masalah.</w:t>
      </w:r>
    </w:p>
    <w:p w:rsidR="00CF4495" w:rsidRDefault="00B969C0" w:rsidP="00E831D1">
      <w:pPr>
        <w:spacing w:after="0" w:line="360" w:lineRule="auto"/>
        <w:ind w:firstLine="720"/>
        <w:jc w:val="both"/>
        <w:rPr>
          <w:rFonts w:ascii="Times New Roman" w:eastAsia="Times New Roman" w:hAnsi="Times New Roman" w:cs="Times New Roman"/>
          <w:sz w:val="24"/>
          <w:szCs w:val="24"/>
        </w:rPr>
      </w:pPr>
      <w:proofErr w:type="gramStart"/>
      <w:r w:rsidRPr="006B34A0">
        <w:rPr>
          <w:rFonts w:ascii="Times New Roman" w:eastAsia="Times New Roman" w:hAnsi="Times New Roman" w:cs="Times New Roman"/>
          <w:sz w:val="24"/>
          <w:szCs w:val="24"/>
        </w:rPr>
        <w:t xml:space="preserve">Hasil analisis statistik inferensial </w:t>
      </w:r>
      <w:r w:rsidRPr="00FD2493">
        <w:rPr>
          <w:rFonts w:ascii="Times New Roman" w:eastAsia="Times New Roman" w:hAnsi="Times New Roman" w:cs="Times New Roman"/>
          <w:sz w:val="24"/>
          <w:szCs w:val="24"/>
        </w:rPr>
        <w:t>menu</w:t>
      </w:r>
      <w:r>
        <w:rPr>
          <w:rFonts w:ascii="Times New Roman" w:eastAsia="Times New Roman" w:hAnsi="Times New Roman" w:cs="Times New Roman"/>
          <w:sz w:val="24"/>
          <w:szCs w:val="24"/>
        </w:rPr>
        <w:t>n</w:t>
      </w:r>
      <w:r w:rsidRPr="00FD2493">
        <w:rPr>
          <w:rFonts w:ascii="Times New Roman" w:eastAsia="Times New Roman" w:hAnsi="Times New Roman" w:cs="Times New Roman"/>
          <w:sz w:val="24"/>
          <w:szCs w:val="24"/>
        </w:rPr>
        <w:t xml:space="preserve">jukkan bahwa nilai signifikansi </w:t>
      </w:r>
      <w:r>
        <w:rPr>
          <w:rFonts w:ascii="Times New Roman" w:hAnsi="Times New Roman" w:cs="Times New Roman"/>
          <w:sz w:val="24"/>
          <w:szCs w:val="24"/>
        </w:rPr>
        <w:t>keterampilan bertanya sebesar 0,031 dengan nilai F-hitung sebesar 5,018.</w:t>
      </w:r>
      <w:proofErr w:type="gramEnd"/>
      <w:r>
        <w:rPr>
          <w:rFonts w:ascii="Times New Roman" w:hAnsi="Times New Roman" w:cs="Times New Roman"/>
          <w:sz w:val="24"/>
          <w:szCs w:val="24"/>
        </w:rPr>
        <w:t xml:space="preserve"> Sehingga untuk α = 0,05 diketahui bahwa signifikansi (sig.) </w:t>
      </w:r>
      <w:r w:rsidRPr="005A7A12">
        <w:rPr>
          <w:rFonts w:ascii="Times New Roman" w:hAnsi="Times New Roman" w:cs="Times New Roman"/>
          <w:sz w:val="24"/>
          <w:szCs w:val="24"/>
        </w:rPr>
        <w:t>&lt;</w:t>
      </w:r>
      <w:r>
        <w:rPr>
          <w:rFonts w:ascii="Times New Roman" w:hAnsi="Times New Roman" w:cs="Times New Roman"/>
          <w:sz w:val="24"/>
          <w:szCs w:val="24"/>
        </w:rPr>
        <w:t xml:space="preserve"> α. Artinya,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hal ini berarti bahwa </w:t>
      </w:r>
      <w:r w:rsidRPr="008F7F91">
        <w:rPr>
          <w:rFonts w:ascii="Times New Roman" w:hAnsi="Times New Roman" w:cs="Times New Roman"/>
          <w:sz w:val="24"/>
          <w:szCs w:val="24"/>
        </w:rPr>
        <w:t xml:space="preserve"> </w:t>
      </w:r>
      <w:r>
        <w:rPr>
          <w:rFonts w:ascii="Times New Roman" w:hAnsi="Times New Roman" w:cs="Times New Roman"/>
          <w:sz w:val="24"/>
          <w:szCs w:val="24"/>
        </w:rPr>
        <w:t>terdapat</w:t>
      </w:r>
      <w:r w:rsidRPr="008F7F91">
        <w:rPr>
          <w:rFonts w:ascii="Times New Roman" w:hAnsi="Times New Roman" w:cs="Times New Roman"/>
          <w:sz w:val="24"/>
          <w:szCs w:val="24"/>
        </w:rPr>
        <w:t xml:space="preserve"> </w:t>
      </w:r>
      <w:r>
        <w:rPr>
          <w:rFonts w:ascii="Times New Roman" w:hAnsi="Times New Roman" w:cs="Times New Roman"/>
          <w:sz w:val="24"/>
          <w:szCs w:val="24"/>
        </w:rPr>
        <w:t xml:space="preserve">perbedaan </w:t>
      </w:r>
      <w:r>
        <w:rPr>
          <w:rFonts w:ascii="Times New Roman" w:hAnsi="Times New Roman" w:cs="Times New Roman"/>
          <w:bCs/>
          <w:sz w:val="24"/>
          <w:szCs w:val="24"/>
        </w:rPr>
        <w:t xml:space="preserve">keterampilan bertanya antara peserta didik </w:t>
      </w:r>
      <w:r>
        <w:rPr>
          <w:rFonts w:ascii="Times New Roman" w:hAnsi="Times New Roman" w:cs="Times New Roman"/>
          <w:sz w:val="24"/>
          <w:szCs w:val="24"/>
        </w:rPr>
        <w:t xml:space="preserve">kelas XI MIPA SMA Negeri </w:t>
      </w:r>
      <w:r w:rsidRPr="00BF262D">
        <w:rPr>
          <w:rFonts w:ascii="Times New Roman" w:hAnsi="Times New Roman" w:cs="Times New Roman"/>
          <w:sz w:val="24"/>
          <w:szCs w:val="24"/>
        </w:rPr>
        <w:t>3  Majene</w:t>
      </w:r>
      <w:r>
        <w:rPr>
          <w:rFonts w:ascii="Times New Roman" w:hAnsi="Times New Roman" w:cs="Times New Roman"/>
          <w:bCs/>
          <w:sz w:val="24"/>
          <w:szCs w:val="24"/>
        </w:rPr>
        <w:t xml:space="preserve"> yang dibelajarkan dengan menggunakan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based learning </w:t>
      </w:r>
      <w:r w:rsidRPr="00D30F11">
        <w:rPr>
          <w:rFonts w:ascii="Times New Roman" w:hAnsi="Times New Roman" w:cs="Times New Roman"/>
          <w:sz w:val="24"/>
          <w:szCs w:val="24"/>
        </w:rPr>
        <w:t>dengan</w:t>
      </w:r>
      <w:r>
        <w:rPr>
          <w:rFonts w:ascii="Times New Roman" w:hAnsi="Times New Roman" w:cs="Times New Roman"/>
          <w:i/>
          <w:sz w:val="24"/>
          <w:szCs w:val="24"/>
        </w:rPr>
        <w:t xml:space="preserve"> </w:t>
      </w:r>
      <w:r>
        <w:rPr>
          <w:rFonts w:ascii="Times New Roman" w:hAnsi="Times New Roman" w:cs="Times New Roman"/>
          <w:bCs/>
          <w:sz w:val="24"/>
          <w:szCs w:val="24"/>
        </w:rPr>
        <w:t xml:space="preserve">model pembelajaran </w:t>
      </w:r>
      <w:r>
        <w:rPr>
          <w:rFonts w:ascii="Times New Roman" w:hAnsi="Times New Roman" w:cs="Times New Roman"/>
          <w:bCs/>
          <w:i/>
          <w:sz w:val="24"/>
          <w:szCs w:val="24"/>
        </w:rPr>
        <w:t>inquiry</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E831D1" w:rsidRDefault="00B969C0" w:rsidP="00E831D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analisis statistik inferensial dan didukung oleh analisis deskriptif maka dapat diasumsikan bahwa terdapat pengaruh model pembelajaran terhadap keterampilan bertanya</w:t>
      </w:r>
      <w:r w:rsidRPr="00FD2493">
        <w:rPr>
          <w:rFonts w:ascii="Times New Roman" w:eastAsia="Times New Roman" w:hAnsi="Times New Roman" w:cs="Times New Roman"/>
          <w:sz w:val="24"/>
          <w:szCs w:val="24"/>
        </w:rPr>
        <w:t xml:space="preserve"> kimia peserta didik kelas XI </w:t>
      </w:r>
      <w:r>
        <w:rPr>
          <w:rFonts w:ascii="Times New Roman" w:eastAsia="Times New Roman" w:hAnsi="Times New Roman" w:cs="Times New Roman"/>
          <w:sz w:val="24"/>
          <w:szCs w:val="24"/>
        </w:rPr>
        <w:t>MIPA</w:t>
      </w:r>
      <w:r w:rsidRPr="00FD2493">
        <w:rPr>
          <w:rFonts w:ascii="Times New Roman" w:eastAsia="Times New Roman" w:hAnsi="Times New Roman" w:cs="Times New Roman"/>
          <w:sz w:val="24"/>
          <w:szCs w:val="24"/>
        </w:rPr>
        <w:t xml:space="preserve"> SMA</w:t>
      </w:r>
      <w:r>
        <w:rPr>
          <w:rFonts w:ascii="Times New Roman" w:eastAsia="Times New Roman" w:hAnsi="Times New Roman" w:cs="Times New Roman"/>
          <w:sz w:val="24"/>
          <w:szCs w:val="24"/>
        </w:rPr>
        <w:t xml:space="preserve"> </w:t>
      </w:r>
      <w:r w:rsidRPr="00FD2493">
        <w:rPr>
          <w:rFonts w:ascii="Times New Roman" w:eastAsia="Times New Roman" w:hAnsi="Times New Roman" w:cs="Times New Roman"/>
          <w:sz w:val="24"/>
          <w:szCs w:val="24"/>
        </w:rPr>
        <w:t>N</w:t>
      </w:r>
      <w:r>
        <w:rPr>
          <w:rFonts w:ascii="Times New Roman" w:eastAsia="Times New Roman" w:hAnsi="Times New Roman" w:cs="Times New Roman"/>
          <w:sz w:val="24"/>
          <w:szCs w:val="24"/>
        </w:rPr>
        <w:t>egeri</w:t>
      </w:r>
      <w:r w:rsidRPr="00FD2493">
        <w:rPr>
          <w:rFonts w:ascii="Times New Roman" w:eastAsia="Times New Roman" w:hAnsi="Times New Roman" w:cs="Times New Roman"/>
          <w:sz w:val="24"/>
          <w:szCs w:val="24"/>
        </w:rPr>
        <w:t xml:space="preserve"> </w:t>
      </w:r>
      <w:proofErr w:type="gramStart"/>
      <w:r w:rsidRPr="00BF262D">
        <w:rPr>
          <w:rFonts w:ascii="Times New Roman" w:eastAsia="Times New Roman" w:hAnsi="Times New Roman" w:cs="Times New Roman"/>
          <w:sz w:val="24"/>
          <w:szCs w:val="24"/>
        </w:rPr>
        <w:t xml:space="preserve">3  </w:t>
      </w:r>
      <w:r w:rsidRPr="00BF262D">
        <w:rPr>
          <w:rFonts w:ascii="Times New Roman" w:eastAsia="Times New Roman" w:hAnsi="Times New Roman" w:cs="Times New Roman"/>
          <w:sz w:val="24"/>
          <w:szCs w:val="24"/>
        </w:rPr>
        <w:lastRenderedPageBreak/>
        <w:t>Majene</w:t>
      </w:r>
      <w:proofErr w:type="gramEnd"/>
      <w:r>
        <w:rPr>
          <w:rFonts w:ascii="Times New Roman" w:eastAsia="Times New Roman" w:hAnsi="Times New Roman" w:cs="Times New Roman"/>
          <w:sz w:val="24"/>
          <w:szCs w:val="24"/>
        </w:rPr>
        <w:t xml:space="preserve"> pada materi pokok </w:t>
      </w:r>
      <w:r w:rsidRPr="007F4590">
        <w:rPr>
          <w:rFonts w:ascii="Times New Roman" w:eastAsia="Times New Roman" w:hAnsi="Times New Roman" w:cs="Times New Roman"/>
          <w:sz w:val="24"/>
          <w:szCs w:val="24"/>
        </w:rPr>
        <w:t>larutan penyangga</w:t>
      </w:r>
      <w:r>
        <w:rPr>
          <w:rFonts w:ascii="Times New Roman" w:eastAsia="Times New Roman" w:hAnsi="Times New Roman" w:cs="Times New Roman"/>
          <w:sz w:val="24"/>
          <w:szCs w:val="24"/>
        </w:rPr>
        <w:t>.</w:t>
      </w:r>
    </w:p>
    <w:p w:rsidR="00E831D1" w:rsidRDefault="00E831D1" w:rsidP="00E831D1">
      <w:pPr>
        <w:spacing w:after="0" w:line="360" w:lineRule="auto"/>
        <w:ind w:firstLine="720"/>
        <w:jc w:val="both"/>
        <w:rPr>
          <w:rFonts w:ascii="Times New Roman" w:eastAsia="Times New Roman" w:hAnsi="Times New Roman" w:cs="Times New Roman"/>
          <w:sz w:val="24"/>
          <w:szCs w:val="24"/>
        </w:rPr>
      </w:pPr>
      <w:r w:rsidRPr="00354D9A">
        <w:rPr>
          <w:rFonts w:ascii="Times New Roman" w:eastAsia="Times New Roman" w:hAnsi="Times New Roman" w:cs="Times New Roman"/>
          <w:sz w:val="24"/>
          <w:szCs w:val="24"/>
        </w:rPr>
        <w:t xml:space="preserve">Pada hasil analisis statistik deskriptif </w:t>
      </w:r>
      <w:r w:rsidR="00816835">
        <w:rPr>
          <w:rFonts w:ascii="Times New Roman" w:eastAsia="Times New Roman" w:hAnsi="Times New Roman" w:cs="Times New Roman"/>
          <w:sz w:val="24"/>
          <w:szCs w:val="24"/>
        </w:rPr>
        <w:t xml:space="preserve">pada Tabel 3 </w:t>
      </w:r>
      <w:r w:rsidRPr="00354D9A">
        <w:rPr>
          <w:rFonts w:ascii="Times New Roman" w:eastAsia="Times New Roman" w:hAnsi="Times New Roman" w:cs="Times New Roman"/>
          <w:sz w:val="24"/>
          <w:szCs w:val="24"/>
        </w:rPr>
        <w:t xml:space="preserve">menunjukkan bahwa nilai rata-rata pemahaman konsep kimia peserta didik pada kelas </w:t>
      </w:r>
      <w:r>
        <w:rPr>
          <w:rFonts w:ascii="Times New Roman" w:eastAsia="Times New Roman" w:hAnsi="Times New Roman" w:cs="Times New Roman"/>
          <w:sz w:val="24"/>
          <w:szCs w:val="24"/>
        </w:rPr>
        <w:t>yang dibelajarkan</w:t>
      </w:r>
      <w:r w:rsidRPr="00354D9A">
        <w:rPr>
          <w:rFonts w:ascii="Times New Roman" w:eastAsia="Times New Roman" w:hAnsi="Times New Roman" w:cs="Times New Roman"/>
          <w:sz w:val="24"/>
          <w:szCs w:val="24"/>
        </w:rPr>
        <w:t xml:space="preserve"> dengan model pembelajaran </w:t>
      </w:r>
      <w:r w:rsidRPr="00354D9A">
        <w:rPr>
          <w:rFonts w:ascii="Times New Roman" w:eastAsia="Times New Roman" w:hAnsi="Times New Roman" w:cs="Times New Roman"/>
          <w:i/>
          <w:sz w:val="24"/>
          <w:szCs w:val="24"/>
        </w:rPr>
        <w:t>problem based learning</w:t>
      </w:r>
      <w:r w:rsidRPr="00354D9A">
        <w:rPr>
          <w:rFonts w:ascii="Times New Roman" w:eastAsia="Times New Roman" w:hAnsi="Times New Roman" w:cs="Times New Roman"/>
          <w:sz w:val="24"/>
          <w:szCs w:val="24"/>
        </w:rPr>
        <w:t xml:space="preserve"> dan </w:t>
      </w:r>
      <w:r w:rsidRPr="00354D9A">
        <w:rPr>
          <w:rFonts w:ascii="Times New Roman" w:eastAsia="Times New Roman" w:hAnsi="Times New Roman" w:cs="Times New Roman"/>
          <w:i/>
          <w:sz w:val="24"/>
          <w:szCs w:val="24"/>
        </w:rPr>
        <w:t>inquiry</w:t>
      </w:r>
      <w:r w:rsidRPr="00354D9A">
        <w:rPr>
          <w:rFonts w:ascii="Times New Roman" w:eastAsia="Times New Roman" w:hAnsi="Times New Roman" w:cs="Times New Roman"/>
          <w:sz w:val="24"/>
          <w:szCs w:val="24"/>
        </w:rPr>
        <w:t xml:space="preserve"> yaitu </w:t>
      </w:r>
      <w:r>
        <w:rPr>
          <w:rFonts w:ascii="Times New Roman" w:eastAsia="Times New Roman" w:hAnsi="Times New Roman" w:cs="Times New Roman"/>
          <w:sz w:val="24"/>
          <w:szCs w:val="24"/>
        </w:rPr>
        <w:t>79</w:t>
      </w:r>
      <w:r w:rsidRPr="00354D9A">
        <w:rPr>
          <w:rFonts w:ascii="Times New Roman" w:eastAsia="Times New Roman" w:hAnsi="Times New Roman" w:cs="Times New Roman"/>
          <w:sz w:val="24"/>
          <w:szCs w:val="24"/>
        </w:rPr>
        <w:t>,</w:t>
      </w:r>
      <w:r>
        <w:rPr>
          <w:rFonts w:ascii="Times New Roman" w:eastAsia="Times New Roman" w:hAnsi="Times New Roman" w:cs="Times New Roman"/>
          <w:sz w:val="24"/>
          <w:szCs w:val="24"/>
        </w:rPr>
        <w:t>46</w:t>
      </w:r>
      <w:r w:rsidRPr="00354D9A">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73</w:t>
      </w:r>
      <w:r w:rsidRPr="00354D9A">
        <w:rPr>
          <w:rFonts w:ascii="Times New Roman" w:eastAsia="Times New Roman" w:hAnsi="Times New Roman" w:cs="Times New Roman"/>
          <w:sz w:val="24"/>
          <w:szCs w:val="24"/>
        </w:rPr>
        <w:t>,7</w:t>
      </w:r>
      <w:r>
        <w:rPr>
          <w:rFonts w:ascii="Times New Roman" w:eastAsia="Times New Roman" w:hAnsi="Times New Roman" w:cs="Times New Roman"/>
          <w:sz w:val="24"/>
          <w:szCs w:val="24"/>
        </w:rPr>
        <w:t>1</w:t>
      </w:r>
      <w:r w:rsidRPr="00354D9A">
        <w:rPr>
          <w:rFonts w:ascii="Times New Roman" w:eastAsia="Times New Roman" w:hAnsi="Times New Roman" w:cs="Times New Roman"/>
          <w:sz w:val="24"/>
          <w:szCs w:val="24"/>
        </w:rPr>
        <w:t xml:space="preserve">. Hal ini menunjukkan bahwa hasil pemahaman konsep kimia peserta didik </w:t>
      </w:r>
      <w:r>
        <w:rPr>
          <w:rFonts w:ascii="Times New Roman" w:eastAsia="Times New Roman" w:hAnsi="Times New Roman" w:cs="Times New Roman"/>
          <w:sz w:val="24"/>
          <w:szCs w:val="24"/>
        </w:rPr>
        <w:t>yang dibelajarkan</w:t>
      </w:r>
      <w:r w:rsidRPr="00354D9A">
        <w:rPr>
          <w:rFonts w:ascii="Times New Roman" w:eastAsia="Times New Roman" w:hAnsi="Times New Roman" w:cs="Times New Roman"/>
          <w:sz w:val="24"/>
          <w:szCs w:val="24"/>
        </w:rPr>
        <w:t xml:space="preserve"> dengan menggunakan model pembelajaran </w:t>
      </w:r>
      <w:r w:rsidRPr="00354D9A">
        <w:rPr>
          <w:rFonts w:ascii="Times New Roman" w:eastAsia="Times New Roman" w:hAnsi="Times New Roman" w:cs="Times New Roman"/>
          <w:i/>
          <w:sz w:val="24"/>
          <w:szCs w:val="24"/>
        </w:rPr>
        <w:t>problem based learning</w:t>
      </w:r>
      <w:r w:rsidRPr="00354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terdapat </w:t>
      </w:r>
      <w:r w:rsidRPr="00354D9A">
        <w:rPr>
          <w:rFonts w:ascii="Times New Roman" w:eastAsia="Times New Roman" w:hAnsi="Times New Roman" w:cs="Times New Roman"/>
          <w:sz w:val="24"/>
          <w:szCs w:val="24"/>
        </w:rPr>
        <w:t xml:space="preserve">perbedaan dengan hasil pemahaman konsep kimia peserta didik </w:t>
      </w:r>
      <w:r>
        <w:rPr>
          <w:rFonts w:ascii="Times New Roman" w:eastAsia="Times New Roman" w:hAnsi="Times New Roman" w:cs="Times New Roman"/>
          <w:sz w:val="24"/>
          <w:szCs w:val="24"/>
        </w:rPr>
        <w:t>yang dibelajarkan</w:t>
      </w:r>
      <w:r w:rsidRPr="00354D9A">
        <w:rPr>
          <w:rFonts w:ascii="Times New Roman" w:eastAsia="Times New Roman" w:hAnsi="Times New Roman" w:cs="Times New Roman"/>
          <w:sz w:val="24"/>
          <w:szCs w:val="24"/>
        </w:rPr>
        <w:t xml:space="preserve"> dengan model pembelajaran </w:t>
      </w:r>
      <w:r w:rsidRPr="00354D9A">
        <w:rPr>
          <w:rFonts w:ascii="Times New Roman" w:eastAsia="Times New Roman" w:hAnsi="Times New Roman" w:cs="Times New Roman"/>
          <w:i/>
          <w:sz w:val="24"/>
          <w:szCs w:val="24"/>
        </w:rPr>
        <w:t>inquiry</w:t>
      </w:r>
      <w:r w:rsidRPr="00354D9A">
        <w:rPr>
          <w:rFonts w:ascii="Times New Roman" w:eastAsia="Times New Roman" w:hAnsi="Times New Roman" w:cs="Times New Roman"/>
          <w:sz w:val="24"/>
          <w:szCs w:val="24"/>
        </w:rPr>
        <w:t xml:space="preserve">. </w:t>
      </w:r>
    </w:p>
    <w:p w:rsidR="00A85C7F" w:rsidRDefault="00E831D1" w:rsidP="00A85C7F">
      <w:pPr>
        <w:pStyle w:val="ListParagraph"/>
        <w:spacing w:line="360" w:lineRule="auto"/>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Ketercapaian indikator pemahaman konsep pada </w:t>
      </w:r>
      <w:r>
        <w:rPr>
          <w:rFonts w:ascii="Times New Roman" w:hAnsi="Times New Roman" w:cs="Times New Roman"/>
          <w:sz w:val="24"/>
        </w:rPr>
        <w:t xml:space="preserve">Tabel </w:t>
      </w:r>
      <w:r>
        <w:rPr>
          <w:rFonts w:ascii="Times New Roman" w:hAnsi="Times New Roman" w:cs="Times New Roman"/>
          <w:sz w:val="24"/>
          <w:lang w:val="en-US"/>
        </w:rPr>
        <w:t>4</w:t>
      </w:r>
      <w:r w:rsidRPr="00076C65">
        <w:rPr>
          <w:rFonts w:ascii="Times New Roman" w:hAnsi="Times New Roman" w:cs="Times New Roman"/>
          <w:sz w:val="24"/>
        </w:rPr>
        <w:t xml:space="preserve"> menunjukkan bahwa di kelas </w:t>
      </w:r>
      <w:r w:rsidRPr="00076C65">
        <w:rPr>
          <w:rFonts w:ascii="Times New Roman" w:hAnsi="Times New Roman" w:cs="Times New Roman"/>
          <w:sz w:val="24"/>
          <w:lang w:val="en-US"/>
        </w:rPr>
        <w:t>eksperimen 1</w:t>
      </w:r>
      <w:r w:rsidRPr="00076C65">
        <w:rPr>
          <w:rFonts w:ascii="Times New Roman" w:hAnsi="Times New Roman" w:cs="Times New Roman"/>
          <w:sz w:val="24"/>
        </w:rPr>
        <w:t xml:space="preserve"> </w:t>
      </w:r>
      <w:r w:rsidRPr="00076C65">
        <w:rPr>
          <w:rFonts w:ascii="Times New Roman" w:hAnsi="Times New Roman" w:cs="Times New Roman"/>
          <w:sz w:val="24"/>
          <w:lang w:val="en-US"/>
        </w:rPr>
        <w:t xml:space="preserve">dengan model pembelajaran </w:t>
      </w:r>
      <w:r w:rsidRPr="00076C65">
        <w:rPr>
          <w:rFonts w:ascii="Times New Roman" w:hAnsi="Times New Roman" w:cs="Times New Roman"/>
          <w:i/>
          <w:sz w:val="24"/>
          <w:lang w:val="en-US"/>
        </w:rPr>
        <w:t xml:space="preserve">problem based learning </w:t>
      </w:r>
      <w:r w:rsidRPr="00076C65">
        <w:rPr>
          <w:rFonts w:ascii="Times New Roman" w:hAnsi="Times New Roman" w:cs="Times New Roman"/>
          <w:sz w:val="24"/>
        </w:rPr>
        <w:t xml:space="preserve">dan kelas </w:t>
      </w:r>
      <w:r w:rsidRPr="00076C65">
        <w:rPr>
          <w:rFonts w:ascii="Times New Roman" w:hAnsi="Times New Roman" w:cs="Times New Roman"/>
          <w:sz w:val="24"/>
          <w:lang w:val="en-US"/>
        </w:rPr>
        <w:t>eksperimen 2</w:t>
      </w:r>
      <w:r w:rsidRPr="00076C65">
        <w:rPr>
          <w:rFonts w:ascii="Times New Roman" w:hAnsi="Times New Roman" w:cs="Times New Roman"/>
          <w:sz w:val="24"/>
        </w:rPr>
        <w:t xml:space="preserve"> </w:t>
      </w:r>
      <w:r w:rsidRPr="00076C65">
        <w:rPr>
          <w:rFonts w:ascii="Times New Roman" w:hAnsi="Times New Roman" w:cs="Times New Roman"/>
          <w:sz w:val="24"/>
          <w:lang w:val="en-US"/>
        </w:rPr>
        <w:t xml:space="preserve">dengan model pembelajaran </w:t>
      </w:r>
      <w:r w:rsidRPr="00076C65">
        <w:rPr>
          <w:rFonts w:ascii="Times New Roman" w:hAnsi="Times New Roman" w:cs="Times New Roman"/>
          <w:i/>
          <w:sz w:val="24"/>
          <w:lang w:val="en-US"/>
        </w:rPr>
        <w:t>inquiry</w:t>
      </w:r>
      <w:r w:rsidRPr="00076C65">
        <w:rPr>
          <w:rFonts w:ascii="Times New Roman" w:hAnsi="Times New Roman" w:cs="Times New Roman"/>
          <w:sz w:val="24"/>
          <w:lang w:val="en-US"/>
        </w:rPr>
        <w:t xml:space="preserve"> </w:t>
      </w:r>
      <w:r>
        <w:rPr>
          <w:rFonts w:ascii="Times New Roman" w:hAnsi="Times New Roman" w:cs="Times New Roman"/>
          <w:sz w:val="24"/>
          <w:lang w:val="en-US"/>
        </w:rPr>
        <w:t xml:space="preserve">secara keseluruhan peserta didik yang dibelajarkan dengan model pembelajaran </w:t>
      </w:r>
      <w:r>
        <w:rPr>
          <w:rFonts w:ascii="Times New Roman" w:hAnsi="Times New Roman" w:cs="Times New Roman"/>
          <w:i/>
          <w:sz w:val="24"/>
          <w:lang w:val="en-US"/>
        </w:rPr>
        <w:t>problem based learning</w:t>
      </w:r>
      <w:r>
        <w:rPr>
          <w:rFonts w:ascii="Times New Roman" w:hAnsi="Times New Roman" w:cs="Times New Roman"/>
          <w:sz w:val="24"/>
          <w:lang w:val="en-US"/>
        </w:rPr>
        <w:t xml:space="preserve"> memiliki pemahaman konsep lebih </w:t>
      </w:r>
      <w:r>
        <w:rPr>
          <w:rFonts w:ascii="Times New Roman" w:hAnsi="Times New Roman" w:cs="Times New Roman"/>
          <w:sz w:val="24"/>
          <w:lang w:val="en-US"/>
        </w:rPr>
        <w:lastRenderedPageBreak/>
        <w:t xml:space="preserve">besar dari peserta didik yang dibelajarkan dengan model pembelajaran </w:t>
      </w:r>
      <w:r w:rsidRPr="00076C65">
        <w:rPr>
          <w:rFonts w:ascii="Times New Roman" w:hAnsi="Times New Roman" w:cs="Times New Roman"/>
          <w:i/>
          <w:sz w:val="24"/>
          <w:lang w:val="en-US"/>
        </w:rPr>
        <w:t>inquiry</w:t>
      </w:r>
      <w:r>
        <w:rPr>
          <w:rFonts w:ascii="Times New Roman" w:hAnsi="Times New Roman" w:cs="Times New Roman"/>
          <w:i/>
          <w:sz w:val="24"/>
          <w:lang w:val="en-US"/>
        </w:rPr>
        <w:t xml:space="preserve"> </w:t>
      </w:r>
      <w:r>
        <w:rPr>
          <w:rFonts w:ascii="Times New Roman" w:hAnsi="Times New Roman" w:cs="Times New Roman"/>
          <w:sz w:val="24"/>
          <w:lang w:val="en-US"/>
        </w:rPr>
        <w:t xml:space="preserve">seperti terlihat pada indikator </w:t>
      </w:r>
      <w:r w:rsidRPr="00076C65">
        <w:rPr>
          <w:rFonts w:ascii="Times New Roman" w:hAnsi="Times New Roman" w:cs="Times New Roman"/>
          <w:sz w:val="24"/>
          <w:lang w:val="en-US"/>
        </w:rPr>
        <w:t xml:space="preserve"> </w:t>
      </w:r>
      <w:r>
        <w:rPr>
          <w:rFonts w:ascii="Times New Roman" w:hAnsi="Times New Roman" w:cs="Times New Roman"/>
          <w:sz w:val="24"/>
          <w:lang w:val="en-US"/>
        </w:rPr>
        <w:t xml:space="preserve">mengklasifikasikan, </w:t>
      </w:r>
      <w:r w:rsidRPr="00076C65">
        <w:rPr>
          <w:rFonts w:ascii="Times New Roman" w:hAnsi="Times New Roman" w:cs="Times New Roman"/>
          <w:sz w:val="24"/>
          <w:lang w:val="en-US"/>
        </w:rPr>
        <w:t xml:space="preserve"> </w:t>
      </w:r>
      <w:r>
        <w:rPr>
          <w:rFonts w:ascii="Times New Roman" w:hAnsi="Times New Roman" w:cs="Times New Roman"/>
          <w:sz w:val="24"/>
          <w:lang w:val="en-US"/>
        </w:rPr>
        <w:t xml:space="preserve">mencontohkan, merangkum, dan menyimpulkan. Untuk </w:t>
      </w:r>
      <w:proofErr w:type="gramStart"/>
      <w:r>
        <w:rPr>
          <w:rFonts w:ascii="Times New Roman" w:hAnsi="Times New Roman" w:cs="Times New Roman"/>
          <w:sz w:val="24"/>
          <w:lang w:val="en-US"/>
        </w:rPr>
        <w:t>indikator  menafsirkan</w:t>
      </w:r>
      <w:proofErr w:type="gramEnd"/>
      <w:r>
        <w:rPr>
          <w:rFonts w:ascii="Times New Roman" w:hAnsi="Times New Roman" w:cs="Times New Roman"/>
          <w:sz w:val="24"/>
          <w:lang w:val="en-US"/>
        </w:rPr>
        <w:t xml:space="preserve"> dan menjelaskan dan membandingkan peserta didik yang dibelajarkan dengan model pembelajaran </w:t>
      </w:r>
      <w:r w:rsidRPr="00076C65">
        <w:rPr>
          <w:rFonts w:ascii="Times New Roman" w:hAnsi="Times New Roman" w:cs="Times New Roman"/>
          <w:i/>
          <w:sz w:val="24"/>
          <w:lang w:val="en-US"/>
        </w:rPr>
        <w:t>inquiry</w:t>
      </w:r>
      <w:r>
        <w:rPr>
          <w:rFonts w:ascii="Times New Roman" w:hAnsi="Times New Roman" w:cs="Times New Roman"/>
          <w:sz w:val="24"/>
          <w:lang w:val="en-US"/>
        </w:rPr>
        <w:t xml:space="preserve"> memiliki pemahaman konsep lebih besar dari peserta didik yang dibelajarkan dengan model pembelajaran </w:t>
      </w:r>
      <w:r>
        <w:rPr>
          <w:rFonts w:ascii="Times New Roman" w:hAnsi="Times New Roman" w:cs="Times New Roman"/>
          <w:i/>
          <w:sz w:val="24"/>
          <w:lang w:val="en-US"/>
        </w:rPr>
        <w:t>problem based learning</w:t>
      </w:r>
      <w:r>
        <w:rPr>
          <w:rFonts w:ascii="Times New Roman" w:hAnsi="Times New Roman" w:cs="Times New Roman"/>
          <w:sz w:val="24"/>
          <w:lang w:val="en-US"/>
        </w:rPr>
        <w:t>.</w:t>
      </w:r>
    </w:p>
    <w:p w:rsidR="001240C6" w:rsidRDefault="00A85C7F" w:rsidP="001240C6">
      <w:pPr>
        <w:pStyle w:val="ListParagraph"/>
        <w:spacing w:line="360" w:lineRule="auto"/>
        <w:ind w:left="0" w:firstLine="709"/>
        <w:jc w:val="both"/>
        <w:rPr>
          <w:rFonts w:ascii="Times New Roman" w:eastAsia="Times New Roman" w:hAnsi="Times New Roman" w:cs="Times New Roman"/>
          <w:sz w:val="24"/>
          <w:lang w:val="en-US" w:eastAsia="ja-JP"/>
        </w:rPr>
      </w:pPr>
      <w:r w:rsidRPr="00A85C7F">
        <w:rPr>
          <w:rFonts w:ascii="Times New Roman" w:eastAsia="Times New Roman" w:hAnsi="Times New Roman" w:cs="Times New Roman"/>
          <w:sz w:val="24"/>
          <w:lang w:eastAsia="ja-JP"/>
        </w:rPr>
        <w:t xml:space="preserve">Hasil analisis statistik inferensial menunjukkan bahwa nilai signifikansi </w:t>
      </w:r>
      <w:r w:rsidRPr="00A85C7F">
        <w:rPr>
          <w:rFonts w:ascii="Times New Roman" w:hAnsi="Times New Roman" w:cs="Times New Roman"/>
          <w:sz w:val="24"/>
          <w:lang w:val="en-US"/>
        </w:rPr>
        <w:t>pemahaman konsep</w:t>
      </w:r>
      <w:r w:rsidRPr="00A85C7F">
        <w:rPr>
          <w:rFonts w:ascii="Times New Roman" w:hAnsi="Times New Roman" w:cs="Times New Roman"/>
          <w:sz w:val="24"/>
        </w:rPr>
        <w:t xml:space="preserve"> sebesar 0,</w:t>
      </w:r>
      <w:r w:rsidRPr="00A85C7F">
        <w:rPr>
          <w:rFonts w:ascii="Times New Roman" w:hAnsi="Times New Roman" w:cs="Times New Roman"/>
          <w:sz w:val="24"/>
          <w:lang w:val="en-US"/>
        </w:rPr>
        <w:t>007</w:t>
      </w:r>
      <w:r w:rsidRPr="00A85C7F">
        <w:rPr>
          <w:rFonts w:ascii="Times New Roman" w:hAnsi="Times New Roman" w:cs="Times New Roman"/>
          <w:sz w:val="24"/>
        </w:rPr>
        <w:t xml:space="preserve"> dengan nilai F-hitung sebesar </w:t>
      </w:r>
      <w:r w:rsidRPr="00A85C7F">
        <w:rPr>
          <w:rFonts w:ascii="Times New Roman" w:hAnsi="Times New Roman" w:cs="Times New Roman"/>
          <w:sz w:val="24"/>
          <w:lang w:val="en-US"/>
        </w:rPr>
        <w:t>8</w:t>
      </w:r>
      <w:r w:rsidRPr="00A85C7F">
        <w:rPr>
          <w:rFonts w:ascii="Times New Roman" w:hAnsi="Times New Roman" w:cs="Times New Roman"/>
          <w:sz w:val="24"/>
        </w:rPr>
        <w:t>,</w:t>
      </w:r>
      <w:r w:rsidRPr="00A85C7F">
        <w:rPr>
          <w:rFonts w:ascii="Times New Roman" w:hAnsi="Times New Roman" w:cs="Times New Roman"/>
          <w:sz w:val="24"/>
          <w:lang w:val="en-US"/>
        </w:rPr>
        <w:t>203</w:t>
      </w:r>
      <w:r w:rsidRPr="00A85C7F">
        <w:rPr>
          <w:rFonts w:ascii="Times New Roman" w:hAnsi="Times New Roman" w:cs="Times New Roman"/>
          <w:sz w:val="24"/>
        </w:rPr>
        <w:t xml:space="preserve">. Sehingga untuk α = 0,05 diketahui bahwa signifikansi (sig.) </w:t>
      </w:r>
      <w:r w:rsidRPr="00A85C7F">
        <w:rPr>
          <w:rFonts w:ascii="Times New Roman" w:eastAsiaTheme="minorEastAsia" w:hAnsi="Times New Roman" w:cs="Times New Roman"/>
          <w:sz w:val="24"/>
        </w:rPr>
        <w:t xml:space="preserve">&lt; </w:t>
      </w:r>
      <w:r w:rsidRPr="00A85C7F">
        <w:rPr>
          <w:rFonts w:ascii="Times New Roman" w:hAnsi="Times New Roman" w:cs="Times New Roman"/>
          <w:sz w:val="24"/>
        </w:rPr>
        <w:t xml:space="preserve"> α. Artinya, H</w:t>
      </w:r>
      <w:r w:rsidRPr="00A85C7F">
        <w:rPr>
          <w:rFonts w:ascii="Times New Roman" w:hAnsi="Times New Roman" w:cs="Times New Roman"/>
          <w:sz w:val="24"/>
          <w:vertAlign w:val="subscript"/>
        </w:rPr>
        <w:t>0</w:t>
      </w:r>
      <w:r w:rsidRPr="00A85C7F">
        <w:rPr>
          <w:rFonts w:ascii="Times New Roman" w:hAnsi="Times New Roman" w:cs="Times New Roman"/>
          <w:sz w:val="24"/>
        </w:rPr>
        <w:t xml:space="preserve"> ditolak dan H</w:t>
      </w:r>
      <w:r w:rsidRPr="00A85C7F">
        <w:rPr>
          <w:rFonts w:ascii="Times New Roman" w:hAnsi="Times New Roman" w:cs="Times New Roman"/>
          <w:sz w:val="24"/>
          <w:vertAlign w:val="subscript"/>
        </w:rPr>
        <w:t>1</w:t>
      </w:r>
      <w:r w:rsidRPr="00A85C7F">
        <w:rPr>
          <w:rFonts w:ascii="Times New Roman" w:hAnsi="Times New Roman" w:cs="Times New Roman"/>
          <w:sz w:val="24"/>
        </w:rPr>
        <w:t xml:space="preserve"> dit</w:t>
      </w:r>
      <w:r w:rsidRPr="00A85C7F">
        <w:rPr>
          <w:rFonts w:ascii="Times New Roman" w:hAnsi="Times New Roman" w:cs="Times New Roman"/>
          <w:sz w:val="24"/>
          <w:lang w:val="en-US"/>
        </w:rPr>
        <w:t>erima,</w:t>
      </w:r>
      <w:r w:rsidRPr="00A85C7F">
        <w:rPr>
          <w:rFonts w:ascii="Times New Roman" w:hAnsi="Times New Roman" w:cs="Times New Roman"/>
          <w:sz w:val="24"/>
        </w:rPr>
        <w:t xml:space="preserve"> </w:t>
      </w:r>
      <w:r w:rsidRPr="00A85C7F">
        <w:rPr>
          <w:rFonts w:ascii="Times New Roman" w:hAnsi="Times New Roman" w:cs="Times New Roman"/>
          <w:sz w:val="24"/>
          <w:lang w:val="en-US"/>
        </w:rPr>
        <w:t>hal ini berarti</w:t>
      </w:r>
      <w:r w:rsidRPr="00A85C7F">
        <w:rPr>
          <w:rFonts w:ascii="Times New Roman" w:hAnsi="Times New Roman" w:cs="Times New Roman"/>
          <w:sz w:val="24"/>
        </w:rPr>
        <w:t xml:space="preserve"> bahwa terdapat pe</w:t>
      </w:r>
      <w:r w:rsidRPr="00A85C7F">
        <w:rPr>
          <w:rFonts w:ascii="Times New Roman" w:hAnsi="Times New Roman" w:cs="Times New Roman"/>
          <w:sz w:val="24"/>
          <w:lang w:val="en-US"/>
        </w:rPr>
        <w:t>rbedaan</w:t>
      </w:r>
      <w:r w:rsidRPr="00A85C7F">
        <w:rPr>
          <w:rFonts w:ascii="Times New Roman" w:hAnsi="Times New Roman" w:cs="Times New Roman"/>
          <w:sz w:val="24"/>
        </w:rPr>
        <w:t xml:space="preserve"> </w:t>
      </w:r>
      <w:r w:rsidRPr="00A85C7F">
        <w:rPr>
          <w:rFonts w:ascii="Times New Roman" w:hAnsi="Times New Roman" w:cs="Times New Roman"/>
          <w:sz w:val="24"/>
          <w:lang w:val="en-US"/>
        </w:rPr>
        <w:t>pemahaman konsep</w:t>
      </w:r>
      <w:r w:rsidRPr="00A85C7F">
        <w:rPr>
          <w:rFonts w:ascii="Times New Roman" w:hAnsi="Times New Roman" w:cs="Times New Roman"/>
          <w:sz w:val="24"/>
        </w:rPr>
        <w:t xml:space="preserve"> </w:t>
      </w:r>
      <w:r w:rsidRPr="00A85C7F">
        <w:rPr>
          <w:rFonts w:ascii="Times New Roman" w:hAnsi="Times New Roman" w:cs="Times New Roman"/>
          <w:bCs/>
          <w:sz w:val="24"/>
        </w:rPr>
        <w:t xml:space="preserve">kimia </w:t>
      </w:r>
      <w:r w:rsidRPr="00A85C7F">
        <w:rPr>
          <w:rFonts w:ascii="Times New Roman" w:hAnsi="Times New Roman" w:cs="Times New Roman"/>
          <w:bCs/>
          <w:sz w:val="24"/>
          <w:lang w:val="en-US"/>
        </w:rPr>
        <w:t xml:space="preserve">antara </w:t>
      </w:r>
      <w:r w:rsidRPr="00A85C7F">
        <w:rPr>
          <w:rFonts w:ascii="Times New Roman" w:hAnsi="Times New Roman" w:cs="Times New Roman"/>
          <w:bCs/>
          <w:sz w:val="24"/>
        </w:rPr>
        <w:t xml:space="preserve">peserta didik </w:t>
      </w:r>
      <w:r w:rsidRPr="00A85C7F">
        <w:rPr>
          <w:rFonts w:ascii="Times New Roman" w:hAnsi="Times New Roman" w:cs="Times New Roman"/>
          <w:sz w:val="24"/>
        </w:rPr>
        <w:t>kelas XI MIPA SMA</w:t>
      </w:r>
      <w:r w:rsidRPr="00A85C7F">
        <w:rPr>
          <w:rFonts w:ascii="Times New Roman" w:hAnsi="Times New Roman" w:cs="Times New Roman"/>
          <w:sz w:val="24"/>
          <w:lang w:val="en-US"/>
        </w:rPr>
        <w:t xml:space="preserve"> </w:t>
      </w:r>
      <w:r w:rsidRPr="00A85C7F">
        <w:rPr>
          <w:rFonts w:ascii="Times New Roman" w:hAnsi="Times New Roman" w:cs="Times New Roman"/>
          <w:sz w:val="24"/>
        </w:rPr>
        <w:t>N</w:t>
      </w:r>
      <w:r w:rsidRPr="00A85C7F">
        <w:rPr>
          <w:rFonts w:ascii="Times New Roman" w:hAnsi="Times New Roman" w:cs="Times New Roman"/>
          <w:sz w:val="24"/>
          <w:lang w:val="en-US"/>
        </w:rPr>
        <w:t>egeri</w:t>
      </w:r>
      <w:r w:rsidRPr="00A85C7F">
        <w:rPr>
          <w:rFonts w:ascii="Times New Roman" w:hAnsi="Times New Roman" w:cs="Times New Roman"/>
          <w:sz w:val="24"/>
        </w:rPr>
        <w:t xml:space="preserve"> 3  Majene</w:t>
      </w:r>
      <w:r w:rsidRPr="00A85C7F">
        <w:rPr>
          <w:rFonts w:ascii="Times New Roman" w:hAnsi="Times New Roman" w:cs="Times New Roman"/>
          <w:sz w:val="24"/>
          <w:lang w:val="en-US"/>
        </w:rPr>
        <w:t xml:space="preserve"> </w:t>
      </w:r>
      <w:r w:rsidRPr="00A85C7F">
        <w:rPr>
          <w:rFonts w:ascii="Times New Roman" w:hAnsi="Times New Roman" w:cs="Times New Roman"/>
          <w:bCs/>
          <w:sz w:val="24"/>
          <w:lang w:val="en-US"/>
        </w:rPr>
        <w:t xml:space="preserve">yang dibelajarkan dengan menggunakan </w:t>
      </w:r>
      <w:r w:rsidRPr="00A85C7F">
        <w:rPr>
          <w:rFonts w:ascii="Times New Roman" w:hAnsi="Times New Roman" w:cs="Times New Roman"/>
          <w:sz w:val="24"/>
        </w:rPr>
        <w:t xml:space="preserve">model pembelajaran </w:t>
      </w:r>
      <w:r w:rsidRPr="00A85C7F">
        <w:rPr>
          <w:rFonts w:ascii="Times New Roman" w:hAnsi="Times New Roman" w:cs="Times New Roman"/>
          <w:i/>
          <w:sz w:val="24"/>
          <w:lang w:val="en-US"/>
        </w:rPr>
        <w:t xml:space="preserve">problem based learning </w:t>
      </w:r>
      <w:r w:rsidRPr="00A85C7F">
        <w:rPr>
          <w:rFonts w:ascii="Times New Roman" w:hAnsi="Times New Roman" w:cs="Times New Roman"/>
          <w:sz w:val="24"/>
          <w:lang w:val="en-US"/>
        </w:rPr>
        <w:t>dengan</w:t>
      </w:r>
      <w:r w:rsidRPr="00A85C7F">
        <w:rPr>
          <w:rFonts w:ascii="Times New Roman" w:hAnsi="Times New Roman" w:cs="Times New Roman"/>
          <w:i/>
          <w:sz w:val="24"/>
          <w:lang w:val="en-US"/>
        </w:rPr>
        <w:t xml:space="preserve"> </w:t>
      </w:r>
      <w:r w:rsidRPr="00A85C7F">
        <w:rPr>
          <w:rFonts w:ascii="Times New Roman" w:hAnsi="Times New Roman" w:cs="Times New Roman"/>
          <w:bCs/>
          <w:sz w:val="24"/>
          <w:lang w:val="en-US"/>
        </w:rPr>
        <w:t xml:space="preserve">model pembelajaran </w:t>
      </w:r>
      <w:r w:rsidRPr="00A85C7F">
        <w:rPr>
          <w:rFonts w:ascii="Times New Roman" w:hAnsi="Times New Roman" w:cs="Times New Roman"/>
          <w:bCs/>
          <w:i/>
          <w:sz w:val="24"/>
          <w:lang w:val="en-US"/>
        </w:rPr>
        <w:t>inquiry</w:t>
      </w:r>
      <w:r w:rsidR="00165DC2">
        <w:rPr>
          <w:rFonts w:ascii="Times New Roman" w:eastAsia="Times New Roman" w:hAnsi="Times New Roman" w:cs="Times New Roman"/>
          <w:sz w:val="24"/>
          <w:lang w:eastAsia="ja-JP"/>
        </w:rPr>
        <w:t>.</w:t>
      </w:r>
      <w:r w:rsidRPr="00A85C7F">
        <w:rPr>
          <w:rFonts w:ascii="Times New Roman" w:eastAsia="Times New Roman" w:hAnsi="Times New Roman" w:cs="Times New Roman"/>
          <w:sz w:val="24"/>
          <w:lang w:eastAsia="ja-JP"/>
        </w:rPr>
        <w:t xml:space="preserve"> Berdasarkan hasil analisis </w:t>
      </w:r>
      <w:r w:rsidRPr="00A85C7F">
        <w:rPr>
          <w:rFonts w:ascii="Times New Roman" w:eastAsia="Times New Roman" w:hAnsi="Times New Roman" w:cs="Times New Roman"/>
          <w:sz w:val="24"/>
          <w:lang w:eastAsia="ja-JP"/>
        </w:rPr>
        <w:lastRenderedPageBreak/>
        <w:t>statistik inferensial dan didukung oleh analisis deskriptif maka dapat di</w:t>
      </w:r>
      <w:r w:rsidRPr="00A85C7F">
        <w:rPr>
          <w:rFonts w:ascii="Times New Roman" w:eastAsia="Times New Roman" w:hAnsi="Times New Roman" w:cs="Times New Roman"/>
          <w:sz w:val="24"/>
          <w:lang w:val="en-US" w:eastAsia="ja-JP"/>
        </w:rPr>
        <w:t>asumsi</w:t>
      </w:r>
      <w:r w:rsidRPr="00A85C7F">
        <w:rPr>
          <w:rFonts w:ascii="Times New Roman" w:eastAsia="Times New Roman" w:hAnsi="Times New Roman" w:cs="Times New Roman"/>
          <w:sz w:val="24"/>
          <w:lang w:eastAsia="ja-JP"/>
        </w:rPr>
        <w:t>kan bahwa terdapat</w:t>
      </w:r>
      <w:r w:rsidRPr="00A85C7F">
        <w:rPr>
          <w:rFonts w:ascii="Times New Roman" w:eastAsia="Times New Roman" w:hAnsi="Times New Roman" w:cs="Times New Roman"/>
          <w:sz w:val="24"/>
          <w:lang w:val="en-US" w:eastAsia="ja-JP"/>
        </w:rPr>
        <w:t xml:space="preserve"> </w:t>
      </w:r>
      <w:r w:rsidRPr="00A85C7F">
        <w:rPr>
          <w:rFonts w:ascii="Times New Roman" w:eastAsia="Times New Roman" w:hAnsi="Times New Roman" w:cs="Times New Roman"/>
          <w:sz w:val="24"/>
          <w:lang w:eastAsia="ja-JP"/>
        </w:rPr>
        <w:t>pengaruh model pembelajaran terhadap pemahaman konsep  peserta didik kelas XI MIPA SMA</w:t>
      </w:r>
      <w:r w:rsidRPr="00A85C7F">
        <w:rPr>
          <w:rFonts w:ascii="Times New Roman" w:eastAsia="Times New Roman" w:hAnsi="Times New Roman" w:cs="Times New Roman"/>
          <w:sz w:val="24"/>
          <w:lang w:val="en-US" w:eastAsia="ja-JP"/>
        </w:rPr>
        <w:t xml:space="preserve"> </w:t>
      </w:r>
      <w:r w:rsidRPr="00A85C7F">
        <w:rPr>
          <w:rFonts w:ascii="Times New Roman" w:eastAsia="Times New Roman" w:hAnsi="Times New Roman" w:cs="Times New Roman"/>
          <w:sz w:val="24"/>
          <w:lang w:eastAsia="ja-JP"/>
        </w:rPr>
        <w:t>N</w:t>
      </w:r>
      <w:r w:rsidRPr="00A85C7F">
        <w:rPr>
          <w:rFonts w:ascii="Times New Roman" w:eastAsia="Times New Roman" w:hAnsi="Times New Roman" w:cs="Times New Roman"/>
          <w:sz w:val="24"/>
          <w:lang w:val="en-US" w:eastAsia="ja-JP"/>
        </w:rPr>
        <w:t>egeri</w:t>
      </w:r>
      <w:r w:rsidRPr="00A85C7F">
        <w:rPr>
          <w:rFonts w:ascii="Times New Roman" w:eastAsia="Times New Roman" w:hAnsi="Times New Roman" w:cs="Times New Roman"/>
          <w:sz w:val="24"/>
          <w:lang w:eastAsia="ja-JP"/>
        </w:rPr>
        <w:t xml:space="preserve"> 3  Majene pada</w:t>
      </w:r>
      <w:r w:rsidR="00CF336A">
        <w:rPr>
          <w:rFonts w:ascii="Times New Roman" w:eastAsia="Times New Roman" w:hAnsi="Times New Roman" w:cs="Times New Roman"/>
          <w:sz w:val="24"/>
          <w:lang w:eastAsia="ja-JP"/>
        </w:rPr>
        <w:t xml:space="preserve"> materi pokok larutan penyangga</w:t>
      </w:r>
      <w:r w:rsidR="00CF336A">
        <w:rPr>
          <w:rFonts w:ascii="Times New Roman" w:eastAsia="Times New Roman" w:hAnsi="Times New Roman" w:cs="Times New Roman"/>
          <w:sz w:val="24"/>
          <w:lang w:val="en-US" w:eastAsia="ja-JP"/>
        </w:rPr>
        <w:t>.</w:t>
      </w:r>
      <w:r w:rsidR="001240C6">
        <w:rPr>
          <w:rFonts w:ascii="Times New Roman" w:eastAsia="Times New Roman" w:hAnsi="Times New Roman" w:cs="Times New Roman"/>
          <w:sz w:val="24"/>
          <w:lang w:val="en-US" w:eastAsia="ja-JP"/>
        </w:rPr>
        <w:t xml:space="preserve"> </w:t>
      </w:r>
    </w:p>
    <w:p w:rsidR="00320371" w:rsidRDefault="001240C6" w:rsidP="00320371">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analisis uji normalitas dengan menggunakan </w:t>
      </w:r>
      <w:r w:rsidRPr="00C34FAB">
        <w:rPr>
          <w:rFonts w:ascii="Times New Roman" w:hAnsi="Times New Roman" w:cs="Times New Roman"/>
          <w:sz w:val="24"/>
          <w:szCs w:val="24"/>
        </w:rPr>
        <w:t xml:space="preserve">analisis </w:t>
      </w:r>
      <w:r w:rsidRPr="008049D7">
        <w:rPr>
          <w:rFonts w:ascii="Times New Roman" w:hAnsi="Times New Roman" w:cs="Times New Roman"/>
          <w:i/>
          <w:sz w:val="24"/>
          <w:szCs w:val="24"/>
        </w:rPr>
        <w:t>One-Sample-Kolmogorov-Smirnov</w:t>
      </w:r>
      <w:r>
        <w:rPr>
          <w:rFonts w:ascii="Times New Roman" w:hAnsi="Times New Roman" w:cs="Times New Roman"/>
          <w:i/>
          <w:sz w:val="24"/>
          <w:szCs w:val="24"/>
        </w:rPr>
        <w:t xml:space="preserve"> </w:t>
      </w:r>
      <w:r w:rsidRPr="008049D7">
        <w:rPr>
          <w:rFonts w:ascii="Times New Roman" w:hAnsi="Times New Roman" w:cs="Times New Roman"/>
          <w:i/>
          <w:sz w:val="24"/>
          <w:szCs w:val="24"/>
        </w:rPr>
        <w:t>Test</w:t>
      </w:r>
      <w:r>
        <w:rPr>
          <w:rFonts w:ascii="Times New Roman" w:hAnsi="Times New Roman" w:cs="Times New Roman"/>
          <w:sz w:val="24"/>
          <w:szCs w:val="24"/>
        </w:rPr>
        <w:t xml:space="preserve"> diperoleh nilai signifikansi </w:t>
      </w:r>
      <w:r>
        <w:rPr>
          <w:rFonts w:ascii="Times New Roman" w:hAnsi="Times New Roman" w:cs="Times New Roman"/>
          <w:sz w:val="24"/>
          <w:szCs w:val="24"/>
          <w:lang w:val="en-US"/>
        </w:rPr>
        <w:t xml:space="preserve">keterampilan bertanya </w:t>
      </w:r>
      <w:r>
        <w:rPr>
          <w:rFonts w:ascii="Times New Roman" w:hAnsi="Times New Roman" w:cs="Times New Roman"/>
          <w:sz w:val="24"/>
          <w:szCs w:val="24"/>
        </w:rPr>
        <w:t xml:space="preserve">peserta didik pada kelas yang dibelajarkan dengan model pembelajaran </w:t>
      </w:r>
      <w:r w:rsidRPr="00317EC3">
        <w:rPr>
          <w:rFonts w:ascii="Times New Roman" w:hAnsi="Times New Roman" w:cs="Times New Roman"/>
          <w:i/>
          <w:sz w:val="24"/>
          <w:szCs w:val="24"/>
        </w:rPr>
        <w:t>problem based learning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sebesar 0,178 </w:t>
      </w:r>
      <w:r>
        <w:rPr>
          <w:rFonts w:ascii="Times New Roman" w:hAnsi="Times New Roman" w:cs="Times New Roman"/>
          <w:sz w:val="24"/>
          <w:szCs w:val="24"/>
        </w:rPr>
        <w:t xml:space="preserve">dengan derajat kebebasan (df) </w:t>
      </w:r>
      <w:r>
        <w:rPr>
          <w:rFonts w:ascii="Times New Roman" w:hAnsi="Times New Roman" w:cs="Times New Roman"/>
          <w:sz w:val="24"/>
          <w:szCs w:val="24"/>
          <w:lang w:val="en-US"/>
        </w:rPr>
        <w:t xml:space="preserve">20. </w:t>
      </w:r>
      <w:r>
        <w:rPr>
          <w:rFonts w:ascii="Times New Roman" w:hAnsi="Times New Roman" w:cs="Times New Roman"/>
          <w:sz w:val="24"/>
          <w:szCs w:val="24"/>
        </w:rPr>
        <w:t>Hal ini menu</w:t>
      </w:r>
      <w:r>
        <w:rPr>
          <w:rFonts w:ascii="Times New Roman" w:hAnsi="Times New Roman" w:cs="Times New Roman"/>
          <w:sz w:val="24"/>
          <w:szCs w:val="24"/>
          <w:lang w:val="en-US"/>
        </w:rPr>
        <w:t>n</w:t>
      </w:r>
      <w:r>
        <w:rPr>
          <w:rFonts w:ascii="Times New Roman" w:hAnsi="Times New Roman" w:cs="Times New Roman"/>
          <w:sz w:val="24"/>
          <w:szCs w:val="24"/>
        </w:rPr>
        <w:t xml:space="preserve">jukkan bahwa signifikansi &gt; </w:t>
      </w:r>
      <w:r w:rsidRPr="00C34FAB">
        <w:rPr>
          <w:rFonts w:ascii="Times New Roman" w:hAnsi="Times New Roman" w:cs="Times New Roman"/>
          <w:sz w:val="24"/>
          <w:szCs w:val="24"/>
        </w:rPr>
        <w:t>α = 0,05</w:t>
      </w:r>
      <w:r>
        <w:rPr>
          <w:rFonts w:ascii="Times New Roman" w:hAnsi="Times New Roman" w:cs="Times New Roman"/>
          <w:sz w:val="24"/>
          <w:szCs w:val="24"/>
        </w:rPr>
        <w:t xml:space="preserve">, artinya bahwa </w:t>
      </w:r>
      <w:r>
        <w:rPr>
          <w:rFonts w:ascii="Times New Roman" w:hAnsi="Times New Roman" w:cs="Times New Roman"/>
          <w:sz w:val="24"/>
          <w:szCs w:val="24"/>
          <w:lang w:val="en-US"/>
        </w:rPr>
        <w:t>keterampilan bertanya</w:t>
      </w:r>
      <w:r>
        <w:rPr>
          <w:rFonts w:ascii="Times New Roman" w:hAnsi="Times New Roman" w:cs="Times New Roman"/>
          <w:sz w:val="24"/>
          <w:szCs w:val="24"/>
        </w:rPr>
        <w:t xml:space="preserve"> peserta didik pada kelas yang dibelajarkan dengan model pembelajaran </w:t>
      </w:r>
      <w:r w:rsidRPr="00317EC3">
        <w:rPr>
          <w:rFonts w:ascii="Times New Roman" w:hAnsi="Times New Roman" w:cs="Times New Roman"/>
          <w:i/>
          <w:sz w:val="24"/>
          <w:szCs w:val="24"/>
        </w:rPr>
        <w:t>problem based learning</w:t>
      </w:r>
      <w:r>
        <w:rPr>
          <w:rFonts w:ascii="Times New Roman" w:hAnsi="Times New Roman" w:cs="Times New Roman"/>
          <w:sz w:val="24"/>
          <w:szCs w:val="24"/>
        </w:rPr>
        <w:t xml:space="preserve"> berasal dari populasi yang berdistribusi normal</w:t>
      </w:r>
      <w:r>
        <w:rPr>
          <w:rFonts w:ascii="Times New Roman" w:hAnsi="Times New Roman" w:cs="Times New Roman"/>
          <w:sz w:val="24"/>
          <w:szCs w:val="24"/>
          <w:lang w:val="en-US"/>
        </w:rPr>
        <w:t xml:space="preserve"> dan yang dibelajarkan dengan model pembelajaran </w:t>
      </w:r>
      <w:r>
        <w:rPr>
          <w:rFonts w:ascii="Times New Roman" w:hAnsi="Times New Roman" w:cs="Times New Roman"/>
          <w:i/>
          <w:sz w:val="24"/>
          <w:szCs w:val="24"/>
          <w:lang w:val="en-US"/>
        </w:rPr>
        <w:t>inquiry</w:t>
      </w:r>
      <w:r>
        <w:rPr>
          <w:rFonts w:ascii="Times New Roman" w:hAnsi="Times New Roman" w:cs="Times New Roman"/>
          <w:sz w:val="24"/>
          <w:szCs w:val="24"/>
          <w:lang w:val="en-US"/>
        </w:rPr>
        <w:t xml:space="preserve"> </w:t>
      </w:r>
      <w:r>
        <w:rPr>
          <w:rFonts w:ascii="Times New Roman" w:hAnsi="Times New Roman" w:cs="Times New Roman"/>
          <w:sz w:val="24"/>
          <w:szCs w:val="24"/>
        </w:rPr>
        <w:t>sebesar 0,</w:t>
      </w:r>
      <w:r>
        <w:rPr>
          <w:rFonts w:ascii="Times New Roman" w:hAnsi="Times New Roman" w:cs="Times New Roman"/>
          <w:sz w:val="24"/>
          <w:szCs w:val="24"/>
          <w:lang w:val="en-US"/>
        </w:rPr>
        <w:t>200</w:t>
      </w:r>
      <w:r>
        <w:rPr>
          <w:rFonts w:ascii="Times New Roman" w:hAnsi="Times New Roman" w:cs="Times New Roman"/>
          <w:sz w:val="24"/>
          <w:szCs w:val="24"/>
        </w:rPr>
        <w:t xml:space="preserve"> dengan derajat kebebasan (df) </w:t>
      </w:r>
      <w:r>
        <w:rPr>
          <w:rFonts w:ascii="Times New Roman" w:hAnsi="Times New Roman" w:cs="Times New Roman"/>
          <w:sz w:val="24"/>
          <w:szCs w:val="24"/>
          <w:lang w:val="en-US"/>
        </w:rPr>
        <w:t>20</w:t>
      </w:r>
      <w:r>
        <w:rPr>
          <w:rFonts w:ascii="Times New Roman" w:hAnsi="Times New Roman" w:cs="Times New Roman"/>
          <w:sz w:val="24"/>
          <w:szCs w:val="24"/>
        </w:rPr>
        <w:t xml:space="preserve">. Hal ini menujukkan bahwa signifikansi &gt; </w:t>
      </w:r>
      <w:r w:rsidRPr="00C34FAB">
        <w:rPr>
          <w:rFonts w:ascii="Times New Roman" w:hAnsi="Times New Roman" w:cs="Times New Roman"/>
          <w:sz w:val="24"/>
          <w:szCs w:val="24"/>
        </w:rPr>
        <w:t>α = 0</w:t>
      </w:r>
      <w:proofErr w:type="gramStart"/>
      <w:r w:rsidRPr="00C34FAB">
        <w:rPr>
          <w:rFonts w:ascii="Times New Roman" w:hAnsi="Times New Roman" w:cs="Times New Roman"/>
          <w:sz w:val="24"/>
          <w:szCs w:val="24"/>
        </w:rPr>
        <w:t>,05</w:t>
      </w:r>
      <w:proofErr w:type="gramEnd"/>
      <w:r>
        <w:rPr>
          <w:rFonts w:ascii="Times New Roman" w:hAnsi="Times New Roman" w:cs="Times New Roman"/>
          <w:sz w:val="24"/>
          <w:szCs w:val="24"/>
        </w:rPr>
        <w:t xml:space="preserve">, artinya bahwa </w:t>
      </w:r>
      <w:r>
        <w:rPr>
          <w:rFonts w:ascii="Times New Roman" w:hAnsi="Times New Roman" w:cs="Times New Roman"/>
          <w:sz w:val="24"/>
          <w:szCs w:val="24"/>
          <w:lang w:val="en-US"/>
        </w:rPr>
        <w:t>keterampilan bertanya</w:t>
      </w:r>
      <w:r>
        <w:rPr>
          <w:rFonts w:ascii="Times New Roman" w:hAnsi="Times New Roman" w:cs="Times New Roman"/>
          <w:sz w:val="24"/>
          <w:szCs w:val="24"/>
        </w:rPr>
        <w:t xml:space="preserve"> kimia peserta </w:t>
      </w:r>
      <w:r>
        <w:rPr>
          <w:rFonts w:ascii="Times New Roman" w:hAnsi="Times New Roman" w:cs="Times New Roman"/>
          <w:sz w:val="24"/>
          <w:szCs w:val="24"/>
        </w:rPr>
        <w:lastRenderedPageBreak/>
        <w:t xml:space="preserve">didik pada kelas yang dibelajarkan dengan model pembelajaran </w:t>
      </w:r>
      <w:r>
        <w:rPr>
          <w:rFonts w:ascii="Times New Roman" w:hAnsi="Times New Roman" w:cs="Times New Roman"/>
          <w:i/>
          <w:sz w:val="24"/>
          <w:szCs w:val="24"/>
          <w:lang w:val="en-US"/>
        </w:rPr>
        <w:t>inquiry</w:t>
      </w:r>
      <w:r>
        <w:rPr>
          <w:rFonts w:ascii="Times New Roman" w:hAnsi="Times New Roman" w:cs="Times New Roman"/>
          <w:sz w:val="24"/>
          <w:szCs w:val="24"/>
        </w:rPr>
        <w:t xml:space="preserve"> berasal dari populasi yang berdistribusi normal. </w:t>
      </w:r>
      <w:r>
        <w:rPr>
          <w:rFonts w:ascii="Times New Roman" w:hAnsi="Times New Roman" w:cs="Times New Roman"/>
          <w:sz w:val="24"/>
          <w:szCs w:val="24"/>
          <w:lang w:val="en-US"/>
        </w:rPr>
        <w:t xml:space="preserve">Untuk </w:t>
      </w:r>
      <w:r>
        <w:rPr>
          <w:rFonts w:ascii="Times New Roman" w:hAnsi="Times New Roman" w:cs="Times New Roman"/>
          <w:sz w:val="24"/>
          <w:szCs w:val="24"/>
        </w:rPr>
        <w:t xml:space="preserve">nilai signifikansi </w:t>
      </w:r>
      <w:r>
        <w:rPr>
          <w:rFonts w:ascii="Times New Roman" w:hAnsi="Times New Roman" w:cs="Times New Roman"/>
          <w:sz w:val="24"/>
          <w:szCs w:val="24"/>
          <w:lang w:val="en-US"/>
        </w:rPr>
        <w:t xml:space="preserve">pemahaman konsep </w:t>
      </w:r>
      <w:r>
        <w:rPr>
          <w:rFonts w:ascii="Times New Roman" w:hAnsi="Times New Roman" w:cs="Times New Roman"/>
          <w:sz w:val="24"/>
          <w:szCs w:val="24"/>
        </w:rPr>
        <w:t xml:space="preserve">peserta didik pada kelas yang dibelajarkan dengan model pembelajaran </w:t>
      </w:r>
      <w:r w:rsidRPr="00317EC3">
        <w:rPr>
          <w:rFonts w:ascii="Times New Roman" w:hAnsi="Times New Roman" w:cs="Times New Roman"/>
          <w:i/>
          <w:sz w:val="24"/>
          <w:szCs w:val="24"/>
        </w:rPr>
        <w:t>problem based learning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sebesar 0,200 </w:t>
      </w:r>
      <w:r>
        <w:rPr>
          <w:rFonts w:ascii="Times New Roman" w:hAnsi="Times New Roman" w:cs="Times New Roman"/>
          <w:sz w:val="24"/>
          <w:szCs w:val="24"/>
        </w:rPr>
        <w:t>dengan derajat kebebasan (</w:t>
      </w:r>
      <w:proofErr w:type="gramStart"/>
      <w:r>
        <w:rPr>
          <w:rFonts w:ascii="Times New Roman" w:hAnsi="Times New Roman" w:cs="Times New Roman"/>
          <w:sz w:val="24"/>
          <w:szCs w:val="24"/>
        </w:rPr>
        <w:t>df</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20. </w:t>
      </w:r>
      <w:r>
        <w:rPr>
          <w:rFonts w:ascii="Times New Roman" w:hAnsi="Times New Roman" w:cs="Times New Roman"/>
          <w:sz w:val="24"/>
          <w:szCs w:val="24"/>
        </w:rPr>
        <w:t xml:space="preserve">Hal ini menujukkan bahwa signifikansi &gt; </w:t>
      </w:r>
      <w:r w:rsidRPr="00C34FAB">
        <w:rPr>
          <w:rFonts w:ascii="Times New Roman" w:hAnsi="Times New Roman" w:cs="Times New Roman"/>
          <w:sz w:val="24"/>
          <w:szCs w:val="24"/>
        </w:rPr>
        <w:t>α = 0,05</w:t>
      </w:r>
      <w:r>
        <w:rPr>
          <w:rFonts w:ascii="Times New Roman" w:hAnsi="Times New Roman" w:cs="Times New Roman"/>
          <w:sz w:val="24"/>
          <w:szCs w:val="24"/>
        </w:rPr>
        <w:t xml:space="preserve">, artinya bahwa </w:t>
      </w:r>
      <w:r>
        <w:rPr>
          <w:rFonts w:ascii="Times New Roman" w:hAnsi="Times New Roman" w:cs="Times New Roman"/>
          <w:sz w:val="24"/>
          <w:szCs w:val="24"/>
          <w:lang w:val="en-US"/>
        </w:rPr>
        <w:t>pemahaman konsep</w:t>
      </w:r>
      <w:r>
        <w:rPr>
          <w:rFonts w:ascii="Times New Roman" w:hAnsi="Times New Roman" w:cs="Times New Roman"/>
          <w:sz w:val="24"/>
          <w:szCs w:val="24"/>
        </w:rPr>
        <w:t xml:space="preserve"> peserta didik pada kelas yang dibelajarkan dengan model pembelajaran </w:t>
      </w:r>
      <w:r w:rsidRPr="00317EC3">
        <w:rPr>
          <w:rFonts w:ascii="Times New Roman" w:hAnsi="Times New Roman" w:cs="Times New Roman"/>
          <w:i/>
          <w:sz w:val="24"/>
          <w:szCs w:val="24"/>
        </w:rPr>
        <w:t>problem based learning</w:t>
      </w:r>
      <w:r>
        <w:rPr>
          <w:rFonts w:ascii="Times New Roman" w:hAnsi="Times New Roman" w:cs="Times New Roman"/>
          <w:sz w:val="24"/>
          <w:szCs w:val="24"/>
        </w:rPr>
        <w:t xml:space="preserve"> berasal dari populasi yang berdistribusi normal</w:t>
      </w:r>
      <w:r>
        <w:rPr>
          <w:rFonts w:ascii="Times New Roman" w:hAnsi="Times New Roman" w:cs="Times New Roman"/>
          <w:sz w:val="24"/>
          <w:szCs w:val="24"/>
          <w:lang w:val="en-US"/>
        </w:rPr>
        <w:t xml:space="preserve"> dan yang dibelajarkan dengan model pembelajaran </w:t>
      </w:r>
      <w:r>
        <w:rPr>
          <w:rFonts w:ascii="Times New Roman" w:hAnsi="Times New Roman" w:cs="Times New Roman"/>
          <w:i/>
          <w:sz w:val="24"/>
          <w:szCs w:val="24"/>
          <w:lang w:val="en-US"/>
        </w:rPr>
        <w:t>inquiry</w:t>
      </w:r>
      <w:r>
        <w:rPr>
          <w:rFonts w:ascii="Times New Roman" w:hAnsi="Times New Roman" w:cs="Times New Roman"/>
          <w:sz w:val="24"/>
          <w:szCs w:val="24"/>
          <w:lang w:val="en-US"/>
        </w:rPr>
        <w:t xml:space="preserve"> </w:t>
      </w:r>
      <w:r>
        <w:rPr>
          <w:rFonts w:ascii="Times New Roman" w:hAnsi="Times New Roman" w:cs="Times New Roman"/>
          <w:sz w:val="24"/>
          <w:szCs w:val="24"/>
        </w:rPr>
        <w:t>sebesar 0,</w:t>
      </w:r>
      <w:r>
        <w:rPr>
          <w:rFonts w:ascii="Times New Roman" w:hAnsi="Times New Roman" w:cs="Times New Roman"/>
          <w:sz w:val="24"/>
          <w:szCs w:val="24"/>
          <w:lang w:val="en-US"/>
        </w:rPr>
        <w:t>069</w:t>
      </w:r>
      <w:r>
        <w:rPr>
          <w:rFonts w:ascii="Times New Roman" w:hAnsi="Times New Roman" w:cs="Times New Roman"/>
          <w:sz w:val="24"/>
          <w:szCs w:val="24"/>
        </w:rPr>
        <w:t xml:space="preserve"> dengan derajat kebebasan (df) </w:t>
      </w:r>
      <w:r>
        <w:rPr>
          <w:rFonts w:ascii="Times New Roman" w:hAnsi="Times New Roman" w:cs="Times New Roman"/>
          <w:sz w:val="24"/>
          <w:szCs w:val="24"/>
          <w:lang w:val="en-US"/>
        </w:rPr>
        <w:t>20</w:t>
      </w:r>
      <w:r>
        <w:rPr>
          <w:rFonts w:ascii="Times New Roman" w:hAnsi="Times New Roman" w:cs="Times New Roman"/>
          <w:sz w:val="24"/>
          <w:szCs w:val="24"/>
        </w:rPr>
        <w:t xml:space="preserve">. Hal ini menujukkan bahwa signifikansi &gt; </w:t>
      </w:r>
      <w:r w:rsidRPr="00C34FAB">
        <w:rPr>
          <w:rFonts w:ascii="Times New Roman" w:hAnsi="Times New Roman" w:cs="Times New Roman"/>
          <w:sz w:val="24"/>
          <w:szCs w:val="24"/>
        </w:rPr>
        <w:t>α = 0,05</w:t>
      </w:r>
      <w:r>
        <w:rPr>
          <w:rFonts w:ascii="Times New Roman" w:hAnsi="Times New Roman" w:cs="Times New Roman"/>
          <w:sz w:val="24"/>
          <w:szCs w:val="24"/>
        </w:rPr>
        <w:t xml:space="preserve">, artinya bahwa </w:t>
      </w:r>
      <w:r>
        <w:rPr>
          <w:rFonts w:ascii="Times New Roman" w:hAnsi="Times New Roman" w:cs="Times New Roman"/>
          <w:sz w:val="24"/>
          <w:szCs w:val="24"/>
          <w:lang w:val="en-US"/>
        </w:rPr>
        <w:t>pemahaman konsep</w:t>
      </w:r>
      <w:r>
        <w:rPr>
          <w:rFonts w:ascii="Times New Roman" w:hAnsi="Times New Roman" w:cs="Times New Roman"/>
          <w:sz w:val="24"/>
          <w:szCs w:val="24"/>
        </w:rPr>
        <w:t xml:space="preserve"> peserta didik pada kelas yang dibelajarkan dengan model pembelajaran </w:t>
      </w:r>
      <w:r>
        <w:rPr>
          <w:rFonts w:ascii="Times New Roman" w:hAnsi="Times New Roman" w:cs="Times New Roman"/>
          <w:i/>
          <w:sz w:val="24"/>
          <w:szCs w:val="24"/>
          <w:lang w:val="en-US"/>
        </w:rPr>
        <w:t>inquiry</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juga </w:t>
      </w:r>
      <w:r>
        <w:rPr>
          <w:rFonts w:ascii="Times New Roman" w:hAnsi="Times New Roman" w:cs="Times New Roman"/>
          <w:sz w:val="24"/>
          <w:szCs w:val="24"/>
        </w:rPr>
        <w:t>berasal dari populasi yang berdistribusi normal.</w:t>
      </w:r>
      <w:r w:rsidR="00320371">
        <w:rPr>
          <w:rFonts w:ascii="Times New Roman" w:hAnsi="Times New Roman" w:cs="Times New Roman"/>
          <w:sz w:val="24"/>
          <w:szCs w:val="24"/>
          <w:lang w:val="en-US"/>
        </w:rPr>
        <w:t xml:space="preserve"> </w:t>
      </w:r>
    </w:p>
    <w:p w:rsidR="00CF4495" w:rsidRDefault="007E451C" w:rsidP="00CF4495">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Hasil uji homogenitas dengan menggunakan </w:t>
      </w:r>
      <w:r w:rsidR="00320371">
        <w:rPr>
          <w:rFonts w:ascii="Times New Roman" w:hAnsi="Times New Roman" w:cs="Times New Roman"/>
          <w:sz w:val="24"/>
          <w:szCs w:val="24"/>
        </w:rPr>
        <w:t xml:space="preserve">dengan menggunakan analisis </w:t>
      </w:r>
      <w:r w:rsidR="00320371" w:rsidRPr="00684DD7">
        <w:rPr>
          <w:rFonts w:ascii="Times New Roman" w:hAnsi="Times New Roman" w:cs="Times New Roman"/>
          <w:i/>
          <w:sz w:val="24"/>
          <w:szCs w:val="24"/>
          <w:lang w:val="en-US"/>
        </w:rPr>
        <w:t>L</w:t>
      </w:r>
      <w:r w:rsidR="00320371" w:rsidRPr="00684DD7">
        <w:rPr>
          <w:rFonts w:ascii="Times New Roman" w:hAnsi="Times New Roman" w:cs="Times New Roman"/>
          <w:i/>
          <w:sz w:val="24"/>
          <w:szCs w:val="24"/>
        </w:rPr>
        <w:t xml:space="preserve">evene’s Test of Equality of </w:t>
      </w:r>
      <w:r w:rsidR="00320371">
        <w:rPr>
          <w:rFonts w:ascii="Times New Roman" w:hAnsi="Times New Roman" w:cs="Times New Roman"/>
          <w:i/>
          <w:sz w:val="24"/>
          <w:szCs w:val="24"/>
          <w:lang w:val="en-US"/>
        </w:rPr>
        <w:t>E</w:t>
      </w:r>
      <w:r w:rsidR="00320371" w:rsidRPr="00684DD7">
        <w:rPr>
          <w:rFonts w:ascii="Times New Roman" w:hAnsi="Times New Roman" w:cs="Times New Roman"/>
          <w:i/>
          <w:sz w:val="24"/>
          <w:szCs w:val="24"/>
        </w:rPr>
        <w:t>rror Variances</w:t>
      </w:r>
      <w:r w:rsidR="00320371">
        <w:rPr>
          <w:rFonts w:ascii="Times New Roman" w:hAnsi="Times New Roman" w:cs="Times New Roman"/>
          <w:sz w:val="24"/>
          <w:szCs w:val="24"/>
        </w:rPr>
        <w:t xml:space="preserve"> diperoleh nilai signifikansi </w:t>
      </w:r>
      <w:r w:rsidR="00320371">
        <w:rPr>
          <w:rFonts w:ascii="Times New Roman" w:hAnsi="Times New Roman" w:cs="Times New Roman"/>
          <w:sz w:val="24"/>
          <w:szCs w:val="24"/>
          <w:lang w:val="en-US"/>
        </w:rPr>
        <w:t xml:space="preserve">keterampilan bertanya </w:t>
      </w:r>
      <w:r w:rsidR="00320371">
        <w:rPr>
          <w:rFonts w:ascii="Times New Roman" w:hAnsi="Times New Roman" w:cs="Times New Roman"/>
          <w:sz w:val="24"/>
          <w:szCs w:val="24"/>
        </w:rPr>
        <w:lastRenderedPageBreak/>
        <w:t>sebesar 0,</w:t>
      </w:r>
      <w:r w:rsidR="00320371">
        <w:rPr>
          <w:rFonts w:ascii="Times New Roman" w:hAnsi="Times New Roman" w:cs="Times New Roman"/>
          <w:sz w:val="24"/>
          <w:szCs w:val="24"/>
          <w:lang w:val="en-US"/>
        </w:rPr>
        <w:t>786</w:t>
      </w:r>
      <w:r w:rsidR="00320371">
        <w:rPr>
          <w:rFonts w:ascii="Times New Roman" w:hAnsi="Times New Roman" w:cs="Times New Roman"/>
          <w:sz w:val="24"/>
          <w:szCs w:val="24"/>
        </w:rPr>
        <w:t xml:space="preserve"> dengan nilai F-hitung sebesar 0,</w:t>
      </w:r>
      <w:r w:rsidR="00320371">
        <w:rPr>
          <w:rFonts w:ascii="Times New Roman" w:hAnsi="Times New Roman" w:cs="Times New Roman"/>
          <w:sz w:val="24"/>
          <w:szCs w:val="24"/>
          <w:lang w:val="en-US"/>
        </w:rPr>
        <w:t xml:space="preserve">075 dan nilai </w:t>
      </w:r>
      <w:r w:rsidR="00320371">
        <w:rPr>
          <w:rFonts w:ascii="Times New Roman" w:hAnsi="Times New Roman" w:cs="Times New Roman"/>
          <w:sz w:val="24"/>
          <w:szCs w:val="24"/>
        </w:rPr>
        <w:t xml:space="preserve">signifikansi </w:t>
      </w:r>
      <w:r w:rsidR="00320371">
        <w:rPr>
          <w:rFonts w:ascii="Times New Roman" w:hAnsi="Times New Roman" w:cs="Times New Roman"/>
          <w:sz w:val="24"/>
          <w:szCs w:val="24"/>
          <w:lang w:val="en-US"/>
        </w:rPr>
        <w:t xml:space="preserve">pemahaman konsep </w:t>
      </w:r>
      <w:r w:rsidR="00320371">
        <w:rPr>
          <w:rFonts w:ascii="Times New Roman" w:hAnsi="Times New Roman" w:cs="Times New Roman"/>
          <w:sz w:val="24"/>
          <w:szCs w:val="24"/>
        </w:rPr>
        <w:t>sebesar 0,</w:t>
      </w:r>
      <w:r w:rsidR="00320371">
        <w:rPr>
          <w:rFonts w:ascii="Times New Roman" w:hAnsi="Times New Roman" w:cs="Times New Roman"/>
          <w:sz w:val="24"/>
          <w:szCs w:val="24"/>
          <w:lang w:val="en-US"/>
        </w:rPr>
        <w:t>143</w:t>
      </w:r>
      <w:r w:rsidR="00320371">
        <w:rPr>
          <w:rFonts w:ascii="Times New Roman" w:hAnsi="Times New Roman" w:cs="Times New Roman"/>
          <w:sz w:val="24"/>
          <w:szCs w:val="24"/>
        </w:rPr>
        <w:t xml:space="preserve"> dengan nilai F-hitung sebesar </w:t>
      </w:r>
      <w:r w:rsidR="00320371">
        <w:rPr>
          <w:rFonts w:ascii="Times New Roman" w:hAnsi="Times New Roman" w:cs="Times New Roman"/>
          <w:sz w:val="24"/>
          <w:szCs w:val="24"/>
          <w:lang w:val="en-US"/>
        </w:rPr>
        <w:t>2,233</w:t>
      </w:r>
      <w:r w:rsidR="00320371">
        <w:rPr>
          <w:rFonts w:ascii="Times New Roman" w:hAnsi="Times New Roman" w:cs="Times New Roman"/>
          <w:sz w:val="24"/>
          <w:szCs w:val="24"/>
        </w:rPr>
        <w:t>. Hal ini menu</w:t>
      </w:r>
      <w:r w:rsidR="00320371">
        <w:rPr>
          <w:rFonts w:ascii="Times New Roman" w:hAnsi="Times New Roman" w:cs="Times New Roman"/>
          <w:sz w:val="24"/>
          <w:szCs w:val="24"/>
          <w:lang w:val="en-US"/>
        </w:rPr>
        <w:t>n</w:t>
      </w:r>
      <w:r w:rsidR="00320371">
        <w:rPr>
          <w:rFonts w:ascii="Times New Roman" w:hAnsi="Times New Roman" w:cs="Times New Roman"/>
          <w:sz w:val="24"/>
          <w:szCs w:val="24"/>
        </w:rPr>
        <w:t xml:space="preserve">jukkan bahwa signifikansi &gt; </w:t>
      </w:r>
      <w:r w:rsidR="00320371" w:rsidRPr="00C34FAB">
        <w:rPr>
          <w:rFonts w:ascii="Times New Roman" w:hAnsi="Times New Roman" w:cs="Times New Roman"/>
          <w:sz w:val="24"/>
          <w:szCs w:val="24"/>
        </w:rPr>
        <w:t>α = 0,05</w:t>
      </w:r>
      <w:r w:rsidR="00320371">
        <w:rPr>
          <w:rFonts w:ascii="Times New Roman" w:hAnsi="Times New Roman" w:cs="Times New Roman"/>
          <w:sz w:val="24"/>
          <w:szCs w:val="24"/>
        </w:rPr>
        <w:t xml:space="preserve">, artinya bahwa </w:t>
      </w:r>
      <w:r w:rsidR="00320371">
        <w:rPr>
          <w:rFonts w:ascii="Times New Roman" w:hAnsi="Times New Roman" w:cs="Times New Roman"/>
          <w:sz w:val="24"/>
          <w:szCs w:val="24"/>
          <w:lang w:val="en-US"/>
        </w:rPr>
        <w:t xml:space="preserve">keterampilan bertanya </w:t>
      </w:r>
      <w:r w:rsidR="00320371">
        <w:rPr>
          <w:rFonts w:ascii="Times New Roman" w:hAnsi="Times New Roman" w:cs="Times New Roman"/>
          <w:sz w:val="24"/>
          <w:szCs w:val="24"/>
        </w:rPr>
        <w:t>da</w:t>
      </w:r>
      <w:r w:rsidR="00320371">
        <w:rPr>
          <w:rFonts w:ascii="Times New Roman" w:hAnsi="Times New Roman" w:cs="Times New Roman"/>
          <w:sz w:val="24"/>
          <w:szCs w:val="24"/>
          <w:lang w:val="en-US"/>
        </w:rPr>
        <w:t>n</w:t>
      </w:r>
      <w:r w:rsidR="00320371">
        <w:rPr>
          <w:rFonts w:ascii="Times New Roman" w:hAnsi="Times New Roman" w:cs="Times New Roman"/>
          <w:sz w:val="24"/>
          <w:szCs w:val="24"/>
        </w:rPr>
        <w:t xml:space="preserve"> pemahaman konsep peserta didik pada kelas yang dibelajarkan dengan model pembelajaran </w:t>
      </w:r>
      <w:r w:rsidR="00320371" w:rsidRPr="00317EC3">
        <w:rPr>
          <w:rFonts w:ascii="Times New Roman" w:hAnsi="Times New Roman" w:cs="Times New Roman"/>
          <w:i/>
          <w:sz w:val="24"/>
          <w:szCs w:val="24"/>
        </w:rPr>
        <w:t>problem based learning</w:t>
      </w:r>
      <w:r w:rsidR="00320371">
        <w:rPr>
          <w:rFonts w:ascii="Times New Roman" w:hAnsi="Times New Roman" w:cs="Times New Roman"/>
          <w:sz w:val="24"/>
          <w:szCs w:val="24"/>
        </w:rPr>
        <w:t xml:space="preserve"> dan model pembelajaran </w:t>
      </w:r>
      <w:r w:rsidR="00320371" w:rsidRPr="00317EC3">
        <w:rPr>
          <w:rFonts w:ascii="Times New Roman" w:hAnsi="Times New Roman" w:cs="Times New Roman"/>
          <w:i/>
          <w:sz w:val="24"/>
          <w:szCs w:val="24"/>
        </w:rPr>
        <w:t>inquiry</w:t>
      </w:r>
      <w:r w:rsidR="00320371">
        <w:rPr>
          <w:rFonts w:ascii="Times New Roman" w:hAnsi="Times New Roman" w:cs="Times New Roman"/>
          <w:sz w:val="24"/>
          <w:szCs w:val="24"/>
        </w:rPr>
        <w:t xml:space="preserve"> berasal dari populasi yang </w:t>
      </w:r>
      <w:r w:rsidR="00320371">
        <w:rPr>
          <w:rFonts w:ascii="Times New Roman" w:hAnsi="Times New Roman" w:cs="Times New Roman"/>
          <w:sz w:val="24"/>
          <w:szCs w:val="24"/>
          <w:lang w:val="en-US"/>
        </w:rPr>
        <w:t>mempunyai varians yang sama (</w:t>
      </w:r>
      <w:r w:rsidR="00320371">
        <w:rPr>
          <w:rFonts w:ascii="Times New Roman" w:hAnsi="Times New Roman" w:cs="Times New Roman"/>
          <w:sz w:val="24"/>
          <w:szCs w:val="24"/>
        </w:rPr>
        <w:t>homogen</w:t>
      </w:r>
      <w:r w:rsidR="00CF4495">
        <w:rPr>
          <w:rFonts w:ascii="Times New Roman" w:hAnsi="Times New Roman" w:cs="Times New Roman"/>
          <w:sz w:val="24"/>
          <w:szCs w:val="24"/>
          <w:lang w:val="en-US"/>
        </w:rPr>
        <w:t>).</w:t>
      </w:r>
    </w:p>
    <w:p w:rsidR="00320371" w:rsidRPr="00CF4495" w:rsidRDefault="007E451C" w:rsidP="00CF4495">
      <w:pPr>
        <w:pStyle w:val="ListParagraph"/>
        <w:spacing w:line="360" w:lineRule="auto"/>
        <w:ind w:left="0" w:firstLine="709"/>
        <w:jc w:val="both"/>
        <w:rPr>
          <w:rFonts w:ascii="Times New Roman" w:eastAsia="Times New Roman" w:hAnsi="Times New Roman" w:cs="Times New Roman"/>
          <w:sz w:val="24"/>
          <w:lang w:val="en-US" w:eastAsia="ja-JP"/>
        </w:rPr>
      </w:pPr>
      <w:r>
        <w:rPr>
          <w:rFonts w:ascii="Times New Roman" w:hAnsi="Times New Roman" w:cs="Times New Roman"/>
          <w:sz w:val="24"/>
        </w:rPr>
        <w:t xml:space="preserve">Hasil uji hipotesis I </w:t>
      </w:r>
      <w:r w:rsidR="00320371">
        <w:rPr>
          <w:rFonts w:ascii="Times New Roman" w:hAnsi="Times New Roman" w:cs="Times New Roman"/>
          <w:sz w:val="24"/>
          <w:szCs w:val="24"/>
        </w:rPr>
        <w:t xml:space="preserve">menunjukkan bahwa nilai signifikansi keterampilan bertanya sebesar 0,031 dengan nilai F-hitung sebesar 5,018. Sehingga untuk α = 0,05 diketahui bahwa signifikansi (sig.) </w:t>
      </w:r>
      <w:r w:rsidR="00320371" w:rsidRPr="005A7A12">
        <w:rPr>
          <w:rFonts w:ascii="Times New Roman" w:hAnsi="Times New Roman" w:cs="Times New Roman"/>
          <w:sz w:val="24"/>
          <w:szCs w:val="24"/>
        </w:rPr>
        <w:t>&lt;</w:t>
      </w:r>
      <w:r w:rsidR="00320371">
        <w:rPr>
          <w:rFonts w:ascii="Times New Roman" w:hAnsi="Times New Roman" w:cs="Times New Roman"/>
          <w:sz w:val="24"/>
          <w:szCs w:val="24"/>
        </w:rPr>
        <w:t xml:space="preserve"> α. Artinya, H</w:t>
      </w:r>
      <w:r w:rsidR="00320371">
        <w:rPr>
          <w:rFonts w:ascii="Times New Roman" w:hAnsi="Times New Roman" w:cs="Times New Roman"/>
          <w:sz w:val="24"/>
          <w:szCs w:val="24"/>
          <w:vertAlign w:val="subscript"/>
        </w:rPr>
        <w:t>0</w:t>
      </w:r>
      <w:r w:rsidR="00320371">
        <w:rPr>
          <w:rFonts w:ascii="Times New Roman" w:hAnsi="Times New Roman" w:cs="Times New Roman"/>
          <w:sz w:val="24"/>
          <w:szCs w:val="24"/>
        </w:rPr>
        <w:t xml:space="preserve"> ditolak dan H</w:t>
      </w:r>
      <w:r w:rsidR="00320371">
        <w:rPr>
          <w:rFonts w:ascii="Times New Roman" w:hAnsi="Times New Roman" w:cs="Times New Roman"/>
          <w:sz w:val="24"/>
          <w:szCs w:val="24"/>
          <w:vertAlign w:val="subscript"/>
        </w:rPr>
        <w:t>1</w:t>
      </w:r>
      <w:r w:rsidR="00320371">
        <w:rPr>
          <w:rFonts w:ascii="Times New Roman" w:hAnsi="Times New Roman" w:cs="Times New Roman"/>
          <w:sz w:val="24"/>
          <w:szCs w:val="24"/>
        </w:rPr>
        <w:t xml:space="preserve"> diterima, hal ini berarti bahwa </w:t>
      </w:r>
      <w:r w:rsidR="00320371" w:rsidRPr="008F7F91">
        <w:rPr>
          <w:rFonts w:ascii="Times New Roman" w:hAnsi="Times New Roman" w:cs="Times New Roman"/>
          <w:sz w:val="24"/>
          <w:szCs w:val="24"/>
        </w:rPr>
        <w:t xml:space="preserve"> </w:t>
      </w:r>
      <w:r w:rsidR="00320371">
        <w:rPr>
          <w:rFonts w:ascii="Times New Roman" w:hAnsi="Times New Roman" w:cs="Times New Roman"/>
          <w:sz w:val="24"/>
          <w:szCs w:val="24"/>
        </w:rPr>
        <w:t>terdapat</w:t>
      </w:r>
      <w:r w:rsidR="00320371" w:rsidRPr="008F7F91">
        <w:rPr>
          <w:rFonts w:ascii="Times New Roman" w:hAnsi="Times New Roman" w:cs="Times New Roman"/>
          <w:sz w:val="24"/>
          <w:szCs w:val="24"/>
        </w:rPr>
        <w:t xml:space="preserve"> </w:t>
      </w:r>
      <w:r w:rsidR="00320371">
        <w:rPr>
          <w:rFonts w:ascii="Times New Roman" w:hAnsi="Times New Roman" w:cs="Times New Roman"/>
          <w:sz w:val="24"/>
          <w:szCs w:val="24"/>
        </w:rPr>
        <w:t xml:space="preserve">perbedaan </w:t>
      </w:r>
      <w:r w:rsidR="00320371">
        <w:rPr>
          <w:rFonts w:ascii="Times New Roman" w:hAnsi="Times New Roman" w:cs="Times New Roman"/>
          <w:bCs/>
          <w:sz w:val="24"/>
          <w:szCs w:val="24"/>
        </w:rPr>
        <w:t xml:space="preserve">keterampilan bertanya antara peserta didik </w:t>
      </w:r>
      <w:r w:rsidR="00320371">
        <w:rPr>
          <w:rFonts w:ascii="Times New Roman" w:hAnsi="Times New Roman" w:cs="Times New Roman"/>
          <w:sz w:val="24"/>
          <w:szCs w:val="24"/>
        </w:rPr>
        <w:t xml:space="preserve">kelas XI MIPA SMA Negeri </w:t>
      </w:r>
      <w:r w:rsidR="00320371" w:rsidRPr="00BF262D">
        <w:rPr>
          <w:rFonts w:ascii="Times New Roman" w:hAnsi="Times New Roman" w:cs="Times New Roman"/>
          <w:sz w:val="24"/>
          <w:szCs w:val="24"/>
        </w:rPr>
        <w:t>3  Majene</w:t>
      </w:r>
      <w:r w:rsidR="00320371">
        <w:rPr>
          <w:rFonts w:ascii="Times New Roman" w:hAnsi="Times New Roman" w:cs="Times New Roman"/>
          <w:bCs/>
          <w:sz w:val="24"/>
          <w:szCs w:val="24"/>
        </w:rPr>
        <w:t xml:space="preserve"> yang dibelajarkan dengan menggunakan </w:t>
      </w:r>
      <w:r w:rsidR="00320371">
        <w:rPr>
          <w:rFonts w:ascii="Times New Roman" w:hAnsi="Times New Roman" w:cs="Times New Roman"/>
          <w:sz w:val="24"/>
          <w:szCs w:val="24"/>
        </w:rPr>
        <w:t xml:space="preserve">model pembelajaran </w:t>
      </w:r>
      <w:r w:rsidR="00320371">
        <w:rPr>
          <w:rFonts w:ascii="Times New Roman" w:hAnsi="Times New Roman" w:cs="Times New Roman"/>
          <w:i/>
          <w:sz w:val="24"/>
          <w:szCs w:val="24"/>
        </w:rPr>
        <w:t xml:space="preserve">problem based learning </w:t>
      </w:r>
      <w:r w:rsidR="00320371" w:rsidRPr="00D30F11">
        <w:rPr>
          <w:rFonts w:ascii="Times New Roman" w:hAnsi="Times New Roman" w:cs="Times New Roman"/>
          <w:sz w:val="24"/>
          <w:szCs w:val="24"/>
        </w:rPr>
        <w:t>dengan</w:t>
      </w:r>
      <w:r w:rsidR="00320371">
        <w:rPr>
          <w:rFonts w:ascii="Times New Roman" w:hAnsi="Times New Roman" w:cs="Times New Roman"/>
          <w:i/>
          <w:sz w:val="24"/>
          <w:szCs w:val="24"/>
        </w:rPr>
        <w:t xml:space="preserve"> </w:t>
      </w:r>
      <w:r w:rsidR="00320371">
        <w:rPr>
          <w:rFonts w:ascii="Times New Roman" w:hAnsi="Times New Roman" w:cs="Times New Roman"/>
          <w:bCs/>
          <w:sz w:val="24"/>
          <w:szCs w:val="24"/>
        </w:rPr>
        <w:t xml:space="preserve">model pembelajaran </w:t>
      </w:r>
      <w:r w:rsidR="00320371">
        <w:rPr>
          <w:rFonts w:ascii="Times New Roman" w:hAnsi="Times New Roman" w:cs="Times New Roman"/>
          <w:bCs/>
          <w:i/>
          <w:sz w:val="24"/>
          <w:szCs w:val="24"/>
        </w:rPr>
        <w:t>inquiry</w:t>
      </w:r>
      <w:r w:rsidR="00320371" w:rsidRPr="008F7F91">
        <w:rPr>
          <w:rFonts w:ascii="Times New Roman" w:hAnsi="Times New Roman" w:cs="Times New Roman"/>
          <w:sz w:val="24"/>
          <w:szCs w:val="24"/>
        </w:rPr>
        <w:t>.</w:t>
      </w:r>
      <w:r w:rsidR="00320371">
        <w:rPr>
          <w:rFonts w:ascii="Times New Roman" w:hAnsi="Times New Roman" w:cs="Times New Roman"/>
          <w:sz w:val="24"/>
          <w:szCs w:val="24"/>
        </w:rPr>
        <w:t xml:space="preserve"> </w:t>
      </w:r>
    </w:p>
    <w:p w:rsidR="007E451C" w:rsidRPr="00CF4495" w:rsidRDefault="00320371" w:rsidP="00CF4495">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r w:rsidRPr="00B50397">
        <w:rPr>
          <w:rFonts w:ascii="Times New Roman" w:hAnsi="Times New Roman" w:cs="Times New Roman"/>
          <w:sz w:val="24"/>
          <w:szCs w:val="24"/>
        </w:rPr>
        <w:t xml:space="preserve">asil analisis </w:t>
      </w:r>
      <w:r>
        <w:rPr>
          <w:rFonts w:ascii="Times New Roman" w:hAnsi="Times New Roman" w:cs="Times New Roman"/>
          <w:sz w:val="24"/>
          <w:szCs w:val="24"/>
        </w:rPr>
        <w:t>hipotesis II</w:t>
      </w:r>
      <w:r w:rsidRPr="00B50397">
        <w:rPr>
          <w:rFonts w:ascii="Times New Roman" w:hAnsi="Times New Roman" w:cs="Times New Roman"/>
          <w:sz w:val="24"/>
          <w:szCs w:val="24"/>
        </w:rPr>
        <w:t xml:space="preserve"> menu</w:t>
      </w:r>
      <w:r>
        <w:rPr>
          <w:rFonts w:ascii="Times New Roman" w:hAnsi="Times New Roman" w:cs="Times New Roman"/>
          <w:sz w:val="24"/>
          <w:szCs w:val="24"/>
        </w:rPr>
        <w:t>n</w:t>
      </w:r>
      <w:r w:rsidRPr="00B50397">
        <w:rPr>
          <w:rFonts w:ascii="Times New Roman" w:hAnsi="Times New Roman" w:cs="Times New Roman"/>
          <w:sz w:val="24"/>
          <w:szCs w:val="24"/>
        </w:rPr>
        <w:t xml:space="preserve">jukkan bahwa nilai signifikansi </w:t>
      </w:r>
      <w:r>
        <w:rPr>
          <w:rFonts w:ascii="Times New Roman" w:hAnsi="Times New Roman" w:cs="Times New Roman"/>
          <w:sz w:val="24"/>
          <w:szCs w:val="24"/>
        </w:rPr>
        <w:t>pemahaman konsep</w:t>
      </w:r>
      <w:r w:rsidRPr="00B50397">
        <w:rPr>
          <w:rFonts w:ascii="Times New Roman" w:hAnsi="Times New Roman" w:cs="Times New Roman"/>
          <w:sz w:val="24"/>
          <w:szCs w:val="24"/>
        </w:rPr>
        <w:t xml:space="preserve"> sebesar 0,</w:t>
      </w:r>
      <w:r>
        <w:rPr>
          <w:rFonts w:ascii="Times New Roman" w:hAnsi="Times New Roman" w:cs="Times New Roman"/>
          <w:sz w:val="24"/>
          <w:szCs w:val="24"/>
        </w:rPr>
        <w:t>007</w:t>
      </w:r>
      <w:r w:rsidRPr="00B50397">
        <w:rPr>
          <w:rFonts w:ascii="Times New Roman" w:hAnsi="Times New Roman" w:cs="Times New Roman"/>
          <w:sz w:val="24"/>
          <w:szCs w:val="24"/>
        </w:rPr>
        <w:t xml:space="preserve"> dengan nilai F-hitung sebesar </w:t>
      </w:r>
      <w:r>
        <w:rPr>
          <w:rFonts w:ascii="Times New Roman" w:hAnsi="Times New Roman" w:cs="Times New Roman"/>
          <w:sz w:val="24"/>
          <w:szCs w:val="24"/>
        </w:rPr>
        <w:t>8</w:t>
      </w:r>
      <w:r w:rsidRPr="00B50397">
        <w:rPr>
          <w:rFonts w:ascii="Times New Roman" w:hAnsi="Times New Roman" w:cs="Times New Roman"/>
          <w:sz w:val="24"/>
          <w:szCs w:val="24"/>
        </w:rPr>
        <w:t>,</w:t>
      </w:r>
      <w:r>
        <w:rPr>
          <w:rFonts w:ascii="Times New Roman" w:hAnsi="Times New Roman" w:cs="Times New Roman"/>
          <w:sz w:val="24"/>
          <w:szCs w:val="24"/>
        </w:rPr>
        <w:t>203</w:t>
      </w:r>
      <w:r w:rsidRPr="00B50397">
        <w:rPr>
          <w:rFonts w:ascii="Times New Roman" w:hAnsi="Times New Roman" w:cs="Times New Roman"/>
          <w:sz w:val="24"/>
          <w:szCs w:val="24"/>
        </w:rPr>
        <w:t>.</w:t>
      </w:r>
      <w:proofErr w:type="gramEnd"/>
      <w:r w:rsidRPr="00B50397">
        <w:rPr>
          <w:rFonts w:ascii="Times New Roman" w:hAnsi="Times New Roman" w:cs="Times New Roman"/>
          <w:sz w:val="24"/>
          <w:szCs w:val="24"/>
        </w:rPr>
        <w:t xml:space="preserve"> Sehingga untuk α = 0,05 diketahui bahwa signifikansi (sig.) </w:t>
      </w:r>
      <w:r w:rsidRPr="005A7A12">
        <w:rPr>
          <w:rFonts w:ascii="Times New Roman" w:hAnsi="Times New Roman" w:cs="Times New Roman"/>
          <w:sz w:val="24"/>
          <w:szCs w:val="24"/>
        </w:rPr>
        <w:t xml:space="preserve">&lt; </w:t>
      </w:r>
      <w:r w:rsidRPr="00B50397">
        <w:rPr>
          <w:rFonts w:ascii="Times New Roman" w:hAnsi="Times New Roman" w:cs="Times New Roman"/>
          <w:sz w:val="24"/>
          <w:szCs w:val="24"/>
        </w:rPr>
        <w:t xml:space="preserve"> α. Artinya, H</w:t>
      </w:r>
      <w:r w:rsidRPr="00B50397">
        <w:rPr>
          <w:rFonts w:ascii="Times New Roman" w:hAnsi="Times New Roman" w:cs="Times New Roman"/>
          <w:sz w:val="24"/>
          <w:szCs w:val="24"/>
          <w:vertAlign w:val="subscript"/>
        </w:rPr>
        <w:t>0</w:t>
      </w:r>
      <w:r w:rsidRPr="00B50397">
        <w:rPr>
          <w:rFonts w:ascii="Times New Roman" w:hAnsi="Times New Roman" w:cs="Times New Roman"/>
          <w:sz w:val="24"/>
          <w:szCs w:val="24"/>
        </w:rPr>
        <w:t xml:space="preserve"> ditolak dan H</w:t>
      </w:r>
      <w:r w:rsidRPr="00B50397">
        <w:rPr>
          <w:rFonts w:ascii="Times New Roman" w:hAnsi="Times New Roman" w:cs="Times New Roman"/>
          <w:sz w:val="24"/>
          <w:szCs w:val="24"/>
          <w:vertAlign w:val="subscript"/>
        </w:rPr>
        <w:t>1</w:t>
      </w:r>
      <w:r w:rsidRPr="00B50397">
        <w:rPr>
          <w:rFonts w:ascii="Times New Roman" w:hAnsi="Times New Roman" w:cs="Times New Roman"/>
          <w:sz w:val="24"/>
          <w:szCs w:val="24"/>
        </w:rPr>
        <w:t xml:space="preserve"> dit</w:t>
      </w:r>
      <w:r>
        <w:rPr>
          <w:rFonts w:ascii="Times New Roman" w:hAnsi="Times New Roman" w:cs="Times New Roman"/>
          <w:sz w:val="24"/>
          <w:szCs w:val="24"/>
        </w:rPr>
        <w:t>erima,</w:t>
      </w:r>
      <w:r w:rsidRPr="00B50397">
        <w:rPr>
          <w:rFonts w:ascii="Times New Roman" w:hAnsi="Times New Roman" w:cs="Times New Roman"/>
          <w:sz w:val="24"/>
          <w:szCs w:val="24"/>
        </w:rPr>
        <w:t xml:space="preserve"> </w:t>
      </w:r>
      <w:r>
        <w:rPr>
          <w:rFonts w:ascii="Times New Roman" w:hAnsi="Times New Roman" w:cs="Times New Roman"/>
          <w:sz w:val="24"/>
          <w:szCs w:val="24"/>
        </w:rPr>
        <w:t>hal ini berarti</w:t>
      </w:r>
      <w:r w:rsidRPr="00B50397">
        <w:rPr>
          <w:rFonts w:ascii="Times New Roman" w:hAnsi="Times New Roman" w:cs="Times New Roman"/>
          <w:sz w:val="24"/>
          <w:szCs w:val="24"/>
        </w:rPr>
        <w:t xml:space="preserve"> bahwa </w:t>
      </w:r>
      <w:r>
        <w:rPr>
          <w:rFonts w:ascii="Times New Roman" w:hAnsi="Times New Roman" w:cs="Times New Roman"/>
          <w:sz w:val="24"/>
          <w:szCs w:val="24"/>
        </w:rPr>
        <w:t>terdapat perbedaan</w:t>
      </w:r>
      <w:r w:rsidRPr="00B50397">
        <w:rPr>
          <w:rFonts w:ascii="Times New Roman" w:hAnsi="Times New Roman" w:cs="Times New Roman"/>
          <w:sz w:val="24"/>
          <w:szCs w:val="24"/>
        </w:rPr>
        <w:t xml:space="preserve"> </w:t>
      </w:r>
      <w:r>
        <w:rPr>
          <w:rFonts w:ascii="Times New Roman" w:hAnsi="Times New Roman" w:cs="Times New Roman"/>
          <w:sz w:val="24"/>
          <w:szCs w:val="24"/>
        </w:rPr>
        <w:t>pemahaman konsep</w:t>
      </w:r>
      <w:r w:rsidRPr="00B50397">
        <w:rPr>
          <w:rFonts w:ascii="Times New Roman" w:hAnsi="Times New Roman" w:cs="Times New Roman"/>
          <w:sz w:val="24"/>
          <w:szCs w:val="24"/>
        </w:rPr>
        <w:t xml:space="preserve"> </w:t>
      </w:r>
      <w:r>
        <w:rPr>
          <w:rFonts w:ascii="Times New Roman" w:hAnsi="Times New Roman" w:cs="Times New Roman"/>
          <w:bCs/>
          <w:sz w:val="24"/>
          <w:szCs w:val="24"/>
        </w:rPr>
        <w:t xml:space="preserve">antara </w:t>
      </w:r>
      <w:r w:rsidRPr="00B50397">
        <w:rPr>
          <w:rFonts w:ascii="Times New Roman" w:hAnsi="Times New Roman" w:cs="Times New Roman"/>
          <w:bCs/>
          <w:sz w:val="24"/>
          <w:szCs w:val="24"/>
        </w:rPr>
        <w:t xml:space="preserve">peserta didik </w:t>
      </w:r>
      <w:r w:rsidRPr="00B50397">
        <w:rPr>
          <w:rFonts w:ascii="Times New Roman" w:hAnsi="Times New Roman" w:cs="Times New Roman"/>
          <w:sz w:val="24"/>
          <w:szCs w:val="24"/>
        </w:rPr>
        <w:t>kelas XI MIPA SMAN 3  Majene</w:t>
      </w:r>
      <w:r>
        <w:rPr>
          <w:rFonts w:ascii="Times New Roman" w:hAnsi="Times New Roman" w:cs="Times New Roman"/>
          <w:sz w:val="24"/>
          <w:szCs w:val="24"/>
        </w:rPr>
        <w:t xml:space="preserve"> </w:t>
      </w:r>
      <w:r>
        <w:rPr>
          <w:rFonts w:ascii="Times New Roman" w:hAnsi="Times New Roman" w:cs="Times New Roman"/>
          <w:bCs/>
          <w:sz w:val="24"/>
          <w:szCs w:val="24"/>
        </w:rPr>
        <w:t xml:space="preserve">yang dibelajarkan dengan menggunakan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based learning </w:t>
      </w:r>
      <w:r w:rsidRPr="00D30F11">
        <w:rPr>
          <w:rFonts w:ascii="Times New Roman" w:hAnsi="Times New Roman" w:cs="Times New Roman"/>
          <w:sz w:val="24"/>
          <w:szCs w:val="24"/>
        </w:rPr>
        <w:t>dengan</w:t>
      </w:r>
      <w:r>
        <w:rPr>
          <w:rFonts w:ascii="Times New Roman" w:hAnsi="Times New Roman" w:cs="Times New Roman"/>
          <w:i/>
          <w:sz w:val="24"/>
          <w:szCs w:val="24"/>
        </w:rPr>
        <w:t xml:space="preserve"> </w:t>
      </w:r>
      <w:r>
        <w:rPr>
          <w:rFonts w:ascii="Times New Roman" w:hAnsi="Times New Roman" w:cs="Times New Roman"/>
          <w:bCs/>
          <w:sz w:val="24"/>
          <w:szCs w:val="24"/>
        </w:rPr>
        <w:t xml:space="preserve">model pembelajaran </w:t>
      </w:r>
      <w:r>
        <w:rPr>
          <w:rFonts w:ascii="Times New Roman" w:hAnsi="Times New Roman" w:cs="Times New Roman"/>
          <w:bCs/>
          <w:i/>
          <w:sz w:val="24"/>
          <w:szCs w:val="24"/>
        </w:rPr>
        <w:t>inquiry</w:t>
      </w:r>
      <w:r w:rsidRPr="008F7F91">
        <w:rPr>
          <w:rFonts w:ascii="Times New Roman" w:hAnsi="Times New Roman" w:cs="Times New Roman"/>
          <w:sz w:val="24"/>
          <w:szCs w:val="24"/>
        </w:rPr>
        <w:t>.</w:t>
      </w:r>
    </w:p>
    <w:p w:rsidR="00FD216B" w:rsidRDefault="00FD216B" w:rsidP="00FD216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D543CB" w:rsidRPr="00D543CB" w:rsidRDefault="00D543CB" w:rsidP="00CF4495">
      <w:pPr>
        <w:pStyle w:val="BodyTextIndent"/>
        <w:spacing w:after="0" w:line="360" w:lineRule="auto"/>
        <w:ind w:left="0" w:firstLine="426"/>
        <w:jc w:val="both"/>
        <w:rPr>
          <w:rFonts w:ascii="Times New Roman" w:hAnsi="Times New Roman" w:cs="Times New Roman"/>
        </w:rPr>
      </w:pPr>
      <w:r w:rsidRPr="00D543CB">
        <w:rPr>
          <w:rFonts w:ascii="Times New Roman" w:hAnsi="Times New Roman" w:cs="Times New Roman"/>
        </w:rPr>
        <w:t>Berdasarkan hasil penelitian dan pembahasan yang dikaitkan dengan hipotesis dalam penelitian ini, maka dapat disimpulkan bahwa:</w:t>
      </w:r>
    </w:p>
    <w:p w:rsidR="00D543CB" w:rsidRPr="00D543CB" w:rsidRDefault="00D543CB" w:rsidP="00D543CB">
      <w:pPr>
        <w:pStyle w:val="ListParagraph"/>
        <w:numPr>
          <w:ilvl w:val="0"/>
          <w:numId w:val="7"/>
        </w:numPr>
        <w:spacing w:line="360" w:lineRule="auto"/>
        <w:ind w:left="426" w:hanging="426"/>
        <w:jc w:val="both"/>
        <w:rPr>
          <w:rFonts w:ascii="Times New Roman" w:hAnsi="Times New Roman" w:cs="Times New Roman"/>
          <w:sz w:val="24"/>
          <w:szCs w:val="24"/>
        </w:rPr>
      </w:pPr>
      <w:r w:rsidRPr="00D543CB">
        <w:rPr>
          <w:rFonts w:ascii="Times New Roman" w:hAnsi="Times New Roman" w:cs="Times New Roman"/>
          <w:sz w:val="24"/>
          <w:szCs w:val="24"/>
        </w:rPr>
        <w:t xml:space="preserve">Rata-rata keterampilan bertanya peserta didik yang dibelajarkan dengan menggunakan menggunakan model pembelajaran </w:t>
      </w:r>
      <w:r w:rsidRPr="00D543CB">
        <w:rPr>
          <w:rFonts w:ascii="Times New Roman" w:hAnsi="Times New Roman" w:cs="Times New Roman"/>
          <w:i/>
          <w:sz w:val="24"/>
          <w:szCs w:val="24"/>
        </w:rPr>
        <w:t>problem</w:t>
      </w:r>
      <w:r w:rsidRPr="00D543CB">
        <w:rPr>
          <w:rFonts w:ascii="Times New Roman" w:hAnsi="Times New Roman" w:cs="Times New Roman"/>
          <w:sz w:val="24"/>
          <w:szCs w:val="24"/>
        </w:rPr>
        <w:t xml:space="preserve"> </w:t>
      </w:r>
      <w:r w:rsidRPr="00D543CB">
        <w:rPr>
          <w:rFonts w:ascii="Times New Roman" w:hAnsi="Times New Roman" w:cs="Times New Roman"/>
          <w:i/>
          <w:sz w:val="24"/>
          <w:szCs w:val="24"/>
        </w:rPr>
        <w:t xml:space="preserve">based learning </w:t>
      </w:r>
      <w:r w:rsidRPr="00D543CB">
        <w:rPr>
          <w:rFonts w:ascii="Times New Roman" w:hAnsi="Times New Roman" w:cs="Times New Roman"/>
          <w:sz w:val="24"/>
          <w:szCs w:val="24"/>
        </w:rPr>
        <w:t>dan yang dibelajarkan dengan  menggunakan  model pembelajaran</w:t>
      </w:r>
      <w:r w:rsidRPr="00D543CB">
        <w:rPr>
          <w:rFonts w:ascii="Times New Roman" w:hAnsi="Times New Roman" w:cs="Times New Roman"/>
          <w:i/>
          <w:sz w:val="24"/>
          <w:szCs w:val="24"/>
        </w:rPr>
        <w:t xml:space="preserve"> inquiry</w:t>
      </w:r>
      <w:r w:rsidRPr="00D543CB">
        <w:rPr>
          <w:rFonts w:ascii="Times New Roman" w:hAnsi="Times New Roman" w:cs="Times New Roman"/>
          <w:sz w:val="24"/>
          <w:szCs w:val="24"/>
        </w:rPr>
        <w:t xml:space="preserve"> masing-masing 20,60 dan 22,90.</w:t>
      </w:r>
    </w:p>
    <w:p w:rsidR="00D543CB" w:rsidRPr="00D543CB" w:rsidRDefault="00D543CB" w:rsidP="00D543CB">
      <w:pPr>
        <w:pStyle w:val="ListParagraph"/>
        <w:numPr>
          <w:ilvl w:val="0"/>
          <w:numId w:val="7"/>
        </w:numPr>
        <w:spacing w:line="360" w:lineRule="auto"/>
        <w:ind w:left="426" w:hanging="426"/>
        <w:jc w:val="both"/>
        <w:rPr>
          <w:rFonts w:ascii="Times New Roman" w:hAnsi="Times New Roman" w:cs="Times New Roman"/>
          <w:sz w:val="24"/>
          <w:szCs w:val="24"/>
        </w:rPr>
      </w:pPr>
      <w:r w:rsidRPr="00D543CB">
        <w:rPr>
          <w:rFonts w:ascii="Times New Roman" w:hAnsi="Times New Roman" w:cs="Times New Roman"/>
          <w:sz w:val="24"/>
          <w:szCs w:val="24"/>
        </w:rPr>
        <w:lastRenderedPageBreak/>
        <w:t xml:space="preserve">Rata-rata pemahaman konsep peserta didik yang dibelajarkan dengan menggunakan model pembelajaran </w:t>
      </w:r>
      <w:r w:rsidRPr="00D543CB">
        <w:rPr>
          <w:rFonts w:ascii="Times New Roman" w:hAnsi="Times New Roman" w:cs="Times New Roman"/>
          <w:i/>
          <w:sz w:val="24"/>
          <w:szCs w:val="24"/>
        </w:rPr>
        <w:t>problem</w:t>
      </w:r>
      <w:r w:rsidRPr="00D543CB">
        <w:rPr>
          <w:rFonts w:ascii="Times New Roman" w:hAnsi="Times New Roman" w:cs="Times New Roman"/>
          <w:sz w:val="24"/>
          <w:szCs w:val="24"/>
        </w:rPr>
        <w:t xml:space="preserve"> </w:t>
      </w:r>
      <w:r w:rsidRPr="00D543CB">
        <w:rPr>
          <w:rFonts w:ascii="Times New Roman" w:hAnsi="Times New Roman" w:cs="Times New Roman"/>
          <w:i/>
          <w:sz w:val="24"/>
          <w:szCs w:val="24"/>
        </w:rPr>
        <w:t xml:space="preserve">based learning </w:t>
      </w:r>
      <w:r w:rsidRPr="00D543CB">
        <w:rPr>
          <w:rFonts w:ascii="Times New Roman" w:hAnsi="Times New Roman" w:cs="Times New Roman"/>
          <w:sz w:val="24"/>
          <w:szCs w:val="24"/>
        </w:rPr>
        <w:t>dan yang dibelajarkan dengan  menggunakan  model pembelajaran</w:t>
      </w:r>
      <w:r w:rsidRPr="00D543CB">
        <w:rPr>
          <w:rFonts w:ascii="Times New Roman" w:hAnsi="Times New Roman" w:cs="Times New Roman"/>
          <w:i/>
          <w:sz w:val="24"/>
          <w:szCs w:val="24"/>
        </w:rPr>
        <w:t xml:space="preserve"> inquiry</w:t>
      </w:r>
      <w:r w:rsidRPr="00D543CB">
        <w:rPr>
          <w:rFonts w:ascii="Times New Roman" w:hAnsi="Times New Roman" w:cs="Times New Roman"/>
          <w:sz w:val="24"/>
          <w:szCs w:val="24"/>
        </w:rPr>
        <w:t xml:space="preserve"> masing-masing 79,46 dan 73,71.</w:t>
      </w:r>
    </w:p>
    <w:p w:rsidR="00D543CB" w:rsidRPr="00D543CB" w:rsidRDefault="00D543CB" w:rsidP="00D543CB">
      <w:pPr>
        <w:pStyle w:val="ListParagraph"/>
        <w:numPr>
          <w:ilvl w:val="0"/>
          <w:numId w:val="7"/>
        </w:numPr>
        <w:spacing w:line="360" w:lineRule="auto"/>
        <w:ind w:left="426" w:hanging="426"/>
        <w:jc w:val="both"/>
        <w:rPr>
          <w:rFonts w:ascii="Times New Roman" w:hAnsi="Times New Roman" w:cs="Times New Roman"/>
          <w:sz w:val="24"/>
          <w:szCs w:val="24"/>
        </w:rPr>
      </w:pPr>
      <w:r w:rsidRPr="00D543CB">
        <w:rPr>
          <w:rFonts w:ascii="Times New Roman" w:hAnsi="Times New Roman" w:cs="Times New Roman"/>
          <w:sz w:val="24"/>
          <w:szCs w:val="24"/>
        </w:rPr>
        <w:t xml:space="preserve">Ada pengaruh model pembelajaran terhadap keterampilan bertanya peserta didik. yang dibelajarkan dengan  menggunakan model pembelajaran </w:t>
      </w:r>
      <w:r w:rsidRPr="00D543CB">
        <w:rPr>
          <w:rFonts w:ascii="Times New Roman" w:hAnsi="Times New Roman" w:cs="Times New Roman"/>
          <w:i/>
          <w:sz w:val="24"/>
          <w:szCs w:val="24"/>
        </w:rPr>
        <w:t>problem</w:t>
      </w:r>
      <w:r w:rsidRPr="00D543CB">
        <w:rPr>
          <w:rFonts w:ascii="Times New Roman" w:hAnsi="Times New Roman" w:cs="Times New Roman"/>
          <w:sz w:val="24"/>
          <w:szCs w:val="24"/>
        </w:rPr>
        <w:t xml:space="preserve"> </w:t>
      </w:r>
      <w:r w:rsidRPr="00D543CB">
        <w:rPr>
          <w:rFonts w:ascii="Times New Roman" w:hAnsi="Times New Roman" w:cs="Times New Roman"/>
          <w:i/>
          <w:sz w:val="24"/>
          <w:szCs w:val="24"/>
        </w:rPr>
        <w:t xml:space="preserve">based learning </w:t>
      </w:r>
      <w:r w:rsidRPr="00D543CB">
        <w:rPr>
          <w:rFonts w:ascii="Times New Roman" w:hAnsi="Times New Roman" w:cs="Times New Roman"/>
          <w:sz w:val="24"/>
          <w:szCs w:val="24"/>
        </w:rPr>
        <w:t>dan yang dibelajarkan dengan  menggunakan  model pembelajaran</w:t>
      </w:r>
      <w:r w:rsidRPr="00D543CB">
        <w:rPr>
          <w:rFonts w:ascii="Times New Roman" w:hAnsi="Times New Roman" w:cs="Times New Roman"/>
          <w:i/>
          <w:sz w:val="24"/>
          <w:szCs w:val="24"/>
        </w:rPr>
        <w:t xml:space="preserve"> inquiry.</w:t>
      </w:r>
    </w:p>
    <w:p w:rsidR="00D543CB" w:rsidRPr="00D543CB" w:rsidRDefault="00D543CB" w:rsidP="00D543CB">
      <w:pPr>
        <w:pStyle w:val="ListParagraph"/>
        <w:numPr>
          <w:ilvl w:val="0"/>
          <w:numId w:val="7"/>
        </w:numPr>
        <w:spacing w:line="360" w:lineRule="auto"/>
        <w:ind w:left="426" w:hanging="426"/>
        <w:jc w:val="both"/>
        <w:rPr>
          <w:rFonts w:ascii="Times New Roman" w:hAnsi="Times New Roman" w:cs="Times New Roman"/>
          <w:sz w:val="24"/>
          <w:szCs w:val="24"/>
        </w:rPr>
      </w:pPr>
      <w:r w:rsidRPr="00D543CB">
        <w:rPr>
          <w:rFonts w:ascii="Times New Roman" w:hAnsi="Times New Roman" w:cs="Times New Roman"/>
          <w:sz w:val="24"/>
          <w:szCs w:val="24"/>
        </w:rPr>
        <w:t xml:space="preserve">Ada pengaruh model pembelajaran terhadap pemahaman konsep pesera didik yang dibelajarkan dengan  menggunakan model pembelajaran </w:t>
      </w:r>
      <w:r w:rsidRPr="00D543CB">
        <w:rPr>
          <w:rFonts w:ascii="Times New Roman" w:hAnsi="Times New Roman" w:cs="Times New Roman"/>
          <w:i/>
          <w:sz w:val="24"/>
          <w:szCs w:val="24"/>
        </w:rPr>
        <w:t>problem</w:t>
      </w:r>
      <w:r w:rsidRPr="00D543CB">
        <w:rPr>
          <w:rFonts w:ascii="Times New Roman" w:hAnsi="Times New Roman" w:cs="Times New Roman"/>
          <w:sz w:val="24"/>
          <w:szCs w:val="24"/>
        </w:rPr>
        <w:t xml:space="preserve"> </w:t>
      </w:r>
      <w:r w:rsidRPr="00D543CB">
        <w:rPr>
          <w:rFonts w:ascii="Times New Roman" w:hAnsi="Times New Roman" w:cs="Times New Roman"/>
          <w:i/>
          <w:sz w:val="24"/>
          <w:szCs w:val="24"/>
        </w:rPr>
        <w:t>based learning</w:t>
      </w:r>
      <w:r w:rsidRPr="00D543CB">
        <w:rPr>
          <w:rFonts w:ascii="Times New Roman" w:hAnsi="Times New Roman" w:cs="Times New Roman"/>
          <w:sz w:val="24"/>
          <w:szCs w:val="24"/>
        </w:rPr>
        <w:t xml:space="preserve"> dan yang dibelajarkan dengan  menggunaka model pembelajaran </w:t>
      </w:r>
      <w:r w:rsidRPr="00D543CB">
        <w:rPr>
          <w:rFonts w:ascii="Times New Roman" w:hAnsi="Times New Roman" w:cs="Times New Roman"/>
          <w:i/>
          <w:sz w:val="24"/>
          <w:szCs w:val="24"/>
        </w:rPr>
        <w:t>inquiry.</w:t>
      </w:r>
    </w:p>
    <w:p w:rsidR="00CF4495" w:rsidRDefault="00CF4495" w:rsidP="00D543CB">
      <w:pPr>
        <w:spacing w:after="0" w:line="360" w:lineRule="auto"/>
        <w:jc w:val="both"/>
        <w:rPr>
          <w:rFonts w:ascii="Times New Roman" w:hAnsi="Times New Roman" w:cs="Times New Roman"/>
          <w:b/>
          <w:sz w:val="24"/>
          <w:szCs w:val="24"/>
        </w:rPr>
      </w:pPr>
    </w:p>
    <w:p w:rsidR="00CF4495" w:rsidRDefault="00CF4495" w:rsidP="00D543CB">
      <w:pPr>
        <w:spacing w:after="0" w:line="360" w:lineRule="auto"/>
        <w:jc w:val="both"/>
        <w:rPr>
          <w:rFonts w:ascii="Times New Roman" w:hAnsi="Times New Roman" w:cs="Times New Roman"/>
          <w:b/>
          <w:sz w:val="24"/>
          <w:szCs w:val="24"/>
        </w:rPr>
      </w:pPr>
    </w:p>
    <w:p w:rsidR="00D543CB" w:rsidRPr="00D543CB" w:rsidRDefault="00FD216B" w:rsidP="00D543CB">
      <w:pPr>
        <w:spacing w:after="0" w:line="360" w:lineRule="auto"/>
        <w:jc w:val="both"/>
        <w:rPr>
          <w:rFonts w:ascii="Times New Roman" w:hAnsi="Times New Roman" w:cs="Times New Roman"/>
          <w:b/>
          <w:sz w:val="24"/>
          <w:szCs w:val="24"/>
        </w:rPr>
      </w:pPr>
      <w:r w:rsidRPr="00FD216B">
        <w:rPr>
          <w:rFonts w:ascii="Times New Roman" w:hAnsi="Times New Roman" w:cs="Times New Roman"/>
          <w:b/>
          <w:sz w:val="24"/>
          <w:szCs w:val="24"/>
        </w:rPr>
        <w:lastRenderedPageBreak/>
        <w:t>SARAN</w:t>
      </w:r>
    </w:p>
    <w:p w:rsidR="00D543CB" w:rsidRPr="003F6D3A" w:rsidRDefault="00D543CB" w:rsidP="00D543CB">
      <w:pPr>
        <w:numPr>
          <w:ilvl w:val="0"/>
          <w:numId w:val="9"/>
        </w:numPr>
        <w:spacing w:after="0" w:line="360" w:lineRule="auto"/>
        <w:ind w:left="426" w:hanging="426"/>
        <w:contextualSpacing/>
        <w:jc w:val="both"/>
        <w:rPr>
          <w:rFonts w:ascii="Times New Roman" w:eastAsia="Times New Roman" w:hAnsi="Times New Roman" w:cs="Times New Roman"/>
          <w:sz w:val="24"/>
          <w:szCs w:val="24"/>
        </w:rPr>
      </w:pPr>
      <w:r w:rsidRPr="00543939">
        <w:rPr>
          <w:rFonts w:ascii="Times New Roman" w:eastAsia="Times New Roman" w:hAnsi="Times New Roman" w:cs="Times New Roman"/>
          <w:sz w:val="24"/>
          <w:szCs w:val="24"/>
        </w:rPr>
        <w:t xml:space="preserve">Kepada guru agar dapat menggunakan </w:t>
      </w:r>
      <w:r>
        <w:rPr>
          <w:rFonts w:ascii="Times New Roman" w:eastAsia="Times New Roman" w:hAnsi="Times New Roman" w:cs="Times New Roman"/>
          <w:sz w:val="24"/>
          <w:szCs w:val="24"/>
        </w:rPr>
        <w:t xml:space="preserve">model pembelajaran </w:t>
      </w:r>
      <w:r w:rsidRPr="003F6D3A">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 dan model pembelajaran </w:t>
      </w:r>
      <w:r>
        <w:rPr>
          <w:rFonts w:ascii="Times New Roman" w:eastAsia="Times New Roman" w:hAnsi="Times New Roman" w:cs="Times New Roman"/>
          <w:i/>
          <w:sz w:val="24"/>
          <w:szCs w:val="24"/>
        </w:rPr>
        <w:t>inquiry</w:t>
      </w:r>
      <w:r w:rsidRPr="00543939">
        <w:rPr>
          <w:rFonts w:ascii="Times New Roman" w:eastAsia="Times New Roman" w:hAnsi="Times New Roman" w:cs="Times New Roman"/>
          <w:sz w:val="24"/>
          <w:szCs w:val="24"/>
        </w:rPr>
        <w:t xml:space="preserve"> sebagai </w:t>
      </w:r>
      <w:r>
        <w:rPr>
          <w:rFonts w:ascii="Times New Roman" w:eastAsia="Times New Roman" w:hAnsi="Times New Roman" w:cs="Times New Roman"/>
          <w:sz w:val="24"/>
          <w:szCs w:val="24"/>
        </w:rPr>
        <w:t>model pembelajaran yang cocok untuk mengajarkan materi larutan penyangg</w:t>
      </w:r>
      <w:r w:rsidR="00CF4495">
        <w:rPr>
          <w:rFonts w:ascii="Times New Roman" w:eastAsia="Times New Roman" w:hAnsi="Times New Roman" w:cs="Times New Roman"/>
          <w:sz w:val="24"/>
          <w:szCs w:val="24"/>
        </w:rPr>
        <w:t>a</w:t>
      </w:r>
      <w:r w:rsidRPr="00543939">
        <w:rPr>
          <w:rFonts w:ascii="Times New Roman" w:eastAsia="Times New Roman" w:hAnsi="Times New Roman" w:cs="Times New Roman"/>
          <w:sz w:val="24"/>
          <w:szCs w:val="24"/>
        </w:rPr>
        <w:t>.</w:t>
      </w:r>
    </w:p>
    <w:p w:rsidR="00D543CB" w:rsidRDefault="00D543CB" w:rsidP="00D543CB">
      <w:pPr>
        <w:pStyle w:val="ListParagraph"/>
        <w:numPr>
          <w:ilvl w:val="0"/>
          <w:numId w:val="9"/>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Kepada guru diharapkan dapat menggunakan model pembelajaran </w:t>
      </w:r>
      <w:r w:rsidRPr="003F6D3A">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 dan model pembelajaran </w:t>
      </w:r>
      <w:r>
        <w:rPr>
          <w:rFonts w:ascii="Times New Roman" w:eastAsia="Times New Roman" w:hAnsi="Times New Roman" w:cs="Times New Roman"/>
          <w:i/>
          <w:sz w:val="24"/>
          <w:szCs w:val="24"/>
        </w:rPr>
        <w:t>inquiry</w:t>
      </w:r>
      <w:r>
        <w:rPr>
          <w:rFonts w:ascii="Times New Roman" w:hAnsi="Times New Roman" w:cs="Times New Roman"/>
          <w:sz w:val="24"/>
          <w:szCs w:val="24"/>
        </w:rPr>
        <w:t xml:space="preserve"> dalam mengajarkan materi kimia tentunya disesuaikan dengan karakteristik dari materi.</w:t>
      </w:r>
    </w:p>
    <w:p w:rsidR="00D543CB" w:rsidRDefault="00D543CB" w:rsidP="00D543CB">
      <w:pPr>
        <w:pStyle w:val="ListParagraph"/>
        <w:numPr>
          <w:ilvl w:val="0"/>
          <w:numId w:val="9"/>
        </w:numPr>
        <w:spacing w:after="0" w:line="360" w:lineRule="auto"/>
        <w:ind w:left="426" w:hanging="426"/>
        <w:jc w:val="both"/>
        <w:rPr>
          <w:rFonts w:ascii="Times New Roman" w:eastAsia="Times New Roman" w:hAnsi="Times New Roman" w:cs="Times New Roman"/>
          <w:sz w:val="24"/>
          <w:szCs w:val="24"/>
        </w:rPr>
      </w:pPr>
      <w:r>
        <w:rPr>
          <w:rFonts w:ascii="Times New Roman" w:hAnsi="Times New Roman" w:cs="Times New Roman"/>
          <w:sz w:val="24"/>
          <w:szCs w:val="24"/>
        </w:rPr>
        <w:t>Kepada g</w:t>
      </w:r>
      <w:r w:rsidRPr="003F6D3A">
        <w:rPr>
          <w:rFonts w:ascii="Times New Roman" w:hAnsi="Times New Roman" w:cs="Times New Roman"/>
          <w:sz w:val="24"/>
          <w:szCs w:val="24"/>
        </w:rPr>
        <w:t xml:space="preserve">uru diharapkan mempunyai waktu yang banyak atau mencukupi dalam menggunakan model pembelajaran </w:t>
      </w:r>
      <w:r w:rsidRPr="003F6D3A">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 dan model pembelajaran </w:t>
      </w:r>
      <w:r>
        <w:rPr>
          <w:rFonts w:ascii="Times New Roman" w:eastAsia="Times New Roman" w:hAnsi="Times New Roman" w:cs="Times New Roman"/>
          <w:i/>
          <w:sz w:val="24"/>
          <w:szCs w:val="24"/>
        </w:rPr>
        <w:t>inquiry</w:t>
      </w:r>
      <w:r>
        <w:rPr>
          <w:rFonts w:ascii="Times New Roman" w:eastAsia="Times New Roman" w:hAnsi="Times New Roman" w:cs="Times New Roman"/>
          <w:sz w:val="24"/>
          <w:szCs w:val="24"/>
        </w:rPr>
        <w:t>.</w:t>
      </w:r>
    </w:p>
    <w:p w:rsidR="00B7698A" w:rsidRPr="00D543CB" w:rsidRDefault="00D543CB" w:rsidP="00D543CB">
      <w:pPr>
        <w:pStyle w:val="ListParagraph"/>
        <w:numPr>
          <w:ilvl w:val="0"/>
          <w:numId w:val="9"/>
        </w:numPr>
        <w:spacing w:after="0" w:line="360" w:lineRule="auto"/>
        <w:ind w:left="426" w:hanging="426"/>
        <w:jc w:val="both"/>
        <w:rPr>
          <w:rFonts w:ascii="Times New Roman" w:eastAsia="Times New Roman" w:hAnsi="Times New Roman" w:cs="Times New Roman"/>
          <w:sz w:val="24"/>
          <w:szCs w:val="24"/>
        </w:rPr>
      </w:pPr>
      <w:r w:rsidRPr="003F6D3A">
        <w:rPr>
          <w:rFonts w:ascii="Times New Roman" w:eastAsia="Times New Roman" w:hAnsi="Times New Roman" w:cs="Times New Roman"/>
          <w:sz w:val="24"/>
          <w:szCs w:val="24"/>
        </w:rPr>
        <w:t xml:space="preserve">Peneliti yang akan melakukan penelitian mengenai model pembelajaran </w:t>
      </w:r>
      <w:r w:rsidRPr="003F6D3A">
        <w:rPr>
          <w:rFonts w:ascii="Times New Roman" w:eastAsia="Times New Roman" w:hAnsi="Times New Roman" w:cs="Times New Roman"/>
          <w:i/>
          <w:sz w:val="24"/>
          <w:szCs w:val="24"/>
        </w:rPr>
        <w:t>problem based learning</w:t>
      </w:r>
      <w:r w:rsidRPr="003F6D3A">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inquiry</w:t>
      </w:r>
      <w:r w:rsidRPr="003F6D3A">
        <w:rPr>
          <w:rFonts w:ascii="Times New Roman" w:eastAsia="Times New Roman" w:hAnsi="Times New Roman" w:cs="Times New Roman"/>
          <w:sz w:val="24"/>
          <w:szCs w:val="24"/>
        </w:rPr>
        <w:t xml:space="preserve"> agar membuat permasalahan yang dapat membedakan konteks </w:t>
      </w:r>
      <w:r w:rsidRPr="003F6D3A">
        <w:rPr>
          <w:rFonts w:ascii="Times New Roman" w:eastAsia="Times New Roman" w:hAnsi="Times New Roman" w:cs="Times New Roman"/>
          <w:sz w:val="24"/>
          <w:szCs w:val="24"/>
        </w:rPr>
        <w:lastRenderedPageBreak/>
        <w:t>masalah yang disajikan pada kedua model ini.</w:t>
      </w:r>
    </w:p>
    <w:p w:rsidR="00B7698A" w:rsidRDefault="00B7698A" w:rsidP="00227AF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227AF9" w:rsidRPr="00227AF9" w:rsidRDefault="00CB7CD4" w:rsidP="00227AF9">
      <w:pPr>
        <w:spacing w:after="60" w:line="240" w:lineRule="auto"/>
        <w:ind w:left="567" w:hanging="567"/>
        <w:jc w:val="both"/>
        <w:rPr>
          <w:rFonts w:ascii="Times New Roman" w:hAnsi="Times New Roman" w:cs="Times New Roman"/>
          <w:sz w:val="24"/>
          <w:szCs w:val="24"/>
        </w:rPr>
      </w:pPr>
      <w:r w:rsidRPr="00C27ECE">
        <w:rPr>
          <w:rFonts w:ascii="Times New Roman" w:hAnsi="Times New Roman" w:cs="Times New Roman"/>
          <w:sz w:val="24"/>
        </w:rPr>
        <w:t>A</w:t>
      </w:r>
      <w:r>
        <w:rPr>
          <w:rFonts w:ascii="Times New Roman" w:hAnsi="Times New Roman" w:cs="Times New Roman"/>
          <w:sz w:val="24"/>
        </w:rPr>
        <w:t>bdullah S</w:t>
      </w:r>
      <w:r w:rsidRPr="00C27ECE">
        <w:rPr>
          <w:rFonts w:ascii="Times New Roman" w:hAnsi="Times New Roman" w:cs="Times New Roman"/>
          <w:sz w:val="24"/>
        </w:rPr>
        <w:t>, R. 2014.</w:t>
      </w:r>
      <w:r w:rsidRPr="00303655">
        <w:rPr>
          <w:rFonts w:ascii="Times New Roman" w:hAnsi="Times New Roman" w:cs="Times New Roman"/>
          <w:i/>
          <w:sz w:val="24"/>
        </w:rPr>
        <w:t xml:space="preserve"> Pembelajaran </w:t>
      </w:r>
      <w:r>
        <w:rPr>
          <w:rFonts w:ascii="Times New Roman" w:hAnsi="Times New Roman" w:cs="Times New Roman"/>
          <w:i/>
          <w:sz w:val="24"/>
        </w:rPr>
        <w:t>Saintifik Untuk Implementasi K</w:t>
      </w:r>
      <w:r w:rsidRPr="00303655">
        <w:rPr>
          <w:rFonts w:ascii="Times New Roman" w:hAnsi="Times New Roman" w:cs="Times New Roman"/>
          <w:i/>
          <w:sz w:val="24"/>
        </w:rPr>
        <w:t>urikulum 2013</w:t>
      </w:r>
      <w:r w:rsidRPr="00C27ECE">
        <w:rPr>
          <w:rFonts w:ascii="Times New Roman" w:hAnsi="Times New Roman" w:cs="Times New Roman"/>
          <w:sz w:val="24"/>
        </w:rPr>
        <w:t>.</w:t>
      </w:r>
      <w:r>
        <w:rPr>
          <w:rFonts w:ascii="Times New Roman" w:hAnsi="Times New Roman" w:cs="Times New Roman"/>
          <w:sz w:val="24"/>
        </w:rPr>
        <w:t xml:space="preserve"> </w:t>
      </w:r>
      <w:r w:rsidRPr="00C27ECE">
        <w:rPr>
          <w:rFonts w:ascii="Times New Roman" w:hAnsi="Times New Roman" w:cs="Times New Roman"/>
          <w:sz w:val="24"/>
        </w:rPr>
        <w:t>Jakarta: Bumi Aksara.</w:t>
      </w:r>
    </w:p>
    <w:p w:rsidR="00227AF9" w:rsidRPr="00227AF9" w:rsidRDefault="00CB7CD4" w:rsidP="00227AF9">
      <w:pPr>
        <w:spacing w:after="60" w:line="240" w:lineRule="auto"/>
        <w:ind w:left="567" w:hanging="567"/>
        <w:jc w:val="both"/>
        <w:rPr>
          <w:rFonts w:ascii="Times New Roman" w:hAnsi="Times New Roman" w:cs="Times New Roman"/>
          <w:sz w:val="24"/>
          <w:szCs w:val="24"/>
        </w:rPr>
      </w:pPr>
      <w:r w:rsidRPr="00CF74BC">
        <w:rPr>
          <w:rFonts w:ascii="Times New Roman" w:hAnsi="Times New Roman" w:cs="Times New Roman"/>
          <w:sz w:val="24"/>
          <w:szCs w:val="26"/>
        </w:rPr>
        <w:t>Aizikovitsh</w:t>
      </w:r>
      <w:r>
        <w:rPr>
          <w:rFonts w:ascii="Times New Roman" w:hAnsi="Times New Roman" w:cs="Times New Roman"/>
          <w:sz w:val="24"/>
          <w:szCs w:val="26"/>
        </w:rPr>
        <w:t xml:space="preserve">, E </w:t>
      </w:r>
      <w:proofErr w:type="gramStart"/>
      <w:r>
        <w:rPr>
          <w:rFonts w:ascii="Times New Roman" w:hAnsi="Times New Roman" w:cs="Times New Roman"/>
          <w:sz w:val="24"/>
          <w:szCs w:val="26"/>
        </w:rPr>
        <w:t xml:space="preserve">&amp;  </w:t>
      </w:r>
      <w:r w:rsidRPr="00CF74BC">
        <w:rPr>
          <w:rFonts w:ascii="Times New Roman" w:hAnsi="Times New Roman" w:cs="Times New Roman"/>
          <w:sz w:val="24"/>
          <w:szCs w:val="26"/>
        </w:rPr>
        <w:t>Star</w:t>
      </w:r>
      <w:proofErr w:type="gramEnd"/>
      <w:r>
        <w:rPr>
          <w:rFonts w:ascii="Times New Roman" w:hAnsi="Times New Roman" w:cs="Times New Roman"/>
          <w:sz w:val="24"/>
          <w:szCs w:val="26"/>
        </w:rPr>
        <w:t xml:space="preserve">,  J.  </w:t>
      </w:r>
      <w:proofErr w:type="gramStart"/>
      <w:r>
        <w:rPr>
          <w:rFonts w:ascii="Times New Roman" w:hAnsi="Times New Roman" w:cs="Times New Roman"/>
          <w:sz w:val="24"/>
          <w:szCs w:val="26"/>
        </w:rPr>
        <w:t>2011 .</w:t>
      </w:r>
      <w:proofErr w:type="gramEnd"/>
      <w:r>
        <w:rPr>
          <w:rFonts w:ascii="Times New Roman" w:hAnsi="Times New Roman" w:cs="Times New Roman"/>
          <w:sz w:val="24"/>
          <w:szCs w:val="26"/>
        </w:rPr>
        <w:t xml:space="preserve"> </w:t>
      </w:r>
      <w:r>
        <w:rPr>
          <w:rFonts w:ascii="Times New Roman" w:hAnsi="Times New Roman" w:cs="Times New Roman"/>
          <w:i/>
          <w:sz w:val="24"/>
          <w:szCs w:val="24"/>
        </w:rPr>
        <w:t xml:space="preserve">The Skill of Asking Good Questions in </w:t>
      </w:r>
      <w:proofErr w:type="gramStart"/>
      <w:r>
        <w:rPr>
          <w:rFonts w:ascii="Times New Roman" w:hAnsi="Times New Roman" w:cs="Times New Roman"/>
          <w:i/>
          <w:sz w:val="24"/>
          <w:szCs w:val="24"/>
        </w:rPr>
        <w:t xml:space="preserve">Mathematics </w:t>
      </w:r>
      <w:r w:rsidR="00227AF9" w:rsidRPr="00227AF9">
        <w:rPr>
          <w:rFonts w:ascii="Times New Roman" w:hAnsi="Times New Roman" w:cs="Times New Roman"/>
          <w:i/>
          <w:sz w:val="24"/>
          <w:szCs w:val="24"/>
        </w:rPr>
        <w:t xml:space="preserve"> </w:t>
      </w:r>
      <w:r w:rsidR="0091706D">
        <w:rPr>
          <w:rFonts w:ascii="Times New Roman" w:hAnsi="Times New Roman" w:cs="Times New Roman"/>
          <w:i/>
          <w:sz w:val="24"/>
          <w:szCs w:val="24"/>
        </w:rPr>
        <w:t>T</w:t>
      </w:r>
      <w:r w:rsidR="0091706D" w:rsidRPr="0063774B">
        <w:rPr>
          <w:rFonts w:ascii="Times New Roman" w:hAnsi="Times New Roman" w:cs="Times New Roman"/>
          <w:i/>
          <w:sz w:val="24"/>
          <w:szCs w:val="24"/>
        </w:rPr>
        <w:t>eaching</w:t>
      </w:r>
      <w:proofErr w:type="gramEnd"/>
      <w:r w:rsidR="0091706D">
        <w:rPr>
          <w:rFonts w:ascii="Times New Roman" w:hAnsi="Times New Roman" w:cs="Times New Roman"/>
          <w:sz w:val="24"/>
          <w:szCs w:val="24"/>
        </w:rPr>
        <w:t xml:space="preserve">. </w:t>
      </w:r>
      <w:r w:rsidR="0091706D" w:rsidRPr="00275819">
        <w:rPr>
          <w:rFonts w:ascii="Times New Roman" w:hAnsi="Times New Roman" w:cs="Times New Roman"/>
          <w:sz w:val="24"/>
          <w:szCs w:val="24"/>
        </w:rPr>
        <w:t>Procedia Social and Behavioral Sciences</w:t>
      </w:r>
      <w:r w:rsidR="0091706D" w:rsidRPr="00227AF9">
        <w:rPr>
          <w:rFonts w:ascii="Times New Roman" w:hAnsi="Times New Roman" w:cs="Times New Roman"/>
          <w:sz w:val="24"/>
          <w:szCs w:val="24"/>
        </w:rPr>
        <w:t xml:space="preserve"> </w:t>
      </w:r>
      <w:r w:rsidR="0091706D" w:rsidRPr="00275819">
        <w:rPr>
          <w:rFonts w:ascii="Times New Roman" w:hAnsi="Times New Roman" w:cs="Times New Roman"/>
          <w:sz w:val="24"/>
          <w:szCs w:val="24"/>
        </w:rPr>
        <w:t>15 (2011)</w:t>
      </w:r>
      <w:r w:rsidR="0091706D">
        <w:rPr>
          <w:rFonts w:ascii="Times New Roman" w:hAnsi="Times New Roman" w:cs="Times New Roman"/>
          <w:sz w:val="24"/>
          <w:szCs w:val="24"/>
        </w:rPr>
        <w:t xml:space="preserve"> </w:t>
      </w:r>
      <w:r w:rsidR="0091706D" w:rsidRPr="00275819">
        <w:rPr>
          <w:rFonts w:ascii="Times New Roman" w:hAnsi="Times New Roman" w:cs="Times New Roman"/>
          <w:sz w:val="24"/>
          <w:szCs w:val="24"/>
        </w:rPr>
        <w:t>1354–1358</w:t>
      </w:r>
      <w:r w:rsidR="0091706D">
        <w:rPr>
          <w:rFonts w:ascii="Times New Roman" w:hAnsi="Times New Roman" w:cs="Times New Roman"/>
          <w:sz w:val="24"/>
          <w:szCs w:val="24"/>
        </w:rPr>
        <w:t>.</w:t>
      </w:r>
      <w:r w:rsidR="00227AF9" w:rsidRPr="00227AF9">
        <w:rPr>
          <w:rFonts w:ascii="Times New Roman" w:hAnsi="Times New Roman" w:cs="Times New Roman"/>
          <w:sz w:val="24"/>
          <w:szCs w:val="24"/>
        </w:rPr>
        <w:t xml:space="preserve"> </w:t>
      </w:r>
      <w:proofErr w:type="gramStart"/>
      <w:r w:rsidR="0091706D">
        <w:rPr>
          <w:rFonts w:ascii="Times New Roman" w:hAnsi="Times New Roman" w:cs="Times New Roman"/>
          <w:sz w:val="24"/>
          <w:szCs w:val="24"/>
        </w:rPr>
        <w:t>Harvard University.</w:t>
      </w:r>
      <w:proofErr w:type="gramEnd"/>
    </w:p>
    <w:p w:rsidR="00227AF9" w:rsidRPr="00227AF9" w:rsidRDefault="00D15CEF" w:rsidP="00227AF9">
      <w:pPr>
        <w:spacing w:after="60" w:line="240" w:lineRule="auto"/>
        <w:ind w:left="567" w:hanging="567"/>
        <w:jc w:val="both"/>
        <w:rPr>
          <w:rFonts w:ascii="Times New Roman" w:hAnsi="Times New Roman" w:cs="Times New Roman"/>
          <w:sz w:val="24"/>
          <w:szCs w:val="24"/>
        </w:rPr>
      </w:pPr>
      <w:r w:rsidRPr="0063774B">
        <w:rPr>
          <w:rFonts w:ascii="Times New Roman" w:hAnsi="Times New Roman" w:cs="Times New Roman"/>
          <w:sz w:val="24"/>
          <w:szCs w:val="24"/>
        </w:rPr>
        <w:t>An</w:t>
      </w:r>
      <w:r>
        <w:rPr>
          <w:rFonts w:ascii="Times New Roman" w:hAnsi="Times New Roman" w:cs="Times New Roman"/>
          <w:sz w:val="24"/>
        </w:rPr>
        <w:t xml:space="preserve">derson, W. L. 2010. </w:t>
      </w:r>
      <w:r w:rsidRPr="00303655">
        <w:rPr>
          <w:rFonts w:ascii="Times New Roman" w:hAnsi="Times New Roman" w:cs="Times New Roman"/>
          <w:i/>
          <w:sz w:val="24"/>
        </w:rPr>
        <w:t>Pembelajaran, Pengajaran</w:t>
      </w:r>
      <w:r>
        <w:rPr>
          <w:rFonts w:ascii="Times New Roman" w:hAnsi="Times New Roman" w:cs="Times New Roman"/>
          <w:i/>
          <w:sz w:val="24"/>
        </w:rPr>
        <w:t>, dan Asesmen.</w:t>
      </w:r>
      <w:r>
        <w:rPr>
          <w:rFonts w:ascii="Times New Roman" w:hAnsi="Times New Roman" w:cs="Times New Roman"/>
          <w:sz w:val="24"/>
        </w:rPr>
        <w:t xml:space="preserve"> Yogyakarta: Pustaka Pelajar.</w:t>
      </w:r>
      <w:r w:rsidR="00227AF9" w:rsidRPr="00227AF9">
        <w:rPr>
          <w:rFonts w:ascii="Times New Roman" w:eastAsia="Times New Roman" w:hAnsi="Times New Roman" w:cs="Times New Roman"/>
          <w:sz w:val="24"/>
          <w:szCs w:val="24"/>
        </w:rPr>
        <w:t xml:space="preserve"> </w:t>
      </w:r>
    </w:p>
    <w:p w:rsidR="00D15CEF" w:rsidRDefault="00D15CEF" w:rsidP="00D15CEF">
      <w:pPr>
        <w:pStyle w:val="NoSpacing"/>
        <w:ind w:left="630" w:hanging="630"/>
        <w:jc w:val="both"/>
        <w:rPr>
          <w:rFonts w:ascii="Times New Roman" w:hAnsi="Times New Roman" w:cs="Times New Roman"/>
          <w:sz w:val="24"/>
          <w:szCs w:val="24"/>
          <w:lang w:val="en-US"/>
        </w:rPr>
      </w:pPr>
      <w:proofErr w:type="gramStart"/>
      <w:r w:rsidRPr="00725A1E">
        <w:rPr>
          <w:rFonts w:ascii="Times New Roman" w:hAnsi="Times New Roman" w:cs="Times New Roman"/>
          <w:sz w:val="24"/>
          <w:lang w:val="en-US"/>
        </w:rPr>
        <w:t>Anggarani, dkk.</w:t>
      </w:r>
      <w:proofErr w:type="gramEnd"/>
      <w:r w:rsidRPr="00725A1E">
        <w:rPr>
          <w:rFonts w:ascii="Times New Roman" w:hAnsi="Times New Roman" w:cs="Times New Roman"/>
          <w:sz w:val="24"/>
          <w:lang w:val="en-US"/>
        </w:rPr>
        <w:t xml:space="preserve"> </w:t>
      </w:r>
      <w:proofErr w:type="gramStart"/>
      <w:r w:rsidRPr="00725A1E">
        <w:rPr>
          <w:rFonts w:ascii="Times New Roman" w:hAnsi="Times New Roman" w:cs="Times New Roman"/>
          <w:sz w:val="24"/>
          <w:lang w:val="en-US"/>
        </w:rPr>
        <w:t xml:space="preserve">2013. </w:t>
      </w:r>
      <w:r w:rsidRPr="00725A1E">
        <w:rPr>
          <w:rFonts w:ascii="Times New Roman" w:hAnsi="Times New Roman" w:cs="Times New Roman"/>
          <w:i/>
          <w:sz w:val="24"/>
          <w:lang w:val="en-US"/>
        </w:rPr>
        <w:t>Implementasi Strategi Pembelajaran Inkuiri Terhadap dan</w:t>
      </w:r>
      <w:r>
        <w:rPr>
          <w:rFonts w:ascii="Times New Roman" w:hAnsi="Times New Roman" w:cs="Times New Roman"/>
          <w:i/>
          <w:sz w:val="24"/>
        </w:rPr>
        <w:t xml:space="preserve"> </w:t>
      </w:r>
      <w:r>
        <w:rPr>
          <w:rFonts w:ascii="Times New Roman" w:hAnsi="Times New Roman" w:cs="Times New Roman"/>
          <w:i/>
          <w:sz w:val="24"/>
          <w:lang w:val="en-US"/>
        </w:rPr>
        <w:t>Kemampuan Berpikir Kritis dan</w:t>
      </w:r>
      <w:r>
        <w:rPr>
          <w:rFonts w:ascii="Times New Roman" w:hAnsi="Times New Roman" w:cs="Times New Roman"/>
          <w:i/>
          <w:sz w:val="24"/>
        </w:rPr>
        <w:t xml:space="preserve"> Pemahaman Konsep IPA Siswa SMP</w:t>
      </w:r>
      <w:r w:rsidR="00227AF9" w:rsidRPr="00227AF9">
        <w:rPr>
          <w:rFonts w:ascii="Times New Roman" w:hAnsi="Times New Roman" w:cs="Times New Roman"/>
          <w:i/>
          <w:sz w:val="24"/>
          <w:szCs w:val="24"/>
        </w:rPr>
        <w:t>.</w:t>
      </w:r>
      <w:proofErr w:type="gramEnd"/>
      <w:r w:rsidRPr="00D15CEF">
        <w:rPr>
          <w:rFonts w:ascii="Times New Roman" w:hAnsi="Times New Roman" w:cs="Times New Roman"/>
          <w:bCs/>
          <w:sz w:val="24"/>
          <w:szCs w:val="24"/>
        </w:rPr>
        <w:t xml:space="preserve"> </w:t>
      </w:r>
      <w:r w:rsidRPr="00764199">
        <w:rPr>
          <w:rFonts w:ascii="Times New Roman" w:hAnsi="Times New Roman" w:cs="Times New Roman"/>
          <w:bCs/>
          <w:sz w:val="24"/>
          <w:szCs w:val="24"/>
        </w:rPr>
        <w:t>e-</w:t>
      </w:r>
      <w:r>
        <w:rPr>
          <w:rFonts w:ascii="Times New Roman" w:hAnsi="Times New Roman" w:cs="Times New Roman"/>
          <w:sz w:val="24"/>
          <w:szCs w:val="24"/>
        </w:rPr>
        <w:t>Jo</w:t>
      </w:r>
      <w:r w:rsidRPr="00140901">
        <w:rPr>
          <w:rFonts w:ascii="Times New Roman" w:hAnsi="Times New Roman" w:cs="Times New Roman"/>
          <w:sz w:val="24"/>
          <w:szCs w:val="24"/>
        </w:rPr>
        <w:t xml:space="preserve">urnal Pendidikan </w:t>
      </w:r>
      <w:r>
        <w:rPr>
          <w:rFonts w:ascii="Times New Roman" w:hAnsi="Times New Roman" w:cs="Times New Roman"/>
          <w:sz w:val="24"/>
          <w:szCs w:val="24"/>
        </w:rPr>
        <w:t>Pascasarjana</w:t>
      </w:r>
      <w:r w:rsidRPr="00140901">
        <w:rPr>
          <w:rFonts w:ascii="Times New Roman" w:hAnsi="Times New Roman" w:cs="Times New Roman"/>
          <w:sz w:val="24"/>
          <w:szCs w:val="24"/>
        </w:rPr>
        <w:t xml:space="preserve"> </w:t>
      </w:r>
      <w:r>
        <w:rPr>
          <w:rFonts w:ascii="Times New Roman" w:hAnsi="Times New Roman" w:cs="Times New Roman"/>
          <w:sz w:val="24"/>
          <w:szCs w:val="24"/>
        </w:rPr>
        <w:t xml:space="preserve">Universitas Pendidikan Ganesha </w:t>
      </w:r>
      <w:r>
        <w:rPr>
          <w:rFonts w:ascii="Times New Roman" w:hAnsi="Times New Roman" w:cs="Times New Roman"/>
          <w:sz w:val="24"/>
          <w:szCs w:val="24"/>
          <w:lang w:val="en-US"/>
        </w:rPr>
        <w:t>Program Studi IPA</w:t>
      </w:r>
      <w:r>
        <w:rPr>
          <w:rFonts w:ascii="Times New Roman" w:hAnsi="Times New Roman" w:cs="Times New Roman"/>
          <w:sz w:val="24"/>
          <w:szCs w:val="24"/>
        </w:rPr>
        <w:t xml:space="preserve"> Vol.3 Tahun 2013</w:t>
      </w:r>
      <w:r w:rsidRPr="00140901">
        <w:rPr>
          <w:rFonts w:ascii="Times New Roman" w:hAnsi="Times New Roman" w:cs="Times New Roman"/>
          <w:sz w:val="24"/>
          <w:szCs w:val="24"/>
        </w:rPr>
        <w:t>.</w:t>
      </w:r>
    </w:p>
    <w:p w:rsidR="00227AF9" w:rsidRPr="00227AF9" w:rsidRDefault="00D15CEF" w:rsidP="00437F39">
      <w:pPr>
        <w:spacing w:after="60" w:line="240" w:lineRule="auto"/>
        <w:ind w:left="567" w:hanging="567"/>
        <w:jc w:val="both"/>
        <w:rPr>
          <w:rFonts w:ascii="Times New Roman" w:hAnsi="Times New Roman" w:cs="Times New Roman"/>
          <w:sz w:val="24"/>
          <w:szCs w:val="24"/>
        </w:rPr>
      </w:pPr>
      <w:r w:rsidRPr="00984CF7">
        <w:rPr>
          <w:rFonts w:ascii="Times New Roman" w:hAnsi="Times New Roman" w:cs="Times New Roman"/>
          <w:sz w:val="24"/>
          <w:szCs w:val="24"/>
        </w:rPr>
        <w:t xml:space="preserve">Arends, R. 2008. </w:t>
      </w:r>
      <w:r w:rsidRPr="00984CF7">
        <w:rPr>
          <w:rFonts w:ascii="Times New Roman" w:hAnsi="Times New Roman" w:cs="Times New Roman"/>
          <w:i/>
          <w:sz w:val="24"/>
          <w:szCs w:val="24"/>
        </w:rPr>
        <w:t xml:space="preserve">Learning </w:t>
      </w:r>
      <w:proofErr w:type="gramStart"/>
      <w:r w:rsidRPr="00984CF7">
        <w:rPr>
          <w:rFonts w:ascii="Times New Roman" w:hAnsi="Times New Roman" w:cs="Times New Roman"/>
          <w:i/>
          <w:sz w:val="24"/>
          <w:szCs w:val="24"/>
        </w:rPr>
        <w:t>To</w:t>
      </w:r>
      <w:proofErr w:type="gramEnd"/>
      <w:r w:rsidRPr="00984CF7">
        <w:rPr>
          <w:rFonts w:ascii="Times New Roman" w:hAnsi="Times New Roman" w:cs="Times New Roman"/>
          <w:i/>
          <w:sz w:val="24"/>
          <w:szCs w:val="24"/>
        </w:rPr>
        <w:t xml:space="preserve"> Teach</w:t>
      </w:r>
      <w:r>
        <w:rPr>
          <w:rFonts w:ascii="Times New Roman" w:hAnsi="Times New Roman" w:cs="Times New Roman"/>
          <w:sz w:val="24"/>
          <w:szCs w:val="24"/>
        </w:rPr>
        <w:t xml:space="preserve"> </w:t>
      </w:r>
      <w:r w:rsidRPr="009B6963">
        <w:rPr>
          <w:rFonts w:ascii="Times New Roman" w:hAnsi="Times New Roman" w:cs="Times New Roman"/>
          <w:i/>
          <w:sz w:val="24"/>
          <w:szCs w:val="24"/>
        </w:rPr>
        <w:t>Belajar untuk Mengajar</w:t>
      </w:r>
      <w:r w:rsidRPr="00984CF7">
        <w:rPr>
          <w:rFonts w:ascii="Times New Roman" w:hAnsi="Times New Roman" w:cs="Times New Roman"/>
          <w:sz w:val="24"/>
          <w:szCs w:val="24"/>
        </w:rPr>
        <w:t xml:space="preserve">. </w:t>
      </w:r>
      <w:r>
        <w:rPr>
          <w:rFonts w:ascii="Times New Roman" w:hAnsi="Times New Roman" w:cs="Times New Roman"/>
          <w:sz w:val="24"/>
          <w:szCs w:val="24"/>
        </w:rPr>
        <w:t>Yogyakarta</w:t>
      </w:r>
      <w:r w:rsidRPr="00984CF7">
        <w:rPr>
          <w:rFonts w:ascii="Times New Roman" w:hAnsi="Times New Roman" w:cs="Times New Roman"/>
          <w:sz w:val="24"/>
          <w:szCs w:val="24"/>
        </w:rPr>
        <w:t xml:space="preserve">: </w:t>
      </w:r>
      <w:r>
        <w:rPr>
          <w:rFonts w:ascii="Times New Roman" w:hAnsi="Times New Roman" w:cs="Times New Roman"/>
          <w:sz w:val="24"/>
          <w:szCs w:val="24"/>
        </w:rPr>
        <w:t>Pustaka Pelajar.</w:t>
      </w:r>
    </w:p>
    <w:p w:rsidR="008F161D" w:rsidRPr="008F161D" w:rsidRDefault="00437F39" w:rsidP="008F161D">
      <w:pPr>
        <w:pStyle w:val="NoSpacing"/>
        <w:ind w:left="567" w:hanging="567"/>
        <w:jc w:val="both"/>
        <w:rPr>
          <w:rFonts w:ascii="Times New Roman" w:hAnsi="Times New Roman" w:cs="Times New Roman"/>
          <w:sz w:val="24"/>
        </w:rPr>
      </w:pPr>
      <w:r w:rsidRPr="008F161D">
        <w:rPr>
          <w:rFonts w:ascii="Times New Roman" w:hAnsi="Times New Roman" w:cs="Times New Roman"/>
          <w:sz w:val="24"/>
          <w:lang w:val="en-US"/>
        </w:rPr>
        <w:t>Arifin, M</w:t>
      </w:r>
      <w:r w:rsidRPr="008F161D">
        <w:rPr>
          <w:rFonts w:ascii="Times New Roman" w:hAnsi="Times New Roman" w:cs="Times New Roman"/>
          <w:sz w:val="24"/>
        </w:rPr>
        <w:t xml:space="preserve">. 2003. </w:t>
      </w:r>
      <w:r w:rsidRPr="008F161D">
        <w:rPr>
          <w:rFonts w:ascii="Times New Roman" w:hAnsi="Times New Roman" w:cs="Times New Roman"/>
          <w:i/>
          <w:sz w:val="24"/>
        </w:rPr>
        <w:t>Strategi Belajar Mengajar Kimia.</w:t>
      </w:r>
      <w:r w:rsidRPr="008F161D">
        <w:rPr>
          <w:rFonts w:ascii="Times New Roman" w:hAnsi="Times New Roman" w:cs="Times New Roman"/>
          <w:sz w:val="24"/>
        </w:rPr>
        <w:t>Jakarta: Jurusan Pendidikan Kimia Fakultas PMIPA UPI</w:t>
      </w:r>
      <w:r w:rsidR="008F161D" w:rsidRPr="008F161D">
        <w:rPr>
          <w:rFonts w:ascii="Times New Roman" w:hAnsi="Times New Roman" w:cs="Times New Roman"/>
          <w:sz w:val="24"/>
          <w:lang w:val="en-US"/>
        </w:rPr>
        <w:t>.</w:t>
      </w:r>
    </w:p>
    <w:p w:rsidR="00227AF9" w:rsidRPr="008F161D" w:rsidRDefault="00437F39" w:rsidP="001D55B2">
      <w:pPr>
        <w:pStyle w:val="NoSpacing"/>
        <w:ind w:left="567" w:hanging="567"/>
        <w:rPr>
          <w:rFonts w:ascii="Times New Roman" w:hAnsi="Times New Roman" w:cs="Times New Roman"/>
          <w:sz w:val="24"/>
          <w:lang w:val="en-US"/>
        </w:rPr>
      </w:pPr>
      <w:r w:rsidRPr="008F161D">
        <w:rPr>
          <w:rFonts w:ascii="Times New Roman" w:hAnsi="Times New Roman" w:cs="Times New Roman"/>
          <w:sz w:val="24"/>
        </w:rPr>
        <w:t>Arikunto, S.  2014. Evaluasi</w:t>
      </w:r>
      <w:r w:rsidRPr="008F161D">
        <w:rPr>
          <w:rFonts w:ascii="Times New Roman" w:hAnsi="Times New Roman" w:cs="Times New Roman"/>
          <w:i/>
          <w:sz w:val="24"/>
          <w:lang w:val="en-US"/>
        </w:rPr>
        <w:t xml:space="preserve"> Program Pendidikan.</w:t>
      </w:r>
      <w:r w:rsidRPr="008F161D">
        <w:rPr>
          <w:rFonts w:ascii="Times New Roman" w:hAnsi="Times New Roman" w:cs="Times New Roman"/>
          <w:sz w:val="24"/>
          <w:lang w:val="en-US"/>
        </w:rPr>
        <w:t xml:space="preserve"> Jakarta: Bumi </w:t>
      </w:r>
      <w:bookmarkStart w:id="0" w:name="_GoBack"/>
      <w:bookmarkEnd w:id="0"/>
      <w:r w:rsidRPr="008F161D">
        <w:rPr>
          <w:rFonts w:ascii="Times New Roman" w:hAnsi="Times New Roman" w:cs="Times New Roman"/>
          <w:sz w:val="24"/>
          <w:lang w:val="en-US"/>
        </w:rPr>
        <w:t>Aksara</w:t>
      </w:r>
    </w:p>
    <w:p w:rsidR="00227AF9" w:rsidRPr="00227AF9" w:rsidRDefault="00437F39" w:rsidP="00227AF9">
      <w:pPr>
        <w:spacing w:after="60" w:line="240" w:lineRule="auto"/>
        <w:ind w:left="567" w:hanging="567"/>
        <w:jc w:val="both"/>
        <w:rPr>
          <w:rStyle w:val="Hyperlink"/>
          <w:rFonts w:ascii="Times New Roman" w:hAnsi="Times New Roman" w:cs="Times New Roman"/>
          <w:iCs/>
          <w:sz w:val="24"/>
          <w:szCs w:val="24"/>
        </w:rPr>
      </w:pPr>
      <w:r>
        <w:rPr>
          <w:rFonts w:ascii="Times New Roman" w:hAnsi="Times New Roman" w:cs="Times New Roman"/>
          <w:sz w:val="24"/>
        </w:rPr>
        <w:t>--------------</w:t>
      </w:r>
      <w:r w:rsidRPr="00C27ECE">
        <w:rPr>
          <w:rFonts w:ascii="Times New Roman" w:hAnsi="Times New Roman" w:cs="Times New Roman"/>
          <w:sz w:val="24"/>
        </w:rPr>
        <w:t xml:space="preserve">. 2006. </w:t>
      </w:r>
      <w:r w:rsidRPr="0063774B">
        <w:rPr>
          <w:rFonts w:ascii="Times New Roman" w:hAnsi="Times New Roman" w:cs="Times New Roman"/>
          <w:i/>
          <w:sz w:val="24"/>
        </w:rPr>
        <w:t>Prosedur Penelitian</w:t>
      </w:r>
      <w:r>
        <w:rPr>
          <w:rFonts w:ascii="Times New Roman" w:hAnsi="Times New Roman" w:cs="Times New Roman"/>
          <w:i/>
          <w:sz w:val="24"/>
        </w:rPr>
        <w:t xml:space="preserve"> </w:t>
      </w:r>
      <w:r w:rsidRPr="0063774B">
        <w:rPr>
          <w:rFonts w:ascii="Times New Roman" w:hAnsi="Times New Roman" w:cs="Times New Roman"/>
          <w:i/>
          <w:sz w:val="24"/>
        </w:rPr>
        <w:t>Suatu Pendekatan Praktik</w:t>
      </w:r>
      <w:r w:rsidRPr="00C27ECE">
        <w:rPr>
          <w:rFonts w:ascii="Times New Roman" w:hAnsi="Times New Roman" w:cs="Times New Roman"/>
          <w:sz w:val="24"/>
        </w:rPr>
        <w:t xml:space="preserve">. Jakarta: </w:t>
      </w:r>
      <w:proofErr w:type="gramStart"/>
      <w:r w:rsidRPr="00C27ECE">
        <w:rPr>
          <w:rFonts w:ascii="Times New Roman" w:hAnsi="Times New Roman" w:cs="Times New Roman"/>
          <w:sz w:val="24"/>
        </w:rPr>
        <w:t xml:space="preserve">PT </w:t>
      </w:r>
      <w:r>
        <w:rPr>
          <w:rFonts w:ascii="Times New Roman" w:hAnsi="Times New Roman" w:cs="Times New Roman"/>
          <w:sz w:val="24"/>
        </w:rPr>
        <w:t>.</w:t>
      </w:r>
      <w:proofErr w:type="gramEnd"/>
      <w:r>
        <w:rPr>
          <w:rFonts w:ascii="Times New Roman" w:hAnsi="Times New Roman" w:cs="Times New Roman"/>
          <w:sz w:val="24"/>
        </w:rPr>
        <w:t xml:space="preserve">  </w:t>
      </w:r>
      <w:r w:rsidRPr="00C27ECE">
        <w:rPr>
          <w:rFonts w:ascii="Times New Roman" w:hAnsi="Times New Roman" w:cs="Times New Roman"/>
          <w:sz w:val="24"/>
        </w:rPr>
        <w:t>Asdi</w:t>
      </w:r>
      <w:r w:rsidR="00227AF9" w:rsidRPr="00227AF9">
        <w:rPr>
          <w:rFonts w:ascii="Times New Roman" w:hAnsi="Times New Roman" w:cs="Times New Roman"/>
          <w:i/>
          <w:iCs/>
          <w:sz w:val="24"/>
          <w:szCs w:val="24"/>
        </w:rPr>
        <w:t xml:space="preserve"> </w:t>
      </w:r>
      <w:r>
        <w:rPr>
          <w:rFonts w:ascii="Times New Roman" w:hAnsi="Times New Roman" w:cs="Times New Roman"/>
          <w:sz w:val="24"/>
        </w:rPr>
        <w:t>Mahasatya.</w:t>
      </w:r>
    </w:p>
    <w:p w:rsidR="00227AF9" w:rsidRPr="00227AF9" w:rsidRDefault="00437F39" w:rsidP="00227AF9">
      <w:pPr>
        <w:spacing w:after="60" w:line="240" w:lineRule="auto"/>
        <w:ind w:left="567" w:hanging="567"/>
        <w:jc w:val="both"/>
        <w:rPr>
          <w:rFonts w:ascii="Times New Roman" w:hAnsi="Times New Roman" w:cs="Times New Roman"/>
          <w:sz w:val="24"/>
          <w:szCs w:val="24"/>
        </w:rPr>
      </w:pPr>
      <w:r>
        <w:rPr>
          <w:rFonts w:ascii="Times New Roman" w:hAnsi="Times New Roman" w:cs="Times New Roman"/>
          <w:sz w:val="24"/>
        </w:rPr>
        <w:lastRenderedPageBreak/>
        <w:t xml:space="preserve">Azwar, S. 2015. </w:t>
      </w:r>
      <w:r>
        <w:rPr>
          <w:rFonts w:ascii="Times New Roman" w:hAnsi="Times New Roman" w:cs="Times New Roman"/>
          <w:i/>
          <w:sz w:val="24"/>
        </w:rPr>
        <w:t>Penyusunan Skala Psikologi.</w:t>
      </w:r>
      <w:r>
        <w:rPr>
          <w:rFonts w:ascii="Times New Roman" w:hAnsi="Times New Roman" w:cs="Times New Roman"/>
          <w:sz w:val="24"/>
        </w:rPr>
        <w:t xml:space="preserve"> Yogyakarta: Pustaka Pelajar.</w:t>
      </w:r>
      <w:r w:rsidR="00227AF9" w:rsidRPr="00227AF9">
        <w:rPr>
          <w:rFonts w:ascii="Times New Roman" w:hAnsi="Times New Roman" w:cs="Times New Roman"/>
          <w:sz w:val="24"/>
          <w:szCs w:val="24"/>
        </w:rPr>
        <w:t xml:space="preserve"> </w:t>
      </w:r>
    </w:p>
    <w:p w:rsidR="00227AF9" w:rsidRPr="00227AF9" w:rsidRDefault="00437F39" w:rsidP="00227AF9">
      <w:pPr>
        <w:spacing w:after="6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rPr>
        <w:t>Corebima, 2008</w:t>
      </w:r>
      <w:r w:rsidRPr="00725A1E">
        <w:rPr>
          <w:rFonts w:ascii="Times New Roman" w:hAnsi="Times New Roman" w:cs="Times New Roman"/>
          <w:sz w:val="24"/>
        </w:rPr>
        <w:t>.</w:t>
      </w:r>
      <w:proofErr w:type="gramEnd"/>
      <w:r w:rsidRPr="00725A1E">
        <w:rPr>
          <w:rFonts w:ascii="Times New Roman" w:hAnsi="Times New Roman" w:cs="Times New Roman"/>
          <w:sz w:val="24"/>
        </w:rPr>
        <w:t xml:space="preserve"> </w:t>
      </w:r>
      <w:proofErr w:type="gramStart"/>
      <w:r w:rsidRPr="00F06760">
        <w:rPr>
          <w:rFonts w:ascii="Times New Roman" w:hAnsi="Times New Roman" w:cs="Times New Roman"/>
          <w:i/>
          <w:sz w:val="24"/>
        </w:rPr>
        <w:t>Bertanya dan Berpikir pada Pembelajaran dalam</w:t>
      </w:r>
      <w:r>
        <w:rPr>
          <w:rFonts w:ascii="Times New Roman" w:hAnsi="Times New Roman" w:cs="Times New Roman"/>
          <w:sz w:val="24"/>
        </w:rPr>
        <w:t xml:space="preserve"> </w:t>
      </w:r>
      <w:r>
        <w:rPr>
          <w:rFonts w:ascii="Times New Roman" w:hAnsi="Times New Roman" w:cs="Times New Roman"/>
          <w:i/>
          <w:sz w:val="24"/>
        </w:rPr>
        <w:t>Kumpulan Makalah Pemberdayaan Berpikir Melalui Pertanyaan</w:t>
      </w:r>
      <w:r>
        <w:rPr>
          <w:rFonts w:ascii="Times New Roman" w:hAnsi="Times New Roman" w:cs="Times New Roman"/>
          <w:sz w:val="24"/>
          <w:szCs w:val="24"/>
        </w:rPr>
        <w:t xml:space="preserve"> </w:t>
      </w:r>
      <w:r>
        <w:rPr>
          <w:rFonts w:ascii="Times New Roman" w:hAnsi="Times New Roman" w:cs="Times New Roman"/>
          <w:i/>
          <w:sz w:val="24"/>
        </w:rPr>
        <w:t>Penelitian Tindakan Kelas Strategi Pembelajaran Assesmen.</w:t>
      </w:r>
      <w:proofErr w:type="gramEnd"/>
      <w:r>
        <w:rPr>
          <w:rFonts w:ascii="Times New Roman" w:hAnsi="Times New Roman" w:cs="Times New Roman"/>
          <w:sz w:val="24"/>
        </w:rPr>
        <w:t xml:space="preserve"> Malang: Universitas Negeri Malang.</w:t>
      </w:r>
    </w:p>
    <w:p w:rsidR="00227AF9" w:rsidRPr="00227AF9" w:rsidRDefault="00241DBE" w:rsidP="00227AF9">
      <w:pPr>
        <w:spacing w:after="60" w:line="240" w:lineRule="auto"/>
        <w:ind w:left="567" w:hanging="567"/>
        <w:jc w:val="both"/>
        <w:rPr>
          <w:rFonts w:ascii="Times New Roman" w:hAnsi="Times New Roman" w:cs="Times New Roman"/>
          <w:sz w:val="24"/>
          <w:szCs w:val="24"/>
        </w:rPr>
      </w:pPr>
      <w:r>
        <w:rPr>
          <w:rFonts w:ascii="Times New Roman" w:hAnsi="Times New Roman" w:cs="Times New Roman"/>
          <w:sz w:val="24"/>
        </w:rPr>
        <w:t xml:space="preserve">Chang, R. 2004. </w:t>
      </w:r>
      <w:r>
        <w:rPr>
          <w:rFonts w:ascii="Times New Roman" w:hAnsi="Times New Roman" w:cs="Times New Roman"/>
          <w:i/>
          <w:sz w:val="24"/>
        </w:rPr>
        <w:t xml:space="preserve">Kimia Dasar. </w:t>
      </w:r>
      <w:r>
        <w:rPr>
          <w:rFonts w:ascii="Times New Roman" w:hAnsi="Times New Roman" w:cs="Times New Roman"/>
          <w:i/>
          <w:sz w:val="24"/>
          <w:szCs w:val="24"/>
        </w:rPr>
        <w:t>Jakarta: Erlangga</w:t>
      </w:r>
      <w:r w:rsidR="00227AF9" w:rsidRPr="00227AF9">
        <w:rPr>
          <w:rFonts w:ascii="Times New Roman" w:hAnsi="Times New Roman" w:cs="Times New Roman"/>
          <w:sz w:val="24"/>
          <w:szCs w:val="24"/>
        </w:rPr>
        <w:t>.</w:t>
      </w:r>
    </w:p>
    <w:p w:rsidR="00227AF9" w:rsidRPr="00227AF9" w:rsidRDefault="00241DBE" w:rsidP="00227AF9">
      <w:pPr>
        <w:spacing w:after="60" w:line="240" w:lineRule="auto"/>
        <w:ind w:left="567" w:hanging="567"/>
        <w:jc w:val="both"/>
        <w:rPr>
          <w:rFonts w:ascii="Times New Roman" w:hAnsi="Times New Roman" w:cs="Times New Roman"/>
          <w:sz w:val="24"/>
          <w:szCs w:val="24"/>
        </w:rPr>
      </w:pPr>
      <w:r w:rsidRPr="00C27ECE">
        <w:rPr>
          <w:rFonts w:ascii="Times New Roman" w:hAnsi="Times New Roman" w:cs="Times New Roman"/>
          <w:sz w:val="24"/>
        </w:rPr>
        <w:t>Dahar, R.W. 2011.</w:t>
      </w:r>
      <w:r w:rsidRPr="0063774B">
        <w:rPr>
          <w:rFonts w:ascii="Times New Roman" w:hAnsi="Times New Roman" w:cs="Times New Roman"/>
          <w:i/>
          <w:sz w:val="24"/>
        </w:rPr>
        <w:t xml:space="preserve"> </w:t>
      </w:r>
      <w:proofErr w:type="gramStart"/>
      <w:r w:rsidRPr="0063774B">
        <w:rPr>
          <w:rFonts w:ascii="Times New Roman" w:hAnsi="Times New Roman" w:cs="Times New Roman"/>
          <w:i/>
          <w:iCs/>
          <w:sz w:val="24"/>
        </w:rPr>
        <w:t>Teori-teori Belajar dan Pembelajaran</w:t>
      </w:r>
      <w:r w:rsidRPr="00C27ECE">
        <w:rPr>
          <w:rFonts w:ascii="Times New Roman" w:hAnsi="Times New Roman" w:cs="Times New Roman"/>
          <w:iCs/>
          <w:sz w:val="24"/>
        </w:rPr>
        <w:t>.</w:t>
      </w:r>
      <w:proofErr w:type="gramEnd"/>
      <w:r>
        <w:rPr>
          <w:rFonts w:ascii="Times New Roman" w:hAnsi="Times New Roman" w:cs="Times New Roman"/>
          <w:iCs/>
          <w:sz w:val="24"/>
        </w:rPr>
        <w:t xml:space="preserve"> </w:t>
      </w:r>
      <w:r w:rsidR="00227AF9" w:rsidRPr="00227AF9">
        <w:rPr>
          <w:rFonts w:ascii="Times New Roman" w:eastAsia="Times New Roman" w:hAnsi="Times New Roman" w:cs="Times New Roman"/>
          <w:sz w:val="24"/>
          <w:szCs w:val="24"/>
        </w:rPr>
        <w:t xml:space="preserve">Jakarta: </w:t>
      </w:r>
      <w:r w:rsidRPr="00C27ECE">
        <w:rPr>
          <w:rFonts w:ascii="Times New Roman" w:hAnsi="Times New Roman" w:cs="Times New Roman"/>
          <w:sz w:val="24"/>
        </w:rPr>
        <w:t>Erlangga</w:t>
      </w:r>
      <w:r>
        <w:rPr>
          <w:rFonts w:ascii="Times New Roman" w:hAnsi="Times New Roman" w:cs="Times New Roman"/>
          <w:sz w:val="24"/>
        </w:rPr>
        <w:t>.</w:t>
      </w:r>
    </w:p>
    <w:p w:rsidR="00227AF9" w:rsidRPr="00227AF9" w:rsidRDefault="009679CA" w:rsidP="009679CA">
      <w:pPr>
        <w:pStyle w:val="NoSpacing"/>
        <w:ind w:left="630" w:hanging="630"/>
        <w:jc w:val="both"/>
        <w:rPr>
          <w:rFonts w:ascii="Times New Roman" w:eastAsia="Calibri" w:hAnsi="Times New Roman" w:cs="Times New Roman"/>
          <w:sz w:val="24"/>
          <w:szCs w:val="24"/>
        </w:rPr>
      </w:pPr>
      <w:proofErr w:type="gramStart"/>
      <w:r>
        <w:rPr>
          <w:rFonts w:ascii="Times New Roman" w:hAnsi="Times New Roman" w:cs="Times New Roman"/>
          <w:sz w:val="24"/>
          <w:lang w:val="en-US"/>
        </w:rPr>
        <w:t>Eggen, Paul &amp; Kauchak.</w:t>
      </w:r>
      <w:proofErr w:type="gramEnd"/>
      <w:r>
        <w:rPr>
          <w:rFonts w:ascii="Times New Roman" w:hAnsi="Times New Roman" w:cs="Times New Roman"/>
          <w:sz w:val="24"/>
          <w:lang w:val="en-US"/>
        </w:rPr>
        <w:t xml:space="preserve"> 2012. </w:t>
      </w:r>
      <w:r>
        <w:rPr>
          <w:rFonts w:ascii="Times New Roman" w:hAnsi="Times New Roman" w:cs="Times New Roman"/>
          <w:i/>
          <w:sz w:val="24"/>
          <w:lang w:val="en-US"/>
        </w:rPr>
        <w:t>Strategi dan Model Pembelajaran</w:t>
      </w:r>
      <w:r>
        <w:rPr>
          <w:rFonts w:ascii="Times New Roman" w:hAnsi="Times New Roman" w:cs="Times New Roman"/>
          <w:sz w:val="24"/>
          <w:lang w:val="en-US"/>
        </w:rPr>
        <w:t>. Jakarta: PT. Indeks.</w:t>
      </w:r>
      <w:r w:rsidRPr="00227AF9">
        <w:rPr>
          <w:rFonts w:ascii="Times New Roman" w:hAnsi="Times New Roman" w:cs="Times New Roman"/>
          <w:i/>
          <w:sz w:val="24"/>
          <w:szCs w:val="24"/>
        </w:rPr>
        <w:t xml:space="preserve"> </w:t>
      </w:r>
    </w:p>
    <w:p w:rsidR="00227AF9" w:rsidRPr="00227AF9" w:rsidRDefault="009679CA" w:rsidP="00227AF9">
      <w:pPr>
        <w:spacing w:after="60" w:line="240" w:lineRule="auto"/>
        <w:ind w:left="567" w:hanging="567"/>
        <w:jc w:val="both"/>
        <w:rPr>
          <w:rFonts w:ascii="Times New Roman" w:hAnsi="Times New Roman" w:cs="Times New Roman"/>
          <w:sz w:val="24"/>
          <w:szCs w:val="24"/>
        </w:rPr>
      </w:pPr>
      <w:proofErr w:type="gramStart"/>
      <w:r w:rsidRPr="00C27ECE">
        <w:rPr>
          <w:rFonts w:ascii="Times New Roman" w:hAnsi="Times New Roman" w:cs="Times New Roman"/>
          <w:sz w:val="24"/>
        </w:rPr>
        <w:t>Djamarah, S. B., &amp; Zain, A. 2002.</w:t>
      </w:r>
      <w:proofErr w:type="gramEnd"/>
      <w:r w:rsidRPr="00C27ECE">
        <w:rPr>
          <w:rFonts w:ascii="Times New Roman" w:hAnsi="Times New Roman" w:cs="Times New Roman"/>
          <w:sz w:val="24"/>
        </w:rPr>
        <w:t xml:space="preserve"> </w:t>
      </w:r>
      <w:r w:rsidRPr="0063774B">
        <w:rPr>
          <w:rFonts w:ascii="Times New Roman" w:hAnsi="Times New Roman" w:cs="Times New Roman"/>
          <w:i/>
          <w:sz w:val="24"/>
        </w:rPr>
        <w:t>Strategi Belajar Mengajar</w:t>
      </w:r>
      <w:r w:rsidRPr="00C27ECE">
        <w:rPr>
          <w:rFonts w:ascii="Times New Roman" w:hAnsi="Times New Roman" w:cs="Times New Roman"/>
          <w:sz w:val="24"/>
        </w:rPr>
        <w:t>. Jakarta: PT Rineka</w:t>
      </w:r>
      <w:r w:rsidRPr="00227AF9">
        <w:rPr>
          <w:rFonts w:ascii="Times New Roman" w:hAnsi="Times New Roman" w:cs="Times New Roman"/>
          <w:sz w:val="24"/>
          <w:szCs w:val="24"/>
        </w:rPr>
        <w:t xml:space="preserve"> </w:t>
      </w:r>
      <w:r>
        <w:rPr>
          <w:rFonts w:ascii="Times New Roman" w:hAnsi="Times New Roman" w:cs="Times New Roman"/>
          <w:sz w:val="24"/>
          <w:szCs w:val="24"/>
        </w:rPr>
        <w:t>Cipta</w:t>
      </w:r>
      <w:r w:rsidR="00227AF9" w:rsidRPr="00227AF9">
        <w:rPr>
          <w:rFonts w:ascii="Times New Roman" w:hAnsi="Times New Roman" w:cs="Times New Roman"/>
          <w:sz w:val="24"/>
          <w:szCs w:val="24"/>
        </w:rPr>
        <w:t>.</w:t>
      </w:r>
    </w:p>
    <w:p w:rsidR="00227AF9" w:rsidRDefault="009679CA" w:rsidP="00227AF9">
      <w:pPr>
        <w:spacing w:after="60" w:line="240" w:lineRule="auto"/>
        <w:ind w:left="567" w:hanging="567"/>
        <w:jc w:val="both"/>
        <w:rPr>
          <w:rFonts w:ascii="Times New Roman" w:hAnsi="Times New Roman" w:cs="Times New Roman"/>
          <w:sz w:val="24"/>
          <w:szCs w:val="24"/>
        </w:rPr>
      </w:pPr>
      <w:r>
        <w:rPr>
          <w:rFonts w:ascii="Times New Roman" w:hAnsi="Times New Roman" w:cs="Times New Roman"/>
          <w:sz w:val="24"/>
        </w:rPr>
        <w:t xml:space="preserve">Hadi, S. P. 2013. </w:t>
      </w:r>
      <w:proofErr w:type="gramStart"/>
      <w:r>
        <w:rPr>
          <w:rFonts w:ascii="Times New Roman" w:hAnsi="Times New Roman" w:cs="Times New Roman"/>
          <w:i/>
          <w:sz w:val="24"/>
        </w:rPr>
        <w:t>Kamus Besar Bahasa Indonesia.</w:t>
      </w:r>
      <w:proofErr w:type="gramEnd"/>
      <w:r>
        <w:rPr>
          <w:rFonts w:ascii="Times New Roman" w:hAnsi="Times New Roman" w:cs="Times New Roman"/>
          <w:sz w:val="24"/>
        </w:rPr>
        <w:t xml:space="preserve"> Jakarta: Pustaka Phonix</w:t>
      </w:r>
      <w:r>
        <w:rPr>
          <w:rFonts w:ascii="Times New Roman" w:hAnsi="Times New Roman" w:cs="Times New Roman"/>
          <w:i/>
          <w:sz w:val="24"/>
          <w:szCs w:val="24"/>
        </w:rPr>
        <w:t>.</w:t>
      </w:r>
    </w:p>
    <w:p w:rsidR="009679CA" w:rsidRPr="0096757B" w:rsidRDefault="009679CA" w:rsidP="009679CA">
      <w:pPr>
        <w:pStyle w:val="NoSpacing"/>
        <w:ind w:left="567" w:hanging="567"/>
        <w:jc w:val="both"/>
        <w:rPr>
          <w:rFonts w:ascii="Times New Roman" w:hAnsi="Times New Roman" w:cs="Times New Roman"/>
          <w:sz w:val="24"/>
        </w:rPr>
      </w:pPr>
      <w:r w:rsidRPr="00C27ECE">
        <w:rPr>
          <w:rFonts w:ascii="Times New Roman" w:hAnsi="Times New Roman" w:cs="Times New Roman"/>
          <w:sz w:val="24"/>
          <w:lang w:val="sv-SE"/>
        </w:rPr>
        <w:t>Hanafiah M,</w:t>
      </w:r>
      <w:r>
        <w:rPr>
          <w:rFonts w:ascii="Times New Roman" w:hAnsi="Times New Roman" w:cs="Times New Roman"/>
          <w:sz w:val="24"/>
        </w:rPr>
        <w:t xml:space="preserve"> </w:t>
      </w:r>
      <w:r w:rsidRPr="00C27ECE">
        <w:rPr>
          <w:rFonts w:ascii="Times New Roman" w:hAnsi="Times New Roman" w:cs="Times New Roman"/>
          <w:sz w:val="24"/>
          <w:lang w:val="sv-SE"/>
        </w:rPr>
        <w:t>N. &amp; Suhana C,</w:t>
      </w:r>
      <w:r>
        <w:rPr>
          <w:rFonts w:ascii="Times New Roman" w:hAnsi="Times New Roman" w:cs="Times New Roman"/>
          <w:sz w:val="24"/>
        </w:rPr>
        <w:t xml:space="preserve"> </w:t>
      </w:r>
      <w:r w:rsidRPr="00C27ECE">
        <w:rPr>
          <w:rFonts w:ascii="Times New Roman" w:hAnsi="Times New Roman" w:cs="Times New Roman"/>
          <w:sz w:val="24"/>
          <w:lang w:val="sv-SE"/>
        </w:rPr>
        <w:t xml:space="preserve">M. 2009. </w:t>
      </w:r>
      <w:r w:rsidRPr="0063774B">
        <w:rPr>
          <w:rFonts w:ascii="Times New Roman" w:hAnsi="Times New Roman" w:cs="Times New Roman"/>
          <w:i/>
          <w:sz w:val="24"/>
          <w:lang w:val="sv-SE"/>
        </w:rPr>
        <w:t>Konsep Strategi Pembelajaran.</w:t>
      </w:r>
      <w:r w:rsidRPr="00C27ECE">
        <w:rPr>
          <w:rFonts w:ascii="Times New Roman" w:hAnsi="Times New Roman" w:cs="Times New Roman"/>
          <w:sz w:val="24"/>
          <w:lang w:val="sv-SE"/>
        </w:rPr>
        <w:t xml:space="preserve"> Bandung: Rafika Aditama.</w:t>
      </w:r>
    </w:p>
    <w:p w:rsidR="009679CA" w:rsidRDefault="009679CA" w:rsidP="009679CA">
      <w:pPr>
        <w:pStyle w:val="NoSpacing"/>
        <w:ind w:left="567" w:hanging="567"/>
        <w:jc w:val="both"/>
        <w:rPr>
          <w:rFonts w:ascii="Times New Roman" w:hAnsi="Times New Roman" w:cs="Times New Roman"/>
          <w:sz w:val="24"/>
        </w:rPr>
      </w:pPr>
      <w:r>
        <w:rPr>
          <w:rFonts w:ascii="Times New Roman" w:hAnsi="Times New Roman" w:cs="Times New Roman"/>
          <w:sz w:val="24"/>
        </w:rPr>
        <w:t xml:space="preserve">Herron, J, dkk. 1977. </w:t>
      </w:r>
      <w:r>
        <w:rPr>
          <w:rFonts w:ascii="Times New Roman" w:hAnsi="Times New Roman" w:cs="Times New Roman"/>
          <w:i/>
          <w:sz w:val="24"/>
        </w:rPr>
        <w:t>Problem Associated With Consept Analysis</w:t>
      </w:r>
      <w:r>
        <w:rPr>
          <w:rFonts w:ascii="Times New Roman" w:hAnsi="Times New Roman" w:cs="Times New Roman"/>
          <w:sz w:val="24"/>
        </w:rPr>
        <w:t>. Journal o</w:t>
      </w:r>
      <w:r>
        <w:rPr>
          <w:rFonts w:ascii="Times New Roman" w:hAnsi="Times New Roman" w:cs="Times New Roman"/>
          <w:sz w:val="24"/>
          <w:lang w:val="en-US"/>
        </w:rPr>
        <w:t>f</w:t>
      </w:r>
      <w:r>
        <w:rPr>
          <w:rFonts w:ascii="Times New Roman" w:hAnsi="Times New Roman" w:cs="Times New Roman"/>
          <w:sz w:val="24"/>
        </w:rPr>
        <w:t xml:space="preserve"> Science </w:t>
      </w:r>
    </w:p>
    <w:p w:rsidR="009679CA" w:rsidRDefault="009679CA" w:rsidP="009679CA">
      <w:pPr>
        <w:pStyle w:val="NoSpacing"/>
        <w:jc w:val="both"/>
        <w:rPr>
          <w:rFonts w:ascii="Times New Roman" w:hAnsi="Times New Roman" w:cs="Times New Roman"/>
          <w:sz w:val="24"/>
          <w:lang w:val="en-US"/>
        </w:rPr>
      </w:pPr>
      <w:r>
        <w:rPr>
          <w:rFonts w:ascii="Times New Roman" w:hAnsi="Times New Roman" w:cs="Times New Roman"/>
          <w:sz w:val="24"/>
        </w:rPr>
        <w:t xml:space="preserve">         Education, 61(2), 186-189</w:t>
      </w:r>
    </w:p>
    <w:p w:rsidR="009679CA" w:rsidRPr="00EF3288" w:rsidRDefault="009679CA" w:rsidP="00EF3288">
      <w:pPr>
        <w:pStyle w:val="NoSpacing"/>
        <w:ind w:left="567" w:hanging="567"/>
        <w:jc w:val="both"/>
        <w:rPr>
          <w:rFonts w:ascii="Times New Roman" w:hAnsi="Times New Roman" w:cs="Times New Roman"/>
          <w:sz w:val="24"/>
          <w:lang w:val="en-US"/>
        </w:rPr>
      </w:pPr>
      <w:proofErr w:type="gramStart"/>
      <w:r>
        <w:rPr>
          <w:rFonts w:ascii="Times New Roman" w:hAnsi="Times New Roman" w:cs="Times New Roman"/>
          <w:sz w:val="24"/>
          <w:lang w:val="en-US"/>
        </w:rPr>
        <w:t>Jufri, W. 2013.</w:t>
      </w:r>
      <w:proofErr w:type="gramEnd"/>
      <w:r>
        <w:rPr>
          <w:rFonts w:ascii="Times New Roman" w:hAnsi="Times New Roman" w:cs="Times New Roman"/>
          <w:sz w:val="24"/>
          <w:lang w:val="en-US"/>
        </w:rPr>
        <w:t xml:space="preserve"> </w:t>
      </w:r>
      <w:proofErr w:type="gramStart"/>
      <w:r>
        <w:rPr>
          <w:rFonts w:ascii="Times New Roman" w:hAnsi="Times New Roman" w:cs="Times New Roman"/>
          <w:i/>
          <w:sz w:val="24"/>
          <w:lang w:val="en-US"/>
        </w:rPr>
        <w:t>Belajar dan Pembelajaran Sains.</w:t>
      </w:r>
      <w:proofErr w:type="gramEnd"/>
      <w:r>
        <w:rPr>
          <w:rFonts w:ascii="Times New Roman" w:hAnsi="Times New Roman" w:cs="Times New Roman"/>
          <w:sz w:val="24"/>
          <w:lang w:val="en-US"/>
        </w:rPr>
        <w:t xml:space="preserve"> Bandung: Pustaka Reka Cipta</w:t>
      </w:r>
      <w:r w:rsidR="00EF3288">
        <w:rPr>
          <w:rFonts w:ascii="Times New Roman" w:hAnsi="Times New Roman" w:cs="Times New Roman"/>
          <w:sz w:val="24"/>
          <w:lang w:val="en-US"/>
        </w:rPr>
        <w:t>.</w:t>
      </w:r>
    </w:p>
    <w:p w:rsidR="00EF3288" w:rsidRDefault="009679CA" w:rsidP="00EF3288">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Kemendikbud.</w:t>
      </w:r>
      <w:proofErr w:type="gramEnd"/>
      <w:r>
        <w:rPr>
          <w:rFonts w:ascii="Times New Roman" w:hAnsi="Times New Roman" w:cs="Times New Roman"/>
          <w:sz w:val="24"/>
          <w:szCs w:val="24"/>
        </w:rPr>
        <w:t xml:space="preserve"> 2015</w:t>
      </w:r>
      <w:r w:rsidRPr="000B2729">
        <w:rPr>
          <w:rFonts w:ascii="Times New Roman" w:hAnsi="Times New Roman" w:cs="Times New Roman"/>
          <w:sz w:val="24"/>
          <w:szCs w:val="24"/>
        </w:rPr>
        <w:t xml:space="preserve">. </w:t>
      </w:r>
      <w:r>
        <w:rPr>
          <w:rFonts w:ascii="Times New Roman" w:hAnsi="Times New Roman" w:cs="Times New Roman"/>
          <w:i/>
          <w:sz w:val="24"/>
          <w:szCs w:val="24"/>
        </w:rPr>
        <w:t>Materi Pelatihan Guru</w:t>
      </w:r>
      <w:r w:rsidRPr="000B2729">
        <w:rPr>
          <w:rFonts w:ascii="Times New Roman" w:hAnsi="Times New Roman" w:cs="Times New Roman"/>
          <w:i/>
          <w:sz w:val="24"/>
          <w:szCs w:val="24"/>
        </w:rPr>
        <w:t>.</w:t>
      </w:r>
      <w:r>
        <w:rPr>
          <w:rFonts w:ascii="Times New Roman" w:hAnsi="Times New Roman" w:cs="Times New Roman"/>
          <w:i/>
          <w:sz w:val="24"/>
          <w:szCs w:val="24"/>
        </w:rPr>
        <w:t xml:space="preserve">Implementasi Kurikulum 2013. </w:t>
      </w:r>
      <w:r>
        <w:rPr>
          <w:rFonts w:ascii="Times New Roman" w:hAnsi="Times New Roman" w:cs="Times New Roman"/>
          <w:sz w:val="24"/>
          <w:szCs w:val="24"/>
        </w:rPr>
        <w:t>Jakarta</w:t>
      </w:r>
      <w:r w:rsidRPr="000B2729">
        <w:rPr>
          <w:rFonts w:ascii="Times New Roman" w:hAnsi="Times New Roman" w:cs="Times New Roman"/>
          <w:sz w:val="24"/>
          <w:szCs w:val="24"/>
        </w:rPr>
        <w:t xml:space="preserve">: </w:t>
      </w:r>
      <w:r>
        <w:rPr>
          <w:rFonts w:ascii="Times New Roman" w:hAnsi="Times New Roman" w:cs="Times New Roman"/>
          <w:sz w:val="24"/>
          <w:szCs w:val="24"/>
        </w:rPr>
        <w:t>Kementrian Pendidikan dan Kebudayaan.</w:t>
      </w:r>
    </w:p>
    <w:p w:rsidR="00263D41" w:rsidRDefault="009679CA" w:rsidP="00263D4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Lestari D, </w:t>
      </w:r>
      <w:proofErr w:type="gramStart"/>
      <w:r>
        <w:rPr>
          <w:rFonts w:ascii="Times New Roman" w:hAnsi="Times New Roman" w:cs="Times New Roman"/>
          <w:sz w:val="24"/>
          <w:szCs w:val="24"/>
        </w:rPr>
        <w:t>Narni.,</w:t>
      </w:r>
      <w:proofErr w:type="gramEnd"/>
      <w:r>
        <w:rPr>
          <w:rFonts w:ascii="Times New Roman" w:hAnsi="Times New Roman" w:cs="Times New Roman"/>
          <w:sz w:val="24"/>
          <w:szCs w:val="24"/>
        </w:rPr>
        <w:t xml:space="preserve"> Dantes, N., &amp; Sadia, I Wayan.</w:t>
      </w:r>
      <w:r w:rsidRPr="00140901">
        <w:rPr>
          <w:rFonts w:ascii="Times New Roman" w:hAnsi="Times New Roman" w:cs="Times New Roman"/>
          <w:sz w:val="24"/>
          <w:szCs w:val="24"/>
        </w:rPr>
        <w:t xml:space="preserve"> </w:t>
      </w:r>
      <w:r>
        <w:rPr>
          <w:rFonts w:ascii="Times New Roman" w:hAnsi="Times New Roman" w:cs="Times New Roman"/>
          <w:sz w:val="24"/>
          <w:szCs w:val="24"/>
        </w:rPr>
        <w:t>2013</w:t>
      </w:r>
      <w:r w:rsidRPr="00140901">
        <w:rPr>
          <w:rFonts w:ascii="Times New Roman" w:hAnsi="Times New Roman" w:cs="Times New Roman"/>
          <w:sz w:val="24"/>
          <w:szCs w:val="24"/>
        </w:rPr>
        <w:t xml:space="preserve">. </w:t>
      </w:r>
      <w:r w:rsidRPr="00A65A1B">
        <w:rPr>
          <w:rFonts w:ascii="Times New Roman" w:hAnsi="Times New Roman" w:cs="Times New Roman"/>
          <w:bCs/>
          <w:i/>
          <w:sz w:val="24"/>
          <w:szCs w:val="24"/>
        </w:rPr>
        <w:t xml:space="preserve">Pengaruh Model Pembelajaran </w:t>
      </w:r>
      <w:r>
        <w:rPr>
          <w:rFonts w:ascii="Times New Roman" w:hAnsi="Times New Roman" w:cs="Times New Roman"/>
          <w:bCs/>
          <w:i/>
          <w:sz w:val="24"/>
          <w:szCs w:val="24"/>
        </w:rPr>
        <w:t xml:space="preserve">Inkuiri Terbimbing terhadap </w:t>
      </w:r>
      <w:r>
        <w:rPr>
          <w:rFonts w:ascii="Times New Roman" w:hAnsi="Times New Roman" w:cs="Times New Roman"/>
          <w:bCs/>
          <w:i/>
          <w:iCs/>
          <w:sz w:val="24"/>
          <w:szCs w:val="24"/>
        </w:rPr>
        <w:t xml:space="preserve">Sikap Ilmiah dan Hasil Belajar IPA. </w:t>
      </w:r>
      <w:proofErr w:type="gramStart"/>
      <w:r w:rsidRPr="00764199">
        <w:rPr>
          <w:rFonts w:ascii="Times New Roman" w:hAnsi="Times New Roman" w:cs="Times New Roman"/>
          <w:bCs/>
          <w:sz w:val="24"/>
          <w:szCs w:val="24"/>
        </w:rPr>
        <w:t>e-</w:t>
      </w:r>
      <w:r>
        <w:rPr>
          <w:rFonts w:ascii="Times New Roman" w:hAnsi="Times New Roman" w:cs="Times New Roman"/>
          <w:sz w:val="24"/>
          <w:szCs w:val="24"/>
        </w:rPr>
        <w:t>Jo</w:t>
      </w:r>
      <w:r w:rsidRPr="00140901">
        <w:rPr>
          <w:rFonts w:ascii="Times New Roman" w:hAnsi="Times New Roman" w:cs="Times New Roman"/>
          <w:sz w:val="24"/>
          <w:szCs w:val="24"/>
        </w:rPr>
        <w:t>urnal</w:t>
      </w:r>
      <w:proofErr w:type="gramEnd"/>
      <w:r w:rsidRPr="00140901">
        <w:rPr>
          <w:rFonts w:ascii="Times New Roman" w:hAnsi="Times New Roman" w:cs="Times New Roman"/>
          <w:sz w:val="24"/>
          <w:szCs w:val="24"/>
        </w:rPr>
        <w:t xml:space="preserve"> Pendidikan </w:t>
      </w:r>
      <w:r>
        <w:rPr>
          <w:rFonts w:ascii="Times New Roman" w:hAnsi="Times New Roman" w:cs="Times New Roman"/>
          <w:sz w:val="24"/>
          <w:szCs w:val="24"/>
        </w:rPr>
        <w:t>Pascasarjana</w:t>
      </w:r>
      <w:r w:rsidRPr="00140901">
        <w:rPr>
          <w:rFonts w:ascii="Times New Roman" w:hAnsi="Times New Roman" w:cs="Times New Roman"/>
          <w:sz w:val="24"/>
          <w:szCs w:val="24"/>
        </w:rPr>
        <w:t xml:space="preserve"> </w:t>
      </w:r>
      <w:r>
        <w:rPr>
          <w:rFonts w:ascii="Times New Roman" w:hAnsi="Times New Roman" w:cs="Times New Roman"/>
          <w:sz w:val="24"/>
          <w:szCs w:val="24"/>
        </w:rPr>
        <w:t>Universitas Pendidikan Ganesha Jurusan Pendidikan Dasar Vol.3.</w:t>
      </w:r>
    </w:p>
    <w:p w:rsidR="00263D41" w:rsidRDefault="00EF3288" w:rsidP="00263D41">
      <w:pPr>
        <w:spacing w:after="0" w:line="240" w:lineRule="auto"/>
        <w:ind w:left="567" w:hanging="567"/>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Magdalena, Mulyani, &amp; Susanti.</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 xml:space="preserve">Pengaruh Model Pembelajaran </w:t>
      </w:r>
      <w:r>
        <w:rPr>
          <w:rFonts w:ascii="Times New Roman" w:eastAsia="Times New Roman" w:hAnsi="Times New Roman" w:cs="Times New Roman"/>
          <w:i/>
          <w:sz w:val="24"/>
          <w:szCs w:val="24"/>
        </w:rPr>
        <w:t>Problem Based L</w:t>
      </w:r>
      <w:r w:rsidRPr="00354D9A">
        <w:rPr>
          <w:rFonts w:ascii="Times New Roman" w:eastAsia="Times New Roman" w:hAnsi="Times New Roman" w:cs="Times New Roman"/>
          <w:i/>
          <w:sz w:val="24"/>
          <w:szCs w:val="24"/>
        </w:rPr>
        <w:t>earning</w:t>
      </w:r>
      <w:r w:rsidRPr="00354D9A">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I</w:t>
      </w:r>
      <w:r w:rsidRPr="00354D9A">
        <w:rPr>
          <w:rFonts w:ascii="Times New Roman" w:eastAsia="Times New Roman" w:hAnsi="Times New Roman" w:cs="Times New Roman"/>
          <w:i/>
          <w:sz w:val="24"/>
          <w:szCs w:val="24"/>
        </w:rPr>
        <w:t>nquiry</w:t>
      </w:r>
      <w:r>
        <w:rPr>
          <w:rFonts w:ascii="Times New Roman" w:eastAsia="Times New Roman" w:hAnsi="Times New Roman" w:cs="Times New Roman"/>
          <w:i/>
          <w:sz w:val="24"/>
          <w:szCs w:val="24"/>
        </w:rPr>
        <w:t xml:space="preserve"> terhadap Prestasi BelajarSiswa dari Kreativitas Verbal pada Materi Hukum Dasar Kimia Kelas X SMAN 1 Boyolali Tahun Pelajaran 2013-2014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Jurnal Pendidikan Kimia (JPK) Universitas Sebelas Maret Vol. 3 No 4</w:t>
      </w:r>
      <w:r w:rsidR="00263D41">
        <w:rPr>
          <w:rFonts w:ascii="Times New Roman" w:eastAsia="Times New Roman" w:hAnsi="Times New Roman" w:cs="Times New Roman"/>
          <w:sz w:val="24"/>
          <w:szCs w:val="24"/>
        </w:rPr>
        <w:t>.</w:t>
      </w:r>
      <w:proofErr w:type="gramEnd"/>
    </w:p>
    <w:p w:rsidR="00EF3288" w:rsidRDefault="00EF3288" w:rsidP="00263D4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 Mohammad. 2008. </w:t>
      </w:r>
      <w:r>
        <w:rPr>
          <w:rFonts w:ascii="Times New Roman" w:hAnsi="Times New Roman" w:cs="Times New Roman"/>
          <w:i/>
          <w:sz w:val="24"/>
          <w:szCs w:val="24"/>
        </w:rPr>
        <w:t>Model Pembelajaran Bedasarkan Masalah</w:t>
      </w:r>
      <w:r>
        <w:rPr>
          <w:rFonts w:ascii="Times New Roman" w:hAnsi="Times New Roman" w:cs="Times New Roman"/>
          <w:sz w:val="24"/>
          <w:szCs w:val="24"/>
        </w:rPr>
        <w:t>. Surabaya: Departemen Pendidikan Nasional Universitas Negeri Surabaya.</w:t>
      </w:r>
    </w:p>
    <w:p w:rsidR="00263D41" w:rsidRPr="007D0B6A" w:rsidRDefault="00EF3288" w:rsidP="007D0B6A">
      <w:pPr>
        <w:pStyle w:val="NoSpacing"/>
        <w:ind w:left="567" w:hanging="567"/>
        <w:jc w:val="both"/>
        <w:rPr>
          <w:rFonts w:ascii="Times New Roman" w:hAnsi="Times New Roman" w:cs="Times New Roman"/>
          <w:sz w:val="24"/>
        </w:rPr>
      </w:pPr>
      <w:r w:rsidRPr="007D0B6A">
        <w:rPr>
          <w:rFonts w:ascii="Times New Roman" w:hAnsi="Times New Roman" w:cs="Times New Roman"/>
          <w:sz w:val="24"/>
        </w:rPr>
        <w:t xml:space="preserve">Paul, S. 2007 </w:t>
      </w:r>
      <w:r w:rsidRPr="007D0B6A">
        <w:rPr>
          <w:rFonts w:ascii="Times New Roman" w:hAnsi="Times New Roman" w:cs="Times New Roman"/>
          <w:i/>
          <w:sz w:val="24"/>
        </w:rPr>
        <w:t xml:space="preserve">Metodologi Pembelajaran Fisika. </w:t>
      </w:r>
      <w:r w:rsidRPr="007D0B6A">
        <w:rPr>
          <w:rFonts w:ascii="Times New Roman" w:hAnsi="Times New Roman" w:cs="Times New Roman"/>
          <w:sz w:val="24"/>
        </w:rPr>
        <w:t>Yogyakarta. Universitas Sanata Dharma</w:t>
      </w:r>
      <w:r w:rsidR="00263D41" w:rsidRPr="007D0B6A">
        <w:rPr>
          <w:rFonts w:ascii="Times New Roman" w:hAnsi="Times New Roman" w:cs="Times New Roman"/>
          <w:sz w:val="24"/>
        </w:rPr>
        <w:t>.</w:t>
      </w:r>
    </w:p>
    <w:p w:rsidR="00263D41" w:rsidRPr="007D0B6A" w:rsidRDefault="00EF3288" w:rsidP="007D0B6A">
      <w:pPr>
        <w:pStyle w:val="NoSpacing"/>
        <w:ind w:left="567" w:hanging="567"/>
        <w:jc w:val="both"/>
        <w:rPr>
          <w:rFonts w:ascii="Times New Roman" w:hAnsi="Times New Roman" w:cs="Times New Roman"/>
          <w:sz w:val="24"/>
        </w:rPr>
      </w:pPr>
      <w:r w:rsidRPr="007D0B6A">
        <w:rPr>
          <w:rFonts w:ascii="Times New Roman" w:hAnsi="Times New Roman" w:cs="Times New Roman"/>
          <w:sz w:val="24"/>
        </w:rPr>
        <w:t xml:space="preserve">Purba, F.J. 2015. </w:t>
      </w:r>
      <w:r w:rsidRPr="007D0B6A">
        <w:rPr>
          <w:rFonts w:ascii="Times New Roman" w:hAnsi="Times New Roman" w:cs="Times New Roman"/>
          <w:i/>
          <w:sz w:val="24"/>
        </w:rPr>
        <w:t>Pengaruh Model Problem Based Learning (PBL) dengan Pemahaman Konsep Awal terhadap Keterampilan Proses Sains (KPS) Siswa SMA</w:t>
      </w:r>
      <w:r w:rsidRPr="007D0B6A">
        <w:rPr>
          <w:rFonts w:ascii="Times New Roman" w:hAnsi="Times New Roman" w:cs="Times New Roman"/>
          <w:sz w:val="24"/>
        </w:rPr>
        <w:t>. Jurnal Pendidikan Fisika Volume 4, No, 2</w:t>
      </w:r>
      <w:r w:rsidR="00263D41" w:rsidRPr="007D0B6A">
        <w:rPr>
          <w:rFonts w:ascii="Times New Roman" w:hAnsi="Times New Roman" w:cs="Times New Roman"/>
          <w:sz w:val="24"/>
        </w:rPr>
        <w:t>.</w:t>
      </w:r>
    </w:p>
    <w:p w:rsidR="00EF3288" w:rsidRPr="007D0B6A" w:rsidRDefault="00EF3288" w:rsidP="007D0B6A">
      <w:pPr>
        <w:pStyle w:val="NoSpacing"/>
        <w:ind w:left="567" w:hanging="567"/>
        <w:jc w:val="both"/>
        <w:rPr>
          <w:rFonts w:ascii="Times New Roman" w:hAnsi="Times New Roman" w:cs="Times New Roman"/>
          <w:sz w:val="24"/>
        </w:rPr>
      </w:pPr>
      <w:r w:rsidRPr="007D0B6A">
        <w:rPr>
          <w:rFonts w:ascii="Times New Roman" w:hAnsi="Times New Roman" w:cs="Times New Roman"/>
          <w:sz w:val="24"/>
        </w:rPr>
        <w:t xml:space="preserve">Purba, M. 2006. </w:t>
      </w:r>
      <w:r w:rsidRPr="007D0B6A">
        <w:rPr>
          <w:rFonts w:ascii="Times New Roman" w:hAnsi="Times New Roman" w:cs="Times New Roman"/>
          <w:i/>
          <w:sz w:val="24"/>
        </w:rPr>
        <w:t>Kimia untuk SMA Kelas XI</w:t>
      </w:r>
      <w:r w:rsidRPr="007D0B6A">
        <w:rPr>
          <w:rFonts w:ascii="Times New Roman" w:hAnsi="Times New Roman" w:cs="Times New Roman"/>
          <w:sz w:val="24"/>
        </w:rPr>
        <w:t>. Jakarta: Erlangga.</w:t>
      </w:r>
    </w:p>
    <w:p w:rsidR="00263D41" w:rsidRPr="007D0B6A" w:rsidRDefault="00EF3288" w:rsidP="007D0B6A">
      <w:pPr>
        <w:pStyle w:val="NoSpacing"/>
        <w:ind w:left="567" w:hanging="567"/>
        <w:jc w:val="both"/>
        <w:rPr>
          <w:rFonts w:ascii="Times New Roman" w:hAnsi="Times New Roman" w:cs="Times New Roman"/>
          <w:sz w:val="24"/>
        </w:rPr>
      </w:pPr>
      <w:r w:rsidRPr="007D0B6A">
        <w:rPr>
          <w:rFonts w:ascii="Times New Roman" w:hAnsi="Times New Roman" w:cs="Times New Roman"/>
          <w:sz w:val="24"/>
        </w:rPr>
        <w:t xml:space="preserve">Rizkianingsih, dkk. 2013. </w:t>
      </w:r>
      <w:r w:rsidRPr="007D0B6A">
        <w:rPr>
          <w:rFonts w:ascii="Times New Roman" w:hAnsi="Times New Roman" w:cs="Times New Roman"/>
          <w:i/>
          <w:sz w:val="24"/>
        </w:rPr>
        <w:t>Pembelajaran Berbasis Masalah dengan Prndekatan Inkuiri Pada Pokok Bahasan Pemantulan Cahaya Kelas VIII MTs.</w:t>
      </w:r>
      <w:r w:rsidRPr="007D0B6A">
        <w:rPr>
          <w:rFonts w:ascii="Times New Roman" w:hAnsi="Times New Roman" w:cs="Times New Roman"/>
          <w:sz w:val="24"/>
        </w:rPr>
        <w:t xml:space="preserve"> Unnes Physics Education Journal 2(3).</w:t>
      </w:r>
    </w:p>
    <w:p w:rsidR="007D0B6A" w:rsidRDefault="00EF3288" w:rsidP="007D0B6A">
      <w:pPr>
        <w:pStyle w:val="NoSpacing"/>
        <w:ind w:left="567" w:hanging="567"/>
        <w:jc w:val="both"/>
        <w:rPr>
          <w:rFonts w:ascii="Times New Roman" w:hAnsi="Times New Roman" w:cs="Times New Roman"/>
          <w:sz w:val="24"/>
          <w:szCs w:val="24"/>
          <w:lang w:val="en-US"/>
        </w:rPr>
      </w:pPr>
      <w:r w:rsidRPr="007D0B6A">
        <w:rPr>
          <w:rFonts w:ascii="Times New Roman" w:hAnsi="Times New Roman" w:cs="Times New Roman"/>
          <w:sz w:val="24"/>
        </w:rPr>
        <w:lastRenderedPageBreak/>
        <w:t>Roesti</w:t>
      </w:r>
      <w:r>
        <w:rPr>
          <w:rFonts w:ascii="Times New Roman" w:hAnsi="Times New Roman" w:cs="Times New Roman"/>
        </w:rPr>
        <w:t>yah, N.K. 20</w:t>
      </w:r>
      <w:r>
        <w:rPr>
          <w:rFonts w:ascii="Times New Roman" w:hAnsi="Times New Roman" w:cs="Times New Roman"/>
          <w:lang w:val="en-US"/>
        </w:rPr>
        <w:t>12</w:t>
      </w:r>
      <w:r w:rsidRPr="007D0362">
        <w:rPr>
          <w:rFonts w:ascii="Times New Roman" w:hAnsi="Times New Roman" w:cs="Times New Roman"/>
        </w:rPr>
        <w:t>.</w:t>
      </w:r>
      <w:r>
        <w:rPr>
          <w:rFonts w:ascii="Times New Roman" w:hAnsi="Times New Roman" w:cs="Times New Roman"/>
        </w:rPr>
        <w:t xml:space="preserve"> </w:t>
      </w:r>
      <w:r w:rsidRPr="007D0B6A">
        <w:rPr>
          <w:rFonts w:ascii="Times New Roman" w:hAnsi="Times New Roman" w:cs="Times New Roman"/>
          <w:i/>
        </w:rPr>
        <w:t>Strategi BelajarMengajar (Salah Satu Unsur Pelaksanaan Strategi Belajar Mengajar: Teknik</w:t>
      </w:r>
      <w:r w:rsidRPr="007D0B6A">
        <w:rPr>
          <w:rFonts w:ascii="Times New Roman" w:hAnsi="Times New Roman" w:cs="Times New Roman"/>
          <w:i/>
          <w:lang w:val="en-US"/>
        </w:rPr>
        <w:t xml:space="preserve"> </w:t>
      </w:r>
      <w:r w:rsidRPr="007D0B6A">
        <w:rPr>
          <w:rFonts w:ascii="Times New Roman" w:hAnsi="Times New Roman" w:cs="Times New Roman"/>
          <w:i/>
        </w:rPr>
        <w:t>Penyajian).</w:t>
      </w:r>
      <w:r w:rsidRPr="007D0362">
        <w:rPr>
          <w:rFonts w:ascii="Times New Roman" w:hAnsi="Times New Roman" w:cs="Times New Roman"/>
        </w:rPr>
        <w:t xml:space="preserve"> Jakarta: Rineka</w:t>
      </w:r>
      <w:r w:rsidR="00263D41">
        <w:rPr>
          <w:rFonts w:ascii="Times New Roman" w:hAnsi="Times New Roman" w:cs="Times New Roman"/>
          <w:lang w:val="en-US"/>
        </w:rPr>
        <w:t xml:space="preserve"> </w:t>
      </w:r>
      <w:r w:rsidRPr="007D0362">
        <w:rPr>
          <w:rFonts w:ascii="Times New Roman" w:hAnsi="Times New Roman" w:cs="Times New Roman"/>
        </w:rPr>
        <w:t>Cipta.</w:t>
      </w:r>
    </w:p>
    <w:p w:rsidR="007D0B6A" w:rsidRDefault="00EF3288" w:rsidP="007D0B6A">
      <w:pPr>
        <w:pStyle w:val="NoSpacing"/>
        <w:ind w:left="567" w:hanging="567"/>
        <w:jc w:val="both"/>
        <w:rPr>
          <w:rFonts w:ascii="Times New Roman" w:hAnsi="Times New Roman" w:cs="Times New Roman"/>
          <w:sz w:val="24"/>
          <w:szCs w:val="24"/>
          <w:lang w:val="en-US"/>
        </w:rPr>
      </w:pPr>
      <w:r>
        <w:rPr>
          <w:rFonts w:ascii="Times New Roman" w:hAnsi="Times New Roman" w:cs="Times New Roman"/>
          <w:sz w:val="24"/>
        </w:rPr>
        <w:t>Rusman. 201</w:t>
      </w:r>
      <w:r>
        <w:rPr>
          <w:rFonts w:ascii="Times New Roman" w:hAnsi="Times New Roman" w:cs="Times New Roman"/>
          <w:sz w:val="24"/>
          <w:lang w:val="en-US"/>
        </w:rPr>
        <w:t>2</w:t>
      </w:r>
      <w:r w:rsidRPr="00905783">
        <w:rPr>
          <w:rFonts w:ascii="Times New Roman" w:hAnsi="Times New Roman" w:cs="Times New Roman"/>
          <w:sz w:val="24"/>
        </w:rPr>
        <w:t xml:space="preserve">. </w:t>
      </w:r>
      <w:r w:rsidRPr="00905783">
        <w:rPr>
          <w:rFonts w:ascii="Times New Roman" w:hAnsi="Times New Roman" w:cs="Times New Roman"/>
          <w:i/>
          <w:sz w:val="24"/>
        </w:rPr>
        <w:t>Model-Model Pembelajaran</w:t>
      </w:r>
      <w:r w:rsidRPr="00905783">
        <w:rPr>
          <w:rFonts w:ascii="Times New Roman" w:hAnsi="Times New Roman" w:cs="Times New Roman"/>
          <w:sz w:val="24"/>
        </w:rPr>
        <w:t>. Jakarta: PT Rajagrafindo Persada</w:t>
      </w:r>
      <w:r>
        <w:t>.</w:t>
      </w:r>
    </w:p>
    <w:p w:rsidR="007D0B6A" w:rsidRDefault="00EF3288" w:rsidP="007D0B6A">
      <w:pPr>
        <w:pStyle w:val="NoSpacing"/>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Sanjaya, W. </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w:t>
      </w:r>
      <w:proofErr w:type="gramStart"/>
      <w:r w:rsidRPr="00364733">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Kencana Prenada Media.</w:t>
      </w:r>
    </w:p>
    <w:p w:rsidR="007D0B6A" w:rsidRDefault="00EF3288" w:rsidP="007D0B6A">
      <w:pPr>
        <w:pStyle w:val="NoSpacing"/>
        <w:ind w:left="567" w:hanging="567"/>
        <w:jc w:val="both"/>
        <w:rPr>
          <w:rFonts w:ascii="Times New Roman" w:hAnsi="Times New Roman" w:cs="Times New Roman"/>
          <w:sz w:val="24"/>
          <w:szCs w:val="24"/>
          <w:lang w:val="en-US"/>
        </w:rPr>
      </w:pPr>
      <w:r w:rsidRPr="007D0362">
        <w:rPr>
          <w:rFonts w:ascii="Times New Roman" w:hAnsi="Times New Roman" w:cs="Times New Roman"/>
          <w:lang w:val="sv-SE"/>
        </w:rPr>
        <w:t>Savery, J</w:t>
      </w:r>
      <w:r w:rsidRPr="007D0362">
        <w:rPr>
          <w:rFonts w:ascii="Times New Roman" w:hAnsi="Times New Roman" w:cs="Times New Roman"/>
        </w:rPr>
        <w:t>.</w:t>
      </w:r>
      <w:r w:rsidRPr="007D0362">
        <w:rPr>
          <w:rFonts w:ascii="Times New Roman" w:hAnsi="Times New Roman" w:cs="Times New Roman"/>
          <w:lang w:val="sv-SE"/>
        </w:rPr>
        <w:t xml:space="preserve">R. 2006. </w:t>
      </w:r>
      <w:r w:rsidRPr="007D0362">
        <w:rPr>
          <w:rFonts w:ascii="Times New Roman" w:hAnsi="Times New Roman" w:cs="Times New Roman"/>
          <w:i/>
          <w:lang w:val="sv-SE"/>
        </w:rPr>
        <w:t>Overview of Problem-based learning: Definitions and Distinctions</w:t>
      </w:r>
      <w:r w:rsidRPr="007D0362">
        <w:rPr>
          <w:rFonts w:ascii="Times New Roman" w:hAnsi="Times New Roman" w:cs="Times New Roman"/>
          <w:lang w:val="sv-SE"/>
        </w:rPr>
        <w:t>. Interdisciplinary Journal of Problem-based Learning, 1(1), 9-20.</w:t>
      </w:r>
    </w:p>
    <w:p w:rsidR="007D0B6A" w:rsidRDefault="00EF3288" w:rsidP="007D0B6A">
      <w:pPr>
        <w:pStyle w:val="NoSpacing"/>
        <w:ind w:left="567" w:hanging="567"/>
        <w:jc w:val="both"/>
        <w:rPr>
          <w:rFonts w:ascii="Times New Roman" w:hAnsi="Times New Roman" w:cs="Times New Roman"/>
          <w:sz w:val="24"/>
          <w:szCs w:val="24"/>
          <w:lang w:val="en-US"/>
        </w:rPr>
      </w:pPr>
      <w:r>
        <w:rPr>
          <w:rFonts w:ascii="Times New Roman" w:hAnsi="Times New Roman" w:cs="Times New Roman"/>
          <w:lang w:val="sv-SE"/>
        </w:rPr>
        <w:t xml:space="preserve">Shoimin, Aris. 2014. </w:t>
      </w:r>
      <w:r w:rsidRPr="001E6A18">
        <w:rPr>
          <w:rFonts w:ascii="Times New Roman" w:hAnsi="Times New Roman" w:cs="Times New Roman"/>
          <w:i/>
          <w:lang w:val="sv-SE"/>
        </w:rPr>
        <w:t>68 Model Pembelajaran Inovatif dalam Kurikulum 2013</w:t>
      </w:r>
      <w:r>
        <w:rPr>
          <w:rFonts w:ascii="Times New Roman" w:hAnsi="Times New Roman" w:cs="Times New Roman"/>
          <w:lang w:val="sv-SE"/>
        </w:rPr>
        <w:t>. Yogyakarta: Ar Ruzz Media.</w:t>
      </w:r>
    </w:p>
    <w:p w:rsidR="00910C37" w:rsidRDefault="00EF3288" w:rsidP="00910C37">
      <w:pPr>
        <w:pStyle w:val="NoSpacing"/>
        <w:ind w:left="567" w:hanging="567"/>
        <w:jc w:val="both"/>
        <w:rPr>
          <w:rFonts w:ascii="Times New Roman" w:hAnsi="Times New Roman" w:cs="Times New Roman"/>
          <w:sz w:val="24"/>
          <w:szCs w:val="24"/>
          <w:lang w:val="en-US"/>
        </w:rPr>
      </w:pPr>
      <w:r>
        <w:rPr>
          <w:rFonts w:ascii="Times New Roman" w:hAnsi="Times New Roman" w:cs="Times New Roman"/>
          <w:lang w:val="sv-SE"/>
        </w:rPr>
        <w:t xml:space="preserve">Siswono, T. 2008. </w:t>
      </w:r>
      <w:r>
        <w:rPr>
          <w:rFonts w:ascii="Times New Roman" w:hAnsi="Times New Roman" w:cs="Times New Roman"/>
          <w:i/>
          <w:lang w:val="sv-SE"/>
        </w:rPr>
        <w:t>Model Pembelajaran Matematika Berbasis Pengajuan dan Pemecahan Masalah Untuk Meningkatkan Kemampuan Berpikir Kr</w:t>
      </w:r>
      <w:r w:rsidR="007D0B6A">
        <w:rPr>
          <w:rFonts w:ascii="Times New Roman" w:hAnsi="Times New Roman" w:cs="Times New Roman"/>
          <w:i/>
          <w:lang w:val="sv-SE"/>
        </w:rPr>
        <w:t>ea</w:t>
      </w:r>
      <w:r>
        <w:rPr>
          <w:rFonts w:ascii="Times New Roman" w:hAnsi="Times New Roman" w:cs="Times New Roman"/>
          <w:i/>
          <w:lang w:val="sv-SE"/>
        </w:rPr>
        <w:t>tif.</w:t>
      </w:r>
      <w:r>
        <w:rPr>
          <w:rFonts w:ascii="Times New Roman" w:hAnsi="Times New Roman" w:cs="Times New Roman"/>
          <w:lang w:val="sv-SE"/>
        </w:rPr>
        <w:t xml:space="preserve"> Surabaya: Unesa University Press.</w:t>
      </w:r>
    </w:p>
    <w:p w:rsidR="00910C37" w:rsidRDefault="00EF3288" w:rsidP="00910C37">
      <w:pPr>
        <w:pStyle w:val="NoSpacing"/>
        <w:ind w:left="567" w:hanging="567"/>
        <w:jc w:val="both"/>
        <w:rPr>
          <w:rFonts w:ascii="Times New Roman" w:hAnsi="Times New Roman" w:cs="Times New Roman"/>
          <w:lang w:val="sv-SE"/>
        </w:rPr>
      </w:pPr>
      <w:r>
        <w:rPr>
          <w:rFonts w:ascii="Times New Roman" w:hAnsi="Times New Roman" w:cs="Times New Roman"/>
          <w:lang w:val="sv-SE"/>
        </w:rPr>
        <w:t xml:space="preserve">Sudarmo, L. 2004. </w:t>
      </w:r>
      <w:r>
        <w:rPr>
          <w:rFonts w:ascii="Times New Roman" w:hAnsi="Times New Roman" w:cs="Times New Roman"/>
          <w:i/>
          <w:lang w:val="sv-SE"/>
        </w:rPr>
        <w:t>Kimia unk SMA Kelas XI.</w:t>
      </w:r>
      <w:r>
        <w:rPr>
          <w:rFonts w:ascii="Times New Roman" w:hAnsi="Times New Roman" w:cs="Times New Roman"/>
          <w:lang w:val="sv-SE"/>
        </w:rPr>
        <w:t xml:space="preserve"> Jakarta: Erlangga.</w:t>
      </w:r>
    </w:p>
    <w:p w:rsidR="00910C37" w:rsidRDefault="00EF3288" w:rsidP="00910C37">
      <w:pPr>
        <w:pStyle w:val="NoSpacing"/>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Sugiyono. 2010. </w:t>
      </w:r>
      <w:r w:rsidRPr="00364733">
        <w:rPr>
          <w:rFonts w:ascii="Times New Roman" w:hAnsi="Times New Roman" w:cs="Times New Roman"/>
          <w:i/>
          <w:sz w:val="24"/>
          <w:szCs w:val="24"/>
        </w:rPr>
        <w:t>Metode Penelitian Pendidikan</w:t>
      </w:r>
      <w:r>
        <w:rPr>
          <w:rFonts w:ascii="Times New Roman" w:hAnsi="Times New Roman" w:cs="Times New Roman"/>
          <w:sz w:val="24"/>
          <w:szCs w:val="24"/>
        </w:rPr>
        <w:t>. Bandung: Alfabeta.</w:t>
      </w:r>
    </w:p>
    <w:p w:rsidR="00910C37" w:rsidRDefault="00EF3288" w:rsidP="00910C37">
      <w:pPr>
        <w:pStyle w:val="NoSpacing"/>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Suhana, C. 2014. </w:t>
      </w:r>
      <w:r w:rsidRPr="007903D9">
        <w:rPr>
          <w:rFonts w:ascii="Times New Roman" w:hAnsi="Times New Roman" w:cs="Times New Roman"/>
          <w:i/>
          <w:sz w:val="24"/>
          <w:szCs w:val="24"/>
          <w:lang w:val="en-US"/>
        </w:rPr>
        <w:t>Konsep Strategi Pembelajaran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Bandung; Reflika Aditama.</w:t>
      </w:r>
      <w:proofErr w:type="gramEnd"/>
    </w:p>
    <w:p w:rsidR="00910C37" w:rsidRDefault="00EF3288" w:rsidP="00910C37">
      <w:pPr>
        <w:pStyle w:val="NoSpacing"/>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Sumiati., &amp; Asra. 2008. </w:t>
      </w:r>
      <w:r w:rsidRPr="00364733">
        <w:rPr>
          <w:rFonts w:ascii="Times New Roman" w:hAnsi="Times New Roman" w:cs="Times New Roman"/>
          <w:i/>
          <w:sz w:val="24"/>
          <w:szCs w:val="24"/>
        </w:rPr>
        <w:t>Metode Pembelajaran</w:t>
      </w:r>
      <w:r>
        <w:rPr>
          <w:rFonts w:ascii="Times New Roman" w:hAnsi="Times New Roman" w:cs="Times New Roman"/>
          <w:sz w:val="24"/>
          <w:szCs w:val="24"/>
        </w:rPr>
        <w:t>. Bandung: CV</w:t>
      </w:r>
      <w:r>
        <w:rPr>
          <w:rFonts w:ascii="Times New Roman" w:hAnsi="Times New Roman" w:cs="Times New Roman"/>
          <w:sz w:val="24"/>
          <w:szCs w:val="24"/>
          <w:lang w:val="en-US"/>
        </w:rPr>
        <w:t>.</w:t>
      </w:r>
      <w:r>
        <w:rPr>
          <w:rFonts w:ascii="Times New Roman" w:hAnsi="Times New Roman" w:cs="Times New Roman"/>
          <w:sz w:val="24"/>
          <w:szCs w:val="24"/>
        </w:rPr>
        <w:t xml:space="preserve"> Wacana Prima.</w:t>
      </w:r>
    </w:p>
    <w:p w:rsidR="00910C37" w:rsidRDefault="00EF3288" w:rsidP="00910C37">
      <w:pPr>
        <w:pStyle w:val="NoSpacing"/>
        <w:ind w:left="567" w:hanging="567"/>
        <w:jc w:val="both"/>
        <w:rPr>
          <w:rFonts w:ascii="Times New Roman" w:hAnsi="Times New Roman" w:cs="Times New Roman"/>
          <w:sz w:val="24"/>
          <w:szCs w:val="24"/>
          <w:lang w:val="en-US"/>
        </w:rPr>
      </w:pPr>
      <w:proofErr w:type="gramStart"/>
      <w:r w:rsidRPr="00361C55">
        <w:rPr>
          <w:rFonts w:ascii="Times New Roman" w:eastAsia="Times New Roman" w:hAnsi="Times New Roman" w:cs="Times New Roman"/>
          <w:sz w:val="24"/>
          <w:lang w:val="en-US" w:eastAsia="ja-JP"/>
        </w:rPr>
        <w:t>Sutama</w:t>
      </w:r>
      <w:r>
        <w:rPr>
          <w:rFonts w:ascii="Times New Roman" w:eastAsia="Times New Roman" w:hAnsi="Times New Roman" w:cs="Times New Roman"/>
          <w:sz w:val="24"/>
          <w:lang w:val="en-US" w:eastAsia="ja-JP"/>
        </w:rPr>
        <w:t>.</w:t>
      </w:r>
      <w:r w:rsidRPr="00361C55">
        <w:rPr>
          <w:rFonts w:ascii="Times New Roman" w:eastAsia="Times New Roman" w:hAnsi="Times New Roman" w:cs="Times New Roman"/>
          <w:sz w:val="24"/>
          <w:lang w:val="en-US" w:eastAsia="ja-JP"/>
        </w:rPr>
        <w:t>,</w:t>
      </w:r>
      <w:proofErr w:type="gramEnd"/>
      <w:r w:rsidRPr="00361C55">
        <w:rPr>
          <w:rFonts w:ascii="Times New Roman" w:eastAsia="Times New Roman" w:hAnsi="Times New Roman" w:cs="Times New Roman"/>
          <w:sz w:val="24"/>
          <w:lang w:val="en-US" w:eastAsia="ja-JP"/>
        </w:rPr>
        <w:t xml:space="preserve"> Arnyana</w:t>
      </w:r>
      <w:r>
        <w:rPr>
          <w:rFonts w:ascii="Times New Roman" w:eastAsia="Times New Roman" w:hAnsi="Times New Roman" w:cs="Times New Roman"/>
          <w:sz w:val="24"/>
          <w:lang w:val="en-US" w:eastAsia="ja-JP"/>
        </w:rPr>
        <w:t xml:space="preserve">., &amp; Jelantik. 2014. </w:t>
      </w:r>
      <w:r>
        <w:rPr>
          <w:rFonts w:ascii="Times New Roman" w:eastAsia="Times New Roman" w:hAnsi="Times New Roman" w:cs="Times New Roman"/>
          <w:i/>
          <w:sz w:val="24"/>
          <w:lang w:val="en-US" w:eastAsia="ja-JP"/>
        </w:rPr>
        <w:t>Pengaruh Model Pembelajaran Inkuiri terhadap Keterampilan Berpikir Kritis dan Kinrja Ilmiah pada Pelajaran Biologi Kelas XI IPA SMA Negeri 2 Amlapura.</w:t>
      </w:r>
      <w:r>
        <w:rPr>
          <w:rFonts w:ascii="Times New Roman" w:eastAsia="Times New Roman" w:hAnsi="Times New Roman" w:cs="Times New Roman"/>
          <w:sz w:val="24"/>
          <w:lang w:val="en-US" w:eastAsia="ja-JP"/>
        </w:rPr>
        <w:t xml:space="preserve"> </w:t>
      </w:r>
      <w:r w:rsidRPr="00764199">
        <w:rPr>
          <w:rFonts w:ascii="Times New Roman" w:hAnsi="Times New Roman" w:cs="Times New Roman"/>
          <w:bCs/>
          <w:sz w:val="24"/>
          <w:szCs w:val="24"/>
        </w:rPr>
        <w:t>e-</w:t>
      </w:r>
      <w:r>
        <w:rPr>
          <w:rFonts w:ascii="Times New Roman" w:hAnsi="Times New Roman" w:cs="Times New Roman"/>
          <w:sz w:val="24"/>
          <w:szCs w:val="24"/>
        </w:rPr>
        <w:t>Jo</w:t>
      </w:r>
      <w:r w:rsidRPr="00140901">
        <w:rPr>
          <w:rFonts w:ascii="Times New Roman" w:hAnsi="Times New Roman" w:cs="Times New Roman"/>
          <w:sz w:val="24"/>
          <w:szCs w:val="24"/>
        </w:rPr>
        <w:t xml:space="preserve">urnal Pendidikan </w:t>
      </w:r>
      <w:r>
        <w:rPr>
          <w:rFonts w:ascii="Times New Roman" w:hAnsi="Times New Roman" w:cs="Times New Roman"/>
          <w:sz w:val="24"/>
          <w:szCs w:val="24"/>
        </w:rPr>
        <w:t>Pascasarjana</w:t>
      </w:r>
      <w:r w:rsidRPr="00140901">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Universitas Pendidikan Ganesha </w:t>
      </w:r>
      <w:r>
        <w:rPr>
          <w:rFonts w:ascii="Times New Roman" w:hAnsi="Times New Roman" w:cs="Times New Roman"/>
          <w:sz w:val="24"/>
          <w:szCs w:val="24"/>
          <w:lang w:val="en-US"/>
        </w:rPr>
        <w:t>Program Studi IPA</w:t>
      </w:r>
      <w:r>
        <w:rPr>
          <w:rFonts w:ascii="Times New Roman" w:hAnsi="Times New Roman" w:cs="Times New Roman"/>
          <w:sz w:val="24"/>
          <w:szCs w:val="24"/>
        </w:rPr>
        <w:t xml:space="preserve"> Vol</w:t>
      </w:r>
      <w:r>
        <w:rPr>
          <w:rFonts w:ascii="Times New Roman" w:hAnsi="Times New Roman" w:cs="Times New Roman"/>
          <w:sz w:val="24"/>
          <w:szCs w:val="24"/>
          <w:lang w:val="en-US"/>
        </w:rPr>
        <w:t>ome 4</w:t>
      </w:r>
      <w:r w:rsidR="00910C37">
        <w:rPr>
          <w:rFonts w:ascii="Times New Roman" w:hAnsi="Times New Roman" w:cs="Times New Roman"/>
          <w:sz w:val="24"/>
          <w:szCs w:val="24"/>
          <w:lang w:val="en-US"/>
        </w:rPr>
        <w:t>.</w:t>
      </w:r>
    </w:p>
    <w:p w:rsidR="00910C37" w:rsidRDefault="00EF3288" w:rsidP="00910C37">
      <w:pPr>
        <w:pStyle w:val="NoSpacing"/>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Trianto. </w:t>
      </w:r>
      <w:proofErr w:type="gramStart"/>
      <w:r>
        <w:rPr>
          <w:rFonts w:ascii="Times New Roman" w:hAnsi="Times New Roman" w:cs="Times New Roman"/>
          <w:sz w:val="24"/>
          <w:szCs w:val="24"/>
        </w:rPr>
        <w:t>201</w:t>
      </w:r>
      <w:r>
        <w:rPr>
          <w:rFonts w:ascii="Times New Roman" w:hAnsi="Times New Roman" w:cs="Times New Roman"/>
          <w:sz w:val="24"/>
          <w:szCs w:val="24"/>
          <w:lang w:val="en-US"/>
        </w:rPr>
        <w:t>3</w:t>
      </w:r>
      <w:r>
        <w:rPr>
          <w:rFonts w:ascii="Times New Roman" w:hAnsi="Times New Roman" w:cs="Times New Roman"/>
          <w:sz w:val="24"/>
          <w:szCs w:val="24"/>
        </w:rPr>
        <w:t xml:space="preserve">. </w:t>
      </w:r>
      <w:r w:rsidRPr="00364733">
        <w:rPr>
          <w:rFonts w:ascii="Times New Roman" w:hAnsi="Times New Roman" w:cs="Times New Roman"/>
          <w:i/>
          <w:sz w:val="24"/>
          <w:szCs w:val="24"/>
        </w:rPr>
        <w:t>Mendesain Model Pembelajaran Inovatif-Progresif</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Kencana Prenada Media.</w:t>
      </w:r>
    </w:p>
    <w:p w:rsidR="00910C37" w:rsidRDefault="00EF3288" w:rsidP="00910C37">
      <w:pPr>
        <w:pStyle w:val="NoSpacing"/>
        <w:ind w:left="567" w:hanging="567"/>
        <w:jc w:val="both"/>
        <w:rPr>
          <w:rFonts w:ascii="Times New Roman" w:hAnsi="Times New Roman" w:cs="Times New Roman"/>
          <w:sz w:val="24"/>
          <w:szCs w:val="24"/>
          <w:lang w:val="en-US"/>
        </w:rPr>
      </w:pPr>
      <w:r w:rsidRPr="00262C20">
        <w:rPr>
          <w:rFonts w:ascii="Times New Roman" w:hAnsi="Times New Roman" w:cs="Times New Roman"/>
          <w:sz w:val="24"/>
          <w:szCs w:val="24"/>
        </w:rPr>
        <w:t xml:space="preserve">Uno, H. B. 2008. </w:t>
      </w:r>
      <w:r w:rsidRPr="00262C20">
        <w:rPr>
          <w:rFonts w:ascii="Times New Roman" w:hAnsi="Times New Roman" w:cs="Times New Roman"/>
          <w:i/>
          <w:sz w:val="24"/>
          <w:szCs w:val="24"/>
        </w:rPr>
        <w:t>Model Pembelajaran</w:t>
      </w:r>
      <w:r w:rsidRPr="00262C20">
        <w:rPr>
          <w:rFonts w:ascii="Times New Roman" w:hAnsi="Times New Roman" w:cs="Times New Roman"/>
          <w:sz w:val="24"/>
          <w:szCs w:val="24"/>
        </w:rPr>
        <w:t>. Jakarta: PT Bumi Aksara.</w:t>
      </w:r>
    </w:p>
    <w:p w:rsidR="00910C37" w:rsidRDefault="00EF3288" w:rsidP="00910C37">
      <w:pPr>
        <w:pStyle w:val="NoSpacing"/>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Utomo, T, dkk 2014. </w:t>
      </w:r>
      <w:proofErr w:type="gramStart"/>
      <w:r>
        <w:rPr>
          <w:rFonts w:ascii="Times New Roman" w:hAnsi="Times New Roman" w:cs="Times New Roman"/>
          <w:i/>
          <w:sz w:val="24"/>
          <w:szCs w:val="24"/>
          <w:lang w:val="en-US"/>
        </w:rPr>
        <w:t>Pengaruh Model Pembelajaran Berbasis Masalah Terhadap Pemahaman Konsep dan Kemampuan Berpikir Kreatif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Jurnal Edukasi UNEJ 2014, I (1).</w:t>
      </w:r>
      <w:proofErr w:type="gramEnd"/>
    </w:p>
    <w:p w:rsidR="00910C37" w:rsidRDefault="00EF3288" w:rsidP="00910C37">
      <w:pPr>
        <w:pStyle w:val="NoSpacing"/>
        <w:ind w:left="567" w:hanging="567"/>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Undang-Undang Republik Idonesia Nomor 20 Tahun 2003 tentang Sistem Pendidikan Nasional.</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2012. Jakarta: Nuansa Aulia.</w:t>
      </w:r>
    </w:p>
    <w:p w:rsidR="00910C37" w:rsidRDefault="00EF3288" w:rsidP="00910C37">
      <w:pPr>
        <w:pStyle w:val="NoSpacing"/>
        <w:ind w:left="567" w:hanging="567"/>
        <w:jc w:val="both"/>
        <w:rPr>
          <w:rFonts w:ascii="Times New Roman" w:hAnsi="Times New Roman" w:cs="Times New Roman"/>
          <w:sz w:val="24"/>
          <w:szCs w:val="24"/>
          <w:lang w:val="en-US"/>
        </w:rPr>
      </w:pPr>
      <w:r>
        <w:rPr>
          <w:rFonts w:ascii="Times New Roman" w:hAnsi="Times New Roman" w:cs="Times New Roman"/>
          <w:sz w:val="24"/>
          <w:szCs w:val="24"/>
        </w:rPr>
        <w:t>Usman. 20</w:t>
      </w:r>
      <w:r>
        <w:rPr>
          <w:rFonts w:ascii="Times New Roman" w:hAnsi="Times New Roman" w:cs="Times New Roman"/>
          <w:sz w:val="24"/>
          <w:szCs w:val="24"/>
          <w:lang w:val="en-US"/>
        </w:rPr>
        <w:t>13</w:t>
      </w:r>
      <w:r>
        <w:rPr>
          <w:rFonts w:ascii="Times New Roman" w:hAnsi="Times New Roman" w:cs="Times New Roman"/>
          <w:sz w:val="24"/>
          <w:szCs w:val="24"/>
        </w:rPr>
        <w:t xml:space="preserve">. </w:t>
      </w:r>
      <w:r>
        <w:rPr>
          <w:rFonts w:ascii="Times New Roman" w:hAnsi="Times New Roman" w:cs="Times New Roman"/>
          <w:i/>
          <w:sz w:val="24"/>
          <w:szCs w:val="24"/>
        </w:rPr>
        <w:t>Menjadi Guru Profesional.</w:t>
      </w:r>
      <w:r>
        <w:rPr>
          <w:rFonts w:ascii="Times New Roman" w:hAnsi="Times New Roman" w:cs="Times New Roman"/>
          <w:sz w:val="24"/>
          <w:szCs w:val="24"/>
        </w:rPr>
        <w:t xml:space="preserve"> Bandung: Rosdakarya</w:t>
      </w:r>
      <w:r>
        <w:rPr>
          <w:rFonts w:ascii="Times New Roman" w:hAnsi="Times New Roman" w:cs="Times New Roman"/>
          <w:sz w:val="24"/>
          <w:szCs w:val="24"/>
          <w:lang w:val="en-US"/>
        </w:rPr>
        <w:t>.</w:t>
      </w:r>
    </w:p>
    <w:p w:rsidR="00910C37" w:rsidRDefault="00EF3288" w:rsidP="00910C37">
      <w:pPr>
        <w:pStyle w:val="NoSpacing"/>
        <w:ind w:left="567"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Wahyudi, A. 2015.</w:t>
      </w:r>
      <w:proofErr w:type="gramEnd"/>
      <w:r>
        <w:rPr>
          <w:rFonts w:ascii="Times New Roman" w:hAnsi="Times New Roman" w:cs="Times New Roman"/>
          <w:sz w:val="24"/>
          <w:szCs w:val="24"/>
          <w:lang w:val="en-US"/>
        </w:rPr>
        <w:t xml:space="preserve"> </w:t>
      </w:r>
      <w:r w:rsidRPr="00A65A1B">
        <w:rPr>
          <w:rFonts w:ascii="Times New Roman" w:hAnsi="Times New Roman" w:cs="Times New Roman"/>
          <w:bCs/>
          <w:i/>
          <w:sz w:val="24"/>
          <w:szCs w:val="24"/>
        </w:rPr>
        <w:t xml:space="preserve">Pengaruh Model Pembelajaran </w:t>
      </w:r>
      <w:r>
        <w:rPr>
          <w:rFonts w:ascii="Times New Roman" w:hAnsi="Times New Roman" w:cs="Times New Roman"/>
          <w:bCs/>
          <w:i/>
          <w:sz w:val="24"/>
          <w:szCs w:val="24"/>
          <w:lang w:val="en-US"/>
        </w:rPr>
        <w:t xml:space="preserve">Problem Based Lerning </w:t>
      </w:r>
      <w:r>
        <w:rPr>
          <w:rFonts w:ascii="Times New Roman" w:hAnsi="Times New Roman" w:cs="Times New Roman"/>
          <w:bCs/>
          <w:i/>
          <w:sz w:val="24"/>
          <w:szCs w:val="24"/>
        </w:rPr>
        <w:t xml:space="preserve">Terhadap </w:t>
      </w:r>
      <w:r>
        <w:rPr>
          <w:rFonts w:ascii="Times New Roman" w:hAnsi="Times New Roman" w:cs="Times New Roman"/>
          <w:bCs/>
          <w:i/>
          <w:iCs/>
          <w:sz w:val="24"/>
          <w:szCs w:val="24"/>
          <w:lang w:val="en-US"/>
        </w:rPr>
        <w:t>Keterampilan Proses Sains</w:t>
      </w:r>
      <w:r>
        <w:rPr>
          <w:rFonts w:ascii="Times New Roman" w:hAnsi="Times New Roman" w:cs="Times New Roman"/>
          <w:bCs/>
          <w:i/>
          <w:iCs/>
          <w:sz w:val="24"/>
          <w:szCs w:val="24"/>
        </w:rPr>
        <w:t xml:space="preserve"> dan Hasil Belajar </w:t>
      </w:r>
      <w:r>
        <w:rPr>
          <w:rFonts w:ascii="Times New Roman" w:hAnsi="Times New Roman" w:cs="Times New Roman"/>
          <w:bCs/>
          <w:i/>
          <w:iCs/>
          <w:sz w:val="24"/>
          <w:szCs w:val="24"/>
          <w:lang w:val="en-US"/>
        </w:rPr>
        <w:t xml:space="preserve">Biologi Siswa Kelas X  SMA Negeri JumapoloTahun Pelajaran 2013/2014.  </w:t>
      </w:r>
      <w:r>
        <w:rPr>
          <w:rFonts w:ascii="Times New Roman" w:hAnsi="Times New Roman" w:cs="Times New Roman"/>
          <w:bCs/>
          <w:sz w:val="24"/>
          <w:szCs w:val="24"/>
          <w:lang w:val="en-US"/>
        </w:rPr>
        <w:t>Bio-Pedagogi</w:t>
      </w:r>
      <w:r w:rsidRPr="00140901">
        <w:rPr>
          <w:rFonts w:ascii="Times New Roman" w:hAnsi="Times New Roman" w:cs="Times New Roman"/>
          <w:sz w:val="24"/>
          <w:szCs w:val="24"/>
        </w:rPr>
        <w:t xml:space="preserve"> </w:t>
      </w:r>
      <w:r>
        <w:rPr>
          <w:rFonts w:ascii="Times New Roman" w:hAnsi="Times New Roman" w:cs="Times New Roman"/>
          <w:sz w:val="24"/>
          <w:szCs w:val="24"/>
        </w:rPr>
        <w:t xml:space="preserve">Universitas </w:t>
      </w:r>
      <w:r>
        <w:rPr>
          <w:rFonts w:ascii="Times New Roman" w:hAnsi="Times New Roman" w:cs="Times New Roman"/>
          <w:sz w:val="24"/>
          <w:szCs w:val="24"/>
          <w:lang w:val="en-US"/>
        </w:rPr>
        <w:t xml:space="preserve">Sebelas </w:t>
      </w:r>
      <w:proofErr w:type="gramStart"/>
      <w:r>
        <w:rPr>
          <w:rFonts w:ascii="Times New Roman" w:hAnsi="Times New Roman" w:cs="Times New Roman"/>
          <w:sz w:val="24"/>
          <w:szCs w:val="24"/>
          <w:lang w:val="en-US"/>
        </w:rPr>
        <w:t xml:space="preserve">Maret </w:t>
      </w:r>
      <w:r>
        <w:rPr>
          <w:rFonts w:ascii="Times New Roman" w:hAnsi="Times New Roman" w:cs="Times New Roman"/>
          <w:sz w:val="24"/>
          <w:szCs w:val="24"/>
        </w:rPr>
        <w:t xml:space="preserve"> </w:t>
      </w:r>
      <w:r>
        <w:rPr>
          <w:rFonts w:ascii="Times New Roman" w:hAnsi="Times New Roman" w:cs="Times New Roman"/>
          <w:sz w:val="24"/>
          <w:szCs w:val="24"/>
          <w:lang w:val="en-US"/>
        </w:rPr>
        <w:t>Program</w:t>
      </w:r>
      <w:proofErr w:type="gramEnd"/>
      <w:r>
        <w:rPr>
          <w:rFonts w:ascii="Times New Roman" w:hAnsi="Times New Roman" w:cs="Times New Roman"/>
          <w:sz w:val="24"/>
          <w:szCs w:val="24"/>
          <w:lang w:val="en-US"/>
        </w:rPr>
        <w:t xml:space="preserve"> Studi Pendidikan Biologi</w:t>
      </w:r>
      <w:r>
        <w:rPr>
          <w:rFonts w:ascii="Times New Roman" w:hAnsi="Times New Roman" w:cs="Times New Roman"/>
          <w:sz w:val="24"/>
          <w:szCs w:val="24"/>
        </w:rPr>
        <w:t xml:space="preserve"> Vol</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4, No 1</w:t>
      </w:r>
      <w:r>
        <w:rPr>
          <w:rFonts w:ascii="Times New Roman" w:hAnsi="Times New Roman" w:cs="Times New Roman"/>
          <w:sz w:val="24"/>
          <w:szCs w:val="24"/>
        </w:rPr>
        <w:t xml:space="preserve"> </w:t>
      </w:r>
    </w:p>
    <w:p w:rsidR="00910C37" w:rsidRDefault="00EF3288" w:rsidP="00910C37">
      <w:pPr>
        <w:pStyle w:val="NoSpacing"/>
        <w:ind w:left="567" w:hanging="567"/>
        <w:jc w:val="both"/>
        <w:rPr>
          <w:rFonts w:ascii="Times New Roman" w:hAnsi="Times New Roman" w:cs="Times New Roman"/>
          <w:sz w:val="24"/>
          <w:szCs w:val="24"/>
          <w:lang w:val="en-US"/>
        </w:rPr>
      </w:pPr>
      <w:r w:rsidRPr="00262C20">
        <w:rPr>
          <w:rFonts w:ascii="Times New Roman" w:hAnsi="Times New Roman" w:cs="Times New Roman"/>
          <w:sz w:val="24"/>
          <w:szCs w:val="24"/>
        </w:rPr>
        <w:t xml:space="preserve">Wena, M. 2013. </w:t>
      </w:r>
      <w:r w:rsidRPr="00262C20">
        <w:rPr>
          <w:rFonts w:ascii="Times New Roman" w:hAnsi="Times New Roman" w:cs="Times New Roman"/>
          <w:i/>
          <w:sz w:val="24"/>
          <w:szCs w:val="24"/>
        </w:rPr>
        <w:t>Strategi Pembelajaran Inovatif Kontemporer</w:t>
      </w:r>
      <w:r w:rsidRPr="00262C20">
        <w:rPr>
          <w:rFonts w:ascii="Times New Roman" w:hAnsi="Times New Roman" w:cs="Times New Roman"/>
          <w:sz w:val="24"/>
          <w:szCs w:val="24"/>
        </w:rPr>
        <w:t>. Jakarta: BumiAksara.</w:t>
      </w:r>
    </w:p>
    <w:p w:rsidR="00EF3288" w:rsidRPr="00CE4381" w:rsidRDefault="00EF3288" w:rsidP="00910C37">
      <w:pPr>
        <w:pStyle w:val="NoSpacing"/>
        <w:ind w:left="567"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Widodo, A. 2006.</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Profil Pertanyaan Guru </w:t>
      </w:r>
      <w:proofErr w:type="gramStart"/>
      <w:r>
        <w:rPr>
          <w:rFonts w:ascii="Times New Roman" w:hAnsi="Times New Roman" w:cs="Times New Roman"/>
          <w:i/>
          <w:sz w:val="24"/>
          <w:szCs w:val="24"/>
          <w:lang w:val="en-US"/>
        </w:rPr>
        <w:t>dan</w:t>
      </w:r>
      <w:proofErr w:type="gramEnd"/>
      <w:r>
        <w:rPr>
          <w:rFonts w:ascii="Times New Roman" w:hAnsi="Times New Roman" w:cs="Times New Roman"/>
          <w:i/>
          <w:sz w:val="24"/>
          <w:szCs w:val="24"/>
          <w:lang w:val="en-US"/>
        </w:rPr>
        <w:t xml:space="preserve"> Siswa dalam Pembelajaran Sains.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Jurnal Pendidikan dan Pembelajaran 4(2), 139-148.</w:t>
      </w:r>
      <w:proofErr w:type="gramEnd"/>
    </w:p>
    <w:p w:rsidR="00B7698A" w:rsidRPr="00B7698A" w:rsidRDefault="00B7698A" w:rsidP="00B7698A">
      <w:pPr>
        <w:spacing w:after="0" w:line="360" w:lineRule="auto"/>
        <w:ind w:left="66"/>
        <w:jc w:val="both"/>
        <w:rPr>
          <w:rFonts w:ascii="Times New Roman" w:hAnsi="Times New Roman" w:cs="Times New Roman"/>
          <w:b/>
          <w:sz w:val="24"/>
          <w:szCs w:val="24"/>
        </w:rPr>
      </w:pPr>
    </w:p>
    <w:sectPr w:rsidR="00B7698A" w:rsidRPr="00B7698A" w:rsidSect="00430EDA">
      <w:type w:val="continuous"/>
      <w:pgSz w:w="12240" w:h="15840" w:code="1"/>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FD8"/>
    <w:multiLevelType w:val="hybridMultilevel"/>
    <w:tmpl w:val="D2546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93D4A"/>
    <w:multiLevelType w:val="hybridMultilevel"/>
    <w:tmpl w:val="1528F6D2"/>
    <w:lvl w:ilvl="0" w:tplc="81D2B6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F24A5D"/>
    <w:multiLevelType w:val="hybridMultilevel"/>
    <w:tmpl w:val="BCB62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203816"/>
    <w:multiLevelType w:val="hybridMultilevel"/>
    <w:tmpl w:val="8E5A8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A638B4"/>
    <w:multiLevelType w:val="hybridMultilevel"/>
    <w:tmpl w:val="BEFC4E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4EE4923"/>
    <w:multiLevelType w:val="hybridMultilevel"/>
    <w:tmpl w:val="00B69302"/>
    <w:lvl w:ilvl="0" w:tplc="7E60C1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6FA2B66"/>
    <w:multiLevelType w:val="hybridMultilevel"/>
    <w:tmpl w:val="D4660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210C4"/>
    <w:multiLevelType w:val="hybridMultilevel"/>
    <w:tmpl w:val="C5B89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86"/>
    <w:rsid w:val="0004467B"/>
    <w:rsid w:val="000C3786"/>
    <w:rsid w:val="001240C6"/>
    <w:rsid w:val="001268D7"/>
    <w:rsid w:val="00165DC2"/>
    <w:rsid w:val="001D55B2"/>
    <w:rsid w:val="00227AF9"/>
    <w:rsid w:val="00241DBE"/>
    <w:rsid w:val="00263D41"/>
    <w:rsid w:val="00275736"/>
    <w:rsid w:val="00285D4A"/>
    <w:rsid w:val="00320371"/>
    <w:rsid w:val="003351F1"/>
    <w:rsid w:val="00344FBC"/>
    <w:rsid w:val="0035656A"/>
    <w:rsid w:val="00357A3D"/>
    <w:rsid w:val="0039490E"/>
    <w:rsid w:val="003B0352"/>
    <w:rsid w:val="00430EDA"/>
    <w:rsid w:val="00437F39"/>
    <w:rsid w:val="004C352C"/>
    <w:rsid w:val="00514274"/>
    <w:rsid w:val="00563556"/>
    <w:rsid w:val="00572D37"/>
    <w:rsid w:val="005A37E2"/>
    <w:rsid w:val="005E44ED"/>
    <w:rsid w:val="005E4D47"/>
    <w:rsid w:val="00687994"/>
    <w:rsid w:val="007A5C92"/>
    <w:rsid w:val="007D0B6A"/>
    <w:rsid w:val="007D31B3"/>
    <w:rsid w:val="007E451C"/>
    <w:rsid w:val="00816835"/>
    <w:rsid w:val="008F161D"/>
    <w:rsid w:val="00902763"/>
    <w:rsid w:val="00910C37"/>
    <w:rsid w:val="0091706D"/>
    <w:rsid w:val="009679CA"/>
    <w:rsid w:val="00967DB9"/>
    <w:rsid w:val="009A4B18"/>
    <w:rsid w:val="00A506AB"/>
    <w:rsid w:val="00A855C8"/>
    <w:rsid w:val="00A85C7F"/>
    <w:rsid w:val="00B221C6"/>
    <w:rsid w:val="00B66BE1"/>
    <w:rsid w:val="00B7698A"/>
    <w:rsid w:val="00B81083"/>
    <w:rsid w:val="00B969C0"/>
    <w:rsid w:val="00C8528D"/>
    <w:rsid w:val="00CB7CD4"/>
    <w:rsid w:val="00CE429B"/>
    <w:rsid w:val="00CF2EBE"/>
    <w:rsid w:val="00CF336A"/>
    <w:rsid w:val="00CF4495"/>
    <w:rsid w:val="00CF4863"/>
    <w:rsid w:val="00D15CEF"/>
    <w:rsid w:val="00D543CB"/>
    <w:rsid w:val="00D863CA"/>
    <w:rsid w:val="00D9645A"/>
    <w:rsid w:val="00DA6B17"/>
    <w:rsid w:val="00E30D95"/>
    <w:rsid w:val="00E64BA6"/>
    <w:rsid w:val="00E654F3"/>
    <w:rsid w:val="00E831D1"/>
    <w:rsid w:val="00EF3288"/>
    <w:rsid w:val="00F044EC"/>
    <w:rsid w:val="00F31A81"/>
    <w:rsid w:val="00F97DCE"/>
    <w:rsid w:val="00FD216B"/>
    <w:rsid w:val="00FE7A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86"/>
    <w:rPr>
      <w:rFonts w:eastAsiaTheme="minorEastAsia"/>
      <w:lang w:val="en-US" w:eastAsia="ja-JP"/>
    </w:rPr>
  </w:style>
  <w:style w:type="paragraph" w:styleId="Heading1">
    <w:name w:val="heading 1"/>
    <w:basedOn w:val="Normal"/>
    <w:next w:val="Normal"/>
    <w:link w:val="Heading1Char"/>
    <w:uiPriority w:val="9"/>
    <w:qFormat/>
    <w:rsid w:val="000C3786"/>
    <w:pPr>
      <w:keepNext/>
      <w:spacing w:after="0" w:line="240" w:lineRule="auto"/>
      <w:jc w:val="center"/>
      <w:outlineLvl w:val="0"/>
    </w:pPr>
    <w:rPr>
      <w:rFonts w:ascii="Times New Roman" w:eastAsia="Calibri" w:hAnsi="Times New Roman" w:cs="Times New Roman"/>
      <w:b/>
      <w:bCs/>
      <w:sz w:val="24"/>
      <w:szCs w:val="24"/>
      <w:lang w:val="es-ES"/>
    </w:rPr>
  </w:style>
  <w:style w:type="paragraph" w:styleId="Heading2">
    <w:name w:val="heading 2"/>
    <w:basedOn w:val="Normal"/>
    <w:next w:val="Normal"/>
    <w:link w:val="Heading2Char"/>
    <w:uiPriority w:val="9"/>
    <w:unhideWhenUsed/>
    <w:qFormat/>
    <w:rsid w:val="0004467B"/>
    <w:pPr>
      <w:keepNext/>
      <w:jc w:val="both"/>
      <w:outlineLvl w:val="1"/>
    </w:pPr>
    <w:rPr>
      <w:rFonts w:ascii="Times New Roman" w:hAnsi="Times New Roman" w:cs="Times New Roman"/>
      <w:i/>
      <w:sz w:val="20"/>
      <w:szCs w:val="20"/>
      <w:lang w:val="id-ID"/>
    </w:rPr>
  </w:style>
  <w:style w:type="paragraph" w:styleId="Heading3">
    <w:name w:val="heading 3"/>
    <w:basedOn w:val="Normal"/>
    <w:next w:val="Normal"/>
    <w:link w:val="Heading3Char"/>
    <w:uiPriority w:val="9"/>
    <w:unhideWhenUsed/>
    <w:qFormat/>
    <w:rsid w:val="000C3786"/>
    <w:pPr>
      <w:keepNext/>
      <w:spacing w:after="0" w:line="480" w:lineRule="auto"/>
      <w:jc w:val="both"/>
      <w:outlineLvl w:val="2"/>
    </w:pPr>
    <w:rPr>
      <w:rFonts w:ascii="Times New Roman" w:hAnsi="Times New Roman" w:cs="Times New Roman"/>
      <w:i/>
      <w:sz w:val="24"/>
      <w:szCs w:val="24"/>
    </w:rPr>
  </w:style>
  <w:style w:type="paragraph" w:styleId="Heading4">
    <w:name w:val="heading 4"/>
    <w:basedOn w:val="Normal"/>
    <w:next w:val="Normal"/>
    <w:link w:val="Heading4Char"/>
    <w:uiPriority w:val="9"/>
    <w:unhideWhenUsed/>
    <w:qFormat/>
    <w:rsid w:val="000C3786"/>
    <w:pPr>
      <w:keepNext/>
      <w:spacing w:line="360" w:lineRule="auto"/>
      <w:jc w:val="center"/>
      <w:outlineLvl w:val="3"/>
    </w:pPr>
    <w:rPr>
      <w:rFonts w:ascii="Times New Roman" w:eastAsiaTheme="minorHAnsi" w:hAnsi="Times New Roman" w:cs="Times New Roman"/>
      <w:b/>
      <w:bCs/>
      <w:sz w:val="20"/>
      <w:szCs w:val="20"/>
      <w:lang w:eastAsia="en-US"/>
    </w:rPr>
  </w:style>
  <w:style w:type="paragraph" w:styleId="Heading5">
    <w:name w:val="heading 5"/>
    <w:basedOn w:val="Normal"/>
    <w:next w:val="Normal"/>
    <w:link w:val="Heading5Char"/>
    <w:uiPriority w:val="9"/>
    <w:unhideWhenUsed/>
    <w:qFormat/>
    <w:rsid w:val="00E654F3"/>
    <w:pPr>
      <w:keepNext/>
      <w:outlineLvl w:val="4"/>
    </w:pPr>
    <w:rPr>
      <w:rFonts w:ascii="Times New Roman" w:hAnsi="Times New Roman" w:cs="Times New Roman"/>
      <w:b/>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86"/>
    <w:rPr>
      <w:rFonts w:ascii="Times New Roman" w:eastAsia="Calibri" w:hAnsi="Times New Roman" w:cs="Times New Roman"/>
      <w:b/>
      <w:bCs/>
      <w:sz w:val="24"/>
      <w:szCs w:val="24"/>
      <w:lang w:val="es-ES" w:eastAsia="ja-JP"/>
    </w:rPr>
  </w:style>
  <w:style w:type="character" w:customStyle="1" w:styleId="Heading3Char">
    <w:name w:val="Heading 3 Char"/>
    <w:basedOn w:val="DefaultParagraphFont"/>
    <w:link w:val="Heading3"/>
    <w:uiPriority w:val="9"/>
    <w:rsid w:val="000C3786"/>
    <w:rPr>
      <w:rFonts w:ascii="Times New Roman" w:eastAsiaTheme="minorEastAsia" w:hAnsi="Times New Roman" w:cs="Times New Roman"/>
      <w:i/>
      <w:sz w:val="24"/>
      <w:szCs w:val="24"/>
      <w:lang w:val="en-US" w:eastAsia="ja-JP"/>
    </w:rPr>
  </w:style>
  <w:style w:type="character" w:customStyle="1" w:styleId="Heading4Char">
    <w:name w:val="Heading 4 Char"/>
    <w:basedOn w:val="DefaultParagraphFont"/>
    <w:link w:val="Heading4"/>
    <w:uiPriority w:val="9"/>
    <w:rsid w:val="000C3786"/>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C3786"/>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C3786"/>
    <w:rPr>
      <w:rFonts w:ascii="Tahoma" w:hAnsi="Tahoma" w:cs="Tahoma"/>
      <w:sz w:val="16"/>
      <w:szCs w:val="16"/>
      <w:lang w:val="en-US"/>
    </w:rPr>
  </w:style>
  <w:style w:type="character" w:customStyle="1" w:styleId="nw">
    <w:name w:val="nw"/>
    <w:basedOn w:val="DefaultParagraphFont"/>
    <w:rsid w:val="000C3786"/>
  </w:style>
  <w:style w:type="character" w:customStyle="1" w:styleId="hps">
    <w:name w:val="hps"/>
    <w:basedOn w:val="DefaultParagraphFont"/>
    <w:rsid w:val="000C3786"/>
  </w:style>
  <w:style w:type="character" w:customStyle="1" w:styleId="alt-edited">
    <w:name w:val="alt-edited"/>
    <w:basedOn w:val="DefaultParagraphFont"/>
    <w:rsid w:val="000C3786"/>
  </w:style>
  <w:style w:type="paragraph" w:styleId="BodyText">
    <w:name w:val="Body Text"/>
    <w:basedOn w:val="Normal"/>
    <w:link w:val="BodyTextChar"/>
    <w:uiPriority w:val="99"/>
    <w:unhideWhenUsed/>
    <w:rsid w:val="000C3786"/>
    <w:pPr>
      <w:spacing w:line="240" w:lineRule="auto"/>
      <w:jc w:val="center"/>
    </w:pPr>
    <w:rPr>
      <w:rFonts w:ascii="Times New Roman" w:eastAsia="Calibri" w:hAnsi="Times New Roman" w:cs="Times New Roman"/>
      <w:b/>
      <w:bCs/>
      <w:sz w:val="24"/>
      <w:szCs w:val="24"/>
      <w:lang w:val="id-ID"/>
    </w:rPr>
  </w:style>
  <w:style w:type="character" w:customStyle="1" w:styleId="BodyTextChar">
    <w:name w:val="Body Text Char"/>
    <w:basedOn w:val="DefaultParagraphFont"/>
    <w:link w:val="BodyText"/>
    <w:uiPriority w:val="99"/>
    <w:rsid w:val="000C3786"/>
    <w:rPr>
      <w:rFonts w:ascii="Times New Roman" w:eastAsia="Calibri" w:hAnsi="Times New Roman" w:cs="Times New Roman"/>
      <w:b/>
      <w:bCs/>
      <w:sz w:val="24"/>
      <w:szCs w:val="24"/>
      <w:lang w:eastAsia="ja-JP"/>
    </w:rPr>
  </w:style>
  <w:style w:type="character" w:customStyle="1" w:styleId="Heading2Char">
    <w:name w:val="Heading 2 Char"/>
    <w:basedOn w:val="DefaultParagraphFont"/>
    <w:link w:val="Heading2"/>
    <w:uiPriority w:val="9"/>
    <w:rsid w:val="0004467B"/>
    <w:rPr>
      <w:rFonts w:ascii="Times New Roman" w:eastAsiaTheme="minorEastAsia" w:hAnsi="Times New Roman" w:cs="Times New Roman"/>
      <w:i/>
      <w:sz w:val="20"/>
      <w:szCs w:val="20"/>
      <w:lang w:eastAsia="ja-JP"/>
    </w:rPr>
  </w:style>
  <w:style w:type="character" w:customStyle="1" w:styleId="Heading5Char">
    <w:name w:val="Heading 5 Char"/>
    <w:basedOn w:val="DefaultParagraphFont"/>
    <w:link w:val="Heading5"/>
    <w:uiPriority w:val="9"/>
    <w:rsid w:val="00E654F3"/>
    <w:rPr>
      <w:rFonts w:ascii="Times New Roman" w:eastAsiaTheme="minorEastAsia" w:hAnsi="Times New Roman" w:cs="Times New Roman"/>
      <w:b/>
      <w:sz w:val="24"/>
      <w:lang w:eastAsia="ja-JP"/>
    </w:rPr>
  </w:style>
  <w:style w:type="paragraph" w:styleId="BodyTextIndent2">
    <w:name w:val="Body Text Indent 2"/>
    <w:basedOn w:val="Normal"/>
    <w:link w:val="BodyTextIndent2Char"/>
    <w:uiPriority w:val="99"/>
    <w:semiHidden/>
    <w:unhideWhenUsed/>
    <w:rsid w:val="004C352C"/>
    <w:pPr>
      <w:spacing w:after="120" w:line="480" w:lineRule="auto"/>
      <w:ind w:left="360"/>
    </w:pPr>
  </w:style>
  <w:style w:type="character" w:customStyle="1" w:styleId="BodyTextIndent2Char">
    <w:name w:val="Body Text Indent 2 Char"/>
    <w:basedOn w:val="DefaultParagraphFont"/>
    <w:link w:val="BodyTextIndent2"/>
    <w:uiPriority w:val="99"/>
    <w:semiHidden/>
    <w:rsid w:val="004C352C"/>
    <w:rPr>
      <w:rFonts w:eastAsiaTheme="minorEastAsia"/>
      <w:lang w:val="en-US" w:eastAsia="ja-JP"/>
    </w:rPr>
  </w:style>
  <w:style w:type="table" w:styleId="TableGrid">
    <w:name w:val="Table Grid"/>
    <w:basedOn w:val="TableNormal"/>
    <w:rsid w:val="003351F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FE7A19"/>
    <w:pPr>
      <w:ind w:left="720"/>
      <w:contextualSpacing/>
    </w:pPr>
    <w:rPr>
      <w:rFonts w:eastAsiaTheme="minorHAnsi"/>
      <w:lang w:val="id-ID" w:eastAsia="en-US"/>
    </w:rPr>
  </w:style>
  <w:style w:type="character" w:customStyle="1" w:styleId="ListParagraphChar">
    <w:name w:val="List Paragraph Char"/>
    <w:aliases w:val="Body of text Char"/>
    <w:basedOn w:val="DefaultParagraphFont"/>
    <w:link w:val="ListParagraph"/>
    <w:uiPriority w:val="34"/>
    <w:locked/>
    <w:rsid w:val="00FE7A19"/>
  </w:style>
  <w:style w:type="table" w:customStyle="1" w:styleId="TableGrid1">
    <w:name w:val="Table Grid1"/>
    <w:basedOn w:val="TableNormal"/>
    <w:next w:val="TableGrid"/>
    <w:rsid w:val="00967DB9"/>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FD216B"/>
    <w:pPr>
      <w:spacing w:after="120"/>
      <w:ind w:left="360"/>
    </w:pPr>
  </w:style>
  <w:style w:type="character" w:customStyle="1" w:styleId="BodyTextIndentChar">
    <w:name w:val="Body Text Indent Char"/>
    <w:basedOn w:val="DefaultParagraphFont"/>
    <w:link w:val="BodyTextIndent"/>
    <w:uiPriority w:val="99"/>
    <w:semiHidden/>
    <w:rsid w:val="00FD216B"/>
    <w:rPr>
      <w:rFonts w:eastAsiaTheme="minorEastAsia"/>
      <w:lang w:val="en-US" w:eastAsia="ja-JP"/>
    </w:rPr>
  </w:style>
  <w:style w:type="character" w:styleId="Hyperlink">
    <w:name w:val="Hyperlink"/>
    <w:basedOn w:val="DefaultParagraphFont"/>
    <w:uiPriority w:val="99"/>
    <w:semiHidden/>
    <w:unhideWhenUsed/>
    <w:rsid w:val="00227AF9"/>
    <w:rPr>
      <w:color w:val="0000FF" w:themeColor="hyperlink"/>
      <w:u w:val="single"/>
    </w:rPr>
  </w:style>
  <w:style w:type="table" w:styleId="LightShading">
    <w:name w:val="Light Shading"/>
    <w:basedOn w:val="TableNormal"/>
    <w:uiPriority w:val="60"/>
    <w:rsid w:val="0027573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aliases w:val="bab"/>
    <w:uiPriority w:val="1"/>
    <w:qFormat/>
    <w:rsid w:val="002757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86"/>
    <w:rPr>
      <w:rFonts w:eastAsiaTheme="minorEastAsia"/>
      <w:lang w:val="en-US" w:eastAsia="ja-JP"/>
    </w:rPr>
  </w:style>
  <w:style w:type="paragraph" w:styleId="Heading1">
    <w:name w:val="heading 1"/>
    <w:basedOn w:val="Normal"/>
    <w:next w:val="Normal"/>
    <w:link w:val="Heading1Char"/>
    <w:uiPriority w:val="9"/>
    <w:qFormat/>
    <w:rsid w:val="000C3786"/>
    <w:pPr>
      <w:keepNext/>
      <w:spacing w:after="0" w:line="240" w:lineRule="auto"/>
      <w:jc w:val="center"/>
      <w:outlineLvl w:val="0"/>
    </w:pPr>
    <w:rPr>
      <w:rFonts w:ascii="Times New Roman" w:eastAsia="Calibri" w:hAnsi="Times New Roman" w:cs="Times New Roman"/>
      <w:b/>
      <w:bCs/>
      <w:sz w:val="24"/>
      <w:szCs w:val="24"/>
      <w:lang w:val="es-ES"/>
    </w:rPr>
  </w:style>
  <w:style w:type="paragraph" w:styleId="Heading2">
    <w:name w:val="heading 2"/>
    <w:basedOn w:val="Normal"/>
    <w:next w:val="Normal"/>
    <w:link w:val="Heading2Char"/>
    <w:uiPriority w:val="9"/>
    <w:unhideWhenUsed/>
    <w:qFormat/>
    <w:rsid w:val="0004467B"/>
    <w:pPr>
      <w:keepNext/>
      <w:jc w:val="both"/>
      <w:outlineLvl w:val="1"/>
    </w:pPr>
    <w:rPr>
      <w:rFonts w:ascii="Times New Roman" w:hAnsi="Times New Roman" w:cs="Times New Roman"/>
      <w:i/>
      <w:sz w:val="20"/>
      <w:szCs w:val="20"/>
      <w:lang w:val="id-ID"/>
    </w:rPr>
  </w:style>
  <w:style w:type="paragraph" w:styleId="Heading3">
    <w:name w:val="heading 3"/>
    <w:basedOn w:val="Normal"/>
    <w:next w:val="Normal"/>
    <w:link w:val="Heading3Char"/>
    <w:uiPriority w:val="9"/>
    <w:unhideWhenUsed/>
    <w:qFormat/>
    <w:rsid w:val="000C3786"/>
    <w:pPr>
      <w:keepNext/>
      <w:spacing w:after="0" w:line="480" w:lineRule="auto"/>
      <w:jc w:val="both"/>
      <w:outlineLvl w:val="2"/>
    </w:pPr>
    <w:rPr>
      <w:rFonts w:ascii="Times New Roman" w:hAnsi="Times New Roman" w:cs="Times New Roman"/>
      <w:i/>
      <w:sz w:val="24"/>
      <w:szCs w:val="24"/>
    </w:rPr>
  </w:style>
  <w:style w:type="paragraph" w:styleId="Heading4">
    <w:name w:val="heading 4"/>
    <w:basedOn w:val="Normal"/>
    <w:next w:val="Normal"/>
    <w:link w:val="Heading4Char"/>
    <w:uiPriority w:val="9"/>
    <w:unhideWhenUsed/>
    <w:qFormat/>
    <w:rsid w:val="000C3786"/>
    <w:pPr>
      <w:keepNext/>
      <w:spacing w:line="360" w:lineRule="auto"/>
      <w:jc w:val="center"/>
      <w:outlineLvl w:val="3"/>
    </w:pPr>
    <w:rPr>
      <w:rFonts w:ascii="Times New Roman" w:eastAsiaTheme="minorHAnsi" w:hAnsi="Times New Roman" w:cs="Times New Roman"/>
      <w:b/>
      <w:bCs/>
      <w:sz w:val="20"/>
      <w:szCs w:val="20"/>
      <w:lang w:eastAsia="en-US"/>
    </w:rPr>
  </w:style>
  <w:style w:type="paragraph" w:styleId="Heading5">
    <w:name w:val="heading 5"/>
    <w:basedOn w:val="Normal"/>
    <w:next w:val="Normal"/>
    <w:link w:val="Heading5Char"/>
    <w:uiPriority w:val="9"/>
    <w:unhideWhenUsed/>
    <w:qFormat/>
    <w:rsid w:val="00E654F3"/>
    <w:pPr>
      <w:keepNext/>
      <w:outlineLvl w:val="4"/>
    </w:pPr>
    <w:rPr>
      <w:rFonts w:ascii="Times New Roman" w:hAnsi="Times New Roman" w:cs="Times New Roman"/>
      <w:b/>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86"/>
    <w:rPr>
      <w:rFonts w:ascii="Times New Roman" w:eastAsia="Calibri" w:hAnsi="Times New Roman" w:cs="Times New Roman"/>
      <w:b/>
      <w:bCs/>
      <w:sz w:val="24"/>
      <w:szCs w:val="24"/>
      <w:lang w:val="es-ES" w:eastAsia="ja-JP"/>
    </w:rPr>
  </w:style>
  <w:style w:type="character" w:customStyle="1" w:styleId="Heading3Char">
    <w:name w:val="Heading 3 Char"/>
    <w:basedOn w:val="DefaultParagraphFont"/>
    <w:link w:val="Heading3"/>
    <w:uiPriority w:val="9"/>
    <w:rsid w:val="000C3786"/>
    <w:rPr>
      <w:rFonts w:ascii="Times New Roman" w:eastAsiaTheme="minorEastAsia" w:hAnsi="Times New Roman" w:cs="Times New Roman"/>
      <w:i/>
      <w:sz w:val="24"/>
      <w:szCs w:val="24"/>
      <w:lang w:val="en-US" w:eastAsia="ja-JP"/>
    </w:rPr>
  </w:style>
  <w:style w:type="character" w:customStyle="1" w:styleId="Heading4Char">
    <w:name w:val="Heading 4 Char"/>
    <w:basedOn w:val="DefaultParagraphFont"/>
    <w:link w:val="Heading4"/>
    <w:uiPriority w:val="9"/>
    <w:rsid w:val="000C3786"/>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C3786"/>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C3786"/>
    <w:rPr>
      <w:rFonts w:ascii="Tahoma" w:hAnsi="Tahoma" w:cs="Tahoma"/>
      <w:sz w:val="16"/>
      <w:szCs w:val="16"/>
      <w:lang w:val="en-US"/>
    </w:rPr>
  </w:style>
  <w:style w:type="character" w:customStyle="1" w:styleId="nw">
    <w:name w:val="nw"/>
    <w:basedOn w:val="DefaultParagraphFont"/>
    <w:rsid w:val="000C3786"/>
  </w:style>
  <w:style w:type="character" w:customStyle="1" w:styleId="hps">
    <w:name w:val="hps"/>
    <w:basedOn w:val="DefaultParagraphFont"/>
    <w:rsid w:val="000C3786"/>
  </w:style>
  <w:style w:type="character" w:customStyle="1" w:styleId="alt-edited">
    <w:name w:val="alt-edited"/>
    <w:basedOn w:val="DefaultParagraphFont"/>
    <w:rsid w:val="000C3786"/>
  </w:style>
  <w:style w:type="paragraph" w:styleId="BodyText">
    <w:name w:val="Body Text"/>
    <w:basedOn w:val="Normal"/>
    <w:link w:val="BodyTextChar"/>
    <w:uiPriority w:val="99"/>
    <w:unhideWhenUsed/>
    <w:rsid w:val="000C3786"/>
    <w:pPr>
      <w:spacing w:line="240" w:lineRule="auto"/>
      <w:jc w:val="center"/>
    </w:pPr>
    <w:rPr>
      <w:rFonts w:ascii="Times New Roman" w:eastAsia="Calibri" w:hAnsi="Times New Roman" w:cs="Times New Roman"/>
      <w:b/>
      <w:bCs/>
      <w:sz w:val="24"/>
      <w:szCs w:val="24"/>
      <w:lang w:val="id-ID"/>
    </w:rPr>
  </w:style>
  <w:style w:type="character" w:customStyle="1" w:styleId="BodyTextChar">
    <w:name w:val="Body Text Char"/>
    <w:basedOn w:val="DefaultParagraphFont"/>
    <w:link w:val="BodyText"/>
    <w:uiPriority w:val="99"/>
    <w:rsid w:val="000C3786"/>
    <w:rPr>
      <w:rFonts w:ascii="Times New Roman" w:eastAsia="Calibri" w:hAnsi="Times New Roman" w:cs="Times New Roman"/>
      <w:b/>
      <w:bCs/>
      <w:sz w:val="24"/>
      <w:szCs w:val="24"/>
      <w:lang w:eastAsia="ja-JP"/>
    </w:rPr>
  </w:style>
  <w:style w:type="character" w:customStyle="1" w:styleId="Heading2Char">
    <w:name w:val="Heading 2 Char"/>
    <w:basedOn w:val="DefaultParagraphFont"/>
    <w:link w:val="Heading2"/>
    <w:uiPriority w:val="9"/>
    <w:rsid w:val="0004467B"/>
    <w:rPr>
      <w:rFonts w:ascii="Times New Roman" w:eastAsiaTheme="minorEastAsia" w:hAnsi="Times New Roman" w:cs="Times New Roman"/>
      <w:i/>
      <w:sz w:val="20"/>
      <w:szCs w:val="20"/>
      <w:lang w:eastAsia="ja-JP"/>
    </w:rPr>
  </w:style>
  <w:style w:type="character" w:customStyle="1" w:styleId="Heading5Char">
    <w:name w:val="Heading 5 Char"/>
    <w:basedOn w:val="DefaultParagraphFont"/>
    <w:link w:val="Heading5"/>
    <w:uiPriority w:val="9"/>
    <w:rsid w:val="00E654F3"/>
    <w:rPr>
      <w:rFonts w:ascii="Times New Roman" w:eastAsiaTheme="minorEastAsia" w:hAnsi="Times New Roman" w:cs="Times New Roman"/>
      <w:b/>
      <w:sz w:val="24"/>
      <w:lang w:eastAsia="ja-JP"/>
    </w:rPr>
  </w:style>
  <w:style w:type="paragraph" w:styleId="BodyTextIndent2">
    <w:name w:val="Body Text Indent 2"/>
    <w:basedOn w:val="Normal"/>
    <w:link w:val="BodyTextIndent2Char"/>
    <w:uiPriority w:val="99"/>
    <w:semiHidden/>
    <w:unhideWhenUsed/>
    <w:rsid w:val="004C352C"/>
    <w:pPr>
      <w:spacing w:after="120" w:line="480" w:lineRule="auto"/>
      <w:ind w:left="360"/>
    </w:pPr>
  </w:style>
  <w:style w:type="character" w:customStyle="1" w:styleId="BodyTextIndent2Char">
    <w:name w:val="Body Text Indent 2 Char"/>
    <w:basedOn w:val="DefaultParagraphFont"/>
    <w:link w:val="BodyTextIndent2"/>
    <w:uiPriority w:val="99"/>
    <w:semiHidden/>
    <w:rsid w:val="004C352C"/>
    <w:rPr>
      <w:rFonts w:eastAsiaTheme="minorEastAsia"/>
      <w:lang w:val="en-US" w:eastAsia="ja-JP"/>
    </w:rPr>
  </w:style>
  <w:style w:type="table" w:styleId="TableGrid">
    <w:name w:val="Table Grid"/>
    <w:basedOn w:val="TableNormal"/>
    <w:rsid w:val="003351F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FE7A19"/>
    <w:pPr>
      <w:ind w:left="720"/>
      <w:contextualSpacing/>
    </w:pPr>
    <w:rPr>
      <w:rFonts w:eastAsiaTheme="minorHAnsi"/>
      <w:lang w:val="id-ID" w:eastAsia="en-US"/>
    </w:rPr>
  </w:style>
  <w:style w:type="character" w:customStyle="1" w:styleId="ListParagraphChar">
    <w:name w:val="List Paragraph Char"/>
    <w:aliases w:val="Body of text Char"/>
    <w:basedOn w:val="DefaultParagraphFont"/>
    <w:link w:val="ListParagraph"/>
    <w:uiPriority w:val="34"/>
    <w:locked/>
    <w:rsid w:val="00FE7A19"/>
  </w:style>
  <w:style w:type="table" w:customStyle="1" w:styleId="TableGrid1">
    <w:name w:val="Table Grid1"/>
    <w:basedOn w:val="TableNormal"/>
    <w:next w:val="TableGrid"/>
    <w:rsid w:val="00967DB9"/>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FD216B"/>
    <w:pPr>
      <w:spacing w:after="120"/>
      <w:ind w:left="360"/>
    </w:pPr>
  </w:style>
  <w:style w:type="character" w:customStyle="1" w:styleId="BodyTextIndentChar">
    <w:name w:val="Body Text Indent Char"/>
    <w:basedOn w:val="DefaultParagraphFont"/>
    <w:link w:val="BodyTextIndent"/>
    <w:uiPriority w:val="99"/>
    <w:semiHidden/>
    <w:rsid w:val="00FD216B"/>
    <w:rPr>
      <w:rFonts w:eastAsiaTheme="minorEastAsia"/>
      <w:lang w:val="en-US" w:eastAsia="ja-JP"/>
    </w:rPr>
  </w:style>
  <w:style w:type="character" w:styleId="Hyperlink">
    <w:name w:val="Hyperlink"/>
    <w:basedOn w:val="DefaultParagraphFont"/>
    <w:uiPriority w:val="99"/>
    <w:semiHidden/>
    <w:unhideWhenUsed/>
    <w:rsid w:val="00227AF9"/>
    <w:rPr>
      <w:color w:val="0000FF" w:themeColor="hyperlink"/>
      <w:u w:val="single"/>
    </w:rPr>
  </w:style>
  <w:style w:type="table" w:styleId="LightShading">
    <w:name w:val="Light Shading"/>
    <w:basedOn w:val="TableNormal"/>
    <w:uiPriority w:val="60"/>
    <w:rsid w:val="0027573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aliases w:val="bab"/>
    <w:uiPriority w:val="1"/>
    <w:qFormat/>
    <w:rsid w:val="00275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2547">
      <w:bodyDiv w:val="1"/>
      <w:marLeft w:val="0"/>
      <w:marRight w:val="0"/>
      <w:marTop w:val="0"/>
      <w:marBottom w:val="0"/>
      <w:divBdr>
        <w:top w:val="none" w:sz="0" w:space="0" w:color="auto"/>
        <w:left w:val="none" w:sz="0" w:space="0" w:color="auto"/>
        <w:bottom w:val="none" w:sz="0" w:space="0" w:color="auto"/>
        <w:right w:val="none" w:sz="0" w:space="0" w:color="auto"/>
      </w:divBdr>
    </w:div>
    <w:div w:id="850339966">
      <w:bodyDiv w:val="1"/>
      <w:marLeft w:val="0"/>
      <w:marRight w:val="0"/>
      <w:marTop w:val="0"/>
      <w:marBottom w:val="0"/>
      <w:divBdr>
        <w:top w:val="none" w:sz="0" w:space="0" w:color="auto"/>
        <w:left w:val="none" w:sz="0" w:space="0" w:color="auto"/>
        <w:bottom w:val="none" w:sz="0" w:space="0" w:color="auto"/>
        <w:right w:val="none" w:sz="0" w:space="0" w:color="auto"/>
      </w:divBdr>
    </w:div>
    <w:div w:id="1112015386">
      <w:bodyDiv w:val="1"/>
      <w:marLeft w:val="0"/>
      <w:marRight w:val="0"/>
      <w:marTop w:val="0"/>
      <w:marBottom w:val="0"/>
      <w:divBdr>
        <w:top w:val="none" w:sz="0" w:space="0" w:color="auto"/>
        <w:left w:val="none" w:sz="0" w:space="0" w:color="auto"/>
        <w:bottom w:val="none" w:sz="0" w:space="0" w:color="auto"/>
        <w:right w:val="none" w:sz="0" w:space="0" w:color="auto"/>
      </w:divBdr>
    </w:div>
    <w:div w:id="1132332752">
      <w:bodyDiv w:val="1"/>
      <w:marLeft w:val="0"/>
      <w:marRight w:val="0"/>
      <w:marTop w:val="0"/>
      <w:marBottom w:val="0"/>
      <w:divBdr>
        <w:top w:val="none" w:sz="0" w:space="0" w:color="auto"/>
        <w:left w:val="none" w:sz="0" w:space="0" w:color="auto"/>
        <w:bottom w:val="none" w:sz="0" w:space="0" w:color="auto"/>
        <w:right w:val="none" w:sz="0" w:space="0" w:color="auto"/>
      </w:divBdr>
    </w:div>
    <w:div w:id="1176110159">
      <w:bodyDiv w:val="1"/>
      <w:marLeft w:val="0"/>
      <w:marRight w:val="0"/>
      <w:marTop w:val="0"/>
      <w:marBottom w:val="0"/>
      <w:divBdr>
        <w:top w:val="none" w:sz="0" w:space="0" w:color="auto"/>
        <w:left w:val="none" w:sz="0" w:space="0" w:color="auto"/>
        <w:bottom w:val="none" w:sz="0" w:space="0" w:color="auto"/>
        <w:right w:val="none" w:sz="0" w:space="0" w:color="auto"/>
      </w:divBdr>
    </w:div>
    <w:div w:id="1182477404">
      <w:bodyDiv w:val="1"/>
      <w:marLeft w:val="0"/>
      <w:marRight w:val="0"/>
      <w:marTop w:val="0"/>
      <w:marBottom w:val="0"/>
      <w:divBdr>
        <w:top w:val="none" w:sz="0" w:space="0" w:color="auto"/>
        <w:left w:val="none" w:sz="0" w:space="0" w:color="auto"/>
        <w:bottom w:val="none" w:sz="0" w:space="0" w:color="auto"/>
        <w:right w:val="none" w:sz="0" w:space="0" w:color="auto"/>
      </w:divBdr>
    </w:div>
    <w:div w:id="1468470298">
      <w:bodyDiv w:val="1"/>
      <w:marLeft w:val="0"/>
      <w:marRight w:val="0"/>
      <w:marTop w:val="0"/>
      <w:marBottom w:val="0"/>
      <w:divBdr>
        <w:top w:val="none" w:sz="0" w:space="0" w:color="auto"/>
        <w:left w:val="none" w:sz="0" w:space="0" w:color="auto"/>
        <w:bottom w:val="none" w:sz="0" w:space="0" w:color="auto"/>
        <w:right w:val="none" w:sz="0" w:space="0" w:color="auto"/>
      </w:divBdr>
    </w:div>
    <w:div w:id="1964270767">
      <w:bodyDiv w:val="1"/>
      <w:marLeft w:val="0"/>
      <w:marRight w:val="0"/>
      <w:marTop w:val="0"/>
      <w:marBottom w:val="0"/>
      <w:divBdr>
        <w:top w:val="none" w:sz="0" w:space="0" w:color="auto"/>
        <w:left w:val="none" w:sz="0" w:space="0" w:color="auto"/>
        <w:bottom w:val="none" w:sz="0" w:space="0" w:color="auto"/>
        <w:right w:val="none" w:sz="0" w:space="0" w:color="auto"/>
      </w:divBdr>
    </w:div>
    <w:div w:id="21343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45B0-4A88-43FB-AF28-14C4B2B7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acer_aspire</dc:creator>
  <cp:lastModifiedBy>ismail - [2010]</cp:lastModifiedBy>
  <cp:revision>32</cp:revision>
  <dcterms:created xsi:type="dcterms:W3CDTF">2015-08-29T10:20:00Z</dcterms:created>
  <dcterms:modified xsi:type="dcterms:W3CDTF">2017-06-05T08:16:00Z</dcterms:modified>
</cp:coreProperties>
</file>