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0B" w:rsidRDefault="00305907" w:rsidP="00305907">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4912995</wp:posOffset>
                </wp:positionH>
                <wp:positionV relativeFrom="paragraph">
                  <wp:posOffset>-1030605</wp:posOffset>
                </wp:positionV>
                <wp:extent cx="333375" cy="304800"/>
                <wp:effectExtent l="0" t="0" r="1905" b="190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6.85pt;margin-top:-81.15pt;width:2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4912995</wp:posOffset>
                </wp:positionH>
                <wp:positionV relativeFrom="paragraph">
                  <wp:posOffset>-1078230</wp:posOffset>
                </wp:positionV>
                <wp:extent cx="333375" cy="542925"/>
                <wp:effectExtent l="0" t="0" r="1905" b="1905"/>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86.85pt;margin-top:-84.9pt;width:26.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T1fAIAAPw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" stroked="f"/>
            </w:pict>
          </mc:Fallback>
        </mc:AlternateContent>
      </w:r>
      <w:r w:rsidR="00283D0B" w:rsidRPr="00DE46A6">
        <w:rPr>
          <w:rFonts w:ascii="Times New Roman" w:hAnsi="Times New Roman" w:cs="Times New Roman"/>
          <w:b/>
          <w:sz w:val="24"/>
          <w:szCs w:val="24"/>
        </w:rPr>
        <w:t>BAB I</w:t>
      </w:r>
    </w:p>
    <w:p w:rsidR="00305907" w:rsidRDefault="00305907" w:rsidP="00305907">
      <w:pPr>
        <w:spacing w:after="0" w:line="240" w:lineRule="auto"/>
        <w:jc w:val="center"/>
        <w:rPr>
          <w:rFonts w:ascii="Times New Roman" w:hAnsi="Times New Roman" w:cs="Times New Roman"/>
          <w:b/>
          <w:sz w:val="24"/>
          <w:szCs w:val="24"/>
          <w:lang w:val="id-ID"/>
        </w:rPr>
      </w:pPr>
    </w:p>
    <w:p w:rsidR="00305907" w:rsidRPr="00305907" w:rsidRDefault="00305907" w:rsidP="00305907">
      <w:pPr>
        <w:spacing w:after="0" w:line="240" w:lineRule="auto"/>
        <w:jc w:val="center"/>
        <w:rPr>
          <w:rFonts w:ascii="Times New Roman" w:hAnsi="Times New Roman" w:cs="Times New Roman"/>
          <w:b/>
          <w:sz w:val="24"/>
          <w:szCs w:val="24"/>
          <w:lang w:val="id-ID"/>
        </w:rPr>
      </w:pPr>
    </w:p>
    <w:p w:rsidR="00283D0B" w:rsidRDefault="00283D0B" w:rsidP="00305907">
      <w:pPr>
        <w:spacing w:after="0" w:line="240" w:lineRule="auto"/>
        <w:jc w:val="center"/>
        <w:rPr>
          <w:rFonts w:ascii="Times New Roman" w:hAnsi="Times New Roman" w:cs="Times New Roman"/>
          <w:b/>
          <w:sz w:val="24"/>
          <w:szCs w:val="24"/>
          <w:lang w:val="id-ID"/>
        </w:rPr>
      </w:pPr>
      <w:r w:rsidRPr="00DE46A6">
        <w:rPr>
          <w:rFonts w:ascii="Times New Roman" w:hAnsi="Times New Roman" w:cs="Times New Roman"/>
          <w:b/>
          <w:sz w:val="24"/>
          <w:szCs w:val="24"/>
        </w:rPr>
        <w:t>PENDAHULUAN</w:t>
      </w:r>
    </w:p>
    <w:p w:rsidR="00305907" w:rsidRDefault="00305907" w:rsidP="00305907">
      <w:pPr>
        <w:spacing w:after="0" w:line="240" w:lineRule="auto"/>
        <w:jc w:val="center"/>
        <w:rPr>
          <w:rFonts w:ascii="Times New Roman" w:hAnsi="Times New Roman" w:cs="Times New Roman"/>
          <w:b/>
          <w:sz w:val="24"/>
          <w:szCs w:val="24"/>
          <w:lang w:val="id-ID"/>
        </w:rPr>
      </w:pPr>
    </w:p>
    <w:p w:rsidR="00305907" w:rsidRPr="00305907" w:rsidRDefault="00305907" w:rsidP="00305907">
      <w:pPr>
        <w:spacing w:after="0" w:line="240" w:lineRule="auto"/>
        <w:jc w:val="center"/>
        <w:rPr>
          <w:rFonts w:ascii="Times New Roman" w:hAnsi="Times New Roman" w:cs="Times New Roman"/>
          <w:b/>
          <w:sz w:val="24"/>
          <w:szCs w:val="24"/>
          <w:lang w:val="id-ID"/>
        </w:rPr>
      </w:pPr>
    </w:p>
    <w:p w:rsidR="00283D0B" w:rsidRDefault="00283D0B" w:rsidP="00305907">
      <w:pPr>
        <w:pStyle w:val="ListParagraph"/>
        <w:numPr>
          <w:ilvl w:val="0"/>
          <w:numId w:val="14"/>
        </w:numPr>
        <w:spacing w:line="240" w:lineRule="auto"/>
        <w:ind w:left="360"/>
        <w:jc w:val="center"/>
        <w:rPr>
          <w:rFonts w:ascii="Times New Roman" w:hAnsi="Times New Roman" w:cs="Times New Roman"/>
          <w:b/>
          <w:sz w:val="24"/>
          <w:szCs w:val="24"/>
        </w:rPr>
      </w:pPr>
      <w:r w:rsidRPr="007C5B50">
        <w:rPr>
          <w:rFonts w:ascii="Times New Roman" w:hAnsi="Times New Roman" w:cs="Times New Roman"/>
          <w:b/>
          <w:sz w:val="24"/>
          <w:szCs w:val="24"/>
        </w:rPr>
        <w:t>Latar Belakang Masalah</w:t>
      </w:r>
    </w:p>
    <w:p w:rsidR="00570833" w:rsidRDefault="00570833" w:rsidP="00E22E0A">
      <w:pPr>
        <w:pStyle w:val="ListParagraph"/>
        <w:tabs>
          <w:tab w:val="left" w:pos="360"/>
        </w:tabs>
        <w:spacing w:line="480" w:lineRule="auto"/>
        <w:ind w:left="0" w:firstLine="426"/>
        <w:jc w:val="both"/>
        <w:rPr>
          <w:rFonts w:ascii="Times New Roman" w:hAnsi="Times New Roman" w:cs="Times New Roman"/>
          <w:sz w:val="24"/>
          <w:szCs w:val="24"/>
        </w:rPr>
      </w:pPr>
    </w:p>
    <w:p w:rsidR="00283D0B" w:rsidRPr="007C5B50" w:rsidRDefault="00283D0B" w:rsidP="00E22E0A">
      <w:pPr>
        <w:pStyle w:val="ListParagraph"/>
        <w:tabs>
          <w:tab w:val="left" w:pos="360"/>
        </w:tabs>
        <w:spacing w:line="480" w:lineRule="auto"/>
        <w:ind w:left="0" w:firstLine="426"/>
        <w:jc w:val="both"/>
        <w:rPr>
          <w:rFonts w:ascii="Times New Roman" w:hAnsi="Times New Roman" w:cs="Times New Roman"/>
          <w:sz w:val="24"/>
          <w:szCs w:val="24"/>
          <w:lang w:val="sv-SE"/>
        </w:rPr>
      </w:pPr>
      <w:r w:rsidRPr="007C5B50">
        <w:rPr>
          <w:rFonts w:ascii="Times New Roman" w:hAnsi="Times New Roman" w:cs="Times New Roman"/>
          <w:sz w:val="24"/>
          <w:szCs w:val="24"/>
        </w:rPr>
        <w:t xml:space="preserve">Pembangunan di bidang pendidikan diarahkan kepada pengembangan sumber daya manusia yang bermutu tinggi, guna memenuhi kebutuhan dan menghadapi tantangan kehidupan di masa depan. </w:t>
      </w:r>
      <w:r w:rsidRPr="007C5B50">
        <w:rPr>
          <w:rFonts w:ascii="Times New Roman" w:hAnsi="Times New Roman" w:cs="Times New Roman"/>
          <w:sz w:val="24"/>
          <w:szCs w:val="24"/>
          <w:lang w:val="sv-SE"/>
        </w:rPr>
        <w:t>Begitu juga halnya Indonesia menempatkan pendidikan sebagai sesuatu yang penting dan utama. Hal ini dapat dilihat dari isi pembukaan U</w:t>
      </w:r>
      <w:r w:rsidR="00890301">
        <w:rPr>
          <w:rFonts w:ascii="Times New Roman" w:hAnsi="Times New Roman" w:cs="Times New Roman"/>
          <w:sz w:val="24"/>
          <w:szCs w:val="24"/>
        </w:rPr>
        <w:t>ndang-</w:t>
      </w:r>
      <w:r w:rsidRPr="007C5B50">
        <w:rPr>
          <w:rFonts w:ascii="Times New Roman" w:hAnsi="Times New Roman" w:cs="Times New Roman"/>
          <w:sz w:val="24"/>
          <w:szCs w:val="24"/>
          <w:lang w:val="sv-SE"/>
        </w:rPr>
        <w:t>U</w:t>
      </w:r>
      <w:r w:rsidRPr="007C5B50">
        <w:rPr>
          <w:rFonts w:ascii="Times New Roman" w:hAnsi="Times New Roman" w:cs="Times New Roman"/>
          <w:sz w:val="24"/>
          <w:szCs w:val="24"/>
        </w:rPr>
        <w:t xml:space="preserve">ndang </w:t>
      </w:r>
      <w:r w:rsidRPr="007C5B50">
        <w:rPr>
          <w:rFonts w:ascii="Times New Roman" w:hAnsi="Times New Roman" w:cs="Times New Roman"/>
          <w:sz w:val="24"/>
          <w:szCs w:val="24"/>
          <w:lang w:val="sv-SE"/>
        </w:rPr>
        <w:t>D</w:t>
      </w:r>
      <w:r w:rsidRPr="007C5B50">
        <w:rPr>
          <w:rFonts w:ascii="Times New Roman" w:hAnsi="Times New Roman" w:cs="Times New Roman"/>
          <w:sz w:val="24"/>
          <w:szCs w:val="24"/>
        </w:rPr>
        <w:t xml:space="preserve">asar (UUD) </w:t>
      </w:r>
      <w:r w:rsidRPr="007C5B50">
        <w:rPr>
          <w:rFonts w:ascii="Times New Roman" w:hAnsi="Times New Roman" w:cs="Times New Roman"/>
          <w:sz w:val="24"/>
          <w:szCs w:val="24"/>
          <w:lang w:val="sv-SE"/>
        </w:rPr>
        <w:t xml:space="preserve"> 1945 </w:t>
      </w:r>
      <w:r w:rsidRPr="007C5B50">
        <w:rPr>
          <w:rFonts w:ascii="Times New Roman" w:hAnsi="Times New Roman" w:cs="Times New Roman"/>
          <w:sz w:val="24"/>
          <w:szCs w:val="24"/>
        </w:rPr>
        <w:t>a</w:t>
      </w:r>
      <w:r w:rsidRPr="007C5B50">
        <w:rPr>
          <w:rFonts w:ascii="Times New Roman" w:hAnsi="Times New Roman" w:cs="Times New Roman"/>
          <w:sz w:val="24"/>
          <w:szCs w:val="24"/>
          <w:lang w:val="sv-SE"/>
        </w:rPr>
        <w:t xml:space="preserve">linea IV yang menegaskan bahwa salah satu tujuan nasional bangsa Indonesia adalah mencerdaskan kehidupan bangsa. </w:t>
      </w:r>
    </w:p>
    <w:p w:rsidR="00827366" w:rsidRDefault="00283D0B" w:rsidP="00E22E0A">
      <w:pPr>
        <w:spacing w:after="0" w:line="480" w:lineRule="auto"/>
        <w:ind w:firstLine="426"/>
        <w:jc w:val="both"/>
        <w:rPr>
          <w:rFonts w:ascii="Times New Roman" w:hAnsi="Times New Roman" w:cs="Times New Roman"/>
          <w:color w:val="000000"/>
          <w:sz w:val="24"/>
          <w:szCs w:val="24"/>
        </w:rPr>
      </w:pPr>
      <w:r w:rsidRPr="007C5B50">
        <w:rPr>
          <w:rFonts w:ascii="Times New Roman" w:hAnsi="Times New Roman" w:cs="Times New Roman"/>
          <w:color w:val="000000"/>
          <w:sz w:val="24"/>
          <w:szCs w:val="24"/>
        </w:rPr>
        <w:t>Kemajuan pendidikan dapat dilihat dari tingginya peradaban masyarakat suatu bangsa. Perkembangan sains dan tekhnologi pada abad ini sangat pesat. Teknologi yang berkembang saat ini merupakan teknologi terapan ilmu sains atau ilmu pengetahuan alam sehingga sains menjadi salah satu bidang ilmu yang penting untuk dikaji dan dipelajari bagi semua negara. Sains atau ilmu pengetahuan alam itu sendiri memiliki beberapa cabang ilmu, salah satunya adalah ilmu fisika.</w:t>
      </w:r>
    </w:p>
    <w:p w:rsidR="00827366" w:rsidRDefault="00305907" w:rsidP="00E22E0A">
      <w:pPr>
        <w:pStyle w:val="ListParagraph"/>
        <w:tabs>
          <w:tab w:val="left" w:pos="360"/>
        </w:tabs>
        <w:spacing w:line="480" w:lineRule="auto"/>
        <w:ind w:left="0" w:firstLine="426"/>
        <w:jc w:val="both"/>
        <w:rPr>
          <w:rFonts w:ascii="Times New Roman" w:hAnsi="Times New Roman" w:cs="Times New Roman"/>
          <w:color w:val="00000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2249170</wp:posOffset>
                </wp:positionH>
                <wp:positionV relativeFrom="paragraph">
                  <wp:posOffset>1633855</wp:posOffset>
                </wp:positionV>
                <wp:extent cx="405130" cy="293370"/>
                <wp:effectExtent l="10795" t="5080" r="12700" b="635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3370"/>
                        </a:xfrm>
                        <a:prstGeom prst="rect">
                          <a:avLst/>
                        </a:prstGeom>
                        <a:solidFill>
                          <a:srgbClr val="FFFFFF"/>
                        </a:solidFill>
                        <a:ln w="9525">
                          <a:solidFill>
                            <a:schemeClr val="bg1">
                              <a:lumMod val="100000"/>
                              <a:lumOff val="0"/>
                            </a:schemeClr>
                          </a:solidFill>
                          <a:miter lim="800000"/>
                          <a:headEnd/>
                          <a:tailEnd/>
                        </a:ln>
                      </wps:spPr>
                      <wps:txbx>
                        <w:txbxContent>
                          <w:p w:rsidR="00BF73E9" w:rsidRPr="00F26B92" w:rsidRDefault="00BF73E9" w:rsidP="00283D0B">
                            <w:pPr>
                              <w:jc w:val="center"/>
                              <w:rPr>
                                <w:rFonts w:ascii="Times New Roman" w:hAnsi="Times New Roman" w:cs="Times New Roman"/>
                                <w:sz w:val="24"/>
                                <w:szCs w:val="24"/>
                                <w:lang w:val="id-ID"/>
                              </w:rPr>
                            </w:pPr>
                            <w:r w:rsidRPr="00F26B92">
                              <w:rPr>
                                <w:rFonts w:ascii="Times New Roman" w:hAnsi="Times New Roman" w:cs="Times New Roman"/>
                                <w:sz w:val="24"/>
                                <w:szCs w:val="24"/>
                                <w:lang w:val="id-ID"/>
                              </w:rPr>
                              <w:t>1</w:t>
                            </w:r>
                          </w:p>
                          <w:p w:rsidR="00BF73E9" w:rsidRPr="00F26B92" w:rsidRDefault="00BF73E9" w:rsidP="00283D0B">
                            <w:pPr>
                              <w:jc w:val="center"/>
                              <w:rPr>
                                <w:rFonts w:ascii="Times New Roman" w:hAnsi="Times New Roman" w:cs="Times New Roman"/>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77.1pt;margin-top:128.65pt;width:31.9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" strokecolor="white [3212]">
                <v:textbox>
                  <w:txbxContent>
                    <w:p w:rsidR="00BF73E9" w:rsidRPr="00F26B92" w:rsidRDefault="00BF73E9" w:rsidP="00283D0B">
                      <w:pPr>
                        <w:jc w:val="center"/>
                        <w:rPr>
                          <w:rFonts w:ascii="Times New Roman" w:hAnsi="Times New Roman" w:cs="Times New Roman"/>
                          <w:sz w:val="24"/>
                          <w:szCs w:val="24"/>
                          <w:lang w:val="id-ID"/>
                        </w:rPr>
                      </w:pPr>
                      <w:r w:rsidRPr="00F26B92">
                        <w:rPr>
                          <w:rFonts w:ascii="Times New Roman" w:hAnsi="Times New Roman" w:cs="Times New Roman"/>
                          <w:sz w:val="24"/>
                          <w:szCs w:val="24"/>
                          <w:lang w:val="id-ID"/>
                        </w:rPr>
                        <w:t>1</w:t>
                      </w:r>
                    </w:p>
                    <w:p w:rsidR="00BF73E9" w:rsidRPr="00F26B92" w:rsidRDefault="00BF73E9" w:rsidP="00283D0B">
                      <w:pPr>
                        <w:jc w:val="center"/>
                        <w:rPr>
                          <w:rFonts w:ascii="Times New Roman" w:hAnsi="Times New Roman" w:cs="Times New Roman"/>
                          <w:lang w:val="id-ID"/>
                        </w:rPr>
                      </w:pPr>
                    </w:p>
                  </w:txbxContent>
                </v:textbox>
              </v:shape>
            </w:pict>
          </mc:Fallback>
        </mc:AlternateContent>
      </w:r>
      <w:r w:rsidR="00283D0B" w:rsidRPr="007C5B50">
        <w:rPr>
          <w:rFonts w:ascii="Times New Roman" w:hAnsi="Times New Roman" w:cs="Times New Roman"/>
          <w:color w:val="000000"/>
          <w:sz w:val="24"/>
          <w:szCs w:val="24"/>
        </w:rPr>
        <w:t xml:space="preserve">Ilmu fisika adalah salah satu bidang studi yang tidak hanya berperan pada ilmu murni saja, tetapi juga sebagai ilmu terapan seperti dalam bidang kedokteran, pertanian, industri dan sebagainya. Oleh karena itu ilmu fisika merupakan salah satu cabang ilmu pengetahuan yang penting untuk dipelajari. Akan </w:t>
      </w:r>
      <w:r w:rsidR="00283D0B">
        <w:rPr>
          <w:rFonts w:ascii="Times New Roman" w:hAnsi="Times New Roman" w:cs="Times New Roman"/>
          <w:color w:val="000000"/>
          <w:sz w:val="24"/>
          <w:szCs w:val="24"/>
        </w:rPr>
        <w:t>tetapi</w:t>
      </w:r>
      <w:r w:rsidR="00283D0B" w:rsidRPr="007C5B50">
        <w:rPr>
          <w:rFonts w:ascii="Times New Roman" w:hAnsi="Times New Roman" w:cs="Times New Roman"/>
          <w:color w:val="000000"/>
          <w:sz w:val="24"/>
          <w:szCs w:val="24"/>
        </w:rPr>
        <w:t xml:space="preserve">, masih </w:t>
      </w:r>
      <w:r w:rsidR="00283D0B" w:rsidRPr="007C5B50">
        <w:rPr>
          <w:rFonts w:ascii="Times New Roman" w:hAnsi="Times New Roman" w:cs="Times New Roman"/>
          <w:color w:val="000000"/>
          <w:sz w:val="24"/>
          <w:szCs w:val="24"/>
        </w:rPr>
        <w:lastRenderedPageBreak/>
        <w:t xml:space="preserve">banyak </w:t>
      </w:r>
      <w:r w:rsidR="00283D0B">
        <w:rPr>
          <w:rFonts w:ascii="Times New Roman" w:hAnsi="Times New Roman" w:cs="Times New Roman"/>
          <w:color w:val="000000"/>
          <w:sz w:val="24"/>
          <w:szCs w:val="24"/>
        </w:rPr>
        <w:t>Peserta didik</w:t>
      </w:r>
      <w:r w:rsidR="00283D0B" w:rsidRPr="007C5B50">
        <w:rPr>
          <w:rFonts w:ascii="Times New Roman" w:hAnsi="Times New Roman" w:cs="Times New Roman"/>
          <w:color w:val="000000"/>
          <w:sz w:val="24"/>
          <w:szCs w:val="24"/>
        </w:rPr>
        <w:t xml:space="preserve"> yang beranggapan bahwa ilmu fisika sangat sulit untuk dipelajari.</w:t>
      </w:r>
    </w:p>
    <w:p w:rsidR="00283D0B" w:rsidRDefault="00283D0B" w:rsidP="00E22E0A">
      <w:pPr>
        <w:pStyle w:val="ListParagraph"/>
        <w:tabs>
          <w:tab w:val="left" w:pos="360"/>
        </w:tabs>
        <w:spacing w:line="480" w:lineRule="auto"/>
        <w:ind w:left="0" w:firstLine="426"/>
        <w:jc w:val="both"/>
        <w:rPr>
          <w:rFonts w:ascii="Times New Roman" w:hAnsi="Times New Roman" w:cs="Times New Roman"/>
          <w:color w:val="000000"/>
          <w:sz w:val="24"/>
          <w:szCs w:val="24"/>
        </w:rPr>
      </w:pPr>
      <w:r w:rsidRPr="007C5B50">
        <w:rPr>
          <w:rFonts w:ascii="Times New Roman" w:hAnsi="Times New Roman" w:cs="Times New Roman"/>
          <w:color w:val="000000"/>
          <w:sz w:val="24"/>
          <w:szCs w:val="24"/>
        </w:rPr>
        <w:t>Pada dasarnya pembelajaran fisika perlu disesuaikan dengan cara fisikawan terdahulu dalam memperoleh pengetahuan. Dalam pem</w:t>
      </w:r>
      <w:r w:rsidRPr="007C5B50">
        <w:rPr>
          <w:rFonts w:ascii="Times New Roman" w:hAnsi="Times New Roman" w:cs="Times New Roman"/>
          <w:color w:val="000000"/>
          <w:sz w:val="24"/>
          <w:szCs w:val="24"/>
        </w:rPr>
        <w:softHyphen/>
        <w:t xml:space="preserve">belajaran fisika harus diarahkan untuk mencari tahu dan berbuat sehingga dapat membantu </w:t>
      </w:r>
      <w:r>
        <w:rPr>
          <w:rFonts w:ascii="Times New Roman" w:hAnsi="Times New Roman" w:cs="Times New Roman"/>
          <w:color w:val="000000"/>
          <w:sz w:val="24"/>
          <w:szCs w:val="24"/>
        </w:rPr>
        <w:t>peserta didik</w:t>
      </w:r>
      <w:r w:rsidRPr="007C5B50">
        <w:rPr>
          <w:rFonts w:ascii="Times New Roman" w:hAnsi="Times New Roman" w:cs="Times New Roman"/>
          <w:color w:val="000000"/>
          <w:sz w:val="24"/>
          <w:szCs w:val="24"/>
        </w:rPr>
        <w:t xml:space="preserve"> untuk memperoleh pemahaman yang lebih mendalam (Permendiknas No 22 Tahun 2006). Oleh sebab itu, dalam pembelajaran fisika menekankan pada pemberian pengala</w:t>
      </w:r>
      <w:r w:rsidRPr="007C5B50">
        <w:rPr>
          <w:rFonts w:ascii="Times New Roman" w:hAnsi="Times New Roman" w:cs="Times New Roman"/>
          <w:color w:val="000000"/>
          <w:sz w:val="24"/>
          <w:szCs w:val="24"/>
        </w:rPr>
        <w:softHyphen/>
        <w:t xml:space="preserve">man langsung dan berpusat pada </w:t>
      </w:r>
      <w:r>
        <w:rPr>
          <w:rFonts w:ascii="Times New Roman" w:hAnsi="Times New Roman" w:cs="Times New Roman"/>
          <w:color w:val="000000"/>
          <w:sz w:val="24"/>
          <w:szCs w:val="24"/>
        </w:rPr>
        <w:t>peserta didik</w:t>
      </w:r>
      <w:r w:rsidRPr="007C5B50">
        <w:rPr>
          <w:rFonts w:ascii="Times New Roman" w:hAnsi="Times New Roman" w:cs="Times New Roman"/>
          <w:color w:val="000000"/>
          <w:sz w:val="24"/>
          <w:szCs w:val="24"/>
        </w:rPr>
        <w:t>.</w:t>
      </w:r>
    </w:p>
    <w:p w:rsidR="000D7DA4" w:rsidRDefault="00E86B83" w:rsidP="00E22E0A">
      <w:pPr>
        <w:pStyle w:val="ListParagraph"/>
        <w:tabs>
          <w:tab w:val="left" w:pos="360"/>
        </w:tabs>
        <w:spacing w:line="480" w:lineRule="auto"/>
        <w:ind w:left="0"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C2315" w:rsidRPr="00AC2315">
        <w:rPr>
          <w:rFonts w:ascii="Times New Roman" w:hAnsi="Times New Roman" w:cs="Times New Roman"/>
          <w:sz w:val="24"/>
          <w:szCs w:val="24"/>
        </w:rPr>
        <w:t xml:space="preserve">Pembelajaran yang selama ini dikembangkan beradasarkan </w:t>
      </w:r>
      <w:r w:rsidR="00AC2315" w:rsidRPr="00AC2315">
        <w:rPr>
          <w:rFonts w:ascii="Times New Roman" w:hAnsi="Times New Roman" w:cs="Times New Roman"/>
          <w:i/>
          <w:iCs/>
          <w:sz w:val="24"/>
          <w:szCs w:val="24"/>
        </w:rPr>
        <w:t xml:space="preserve">student centered </w:t>
      </w:r>
      <w:r w:rsidR="00AC2315" w:rsidRPr="00AC2315">
        <w:rPr>
          <w:rFonts w:ascii="Times New Roman" w:hAnsi="Times New Roman" w:cs="Times New Roman"/>
          <w:sz w:val="24"/>
          <w:szCs w:val="24"/>
        </w:rPr>
        <w:t xml:space="preserve">yaitu pembelajaran yang berpusat pada </w:t>
      </w:r>
      <w:r w:rsidR="00AC2315">
        <w:rPr>
          <w:rFonts w:ascii="Times New Roman" w:hAnsi="Times New Roman" w:cs="Times New Roman"/>
          <w:sz w:val="24"/>
          <w:szCs w:val="24"/>
        </w:rPr>
        <w:t>peserta didik</w:t>
      </w:r>
      <w:r w:rsidR="00AC2315" w:rsidRPr="00AC2315">
        <w:rPr>
          <w:rFonts w:ascii="Times New Roman" w:hAnsi="Times New Roman" w:cs="Times New Roman"/>
          <w:sz w:val="24"/>
          <w:szCs w:val="24"/>
        </w:rPr>
        <w:t xml:space="preserve">. Namun kenyataannya kegiatan </w:t>
      </w:r>
      <w:r w:rsidR="000D7DA4">
        <w:rPr>
          <w:rFonts w:ascii="Times New Roman" w:hAnsi="Times New Roman" w:cs="Times New Roman"/>
          <w:sz w:val="24"/>
          <w:szCs w:val="24"/>
        </w:rPr>
        <w:t>pem</w:t>
      </w:r>
      <w:r w:rsidR="00AC2315" w:rsidRPr="00AC2315">
        <w:rPr>
          <w:rFonts w:ascii="Times New Roman" w:hAnsi="Times New Roman" w:cs="Times New Roman"/>
          <w:sz w:val="24"/>
          <w:szCs w:val="24"/>
        </w:rPr>
        <w:t>belajar</w:t>
      </w:r>
      <w:r w:rsidR="000D7DA4">
        <w:rPr>
          <w:rFonts w:ascii="Times New Roman" w:hAnsi="Times New Roman" w:cs="Times New Roman"/>
          <w:sz w:val="24"/>
          <w:szCs w:val="24"/>
        </w:rPr>
        <w:t>an</w:t>
      </w:r>
      <w:r w:rsidR="00AC2315" w:rsidRPr="00AC2315">
        <w:rPr>
          <w:rFonts w:ascii="Times New Roman" w:hAnsi="Times New Roman" w:cs="Times New Roman"/>
          <w:sz w:val="24"/>
          <w:szCs w:val="24"/>
        </w:rPr>
        <w:t xml:space="preserve"> yang selama ini dilakukan sebagian besar berpusat pada guru (</w:t>
      </w:r>
      <w:r w:rsidR="00AC2315" w:rsidRPr="00AC2315">
        <w:rPr>
          <w:rFonts w:ascii="Times New Roman" w:hAnsi="Times New Roman" w:cs="Times New Roman"/>
          <w:i/>
          <w:iCs/>
          <w:sz w:val="24"/>
          <w:szCs w:val="24"/>
        </w:rPr>
        <w:t>teacher centered</w:t>
      </w:r>
      <w:r w:rsidR="00AC2315" w:rsidRPr="00AC2315">
        <w:rPr>
          <w:rFonts w:ascii="Times New Roman" w:hAnsi="Times New Roman" w:cs="Times New Roman"/>
          <w:sz w:val="24"/>
          <w:szCs w:val="24"/>
        </w:rPr>
        <w:t>). Dalam pembelajaran ini guru banyak memberi informasi,</w:t>
      </w:r>
      <w:r w:rsidR="00AC2315">
        <w:rPr>
          <w:rFonts w:ascii="Times New Roman" w:hAnsi="Times New Roman" w:cs="Times New Roman"/>
          <w:sz w:val="24"/>
          <w:szCs w:val="24"/>
        </w:rPr>
        <w:t xml:space="preserve"> peserta didik</w:t>
      </w:r>
      <w:r w:rsidR="00AC2315" w:rsidRPr="00AC2315">
        <w:rPr>
          <w:rFonts w:ascii="Times New Roman" w:hAnsi="Times New Roman" w:cs="Times New Roman"/>
          <w:sz w:val="24"/>
          <w:szCs w:val="24"/>
        </w:rPr>
        <w:t xml:space="preserve"> kurang diberi </w:t>
      </w:r>
      <w:r w:rsidR="000D7DA4">
        <w:rPr>
          <w:rFonts w:ascii="Times New Roman" w:hAnsi="Times New Roman" w:cs="Times New Roman"/>
          <w:sz w:val="24"/>
          <w:szCs w:val="24"/>
        </w:rPr>
        <w:t>waktu</w:t>
      </w:r>
      <w:r w:rsidR="00AC2315" w:rsidRPr="00AC2315">
        <w:rPr>
          <w:rFonts w:ascii="Times New Roman" w:hAnsi="Times New Roman" w:cs="Times New Roman"/>
          <w:sz w:val="24"/>
          <w:szCs w:val="24"/>
        </w:rPr>
        <w:t xml:space="preserve"> untuk mengemuka</w:t>
      </w:r>
      <w:r w:rsidR="000D7DA4">
        <w:rPr>
          <w:rFonts w:ascii="Times New Roman" w:hAnsi="Times New Roman" w:cs="Times New Roman"/>
          <w:sz w:val="24"/>
          <w:szCs w:val="24"/>
        </w:rPr>
        <w:t>kan ide-ide, memberi pengalaman</w:t>
      </w:r>
      <w:r w:rsidR="00AC2315" w:rsidRPr="00AC2315">
        <w:rPr>
          <w:rFonts w:ascii="Times New Roman" w:hAnsi="Times New Roman" w:cs="Times New Roman"/>
          <w:sz w:val="24"/>
          <w:szCs w:val="24"/>
        </w:rPr>
        <w:t xml:space="preserve">-pengalaman abstrak, kurang memberi waktu untuk memecahkan masalah, serta pembelajaran homogen. Hal ini menyebabkan rendahnya prestasi belajar </w:t>
      </w:r>
      <w:r w:rsidR="00A16A53">
        <w:rPr>
          <w:rFonts w:ascii="Times New Roman" w:hAnsi="Times New Roman" w:cs="Times New Roman"/>
          <w:sz w:val="24"/>
          <w:szCs w:val="24"/>
        </w:rPr>
        <w:t>peserta didik</w:t>
      </w:r>
      <w:r w:rsidR="00AC2315" w:rsidRPr="00AC2315">
        <w:rPr>
          <w:rFonts w:ascii="Times New Roman" w:hAnsi="Times New Roman" w:cs="Times New Roman"/>
          <w:sz w:val="24"/>
          <w:szCs w:val="24"/>
        </w:rPr>
        <w:t xml:space="preserve"> ditingkat lokal maupun global (Jurnal Inkuiri Vol 2, No 2 2013 : 155).</w:t>
      </w:r>
    </w:p>
    <w:p w:rsidR="00A16A53" w:rsidRPr="00A16A53" w:rsidRDefault="00A16A53" w:rsidP="00E22E0A">
      <w:pPr>
        <w:pStyle w:val="ListParagraph"/>
        <w:tabs>
          <w:tab w:val="left" w:pos="360"/>
        </w:tabs>
        <w:spacing w:line="480" w:lineRule="auto"/>
        <w:ind w:left="0" w:firstLine="426"/>
        <w:jc w:val="both"/>
        <w:rPr>
          <w:rFonts w:ascii="Times New Roman" w:hAnsi="Times New Roman" w:cs="Times New Roman"/>
          <w:sz w:val="24"/>
          <w:szCs w:val="24"/>
        </w:rPr>
      </w:pPr>
      <w:r w:rsidRPr="00A16A53">
        <w:rPr>
          <w:rFonts w:ascii="Times New Roman" w:hAnsi="Times New Roman" w:cs="Times New Roman"/>
          <w:color w:val="000000"/>
          <w:sz w:val="24"/>
          <w:szCs w:val="24"/>
        </w:rPr>
        <w:t>Pemahaman konsep dapat membantu peserta didik mendefinisikan konsep (Arends, 2008). Ket</w:t>
      </w:r>
      <w:r w:rsidRPr="00A16A53">
        <w:rPr>
          <w:rFonts w:ascii="Times New Roman" w:hAnsi="Times New Roman" w:cs="Times New Roman"/>
          <w:color w:val="000000"/>
          <w:sz w:val="24"/>
          <w:szCs w:val="24"/>
        </w:rPr>
        <w:softHyphen/>
        <w:t>erlibatan peserta didik dalam aktivitas pembelajaran akan berdampak positif pada pencapaian pemahaman konsep yang sedang dipelajari (Ar</w:t>
      </w:r>
      <w:r w:rsidRPr="00A16A53">
        <w:rPr>
          <w:rFonts w:ascii="Times New Roman" w:hAnsi="Times New Roman" w:cs="Times New Roman"/>
          <w:color w:val="000000"/>
          <w:sz w:val="24"/>
          <w:szCs w:val="24"/>
        </w:rPr>
        <w:softHyphen/>
        <w:t>ends, 2008). Sehingga, perlu dikembangkan tingkat pemahaman konsep peserta didik dalam pembelajaran fisika.</w:t>
      </w:r>
    </w:p>
    <w:p w:rsidR="00373A7A" w:rsidRDefault="00373A7A" w:rsidP="00E22E0A">
      <w:pPr>
        <w:pStyle w:val="Pa8"/>
        <w:spacing w:line="480" w:lineRule="auto"/>
        <w:ind w:firstLine="426"/>
        <w:jc w:val="both"/>
        <w:rPr>
          <w:rFonts w:ascii="Times New Roman" w:eastAsia="Times New Roman" w:hAnsi="Times New Roman" w:cs="Times New Roman"/>
          <w:lang w:val="id-ID"/>
        </w:rPr>
      </w:pPr>
    </w:p>
    <w:p w:rsidR="00373A7A" w:rsidRPr="00373A7A" w:rsidRDefault="00F6158B" w:rsidP="00E22E0A">
      <w:pPr>
        <w:pStyle w:val="Pa8"/>
        <w:spacing w:line="480" w:lineRule="auto"/>
        <w:ind w:firstLine="426"/>
        <w:jc w:val="both"/>
        <w:rPr>
          <w:rFonts w:ascii="Times New Roman" w:eastAsia="Times New Roman" w:hAnsi="Times New Roman" w:cs="Times New Roman"/>
          <w:lang w:val="id-ID"/>
        </w:rPr>
      </w:pPr>
      <w:r w:rsidRPr="00F6158B">
        <w:rPr>
          <w:rFonts w:ascii="Times New Roman" w:hAnsi="Times New Roman" w:cs="Times New Roman"/>
        </w:rPr>
        <w:lastRenderedPageBreak/>
        <w:t>Berdasarkan observasi dan informasi yang diperoleh dari salah seorang guru fisika SMA Negeri 1</w:t>
      </w:r>
      <w:r w:rsidRPr="00F6158B">
        <w:rPr>
          <w:rFonts w:ascii="Times New Roman" w:hAnsi="Times New Roman" w:cs="Times New Roman"/>
          <w:lang w:val="id-ID"/>
        </w:rPr>
        <w:t>8 Makassar</w:t>
      </w:r>
      <w:r w:rsidRPr="00F6158B">
        <w:rPr>
          <w:rFonts w:ascii="Times New Roman" w:hAnsi="Times New Roman" w:cs="Times New Roman"/>
        </w:rPr>
        <w:t xml:space="preserve"> tentang proses pembelajaran yang dilaksanakan selama ini disekolah tersebut mengungkapkan bahwa pembelajaran fisika yang dilakukan sekolah ini masih berorientasi pada pola pembelajaran yang lebih banyak didominasi oleh guru. Pemilihan model dalam proses pembelajaran dan motivasi belajar </w:t>
      </w:r>
      <w:r w:rsidRPr="00F6158B">
        <w:rPr>
          <w:rFonts w:ascii="Times New Roman" w:hAnsi="Times New Roman" w:cs="Times New Roman"/>
          <w:lang w:val="id-ID"/>
        </w:rPr>
        <w:t>peserta didik</w:t>
      </w:r>
      <w:r w:rsidRPr="00F6158B">
        <w:rPr>
          <w:rFonts w:ascii="Times New Roman" w:hAnsi="Times New Roman" w:cs="Times New Roman"/>
        </w:rPr>
        <w:t xml:space="preserve"> yang masih kurang selama proses pembelajaran sehingga berakibat pada rendahnya hasil belajar dan pemahaman konsep fisika peserta didik</w:t>
      </w:r>
      <w:r w:rsidR="00CB1C47">
        <w:rPr>
          <w:rFonts w:ascii="Times New Roman" w:hAnsi="Times New Roman" w:cs="Times New Roman"/>
        </w:rPr>
        <w:t>.</w:t>
      </w:r>
      <w:r w:rsidR="00CB1C47">
        <w:rPr>
          <w:rFonts w:ascii="Times New Roman" w:hAnsi="Times New Roman" w:cs="Times New Roman"/>
          <w:lang w:val="id-ID"/>
        </w:rPr>
        <w:t xml:space="preserve"> </w:t>
      </w:r>
      <w:r w:rsidR="00CB1C47" w:rsidRPr="00F6158B">
        <w:rPr>
          <w:rFonts w:ascii="Times New Roman" w:hAnsi="Times New Roman" w:cs="Times New Roman"/>
        </w:rPr>
        <w:t>K</w:t>
      </w:r>
      <w:r w:rsidRPr="00F6158B">
        <w:rPr>
          <w:rFonts w:ascii="Times New Roman" w:hAnsi="Times New Roman" w:cs="Times New Roman"/>
        </w:rPr>
        <w:t>etuntasan</w:t>
      </w:r>
      <w:r w:rsidR="00CB1C47">
        <w:rPr>
          <w:rFonts w:ascii="Times New Roman" w:hAnsi="Times New Roman" w:cs="Times New Roman"/>
          <w:lang w:val="id-ID"/>
        </w:rPr>
        <w:t xml:space="preserve"> belajar</w:t>
      </w:r>
      <w:r w:rsidR="00CB1C47">
        <w:rPr>
          <w:rFonts w:ascii="Times New Roman" w:hAnsi="Times New Roman" w:cs="Times New Roman"/>
        </w:rPr>
        <w:t xml:space="preserve"> minimal </w:t>
      </w:r>
      <w:r w:rsidRPr="00F6158B">
        <w:rPr>
          <w:rFonts w:ascii="Times New Roman" w:hAnsi="Times New Roman" w:cs="Times New Roman"/>
        </w:rPr>
        <w:t>untuk mata pelajaran fisika di sekolah tersebut adalah 75, mesk</w:t>
      </w:r>
      <w:r w:rsidR="009974A2">
        <w:rPr>
          <w:rFonts w:ascii="Times New Roman" w:hAnsi="Times New Roman" w:cs="Times New Roman"/>
        </w:rPr>
        <w:t xml:space="preserve">ipun demikian masih banyak </w:t>
      </w:r>
      <w:r w:rsidR="009974A2">
        <w:rPr>
          <w:rFonts w:ascii="Times New Roman" w:hAnsi="Times New Roman" w:cs="Times New Roman"/>
          <w:lang w:val="id-ID"/>
        </w:rPr>
        <w:t>peserta did</w:t>
      </w:r>
      <w:r w:rsidR="00CB1C47">
        <w:rPr>
          <w:rFonts w:ascii="Times New Roman" w:hAnsi="Times New Roman" w:cs="Times New Roman"/>
          <w:lang w:val="id-ID"/>
        </w:rPr>
        <w:t>i</w:t>
      </w:r>
      <w:r w:rsidR="009974A2">
        <w:rPr>
          <w:rFonts w:ascii="Times New Roman" w:hAnsi="Times New Roman" w:cs="Times New Roman"/>
          <w:lang w:val="id-ID"/>
        </w:rPr>
        <w:t>k</w:t>
      </w:r>
      <w:r w:rsidRPr="00F6158B">
        <w:rPr>
          <w:rFonts w:ascii="Times New Roman" w:hAnsi="Times New Roman" w:cs="Times New Roman"/>
        </w:rPr>
        <w:t xml:space="preserve"> yang memperoleh nilai di bawah standar ketuntasan tersebut. Biasanya han</w:t>
      </w:r>
      <w:r w:rsidR="009974A2">
        <w:rPr>
          <w:rFonts w:ascii="Times New Roman" w:hAnsi="Times New Roman" w:cs="Times New Roman"/>
        </w:rPr>
        <w:t xml:space="preserve">ya sekitar 30% dari jumlah </w:t>
      </w:r>
      <w:r w:rsidR="009974A2">
        <w:rPr>
          <w:rFonts w:ascii="Times New Roman" w:hAnsi="Times New Roman" w:cs="Times New Roman"/>
          <w:lang w:val="id-ID"/>
        </w:rPr>
        <w:t>peserta didik</w:t>
      </w:r>
      <w:r w:rsidRPr="00F6158B">
        <w:rPr>
          <w:rFonts w:ascii="Times New Roman" w:hAnsi="Times New Roman" w:cs="Times New Roman"/>
        </w:rPr>
        <w:t xml:space="preserve"> yang memenuhi standar tersebut.</w:t>
      </w:r>
      <w:r w:rsidR="00077D33">
        <w:rPr>
          <w:rFonts w:ascii="Times New Roman" w:eastAsia="Times New Roman" w:hAnsi="Times New Roman" w:cs="Times New Roman"/>
          <w:lang w:val="id-ID"/>
        </w:rPr>
        <w:t xml:space="preserve"> </w:t>
      </w:r>
      <w:r w:rsidR="00283D0B" w:rsidRPr="00F6158B">
        <w:rPr>
          <w:rFonts w:ascii="Times New Roman" w:eastAsia="Times New Roman" w:hAnsi="Times New Roman" w:cs="Times New Roman"/>
        </w:rPr>
        <w:t xml:space="preserve">Hasil observasi penulis, guru di sekolah </w:t>
      </w:r>
      <w:r w:rsidR="00A65DA8">
        <w:rPr>
          <w:rFonts w:ascii="Times New Roman" w:hAnsi="Times New Roman" w:cs="Times New Roman"/>
        </w:rPr>
        <w:t>SMA</w:t>
      </w:r>
      <w:r w:rsidR="00A65DA8">
        <w:rPr>
          <w:rFonts w:ascii="Times New Roman" w:hAnsi="Times New Roman" w:cs="Times New Roman"/>
          <w:lang w:val="id-ID"/>
        </w:rPr>
        <w:t xml:space="preserve"> Negeri </w:t>
      </w:r>
      <w:r w:rsidR="00283D0B" w:rsidRPr="00F6158B">
        <w:rPr>
          <w:rFonts w:ascii="Times New Roman" w:hAnsi="Times New Roman" w:cs="Times New Roman"/>
        </w:rPr>
        <w:t>18 Makassar</w:t>
      </w:r>
      <w:r w:rsidR="00283D0B" w:rsidRPr="00F6158B">
        <w:rPr>
          <w:rFonts w:ascii="Times New Roman" w:eastAsia="Times New Roman" w:hAnsi="Times New Roman" w:cs="Times New Roman"/>
        </w:rPr>
        <w:t xml:space="preserve"> mengajar dengan menggunakan tahapan </w:t>
      </w:r>
      <w:r w:rsidR="00283D0B" w:rsidRPr="00F6158B">
        <w:rPr>
          <w:rFonts w:ascii="Times New Roman" w:hAnsi="Times New Roman" w:cs="Times New Roman"/>
        </w:rPr>
        <w:t xml:space="preserve">1) </w:t>
      </w:r>
      <w:r w:rsidR="005F6C66">
        <w:rPr>
          <w:rFonts w:ascii="Times New Roman" w:hAnsi="Times New Roman" w:cs="Times New Roman"/>
          <w:lang w:val="id-ID"/>
        </w:rPr>
        <w:t>p</w:t>
      </w:r>
      <w:r w:rsidR="00283D0B" w:rsidRPr="00F6158B">
        <w:rPr>
          <w:rFonts w:ascii="Times New Roman" w:hAnsi="Times New Roman" w:cs="Times New Roman"/>
        </w:rPr>
        <w:t>embukaan pembelajaran biasanya diisi dengan pe</w:t>
      </w:r>
      <w:r w:rsidR="00B3114E">
        <w:rPr>
          <w:rFonts w:ascii="Times New Roman" w:hAnsi="Times New Roman" w:cs="Times New Roman"/>
        </w:rPr>
        <w:t>mberian motivasi dan apresiasi.</w:t>
      </w:r>
      <w:r w:rsidR="00B3114E">
        <w:rPr>
          <w:rFonts w:ascii="Times New Roman" w:hAnsi="Times New Roman" w:cs="Times New Roman"/>
          <w:lang w:val="id-ID"/>
        </w:rPr>
        <w:t xml:space="preserve"> </w:t>
      </w:r>
      <w:r w:rsidR="005F6C66">
        <w:rPr>
          <w:rFonts w:ascii="Times New Roman" w:hAnsi="Times New Roman" w:cs="Times New Roman"/>
        </w:rPr>
        <w:t xml:space="preserve">2) </w:t>
      </w:r>
      <w:r w:rsidR="005F6C66">
        <w:rPr>
          <w:rFonts w:ascii="Times New Roman" w:hAnsi="Times New Roman" w:cs="Times New Roman"/>
          <w:lang w:val="id-ID"/>
        </w:rPr>
        <w:t>g</w:t>
      </w:r>
      <w:r w:rsidR="00283D0B" w:rsidRPr="00F6158B">
        <w:rPr>
          <w:rFonts w:ascii="Times New Roman" w:hAnsi="Times New Roman" w:cs="Times New Roman"/>
        </w:rPr>
        <w:t>uru menjelaskan materi dan memberikan contoh dengan meto</w:t>
      </w:r>
      <w:r w:rsidR="005F6C66">
        <w:rPr>
          <w:rFonts w:ascii="Times New Roman" w:hAnsi="Times New Roman" w:cs="Times New Roman"/>
        </w:rPr>
        <w:t xml:space="preserve">de ceramah dan tanya jawab. 3) </w:t>
      </w:r>
      <w:r w:rsidR="005F6C66">
        <w:rPr>
          <w:rFonts w:ascii="Times New Roman" w:hAnsi="Times New Roman" w:cs="Times New Roman"/>
          <w:lang w:val="id-ID"/>
        </w:rPr>
        <w:t>m</w:t>
      </w:r>
      <w:r w:rsidR="00283D0B" w:rsidRPr="00F6158B">
        <w:rPr>
          <w:rFonts w:ascii="Times New Roman" w:hAnsi="Times New Roman" w:cs="Times New Roman"/>
        </w:rPr>
        <w:t>embahas contoh-contoh soal, memberikan lat</w:t>
      </w:r>
      <w:r w:rsidR="005F6C66">
        <w:rPr>
          <w:rFonts w:ascii="Times New Roman" w:hAnsi="Times New Roman" w:cs="Times New Roman"/>
        </w:rPr>
        <w:t xml:space="preserve">ihan soal untuk dikerjakan. 4) </w:t>
      </w:r>
      <w:r w:rsidR="005F6C66">
        <w:rPr>
          <w:rFonts w:ascii="Times New Roman" w:hAnsi="Times New Roman" w:cs="Times New Roman"/>
          <w:lang w:val="id-ID"/>
        </w:rPr>
        <w:t>p</w:t>
      </w:r>
      <w:r w:rsidR="00283D0B" w:rsidRPr="00F6158B">
        <w:rPr>
          <w:rFonts w:ascii="Times New Roman" w:hAnsi="Times New Roman" w:cs="Times New Roman"/>
        </w:rPr>
        <w:t>enutu</w:t>
      </w:r>
      <w:r w:rsidR="000A7335" w:rsidRPr="00F6158B">
        <w:rPr>
          <w:rFonts w:ascii="Times New Roman" w:hAnsi="Times New Roman" w:cs="Times New Roman"/>
        </w:rPr>
        <w:t>p, guru memberikan latihan soal</w:t>
      </w:r>
      <w:r w:rsidR="00283D0B" w:rsidRPr="00F6158B">
        <w:rPr>
          <w:rFonts w:ascii="Times New Roman" w:hAnsi="Times New Roman" w:cs="Times New Roman"/>
        </w:rPr>
        <w:t>/pekerjaan rumah (PR) dengan metode penugasan</w:t>
      </w:r>
      <w:r w:rsidR="00283D0B" w:rsidRPr="00F6158B">
        <w:rPr>
          <w:rFonts w:ascii="Times New Roman" w:eastAsia="Times New Roman" w:hAnsi="Times New Roman" w:cs="Times New Roman"/>
        </w:rPr>
        <w:t xml:space="preserve">. Model pembelajaran yang digunakan tersebut mirip dengan model pembelajaran langsung. Hal tersebut menjadi salah satu alasan mengapa sebagian besar peserta didik di </w:t>
      </w:r>
      <w:r w:rsidR="00283D0B" w:rsidRPr="00F6158B">
        <w:rPr>
          <w:rFonts w:ascii="Times New Roman" w:hAnsi="Times New Roman" w:cs="Times New Roman"/>
        </w:rPr>
        <w:t>SMA</w:t>
      </w:r>
      <w:r w:rsidR="00283D0B" w:rsidRPr="00F6158B">
        <w:rPr>
          <w:rFonts w:ascii="Times New Roman" w:hAnsi="Times New Roman" w:cs="Times New Roman"/>
          <w:lang w:val="id-ID"/>
        </w:rPr>
        <w:t xml:space="preserve"> Negeri </w:t>
      </w:r>
      <w:r w:rsidR="00283D0B" w:rsidRPr="00F6158B">
        <w:rPr>
          <w:rFonts w:ascii="Times New Roman" w:hAnsi="Times New Roman" w:cs="Times New Roman"/>
        </w:rPr>
        <w:t>18 Makassar</w:t>
      </w:r>
      <w:r w:rsidR="00283D0B" w:rsidRPr="00F6158B">
        <w:rPr>
          <w:rFonts w:ascii="Times New Roman" w:eastAsia="Times New Roman" w:hAnsi="Times New Roman" w:cs="Times New Roman"/>
        </w:rPr>
        <w:t xml:space="preserve"> masih pasif dalam proses pembelajaran. Hal ini juga dapat menunjang tidak tercapainya pemahaman konsep dan tingkat ketuntasan yang diharapkan berdasarkan Ketuntasan </w:t>
      </w:r>
      <w:r w:rsidR="00077D33">
        <w:rPr>
          <w:rFonts w:ascii="Times New Roman" w:eastAsia="Times New Roman" w:hAnsi="Times New Roman" w:cs="Times New Roman"/>
          <w:lang w:val="id-ID"/>
        </w:rPr>
        <w:t xml:space="preserve">Belajar </w:t>
      </w:r>
      <w:r w:rsidR="00283D0B" w:rsidRPr="00F6158B">
        <w:rPr>
          <w:rFonts w:ascii="Times New Roman" w:eastAsia="Times New Roman" w:hAnsi="Times New Roman" w:cs="Times New Roman"/>
        </w:rPr>
        <w:t>Minimal (K</w:t>
      </w:r>
      <w:r w:rsidR="00077D33">
        <w:rPr>
          <w:rFonts w:ascii="Times New Roman" w:eastAsia="Times New Roman" w:hAnsi="Times New Roman" w:cs="Times New Roman"/>
          <w:lang w:val="id-ID"/>
        </w:rPr>
        <w:t>B</w:t>
      </w:r>
      <w:r w:rsidR="00283D0B" w:rsidRPr="00F6158B">
        <w:rPr>
          <w:rFonts w:ascii="Times New Roman" w:eastAsia="Times New Roman" w:hAnsi="Times New Roman" w:cs="Times New Roman"/>
        </w:rPr>
        <w:t>M) mata pelajaran fisika.</w:t>
      </w:r>
    </w:p>
    <w:p w:rsidR="00373A7A" w:rsidRPr="00B3114E" w:rsidRDefault="00373A7A" w:rsidP="00E22E0A">
      <w:pPr>
        <w:pStyle w:val="Pa8"/>
        <w:spacing w:line="480" w:lineRule="auto"/>
        <w:ind w:firstLine="426"/>
        <w:jc w:val="both"/>
        <w:rPr>
          <w:rFonts w:ascii="Times New Roman" w:hAnsi="Times New Roman" w:cs="Times New Roman"/>
          <w:color w:val="000000"/>
          <w:lang w:val="id-ID"/>
        </w:rPr>
      </w:pPr>
      <w:r w:rsidRPr="00373A7A">
        <w:rPr>
          <w:rFonts w:ascii="Times New Roman" w:hAnsi="Times New Roman" w:cs="Times New Roman"/>
        </w:rPr>
        <w:lastRenderedPageBreak/>
        <w:t xml:space="preserve">Berdasarkan kondisi tersebut, maka perlu adanya inovasi dalam menggunakan beberapa pendekatan, strategi dan model pembelajaran. Model pembelajaran memiliki peranan yang sangat penting dalam keberhasilan pendidikan. Penggunaan model yang tepat akan menentukan efektivitas dan efesiensi suatu proses pembelajaran. Salah satu </w:t>
      </w:r>
      <w:r w:rsidR="00B3114E">
        <w:rPr>
          <w:rFonts w:ascii="Times New Roman" w:hAnsi="Times New Roman" w:cs="Times New Roman"/>
          <w:lang w:val="id-ID"/>
        </w:rPr>
        <w:t xml:space="preserve">model </w:t>
      </w:r>
      <w:r w:rsidRPr="00373A7A">
        <w:rPr>
          <w:rFonts w:ascii="Times New Roman" w:hAnsi="Times New Roman" w:cs="Times New Roman"/>
        </w:rPr>
        <w:t>pembe</w:t>
      </w:r>
      <w:r>
        <w:rPr>
          <w:rFonts w:ascii="Times New Roman" w:hAnsi="Times New Roman" w:cs="Times New Roman"/>
        </w:rPr>
        <w:t xml:space="preserve">lajaran yang dapat membantu </w:t>
      </w:r>
      <w:r>
        <w:rPr>
          <w:rFonts w:ascii="Times New Roman" w:hAnsi="Times New Roman" w:cs="Times New Roman"/>
          <w:lang w:val="id-ID"/>
        </w:rPr>
        <w:t>peserta didik</w:t>
      </w:r>
      <w:r w:rsidRPr="00373A7A">
        <w:rPr>
          <w:rFonts w:ascii="Times New Roman" w:hAnsi="Times New Roman" w:cs="Times New Roman"/>
        </w:rPr>
        <w:t xml:space="preserve"> untuk mengembangkan penguasaan konsep sehingga </w:t>
      </w:r>
      <w:r w:rsidR="00C11FE3">
        <w:rPr>
          <w:rFonts w:ascii="Times New Roman" w:hAnsi="Times New Roman" w:cs="Times New Roman"/>
          <w:lang w:val="id-ID"/>
        </w:rPr>
        <w:t>peserta didik</w:t>
      </w:r>
      <w:r w:rsidRPr="00373A7A">
        <w:rPr>
          <w:rFonts w:ascii="Times New Roman" w:hAnsi="Times New Roman" w:cs="Times New Roman"/>
        </w:rPr>
        <w:t xml:space="preserve"> menjadi aktif dan pembelaj</w:t>
      </w:r>
      <w:r w:rsidR="00C11FE3">
        <w:rPr>
          <w:rFonts w:ascii="Times New Roman" w:hAnsi="Times New Roman" w:cs="Times New Roman"/>
        </w:rPr>
        <w:t xml:space="preserve">aran menjadi berpusat pada </w:t>
      </w:r>
      <w:r w:rsidR="00C11FE3">
        <w:rPr>
          <w:rFonts w:ascii="Times New Roman" w:hAnsi="Times New Roman" w:cs="Times New Roman"/>
          <w:lang w:val="id-ID"/>
        </w:rPr>
        <w:t>peserta didik</w:t>
      </w:r>
      <w:r w:rsidRPr="00373A7A">
        <w:rPr>
          <w:rFonts w:ascii="Times New Roman" w:hAnsi="Times New Roman" w:cs="Times New Roman"/>
        </w:rPr>
        <w:t xml:space="preserve"> adalah model pembelajaran inkuri terbimbing</w:t>
      </w:r>
      <w:r w:rsidRPr="007C5B50">
        <w:rPr>
          <w:rFonts w:ascii="Times New Roman" w:hAnsi="Times New Roman" w:cs="Times New Roman"/>
        </w:rPr>
        <w:t xml:space="preserve">. </w:t>
      </w:r>
      <w:r w:rsidRPr="007C5B50">
        <w:rPr>
          <w:rFonts w:ascii="Times New Roman" w:hAnsi="Times New Roman" w:cs="Times New Roman"/>
          <w:color w:val="000000"/>
        </w:rPr>
        <w:t>Pembelajaran inkuiri dapat mengem</w:t>
      </w:r>
      <w:r w:rsidRPr="007C5B50">
        <w:rPr>
          <w:rFonts w:ascii="Times New Roman" w:hAnsi="Times New Roman" w:cs="Times New Roman"/>
          <w:color w:val="000000"/>
        </w:rPr>
        <w:softHyphen/>
        <w:t>bangkan cara berpikir ilmiah yang menempat</w:t>
      </w:r>
      <w:r w:rsidRPr="007C5B50">
        <w:rPr>
          <w:rFonts w:ascii="Times New Roman" w:hAnsi="Times New Roman" w:cs="Times New Roman"/>
          <w:color w:val="000000"/>
        </w:rPr>
        <w:softHyphen/>
        <w:t xml:space="preserve">kan </w:t>
      </w:r>
      <w:r>
        <w:rPr>
          <w:rFonts w:ascii="Times New Roman" w:hAnsi="Times New Roman" w:cs="Times New Roman"/>
          <w:color w:val="000000"/>
        </w:rPr>
        <w:t>peserta didik</w:t>
      </w:r>
      <w:r w:rsidRPr="007C5B50">
        <w:rPr>
          <w:rFonts w:ascii="Times New Roman" w:hAnsi="Times New Roman" w:cs="Times New Roman"/>
          <w:color w:val="000000"/>
        </w:rPr>
        <w:t xml:space="preserve"> sebagai pembelajar dalam mem</w:t>
      </w:r>
      <w:r w:rsidRPr="007C5B50">
        <w:rPr>
          <w:rFonts w:ascii="Times New Roman" w:hAnsi="Times New Roman" w:cs="Times New Roman"/>
          <w:color w:val="000000"/>
        </w:rPr>
        <w:softHyphen/>
        <w:t>ecahkan permasalahan dan memperoleh pengetahuan yang bersifat penyelidikan se</w:t>
      </w:r>
      <w:r w:rsidRPr="007C5B50">
        <w:rPr>
          <w:rFonts w:ascii="Times New Roman" w:hAnsi="Times New Roman" w:cs="Times New Roman"/>
          <w:color w:val="000000"/>
        </w:rPr>
        <w:softHyphen/>
        <w:t>hingga dap</w:t>
      </w:r>
      <w:r>
        <w:rPr>
          <w:rFonts w:ascii="Times New Roman" w:hAnsi="Times New Roman" w:cs="Times New Roman"/>
          <w:color w:val="000000"/>
        </w:rPr>
        <w:t>at memahami konsep-konsep sains</w:t>
      </w:r>
      <w:r w:rsidRPr="007C5B50">
        <w:rPr>
          <w:rFonts w:ascii="Times New Roman" w:hAnsi="Times New Roman" w:cs="Times New Roman"/>
          <w:color w:val="000000"/>
        </w:rPr>
        <w:t xml:space="preserve">. </w:t>
      </w:r>
      <w:r>
        <w:rPr>
          <w:rFonts w:ascii="Times New Roman" w:hAnsi="Times New Roman" w:cs="Times New Roman"/>
          <w:color w:val="000000"/>
        </w:rPr>
        <w:t>Pembelajaran</w:t>
      </w:r>
      <w:r>
        <w:rPr>
          <w:rFonts w:ascii="Times New Roman" w:hAnsi="Times New Roman" w:cs="Times New Roman"/>
          <w:color w:val="000000"/>
          <w:lang w:val="id-ID"/>
        </w:rPr>
        <w:t xml:space="preserve"> </w:t>
      </w:r>
      <w:r w:rsidRPr="007C5B50">
        <w:rPr>
          <w:rFonts w:ascii="Times New Roman" w:hAnsi="Times New Roman" w:cs="Times New Roman"/>
          <w:color w:val="000000"/>
        </w:rPr>
        <w:t xml:space="preserve">inkuiri terbimbing mampu mengembangkan keinginan dan motivasi </w:t>
      </w:r>
      <w:r>
        <w:rPr>
          <w:rFonts w:ascii="Times New Roman" w:hAnsi="Times New Roman" w:cs="Times New Roman"/>
          <w:color w:val="000000"/>
        </w:rPr>
        <w:t>peserta didik</w:t>
      </w:r>
      <w:r w:rsidRPr="007C5B50">
        <w:rPr>
          <w:rFonts w:ascii="Times New Roman" w:hAnsi="Times New Roman" w:cs="Times New Roman"/>
          <w:color w:val="000000"/>
        </w:rPr>
        <w:t xml:space="preserve"> untuk mempelajari prinsip dan konsep fisika. pembelajaran inkui</w:t>
      </w:r>
      <w:r w:rsidRPr="007C5B50">
        <w:rPr>
          <w:rFonts w:ascii="Times New Roman" w:hAnsi="Times New Roman" w:cs="Times New Roman"/>
          <w:color w:val="000000"/>
        </w:rPr>
        <w:softHyphen/>
        <w:t xml:space="preserve">ri terbimbing memberikan kesempatan dan pengalaman belajar </w:t>
      </w:r>
      <w:r>
        <w:rPr>
          <w:rFonts w:ascii="Times New Roman" w:hAnsi="Times New Roman" w:cs="Times New Roman"/>
          <w:color w:val="000000"/>
          <w:lang w:val="id-ID"/>
        </w:rPr>
        <w:t xml:space="preserve">pada </w:t>
      </w:r>
      <w:r>
        <w:rPr>
          <w:rFonts w:ascii="Times New Roman" w:hAnsi="Times New Roman" w:cs="Times New Roman"/>
          <w:color w:val="000000"/>
        </w:rPr>
        <w:t>peserta didik</w:t>
      </w:r>
      <w:r w:rsidRPr="007C5B50">
        <w:rPr>
          <w:rFonts w:ascii="Times New Roman" w:hAnsi="Times New Roman" w:cs="Times New Roman"/>
          <w:color w:val="000000"/>
        </w:rPr>
        <w:t xml:space="preserve">. </w:t>
      </w:r>
      <w:r w:rsidRPr="007C5B50">
        <w:rPr>
          <w:rFonts w:ascii="Times New Roman" w:eastAsia="Times New Roman" w:hAnsi="Times New Roman" w:cs="Times New Roman"/>
        </w:rPr>
        <w:t>Model</w:t>
      </w:r>
      <w:r>
        <w:rPr>
          <w:rFonts w:ascii="Times New Roman" w:eastAsia="Times New Roman" w:hAnsi="Times New Roman" w:cs="Times New Roman"/>
        </w:rPr>
        <w:t xml:space="preserve"> pembelajaran ini menyajikan </w:t>
      </w:r>
      <w:r>
        <w:rPr>
          <w:rFonts w:ascii="Times New Roman" w:eastAsia="Times New Roman" w:hAnsi="Times New Roman" w:cs="Times New Roman"/>
          <w:lang w:val="id-ID"/>
        </w:rPr>
        <w:t>lima</w:t>
      </w:r>
      <w:r w:rsidRPr="007C5B50">
        <w:rPr>
          <w:rFonts w:ascii="Times New Roman" w:eastAsia="Times New Roman" w:hAnsi="Times New Roman" w:cs="Times New Roman"/>
        </w:rPr>
        <w:t xml:space="preserve"> tahapan yaitu tahap </w:t>
      </w:r>
      <w:r>
        <w:rPr>
          <w:rFonts w:ascii="Times New Roman" w:hAnsi="Times New Roman" w:cs="Times New Roman"/>
          <w:lang w:val="id-ID"/>
        </w:rPr>
        <w:t>menyajikan masalah</w:t>
      </w:r>
      <w:r w:rsidRPr="007C5B50">
        <w:rPr>
          <w:rFonts w:ascii="Times New Roman" w:hAnsi="Times New Roman" w:cs="Times New Roman"/>
          <w:lang w:val="en-GB"/>
        </w:rPr>
        <w:t>, me</w:t>
      </w:r>
      <w:r>
        <w:rPr>
          <w:rFonts w:ascii="Times New Roman" w:hAnsi="Times New Roman" w:cs="Times New Roman"/>
          <w:lang w:val="id-ID"/>
        </w:rPr>
        <w:t>mbuat</w:t>
      </w:r>
      <w:r w:rsidRPr="007C5B50">
        <w:rPr>
          <w:rFonts w:ascii="Times New Roman" w:hAnsi="Times New Roman" w:cs="Times New Roman"/>
          <w:lang w:val="en-GB"/>
        </w:rPr>
        <w:t xml:space="preserve"> hipotesis, mengumpulkan data, </w:t>
      </w:r>
      <w:r>
        <w:rPr>
          <w:rFonts w:ascii="Times New Roman" w:hAnsi="Times New Roman" w:cs="Times New Roman"/>
          <w:lang w:val="id-ID"/>
        </w:rPr>
        <w:t>menganalisis data</w:t>
      </w:r>
      <w:r w:rsidRPr="007C5B50">
        <w:rPr>
          <w:rFonts w:ascii="Times New Roman" w:hAnsi="Times New Roman" w:cs="Times New Roman"/>
          <w:lang w:val="en-GB"/>
        </w:rPr>
        <w:t xml:space="preserve">, </w:t>
      </w:r>
      <w:r>
        <w:rPr>
          <w:rFonts w:ascii="Times New Roman" w:hAnsi="Times New Roman" w:cs="Times New Roman"/>
          <w:lang w:val="id-ID"/>
        </w:rPr>
        <w:t>membuat</w:t>
      </w:r>
      <w:r w:rsidRPr="007C5B50">
        <w:rPr>
          <w:rFonts w:ascii="Times New Roman" w:hAnsi="Times New Roman" w:cs="Times New Roman"/>
          <w:lang w:val="en-GB"/>
        </w:rPr>
        <w:t xml:space="preserve"> kesimpulan.</w:t>
      </w:r>
      <w:r>
        <w:rPr>
          <w:rFonts w:ascii="Times New Roman" w:hAnsi="Times New Roman" w:cs="Times New Roman"/>
          <w:lang w:val="id-ID"/>
        </w:rPr>
        <w:t xml:space="preserve"> </w:t>
      </w:r>
      <w:r w:rsidRPr="007C5B50">
        <w:rPr>
          <w:rFonts w:ascii="Times New Roman" w:hAnsi="Times New Roman" w:cs="Times New Roman"/>
          <w:color w:val="000000"/>
        </w:rPr>
        <w:t>Pembelajaran</w:t>
      </w:r>
      <w:r>
        <w:rPr>
          <w:rFonts w:ascii="Times New Roman" w:hAnsi="Times New Roman" w:cs="Times New Roman"/>
          <w:color w:val="000000"/>
          <w:lang w:val="id-ID"/>
        </w:rPr>
        <w:t xml:space="preserve"> </w:t>
      </w:r>
      <w:r w:rsidRPr="007C5B50">
        <w:rPr>
          <w:rFonts w:ascii="Times New Roman" w:hAnsi="Times New Roman" w:cs="Times New Roman"/>
          <w:color w:val="000000"/>
        </w:rPr>
        <w:t xml:space="preserve">inkuiri ini dapat membantu </w:t>
      </w:r>
      <w:r>
        <w:rPr>
          <w:rFonts w:ascii="Times New Roman" w:hAnsi="Times New Roman" w:cs="Times New Roman"/>
          <w:color w:val="000000"/>
        </w:rPr>
        <w:t>peserta didik</w:t>
      </w:r>
      <w:r w:rsidRPr="007C5B50">
        <w:rPr>
          <w:rFonts w:ascii="Times New Roman" w:hAnsi="Times New Roman" w:cs="Times New Roman"/>
          <w:color w:val="000000"/>
        </w:rPr>
        <w:t xml:space="preserve"> untuk mengonstruksi konsep fisika yang dipe</w:t>
      </w:r>
      <w:r w:rsidRPr="007C5B50">
        <w:rPr>
          <w:rFonts w:ascii="Times New Roman" w:hAnsi="Times New Roman" w:cs="Times New Roman"/>
          <w:color w:val="000000"/>
        </w:rPr>
        <w:softHyphen/>
        <w:t>lajari</w:t>
      </w:r>
      <w:r>
        <w:rPr>
          <w:rFonts w:ascii="Times New Roman" w:hAnsi="Times New Roman" w:cs="Times New Roman"/>
          <w:color w:val="000000"/>
          <w:lang w:val="id-ID"/>
        </w:rPr>
        <w:t xml:space="preserve"> dan informasi pelajaran lebih lama tersimpan dalam ingatan peserta didik</w:t>
      </w:r>
      <w:r w:rsidRPr="007C5B50">
        <w:rPr>
          <w:rFonts w:ascii="Times New Roman" w:hAnsi="Times New Roman" w:cs="Times New Roman"/>
          <w:color w:val="000000"/>
        </w:rPr>
        <w:t>.</w:t>
      </w:r>
      <w:r>
        <w:rPr>
          <w:rFonts w:ascii="Times New Roman" w:hAnsi="Times New Roman" w:cs="Times New Roman"/>
          <w:color w:val="000000"/>
          <w:lang w:val="id-ID"/>
        </w:rPr>
        <w:t xml:space="preserve"> </w:t>
      </w:r>
      <w:r w:rsidRPr="000D7DA4">
        <w:rPr>
          <w:rFonts w:ascii="Times New Roman" w:hAnsi="Times New Roman" w:cs="Times New Roman"/>
        </w:rPr>
        <w:t xml:space="preserve">Pada inkuiri terbimbing peran </w:t>
      </w:r>
      <w:r>
        <w:rPr>
          <w:rFonts w:ascii="Times New Roman" w:hAnsi="Times New Roman" w:cs="Times New Roman"/>
        </w:rPr>
        <w:t>peserta didik</w:t>
      </w:r>
      <w:r w:rsidRPr="000D7DA4">
        <w:rPr>
          <w:rFonts w:ascii="Times New Roman" w:hAnsi="Times New Roman" w:cs="Times New Roman"/>
        </w:rPr>
        <w:t xml:space="preserve"> lebih dominan dan </w:t>
      </w:r>
      <w:r>
        <w:rPr>
          <w:rFonts w:ascii="Times New Roman" w:hAnsi="Times New Roman" w:cs="Times New Roman"/>
        </w:rPr>
        <w:t>peserta didik</w:t>
      </w:r>
      <w:r w:rsidRPr="000D7DA4">
        <w:rPr>
          <w:rFonts w:ascii="Times New Roman" w:hAnsi="Times New Roman" w:cs="Times New Roman"/>
        </w:rPr>
        <w:t xml:space="preserve"> lebih aktif sedangkan guru mengarahkan dan membimbing </w:t>
      </w:r>
      <w:r>
        <w:rPr>
          <w:rFonts w:ascii="Times New Roman" w:hAnsi="Times New Roman" w:cs="Times New Roman"/>
        </w:rPr>
        <w:t>peserta didik</w:t>
      </w:r>
      <w:r w:rsidRPr="000D7DA4">
        <w:rPr>
          <w:rFonts w:ascii="Times New Roman" w:hAnsi="Times New Roman" w:cs="Times New Roman"/>
        </w:rPr>
        <w:t xml:space="preserve"> kearah yang tepat/b</w:t>
      </w:r>
      <w:r w:rsidRPr="00B3114E">
        <w:rPr>
          <w:rFonts w:ascii="Times New Roman" w:hAnsi="Times New Roman" w:cs="Times New Roman"/>
        </w:rPr>
        <w:t>enar.</w:t>
      </w:r>
    </w:p>
    <w:p w:rsidR="00B3114E" w:rsidRDefault="00B3114E" w:rsidP="00E22E0A">
      <w:pPr>
        <w:pStyle w:val="Pa8"/>
        <w:spacing w:line="480" w:lineRule="auto"/>
        <w:ind w:firstLine="426"/>
        <w:jc w:val="both"/>
        <w:rPr>
          <w:rFonts w:ascii="Times New Roman" w:hAnsi="Times New Roman" w:cs="Times New Roman"/>
          <w:lang w:val="id-ID"/>
        </w:rPr>
      </w:pPr>
      <w:r w:rsidRPr="00B3114E">
        <w:rPr>
          <w:rFonts w:ascii="Times New Roman" w:hAnsi="Times New Roman" w:cs="Times New Roman"/>
        </w:rPr>
        <w:t xml:space="preserve">Penggunaan model pembelajaran dikelas juga dibarengi dengan motivasi belajar </w:t>
      </w:r>
      <w:r>
        <w:rPr>
          <w:rFonts w:ascii="Times New Roman" w:hAnsi="Times New Roman" w:cs="Times New Roman"/>
          <w:lang w:val="id-ID"/>
        </w:rPr>
        <w:t>peserta didik</w:t>
      </w:r>
      <w:r w:rsidRPr="00B3114E">
        <w:rPr>
          <w:rFonts w:ascii="Times New Roman" w:hAnsi="Times New Roman" w:cs="Times New Roman"/>
        </w:rPr>
        <w:t xml:space="preserve"> atau dapat dikatakan perhatian </w:t>
      </w:r>
      <w:r>
        <w:rPr>
          <w:rFonts w:ascii="Times New Roman" w:hAnsi="Times New Roman" w:cs="Times New Roman"/>
          <w:lang w:val="id-ID"/>
        </w:rPr>
        <w:t>peserta didik</w:t>
      </w:r>
      <w:r w:rsidRPr="00B3114E">
        <w:rPr>
          <w:rFonts w:ascii="Times New Roman" w:hAnsi="Times New Roman" w:cs="Times New Roman"/>
        </w:rPr>
        <w:t xml:space="preserve"> selama proses </w:t>
      </w:r>
      <w:r w:rsidRPr="00B3114E">
        <w:rPr>
          <w:rFonts w:ascii="Times New Roman" w:hAnsi="Times New Roman" w:cs="Times New Roman"/>
        </w:rPr>
        <w:lastRenderedPageBreak/>
        <w:t xml:space="preserve">pembelajaran untuk mencapai </w:t>
      </w:r>
      <w:r>
        <w:rPr>
          <w:rFonts w:ascii="Times New Roman" w:hAnsi="Times New Roman" w:cs="Times New Roman"/>
          <w:lang w:val="id-ID"/>
        </w:rPr>
        <w:t>pemahaman konsep</w:t>
      </w:r>
      <w:r w:rsidRPr="00B3114E">
        <w:rPr>
          <w:rFonts w:ascii="Times New Roman" w:hAnsi="Times New Roman" w:cs="Times New Roman"/>
        </w:rPr>
        <w:t xml:space="preserve">. Dalam hal ini motivasi belajar juga memegang peranan yang cukup besar terhadap pencapaian </w:t>
      </w:r>
      <w:r>
        <w:rPr>
          <w:rFonts w:ascii="Times New Roman" w:hAnsi="Times New Roman" w:cs="Times New Roman"/>
          <w:lang w:val="id-ID"/>
        </w:rPr>
        <w:t>pemahaman konsep peserta didik</w:t>
      </w:r>
      <w:r>
        <w:rPr>
          <w:rFonts w:ascii="Times New Roman" w:hAnsi="Times New Roman" w:cs="Times New Roman"/>
        </w:rPr>
        <w:t>. Tanpa motivasi</w:t>
      </w:r>
      <w:r>
        <w:rPr>
          <w:rFonts w:ascii="Times New Roman" w:hAnsi="Times New Roman" w:cs="Times New Roman"/>
          <w:lang w:val="id-ID"/>
        </w:rPr>
        <w:t>, peserta didik</w:t>
      </w:r>
      <w:r w:rsidRPr="00B3114E">
        <w:rPr>
          <w:rFonts w:ascii="Times New Roman" w:hAnsi="Times New Roman" w:cs="Times New Roman"/>
        </w:rPr>
        <w:t xml:space="preserve"> tidak dapat belajar. Motivasi juga bergantung pada model pembelajaran yang digunakan guru dan cara menerapkannya dikelas selama proses pembelajaran. Model pembelajaran yang aktif mengikut</w:t>
      </w:r>
      <w:r>
        <w:rPr>
          <w:rFonts w:ascii="Times New Roman" w:hAnsi="Times New Roman" w:cs="Times New Roman"/>
          <w:lang w:val="id-ID"/>
        </w:rPr>
        <w:t>serta</w:t>
      </w:r>
      <w:r w:rsidRPr="00B3114E">
        <w:rPr>
          <w:rFonts w:ascii="Times New Roman" w:hAnsi="Times New Roman" w:cs="Times New Roman"/>
        </w:rPr>
        <w:t xml:space="preserve">kan </w:t>
      </w:r>
      <w:r>
        <w:rPr>
          <w:rFonts w:ascii="Times New Roman" w:hAnsi="Times New Roman" w:cs="Times New Roman"/>
          <w:lang w:val="id-ID"/>
        </w:rPr>
        <w:t>peserta didik</w:t>
      </w:r>
      <w:r>
        <w:rPr>
          <w:rFonts w:ascii="Times New Roman" w:hAnsi="Times New Roman" w:cs="Times New Roman"/>
        </w:rPr>
        <w:t xml:space="preserve"> dalam proses pembelajaran</w:t>
      </w:r>
      <w:r>
        <w:rPr>
          <w:rFonts w:ascii="Times New Roman" w:hAnsi="Times New Roman" w:cs="Times New Roman"/>
          <w:lang w:val="id-ID"/>
        </w:rPr>
        <w:t xml:space="preserve">, </w:t>
      </w:r>
      <w:r w:rsidRPr="00B3114E">
        <w:rPr>
          <w:rFonts w:ascii="Times New Roman" w:hAnsi="Times New Roman" w:cs="Times New Roman"/>
        </w:rPr>
        <w:t xml:space="preserve">membuat </w:t>
      </w:r>
      <w:r>
        <w:rPr>
          <w:rFonts w:ascii="Times New Roman" w:hAnsi="Times New Roman" w:cs="Times New Roman"/>
          <w:lang w:val="id-ID"/>
        </w:rPr>
        <w:t>peserta didik</w:t>
      </w:r>
      <w:r w:rsidRPr="00B3114E">
        <w:rPr>
          <w:rFonts w:ascii="Times New Roman" w:hAnsi="Times New Roman" w:cs="Times New Roman"/>
        </w:rPr>
        <w:t xml:space="preserve"> lebih mudah memahami materi karena </w:t>
      </w:r>
      <w:r>
        <w:rPr>
          <w:rFonts w:ascii="Times New Roman" w:hAnsi="Times New Roman" w:cs="Times New Roman"/>
          <w:lang w:val="id-ID"/>
        </w:rPr>
        <w:t>peserta didik</w:t>
      </w:r>
      <w:r w:rsidRPr="00B3114E">
        <w:rPr>
          <w:rFonts w:ascii="Times New Roman" w:hAnsi="Times New Roman" w:cs="Times New Roman"/>
        </w:rPr>
        <w:t xml:space="preserve"> memiliki pengalaman dalam memecahkan masalahnya sendiri, dan </w:t>
      </w:r>
      <w:r>
        <w:rPr>
          <w:rFonts w:ascii="Times New Roman" w:hAnsi="Times New Roman" w:cs="Times New Roman"/>
          <w:lang w:val="id-ID"/>
        </w:rPr>
        <w:t>peserta didik</w:t>
      </w:r>
      <w:r w:rsidRPr="00B3114E">
        <w:rPr>
          <w:rFonts w:ascii="Times New Roman" w:hAnsi="Times New Roman" w:cs="Times New Roman"/>
        </w:rPr>
        <w:t xml:space="preserve"> merasa menemukan model pembelajaran yang menyenangkan dan memotivasi </w:t>
      </w:r>
      <w:r>
        <w:rPr>
          <w:rFonts w:ascii="Times New Roman" w:hAnsi="Times New Roman" w:cs="Times New Roman"/>
          <w:lang w:val="id-ID"/>
        </w:rPr>
        <w:t>peserta didik</w:t>
      </w:r>
      <w:r w:rsidRPr="00B3114E">
        <w:rPr>
          <w:rFonts w:ascii="Times New Roman" w:hAnsi="Times New Roman" w:cs="Times New Roman"/>
        </w:rPr>
        <w:t xml:space="preserve"> untuk aktif dalam pembelajaran yang berdampak terhadap </w:t>
      </w:r>
      <w:r w:rsidR="006731DD">
        <w:rPr>
          <w:rFonts w:ascii="Times New Roman" w:hAnsi="Times New Roman" w:cs="Times New Roman"/>
          <w:lang w:val="id-ID"/>
        </w:rPr>
        <w:t xml:space="preserve">pemahaman konsep dan </w:t>
      </w:r>
      <w:r w:rsidRPr="00B3114E">
        <w:rPr>
          <w:rFonts w:ascii="Times New Roman" w:hAnsi="Times New Roman" w:cs="Times New Roman"/>
        </w:rPr>
        <w:t>hasil belajar sesuai dengan yang diharapkan.</w:t>
      </w:r>
    </w:p>
    <w:p w:rsidR="00283D0B" w:rsidRPr="00B3114E" w:rsidRDefault="00B3114E" w:rsidP="00E22E0A">
      <w:pPr>
        <w:pStyle w:val="Pa8"/>
        <w:spacing w:line="480" w:lineRule="auto"/>
        <w:ind w:firstLine="426"/>
        <w:jc w:val="both"/>
        <w:rPr>
          <w:rFonts w:ascii="Times New Roman" w:eastAsia="Times New Roman" w:hAnsi="Times New Roman" w:cs="Times New Roman"/>
          <w:lang w:val="id-ID"/>
        </w:rPr>
      </w:pPr>
      <w:r w:rsidRPr="005F6C66">
        <w:rPr>
          <w:rFonts w:ascii="Times New Roman" w:hAnsi="Times New Roman" w:cs="Times New Roman"/>
          <w:color w:val="000000"/>
          <w:lang w:val="id-ID"/>
        </w:rPr>
        <w:t xml:space="preserve">Berdasarkan latar belakang yang telah diuraikan di atas, penulis tertarik menggunakan model pembelajaran inkuiri terbimbing </w:t>
      </w:r>
      <w:r w:rsidR="00CB1C47" w:rsidRPr="005F6C66">
        <w:rPr>
          <w:rFonts w:ascii="Times New Roman" w:hAnsi="Times New Roman" w:cs="Times New Roman"/>
          <w:color w:val="000000"/>
          <w:lang w:val="id-ID"/>
        </w:rPr>
        <w:t xml:space="preserve">dalam penelitian ini karena dalam model pembelajaran ini, </w:t>
      </w:r>
      <w:r w:rsidRPr="005F6C66">
        <w:rPr>
          <w:rFonts w:ascii="Times New Roman" w:hAnsi="Times New Roman" w:cs="Times New Roman"/>
          <w:color w:val="000000"/>
          <w:lang w:val="id-ID"/>
        </w:rPr>
        <w:t>peserta didik dapat meng</w:t>
      </w:r>
      <w:r w:rsidR="00CB1C47" w:rsidRPr="005F6C66">
        <w:rPr>
          <w:rFonts w:ascii="Times New Roman" w:hAnsi="Times New Roman" w:cs="Times New Roman"/>
          <w:color w:val="000000"/>
          <w:lang w:val="id-ID"/>
        </w:rPr>
        <w:t>k</w:t>
      </w:r>
      <w:r w:rsidRPr="005F6C66">
        <w:rPr>
          <w:rFonts w:ascii="Times New Roman" w:hAnsi="Times New Roman" w:cs="Times New Roman"/>
          <w:color w:val="000000"/>
          <w:lang w:val="id-ID"/>
        </w:rPr>
        <w:t>onstruksi pengetahuan melalui eksperimen</w:t>
      </w:r>
      <w:r w:rsidR="00CB1C47" w:rsidRPr="005F6C66">
        <w:rPr>
          <w:rFonts w:ascii="Times New Roman" w:hAnsi="Times New Roman" w:cs="Times New Roman"/>
          <w:color w:val="000000"/>
          <w:lang w:val="id-ID"/>
        </w:rPr>
        <w:t xml:space="preserve">, proses berpikir dan bertanya. Adanya </w:t>
      </w:r>
      <w:r w:rsidRPr="005F6C66">
        <w:rPr>
          <w:rFonts w:ascii="Times New Roman" w:hAnsi="Times New Roman" w:cs="Times New Roman"/>
          <w:color w:val="000000"/>
          <w:lang w:val="id-ID"/>
        </w:rPr>
        <w:t>kombinasi antara motivasi belajar dan pemilihan model pembelajaran yang tepat diharapkan dapat meningkatkan pemahaman konsep</w:t>
      </w:r>
      <w:r w:rsidR="00CB1C47" w:rsidRPr="005F6C66">
        <w:rPr>
          <w:rFonts w:ascii="Times New Roman" w:hAnsi="Times New Roman" w:cs="Times New Roman"/>
          <w:color w:val="000000"/>
          <w:lang w:val="id-ID"/>
        </w:rPr>
        <w:t xml:space="preserve"> fisika</w:t>
      </w:r>
      <w:r w:rsidRPr="005F6C66">
        <w:rPr>
          <w:rFonts w:ascii="Times New Roman" w:hAnsi="Times New Roman" w:cs="Times New Roman"/>
          <w:color w:val="000000"/>
          <w:lang w:val="id-ID"/>
        </w:rPr>
        <w:t xml:space="preserve"> peserta didik.</w:t>
      </w:r>
      <w:r w:rsidR="00CB1C47" w:rsidRPr="005F6C66">
        <w:rPr>
          <w:rFonts w:ascii="Times New Roman" w:eastAsia="Times New Roman" w:hAnsi="Times New Roman" w:cs="Times New Roman"/>
          <w:lang w:val="id-ID"/>
        </w:rPr>
        <w:t xml:space="preserve"> </w:t>
      </w:r>
      <w:r w:rsidR="00283D0B" w:rsidRPr="005F6C66">
        <w:rPr>
          <w:rFonts w:ascii="Times New Roman" w:eastAsia="Times New Roman" w:hAnsi="Times New Roman" w:cs="Times New Roman"/>
        </w:rPr>
        <w:t xml:space="preserve">Untuk selanjutnya penelitian ini diberi </w:t>
      </w:r>
      <w:r w:rsidR="00283D0B" w:rsidRPr="007C5B50">
        <w:rPr>
          <w:rFonts w:ascii="Times New Roman" w:eastAsia="Times New Roman" w:hAnsi="Times New Roman" w:cs="Times New Roman"/>
        </w:rPr>
        <w:t>judul “</w:t>
      </w:r>
      <w:r w:rsidR="00283D0B" w:rsidRPr="007C5B50">
        <w:rPr>
          <w:rFonts w:ascii="Times New Roman" w:eastAsia="Times New Roman" w:hAnsi="Times New Roman" w:cs="Times New Roman"/>
          <w:b/>
          <w:bCs/>
        </w:rPr>
        <w:t>Peng</w:t>
      </w:r>
      <w:r w:rsidR="00283D0B">
        <w:rPr>
          <w:rFonts w:ascii="Times New Roman" w:eastAsia="Times New Roman" w:hAnsi="Times New Roman" w:cs="Times New Roman"/>
          <w:b/>
          <w:bCs/>
        </w:rPr>
        <w:t xml:space="preserve">aruh Model Pembelajaran </w:t>
      </w:r>
      <w:r w:rsidR="005F6C66">
        <w:rPr>
          <w:rFonts w:ascii="Times New Roman" w:eastAsia="Times New Roman" w:hAnsi="Times New Roman" w:cs="Times New Roman"/>
          <w:b/>
          <w:bCs/>
        </w:rPr>
        <w:t xml:space="preserve">dan </w:t>
      </w:r>
      <w:r w:rsidR="005F6C66">
        <w:rPr>
          <w:rFonts w:ascii="Times New Roman" w:eastAsia="Times New Roman" w:hAnsi="Times New Roman" w:cs="Times New Roman"/>
          <w:b/>
          <w:bCs/>
          <w:lang w:val="id-ID"/>
        </w:rPr>
        <w:t>M</w:t>
      </w:r>
      <w:r w:rsidR="00283D0B" w:rsidRPr="007C5B50">
        <w:rPr>
          <w:rFonts w:ascii="Times New Roman" w:eastAsia="Times New Roman" w:hAnsi="Times New Roman" w:cs="Times New Roman"/>
          <w:b/>
          <w:bCs/>
        </w:rPr>
        <w:t xml:space="preserve">otivasi </w:t>
      </w:r>
      <w:r w:rsidR="005F6C66">
        <w:rPr>
          <w:rFonts w:ascii="Times New Roman" w:eastAsia="Times New Roman" w:hAnsi="Times New Roman" w:cs="Times New Roman"/>
          <w:b/>
          <w:bCs/>
          <w:lang w:val="id-ID"/>
        </w:rPr>
        <w:t>B</w:t>
      </w:r>
      <w:r w:rsidR="00283D0B" w:rsidRPr="007C5B50">
        <w:rPr>
          <w:rFonts w:ascii="Times New Roman" w:eastAsia="Times New Roman" w:hAnsi="Times New Roman" w:cs="Times New Roman"/>
          <w:b/>
          <w:bCs/>
        </w:rPr>
        <w:t>elajar</w:t>
      </w:r>
      <w:r w:rsidR="00283D0B">
        <w:rPr>
          <w:rFonts w:ascii="Times New Roman" w:eastAsia="Times New Roman" w:hAnsi="Times New Roman" w:cs="Times New Roman"/>
          <w:b/>
          <w:bCs/>
        </w:rPr>
        <w:t xml:space="preserve"> Terhadap Pemahaman Konsep</w:t>
      </w:r>
      <w:r w:rsidR="00283D0B">
        <w:rPr>
          <w:rFonts w:ascii="Times New Roman" w:eastAsia="Times New Roman" w:hAnsi="Times New Roman" w:cs="Times New Roman"/>
          <w:b/>
          <w:bCs/>
          <w:lang w:val="id-ID"/>
        </w:rPr>
        <w:t xml:space="preserve"> </w:t>
      </w:r>
      <w:r w:rsidR="00283D0B" w:rsidRPr="007C5B50">
        <w:rPr>
          <w:rFonts w:ascii="Times New Roman" w:eastAsia="Times New Roman" w:hAnsi="Times New Roman" w:cs="Times New Roman"/>
          <w:b/>
          <w:bCs/>
        </w:rPr>
        <w:t xml:space="preserve">Fisika Peserta Didik </w:t>
      </w:r>
      <w:r w:rsidR="005F6C66">
        <w:rPr>
          <w:rFonts w:ascii="Times New Roman" w:eastAsia="Times New Roman" w:hAnsi="Times New Roman" w:cs="Times New Roman"/>
          <w:b/>
          <w:bCs/>
          <w:lang w:val="id-ID"/>
        </w:rPr>
        <w:t>K</w:t>
      </w:r>
      <w:r w:rsidR="006731DD">
        <w:rPr>
          <w:rFonts w:ascii="Times New Roman" w:eastAsia="Times New Roman" w:hAnsi="Times New Roman" w:cs="Times New Roman"/>
          <w:b/>
          <w:bCs/>
          <w:lang w:val="id-ID"/>
        </w:rPr>
        <w:t xml:space="preserve">elas XI </w:t>
      </w:r>
      <w:r w:rsidR="00283D0B" w:rsidRPr="007C5B50">
        <w:rPr>
          <w:rFonts w:ascii="Times New Roman" w:eastAsia="Times New Roman" w:hAnsi="Times New Roman" w:cs="Times New Roman"/>
          <w:b/>
          <w:bCs/>
        </w:rPr>
        <w:t>SMA</w:t>
      </w:r>
      <w:r w:rsidR="00283D0B">
        <w:rPr>
          <w:rFonts w:ascii="Times New Roman" w:eastAsia="Times New Roman" w:hAnsi="Times New Roman" w:cs="Times New Roman"/>
          <w:b/>
          <w:bCs/>
          <w:lang w:val="id-ID"/>
        </w:rPr>
        <w:t xml:space="preserve"> Negeri</w:t>
      </w:r>
      <w:r w:rsidR="00283D0B" w:rsidRPr="007C5B50">
        <w:rPr>
          <w:rFonts w:ascii="Times New Roman" w:eastAsia="Times New Roman" w:hAnsi="Times New Roman" w:cs="Times New Roman"/>
          <w:b/>
          <w:bCs/>
        </w:rPr>
        <w:t xml:space="preserve"> 1</w:t>
      </w:r>
      <w:r w:rsidR="00283D0B">
        <w:rPr>
          <w:rFonts w:ascii="Times New Roman" w:eastAsia="Times New Roman" w:hAnsi="Times New Roman" w:cs="Times New Roman"/>
          <w:b/>
          <w:bCs/>
        </w:rPr>
        <w:t>8</w:t>
      </w:r>
      <w:r w:rsidR="00283D0B" w:rsidRPr="007C5B50">
        <w:rPr>
          <w:rFonts w:ascii="Times New Roman" w:eastAsia="Times New Roman" w:hAnsi="Times New Roman" w:cs="Times New Roman"/>
          <w:b/>
          <w:bCs/>
        </w:rPr>
        <w:t xml:space="preserve"> </w:t>
      </w:r>
      <w:r w:rsidR="00283D0B">
        <w:rPr>
          <w:rFonts w:ascii="Times New Roman" w:eastAsia="Times New Roman" w:hAnsi="Times New Roman" w:cs="Times New Roman"/>
          <w:b/>
          <w:bCs/>
        </w:rPr>
        <w:t>Makassar</w:t>
      </w:r>
      <w:r w:rsidR="00283D0B" w:rsidRPr="007C5B50">
        <w:rPr>
          <w:rFonts w:ascii="Times New Roman" w:eastAsia="Times New Roman" w:hAnsi="Times New Roman" w:cs="Times New Roman"/>
          <w:b/>
          <w:bCs/>
        </w:rPr>
        <w:t>”</w:t>
      </w:r>
    </w:p>
    <w:p w:rsidR="006731DD" w:rsidRDefault="006731DD" w:rsidP="00E22E0A">
      <w:pPr>
        <w:spacing w:after="0" w:line="480" w:lineRule="auto"/>
        <w:ind w:firstLine="709"/>
        <w:jc w:val="both"/>
        <w:rPr>
          <w:rFonts w:ascii="Times New Roman" w:eastAsia="Times New Roman" w:hAnsi="Times New Roman" w:cs="Times New Roman"/>
          <w:b/>
          <w:bCs/>
          <w:sz w:val="24"/>
          <w:szCs w:val="24"/>
          <w:lang w:val="id-ID"/>
        </w:rPr>
      </w:pPr>
    </w:p>
    <w:p w:rsidR="00EC5D8C" w:rsidRDefault="00EC5D8C" w:rsidP="00E22E0A">
      <w:pPr>
        <w:spacing w:after="0" w:line="480" w:lineRule="auto"/>
        <w:ind w:firstLine="709"/>
        <w:jc w:val="both"/>
        <w:rPr>
          <w:rFonts w:ascii="Times New Roman" w:eastAsia="Times New Roman" w:hAnsi="Times New Roman" w:cs="Times New Roman"/>
          <w:b/>
          <w:bCs/>
          <w:sz w:val="24"/>
          <w:szCs w:val="24"/>
          <w:lang w:val="id-ID"/>
        </w:rPr>
      </w:pPr>
    </w:p>
    <w:p w:rsidR="00EC5D8C" w:rsidRDefault="00EC5D8C" w:rsidP="00E22E0A">
      <w:pPr>
        <w:spacing w:after="0" w:line="480" w:lineRule="auto"/>
        <w:ind w:firstLine="709"/>
        <w:jc w:val="both"/>
        <w:rPr>
          <w:rFonts w:ascii="Times New Roman" w:eastAsia="Times New Roman" w:hAnsi="Times New Roman" w:cs="Times New Roman"/>
          <w:b/>
          <w:bCs/>
          <w:sz w:val="24"/>
          <w:szCs w:val="24"/>
          <w:lang w:val="id-ID"/>
        </w:rPr>
      </w:pPr>
    </w:p>
    <w:p w:rsidR="00EC5D8C" w:rsidRPr="000A7335" w:rsidRDefault="00EC5D8C" w:rsidP="00E22E0A">
      <w:pPr>
        <w:spacing w:after="0" w:line="480" w:lineRule="auto"/>
        <w:ind w:firstLine="709"/>
        <w:jc w:val="both"/>
        <w:rPr>
          <w:rFonts w:ascii="Times New Roman" w:eastAsia="Times New Roman" w:hAnsi="Times New Roman" w:cs="Times New Roman"/>
          <w:b/>
          <w:bCs/>
          <w:sz w:val="24"/>
          <w:szCs w:val="24"/>
          <w:lang w:val="id-ID"/>
        </w:rPr>
      </w:pPr>
    </w:p>
    <w:p w:rsidR="00283D0B" w:rsidRDefault="00283D0B" w:rsidP="00E22E0A">
      <w:pPr>
        <w:pStyle w:val="ListParagraph"/>
        <w:numPr>
          <w:ilvl w:val="0"/>
          <w:numId w:val="14"/>
        </w:numPr>
        <w:spacing w:line="480" w:lineRule="auto"/>
        <w:ind w:left="360"/>
        <w:jc w:val="center"/>
        <w:rPr>
          <w:rFonts w:ascii="Times New Roman" w:hAnsi="Times New Roman" w:cs="Times New Roman"/>
          <w:b/>
          <w:sz w:val="24"/>
          <w:szCs w:val="24"/>
        </w:rPr>
      </w:pPr>
      <w:r w:rsidRPr="007C5B50">
        <w:rPr>
          <w:rFonts w:ascii="Times New Roman" w:hAnsi="Times New Roman" w:cs="Times New Roman"/>
          <w:b/>
          <w:sz w:val="24"/>
          <w:szCs w:val="24"/>
        </w:rPr>
        <w:t>Rumusan Masalah</w:t>
      </w:r>
    </w:p>
    <w:p w:rsidR="00283D0B" w:rsidRPr="007C5B50" w:rsidRDefault="00283D0B" w:rsidP="00E22E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di atas, maka rumusan masalah yang akan dipecahkan dalam penelitian ini adalah:</w:t>
      </w:r>
    </w:p>
    <w:p w:rsidR="00283D0B" w:rsidRPr="007C5B50" w:rsidRDefault="00283D0B" w:rsidP="00E22E0A">
      <w:pPr>
        <w:pStyle w:val="ListParagraph"/>
        <w:numPr>
          <w:ilvl w:val="0"/>
          <w:numId w:val="16"/>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keseluruhan, a</w:t>
      </w:r>
      <w:r w:rsidRPr="007C5B50">
        <w:rPr>
          <w:rFonts w:ascii="Times New Roman" w:hAnsi="Times New Roman" w:cs="Times New Roman"/>
          <w:sz w:val="24"/>
          <w:szCs w:val="24"/>
        </w:rPr>
        <w:t xml:space="preserve">pakah terdapat perbedaan pemahaman konsep fisika peserta didik antara yang diajar </w:t>
      </w:r>
      <w:r>
        <w:rPr>
          <w:rFonts w:ascii="Times New Roman" w:hAnsi="Times New Roman" w:cs="Times New Roman"/>
          <w:sz w:val="24"/>
          <w:szCs w:val="24"/>
        </w:rPr>
        <w:t>melalui</w:t>
      </w:r>
      <w:r w:rsidRPr="007C5B50">
        <w:rPr>
          <w:rFonts w:ascii="Times New Roman" w:hAnsi="Times New Roman" w:cs="Times New Roman"/>
          <w:sz w:val="24"/>
          <w:szCs w:val="24"/>
        </w:rPr>
        <w:t xml:space="preserve"> model pembelajaran </w:t>
      </w:r>
      <w:r>
        <w:rPr>
          <w:rFonts w:ascii="Times New Roman" w:hAnsi="Times New Roman" w:cs="Times New Roman"/>
          <w:sz w:val="24"/>
          <w:szCs w:val="24"/>
        </w:rPr>
        <w:t>i</w:t>
      </w:r>
      <w:r w:rsidRPr="007C5B50">
        <w:rPr>
          <w:rFonts w:ascii="Times New Roman" w:hAnsi="Times New Roman" w:cs="Times New Roman"/>
          <w:sz w:val="24"/>
          <w:szCs w:val="24"/>
        </w:rPr>
        <w:t xml:space="preserve">nkuiri terbimbing </w:t>
      </w:r>
      <w:r>
        <w:rPr>
          <w:rFonts w:ascii="Times New Roman" w:hAnsi="Times New Roman" w:cs="Times New Roman"/>
          <w:sz w:val="24"/>
          <w:szCs w:val="24"/>
        </w:rPr>
        <w:t>dengan peserta didik</w:t>
      </w:r>
      <w:r w:rsidRPr="007C5B50">
        <w:rPr>
          <w:rFonts w:ascii="Times New Roman" w:hAnsi="Times New Roman" w:cs="Times New Roman"/>
          <w:sz w:val="24"/>
          <w:szCs w:val="24"/>
        </w:rPr>
        <w:t xml:space="preserve"> yang diajar </w:t>
      </w:r>
      <w:r w:rsidR="003F0E51">
        <w:rPr>
          <w:rFonts w:ascii="Times New Roman" w:hAnsi="Times New Roman" w:cs="Times New Roman"/>
          <w:sz w:val="24"/>
          <w:szCs w:val="24"/>
        </w:rPr>
        <w:t>melalui model pembelajaran langsung</w:t>
      </w:r>
      <w:r>
        <w:rPr>
          <w:rFonts w:ascii="Times New Roman" w:hAnsi="Times New Roman" w:cs="Times New Roman"/>
          <w:sz w:val="24"/>
          <w:szCs w:val="24"/>
        </w:rPr>
        <w:t xml:space="preserve"> di kelas XI SMA Negeri </w:t>
      </w:r>
      <w:r w:rsidRPr="007C5B50">
        <w:rPr>
          <w:rFonts w:ascii="Times New Roman" w:hAnsi="Times New Roman" w:cs="Times New Roman"/>
          <w:sz w:val="24"/>
          <w:szCs w:val="24"/>
        </w:rPr>
        <w:t>1</w:t>
      </w:r>
      <w:r>
        <w:rPr>
          <w:rFonts w:ascii="Times New Roman" w:hAnsi="Times New Roman" w:cs="Times New Roman"/>
          <w:sz w:val="24"/>
          <w:szCs w:val="24"/>
        </w:rPr>
        <w:t>8 Makassar</w:t>
      </w:r>
      <w:r w:rsidRPr="007C5B50">
        <w:rPr>
          <w:rFonts w:ascii="Times New Roman" w:hAnsi="Times New Roman" w:cs="Times New Roman"/>
          <w:sz w:val="24"/>
          <w:szCs w:val="24"/>
        </w:rPr>
        <w:t>?</w:t>
      </w:r>
    </w:p>
    <w:p w:rsidR="00283D0B" w:rsidRPr="00FA14F6" w:rsidRDefault="003F0E51" w:rsidP="00E22E0A">
      <w:pPr>
        <w:pStyle w:val="ListParagraph"/>
        <w:numPr>
          <w:ilvl w:val="0"/>
          <w:numId w:val="16"/>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Khusus </w:t>
      </w:r>
      <w:r w:rsidR="00283D0B">
        <w:rPr>
          <w:rFonts w:ascii="Times New Roman" w:hAnsi="Times New Roman" w:cs="Times New Roman"/>
          <w:sz w:val="24"/>
          <w:szCs w:val="24"/>
        </w:rPr>
        <w:t>kelompok yang memiliki motivasi belajar tinggi, a</w:t>
      </w:r>
      <w:r w:rsidR="00283D0B" w:rsidRPr="007C5B50">
        <w:rPr>
          <w:rFonts w:ascii="Times New Roman" w:hAnsi="Times New Roman" w:cs="Times New Roman"/>
          <w:sz w:val="24"/>
          <w:szCs w:val="24"/>
        </w:rPr>
        <w:t xml:space="preserve">pakah terdapat perbedaan pemahaman konsep fisika peserta didik antara yang diajar </w:t>
      </w:r>
      <w:r w:rsidR="00283D0B">
        <w:rPr>
          <w:rFonts w:ascii="Times New Roman" w:hAnsi="Times New Roman" w:cs="Times New Roman"/>
          <w:sz w:val="24"/>
          <w:szCs w:val="24"/>
        </w:rPr>
        <w:t>melalui</w:t>
      </w:r>
      <w:r w:rsidR="00283D0B" w:rsidRPr="007C5B50">
        <w:rPr>
          <w:rFonts w:ascii="Times New Roman" w:hAnsi="Times New Roman" w:cs="Times New Roman"/>
          <w:sz w:val="24"/>
          <w:szCs w:val="24"/>
        </w:rPr>
        <w:t xml:space="preserve"> model pembelajaran </w:t>
      </w:r>
      <w:r w:rsidR="00283D0B">
        <w:rPr>
          <w:rFonts w:ascii="Times New Roman" w:hAnsi="Times New Roman" w:cs="Times New Roman"/>
          <w:sz w:val="24"/>
          <w:szCs w:val="24"/>
        </w:rPr>
        <w:t>i</w:t>
      </w:r>
      <w:r w:rsidR="00283D0B" w:rsidRPr="007C5B50">
        <w:rPr>
          <w:rFonts w:ascii="Times New Roman" w:hAnsi="Times New Roman" w:cs="Times New Roman"/>
          <w:sz w:val="24"/>
          <w:szCs w:val="24"/>
        </w:rPr>
        <w:t>nkuiri terbimbing d</w:t>
      </w:r>
      <w:r w:rsidR="00283D0B">
        <w:rPr>
          <w:rFonts w:ascii="Times New Roman" w:hAnsi="Times New Roman" w:cs="Times New Roman"/>
          <w:sz w:val="24"/>
          <w:szCs w:val="24"/>
        </w:rPr>
        <w:t>eng</w:t>
      </w:r>
      <w:r w:rsidR="00283D0B" w:rsidRPr="007C5B50">
        <w:rPr>
          <w:rFonts w:ascii="Times New Roman" w:hAnsi="Times New Roman" w:cs="Times New Roman"/>
          <w:sz w:val="24"/>
          <w:szCs w:val="24"/>
        </w:rPr>
        <w:t xml:space="preserve">an yang diajar </w:t>
      </w:r>
      <w:r>
        <w:rPr>
          <w:rFonts w:ascii="Times New Roman" w:hAnsi="Times New Roman" w:cs="Times New Roman"/>
          <w:sz w:val="24"/>
          <w:szCs w:val="24"/>
        </w:rPr>
        <w:t xml:space="preserve">melalui model pembelajaran langsung </w:t>
      </w:r>
      <w:r w:rsidR="00283D0B">
        <w:rPr>
          <w:rFonts w:ascii="Times New Roman" w:hAnsi="Times New Roman" w:cs="Times New Roman"/>
          <w:sz w:val="24"/>
          <w:szCs w:val="24"/>
        </w:rPr>
        <w:t>di kelas XI SMA Negeri 18 Makassar</w:t>
      </w:r>
      <w:r w:rsidR="00283D0B" w:rsidRPr="007C5B50">
        <w:rPr>
          <w:rFonts w:ascii="Times New Roman" w:hAnsi="Times New Roman" w:cs="Times New Roman"/>
          <w:sz w:val="24"/>
          <w:szCs w:val="24"/>
        </w:rPr>
        <w:t>?</w:t>
      </w:r>
    </w:p>
    <w:p w:rsidR="00283D0B" w:rsidRPr="007C5B50" w:rsidRDefault="003F0E51" w:rsidP="00E22E0A">
      <w:pPr>
        <w:pStyle w:val="ListParagraph"/>
        <w:numPr>
          <w:ilvl w:val="0"/>
          <w:numId w:val="16"/>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Khusus</w:t>
      </w:r>
      <w:r w:rsidR="00283D0B">
        <w:rPr>
          <w:rFonts w:ascii="Times New Roman" w:hAnsi="Times New Roman" w:cs="Times New Roman"/>
          <w:sz w:val="24"/>
          <w:szCs w:val="24"/>
        </w:rPr>
        <w:t xml:space="preserve"> kelompok yang memiliki motivasi belajar rendah, a</w:t>
      </w:r>
      <w:r w:rsidR="00283D0B" w:rsidRPr="007C5B50">
        <w:rPr>
          <w:rFonts w:ascii="Times New Roman" w:hAnsi="Times New Roman" w:cs="Times New Roman"/>
          <w:sz w:val="24"/>
          <w:szCs w:val="24"/>
        </w:rPr>
        <w:t xml:space="preserve">pakah terdapat perbedaan pemahaman konsep fisika peserta didik antara yang diajar </w:t>
      </w:r>
      <w:r w:rsidR="00283D0B">
        <w:rPr>
          <w:rFonts w:ascii="Times New Roman" w:hAnsi="Times New Roman" w:cs="Times New Roman"/>
          <w:sz w:val="24"/>
          <w:szCs w:val="24"/>
        </w:rPr>
        <w:t>melalui</w:t>
      </w:r>
      <w:r w:rsidR="00283D0B" w:rsidRPr="007C5B50">
        <w:rPr>
          <w:rFonts w:ascii="Times New Roman" w:hAnsi="Times New Roman" w:cs="Times New Roman"/>
          <w:sz w:val="24"/>
          <w:szCs w:val="24"/>
        </w:rPr>
        <w:t xml:space="preserve"> model pembelajaran </w:t>
      </w:r>
      <w:r w:rsidR="00283D0B">
        <w:rPr>
          <w:rFonts w:ascii="Times New Roman" w:hAnsi="Times New Roman" w:cs="Times New Roman"/>
          <w:sz w:val="24"/>
          <w:szCs w:val="24"/>
        </w:rPr>
        <w:t>i</w:t>
      </w:r>
      <w:r w:rsidR="00283D0B" w:rsidRPr="007C5B50">
        <w:rPr>
          <w:rFonts w:ascii="Times New Roman" w:hAnsi="Times New Roman" w:cs="Times New Roman"/>
          <w:sz w:val="24"/>
          <w:szCs w:val="24"/>
        </w:rPr>
        <w:t>nkuiri terbimbing d</w:t>
      </w:r>
      <w:r w:rsidR="00283D0B">
        <w:rPr>
          <w:rFonts w:ascii="Times New Roman" w:hAnsi="Times New Roman" w:cs="Times New Roman"/>
          <w:sz w:val="24"/>
          <w:szCs w:val="24"/>
        </w:rPr>
        <w:t>eng</w:t>
      </w:r>
      <w:r w:rsidR="00283D0B" w:rsidRPr="007C5B50">
        <w:rPr>
          <w:rFonts w:ascii="Times New Roman" w:hAnsi="Times New Roman" w:cs="Times New Roman"/>
          <w:sz w:val="24"/>
          <w:szCs w:val="24"/>
        </w:rPr>
        <w:t xml:space="preserve">an yang diajar </w:t>
      </w:r>
      <w:r>
        <w:rPr>
          <w:rFonts w:ascii="Times New Roman" w:hAnsi="Times New Roman" w:cs="Times New Roman"/>
          <w:sz w:val="24"/>
          <w:szCs w:val="24"/>
        </w:rPr>
        <w:t>melalui model pembelajaran langsung</w:t>
      </w:r>
      <w:r w:rsidR="00283D0B">
        <w:rPr>
          <w:rFonts w:ascii="Times New Roman" w:hAnsi="Times New Roman" w:cs="Times New Roman"/>
          <w:sz w:val="24"/>
          <w:szCs w:val="24"/>
        </w:rPr>
        <w:t xml:space="preserve"> di kelas XI SMA Negeri 18 Makassar</w:t>
      </w:r>
      <w:r w:rsidR="00283D0B" w:rsidRPr="007C5B50">
        <w:rPr>
          <w:rFonts w:ascii="Times New Roman" w:hAnsi="Times New Roman" w:cs="Times New Roman"/>
          <w:sz w:val="24"/>
          <w:szCs w:val="24"/>
        </w:rPr>
        <w:t>?</w:t>
      </w:r>
    </w:p>
    <w:p w:rsidR="00283D0B" w:rsidRDefault="00283D0B" w:rsidP="00E22E0A">
      <w:pPr>
        <w:pStyle w:val="ListParagraph"/>
        <w:numPr>
          <w:ilvl w:val="0"/>
          <w:numId w:val="16"/>
        </w:numPr>
        <w:autoSpaceDE w:val="0"/>
        <w:autoSpaceDN w:val="0"/>
        <w:adjustRightInd w:val="0"/>
        <w:spacing w:line="480" w:lineRule="auto"/>
        <w:ind w:left="360"/>
        <w:jc w:val="both"/>
        <w:rPr>
          <w:rFonts w:ascii="Times New Roman" w:hAnsi="Times New Roman" w:cs="Times New Roman"/>
          <w:sz w:val="24"/>
          <w:szCs w:val="24"/>
        </w:rPr>
      </w:pPr>
      <w:r w:rsidRPr="00FA14F6">
        <w:rPr>
          <w:rFonts w:ascii="Times New Roman" w:hAnsi="Times New Roman" w:cs="Times New Roman"/>
          <w:sz w:val="24"/>
          <w:szCs w:val="24"/>
        </w:rPr>
        <w:t xml:space="preserve">Apakah terdapat interaksi </w:t>
      </w:r>
      <w:r>
        <w:rPr>
          <w:rFonts w:ascii="Times New Roman" w:hAnsi="Times New Roman" w:cs="Times New Roman"/>
          <w:sz w:val="24"/>
          <w:szCs w:val="24"/>
        </w:rPr>
        <w:t>antara model pembelajaran dan</w:t>
      </w:r>
      <w:r w:rsidRPr="00FA14F6">
        <w:rPr>
          <w:rFonts w:ascii="Times New Roman" w:hAnsi="Times New Roman" w:cs="Times New Roman"/>
          <w:sz w:val="24"/>
          <w:szCs w:val="24"/>
        </w:rPr>
        <w:t xml:space="preserve"> motivasi belajar terhadap pemahaman konsep fisika peserta didik </w:t>
      </w:r>
      <w:r>
        <w:rPr>
          <w:rFonts w:ascii="Times New Roman" w:hAnsi="Times New Roman" w:cs="Times New Roman"/>
          <w:sz w:val="24"/>
          <w:szCs w:val="24"/>
        </w:rPr>
        <w:t xml:space="preserve">di kelas XI SMA Negeri </w:t>
      </w:r>
      <w:r w:rsidRPr="007C5B50">
        <w:rPr>
          <w:rFonts w:ascii="Times New Roman" w:hAnsi="Times New Roman" w:cs="Times New Roman"/>
          <w:sz w:val="24"/>
          <w:szCs w:val="24"/>
        </w:rPr>
        <w:t>1</w:t>
      </w:r>
      <w:r>
        <w:rPr>
          <w:rFonts w:ascii="Times New Roman" w:hAnsi="Times New Roman" w:cs="Times New Roman"/>
          <w:sz w:val="24"/>
          <w:szCs w:val="24"/>
        </w:rPr>
        <w:t>8 Makassar</w:t>
      </w:r>
      <w:r w:rsidRPr="00FA14F6">
        <w:rPr>
          <w:rFonts w:ascii="Times New Roman" w:hAnsi="Times New Roman" w:cs="Times New Roman"/>
          <w:sz w:val="24"/>
          <w:szCs w:val="24"/>
        </w:rPr>
        <w:t>?</w:t>
      </w:r>
    </w:p>
    <w:p w:rsidR="006E7149" w:rsidRDefault="006E7149" w:rsidP="00E22E0A">
      <w:pPr>
        <w:autoSpaceDE w:val="0"/>
        <w:autoSpaceDN w:val="0"/>
        <w:adjustRightInd w:val="0"/>
        <w:spacing w:after="0" w:line="480" w:lineRule="auto"/>
        <w:jc w:val="both"/>
        <w:rPr>
          <w:rFonts w:ascii="Times New Roman" w:hAnsi="Times New Roman" w:cs="Times New Roman"/>
          <w:sz w:val="24"/>
          <w:szCs w:val="24"/>
          <w:lang w:val="id-ID"/>
        </w:rPr>
      </w:pPr>
    </w:p>
    <w:p w:rsidR="00EC5D8C" w:rsidRDefault="00EC5D8C" w:rsidP="00E22E0A">
      <w:pPr>
        <w:autoSpaceDE w:val="0"/>
        <w:autoSpaceDN w:val="0"/>
        <w:adjustRightInd w:val="0"/>
        <w:spacing w:after="0" w:line="480" w:lineRule="auto"/>
        <w:jc w:val="both"/>
        <w:rPr>
          <w:rFonts w:ascii="Times New Roman" w:hAnsi="Times New Roman" w:cs="Times New Roman"/>
          <w:sz w:val="24"/>
          <w:szCs w:val="24"/>
          <w:lang w:val="id-ID"/>
        </w:rPr>
      </w:pPr>
    </w:p>
    <w:p w:rsidR="00EC5D8C" w:rsidRDefault="00EC5D8C" w:rsidP="00E22E0A">
      <w:pPr>
        <w:autoSpaceDE w:val="0"/>
        <w:autoSpaceDN w:val="0"/>
        <w:adjustRightInd w:val="0"/>
        <w:spacing w:after="0" w:line="480" w:lineRule="auto"/>
        <w:jc w:val="both"/>
        <w:rPr>
          <w:rFonts w:ascii="Times New Roman" w:hAnsi="Times New Roman" w:cs="Times New Roman"/>
          <w:sz w:val="24"/>
          <w:szCs w:val="24"/>
          <w:lang w:val="id-ID"/>
        </w:rPr>
      </w:pPr>
    </w:p>
    <w:p w:rsidR="00EC5D8C" w:rsidRDefault="00EC5D8C" w:rsidP="00E22E0A">
      <w:pPr>
        <w:autoSpaceDE w:val="0"/>
        <w:autoSpaceDN w:val="0"/>
        <w:adjustRightInd w:val="0"/>
        <w:spacing w:after="0" w:line="480" w:lineRule="auto"/>
        <w:jc w:val="both"/>
        <w:rPr>
          <w:rFonts w:ascii="Times New Roman" w:hAnsi="Times New Roman" w:cs="Times New Roman"/>
          <w:sz w:val="24"/>
          <w:szCs w:val="24"/>
          <w:lang w:val="id-ID"/>
        </w:rPr>
      </w:pPr>
    </w:p>
    <w:p w:rsidR="00283D0B" w:rsidRPr="00283D0B" w:rsidRDefault="00283D0B" w:rsidP="00E22E0A">
      <w:pPr>
        <w:pStyle w:val="ListParagraph"/>
        <w:numPr>
          <w:ilvl w:val="0"/>
          <w:numId w:val="15"/>
        </w:numPr>
        <w:spacing w:line="480" w:lineRule="auto"/>
        <w:ind w:left="360"/>
        <w:jc w:val="center"/>
        <w:rPr>
          <w:rFonts w:ascii="Times New Roman" w:hAnsi="Times New Roman" w:cs="Times New Roman"/>
          <w:b/>
          <w:sz w:val="24"/>
          <w:szCs w:val="24"/>
        </w:rPr>
      </w:pPr>
      <w:r w:rsidRPr="00283D0B">
        <w:rPr>
          <w:rFonts w:ascii="Times New Roman" w:hAnsi="Times New Roman" w:cs="Times New Roman"/>
          <w:b/>
          <w:sz w:val="24"/>
          <w:szCs w:val="24"/>
        </w:rPr>
        <w:lastRenderedPageBreak/>
        <w:t>Tujuan Penelitian</w:t>
      </w:r>
    </w:p>
    <w:p w:rsidR="00283D0B" w:rsidRPr="00283D0B" w:rsidRDefault="00283D0B" w:rsidP="00E22E0A">
      <w:pPr>
        <w:spacing w:after="0" w:line="480" w:lineRule="auto"/>
        <w:ind w:firstLine="720"/>
        <w:jc w:val="both"/>
        <w:rPr>
          <w:rFonts w:ascii="Times New Roman" w:hAnsi="Times New Roman" w:cs="Times New Roman"/>
          <w:sz w:val="24"/>
          <w:szCs w:val="24"/>
        </w:rPr>
      </w:pPr>
      <w:r w:rsidRPr="00283D0B">
        <w:rPr>
          <w:rFonts w:ascii="Times New Roman" w:hAnsi="Times New Roman" w:cs="Times New Roman"/>
          <w:sz w:val="24"/>
          <w:szCs w:val="24"/>
        </w:rPr>
        <w:t xml:space="preserve">Berdasarkan rumusan masalah yang telah dikemukakan, maka tujuan penelitian ini adalah </w:t>
      </w:r>
      <w:r w:rsidRPr="00283D0B">
        <w:rPr>
          <w:rFonts w:ascii="Times New Roman" w:hAnsi="Times New Roman" w:cs="Times New Roman"/>
          <w:sz w:val="24"/>
          <w:szCs w:val="24"/>
          <w:lang w:val="id-ID"/>
        </w:rPr>
        <w:t xml:space="preserve">untuk mengetahui </w:t>
      </w:r>
      <w:r w:rsidRPr="00283D0B">
        <w:rPr>
          <w:rFonts w:ascii="Times New Roman" w:hAnsi="Times New Roman" w:cs="Times New Roman"/>
          <w:sz w:val="24"/>
          <w:szCs w:val="24"/>
        </w:rPr>
        <w:t>sebagai berikut:</w:t>
      </w:r>
    </w:p>
    <w:p w:rsidR="00283D0B" w:rsidRPr="00283D0B" w:rsidRDefault="00283D0B" w:rsidP="00E22E0A">
      <w:pPr>
        <w:pStyle w:val="ListParagraph"/>
        <w:numPr>
          <w:ilvl w:val="0"/>
          <w:numId w:val="17"/>
        </w:numPr>
        <w:autoSpaceDE w:val="0"/>
        <w:autoSpaceDN w:val="0"/>
        <w:adjustRightInd w:val="0"/>
        <w:spacing w:line="48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Perbedaan secara keseluruhan terhadap pemahaman konsep fisika peserta didik antara yang diajar melalui model pembelajaran inkuiri terbimbing dengan yang diajar </w:t>
      </w:r>
      <w:r w:rsidR="003F0E51">
        <w:rPr>
          <w:rFonts w:ascii="Times New Roman" w:hAnsi="Times New Roman" w:cs="Times New Roman"/>
          <w:sz w:val="24"/>
          <w:szCs w:val="24"/>
        </w:rPr>
        <w:t>melalui model pembelajaran langsung</w:t>
      </w:r>
      <w:r w:rsidR="003F0E51" w:rsidRPr="00283D0B">
        <w:rPr>
          <w:rFonts w:ascii="Times New Roman" w:hAnsi="Times New Roman" w:cs="Times New Roman"/>
          <w:sz w:val="24"/>
          <w:szCs w:val="24"/>
        </w:rPr>
        <w:t xml:space="preserve"> </w:t>
      </w:r>
      <w:r w:rsidRPr="00283D0B">
        <w:rPr>
          <w:rFonts w:ascii="Times New Roman" w:hAnsi="Times New Roman" w:cs="Times New Roman"/>
          <w:sz w:val="24"/>
          <w:szCs w:val="24"/>
        </w:rPr>
        <w:t>di kelas XI SMA Negeri 18 Makassar.</w:t>
      </w:r>
    </w:p>
    <w:p w:rsidR="00283D0B" w:rsidRPr="00283D0B" w:rsidRDefault="00293DC1" w:rsidP="00E22E0A">
      <w:pPr>
        <w:pStyle w:val="ListParagraph"/>
        <w:numPr>
          <w:ilvl w:val="0"/>
          <w:numId w:val="1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Khusus kelompok motivasi belajar tinggi, untuk menganalisis p</w:t>
      </w:r>
      <w:r w:rsidR="00283D0B" w:rsidRPr="00283D0B">
        <w:rPr>
          <w:rFonts w:ascii="Times New Roman" w:hAnsi="Times New Roman" w:cs="Times New Roman"/>
          <w:sz w:val="24"/>
          <w:szCs w:val="24"/>
        </w:rPr>
        <w:t xml:space="preserve">erbedaan pemahaman konsep fisika peserta didik antara yang diajar melalui model pembelajaran inkuiri terbimbing dengan yang diajar </w:t>
      </w:r>
      <w:r w:rsidR="003F0E51">
        <w:rPr>
          <w:rFonts w:ascii="Times New Roman" w:hAnsi="Times New Roman" w:cs="Times New Roman"/>
          <w:sz w:val="24"/>
          <w:szCs w:val="24"/>
        </w:rPr>
        <w:t>melalui model pembelajaran langsung</w:t>
      </w:r>
      <w:r w:rsidR="003F0E51" w:rsidRPr="00283D0B">
        <w:rPr>
          <w:rFonts w:ascii="Times New Roman" w:hAnsi="Times New Roman" w:cs="Times New Roman"/>
          <w:sz w:val="24"/>
          <w:szCs w:val="24"/>
        </w:rPr>
        <w:t xml:space="preserve"> </w:t>
      </w:r>
      <w:r w:rsidR="00283D0B" w:rsidRPr="00283D0B">
        <w:rPr>
          <w:rFonts w:ascii="Times New Roman" w:hAnsi="Times New Roman" w:cs="Times New Roman"/>
          <w:sz w:val="24"/>
          <w:szCs w:val="24"/>
        </w:rPr>
        <w:t>di kelas XI SMA Negeri 18 Makassar.</w:t>
      </w:r>
    </w:p>
    <w:p w:rsidR="00283D0B" w:rsidRPr="00283D0B" w:rsidRDefault="00293DC1" w:rsidP="00E22E0A">
      <w:pPr>
        <w:pStyle w:val="ListParagraph"/>
        <w:numPr>
          <w:ilvl w:val="0"/>
          <w:numId w:val="1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Khusus kelompok motivasi belajar rendah, untuk menganalisis p</w:t>
      </w:r>
      <w:r w:rsidRPr="00283D0B">
        <w:rPr>
          <w:rFonts w:ascii="Times New Roman" w:hAnsi="Times New Roman" w:cs="Times New Roman"/>
          <w:sz w:val="24"/>
          <w:szCs w:val="24"/>
        </w:rPr>
        <w:t xml:space="preserve">erbedaan pemahaman konsep fisika peserta didik antara yang diajar melalui model pembelajaran inkuiri terbimbing dengan yang diajar </w:t>
      </w:r>
      <w:r>
        <w:rPr>
          <w:rFonts w:ascii="Times New Roman" w:hAnsi="Times New Roman" w:cs="Times New Roman"/>
          <w:sz w:val="24"/>
          <w:szCs w:val="24"/>
        </w:rPr>
        <w:t>melalui model pembelajaran langsung</w:t>
      </w:r>
      <w:r w:rsidRPr="00283D0B">
        <w:rPr>
          <w:rFonts w:ascii="Times New Roman" w:hAnsi="Times New Roman" w:cs="Times New Roman"/>
          <w:sz w:val="24"/>
          <w:szCs w:val="24"/>
        </w:rPr>
        <w:t xml:space="preserve"> di kelas XI SMA Negeri 18 Makassar.</w:t>
      </w:r>
    </w:p>
    <w:p w:rsidR="00283D0B" w:rsidRPr="00283D0B" w:rsidRDefault="00283D0B" w:rsidP="00E22E0A">
      <w:pPr>
        <w:pStyle w:val="ListParagraph"/>
        <w:numPr>
          <w:ilvl w:val="0"/>
          <w:numId w:val="17"/>
        </w:numPr>
        <w:autoSpaceDE w:val="0"/>
        <w:autoSpaceDN w:val="0"/>
        <w:adjustRightInd w:val="0"/>
        <w:spacing w:line="480" w:lineRule="auto"/>
        <w:jc w:val="both"/>
        <w:rPr>
          <w:rFonts w:ascii="Times New Roman" w:hAnsi="Times New Roman" w:cs="Times New Roman"/>
          <w:sz w:val="24"/>
          <w:szCs w:val="24"/>
        </w:rPr>
      </w:pPr>
      <w:r w:rsidRPr="00283D0B">
        <w:rPr>
          <w:rFonts w:ascii="Times New Roman" w:hAnsi="Times New Roman" w:cs="Times New Roman"/>
          <w:sz w:val="24"/>
          <w:szCs w:val="24"/>
        </w:rPr>
        <w:t>Pengaruh interaksi antara model pembelajaran dan motivasi belajar terhadap pemahaman konsep fisika peserta didik di kelas XI SMA Negeri 18 Makassar.</w:t>
      </w:r>
    </w:p>
    <w:p w:rsidR="00283D0B" w:rsidRPr="00283D0B" w:rsidRDefault="00283D0B" w:rsidP="00E22E0A">
      <w:pPr>
        <w:pStyle w:val="ListParagraph"/>
        <w:autoSpaceDE w:val="0"/>
        <w:autoSpaceDN w:val="0"/>
        <w:adjustRightInd w:val="0"/>
        <w:spacing w:line="480" w:lineRule="auto"/>
        <w:jc w:val="both"/>
        <w:rPr>
          <w:rFonts w:ascii="Times New Roman" w:hAnsi="Times New Roman" w:cs="Times New Roman"/>
          <w:sz w:val="24"/>
          <w:szCs w:val="24"/>
        </w:rPr>
      </w:pPr>
    </w:p>
    <w:p w:rsidR="00283D0B" w:rsidRDefault="00283D0B" w:rsidP="00E22E0A">
      <w:pPr>
        <w:pStyle w:val="ListParagraph"/>
        <w:numPr>
          <w:ilvl w:val="0"/>
          <w:numId w:val="15"/>
        </w:numPr>
        <w:spacing w:line="480" w:lineRule="auto"/>
        <w:ind w:left="360"/>
        <w:jc w:val="center"/>
        <w:rPr>
          <w:rFonts w:ascii="Times New Roman" w:hAnsi="Times New Roman" w:cs="Times New Roman"/>
          <w:b/>
          <w:sz w:val="24"/>
          <w:szCs w:val="24"/>
        </w:rPr>
      </w:pPr>
      <w:r w:rsidRPr="00283D0B">
        <w:rPr>
          <w:rFonts w:ascii="Times New Roman" w:hAnsi="Times New Roman" w:cs="Times New Roman"/>
          <w:b/>
          <w:sz w:val="24"/>
          <w:szCs w:val="24"/>
        </w:rPr>
        <w:t>Manfaat Penelitian</w:t>
      </w:r>
    </w:p>
    <w:p w:rsidR="006731DD" w:rsidRPr="00257598" w:rsidRDefault="006731DD" w:rsidP="00D3710C">
      <w:pPr>
        <w:pStyle w:val="ListParagraph"/>
        <w:numPr>
          <w:ilvl w:val="0"/>
          <w:numId w:val="64"/>
        </w:numPr>
        <w:spacing w:line="480" w:lineRule="auto"/>
        <w:rPr>
          <w:rFonts w:ascii="Times New Roman" w:hAnsi="Times New Roman" w:cs="Times New Roman"/>
          <w:sz w:val="24"/>
          <w:szCs w:val="24"/>
        </w:rPr>
      </w:pPr>
      <w:r w:rsidRPr="00257598">
        <w:rPr>
          <w:rFonts w:ascii="Times New Roman" w:hAnsi="Times New Roman" w:cs="Times New Roman"/>
          <w:sz w:val="24"/>
          <w:szCs w:val="24"/>
        </w:rPr>
        <w:t xml:space="preserve">Agar hasil penelitian ini dapat menjadi bahan kajian bagi penelitian lanjutan, perbandingan maupun tujuan lain yang relevan. Serta dapat </w:t>
      </w:r>
      <w:r w:rsidRPr="00257598">
        <w:rPr>
          <w:rFonts w:ascii="Times New Roman" w:hAnsi="Times New Roman" w:cs="Times New Roman"/>
          <w:sz w:val="24"/>
          <w:szCs w:val="24"/>
        </w:rPr>
        <w:lastRenderedPageBreak/>
        <w:t>memberikan sumbangan yang positif terhadap pengembangan ilmu pengetahuan khususnya dalam bidang pendidikan</w:t>
      </w:r>
      <w:r w:rsidR="00A06019">
        <w:rPr>
          <w:rFonts w:ascii="Times New Roman" w:hAnsi="Times New Roman" w:cs="Times New Roman"/>
          <w:sz w:val="24"/>
          <w:szCs w:val="24"/>
        </w:rPr>
        <w:t>.</w:t>
      </w:r>
    </w:p>
    <w:p w:rsidR="006731DD" w:rsidRPr="00257598" w:rsidRDefault="006731DD" w:rsidP="00D3710C">
      <w:pPr>
        <w:pStyle w:val="ListParagraph"/>
        <w:numPr>
          <w:ilvl w:val="0"/>
          <w:numId w:val="64"/>
        </w:numPr>
        <w:spacing w:line="480" w:lineRule="auto"/>
        <w:jc w:val="both"/>
        <w:rPr>
          <w:rFonts w:ascii="Times New Roman" w:hAnsi="Times New Roman" w:cs="Times New Roman"/>
          <w:sz w:val="24"/>
          <w:szCs w:val="24"/>
        </w:rPr>
      </w:pPr>
      <w:r w:rsidRPr="00257598">
        <w:rPr>
          <w:rFonts w:ascii="Times New Roman" w:hAnsi="Times New Roman" w:cs="Times New Roman"/>
          <w:sz w:val="24"/>
          <w:szCs w:val="24"/>
        </w:rPr>
        <w:t xml:space="preserve">Penelitian ini dapat menambah pengetahuan dan pengalaman serta kreatifitas </w:t>
      </w:r>
      <w:r w:rsidR="00257598">
        <w:rPr>
          <w:rFonts w:ascii="Times New Roman" w:hAnsi="Times New Roman" w:cs="Times New Roman"/>
          <w:sz w:val="24"/>
          <w:szCs w:val="24"/>
        </w:rPr>
        <w:t xml:space="preserve">peneliti </w:t>
      </w:r>
      <w:r w:rsidRPr="00257598">
        <w:rPr>
          <w:rFonts w:ascii="Times New Roman" w:hAnsi="Times New Roman" w:cs="Times New Roman"/>
          <w:sz w:val="24"/>
          <w:szCs w:val="24"/>
        </w:rPr>
        <w:t>sebagai calon guru dalam mengembangkan metode pembelajaran. Selain itu juga Penelitian ini diharapkan dapat menambah wahana dalam latihan menerapkan teori-teori yang diperoleh selama menjalani studi, dapat menambah wawasan keilmuan, wahana untuk melatih keterampilan menulis karya ilmiah dan sebagai salah satu syarat untuk mendapatkan</w:t>
      </w:r>
      <w:r w:rsidR="00257598" w:rsidRPr="00257598">
        <w:rPr>
          <w:rFonts w:ascii="Times New Roman" w:hAnsi="Times New Roman" w:cs="Times New Roman"/>
          <w:sz w:val="24"/>
          <w:szCs w:val="24"/>
        </w:rPr>
        <w:t xml:space="preserve"> gelar Master Pendidikan pada PPs Universitas Negeri Makassar</w:t>
      </w:r>
      <w:r>
        <w:t>.</w:t>
      </w:r>
    </w:p>
    <w:p w:rsidR="00687142" w:rsidRDefault="00687142" w:rsidP="00E22E0A">
      <w:pPr>
        <w:spacing w:after="0" w:line="480" w:lineRule="auto"/>
        <w:jc w:val="center"/>
        <w:rPr>
          <w:rFonts w:ascii="Times New Roman" w:hAnsi="Times New Roman" w:cs="Times New Roman"/>
          <w:b/>
          <w:bCs/>
          <w:sz w:val="24"/>
          <w:szCs w:val="24"/>
          <w:lang w:val="id-ID"/>
        </w:rPr>
      </w:pPr>
    </w:p>
    <w:p w:rsidR="008661A7" w:rsidRDefault="008661A7" w:rsidP="00E22E0A">
      <w:pPr>
        <w:spacing w:after="0" w:line="480" w:lineRule="auto"/>
        <w:jc w:val="center"/>
        <w:rPr>
          <w:rFonts w:ascii="Times New Roman" w:hAnsi="Times New Roman" w:cs="Times New Roman"/>
          <w:b/>
          <w:bCs/>
          <w:sz w:val="24"/>
          <w:szCs w:val="24"/>
          <w:lang w:val="id-ID"/>
        </w:rPr>
      </w:pPr>
    </w:p>
    <w:p w:rsidR="008661A7" w:rsidRDefault="008661A7"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E5265B" w:rsidRDefault="00E5265B" w:rsidP="00E22E0A">
      <w:pPr>
        <w:spacing w:after="0" w:line="480" w:lineRule="auto"/>
        <w:jc w:val="center"/>
        <w:rPr>
          <w:rFonts w:ascii="Times New Roman" w:hAnsi="Times New Roman" w:cs="Times New Roman"/>
          <w:b/>
          <w:bCs/>
          <w:sz w:val="24"/>
          <w:szCs w:val="24"/>
          <w:lang w:val="id-ID"/>
        </w:rPr>
      </w:pPr>
    </w:p>
    <w:p w:rsidR="00283D0B" w:rsidRDefault="00305907" w:rsidP="00E22E0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mc:AlternateContent>
          <mc:Choice Requires="wps">
            <w:drawing>
              <wp:anchor distT="0" distB="0" distL="114300" distR="114300" simplePos="0" relativeHeight="251692032" behindDoc="0" locked="0" layoutInCell="1" allowOverlap="1">
                <wp:simplePos x="0" y="0"/>
                <wp:positionH relativeFrom="column">
                  <wp:posOffset>4874895</wp:posOffset>
                </wp:positionH>
                <wp:positionV relativeFrom="paragraph">
                  <wp:posOffset>-1014730</wp:posOffset>
                </wp:positionV>
                <wp:extent cx="304800" cy="414655"/>
                <wp:effectExtent l="0" t="4445" r="1905"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83.85pt;margin-top:-79.9pt;width:24pt;height:3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" stroked="f"/>
            </w:pict>
          </mc:Fallback>
        </mc:AlternateContent>
      </w: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4874895</wp:posOffset>
                </wp:positionH>
                <wp:positionV relativeFrom="paragraph">
                  <wp:posOffset>-706755</wp:posOffset>
                </wp:positionV>
                <wp:extent cx="304800" cy="409575"/>
                <wp:effectExtent l="0" t="0" r="1905" b="1905"/>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3.85pt;margin-top:-55.65pt;width:24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" stroked="f"/>
            </w:pict>
          </mc:Fallback>
        </mc:AlternateContent>
      </w: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5353050</wp:posOffset>
                </wp:positionH>
                <wp:positionV relativeFrom="paragraph">
                  <wp:posOffset>-367665</wp:posOffset>
                </wp:positionV>
                <wp:extent cx="342900" cy="428625"/>
                <wp:effectExtent l="0" t="3810" r="0" b="0"/>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1.5pt;margin-top:-28.95pt;width:27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pefAIAAPw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" stroked="f"/>
            </w:pict>
          </mc:Fallback>
        </mc:AlternateContent>
      </w:r>
      <w:r w:rsidR="00283D0B" w:rsidRPr="00283D0B">
        <w:rPr>
          <w:rFonts w:ascii="Times New Roman" w:hAnsi="Times New Roman" w:cs="Times New Roman"/>
          <w:b/>
          <w:bCs/>
          <w:sz w:val="24"/>
          <w:szCs w:val="24"/>
        </w:rPr>
        <w:t>BAB II</w:t>
      </w:r>
    </w:p>
    <w:p w:rsidR="00570833" w:rsidRDefault="00570833" w:rsidP="00E22E0A">
      <w:pPr>
        <w:spacing w:after="0" w:line="240" w:lineRule="auto"/>
        <w:jc w:val="center"/>
        <w:rPr>
          <w:rFonts w:ascii="Times New Roman" w:hAnsi="Times New Roman" w:cs="Times New Roman"/>
          <w:b/>
          <w:bCs/>
          <w:sz w:val="24"/>
          <w:szCs w:val="24"/>
          <w:lang w:val="id-ID"/>
        </w:rPr>
      </w:pPr>
    </w:p>
    <w:p w:rsidR="00570833" w:rsidRPr="00570833" w:rsidRDefault="00570833" w:rsidP="00E22E0A">
      <w:pPr>
        <w:spacing w:after="0" w:line="240" w:lineRule="auto"/>
        <w:jc w:val="center"/>
        <w:rPr>
          <w:rFonts w:ascii="Times New Roman" w:hAnsi="Times New Roman" w:cs="Times New Roman"/>
          <w:b/>
          <w:bCs/>
          <w:sz w:val="24"/>
          <w:szCs w:val="24"/>
          <w:lang w:val="id-ID"/>
        </w:rPr>
      </w:pPr>
    </w:p>
    <w:p w:rsidR="00283D0B" w:rsidRDefault="004C7629" w:rsidP="00E22E0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TINJAUAN PUSTAKA</w:t>
      </w:r>
    </w:p>
    <w:p w:rsidR="00570833" w:rsidRDefault="00570833" w:rsidP="00E22E0A">
      <w:pPr>
        <w:spacing w:after="0" w:line="240" w:lineRule="auto"/>
        <w:jc w:val="center"/>
        <w:rPr>
          <w:rFonts w:ascii="Times New Roman" w:hAnsi="Times New Roman" w:cs="Times New Roman"/>
          <w:b/>
          <w:bCs/>
          <w:sz w:val="24"/>
          <w:szCs w:val="24"/>
          <w:lang w:val="id-ID"/>
        </w:rPr>
      </w:pPr>
    </w:p>
    <w:p w:rsidR="00570833" w:rsidRPr="00283D0B" w:rsidRDefault="00570833" w:rsidP="00E22E0A">
      <w:pPr>
        <w:spacing w:after="0" w:line="240" w:lineRule="auto"/>
        <w:jc w:val="center"/>
        <w:rPr>
          <w:rFonts w:ascii="Times New Roman" w:hAnsi="Times New Roman" w:cs="Times New Roman"/>
          <w:b/>
          <w:bCs/>
          <w:sz w:val="24"/>
          <w:szCs w:val="24"/>
          <w:lang w:val="id-ID"/>
        </w:rPr>
      </w:pPr>
    </w:p>
    <w:p w:rsidR="00570833" w:rsidRPr="00570833" w:rsidRDefault="00D71694" w:rsidP="002B25CE">
      <w:pPr>
        <w:widowControl w:val="0"/>
        <w:numPr>
          <w:ilvl w:val="0"/>
          <w:numId w:val="18"/>
        </w:numPr>
        <w:tabs>
          <w:tab w:val="left" w:pos="425"/>
        </w:tabs>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lang w:val="id-ID"/>
        </w:rPr>
        <w:t>Pembelajaran Fisika</w:t>
      </w:r>
    </w:p>
    <w:p w:rsidR="00570833" w:rsidRDefault="00570833" w:rsidP="00E22E0A">
      <w:pPr>
        <w:widowControl w:val="0"/>
        <w:tabs>
          <w:tab w:val="left" w:pos="425"/>
        </w:tabs>
        <w:spacing w:after="0" w:line="240" w:lineRule="auto"/>
        <w:jc w:val="center"/>
        <w:rPr>
          <w:rFonts w:ascii="Times New Roman" w:hAnsi="Times New Roman" w:cs="Times New Roman"/>
          <w:b/>
          <w:bCs/>
          <w:sz w:val="24"/>
          <w:szCs w:val="24"/>
          <w:lang w:val="id-ID"/>
        </w:rPr>
      </w:pPr>
    </w:p>
    <w:p w:rsidR="00570833" w:rsidRPr="00570833" w:rsidRDefault="00570833" w:rsidP="00E22E0A">
      <w:pPr>
        <w:widowControl w:val="0"/>
        <w:tabs>
          <w:tab w:val="left" w:pos="425"/>
        </w:tabs>
        <w:spacing w:after="0" w:line="240" w:lineRule="auto"/>
        <w:jc w:val="center"/>
        <w:rPr>
          <w:rFonts w:ascii="Times New Roman" w:hAnsi="Times New Roman" w:cs="Times New Roman"/>
          <w:b/>
          <w:bCs/>
          <w:sz w:val="24"/>
          <w:szCs w:val="24"/>
        </w:rPr>
      </w:pPr>
    </w:p>
    <w:p w:rsidR="00687142" w:rsidRDefault="00EC5D8C" w:rsidP="00E22E0A">
      <w:pPr>
        <w:widowControl w:val="0"/>
        <w:tabs>
          <w:tab w:val="left" w:pos="425"/>
        </w:tabs>
        <w:spacing w:after="0" w:line="480" w:lineRule="auto"/>
        <w:ind w:firstLine="426"/>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97152" behindDoc="0" locked="0" layoutInCell="1" allowOverlap="1">
                <wp:simplePos x="0" y="0"/>
                <wp:positionH relativeFrom="column">
                  <wp:posOffset>2388870</wp:posOffset>
                </wp:positionH>
                <wp:positionV relativeFrom="paragraph">
                  <wp:posOffset>6764655</wp:posOffset>
                </wp:positionV>
                <wp:extent cx="590550" cy="371475"/>
                <wp:effectExtent l="0" t="0" r="0" b="0"/>
                <wp:wrapNone/>
                <wp:docPr id="39" name="Rectangle 39"/>
                <wp:cNvGraphicFramePr/>
                <a:graphic xmlns:a="http://schemas.openxmlformats.org/drawingml/2006/main">
                  <a:graphicData uri="http://schemas.microsoft.com/office/word/2010/wordprocessingShape">
                    <wps:wsp>
                      <wps:cNvSpPr/>
                      <wps:spPr>
                        <a:xfrm>
                          <a:off x="0" y="0"/>
                          <a:ext cx="5905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73E9" w:rsidRPr="00EC5D8C" w:rsidRDefault="00BF73E9" w:rsidP="00EC5D8C">
                            <w:pPr>
                              <w:rPr>
                                <w:rFonts w:ascii="Times New Roman" w:hAnsi="Times New Roman" w:cs="Times New Roman"/>
                                <w:color w:val="0D0D0D" w:themeColor="text1" w:themeTint="F2"/>
                                <w:sz w:val="24"/>
                                <w:szCs w:val="24"/>
                                <w:lang w:val="id-ID"/>
                              </w:rPr>
                            </w:pPr>
                            <w:r w:rsidRPr="00EC5D8C">
                              <w:rPr>
                                <w:rFonts w:ascii="Times New Roman" w:hAnsi="Times New Roman" w:cs="Times New Roman"/>
                                <w:color w:val="0D0D0D" w:themeColor="text1" w:themeTint="F2"/>
                                <w:sz w:val="24"/>
                                <w:szCs w:val="24"/>
                                <w:lang w:val="id-ID"/>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7" style="position:absolute;left:0;text-align:left;margin-left:188.1pt;margin-top:532.65pt;width:46.5pt;height:29.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" filled="f" stroked="f" strokeweight="2pt">
                <v:textbox>
                  <w:txbxContent>
                    <w:p w:rsidR="00BF73E9" w:rsidRPr="00EC5D8C" w:rsidRDefault="00BF73E9" w:rsidP="00EC5D8C">
                      <w:pPr>
                        <w:rPr>
                          <w:rFonts w:ascii="Times New Roman" w:hAnsi="Times New Roman" w:cs="Times New Roman"/>
                          <w:color w:val="0D0D0D" w:themeColor="text1" w:themeTint="F2"/>
                          <w:sz w:val="24"/>
                          <w:szCs w:val="24"/>
                          <w:lang w:val="id-ID"/>
                        </w:rPr>
                      </w:pPr>
                      <w:r w:rsidRPr="00EC5D8C">
                        <w:rPr>
                          <w:rFonts w:ascii="Times New Roman" w:hAnsi="Times New Roman" w:cs="Times New Roman"/>
                          <w:color w:val="0D0D0D" w:themeColor="text1" w:themeTint="F2"/>
                          <w:sz w:val="24"/>
                          <w:szCs w:val="24"/>
                          <w:lang w:val="id-ID"/>
                        </w:rPr>
                        <w:t>9</w:t>
                      </w:r>
                    </w:p>
                  </w:txbxContent>
                </v:textbox>
              </v:rect>
            </w:pict>
          </mc:Fallback>
        </mc:AlternateContent>
      </w:r>
      <w:r w:rsidR="00D71694">
        <w:rPr>
          <w:rFonts w:ascii="Times New Roman" w:hAnsi="Times New Roman" w:cs="Times New Roman"/>
          <w:bCs/>
          <w:sz w:val="24"/>
          <w:szCs w:val="24"/>
          <w:lang w:val="id-ID"/>
        </w:rPr>
        <w:t xml:space="preserve">Fisika merupakan ilmu pengetahuan alam (sains). Oleh karena itu, hakekat fisika dapat ditinjau dan dipahami melalui hakekat sains. Menurut Zen (dalam Sumaji dkk, 1998), sains adalah suatu eksplorasi ke alam materi berdasarkan </w:t>
      </w:r>
      <w:r w:rsidR="007A096C">
        <w:rPr>
          <w:rFonts w:ascii="Times New Roman" w:hAnsi="Times New Roman" w:cs="Times New Roman"/>
          <w:bCs/>
          <w:sz w:val="24"/>
          <w:szCs w:val="24"/>
          <w:lang w:val="id-ID"/>
        </w:rPr>
        <w:t>observasi, dan mencari hubungan-hubungan alamiah yang teratur mengenai fenomena serta bersifat mampu menguji diri sendiri. Dawso (Sumaji dkk, 1998)</w:t>
      </w:r>
      <w:r w:rsidR="00084822">
        <w:rPr>
          <w:rFonts w:ascii="Times New Roman" w:hAnsi="Times New Roman" w:cs="Times New Roman"/>
          <w:bCs/>
          <w:sz w:val="24"/>
          <w:szCs w:val="24"/>
          <w:lang w:val="id-ID"/>
        </w:rPr>
        <w:t>, sains adalah aktivitas pemecahan masalah oleh manusia yang termotivasi oleh</w:t>
      </w:r>
      <w:r w:rsidR="003A10D7">
        <w:rPr>
          <w:rFonts w:ascii="Times New Roman" w:hAnsi="Times New Roman" w:cs="Times New Roman"/>
          <w:bCs/>
          <w:sz w:val="24"/>
          <w:szCs w:val="24"/>
          <w:lang w:val="id-ID"/>
        </w:rPr>
        <w:t xml:space="preserve"> </w:t>
      </w:r>
      <w:r w:rsidR="00084822">
        <w:rPr>
          <w:rFonts w:ascii="Times New Roman" w:hAnsi="Times New Roman" w:cs="Times New Roman"/>
          <w:bCs/>
          <w:sz w:val="24"/>
          <w:szCs w:val="24"/>
          <w:lang w:val="id-ID"/>
        </w:rPr>
        <w:t>keingi</w:t>
      </w:r>
      <w:r w:rsidR="003A10D7">
        <w:rPr>
          <w:rFonts w:ascii="Times New Roman" w:hAnsi="Times New Roman" w:cs="Times New Roman"/>
          <w:bCs/>
          <w:sz w:val="24"/>
          <w:szCs w:val="24"/>
          <w:lang w:val="id-ID"/>
        </w:rPr>
        <w:t>n</w:t>
      </w:r>
      <w:r w:rsidR="00084822">
        <w:rPr>
          <w:rFonts w:ascii="Times New Roman" w:hAnsi="Times New Roman" w:cs="Times New Roman"/>
          <w:bCs/>
          <w:sz w:val="24"/>
          <w:szCs w:val="24"/>
          <w:lang w:val="id-ID"/>
        </w:rPr>
        <w:t>tahuan akan alam di sekililingnya dan keinginan memahami, menguasai dan mengelolahnya demi memenuhi kebutuhan. Sains merupakan bagian dari kehidupan kita dan kehidupan kita merupakan pembelajaran dari sains. Pendidikan sains bukan hanya berguna bagi peserta didik dalam kehidupannya, melainkan juga untuk perkembangan suatu masyarakat dan kehidupan yang akan datang. Cross (Sumaji dkk, 1998), belajar sains bukan hanya untuk memahami konsep-konsep ilmiah d</w:t>
      </w:r>
      <w:r w:rsidR="00DA22AE">
        <w:rPr>
          <w:rFonts w:ascii="Times New Roman" w:hAnsi="Times New Roman" w:cs="Times New Roman"/>
          <w:bCs/>
          <w:sz w:val="24"/>
          <w:szCs w:val="24"/>
          <w:lang w:val="id-ID"/>
        </w:rPr>
        <w:t>an aplikasinya dalam masyarakat</w:t>
      </w:r>
      <w:r w:rsidR="00084822">
        <w:rPr>
          <w:rFonts w:ascii="Times New Roman" w:hAnsi="Times New Roman" w:cs="Times New Roman"/>
          <w:bCs/>
          <w:sz w:val="24"/>
          <w:szCs w:val="24"/>
          <w:lang w:val="id-ID"/>
        </w:rPr>
        <w:t>, melainkan juga untuk mengembangkan berbagai nilai. Menurut Rohandi (Sumaji dkk, 1998), pembelajaran sains (fisika) tidak lain merupakan proses konstruksi pengetahuan melalui aktivitas berfikir. Dalam keadaan ini peserta didik diberi kesempatan untuk mengembangkan pengetahuannya secara mandiri melalui proses komunikasi yang menghubungkan pengetahuan awal</w:t>
      </w:r>
      <w:r w:rsidR="004C7629">
        <w:rPr>
          <w:rFonts w:ascii="Times New Roman" w:hAnsi="Times New Roman" w:cs="Times New Roman"/>
          <w:bCs/>
          <w:sz w:val="24"/>
          <w:szCs w:val="24"/>
          <w:lang w:val="id-ID"/>
        </w:rPr>
        <w:t xml:space="preserve"> </w:t>
      </w:r>
      <w:r w:rsidR="00084822">
        <w:rPr>
          <w:rFonts w:ascii="Times New Roman" w:hAnsi="Times New Roman" w:cs="Times New Roman"/>
          <w:bCs/>
          <w:sz w:val="24"/>
          <w:szCs w:val="24"/>
          <w:lang w:val="id-ID"/>
        </w:rPr>
        <w:t>yang dimiliki den</w:t>
      </w:r>
      <w:r w:rsidR="004C7629">
        <w:rPr>
          <w:rFonts w:ascii="Times New Roman" w:hAnsi="Times New Roman" w:cs="Times New Roman"/>
          <w:bCs/>
          <w:sz w:val="24"/>
          <w:szCs w:val="24"/>
          <w:lang w:val="id-ID"/>
        </w:rPr>
        <w:t xml:space="preserve">gan pengetahuan yang akan atau harus ditemukannya. Pembelajaran fisika seharusnya </w:t>
      </w:r>
      <w:r w:rsidR="004C7629">
        <w:rPr>
          <w:rFonts w:ascii="Times New Roman" w:hAnsi="Times New Roman" w:cs="Times New Roman"/>
          <w:bCs/>
          <w:sz w:val="24"/>
          <w:szCs w:val="24"/>
          <w:lang w:val="id-ID"/>
        </w:rPr>
        <w:lastRenderedPageBreak/>
        <w:t>lebih menekankan pada proses kegiatan yang dialami peserta didik melalui interaksi dengan lingkungan dalam</w:t>
      </w:r>
      <w:r w:rsidR="00832C5D">
        <w:rPr>
          <w:rFonts w:ascii="Times New Roman" w:hAnsi="Times New Roman" w:cs="Times New Roman"/>
          <w:bCs/>
          <w:sz w:val="24"/>
          <w:szCs w:val="24"/>
          <w:lang w:val="id-ID"/>
        </w:rPr>
        <w:t xml:space="preserve"> meguasai konsep fisika melalui penerapan aktivitas peserta didik itu sendiri.</w:t>
      </w:r>
    </w:p>
    <w:p w:rsidR="00832C5D" w:rsidRDefault="00832C5D" w:rsidP="00E22E0A">
      <w:pPr>
        <w:widowControl w:val="0"/>
        <w:tabs>
          <w:tab w:val="left" w:pos="425"/>
        </w:tabs>
        <w:spacing w:after="0" w:line="48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Sumaji dkk, (1998) mengemukakan beberapa aspek penting yang dapat diperhatikan dalam memberdayakan peserta didik melalui pembelajaran f</w:t>
      </w:r>
      <w:r w:rsidR="00A56A0C">
        <w:rPr>
          <w:rFonts w:ascii="Times New Roman" w:hAnsi="Times New Roman" w:cs="Times New Roman"/>
          <w:bCs/>
          <w:sz w:val="24"/>
          <w:szCs w:val="24"/>
          <w:lang w:val="id-ID"/>
        </w:rPr>
        <w:t xml:space="preserve">isika yakni: </w:t>
      </w:r>
      <w:r>
        <w:rPr>
          <w:rFonts w:ascii="Times New Roman" w:hAnsi="Times New Roman" w:cs="Times New Roman"/>
          <w:bCs/>
          <w:sz w:val="24"/>
          <w:szCs w:val="24"/>
          <w:lang w:val="id-ID"/>
        </w:rPr>
        <w:t>1) Pentingnya memahami bahwa pada saat memulai kegiatan pembelajaran, peserta didik telah memiliki</w:t>
      </w:r>
      <w:r w:rsidR="0059314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berbagai konsepsi, pengetahuan yang relevan dengan apa yang mereka pelajari, 2) Aktivitas</w:t>
      </w:r>
      <w:r w:rsidR="00687142">
        <w:rPr>
          <w:rFonts w:ascii="Times New Roman" w:hAnsi="Times New Roman" w:cs="Times New Roman"/>
          <w:bCs/>
          <w:sz w:val="24"/>
          <w:szCs w:val="24"/>
          <w:lang w:val="id-ID"/>
        </w:rPr>
        <w:t xml:space="preserve"> </w:t>
      </w:r>
      <w:r w:rsidR="009E48CD">
        <w:rPr>
          <w:rFonts w:ascii="Times New Roman" w:hAnsi="Times New Roman" w:cs="Times New Roman"/>
          <w:bCs/>
          <w:sz w:val="24"/>
          <w:szCs w:val="24"/>
          <w:lang w:val="id-ID"/>
        </w:rPr>
        <w:t>peserta didik melalui berbagai kegiatan nyata dengan alam menjadi hal yang utama dalam pembelajaran fisika, 3) Setiap pembelajaran fisika, kegiatan bertanya baik guru maupun peserta did</w:t>
      </w:r>
      <w:r w:rsidR="008C5493">
        <w:rPr>
          <w:rFonts w:ascii="Times New Roman" w:hAnsi="Times New Roman" w:cs="Times New Roman"/>
          <w:bCs/>
          <w:sz w:val="24"/>
          <w:szCs w:val="24"/>
          <w:lang w:val="id-ID"/>
        </w:rPr>
        <w:t xml:space="preserve">ik menjadi bagian yang penting, </w:t>
      </w:r>
      <w:r w:rsidR="009E48CD">
        <w:rPr>
          <w:rFonts w:ascii="Times New Roman" w:hAnsi="Times New Roman" w:cs="Times New Roman"/>
          <w:bCs/>
          <w:sz w:val="24"/>
          <w:szCs w:val="24"/>
          <w:lang w:val="id-ID"/>
        </w:rPr>
        <w:t>bahkan menjadi bagian utama dalam pembelajaran, 4) Berkaitan dengan kegiatan bertanya bagi peserta didik, pertanyaan “mengapa” menjadi hal yang fundamental dalam fisika. Kemampuan peserta didik untuk memberi penjelasan tentang kemengapaan fenomena alam akan sangat berguna dalam memahami suatu masalah.</w:t>
      </w:r>
    </w:p>
    <w:p w:rsidR="006E7149" w:rsidRPr="00687142" w:rsidRDefault="006E7149" w:rsidP="00E22E0A">
      <w:pPr>
        <w:widowControl w:val="0"/>
        <w:tabs>
          <w:tab w:val="left" w:pos="425"/>
        </w:tabs>
        <w:spacing w:after="0" w:line="480" w:lineRule="auto"/>
        <w:ind w:firstLine="426"/>
        <w:jc w:val="both"/>
        <w:rPr>
          <w:rFonts w:ascii="Times New Roman" w:hAnsi="Times New Roman" w:cs="Times New Roman"/>
          <w:bCs/>
          <w:sz w:val="24"/>
          <w:szCs w:val="24"/>
          <w:lang w:val="id-ID"/>
        </w:rPr>
      </w:pPr>
    </w:p>
    <w:p w:rsidR="00283D0B" w:rsidRPr="00C107FD" w:rsidRDefault="00283D0B" w:rsidP="002B25CE">
      <w:pPr>
        <w:widowControl w:val="0"/>
        <w:numPr>
          <w:ilvl w:val="0"/>
          <w:numId w:val="18"/>
        </w:numPr>
        <w:tabs>
          <w:tab w:val="left" w:pos="425"/>
        </w:tabs>
        <w:spacing w:after="0" w:line="240" w:lineRule="auto"/>
        <w:ind w:left="0" w:firstLine="0"/>
        <w:jc w:val="center"/>
        <w:rPr>
          <w:rFonts w:ascii="Times New Roman" w:hAnsi="Times New Roman" w:cs="Times New Roman"/>
          <w:b/>
          <w:bCs/>
          <w:sz w:val="24"/>
          <w:szCs w:val="24"/>
        </w:rPr>
      </w:pPr>
      <w:r w:rsidRPr="00283D0B">
        <w:rPr>
          <w:rFonts w:ascii="Times New Roman" w:hAnsi="Times New Roman" w:cs="Times New Roman"/>
          <w:b/>
          <w:bCs/>
          <w:sz w:val="24"/>
          <w:szCs w:val="24"/>
        </w:rPr>
        <w:t>Pemahaman Konsep</w:t>
      </w:r>
      <w:r w:rsidR="008661A7">
        <w:rPr>
          <w:rFonts w:ascii="Times New Roman" w:hAnsi="Times New Roman" w:cs="Times New Roman"/>
          <w:b/>
          <w:bCs/>
          <w:sz w:val="24"/>
          <w:szCs w:val="24"/>
          <w:lang w:val="id-ID"/>
        </w:rPr>
        <w:t xml:space="preserve"> Fisika</w:t>
      </w:r>
    </w:p>
    <w:p w:rsidR="00C107FD" w:rsidRDefault="00C107FD" w:rsidP="00C107FD">
      <w:pPr>
        <w:widowControl w:val="0"/>
        <w:spacing w:after="0" w:line="240" w:lineRule="auto"/>
        <w:rPr>
          <w:rFonts w:ascii="Times New Roman" w:hAnsi="Times New Roman" w:cs="Times New Roman"/>
          <w:b/>
          <w:bCs/>
          <w:sz w:val="24"/>
          <w:szCs w:val="24"/>
          <w:lang w:val="id-ID"/>
        </w:rPr>
      </w:pPr>
    </w:p>
    <w:p w:rsidR="00C107FD" w:rsidRPr="00C44C7E" w:rsidRDefault="00C107FD" w:rsidP="00C107FD">
      <w:pPr>
        <w:widowControl w:val="0"/>
        <w:tabs>
          <w:tab w:val="left" w:pos="425"/>
        </w:tabs>
        <w:spacing w:after="0" w:line="240" w:lineRule="auto"/>
        <w:rPr>
          <w:rFonts w:ascii="Times New Roman" w:hAnsi="Times New Roman" w:cs="Times New Roman"/>
          <w:b/>
          <w:bCs/>
          <w:sz w:val="24"/>
          <w:szCs w:val="24"/>
        </w:rPr>
      </w:pPr>
    </w:p>
    <w:p w:rsidR="00C44C7E" w:rsidRPr="00C44C7E" w:rsidRDefault="00C44C7E" w:rsidP="00D3710C">
      <w:pPr>
        <w:pStyle w:val="ListParagraph"/>
        <w:widowControl w:val="0"/>
        <w:numPr>
          <w:ilvl w:val="0"/>
          <w:numId w:val="60"/>
        </w:numPr>
        <w:spacing w:line="480" w:lineRule="auto"/>
        <w:rPr>
          <w:rFonts w:ascii="Times New Roman" w:hAnsi="Times New Roman" w:cs="Times New Roman"/>
          <w:b/>
          <w:bCs/>
          <w:sz w:val="24"/>
          <w:szCs w:val="24"/>
        </w:rPr>
      </w:pPr>
      <w:r>
        <w:rPr>
          <w:rFonts w:ascii="Times New Roman" w:hAnsi="Times New Roman" w:cs="Times New Roman"/>
          <w:b/>
          <w:bCs/>
          <w:sz w:val="24"/>
          <w:szCs w:val="24"/>
        </w:rPr>
        <w:t>Pengertian Pemahaman</w:t>
      </w:r>
    </w:p>
    <w:p w:rsidR="008661A7" w:rsidRPr="008661A7" w:rsidRDefault="008661A7" w:rsidP="00E22E0A">
      <w:pPr>
        <w:shd w:val="clear" w:color="auto" w:fill="FFFFFF"/>
        <w:spacing w:after="0" w:line="480" w:lineRule="auto"/>
        <w:ind w:firstLine="426"/>
        <w:jc w:val="both"/>
        <w:rPr>
          <w:rFonts w:ascii="Trebuchet MS" w:eastAsia="Times New Roman" w:hAnsi="Trebuchet MS" w:cs="Times New Roman"/>
          <w:sz w:val="20"/>
          <w:szCs w:val="20"/>
          <w:lang w:val="id-ID" w:eastAsia="id-ID"/>
        </w:rPr>
      </w:pPr>
      <w:r w:rsidRPr="008661A7">
        <w:rPr>
          <w:rFonts w:ascii="Times New Roman" w:eastAsia="Times New Roman" w:hAnsi="Times New Roman" w:cs="Times New Roman"/>
          <w:sz w:val="24"/>
          <w:szCs w:val="24"/>
          <w:lang w:val="id-ID" w:eastAsia="id-ID"/>
        </w:rPr>
        <w:t>Pemahaman merupakan Salah satu aspek pada ranah kognitif yan</w:t>
      </w:r>
      <w:r>
        <w:rPr>
          <w:rFonts w:ascii="Times New Roman" w:eastAsia="Times New Roman" w:hAnsi="Times New Roman" w:cs="Times New Roman"/>
          <w:sz w:val="24"/>
          <w:szCs w:val="24"/>
          <w:lang w:val="id-ID" w:eastAsia="id-ID"/>
        </w:rPr>
        <w:t>g dikemukakan oleh Bloom (</w:t>
      </w:r>
      <w:r w:rsidRPr="008661A7">
        <w:rPr>
          <w:rFonts w:ascii="Times New Roman" w:eastAsia="Times New Roman" w:hAnsi="Times New Roman" w:cs="Times New Roman"/>
          <w:sz w:val="24"/>
          <w:szCs w:val="24"/>
          <w:lang w:val="id-ID" w:eastAsia="id-ID"/>
        </w:rPr>
        <w:t>Irmayanti, 2012: 30-31), menya</w:t>
      </w:r>
      <w:r w:rsidR="00632306">
        <w:rPr>
          <w:rFonts w:ascii="Times New Roman" w:eastAsia="Times New Roman" w:hAnsi="Times New Roman" w:cs="Times New Roman"/>
          <w:sz w:val="24"/>
          <w:szCs w:val="24"/>
          <w:lang w:val="id-ID" w:eastAsia="id-ID"/>
        </w:rPr>
        <w:t xml:space="preserve">takan pemahaman yaitu </w:t>
      </w:r>
      <w:r w:rsidRPr="008661A7">
        <w:rPr>
          <w:rFonts w:ascii="Times New Roman" w:eastAsia="Times New Roman" w:hAnsi="Times New Roman" w:cs="Times New Roman"/>
          <w:sz w:val="24"/>
          <w:szCs w:val="24"/>
          <w:lang w:val="id-ID" w:eastAsia="id-ID"/>
        </w:rPr>
        <w:t xml:space="preserve">ketika peserta didik dihadapkan pada suatu komunikasi dan dapat menggunakan ide yang terkandung di dalamnya. Komunikasi yang dimaksud dapat dalam bentuk lisan atau tulisan dalam bentuk verbal atau simbolik. </w:t>
      </w:r>
      <w:r w:rsidRPr="008661A7">
        <w:rPr>
          <w:rFonts w:ascii="Times New Roman" w:eastAsia="Times New Roman" w:hAnsi="Times New Roman" w:cs="Times New Roman"/>
          <w:sz w:val="24"/>
          <w:szCs w:val="24"/>
          <w:lang w:val="id-ID" w:eastAsia="id-ID"/>
        </w:rPr>
        <w:lastRenderedPageBreak/>
        <w:t>Pemahaman memerlukan kemampuan menangkap makna dan arti dari suatu konsep (Sudjana, 2013: 50).</w:t>
      </w:r>
    </w:p>
    <w:p w:rsidR="00B10E34" w:rsidRPr="00C44C7E"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bCs/>
          <w:sz w:val="24"/>
          <w:szCs w:val="24"/>
          <w:lang w:val="id-ID"/>
        </w:rPr>
        <w:t xml:space="preserve">Pemahaman (Arikunto, 2012: 131) adalah suatu jenjang dalam ranah kognitif yang menunjukkan kemampuan menjelaskan hubungan yang sederhana antara fakta-fakta dan konsep. </w:t>
      </w:r>
      <w:r w:rsidRPr="00283D0B">
        <w:rPr>
          <w:rFonts w:ascii="Times New Roman" w:hAnsi="Times New Roman" w:cs="Times New Roman"/>
          <w:sz w:val="24"/>
          <w:szCs w:val="24"/>
        </w:rPr>
        <w:t>Konsep</w:t>
      </w:r>
      <w:r w:rsidRPr="00283D0B">
        <w:rPr>
          <w:rFonts w:ascii="Times New Roman" w:hAnsi="Times New Roman" w:cs="Times New Roman"/>
          <w:sz w:val="24"/>
          <w:szCs w:val="24"/>
          <w:lang w:val="id-ID"/>
        </w:rPr>
        <w:t xml:space="preserve">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enurut </w:t>
      </w:r>
      <w:r w:rsidRPr="00283D0B">
        <w:rPr>
          <w:rFonts w:ascii="Times New Roman" w:hAnsi="Times New Roman" w:cs="Times New Roman"/>
          <w:spacing w:val="-2"/>
          <w:sz w:val="24"/>
          <w:szCs w:val="24"/>
        </w:rPr>
        <w:t>W</w:t>
      </w:r>
      <w:r w:rsidRPr="00283D0B">
        <w:rPr>
          <w:rFonts w:ascii="Times New Roman" w:hAnsi="Times New Roman" w:cs="Times New Roman"/>
          <w:spacing w:val="1"/>
          <w:sz w:val="24"/>
          <w:szCs w:val="24"/>
        </w:rPr>
        <w:t>i</w:t>
      </w:r>
      <w:r w:rsidRPr="00283D0B">
        <w:rPr>
          <w:rFonts w:ascii="Times New Roman" w:hAnsi="Times New Roman" w:cs="Times New Roman"/>
          <w:sz w:val="24"/>
          <w:szCs w:val="24"/>
        </w:rPr>
        <w:t>nkel (2004:</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rPr>
        <w:t xml:space="preserve">92) adalah satuan arti yang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e</w:t>
      </w:r>
      <w:r w:rsidRPr="00283D0B">
        <w:rPr>
          <w:rFonts w:ascii="Times New Roman" w:hAnsi="Times New Roman" w:cs="Times New Roman"/>
          <w:sz w:val="24"/>
          <w:szCs w:val="24"/>
        </w:rPr>
        <w:t>wakili s</w:t>
      </w:r>
      <w:r w:rsidRPr="00283D0B">
        <w:rPr>
          <w:rFonts w:ascii="Times New Roman" w:hAnsi="Times New Roman" w:cs="Times New Roman"/>
          <w:spacing w:val="-1"/>
          <w:sz w:val="24"/>
          <w:szCs w:val="24"/>
        </w:rPr>
        <w:t>e</w:t>
      </w:r>
      <w:r w:rsidRPr="00283D0B">
        <w:rPr>
          <w:rFonts w:ascii="Times New Roman" w:hAnsi="Times New Roman" w:cs="Times New Roman"/>
          <w:sz w:val="24"/>
          <w:szCs w:val="24"/>
        </w:rPr>
        <w:t>ju</w:t>
      </w:r>
      <w:r w:rsidRPr="00283D0B">
        <w:rPr>
          <w:rFonts w:ascii="Times New Roman" w:hAnsi="Times New Roman" w:cs="Times New Roman"/>
          <w:spacing w:val="-2"/>
          <w:sz w:val="24"/>
          <w:szCs w:val="24"/>
        </w:rPr>
        <w:t>m</w:t>
      </w:r>
      <w:r w:rsidRPr="00283D0B">
        <w:rPr>
          <w:rFonts w:ascii="Times New Roman" w:hAnsi="Times New Roman" w:cs="Times New Roman"/>
          <w:spacing w:val="1"/>
          <w:sz w:val="24"/>
          <w:szCs w:val="24"/>
        </w:rPr>
        <w:t>l</w:t>
      </w:r>
      <w:r w:rsidRPr="00283D0B">
        <w:rPr>
          <w:rFonts w:ascii="Times New Roman" w:hAnsi="Times New Roman" w:cs="Times New Roman"/>
          <w:sz w:val="24"/>
          <w:szCs w:val="24"/>
        </w:rPr>
        <w:t xml:space="preserve">ah objek yang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e</w:t>
      </w:r>
      <w:r w:rsidRPr="00283D0B">
        <w:rPr>
          <w:rFonts w:ascii="Times New Roman" w:hAnsi="Times New Roman" w:cs="Times New Roman"/>
          <w:spacing w:val="-2"/>
          <w:sz w:val="24"/>
          <w:szCs w:val="24"/>
        </w:rPr>
        <w:t>m</w:t>
      </w:r>
      <w:r w:rsidRPr="00283D0B">
        <w:rPr>
          <w:rFonts w:ascii="Times New Roman" w:hAnsi="Times New Roman" w:cs="Times New Roman"/>
          <w:spacing w:val="1"/>
          <w:sz w:val="24"/>
          <w:szCs w:val="24"/>
        </w:rPr>
        <w:t>i</w:t>
      </w:r>
      <w:r w:rsidRPr="00283D0B">
        <w:rPr>
          <w:rFonts w:ascii="Times New Roman" w:hAnsi="Times New Roman" w:cs="Times New Roman"/>
          <w:sz w:val="24"/>
          <w:szCs w:val="24"/>
        </w:rPr>
        <w:t xml:space="preserve">liki </w:t>
      </w:r>
      <w:r w:rsidRPr="00283D0B">
        <w:rPr>
          <w:rFonts w:ascii="Times New Roman" w:hAnsi="Times New Roman" w:cs="Times New Roman"/>
          <w:spacing w:val="-1"/>
          <w:sz w:val="24"/>
          <w:szCs w:val="24"/>
        </w:rPr>
        <w:t>c</w:t>
      </w:r>
      <w:r w:rsidRPr="00283D0B">
        <w:rPr>
          <w:rFonts w:ascii="Times New Roman" w:hAnsi="Times New Roman" w:cs="Times New Roman"/>
          <w:spacing w:val="1"/>
          <w:sz w:val="24"/>
          <w:szCs w:val="24"/>
        </w:rPr>
        <w:t>i</w:t>
      </w:r>
      <w:r w:rsidRPr="00283D0B">
        <w:rPr>
          <w:rFonts w:ascii="Times New Roman" w:hAnsi="Times New Roman" w:cs="Times New Roman"/>
          <w:sz w:val="24"/>
          <w:szCs w:val="24"/>
        </w:rPr>
        <w:t xml:space="preserve">ri-ciri </w:t>
      </w:r>
      <w:r w:rsidRPr="00283D0B">
        <w:rPr>
          <w:rFonts w:ascii="Times New Roman" w:hAnsi="Times New Roman" w:cs="Times New Roman"/>
          <w:spacing w:val="-1"/>
          <w:sz w:val="24"/>
          <w:szCs w:val="24"/>
        </w:rPr>
        <w:t>y</w:t>
      </w:r>
      <w:r w:rsidRPr="00283D0B">
        <w:rPr>
          <w:rFonts w:ascii="Times New Roman" w:hAnsi="Times New Roman" w:cs="Times New Roman"/>
          <w:sz w:val="24"/>
          <w:szCs w:val="24"/>
        </w:rPr>
        <w:t>ang sa</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a.</w:t>
      </w:r>
    </w:p>
    <w:p w:rsidR="00632306" w:rsidRDefault="00632306" w:rsidP="00E22E0A">
      <w:pPr>
        <w:spacing w:after="0" w:line="480" w:lineRule="auto"/>
        <w:ind w:firstLine="426"/>
        <w:jc w:val="both"/>
        <w:rPr>
          <w:rFonts w:ascii="Times New Roman" w:hAnsi="Times New Roman" w:cs="Times New Roman"/>
          <w:sz w:val="24"/>
          <w:szCs w:val="24"/>
          <w:lang w:val="id-ID"/>
        </w:rPr>
      </w:pPr>
      <w:r w:rsidRPr="008661A7">
        <w:rPr>
          <w:rFonts w:ascii="Times New Roman" w:eastAsia="Times New Roman" w:hAnsi="Times New Roman" w:cs="Times New Roman"/>
          <w:sz w:val="24"/>
          <w:szCs w:val="24"/>
          <w:lang w:val="id-ID" w:eastAsia="id-ID"/>
        </w:rPr>
        <w:t>Tipe hasil belajar pemahaman lebih tinggi satu tingkat dari tipe hasil belajar pengetahuan hafalan. Pemahaman memerlukan kemampuan menangkap makna atau arti dari suatu konsep. Untuk itu</w:t>
      </w:r>
      <w:r>
        <w:rPr>
          <w:rFonts w:ascii="Times New Roman" w:eastAsia="Times New Roman" w:hAnsi="Times New Roman" w:cs="Times New Roman"/>
          <w:sz w:val="24"/>
          <w:szCs w:val="24"/>
          <w:lang w:val="id-ID" w:eastAsia="id-ID"/>
        </w:rPr>
        <w:t>,</w:t>
      </w:r>
      <w:r w:rsidRPr="008661A7">
        <w:rPr>
          <w:rFonts w:ascii="Times New Roman" w:eastAsia="Times New Roman" w:hAnsi="Times New Roman" w:cs="Times New Roman"/>
          <w:sz w:val="24"/>
          <w:szCs w:val="24"/>
          <w:lang w:val="id-ID" w:eastAsia="id-ID"/>
        </w:rPr>
        <w:t xml:space="preserve"> diperlukan adanya hubungan atau pertautan antara konsep dengan makna yang ada dalam konsep tersebut (Sudjana, 2013: 50). Hubungan antara konsep dengan makna tersebut akan menghasilkan perubahan perilaku.</w:t>
      </w:r>
    </w:p>
    <w:p w:rsidR="00B10E34"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K</w:t>
      </w:r>
      <w:r w:rsidRPr="00283D0B">
        <w:rPr>
          <w:rFonts w:ascii="Times New Roman" w:hAnsi="Times New Roman" w:cs="Times New Roman"/>
          <w:spacing w:val="1"/>
          <w:sz w:val="24"/>
          <w:szCs w:val="24"/>
        </w:rPr>
        <w:t>e</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a</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puan tersebut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encakup </w:t>
      </w:r>
      <w:r w:rsidRPr="00283D0B">
        <w:rPr>
          <w:rFonts w:ascii="Times New Roman" w:hAnsi="Times New Roman" w:cs="Times New Roman"/>
          <w:spacing w:val="2"/>
          <w:sz w:val="24"/>
          <w:szCs w:val="24"/>
        </w:rPr>
        <w:t>t</w:t>
      </w:r>
      <w:r w:rsidRPr="00283D0B">
        <w:rPr>
          <w:rFonts w:ascii="Times New Roman" w:hAnsi="Times New Roman" w:cs="Times New Roman"/>
          <w:spacing w:val="1"/>
          <w:sz w:val="24"/>
          <w:szCs w:val="24"/>
        </w:rPr>
        <w:t>i</w:t>
      </w:r>
      <w:r w:rsidRPr="00283D0B">
        <w:rPr>
          <w:rFonts w:ascii="Times New Roman" w:hAnsi="Times New Roman" w:cs="Times New Roman"/>
          <w:sz w:val="24"/>
          <w:szCs w:val="24"/>
        </w:rPr>
        <w:t xml:space="preserve">ga hal yaitu, translasi yang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encakup penerje</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ahan pengetahuan atau gagasan dari bentuk abstrak ke bentuk konkret atau sebelu</w:t>
      </w:r>
      <w:r w:rsidRPr="00283D0B">
        <w:rPr>
          <w:rFonts w:ascii="Times New Roman" w:hAnsi="Times New Roman" w:cs="Times New Roman"/>
          <w:spacing w:val="-2"/>
          <w:sz w:val="24"/>
          <w:szCs w:val="24"/>
        </w:rPr>
        <w:t>m</w:t>
      </w:r>
      <w:r w:rsidRPr="00283D0B">
        <w:rPr>
          <w:rFonts w:ascii="Times New Roman" w:hAnsi="Times New Roman" w:cs="Times New Roman"/>
          <w:spacing w:val="1"/>
          <w:sz w:val="24"/>
          <w:szCs w:val="24"/>
        </w:rPr>
        <w:t>n</w:t>
      </w:r>
      <w:r w:rsidRPr="00283D0B">
        <w:rPr>
          <w:rFonts w:ascii="Times New Roman" w:hAnsi="Times New Roman" w:cs="Times New Roman"/>
          <w:sz w:val="24"/>
          <w:szCs w:val="24"/>
        </w:rPr>
        <w:t xml:space="preserve">ya, interpretasi yang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encakup ke</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a</w:t>
      </w:r>
      <w:r w:rsidRPr="00283D0B">
        <w:rPr>
          <w:rFonts w:ascii="Times New Roman" w:hAnsi="Times New Roman" w:cs="Times New Roman"/>
          <w:sz w:val="24"/>
          <w:szCs w:val="24"/>
        </w:rPr>
        <w:t xml:space="preserve">mpuan  untuk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encirikan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er</w:t>
      </w:r>
      <w:r w:rsidRPr="00283D0B">
        <w:rPr>
          <w:rFonts w:ascii="Times New Roman" w:hAnsi="Times New Roman" w:cs="Times New Roman"/>
          <w:spacing w:val="-1"/>
          <w:sz w:val="24"/>
          <w:szCs w:val="24"/>
        </w:rPr>
        <w:t>a</w:t>
      </w:r>
      <w:r w:rsidRPr="00283D0B">
        <w:rPr>
          <w:rFonts w:ascii="Times New Roman" w:hAnsi="Times New Roman" w:cs="Times New Roman"/>
          <w:sz w:val="24"/>
          <w:szCs w:val="24"/>
        </w:rPr>
        <w:t>ngkum pikiran  uta</w:t>
      </w:r>
      <w:r w:rsidRPr="00283D0B">
        <w:rPr>
          <w:rFonts w:ascii="Times New Roman" w:hAnsi="Times New Roman" w:cs="Times New Roman"/>
          <w:spacing w:val="-2"/>
          <w:sz w:val="24"/>
          <w:szCs w:val="24"/>
        </w:rPr>
        <w:t>m</w:t>
      </w:r>
      <w:r w:rsidR="00BA245A">
        <w:rPr>
          <w:rFonts w:ascii="Times New Roman" w:hAnsi="Times New Roman" w:cs="Times New Roman"/>
          <w:sz w:val="24"/>
          <w:szCs w:val="24"/>
        </w:rPr>
        <w:t>a</w:t>
      </w:r>
      <w:r w:rsidRPr="00283D0B">
        <w:rPr>
          <w:rFonts w:ascii="Times New Roman" w:hAnsi="Times New Roman" w:cs="Times New Roman"/>
          <w:sz w:val="24"/>
          <w:szCs w:val="24"/>
        </w:rPr>
        <w:t xml:space="preserve"> dari  suatu gagasan, serta  ektrapolasi  yang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encakup  ke</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a</w:t>
      </w:r>
      <w:r w:rsidRPr="00283D0B">
        <w:rPr>
          <w:rFonts w:ascii="Times New Roman" w:hAnsi="Times New Roman" w:cs="Times New Roman"/>
          <w:sz w:val="24"/>
          <w:szCs w:val="24"/>
        </w:rPr>
        <w:t xml:space="preserve">mpuan  untuk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enerje</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a</w:t>
      </w:r>
      <w:r w:rsidRPr="00283D0B">
        <w:rPr>
          <w:rFonts w:ascii="Times New Roman" w:hAnsi="Times New Roman" w:cs="Times New Roman"/>
          <w:sz w:val="24"/>
          <w:szCs w:val="24"/>
        </w:rPr>
        <w:t xml:space="preserve">hkan,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eng</w:t>
      </w:r>
      <w:r w:rsidRPr="00283D0B">
        <w:rPr>
          <w:rFonts w:ascii="Times New Roman" w:hAnsi="Times New Roman" w:cs="Times New Roman"/>
          <w:spacing w:val="2"/>
          <w:sz w:val="24"/>
          <w:szCs w:val="24"/>
        </w:rPr>
        <w:t>a</w:t>
      </w:r>
      <w:r w:rsidRPr="00283D0B">
        <w:rPr>
          <w:rFonts w:ascii="Times New Roman" w:hAnsi="Times New Roman" w:cs="Times New Roman"/>
          <w:sz w:val="24"/>
          <w:szCs w:val="24"/>
        </w:rPr>
        <w:t xml:space="preserve">rtikan serta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enyelesaikan </w:t>
      </w:r>
      <w:r w:rsidRPr="00283D0B">
        <w:rPr>
          <w:rFonts w:ascii="Times New Roman" w:hAnsi="Times New Roman" w:cs="Times New Roman"/>
          <w:spacing w:val="-2"/>
          <w:sz w:val="24"/>
          <w:szCs w:val="24"/>
        </w:rPr>
        <w:t>m</w:t>
      </w:r>
      <w:r w:rsidR="00B10E34">
        <w:rPr>
          <w:rFonts w:ascii="Times New Roman" w:hAnsi="Times New Roman" w:cs="Times New Roman"/>
          <w:sz w:val="24"/>
          <w:szCs w:val="24"/>
        </w:rPr>
        <w:t>asalah.</w:t>
      </w:r>
    </w:p>
    <w:p w:rsidR="00B10E34" w:rsidRDefault="00283D0B" w:rsidP="00E22E0A">
      <w:pPr>
        <w:spacing w:after="0" w:line="480" w:lineRule="auto"/>
        <w:ind w:firstLine="426"/>
        <w:jc w:val="both"/>
        <w:rPr>
          <w:rFonts w:ascii="Times New Roman" w:hAnsi="Times New Roman" w:cs="Times New Roman"/>
          <w:color w:val="000000" w:themeColor="text1"/>
          <w:sz w:val="24"/>
          <w:szCs w:val="24"/>
          <w:lang w:val="id-ID"/>
        </w:rPr>
      </w:pPr>
      <w:r w:rsidRPr="00283D0B">
        <w:rPr>
          <w:rFonts w:ascii="Times New Roman" w:hAnsi="Times New Roman" w:cs="Times New Roman"/>
          <w:color w:val="000000" w:themeColor="text1"/>
          <w:sz w:val="24"/>
          <w:szCs w:val="24"/>
        </w:rPr>
        <w:t xml:space="preserve">Pemahaman atau </w:t>
      </w:r>
      <w:r w:rsidRPr="00283D0B">
        <w:rPr>
          <w:rFonts w:ascii="Times New Roman" w:hAnsi="Times New Roman" w:cs="Times New Roman"/>
          <w:i/>
          <w:iCs/>
          <w:color w:val="000000" w:themeColor="text1"/>
          <w:sz w:val="24"/>
          <w:szCs w:val="24"/>
        </w:rPr>
        <w:t xml:space="preserve">comprehension </w:t>
      </w:r>
      <w:r w:rsidRPr="00283D0B">
        <w:rPr>
          <w:rFonts w:ascii="Times New Roman" w:hAnsi="Times New Roman" w:cs="Times New Roman"/>
          <w:color w:val="000000" w:themeColor="text1"/>
          <w:sz w:val="24"/>
          <w:szCs w:val="24"/>
        </w:rPr>
        <w:t>juga diartikan menguasai sesuatu dengan pikiran. Karena itu memahami berarti harus mengerti secar</w:t>
      </w:r>
      <w:r w:rsidR="00B53522">
        <w:rPr>
          <w:rFonts w:ascii="Times New Roman" w:hAnsi="Times New Roman" w:cs="Times New Roman"/>
          <w:color w:val="000000" w:themeColor="text1"/>
          <w:sz w:val="24"/>
          <w:szCs w:val="24"/>
        </w:rPr>
        <w:t xml:space="preserve">a mental makna dan filosofinya, </w:t>
      </w:r>
      <w:r w:rsidRPr="00283D0B">
        <w:rPr>
          <w:rFonts w:ascii="Times New Roman" w:hAnsi="Times New Roman" w:cs="Times New Roman"/>
          <w:color w:val="000000" w:themeColor="text1"/>
          <w:sz w:val="24"/>
          <w:szCs w:val="24"/>
        </w:rPr>
        <w:t>maksud dan implik</w:t>
      </w:r>
      <w:r w:rsidR="00BA245A">
        <w:rPr>
          <w:rFonts w:ascii="Times New Roman" w:hAnsi="Times New Roman" w:cs="Times New Roman"/>
          <w:color w:val="000000" w:themeColor="text1"/>
          <w:sz w:val="24"/>
          <w:szCs w:val="24"/>
        </w:rPr>
        <w:t>asi serta aplikasi-aplikasinya,</w:t>
      </w:r>
      <w:r w:rsidR="00BA245A">
        <w:rPr>
          <w:rFonts w:ascii="Times New Roman" w:hAnsi="Times New Roman" w:cs="Times New Roman"/>
          <w:color w:val="000000" w:themeColor="text1"/>
          <w:sz w:val="24"/>
          <w:szCs w:val="24"/>
          <w:lang w:val="id-ID"/>
        </w:rPr>
        <w:t xml:space="preserve"> </w:t>
      </w:r>
      <w:r w:rsidRPr="00283D0B">
        <w:rPr>
          <w:rFonts w:ascii="Times New Roman" w:hAnsi="Times New Roman" w:cs="Times New Roman"/>
          <w:color w:val="000000" w:themeColor="text1"/>
          <w:sz w:val="24"/>
          <w:szCs w:val="24"/>
        </w:rPr>
        <w:t xml:space="preserve">sehingga menyebabkan peserta didik dapat memahami suatu situasi. Hal ini sangat penting bagi peserta didik yang belajar. </w:t>
      </w:r>
      <w:r w:rsidRPr="00283D0B">
        <w:rPr>
          <w:rFonts w:ascii="Times New Roman" w:hAnsi="Times New Roman" w:cs="Times New Roman"/>
          <w:i/>
          <w:iCs/>
          <w:color w:val="000000" w:themeColor="text1"/>
          <w:sz w:val="24"/>
          <w:szCs w:val="24"/>
        </w:rPr>
        <w:t>Comprehension</w:t>
      </w:r>
      <w:r w:rsidRPr="00283D0B">
        <w:rPr>
          <w:rFonts w:ascii="Times New Roman" w:hAnsi="Times New Roman" w:cs="Times New Roman"/>
          <w:color w:val="000000" w:themeColor="text1"/>
          <w:sz w:val="24"/>
          <w:szCs w:val="24"/>
        </w:rPr>
        <w:t xml:space="preserve"> atau pemahaman, memiliki arti </w:t>
      </w:r>
      <w:r w:rsidRPr="00283D0B">
        <w:rPr>
          <w:rFonts w:ascii="Times New Roman" w:hAnsi="Times New Roman" w:cs="Times New Roman"/>
          <w:color w:val="000000" w:themeColor="text1"/>
          <w:sz w:val="24"/>
          <w:szCs w:val="24"/>
        </w:rPr>
        <w:lastRenderedPageBreak/>
        <w:t xml:space="preserve">yang sangat mendasar yang meletakkan bagian-bagian belajar pada proporsinya. Tanpa itu, </w:t>
      </w:r>
      <w:r w:rsidRPr="00283D0B">
        <w:rPr>
          <w:rFonts w:ascii="Times New Roman" w:hAnsi="Times New Roman" w:cs="Times New Roman"/>
          <w:i/>
          <w:iCs/>
          <w:color w:val="000000" w:themeColor="text1"/>
          <w:sz w:val="24"/>
          <w:szCs w:val="24"/>
        </w:rPr>
        <w:t>skill</w:t>
      </w:r>
      <w:r w:rsidRPr="00283D0B">
        <w:rPr>
          <w:rFonts w:ascii="Times New Roman" w:hAnsi="Times New Roman" w:cs="Times New Roman"/>
          <w:color w:val="000000" w:themeColor="text1"/>
          <w:sz w:val="24"/>
          <w:szCs w:val="24"/>
        </w:rPr>
        <w:t xml:space="preserve"> pengetahuan dan sikap tidak bermakna (Sardiman, 2012: 42).</w:t>
      </w:r>
    </w:p>
    <w:p w:rsidR="00283D0B" w:rsidRPr="00B10E34" w:rsidRDefault="00B53522" w:rsidP="00E22E0A">
      <w:pPr>
        <w:spacing w:after="0" w:line="480" w:lineRule="auto"/>
        <w:ind w:firstLine="426"/>
        <w:jc w:val="both"/>
        <w:rPr>
          <w:rFonts w:ascii="Times New Roman" w:hAnsi="Times New Roman" w:cs="Times New Roman"/>
          <w:bCs/>
          <w:sz w:val="24"/>
          <w:szCs w:val="24"/>
        </w:rPr>
      </w:pPr>
      <w:r>
        <w:rPr>
          <w:rFonts w:ascii="Times New Roman" w:hAnsi="Times New Roman" w:cs="Times New Roman"/>
          <w:color w:val="000000" w:themeColor="text1"/>
          <w:sz w:val="24"/>
          <w:szCs w:val="24"/>
        </w:rPr>
        <w:t>Pemahaman</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tidak hanya sekedar tahu</w:t>
      </w:r>
      <w:r>
        <w:rPr>
          <w:rFonts w:ascii="Times New Roman" w:hAnsi="Times New Roman" w:cs="Times New Roman"/>
          <w:color w:val="000000" w:themeColor="text1"/>
          <w:sz w:val="24"/>
          <w:szCs w:val="24"/>
          <w:lang w:val="id-ID"/>
        </w:rPr>
        <w:t xml:space="preserve"> </w:t>
      </w:r>
      <w:r w:rsidR="00283D0B" w:rsidRPr="00283D0B">
        <w:rPr>
          <w:rFonts w:ascii="Times New Roman" w:hAnsi="Times New Roman" w:cs="Times New Roman"/>
          <w:color w:val="000000" w:themeColor="text1"/>
          <w:sz w:val="24"/>
          <w:szCs w:val="24"/>
        </w:rPr>
        <w:t xml:space="preserve">tetapi juga menghendaki agar subjek belajar atau peserta didik dapat memanfaatkan </w:t>
      </w:r>
      <w:r>
        <w:rPr>
          <w:rFonts w:ascii="Times New Roman" w:hAnsi="Times New Roman" w:cs="Times New Roman"/>
          <w:color w:val="000000" w:themeColor="text1"/>
          <w:sz w:val="24"/>
          <w:szCs w:val="24"/>
          <w:lang w:val="id-ID"/>
        </w:rPr>
        <w:t>pelajaran</w:t>
      </w:r>
      <w:r w:rsidR="00283D0B" w:rsidRPr="00283D0B">
        <w:rPr>
          <w:rFonts w:ascii="Times New Roman" w:hAnsi="Times New Roman" w:cs="Times New Roman"/>
          <w:color w:val="000000" w:themeColor="text1"/>
          <w:sz w:val="24"/>
          <w:szCs w:val="24"/>
        </w:rPr>
        <w:t xml:space="preserve"> yang telah </w:t>
      </w:r>
      <w:r w:rsidR="00BA245A">
        <w:rPr>
          <w:rFonts w:ascii="Times New Roman" w:hAnsi="Times New Roman" w:cs="Times New Roman"/>
          <w:color w:val="000000" w:themeColor="text1"/>
          <w:sz w:val="24"/>
          <w:szCs w:val="24"/>
        </w:rPr>
        <w:t>dipahami. Kalau sudah demikian,</w:t>
      </w:r>
      <w:r w:rsidR="00BA245A">
        <w:rPr>
          <w:rFonts w:ascii="Times New Roman" w:hAnsi="Times New Roman" w:cs="Times New Roman"/>
          <w:color w:val="000000" w:themeColor="text1"/>
          <w:sz w:val="24"/>
          <w:szCs w:val="24"/>
          <w:lang w:val="id-ID"/>
        </w:rPr>
        <w:t xml:space="preserve"> </w:t>
      </w:r>
      <w:r w:rsidR="00283D0B" w:rsidRPr="00283D0B">
        <w:rPr>
          <w:rFonts w:ascii="Times New Roman" w:hAnsi="Times New Roman" w:cs="Times New Roman"/>
          <w:color w:val="000000" w:themeColor="text1"/>
          <w:sz w:val="24"/>
          <w:szCs w:val="24"/>
        </w:rPr>
        <w:t xml:space="preserve">belajar akan </w:t>
      </w:r>
      <w:r w:rsidR="00C44C7E">
        <w:rPr>
          <w:rFonts w:ascii="Times New Roman" w:hAnsi="Times New Roman" w:cs="Times New Roman"/>
          <w:color w:val="000000" w:themeColor="text1"/>
          <w:sz w:val="24"/>
          <w:szCs w:val="24"/>
        </w:rPr>
        <w:t>bersifat mendasar. Tetapi dalam</w:t>
      </w:r>
      <w:r w:rsidR="00C44C7E">
        <w:rPr>
          <w:rFonts w:ascii="Times New Roman" w:hAnsi="Times New Roman" w:cs="Times New Roman"/>
          <w:color w:val="000000" w:themeColor="text1"/>
          <w:sz w:val="24"/>
          <w:szCs w:val="24"/>
          <w:lang w:val="id-ID"/>
        </w:rPr>
        <w:t xml:space="preserve"> </w:t>
      </w:r>
      <w:r w:rsidR="00283D0B" w:rsidRPr="00283D0B">
        <w:rPr>
          <w:rFonts w:ascii="Times New Roman" w:hAnsi="Times New Roman" w:cs="Times New Roman"/>
          <w:color w:val="000000" w:themeColor="text1"/>
          <w:sz w:val="24"/>
          <w:szCs w:val="24"/>
        </w:rPr>
        <w:t>kenyataannya banyak peserta didik di sekolah ataupun u</w:t>
      </w:r>
      <w:r>
        <w:rPr>
          <w:rFonts w:ascii="Times New Roman" w:hAnsi="Times New Roman" w:cs="Times New Roman"/>
          <w:color w:val="000000" w:themeColor="text1"/>
          <w:sz w:val="24"/>
          <w:szCs w:val="24"/>
        </w:rPr>
        <w:t>niversitas yang melupakan unsur</w:t>
      </w:r>
      <w:r>
        <w:rPr>
          <w:rFonts w:ascii="Times New Roman" w:hAnsi="Times New Roman" w:cs="Times New Roman"/>
          <w:color w:val="000000" w:themeColor="text1"/>
          <w:sz w:val="24"/>
          <w:szCs w:val="24"/>
          <w:lang w:val="id-ID"/>
        </w:rPr>
        <w:t xml:space="preserve"> </w:t>
      </w:r>
      <w:r w:rsidR="00283D0B" w:rsidRPr="00283D0B">
        <w:rPr>
          <w:rFonts w:ascii="Times New Roman" w:hAnsi="Times New Roman" w:cs="Times New Roman"/>
          <w:color w:val="000000" w:themeColor="text1"/>
          <w:sz w:val="24"/>
          <w:szCs w:val="24"/>
        </w:rPr>
        <w:t>pemahaman ini. Contoh yang sering terjadi misalnya</w:t>
      </w:r>
      <w:r w:rsidR="00C44C7E">
        <w:rPr>
          <w:rFonts w:ascii="Times New Roman" w:hAnsi="Times New Roman" w:cs="Times New Roman"/>
          <w:color w:val="000000" w:themeColor="text1"/>
          <w:sz w:val="24"/>
          <w:szCs w:val="24"/>
        </w:rPr>
        <w:t>, mereka</w:t>
      </w:r>
      <w:r w:rsidR="00C44C7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para pelajar, </w:t>
      </w:r>
      <w:r>
        <w:rPr>
          <w:rFonts w:ascii="Times New Roman" w:hAnsi="Times New Roman" w:cs="Times New Roman"/>
          <w:color w:val="000000" w:themeColor="text1"/>
          <w:sz w:val="24"/>
          <w:szCs w:val="24"/>
          <w:lang w:val="id-ID"/>
        </w:rPr>
        <w:t>akan</w:t>
      </w:r>
      <w:r w:rsidR="00283D0B" w:rsidRPr="00283D0B">
        <w:rPr>
          <w:rFonts w:ascii="Times New Roman" w:hAnsi="Times New Roman" w:cs="Times New Roman"/>
          <w:color w:val="000000" w:themeColor="text1"/>
          <w:sz w:val="24"/>
          <w:szCs w:val="24"/>
        </w:rPr>
        <w:t xml:space="preserve"> belajar pada malam h</w:t>
      </w:r>
      <w:r>
        <w:rPr>
          <w:rFonts w:ascii="Times New Roman" w:hAnsi="Times New Roman" w:cs="Times New Roman"/>
          <w:color w:val="000000" w:themeColor="text1"/>
          <w:sz w:val="24"/>
          <w:szCs w:val="24"/>
        </w:rPr>
        <w:t>ari menjelang</w:t>
      </w:r>
      <w:r w:rsidR="00283D0B" w:rsidRPr="00283D0B">
        <w:rPr>
          <w:rFonts w:ascii="Times New Roman" w:hAnsi="Times New Roman" w:cs="Times New Roman"/>
          <w:color w:val="000000" w:themeColor="text1"/>
          <w:sz w:val="24"/>
          <w:szCs w:val="24"/>
        </w:rPr>
        <w:t xml:space="preserve"> ujian pada pagi harinya. Kegiatan belajar yang demikian ini cenderung hanya sekedar mengetahui sesuatu bahan yang dituangkan di kertas ujian pada pagi harinya. Tetapi jika ditanya pada dua atau tiga hari kemudian, mengenai apa yang dipelajari, kebanyakan sudah lupa. Hal ini menunjukkan subjek belajar atau peserta didik tidak memiliki </w:t>
      </w:r>
      <w:r w:rsidR="00283D0B" w:rsidRPr="00283D0B">
        <w:rPr>
          <w:rFonts w:ascii="Times New Roman" w:hAnsi="Times New Roman" w:cs="Times New Roman"/>
          <w:iCs/>
          <w:color w:val="000000" w:themeColor="text1"/>
          <w:sz w:val="24"/>
          <w:szCs w:val="24"/>
        </w:rPr>
        <w:t>perekat</w:t>
      </w:r>
      <w:r w:rsidR="00283D0B" w:rsidRPr="00283D0B">
        <w:rPr>
          <w:rFonts w:ascii="Times New Roman" w:hAnsi="Times New Roman" w:cs="Times New Roman"/>
          <w:i/>
          <w:iCs/>
          <w:color w:val="000000" w:themeColor="text1"/>
          <w:sz w:val="24"/>
          <w:szCs w:val="24"/>
        </w:rPr>
        <w:t xml:space="preserve"> comprehension </w:t>
      </w:r>
      <w:r w:rsidR="00283D0B" w:rsidRPr="00283D0B">
        <w:rPr>
          <w:rFonts w:ascii="Times New Roman" w:hAnsi="Times New Roman" w:cs="Times New Roman"/>
          <w:color w:val="000000" w:themeColor="text1"/>
          <w:sz w:val="24"/>
          <w:szCs w:val="24"/>
        </w:rPr>
        <w:t>yang kuat untuk menginternalisasikan bahan-bahan yang dipelajari ke dalam suatu konsep</w:t>
      </w:r>
      <w:r w:rsidR="00283D0B" w:rsidRPr="00283D0B">
        <w:rPr>
          <w:rFonts w:ascii="Times New Roman" w:hAnsi="Times New Roman" w:cs="Times New Roman"/>
          <w:color w:val="000000" w:themeColor="text1"/>
          <w:sz w:val="24"/>
          <w:szCs w:val="24"/>
          <w:lang w:val="id-ID"/>
        </w:rPr>
        <w:t>/</w:t>
      </w:r>
      <w:r w:rsidR="00283D0B" w:rsidRPr="00283D0B">
        <w:rPr>
          <w:rFonts w:ascii="Times New Roman" w:hAnsi="Times New Roman" w:cs="Times New Roman"/>
          <w:color w:val="000000" w:themeColor="text1"/>
          <w:sz w:val="24"/>
          <w:szCs w:val="24"/>
        </w:rPr>
        <w:t xml:space="preserve"> pengertian secara menyeluruh (Sardiman, 2012: 43-44).</w:t>
      </w:r>
    </w:p>
    <w:p w:rsidR="00283D0B" w:rsidRPr="00283D0B" w:rsidRDefault="00283D0B" w:rsidP="00E22E0A">
      <w:pPr>
        <w:pStyle w:val="Default"/>
        <w:spacing w:line="480" w:lineRule="auto"/>
        <w:ind w:firstLine="426"/>
        <w:jc w:val="both"/>
      </w:pPr>
      <w:r w:rsidRPr="00283D0B">
        <w:t>Beberapa teori yang melandasi pentingnya pemahaman (</w:t>
      </w:r>
      <w:r w:rsidRPr="00283D0B">
        <w:rPr>
          <w:i/>
          <w:iCs/>
        </w:rPr>
        <w:t>understanding</w:t>
      </w:r>
      <w:r w:rsidRPr="00283D0B">
        <w:t xml:space="preserve">) antara lain: </w:t>
      </w:r>
    </w:p>
    <w:p w:rsidR="00283D0B" w:rsidRPr="00283D0B" w:rsidRDefault="00283D0B" w:rsidP="002B25CE">
      <w:pPr>
        <w:pStyle w:val="Default"/>
        <w:numPr>
          <w:ilvl w:val="0"/>
          <w:numId w:val="25"/>
        </w:numPr>
        <w:spacing w:line="480" w:lineRule="auto"/>
        <w:ind w:left="709" w:hanging="283"/>
        <w:jc w:val="both"/>
      </w:pPr>
      <w:r w:rsidRPr="00283D0B">
        <w:t xml:space="preserve">Konsepsi belajar mengacu pada pandangan kontruktivistik, bahwa </w:t>
      </w:r>
      <w:r w:rsidRPr="00283D0B">
        <w:rPr>
          <w:i/>
          <w:iCs/>
        </w:rPr>
        <w:t xml:space="preserve">understanding construction </w:t>
      </w:r>
      <w:r w:rsidRPr="00283D0B">
        <w:t xml:space="preserve">menjadi lebih penting dibandingkan dengan </w:t>
      </w:r>
      <w:r w:rsidRPr="00283D0B">
        <w:rPr>
          <w:i/>
          <w:iCs/>
        </w:rPr>
        <w:t xml:space="preserve">memorizing fact </w:t>
      </w:r>
      <w:r w:rsidRPr="00283D0B">
        <w:t xml:space="preserve">(Abdullah &amp;Shariff, 2008) </w:t>
      </w:r>
    </w:p>
    <w:p w:rsidR="00283D0B" w:rsidRPr="00283D0B" w:rsidRDefault="00283D0B" w:rsidP="002B25CE">
      <w:pPr>
        <w:pStyle w:val="Default"/>
        <w:numPr>
          <w:ilvl w:val="0"/>
          <w:numId w:val="25"/>
        </w:numPr>
        <w:spacing w:line="480" w:lineRule="auto"/>
        <w:ind w:left="709" w:hanging="283"/>
        <w:jc w:val="both"/>
      </w:pPr>
      <w:r w:rsidRPr="00283D0B">
        <w:rPr>
          <w:i/>
          <w:iCs/>
        </w:rPr>
        <w:t xml:space="preserve">Rote learning leads to inert knowledge –we know something but never apply it to real life </w:t>
      </w:r>
      <w:r w:rsidRPr="00283D0B">
        <w:rPr>
          <w:iCs/>
        </w:rPr>
        <w:t>(Hienich. 2002)</w:t>
      </w:r>
    </w:p>
    <w:p w:rsidR="00882C29" w:rsidRDefault="00283D0B" w:rsidP="00E22E0A">
      <w:pPr>
        <w:pStyle w:val="Default"/>
        <w:spacing w:line="480" w:lineRule="auto"/>
        <w:ind w:firstLine="426"/>
        <w:jc w:val="both"/>
        <w:rPr>
          <w:color w:val="auto"/>
        </w:rPr>
      </w:pPr>
      <w:r w:rsidRPr="00283D0B">
        <w:lastRenderedPageBreak/>
        <w:t xml:space="preserve">Berdasarkan beberapa pendapat, peneliti menyimpulkan bahwa pemahaman terlihat jika seseorang mengerti dan mampu menjelaskan sesuatu dengan benar, maka orang tersebut dapat dikatakan paham atau memahami. Dalam proses pembelajaran, hal terpenting adalah pencapaian pada tujuan yaitu agar peserta didik mampu memahami sesuatu berdasarkan pengalaman belajarnya. Kemampuan pemahaman ini merupakan hal yang fundamental, karena dengan </w:t>
      </w:r>
      <w:r w:rsidRPr="00882C29">
        <w:rPr>
          <w:color w:val="auto"/>
        </w:rPr>
        <w:t>pemahaman akan dapat mencapai pengetahuan. Jika dalam pembelajaran peserta didik benar-benar memahami materi yang diajarkan, maka mereka akan siap memberi jawaban yang pasti atas pertanyaan</w:t>
      </w:r>
      <w:r w:rsidR="00882C29" w:rsidRPr="00882C29">
        <w:rPr>
          <w:color w:val="auto"/>
        </w:rPr>
        <w:t xml:space="preserve"> </w:t>
      </w:r>
      <w:r w:rsidRPr="00882C29">
        <w:rPr>
          <w:color w:val="auto"/>
        </w:rPr>
        <w:t>yang diajukan dalam pembelajaran.</w:t>
      </w:r>
    </w:p>
    <w:p w:rsidR="00283D0B" w:rsidRPr="00283D0B" w:rsidRDefault="00283D0B" w:rsidP="00D3710C">
      <w:pPr>
        <w:pStyle w:val="NoSpacing"/>
        <w:numPr>
          <w:ilvl w:val="0"/>
          <w:numId w:val="60"/>
        </w:numPr>
        <w:spacing w:line="480" w:lineRule="auto"/>
        <w:ind w:left="426" w:hanging="426"/>
        <w:jc w:val="both"/>
        <w:rPr>
          <w:rFonts w:ascii="Times New Roman" w:hAnsi="Times New Roman" w:cs="Times New Roman"/>
          <w:b/>
          <w:color w:val="000000" w:themeColor="text1"/>
          <w:sz w:val="24"/>
          <w:szCs w:val="24"/>
          <w:lang w:val="id-ID"/>
        </w:rPr>
      </w:pPr>
      <w:r w:rsidRPr="00283D0B">
        <w:rPr>
          <w:rFonts w:ascii="Times New Roman" w:hAnsi="Times New Roman" w:cs="Times New Roman"/>
          <w:b/>
          <w:color w:val="000000" w:themeColor="text1"/>
          <w:sz w:val="24"/>
          <w:szCs w:val="24"/>
          <w:lang w:val="id-ID"/>
        </w:rPr>
        <w:t>Pengertian Konsep</w:t>
      </w:r>
    </w:p>
    <w:p w:rsidR="00280D49" w:rsidRDefault="00283D0B" w:rsidP="00E22E0A">
      <w:pPr>
        <w:pStyle w:val="NoSpacing"/>
        <w:spacing w:line="480" w:lineRule="auto"/>
        <w:ind w:firstLine="426"/>
        <w:jc w:val="both"/>
        <w:rPr>
          <w:rFonts w:ascii="Times New Roman" w:hAnsi="Times New Roman" w:cs="Times New Roman"/>
          <w:color w:val="000000" w:themeColor="text1"/>
          <w:sz w:val="24"/>
          <w:szCs w:val="24"/>
          <w:lang w:val="id-ID"/>
        </w:rPr>
      </w:pPr>
      <w:r w:rsidRPr="00283D0B">
        <w:rPr>
          <w:rFonts w:ascii="Times New Roman" w:hAnsi="Times New Roman" w:cs="Times New Roman"/>
          <w:color w:val="000000" w:themeColor="text1"/>
          <w:sz w:val="24"/>
          <w:szCs w:val="24"/>
          <w:lang w:val="id-ID"/>
        </w:rPr>
        <w:t>Konsep adalah istilah atau simbol-simbol yang menunjukkan pada suatu pengetahuan tertentu. Simbol itu menunjuk pada suat pengertian yang dipahami dan dipatuhi sebagai suatu peraturan (Gulo, 2008: 8).</w:t>
      </w:r>
    </w:p>
    <w:p w:rsidR="00C44C7E" w:rsidRDefault="00C44C7E" w:rsidP="00E22E0A">
      <w:pPr>
        <w:pStyle w:val="Default"/>
        <w:spacing w:line="480" w:lineRule="auto"/>
        <w:ind w:firstLine="426"/>
        <w:jc w:val="both"/>
        <w:rPr>
          <w:color w:val="auto"/>
        </w:rPr>
      </w:pPr>
      <w:r>
        <w:rPr>
          <w:color w:val="auto"/>
        </w:rPr>
        <w:t>Menurut Rosser</w:t>
      </w:r>
      <w:r w:rsidRPr="00882C29">
        <w:rPr>
          <w:color w:val="auto"/>
        </w:rPr>
        <w:t xml:space="preserve"> (dalam Dahar, 2011: 63), Konsep adalah suatu abstraksi yang mewakili suatu kelas objek, kejadian, kegiatan, atau hubungan yang mempunyai atribut yang sama. Konsep adalah abstraksi-abstarksi yang berdasarkan pengalaman seseorang. Belajar konsep merupakan hasil utama pendidikan. Menurut Wingkel (dalam Bukhori, 2012: 12), belajar konsep merupakan bentuk belajar yang dilakukan dengan mengadakan abstraksi yaitu dalam semua objek yang meliputi benda, kejadian, dan orang; hanya ditinjau aspek-aspek tertentu yang merupakan sebuah pengetahuan konseptual.</w:t>
      </w:r>
    </w:p>
    <w:p w:rsidR="00C44C7E" w:rsidRDefault="00C44C7E" w:rsidP="00E22E0A">
      <w:pPr>
        <w:pStyle w:val="Default"/>
        <w:spacing w:line="480" w:lineRule="auto"/>
        <w:ind w:firstLine="426"/>
        <w:jc w:val="both"/>
        <w:rPr>
          <w:color w:val="auto"/>
        </w:rPr>
      </w:pPr>
      <w:r w:rsidRPr="00882C29">
        <w:rPr>
          <w:color w:val="auto"/>
        </w:rPr>
        <w:t xml:space="preserve">Menurut Anderson &amp; Krathwohl (dalam Pickard, 2007: 49) menyatakan pengetahuan konseptual lebih kompleks daripada pengetahuan faktual dan </w:t>
      </w:r>
      <w:r w:rsidRPr="00882C29">
        <w:rPr>
          <w:color w:val="auto"/>
        </w:rPr>
        <w:lastRenderedPageBreak/>
        <w:t xml:space="preserve">mencakup tiga subtipe: 1) </w:t>
      </w:r>
      <w:r w:rsidR="006E7149">
        <w:rPr>
          <w:color w:val="auto"/>
        </w:rPr>
        <w:t>P</w:t>
      </w:r>
      <w:r w:rsidRPr="00882C29">
        <w:rPr>
          <w:color w:val="auto"/>
        </w:rPr>
        <w:t xml:space="preserve">engetahuan tentang klasifikasi dan kategori, 2) </w:t>
      </w:r>
      <w:r w:rsidR="006E7149">
        <w:rPr>
          <w:color w:val="auto"/>
        </w:rPr>
        <w:t>P</w:t>
      </w:r>
      <w:r w:rsidRPr="00882C29">
        <w:rPr>
          <w:color w:val="auto"/>
        </w:rPr>
        <w:t>engetahuan tentang prinsip-prinsip dan generalisasi, dan 3) pengetahuan tentang teori, model, dan struktur. Pengetahuan konseptual diperlukan peserta didik sebagai dasar dan acuan dalam melakukan perilaku-perilaku tertentu.</w:t>
      </w:r>
    </w:p>
    <w:p w:rsidR="00C44C7E" w:rsidRPr="00C44C7E" w:rsidRDefault="00C44C7E" w:rsidP="00E22E0A">
      <w:pPr>
        <w:pStyle w:val="NoSpacing"/>
        <w:spacing w:line="480" w:lineRule="auto"/>
        <w:ind w:firstLine="426"/>
        <w:jc w:val="both"/>
        <w:rPr>
          <w:rFonts w:ascii="Times New Roman" w:hAnsi="Times New Roman" w:cs="Times New Roman"/>
          <w:color w:val="000000" w:themeColor="text1"/>
          <w:sz w:val="24"/>
          <w:szCs w:val="24"/>
          <w:lang w:val="id-ID"/>
        </w:rPr>
      </w:pPr>
      <w:r w:rsidRPr="00C44C7E">
        <w:rPr>
          <w:rFonts w:ascii="Times New Roman" w:hAnsi="Times New Roman" w:cs="Times New Roman"/>
          <w:sz w:val="24"/>
          <w:szCs w:val="24"/>
        </w:rPr>
        <w:t>Menurut Ausbel (</w:t>
      </w:r>
      <w:r w:rsidRPr="00882C29">
        <w:rPr>
          <w:rFonts w:ascii="Times New Roman" w:eastAsia="Times New Roman" w:hAnsi="Times New Roman" w:cs="Times New Roman"/>
          <w:sz w:val="24"/>
          <w:szCs w:val="24"/>
          <w:lang w:val="id-ID" w:eastAsia="id-ID"/>
        </w:rPr>
        <w:t>Dahar, 2011: 64), konsep diperoleh dengan dua cara, yaitu pembentukan konsep dan asimilasi konsep. Pembentukan konsep merupakan proses induktif dan merupakan belajar penemuan yang diperuntukkan untuk orang yang lebih tua dalam kehidupan nyata dan laboratorium dengan tingk</w:t>
      </w:r>
      <w:r w:rsidR="00B82CED">
        <w:rPr>
          <w:rFonts w:ascii="Times New Roman" w:eastAsia="Times New Roman" w:hAnsi="Times New Roman" w:cs="Times New Roman"/>
          <w:sz w:val="24"/>
          <w:szCs w:val="24"/>
          <w:lang w:val="id-ID" w:eastAsia="id-ID"/>
        </w:rPr>
        <w:t xml:space="preserve">at kesukaran yang lebih tinggi. </w:t>
      </w:r>
      <w:r w:rsidRPr="00882C29">
        <w:rPr>
          <w:rFonts w:ascii="Times New Roman" w:eastAsia="Times New Roman" w:hAnsi="Times New Roman" w:cs="Times New Roman"/>
          <w:sz w:val="24"/>
          <w:szCs w:val="24"/>
          <w:lang w:val="id-ID" w:eastAsia="id-ID"/>
        </w:rPr>
        <w:t>Asimilasi konsep merupakan proses deduktif dengan menghubungkan atribut-atribut tertentu dengan gagasan-gagasan yang relevan yang sudah ada dalam struktur kognitif mereka.</w:t>
      </w:r>
    </w:p>
    <w:p w:rsidR="00283D0B" w:rsidRPr="00283D0B" w:rsidRDefault="00283D0B" w:rsidP="00E22E0A">
      <w:pPr>
        <w:pStyle w:val="NoSpacing"/>
        <w:spacing w:line="480" w:lineRule="auto"/>
        <w:ind w:firstLine="426"/>
        <w:jc w:val="both"/>
        <w:rPr>
          <w:rFonts w:ascii="Times New Roman" w:hAnsi="Times New Roman" w:cs="Times New Roman"/>
          <w:color w:val="000000" w:themeColor="text1"/>
          <w:sz w:val="24"/>
          <w:szCs w:val="24"/>
          <w:lang w:val="id-ID"/>
        </w:rPr>
      </w:pPr>
      <w:r w:rsidRPr="00283D0B">
        <w:rPr>
          <w:rFonts w:ascii="Times New Roman" w:hAnsi="Times New Roman" w:cs="Times New Roman"/>
          <w:color w:val="000000" w:themeColor="text1"/>
          <w:sz w:val="24"/>
          <w:szCs w:val="24"/>
          <w:lang w:val="id-ID"/>
        </w:rPr>
        <w:t>Djamarah (2008: 30) mendefenisikan konsep sebagai unit yang mewakili sejumlah objek yang memiliki karakteristik yang sama. Orang-orang yang memiliki konsep mampu membuat abstraksi dari objek yang dihadapi, sehingga objek ditempatkan dalam kelompok-kelompok tertentu. Konsep merupakan sesuatu yang abstrak tetapi menunjukkan pada sesuatu yang konkret. Abstraksi suatu konsep itu bertingkat-tingkat, ada yang abstraksinya sangat tinggi dan ada yang abstraksinya sangat rendah (Gulo, 2008: 8-9)</w:t>
      </w:r>
    </w:p>
    <w:p w:rsidR="00280D49" w:rsidRDefault="00283D0B" w:rsidP="00E22E0A">
      <w:pPr>
        <w:spacing w:after="0" w:line="480" w:lineRule="auto"/>
        <w:ind w:right="75"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P</w:t>
      </w:r>
      <w:r w:rsidRPr="00283D0B">
        <w:rPr>
          <w:rFonts w:ascii="Times New Roman" w:hAnsi="Times New Roman" w:cs="Times New Roman"/>
          <w:spacing w:val="1"/>
          <w:sz w:val="24"/>
          <w:szCs w:val="24"/>
        </w:rPr>
        <w:t>e</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ah</w:t>
      </w:r>
      <w:r w:rsidRPr="00283D0B">
        <w:rPr>
          <w:rFonts w:ascii="Times New Roman" w:hAnsi="Times New Roman" w:cs="Times New Roman"/>
          <w:spacing w:val="2"/>
          <w:sz w:val="24"/>
          <w:szCs w:val="24"/>
        </w:rPr>
        <w:t>a</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an konsep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e</w:t>
      </w:r>
      <w:r w:rsidRPr="00283D0B">
        <w:rPr>
          <w:rFonts w:ascii="Times New Roman" w:hAnsi="Times New Roman" w:cs="Times New Roman"/>
          <w:sz w:val="24"/>
          <w:szCs w:val="24"/>
        </w:rPr>
        <w:t>rupakan salah satu aspek dari tiga aspek penilaian fisika. Penilaian pada aspek pe</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ah</w:t>
      </w:r>
      <w:r w:rsidRPr="00283D0B">
        <w:rPr>
          <w:rFonts w:ascii="Times New Roman" w:hAnsi="Times New Roman" w:cs="Times New Roman"/>
          <w:spacing w:val="2"/>
          <w:sz w:val="24"/>
          <w:szCs w:val="24"/>
        </w:rPr>
        <w:t>a</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an konsep ini bertujuan </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engetahui sejauh mana peserta didik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a</w:t>
      </w:r>
      <w:r w:rsidRPr="00283D0B">
        <w:rPr>
          <w:rFonts w:ascii="Times New Roman" w:hAnsi="Times New Roman" w:cs="Times New Roman"/>
          <w:sz w:val="24"/>
          <w:szCs w:val="24"/>
        </w:rPr>
        <w:t xml:space="preserve">mpu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e</w:t>
      </w:r>
      <w:r w:rsidRPr="00283D0B">
        <w:rPr>
          <w:rFonts w:ascii="Times New Roman" w:hAnsi="Times New Roman" w:cs="Times New Roman"/>
          <w:sz w:val="24"/>
          <w:szCs w:val="24"/>
        </w:rPr>
        <w:t>neri</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a dan </w:t>
      </w:r>
      <w:r w:rsidRPr="00283D0B">
        <w:rPr>
          <w:rFonts w:ascii="Times New Roman" w:hAnsi="Times New Roman" w:cs="Times New Roman"/>
          <w:spacing w:val="-2"/>
          <w:sz w:val="24"/>
          <w:szCs w:val="24"/>
        </w:rPr>
        <w:t>m</w:t>
      </w:r>
      <w:r w:rsidRPr="00283D0B">
        <w:rPr>
          <w:rFonts w:ascii="Times New Roman" w:hAnsi="Times New Roman" w:cs="Times New Roman"/>
          <w:spacing w:val="2"/>
          <w:sz w:val="24"/>
          <w:szCs w:val="24"/>
        </w:rPr>
        <w:t>e</w:t>
      </w:r>
      <w:r w:rsidRPr="00283D0B">
        <w:rPr>
          <w:rFonts w:ascii="Times New Roman" w:hAnsi="Times New Roman" w:cs="Times New Roman"/>
          <w:sz w:val="24"/>
          <w:szCs w:val="24"/>
        </w:rPr>
        <w:t>mah</w:t>
      </w:r>
      <w:r w:rsidRPr="00283D0B">
        <w:rPr>
          <w:rFonts w:ascii="Times New Roman" w:hAnsi="Times New Roman" w:cs="Times New Roman"/>
          <w:spacing w:val="2"/>
          <w:sz w:val="24"/>
          <w:szCs w:val="24"/>
        </w:rPr>
        <w:t>a</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 xml:space="preserve">i konsep dasar </w:t>
      </w:r>
      <w:r w:rsidRPr="00283D0B">
        <w:rPr>
          <w:rFonts w:ascii="Times New Roman" w:hAnsi="Times New Roman" w:cs="Times New Roman"/>
          <w:spacing w:val="-2"/>
          <w:sz w:val="24"/>
          <w:szCs w:val="24"/>
        </w:rPr>
        <w:t>fisika</w:t>
      </w:r>
      <w:r w:rsidRPr="00283D0B">
        <w:rPr>
          <w:rFonts w:ascii="Times New Roman" w:hAnsi="Times New Roman" w:cs="Times New Roman"/>
          <w:sz w:val="24"/>
          <w:szCs w:val="24"/>
        </w:rPr>
        <w:t xml:space="preserve"> yang telah diteri</w:t>
      </w:r>
      <w:r w:rsidRPr="00283D0B">
        <w:rPr>
          <w:rFonts w:ascii="Times New Roman" w:hAnsi="Times New Roman" w:cs="Times New Roman"/>
          <w:spacing w:val="-2"/>
          <w:sz w:val="24"/>
          <w:szCs w:val="24"/>
        </w:rPr>
        <w:t>m</w:t>
      </w:r>
      <w:r w:rsidRPr="00283D0B">
        <w:rPr>
          <w:rFonts w:ascii="Times New Roman" w:hAnsi="Times New Roman" w:cs="Times New Roman"/>
          <w:sz w:val="24"/>
          <w:szCs w:val="24"/>
        </w:rPr>
        <w:t>a peserta didik. Konsep fisika terbentu</w:t>
      </w:r>
      <w:r w:rsidR="001C31F6">
        <w:rPr>
          <w:rFonts w:ascii="Times New Roman" w:hAnsi="Times New Roman" w:cs="Times New Roman"/>
          <w:sz w:val="24"/>
          <w:szCs w:val="24"/>
          <w:lang w:val="id-ID"/>
        </w:rPr>
        <w:t>k</w:t>
      </w:r>
      <w:r w:rsidRPr="00283D0B">
        <w:rPr>
          <w:rFonts w:ascii="Times New Roman" w:hAnsi="Times New Roman" w:cs="Times New Roman"/>
          <w:sz w:val="24"/>
          <w:szCs w:val="24"/>
        </w:rPr>
        <w:t xml:space="preserve"> sebagai hasi abstraksi dan </w:t>
      </w:r>
      <w:r w:rsidRPr="00283D0B">
        <w:rPr>
          <w:rFonts w:ascii="Times New Roman" w:hAnsi="Times New Roman" w:cs="Times New Roman"/>
          <w:sz w:val="24"/>
          <w:szCs w:val="24"/>
        </w:rPr>
        <w:lastRenderedPageBreak/>
        <w:t>generalisasi dari suatu pengamatan. Konsep dalam fisika merupakan gagasan atau ide mengenai suatu materi, pengalaman, peristiwa suatu objek.</w:t>
      </w:r>
    </w:p>
    <w:p w:rsidR="001C31F6" w:rsidRPr="00283D0B" w:rsidRDefault="001C31F6" w:rsidP="00D3710C">
      <w:pPr>
        <w:pStyle w:val="Default"/>
        <w:numPr>
          <w:ilvl w:val="0"/>
          <w:numId w:val="61"/>
        </w:numPr>
        <w:spacing w:line="480" w:lineRule="auto"/>
        <w:ind w:left="426" w:hanging="426"/>
        <w:jc w:val="both"/>
        <w:rPr>
          <w:b/>
        </w:rPr>
      </w:pPr>
      <w:r w:rsidRPr="00283D0B">
        <w:rPr>
          <w:b/>
        </w:rPr>
        <w:t>Indikator Pemahaman</w:t>
      </w:r>
    </w:p>
    <w:p w:rsidR="008F61C4" w:rsidRDefault="001C31F6" w:rsidP="00E22E0A">
      <w:pPr>
        <w:pStyle w:val="NoSpacing"/>
        <w:spacing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Salah satu tujuan pendidikan adalah menfasilitasi peserta didik to </w:t>
      </w:r>
      <w:r w:rsidRPr="00283D0B">
        <w:rPr>
          <w:rFonts w:ascii="Times New Roman" w:hAnsi="Times New Roman" w:cs="Times New Roman"/>
          <w:i/>
          <w:iCs/>
          <w:sz w:val="24"/>
          <w:szCs w:val="24"/>
        </w:rPr>
        <w:t xml:space="preserve">achieve understanding </w:t>
      </w:r>
      <w:r w:rsidRPr="00283D0B">
        <w:rPr>
          <w:rFonts w:ascii="Times New Roman" w:hAnsi="Times New Roman" w:cs="Times New Roman"/>
          <w:sz w:val="24"/>
          <w:szCs w:val="24"/>
        </w:rPr>
        <w:t>yang dapat diungkapkan secara verbal, numerical, kerangka pik</w:t>
      </w:r>
      <w:r w:rsidRPr="00283D0B">
        <w:rPr>
          <w:rFonts w:ascii="Times New Roman" w:hAnsi="Times New Roman" w:cs="Times New Roman"/>
          <w:sz w:val="24"/>
          <w:szCs w:val="24"/>
          <w:lang w:val="id-ID"/>
        </w:rPr>
        <w:t>i</w:t>
      </w:r>
      <w:r w:rsidRPr="00283D0B">
        <w:rPr>
          <w:rFonts w:ascii="Times New Roman" w:hAnsi="Times New Roman" w:cs="Times New Roman"/>
          <w:sz w:val="24"/>
          <w:szCs w:val="24"/>
        </w:rPr>
        <w:t xml:space="preserve">r </w:t>
      </w:r>
      <w:r w:rsidRPr="00283D0B">
        <w:rPr>
          <w:rFonts w:ascii="Times New Roman" w:hAnsi="Times New Roman" w:cs="Times New Roman"/>
          <w:i/>
          <w:sz w:val="24"/>
          <w:szCs w:val="24"/>
        </w:rPr>
        <w:t>positivistic</w:t>
      </w:r>
      <w:r w:rsidRPr="00283D0B">
        <w:rPr>
          <w:rFonts w:ascii="Times New Roman" w:hAnsi="Times New Roman" w:cs="Times New Roman"/>
          <w:sz w:val="24"/>
          <w:szCs w:val="24"/>
        </w:rPr>
        <w:t>, kerangka kehidupan berkelompok, dan ke</w:t>
      </w:r>
      <w:r w:rsidR="00A36E95">
        <w:rPr>
          <w:rFonts w:ascii="Times New Roman" w:hAnsi="Times New Roman" w:cs="Times New Roman"/>
          <w:sz w:val="24"/>
          <w:szCs w:val="24"/>
        </w:rPr>
        <w:t>rangka kontemplasi spiritual (G</w:t>
      </w:r>
      <w:r w:rsidRPr="00283D0B">
        <w:rPr>
          <w:rFonts w:ascii="Times New Roman" w:hAnsi="Times New Roman" w:cs="Times New Roman"/>
          <w:sz w:val="24"/>
          <w:szCs w:val="24"/>
        </w:rPr>
        <w:t>a</w:t>
      </w:r>
      <w:r w:rsidR="00A36E95">
        <w:rPr>
          <w:rFonts w:ascii="Times New Roman" w:hAnsi="Times New Roman" w:cs="Times New Roman"/>
          <w:sz w:val="24"/>
          <w:szCs w:val="24"/>
          <w:lang w:val="id-ID"/>
        </w:rPr>
        <w:t>r</w:t>
      </w:r>
      <w:r w:rsidRPr="00283D0B">
        <w:rPr>
          <w:rFonts w:ascii="Times New Roman" w:hAnsi="Times New Roman" w:cs="Times New Roman"/>
          <w:sz w:val="24"/>
          <w:szCs w:val="24"/>
        </w:rPr>
        <w:t>dner, 1999).</w:t>
      </w:r>
    </w:p>
    <w:p w:rsidR="001C31F6" w:rsidRDefault="00B73AED" w:rsidP="00E22E0A">
      <w:pPr>
        <w:pStyle w:val="NoSpacing"/>
        <w:spacing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Pemahaman </w:t>
      </w:r>
      <w:r w:rsidR="001C31F6" w:rsidRPr="001C31F6">
        <w:rPr>
          <w:rFonts w:ascii="Times New Roman" w:eastAsia="Times New Roman" w:hAnsi="Times New Roman" w:cs="Times New Roman"/>
          <w:sz w:val="24"/>
          <w:szCs w:val="24"/>
          <w:lang w:val="id-ID" w:eastAsia="id-ID"/>
        </w:rPr>
        <w:t>konsep dapat dibedakan menjadi tiga bagian yaitu translasi (</w:t>
      </w:r>
      <w:r w:rsidR="001C31F6" w:rsidRPr="001C31F6">
        <w:rPr>
          <w:rFonts w:ascii="Times New Roman" w:eastAsia="Times New Roman" w:hAnsi="Times New Roman" w:cs="Times New Roman"/>
          <w:i/>
          <w:iCs/>
          <w:sz w:val="24"/>
          <w:szCs w:val="24"/>
          <w:lang w:val="id-ID" w:eastAsia="id-ID"/>
        </w:rPr>
        <w:t>translation</w:t>
      </w:r>
      <w:r w:rsidR="001C31F6" w:rsidRPr="001C31F6">
        <w:rPr>
          <w:rFonts w:ascii="Times New Roman" w:eastAsia="Times New Roman" w:hAnsi="Times New Roman" w:cs="Times New Roman"/>
          <w:sz w:val="24"/>
          <w:szCs w:val="24"/>
          <w:lang w:val="id-ID" w:eastAsia="id-ID"/>
        </w:rPr>
        <w:t>), interpretasi (</w:t>
      </w:r>
      <w:r w:rsidR="001C31F6" w:rsidRPr="001C31F6">
        <w:rPr>
          <w:rFonts w:ascii="Times New Roman" w:eastAsia="Times New Roman" w:hAnsi="Times New Roman" w:cs="Times New Roman"/>
          <w:i/>
          <w:iCs/>
          <w:sz w:val="24"/>
          <w:szCs w:val="24"/>
          <w:lang w:val="id-ID" w:eastAsia="id-ID"/>
        </w:rPr>
        <w:t>interpretation</w:t>
      </w:r>
      <w:r w:rsidR="001C31F6" w:rsidRPr="001C31F6">
        <w:rPr>
          <w:rFonts w:ascii="Times New Roman" w:eastAsia="Times New Roman" w:hAnsi="Times New Roman" w:cs="Times New Roman"/>
          <w:sz w:val="24"/>
          <w:szCs w:val="24"/>
          <w:lang w:val="id-ID" w:eastAsia="id-ID"/>
        </w:rPr>
        <w:t>) dan ekstrapolasi (</w:t>
      </w:r>
      <w:r w:rsidR="001C31F6" w:rsidRPr="001C31F6">
        <w:rPr>
          <w:rFonts w:ascii="Times New Roman" w:eastAsia="Times New Roman" w:hAnsi="Times New Roman" w:cs="Times New Roman"/>
          <w:i/>
          <w:iCs/>
          <w:sz w:val="24"/>
          <w:szCs w:val="24"/>
          <w:lang w:val="id-ID" w:eastAsia="id-ID"/>
        </w:rPr>
        <w:t>extrapolation</w:t>
      </w:r>
      <w:r w:rsidR="001C31F6" w:rsidRPr="001C31F6">
        <w:rPr>
          <w:rFonts w:ascii="Times New Roman" w:eastAsia="Times New Roman" w:hAnsi="Times New Roman" w:cs="Times New Roman"/>
          <w:sz w:val="24"/>
          <w:szCs w:val="24"/>
          <w:lang w:val="id-ID" w:eastAsia="id-ID"/>
        </w:rPr>
        <w:t>).</w:t>
      </w:r>
    </w:p>
    <w:p w:rsidR="00E0420C" w:rsidRPr="001C31F6" w:rsidRDefault="00E0420C" w:rsidP="00D3710C">
      <w:pPr>
        <w:pStyle w:val="NoSpacing"/>
        <w:numPr>
          <w:ilvl w:val="0"/>
          <w:numId w:val="6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Translasi </w:t>
      </w:r>
      <w:r>
        <w:rPr>
          <w:rFonts w:ascii="Times New Roman" w:hAnsi="Times New Roman" w:cs="Times New Roman"/>
          <w:i/>
          <w:sz w:val="24"/>
          <w:szCs w:val="24"/>
          <w:lang w:val="id-ID"/>
        </w:rPr>
        <w:t>(Tranlation)</w:t>
      </w:r>
    </w:p>
    <w:p w:rsidR="00E0420C" w:rsidRDefault="001C31F6" w:rsidP="00E22E0A">
      <w:pPr>
        <w:shd w:val="clear" w:color="auto" w:fill="FFFFFF"/>
        <w:spacing w:after="0" w:line="480" w:lineRule="auto"/>
        <w:ind w:firstLine="426"/>
        <w:jc w:val="both"/>
        <w:rPr>
          <w:rFonts w:ascii="Times New Roman" w:eastAsia="Times New Roman" w:hAnsi="Times New Roman" w:cs="Times New Roman"/>
          <w:sz w:val="24"/>
          <w:szCs w:val="24"/>
          <w:lang w:val="id-ID" w:eastAsia="id-ID"/>
        </w:rPr>
      </w:pPr>
      <w:r w:rsidRPr="001C31F6">
        <w:rPr>
          <w:rFonts w:ascii="Times New Roman" w:eastAsia="Times New Roman" w:hAnsi="Times New Roman" w:cs="Times New Roman"/>
          <w:sz w:val="24"/>
          <w:szCs w:val="24"/>
          <w:lang w:val="id-ID" w:eastAsia="id-ID"/>
        </w:rPr>
        <w:t>Translasi Sebagai kemampuan seseorang untuk memahami sesuatu yang dinyatakan dengan cara lain dari pernyataan asli yang tel</w:t>
      </w:r>
      <w:r w:rsidR="00327542">
        <w:rPr>
          <w:rFonts w:ascii="Times New Roman" w:eastAsia="Times New Roman" w:hAnsi="Times New Roman" w:cs="Times New Roman"/>
          <w:sz w:val="24"/>
          <w:szCs w:val="24"/>
          <w:lang w:val="id-ID" w:eastAsia="id-ID"/>
        </w:rPr>
        <w:t xml:space="preserve">ah dikenal sebelumnya. Bloom </w:t>
      </w:r>
      <w:r w:rsidRPr="001C31F6">
        <w:rPr>
          <w:rFonts w:ascii="Times New Roman" w:eastAsia="Times New Roman" w:hAnsi="Times New Roman" w:cs="Times New Roman"/>
          <w:sz w:val="24"/>
          <w:szCs w:val="24"/>
          <w:lang w:val="id-ID" w:eastAsia="id-ID"/>
        </w:rPr>
        <w:t>mengemukakan indikator pencapaian kemampuan-kemampuan translasi sebagai a) </w:t>
      </w:r>
      <w:r w:rsidRPr="001C31F6">
        <w:rPr>
          <w:rFonts w:ascii="Times New Roman" w:eastAsia="Times New Roman" w:hAnsi="Times New Roman" w:cs="Times New Roman"/>
          <w:i/>
          <w:iCs/>
          <w:sz w:val="24"/>
          <w:szCs w:val="24"/>
          <w:lang w:val="id-ID" w:eastAsia="id-ID"/>
        </w:rPr>
        <w:t>the ability to translate a problem given in tehnical or abstract phraseology into concrete or less abstract phraseologi. </w:t>
      </w:r>
      <w:r w:rsidRPr="001C31F6">
        <w:rPr>
          <w:rFonts w:ascii="Times New Roman" w:eastAsia="Times New Roman" w:hAnsi="Times New Roman" w:cs="Times New Roman"/>
          <w:sz w:val="24"/>
          <w:szCs w:val="24"/>
          <w:lang w:val="id-ID" w:eastAsia="id-ID"/>
        </w:rPr>
        <w:t>Hal ini berarti kemampuan menerjemahkan suatu masalah yang diberikan dengan kata-kata abstrak menjadi uraian kata-kata yang kongkret; b) </w:t>
      </w:r>
      <w:r w:rsidRPr="001C31F6">
        <w:rPr>
          <w:rFonts w:ascii="Times New Roman" w:eastAsia="Times New Roman" w:hAnsi="Times New Roman" w:cs="Times New Roman"/>
          <w:i/>
          <w:iCs/>
          <w:sz w:val="24"/>
          <w:szCs w:val="24"/>
          <w:lang w:val="id-ID" w:eastAsia="id-ID"/>
        </w:rPr>
        <w:t>the ability to translate relationships expressed in symbolic form, including illustration, maps, tables, diagrams, graphs and mathematical and other formulas, to verbal form or vice versa. </w:t>
      </w:r>
      <w:r w:rsidRPr="001C31F6">
        <w:rPr>
          <w:rFonts w:ascii="Times New Roman" w:eastAsia="Times New Roman" w:hAnsi="Times New Roman" w:cs="Times New Roman"/>
          <w:sz w:val="24"/>
          <w:szCs w:val="24"/>
          <w:lang w:val="id-ID" w:eastAsia="id-ID"/>
        </w:rPr>
        <w:t xml:space="preserve">Hal ini menunjukkan kemampuan menerjemahkan hubungan yang terkandung dalam bentuk simbolik, meliputi ilustrasi, peta, tabel, diagram, grafik, persamaan matematis, dan rumus-rumus lain ke dalam bentuk verbal dan sebaliknya. Contoh kemampuan pemahaman translasi dalam fisika misalnya </w:t>
      </w:r>
      <w:r w:rsidRPr="001C31F6">
        <w:rPr>
          <w:rFonts w:ascii="Times New Roman" w:eastAsia="Times New Roman" w:hAnsi="Times New Roman" w:cs="Times New Roman"/>
          <w:sz w:val="24"/>
          <w:szCs w:val="24"/>
          <w:lang w:val="id-ID" w:eastAsia="id-ID"/>
        </w:rPr>
        <w:lastRenderedPageBreak/>
        <w:t>ketika peserta didik diberikan persamaan tekanan hidrostatik, peserta didik dapat menerjemahkan hubungan antara variabel-variabel dalam persamaan itu kedalam sebuah bentuk grafik.</w:t>
      </w:r>
    </w:p>
    <w:p w:rsidR="001C31F6" w:rsidRPr="00E0420C" w:rsidRDefault="00E0420C" w:rsidP="00D3710C">
      <w:pPr>
        <w:pStyle w:val="ListParagraph"/>
        <w:numPr>
          <w:ilvl w:val="0"/>
          <w:numId w:val="63"/>
        </w:numPr>
        <w:shd w:val="clear" w:color="auto" w:fill="FFFFFF"/>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Interpretasi </w:t>
      </w:r>
      <w:r>
        <w:rPr>
          <w:rFonts w:ascii="Times New Roman" w:eastAsia="Times New Roman" w:hAnsi="Times New Roman" w:cs="Times New Roman"/>
          <w:i/>
          <w:sz w:val="24"/>
          <w:szCs w:val="24"/>
          <w:lang w:eastAsia="id-ID"/>
        </w:rPr>
        <w:t>(Interpretation)</w:t>
      </w:r>
    </w:p>
    <w:p w:rsidR="00E0420C" w:rsidRDefault="001C31F6" w:rsidP="00E22E0A">
      <w:pPr>
        <w:shd w:val="clear" w:color="auto" w:fill="FFFFFF"/>
        <w:spacing w:after="0" w:line="480" w:lineRule="auto"/>
        <w:ind w:firstLine="426"/>
        <w:jc w:val="both"/>
        <w:rPr>
          <w:rFonts w:ascii="Times New Roman" w:eastAsia="Times New Roman" w:hAnsi="Times New Roman" w:cs="Times New Roman"/>
          <w:sz w:val="24"/>
          <w:szCs w:val="24"/>
          <w:lang w:val="id-ID" w:eastAsia="id-ID"/>
        </w:rPr>
      </w:pPr>
      <w:r w:rsidRPr="001C31F6">
        <w:rPr>
          <w:rFonts w:ascii="Times New Roman" w:eastAsia="Times New Roman" w:hAnsi="Times New Roman" w:cs="Times New Roman"/>
          <w:sz w:val="24"/>
          <w:szCs w:val="24"/>
          <w:lang w:val="id-ID" w:eastAsia="id-ID"/>
        </w:rPr>
        <w:t>Interpretasi adalah kemampuan sesorang untuk memahami sesuatu yang direkam, diubah atau disusun dalam bentuk lain seperti grafik, tabel, diagram dan lain-lain. interpretasi/penafsiran juga merupakan kemampuan untuk memaknai grafik, menghubungkan dua konsep yang berbeda, dan kemampuan membedakan yang pokok dan yang bukan pokok (Sudjana, 2013 : 51). Contoh kemampuan pemahaman interpretasi misalnya ketika peserta didik diberikan tabel hasil percobaan Archimedes yaitu berat benda di udara dan di air yang dipindahkan peserta di</w:t>
      </w:r>
      <w:r w:rsidR="003A10D7">
        <w:rPr>
          <w:rFonts w:ascii="Times New Roman" w:eastAsia="Times New Roman" w:hAnsi="Times New Roman" w:cs="Times New Roman"/>
          <w:sz w:val="24"/>
          <w:szCs w:val="24"/>
          <w:lang w:val="id-ID" w:eastAsia="id-ID"/>
        </w:rPr>
        <w:t>dik dapat memaknai bahwa</w:t>
      </w:r>
      <w:r w:rsidRPr="001C31F6">
        <w:rPr>
          <w:rFonts w:ascii="Times New Roman" w:eastAsia="Times New Roman" w:hAnsi="Times New Roman" w:cs="Times New Roman"/>
          <w:sz w:val="24"/>
          <w:szCs w:val="24"/>
          <w:lang w:val="id-ID" w:eastAsia="id-ID"/>
        </w:rPr>
        <w:t xml:space="preserve"> selisih antara berat benda di udara dan di air merupakan besarnya gaya ke atas yang </w:t>
      </w:r>
      <w:r w:rsidR="00E0420C">
        <w:rPr>
          <w:rFonts w:ascii="Times New Roman" w:eastAsia="Times New Roman" w:hAnsi="Times New Roman" w:cs="Times New Roman"/>
          <w:sz w:val="24"/>
          <w:szCs w:val="24"/>
          <w:lang w:val="id-ID" w:eastAsia="id-ID"/>
        </w:rPr>
        <w:t>dialami benda.</w:t>
      </w:r>
    </w:p>
    <w:p w:rsidR="00E0420C" w:rsidRPr="00E0420C" w:rsidRDefault="00E0420C" w:rsidP="002B25CE">
      <w:pPr>
        <w:pStyle w:val="ListParagraph"/>
        <w:numPr>
          <w:ilvl w:val="0"/>
          <w:numId w:val="25"/>
        </w:numPr>
        <w:shd w:val="clear" w:color="auto" w:fill="FFFFFF"/>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Ekstrapolasi </w:t>
      </w:r>
      <w:r>
        <w:rPr>
          <w:rFonts w:ascii="Times New Roman" w:eastAsia="Times New Roman" w:hAnsi="Times New Roman" w:cs="Times New Roman"/>
          <w:i/>
          <w:sz w:val="24"/>
          <w:szCs w:val="24"/>
          <w:lang w:eastAsia="id-ID"/>
        </w:rPr>
        <w:t>(Extrapolation)</w:t>
      </w:r>
    </w:p>
    <w:p w:rsidR="00B82CED" w:rsidRDefault="001C31F6" w:rsidP="00B82CED">
      <w:pPr>
        <w:shd w:val="clear" w:color="auto" w:fill="FFFFFF"/>
        <w:spacing w:after="0" w:line="480" w:lineRule="auto"/>
        <w:ind w:firstLine="426"/>
        <w:jc w:val="both"/>
        <w:rPr>
          <w:rFonts w:ascii="Times New Roman" w:eastAsia="Times New Roman" w:hAnsi="Times New Roman" w:cs="Times New Roman"/>
          <w:sz w:val="24"/>
          <w:szCs w:val="24"/>
          <w:lang w:val="id-ID" w:eastAsia="id-ID"/>
        </w:rPr>
      </w:pPr>
      <w:r w:rsidRPr="001C31F6">
        <w:rPr>
          <w:rFonts w:ascii="Times New Roman" w:eastAsia="Times New Roman" w:hAnsi="Times New Roman" w:cs="Times New Roman"/>
          <w:sz w:val="24"/>
          <w:szCs w:val="24"/>
          <w:lang w:val="id-ID" w:eastAsia="id-ID"/>
        </w:rPr>
        <w:t>Ekstrapolasi adalah </w:t>
      </w:r>
      <w:r w:rsidRPr="001C31F6">
        <w:rPr>
          <w:rFonts w:ascii="Times New Roman" w:eastAsia="Times New Roman" w:hAnsi="Times New Roman" w:cs="Times New Roman"/>
          <w:sz w:val="24"/>
          <w:szCs w:val="24"/>
          <w:lang w:val="en-GB" w:eastAsia="id-ID"/>
        </w:rPr>
        <w:t> kemampuan </w:t>
      </w:r>
      <w:r w:rsidRPr="001C31F6">
        <w:rPr>
          <w:rFonts w:ascii="Times New Roman" w:eastAsia="Times New Roman" w:hAnsi="Times New Roman" w:cs="Times New Roman"/>
          <w:sz w:val="24"/>
          <w:szCs w:val="24"/>
          <w:lang w:val="id-ID" w:eastAsia="id-ID"/>
        </w:rPr>
        <w:t>seseorang </w:t>
      </w:r>
      <w:r w:rsidR="00E0420C">
        <w:rPr>
          <w:rFonts w:ascii="Times New Roman" w:eastAsia="Times New Roman" w:hAnsi="Times New Roman" w:cs="Times New Roman"/>
          <w:sz w:val="24"/>
          <w:szCs w:val="24"/>
          <w:lang w:val="en-GB" w:eastAsia="id-ID"/>
        </w:rPr>
        <w:t>menyimpulkan</w:t>
      </w:r>
      <w:r w:rsidR="00E0420C">
        <w:rPr>
          <w:rFonts w:ascii="Times New Roman" w:eastAsia="Times New Roman" w:hAnsi="Times New Roman" w:cs="Times New Roman"/>
          <w:sz w:val="24"/>
          <w:szCs w:val="24"/>
          <w:lang w:val="id-ID" w:eastAsia="id-ID"/>
        </w:rPr>
        <w:t xml:space="preserve"> </w:t>
      </w:r>
      <w:r w:rsidRPr="001C31F6">
        <w:rPr>
          <w:rFonts w:ascii="Times New Roman" w:eastAsia="Times New Roman" w:hAnsi="Times New Roman" w:cs="Times New Roman"/>
          <w:sz w:val="24"/>
          <w:szCs w:val="24"/>
          <w:lang w:val="en-GB" w:eastAsia="id-ID"/>
        </w:rPr>
        <w:t>dan menyatakan lebih</w:t>
      </w:r>
      <w:r w:rsidR="003A10D7">
        <w:rPr>
          <w:rFonts w:ascii="Times New Roman" w:eastAsia="Times New Roman" w:hAnsi="Times New Roman" w:cs="Times New Roman"/>
          <w:sz w:val="24"/>
          <w:szCs w:val="24"/>
          <w:lang w:val="id-ID" w:eastAsia="id-ID"/>
        </w:rPr>
        <w:t xml:space="preserve"> </w:t>
      </w:r>
      <w:r w:rsidR="00E0420C">
        <w:rPr>
          <w:rFonts w:ascii="Times New Roman" w:eastAsia="Times New Roman" w:hAnsi="Times New Roman" w:cs="Times New Roman"/>
          <w:sz w:val="24"/>
          <w:szCs w:val="24"/>
          <w:lang w:val="id-ID" w:eastAsia="id-ID"/>
        </w:rPr>
        <w:t xml:space="preserve">eksplisit suatu </w:t>
      </w:r>
      <w:r w:rsidRPr="001C31F6">
        <w:rPr>
          <w:rFonts w:ascii="Times New Roman" w:eastAsia="Times New Roman" w:hAnsi="Times New Roman" w:cs="Times New Roman"/>
          <w:sz w:val="24"/>
          <w:szCs w:val="24"/>
          <w:lang w:val="id-ID" w:eastAsia="id-ID"/>
        </w:rPr>
        <w:t>bentuk grafik; data-data</w:t>
      </w:r>
      <w:r w:rsidRPr="001C31F6">
        <w:rPr>
          <w:rFonts w:ascii="Times New Roman" w:eastAsia="Times New Roman" w:hAnsi="Times New Roman" w:cs="Times New Roman"/>
          <w:sz w:val="24"/>
          <w:szCs w:val="24"/>
          <w:lang w:val="en-GB" w:eastAsia="id-ID"/>
        </w:rPr>
        <w:t>; memprediksi konsekuensi-konsekuensi dari tindakan yang digambarkan dari sebuah komunikasi; sensitif atau peka terhadap faktor yang mungkin membuat prediksi menjadi akurat. Contoh kemampuan ekstrapolasi misalnya ketika peserta didik diberikan gambar tiga pipa ber</w:t>
      </w:r>
      <w:r w:rsidR="003A10D7">
        <w:rPr>
          <w:rFonts w:ascii="Times New Roman" w:eastAsia="Times New Roman" w:hAnsi="Times New Roman" w:cs="Times New Roman"/>
          <w:sz w:val="24"/>
          <w:szCs w:val="24"/>
          <w:lang w:val="en-GB" w:eastAsia="id-ID"/>
        </w:rPr>
        <w:t>hubungan yang berbeda ukurannya</w:t>
      </w:r>
      <w:r w:rsidR="003A10D7">
        <w:rPr>
          <w:rFonts w:ascii="Times New Roman" w:eastAsia="Times New Roman" w:hAnsi="Times New Roman" w:cs="Times New Roman"/>
          <w:sz w:val="24"/>
          <w:szCs w:val="24"/>
          <w:lang w:val="id-ID" w:eastAsia="id-ID"/>
        </w:rPr>
        <w:t>, dan yang paling</w:t>
      </w:r>
      <w:r w:rsidR="003A10D7">
        <w:rPr>
          <w:rFonts w:ascii="Times New Roman" w:eastAsia="Times New Roman" w:hAnsi="Times New Roman" w:cs="Times New Roman"/>
          <w:sz w:val="24"/>
          <w:szCs w:val="24"/>
          <w:lang w:val="en-GB" w:eastAsia="id-ID"/>
        </w:rPr>
        <w:t xml:space="preserve"> kecil </w:t>
      </w:r>
      <w:r w:rsidR="003A10D7">
        <w:rPr>
          <w:rFonts w:ascii="Times New Roman" w:eastAsia="Times New Roman" w:hAnsi="Times New Roman" w:cs="Times New Roman"/>
          <w:sz w:val="24"/>
          <w:szCs w:val="24"/>
          <w:lang w:val="id-ID" w:eastAsia="id-ID"/>
        </w:rPr>
        <w:t>adal</w:t>
      </w:r>
      <w:r w:rsidRPr="001C31F6">
        <w:rPr>
          <w:rFonts w:ascii="Times New Roman" w:eastAsia="Times New Roman" w:hAnsi="Times New Roman" w:cs="Times New Roman"/>
          <w:sz w:val="24"/>
          <w:szCs w:val="24"/>
          <w:lang w:val="en-GB" w:eastAsia="id-ID"/>
        </w:rPr>
        <w:t>a</w:t>
      </w:r>
      <w:r w:rsidR="003A10D7">
        <w:rPr>
          <w:rFonts w:ascii="Times New Roman" w:eastAsia="Times New Roman" w:hAnsi="Times New Roman" w:cs="Times New Roman"/>
          <w:sz w:val="24"/>
          <w:szCs w:val="24"/>
          <w:lang w:val="id-ID" w:eastAsia="id-ID"/>
        </w:rPr>
        <w:t>h</w:t>
      </w:r>
      <w:r w:rsidRPr="001C31F6">
        <w:rPr>
          <w:rFonts w:ascii="Times New Roman" w:eastAsia="Times New Roman" w:hAnsi="Times New Roman" w:cs="Times New Roman"/>
          <w:sz w:val="24"/>
          <w:szCs w:val="24"/>
          <w:lang w:val="en-GB" w:eastAsia="id-ID"/>
        </w:rPr>
        <w:t xml:space="preserve"> pipa 3, dengan kecepatan aliran fluida di setiap pipa masing-masing v</w:t>
      </w:r>
      <w:r w:rsidRPr="001C31F6">
        <w:rPr>
          <w:rFonts w:ascii="Times New Roman" w:eastAsia="Times New Roman" w:hAnsi="Times New Roman" w:cs="Times New Roman"/>
          <w:sz w:val="24"/>
          <w:szCs w:val="24"/>
          <w:vertAlign w:val="subscript"/>
          <w:lang w:val="en-GB" w:eastAsia="id-ID"/>
        </w:rPr>
        <w:t>1</w:t>
      </w:r>
      <w:r w:rsidRPr="001C31F6">
        <w:rPr>
          <w:rFonts w:ascii="Times New Roman" w:eastAsia="Times New Roman" w:hAnsi="Times New Roman" w:cs="Times New Roman"/>
          <w:sz w:val="24"/>
          <w:szCs w:val="24"/>
          <w:lang w:val="en-GB" w:eastAsia="id-ID"/>
        </w:rPr>
        <w:t> , v</w:t>
      </w:r>
      <w:r w:rsidRPr="001C31F6">
        <w:rPr>
          <w:rFonts w:ascii="Times New Roman" w:eastAsia="Times New Roman" w:hAnsi="Times New Roman" w:cs="Times New Roman"/>
          <w:sz w:val="24"/>
          <w:szCs w:val="24"/>
          <w:vertAlign w:val="subscript"/>
          <w:lang w:val="en-GB" w:eastAsia="id-ID"/>
        </w:rPr>
        <w:t>2</w:t>
      </w:r>
      <w:r w:rsidRPr="001C31F6">
        <w:rPr>
          <w:rFonts w:ascii="Times New Roman" w:eastAsia="Times New Roman" w:hAnsi="Times New Roman" w:cs="Times New Roman"/>
          <w:sz w:val="24"/>
          <w:szCs w:val="24"/>
          <w:lang w:val="en-GB" w:eastAsia="id-ID"/>
        </w:rPr>
        <w:t> dan v</w:t>
      </w:r>
      <w:r w:rsidRPr="001C31F6">
        <w:rPr>
          <w:rFonts w:ascii="Times New Roman" w:eastAsia="Times New Roman" w:hAnsi="Times New Roman" w:cs="Times New Roman"/>
          <w:sz w:val="24"/>
          <w:szCs w:val="24"/>
          <w:vertAlign w:val="subscript"/>
          <w:lang w:val="en-GB" w:eastAsia="id-ID"/>
        </w:rPr>
        <w:t>3 .  </w:t>
      </w:r>
      <w:r w:rsidRPr="001C31F6">
        <w:rPr>
          <w:rFonts w:ascii="Times New Roman" w:eastAsia="Times New Roman" w:hAnsi="Times New Roman" w:cs="Times New Roman"/>
          <w:sz w:val="24"/>
          <w:szCs w:val="24"/>
          <w:lang w:val="id-ID" w:eastAsia="id-ID"/>
        </w:rPr>
        <w:t>Berdasarkan data dan gambar peserta didik dapat memahami dengan mampu memprediksi kecepatan aliran fluida pada pipa 3.</w:t>
      </w:r>
    </w:p>
    <w:p w:rsidR="003A5A26" w:rsidRPr="00B82CED" w:rsidRDefault="003A5A26" w:rsidP="00B82CED">
      <w:pPr>
        <w:shd w:val="clear" w:color="auto" w:fill="FFFFFF"/>
        <w:spacing w:after="0" w:line="480" w:lineRule="auto"/>
        <w:ind w:firstLine="426"/>
        <w:jc w:val="both"/>
        <w:rPr>
          <w:rFonts w:ascii="Times New Roman" w:eastAsia="Times New Roman" w:hAnsi="Times New Roman" w:cs="Times New Roman"/>
          <w:sz w:val="24"/>
          <w:szCs w:val="24"/>
          <w:lang w:val="id-ID" w:eastAsia="id-ID"/>
        </w:rPr>
      </w:pPr>
      <w:r w:rsidRPr="00FB3C53">
        <w:rPr>
          <w:rFonts w:ascii="Times New Roman" w:eastAsia="Times New Roman" w:hAnsi="Times New Roman" w:cs="Times New Roman"/>
          <w:sz w:val="24"/>
          <w:szCs w:val="24"/>
        </w:rPr>
        <w:lastRenderedPageBreak/>
        <w:t xml:space="preserve">Skor pemahaman konsep peserta didik dapat dikategorikan menurut penilaian acuan </w:t>
      </w:r>
      <w:r w:rsidR="0077103A">
        <w:rPr>
          <w:rFonts w:ascii="Times New Roman" w:eastAsia="Times New Roman" w:hAnsi="Times New Roman" w:cs="Times New Roman"/>
          <w:sz w:val="24"/>
          <w:szCs w:val="24"/>
          <w:lang w:val="id-ID"/>
        </w:rPr>
        <w:t>norma</w:t>
      </w:r>
      <w:r w:rsidRPr="00FB3C53">
        <w:rPr>
          <w:rFonts w:ascii="Times New Roman" w:eastAsia="Times New Roman" w:hAnsi="Times New Roman" w:cs="Times New Roman"/>
          <w:sz w:val="24"/>
          <w:szCs w:val="24"/>
        </w:rPr>
        <w:t xml:space="preserve">. Tujuan penggunaan acuan </w:t>
      </w:r>
      <w:r w:rsidR="0077103A">
        <w:rPr>
          <w:rFonts w:ascii="Times New Roman" w:eastAsia="Times New Roman" w:hAnsi="Times New Roman" w:cs="Times New Roman"/>
          <w:sz w:val="24"/>
          <w:szCs w:val="24"/>
          <w:lang w:val="id-ID"/>
        </w:rPr>
        <w:t>norma</w:t>
      </w:r>
      <w:r w:rsidRPr="00FB3C53">
        <w:rPr>
          <w:rFonts w:ascii="Times New Roman" w:eastAsia="Times New Roman" w:hAnsi="Times New Roman" w:cs="Times New Roman"/>
          <w:sz w:val="24"/>
          <w:szCs w:val="24"/>
        </w:rPr>
        <w:t xml:space="preserve"> (kriteria) berfokus </w:t>
      </w:r>
      <w:r w:rsidR="0077103A">
        <w:rPr>
          <w:rFonts w:ascii="Times New Roman" w:hAnsi="Times New Roman" w:cs="Times New Roman"/>
          <w:color w:val="000000"/>
          <w:sz w:val="24"/>
          <w:szCs w:val="24"/>
          <w:shd w:val="clear" w:color="auto" w:fill="FFFFFF"/>
        </w:rPr>
        <w:t xml:space="preserve">membandingkan </w:t>
      </w:r>
      <w:r w:rsidR="0077103A" w:rsidRPr="0077103A">
        <w:rPr>
          <w:rFonts w:ascii="Times New Roman" w:hAnsi="Times New Roman" w:cs="Times New Roman"/>
          <w:color w:val="000000"/>
          <w:sz w:val="24"/>
          <w:szCs w:val="24"/>
          <w:shd w:val="clear" w:color="auto" w:fill="FFFFFF"/>
        </w:rPr>
        <w:t xml:space="preserve"> rata-rata nilai yang didapatkan seluruh </w:t>
      </w:r>
      <w:r w:rsidR="0077103A">
        <w:rPr>
          <w:rFonts w:ascii="Times New Roman" w:hAnsi="Times New Roman" w:cs="Times New Roman"/>
          <w:color w:val="000000"/>
          <w:sz w:val="24"/>
          <w:szCs w:val="24"/>
          <w:shd w:val="clear" w:color="auto" w:fill="FFFFFF"/>
          <w:lang w:val="id-ID"/>
        </w:rPr>
        <w:t>peserta didik</w:t>
      </w:r>
      <w:r w:rsidR="0077103A">
        <w:rPr>
          <w:rFonts w:ascii="Times New Roman" w:hAnsi="Times New Roman" w:cs="Times New Roman"/>
          <w:color w:val="000000"/>
          <w:sz w:val="24"/>
          <w:szCs w:val="24"/>
          <w:shd w:val="clear" w:color="auto" w:fill="FFFFFF"/>
        </w:rPr>
        <w:t xml:space="preserve"> dalam kelompok</w:t>
      </w:r>
      <w:r w:rsidR="0077103A">
        <w:rPr>
          <w:rFonts w:ascii="Times New Roman" w:hAnsi="Times New Roman" w:cs="Times New Roman"/>
          <w:color w:val="000000"/>
          <w:sz w:val="24"/>
          <w:szCs w:val="24"/>
          <w:shd w:val="clear" w:color="auto" w:fill="FFFFFF"/>
          <w:lang w:val="id-ID"/>
        </w:rPr>
        <w:t xml:space="preserve">, </w:t>
      </w:r>
      <w:r w:rsidR="0077103A" w:rsidRPr="0077103A">
        <w:rPr>
          <w:rFonts w:ascii="Times New Roman" w:hAnsi="Times New Roman" w:cs="Times New Roman"/>
          <w:color w:val="000000"/>
          <w:sz w:val="24"/>
          <w:szCs w:val="24"/>
          <w:shd w:val="clear" w:color="auto" w:fill="FFFFFF"/>
        </w:rPr>
        <w:t>jadi semua nilai dalam kelompok tersebut digunakan s</w:t>
      </w:r>
      <w:r w:rsidR="0077103A">
        <w:rPr>
          <w:rFonts w:ascii="Times New Roman" w:hAnsi="Times New Roman" w:cs="Times New Roman"/>
          <w:color w:val="000000"/>
          <w:sz w:val="24"/>
          <w:szCs w:val="24"/>
          <w:shd w:val="clear" w:color="auto" w:fill="FFFFFF"/>
        </w:rPr>
        <w:t xml:space="preserve">ebagai penentuan kategori. </w:t>
      </w:r>
      <w:r w:rsidRPr="00FB3C53">
        <w:rPr>
          <w:rFonts w:ascii="Times New Roman" w:eastAsia="Times New Roman" w:hAnsi="Times New Roman" w:cs="Times New Roman"/>
          <w:sz w:val="24"/>
          <w:szCs w:val="24"/>
        </w:rPr>
        <w:t xml:space="preserve">Salah satu cara membagi atau mengkategorikan skor pemahaman konsep peserta didik adalah dengan membuat interval kelompok dengan memggunakan skor terendah dan skor tertinggi yang </w:t>
      </w:r>
      <w:r w:rsidR="0077103A">
        <w:rPr>
          <w:rFonts w:ascii="Times New Roman" w:eastAsia="Times New Roman" w:hAnsi="Times New Roman" w:cs="Times New Roman"/>
          <w:sz w:val="24"/>
          <w:szCs w:val="24"/>
          <w:lang w:val="id-ID"/>
        </w:rPr>
        <w:t>diperoleh</w:t>
      </w:r>
      <w:r w:rsidRPr="00FB3C53">
        <w:rPr>
          <w:rFonts w:ascii="Times New Roman" w:eastAsia="Times New Roman" w:hAnsi="Times New Roman" w:cs="Times New Roman"/>
          <w:sz w:val="24"/>
          <w:szCs w:val="24"/>
        </w:rPr>
        <w:t xml:space="preserve"> peserta didik maupun jumlah kategori yang dinginkan (Irianto, 2004:36).</w:t>
      </w:r>
    </w:p>
    <w:p w:rsidR="00283D0B" w:rsidRPr="004517CD" w:rsidRDefault="00BC22FC" w:rsidP="004517CD">
      <w:pPr>
        <w:autoSpaceDE w:val="0"/>
        <w:autoSpaceDN w:val="0"/>
        <w:adjustRightInd w:val="0"/>
        <w:spacing w:after="0" w:line="480" w:lineRule="auto"/>
        <w:ind w:firstLine="426"/>
        <w:jc w:val="both"/>
        <w:rPr>
          <w:rFonts w:ascii="Times New Roman" w:hAnsi="Times New Roman" w:cs="Times New Roman"/>
          <w:sz w:val="24"/>
          <w:szCs w:val="24"/>
          <w:lang w:val="id-ID"/>
        </w:rPr>
      </w:pPr>
      <w:r w:rsidRPr="004517CD">
        <w:rPr>
          <w:rFonts w:ascii="Times New Roman" w:eastAsia="Times New Roman" w:hAnsi="Times New Roman" w:cs="Times New Roman"/>
          <w:sz w:val="24"/>
          <w:szCs w:val="24"/>
        </w:rPr>
        <w:t>Berdasarkan uraian di atas maka penulis menyimpulkan bahwa pemahaman konsep adalah suatu tingkatan dimana peserta didik mampu me</w:t>
      </w:r>
      <w:r w:rsidR="004517CD">
        <w:rPr>
          <w:rFonts w:ascii="Times New Roman" w:eastAsia="Times New Roman" w:hAnsi="Times New Roman" w:cs="Times New Roman"/>
          <w:sz w:val="24"/>
          <w:szCs w:val="24"/>
        </w:rPr>
        <w:t>nangkap makna dari suatu konsep</w:t>
      </w:r>
      <w:r w:rsidR="004517CD">
        <w:rPr>
          <w:rFonts w:ascii="Times New Roman" w:eastAsia="Times New Roman" w:hAnsi="Times New Roman" w:cs="Times New Roman"/>
          <w:sz w:val="24"/>
          <w:szCs w:val="24"/>
          <w:lang w:val="id-ID"/>
        </w:rPr>
        <w:t xml:space="preserve">, </w:t>
      </w:r>
      <w:r w:rsidRPr="004517CD">
        <w:rPr>
          <w:rFonts w:ascii="Times New Roman" w:eastAsia="Times New Roman" w:hAnsi="Times New Roman" w:cs="Times New Roman"/>
          <w:sz w:val="24"/>
          <w:szCs w:val="24"/>
        </w:rPr>
        <w:t>baik yang berupa verbal maupun tulisan sehingga menghasilkan perubahan perilaku. Perubahan perilaku yang dimaksud adalah p</w:t>
      </w:r>
      <w:r w:rsidR="00327542">
        <w:rPr>
          <w:rFonts w:ascii="Times New Roman" w:eastAsia="Times New Roman" w:hAnsi="Times New Roman" w:cs="Times New Roman"/>
          <w:sz w:val="24"/>
          <w:szCs w:val="24"/>
        </w:rPr>
        <w:t>erubahan kemampuan mentranslasi</w:t>
      </w:r>
      <w:r w:rsidR="00327542">
        <w:rPr>
          <w:rFonts w:ascii="Times New Roman" w:eastAsia="Times New Roman" w:hAnsi="Times New Roman" w:cs="Times New Roman"/>
          <w:sz w:val="24"/>
          <w:szCs w:val="24"/>
          <w:lang w:val="id-ID"/>
        </w:rPr>
        <w:t xml:space="preserve">, </w:t>
      </w:r>
      <w:r w:rsidRPr="004517CD">
        <w:rPr>
          <w:rFonts w:ascii="Times New Roman" w:eastAsia="Times New Roman" w:hAnsi="Times New Roman" w:cs="Times New Roman"/>
          <w:sz w:val="24"/>
          <w:szCs w:val="24"/>
        </w:rPr>
        <w:t xml:space="preserve">menginterpretasi serta  mengekstrapolasi. Berkaitan dengan hal tersebut, </w:t>
      </w:r>
      <w:r w:rsidR="00C45123" w:rsidRPr="004517CD">
        <w:rPr>
          <w:rFonts w:ascii="Times New Roman" w:eastAsia="Times New Roman" w:hAnsi="Times New Roman" w:cs="Times New Roman"/>
          <w:sz w:val="24"/>
          <w:szCs w:val="24"/>
          <w:lang w:val="id-ID"/>
        </w:rPr>
        <w:t>Candiasa</w:t>
      </w:r>
      <w:r w:rsidRPr="004517CD">
        <w:rPr>
          <w:rFonts w:ascii="Times New Roman" w:eastAsia="Times New Roman" w:hAnsi="Times New Roman" w:cs="Times New Roman"/>
          <w:sz w:val="24"/>
          <w:szCs w:val="24"/>
        </w:rPr>
        <w:t xml:space="preserve"> (201</w:t>
      </w:r>
      <w:r w:rsidR="00C45123" w:rsidRPr="004517CD">
        <w:rPr>
          <w:rFonts w:ascii="Times New Roman" w:eastAsia="Times New Roman" w:hAnsi="Times New Roman" w:cs="Times New Roman"/>
          <w:sz w:val="24"/>
          <w:szCs w:val="24"/>
          <w:lang w:val="id-ID"/>
        </w:rPr>
        <w:t>4</w:t>
      </w:r>
      <w:r w:rsidRPr="004517CD">
        <w:rPr>
          <w:rFonts w:ascii="Times New Roman" w:eastAsia="Times New Roman" w:hAnsi="Times New Roman" w:cs="Times New Roman"/>
          <w:sz w:val="24"/>
          <w:szCs w:val="24"/>
        </w:rPr>
        <w:t xml:space="preserve">) memperoleh temuan bahwa setelah pembelajaran dengan </w:t>
      </w:r>
      <w:r w:rsidR="00C45123" w:rsidRPr="004517CD">
        <w:rPr>
          <w:rFonts w:ascii="Times New Roman" w:eastAsia="Times New Roman" w:hAnsi="Times New Roman" w:cs="Times New Roman"/>
          <w:sz w:val="24"/>
          <w:szCs w:val="24"/>
          <w:lang w:val="id-ID"/>
        </w:rPr>
        <w:t>inkuiri terbimbing</w:t>
      </w:r>
      <w:r w:rsidRPr="004517CD">
        <w:rPr>
          <w:rFonts w:ascii="Times New Roman" w:eastAsia="Times New Roman" w:hAnsi="Times New Roman" w:cs="Times New Roman"/>
          <w:sz w:val="24"/>
          <w:szCs w:val="24"/>
        </w:rPr>
        <w:t xml:space="preserve"> dapat meningkatkan pemahaman konsep fisika peserta didik yang dibuktikan dengan indikator-indikator pemahaman konsep fisika yaitu indikator translasi, interpretasi dan ekstrapolasi peserta didik di kelas eksperimen </w:t>
      </w:r>
      <w:r w:rsidR="00C45123" w:rsidRPr="004517CD">
        <w:rPr>
          <w:rFonts w:ascii="Times New Roman" w:eastAsia="Times New Roman" w:hAnsi="Times New Roman" w:cs="Times New Roman"/>
          <w:sz w:val="24"/>
          <w:szCs w:val="24"/>
          <w:lang w:val="id-ID"/>
        </w:rPr>
        <w:t>berada pada kategori sedang, tinggi dan sangat tingg</w:t>
      </w:r>
      <w:r w:rsidR="004517CD">
        <w:rPr>
          <w:rFonts w:ascii="Times New Roman" w:eastAsia="Times New Roman" w:hAnsi="Times New Roman" w:cs="Times New Roman"/>
          <w:sz w:val="24"/>
          <w:szCs w:val="24"/>
          <w:lang w:val="id-ID"/>
        </w:rPr>
        <w:t>i</w:t>
      </w:r>
      <w:r w:rsidRPr="004517CD">
        <w:rPr>
          <w:rFonts w:ascii="Times New Roman" w:eastAsia="Times New Roman" w:hAnsi="Times New Roman" w:cs="Times New Roman"/>
          <w:sz w:val="24"/>
          <w:szCs w:val="24"/>
        </w:rPr>
        <w:t xml:space="preserve"> dibandingkan di kelas </w:t>
      </w:r>
      <w:r w:rsidR="004517CD">
        <w:rPr>
          <w:rFonts w:ascii="Times New Roman" w:eastAsia="Times New Roman" w:hAnsi="Times New Roman" w:cs="Times New Roman"/>
          <w:sz w:val="24"/>
          <w:szCs w:val="24"/>
          <w:lang w:val="id-ID"/>
        </w:rPr>
        <w:t>k</w:t>
      </w:r>
      <w:r w:rsidR="00C45123" w:rsidRPr="004517CD">
        <w:rPr>
          <w:rFonts w:ascii="Times New Roman" w:eastAsia="Times New Roman" w:hAnsi="Times New Roman" w:cs="Times New Roman"/>
          <w:sz w:val="24"/>
          <w:szCs w:val="24"/>
        </w:rPr>
        <w:t>ontrol</w:t>
      </w:r>
      <w:r w:rsidR="00C45123" w:rsidRPr="004517CD">
        <w:rPr>
          <w:rFonts w:ascii="Times New Roman" w:eastAsia="Times New Roman" w:hAnsi="Times New Roman" w:cs="Times New Roman"/>
          <w:sz w:val="24"/>
          <w:szCs w:val="24"/>
          <w:lang w:val="id-ID"/>
        </w:rPr>
        <w:t xml:space="preserve"> </w:t>
      </w:r>
      <w:r w:rsidR="004517CD">
        <w:rPr>
          <w:rFonts w:ascii="Times New Roman" w:eastAsia="Times New Roman" w:hAnsi="Times New Roman" w:cs="Times New Roman"/>
          <w:sz w:val="24"/>
          <w:szCs w:val="24"/>
          <w:lang w:val="id-ID"/>
        </w:rPr>
        <w:t xml:space="preserve">yang </w:t>
      </w:r>
      <w:r w:rsidR="00C45123" w:rsidRPr="004517CD">
        <w:rPr>
          <w:rFonts w:ascii="Times New Roman" w:eastAsia="Times New Roman" w:hAnsi="Times New Roman" w:cs="Times New Roman"/>
          <w:sz w:val="24"/>
          <w:szCs w:val="24"/>
          <w:lang w:val="id-ID"/>
        </w:rPr>
        <w:t>berada pada kategori rendah, sedang, tinggi dan sangat tinggi</w:t>
      </w:r>
      <w:r w:rsidRPr="004517CD">
        <w:rPr>
          <w:rFonts w:ascii="Times New Roman" w:eastAsia="Times New Roman" w:hAnsi="Times New Roman" w:cs="Times New Roman"/>
          <w:sz w:val="24"/>
          <w:szCs w:val="24"/>
        </w:rPr>
        <w:t xml:space="preserve">. Bahkan </w:t>
      </w:r>
      <w:r w:rsidR="00D71D6E">
        <w:rPr>
          <w:rFonts w:ascii="Times New Roman" w:eastAsia="Times New Roman" w:hAnsi="Times New Roman" w:cs="Times New Roman"/>
          <w:sz w:val="24"/>
          <w:szCs w:val="24"/>
          <w:lang w:val="id-ID"/>
        </w:rPr>
        <w:t>Dahrianto</w:t>
      </w:r>
      <w:r w:rsidR="004517CD" w:rsidRPr="004517CD">
        <w:rPr>
          <w:rFonts w:ascii="Times New Roman" w:eastAsia="Times New Roman" w:hAnsi="Times New Roman" w:cs="Times New Roman"/>
          <w:sz w:val="24"/>
          <w:szCs w:val="24"/>
        </w:rPr>
        <w:t xml:space="preserve"> (201</w:t>
      </w:r>
      <w:r w:rsidR="00D71D6E">
        <w:rPr>
          <w:rFonts w:ascii="Times New Roman" w:eastAsia="Times New Roman" w:hAnsi="Times New Roman" w:cs="Times New Roman"/>
          <w:sz w:val="24"/>
          <w:szCs w:val="24"/>
          <w:lang w:val="id-ID"/>
        </w:rPr>
        <w:t>5</w:t>
      </w:r>
      <w:r w:rsidRPr="004517CD">
        <w:rPr>
          <w:rFonts w:ascii="Times New Roman" w:eastAsia="Times New Roman" w:hAnsi="Times New Roman" w:cs="Times New Roman"/>
          <w:sz w:val="24"/>
          <w:szCs w:val="24"/>
        </w:rPr>
        <w:t>) dalam sebu</w:t>
      </w:r>
      <w:r w:rsidR="004517CD" w:rsidRPr="004517CD">
        <w:rPr>
          <w:rFonts w:ascii="Times New Roman" w:eastAsia="Times New Roman" w:hAnsi="Times New Roman" w:cs="Times New Roman"/>
          <w:sz w:val="24"/>
          <w:szCs w:val="24"/>
        </w:rPr>
        <w:t xml:space="preserve">ah artikel menyatakan </w:t>
      </w:r>
      <w:r w:rsidR="00D71D6E" w:rsidRPr="00FB3C53">
        <w:rPr>
          <w:rFonts w:ascii="Times New Roman" w:eastAsia="Times New Roman" w:hAnsi="Times New Roman" w:cs="Times New Roman"/>
          <w:sz w:val="24"/>
          <w:szCs w:val="24"/>
        </w:rPr>
        <w:t xml:space="preserve">bahwa ada peningkatan yang signifikan berupa peningkatan hasil </w:t>
      </w:r>
      <w:r w:rsidR="00D71D6E" w:rsidRPr="00FB3C53">
        <w:rPr>
          <w:rFonts w:ascii="Times New Roman" w:eastAsia="Times New Roman" w:hAnsi="Times New Roman" w:cs="Times New Roman"/>
          <w:i/>
          <w:sz w:val="24"/>
          <w:szCs w:val="24"/>
        </w:rPr>
        <w:t xml:space="preserve">posttest </w:t>
      </w:r>
      <w:r w:rsidR="00D71D6E" w:rsidRPr="00FB3C53">
        <w:rPr>
          <w:rFonts w:ascii="Times New Roman" w:eastAsia="Times New Roman" w:hAnsi="Times New Roman" w:cs="Times New Roman"/>
          <w:sz w:val="24"/>
          <w:szCs w:val="24"/>
        </w:rPr>
        <w:t xml:space="preserve">dibandingkan dengan hasil </w:t>
      </w:r>
      <w:r w:rsidR="00D71D6E" w:rsidRPr="00FB3C53">
        <w:rPr>
          <w:rFonts w:ascii="Times New Roman" w:eastAsia="Times New Roman" w:hAnsi="Times New Roman" w:cs="Times New Roman"/>
          <w:i/>
          <w:sz w:val="24"/>
          <w:szCs w:val="24"/>
        </w:rPr>
        <w:t xml:space="preserve">pretest </w:t>
      </w:r>
      <w:r w:rsidR="00D71D6E" w:rsidRPr="00FB3C53">
        <w:rPr>
          <w:rFonts w:ascii="Times New Roman" w:eastAsia="Times New Roman" w:hAnsi="Times New Roman" w:cs="Times New Roman"/>
          <w:sz w:val="24"/>
          <w:szCs w:val="24"/>
        </w:rPr>
        <w:t xml:space="preserve">setelah menggunakan model </w:t>
      </w:r>
      <w:r w:rsidR="00D71D6E" w:rsidRPr="00FB3C53">
        <w:rPr>
          <w:rFonts w:ascii="Times New Roman" w:eastAsia="Times New Roman" w:hAnsi="Times New Roman" w:cs="Times New Roman"/>
          <w:sz w:val="24"/>
          <w:szCs w:val="24"/>
        </w:rPr>
        <w:lastRenderedPageBreak/>
        <w:t xml:space="preserve">pembelajaran </w:t>
      </w:r>
      <w:r w:rsidR="00D71D6E">
        <w:rPr>
          <w:rFonts w:ascii="Times New Roman" w:eastAsia="Times New Roman" w:hAnsi="Times New Roman" w:cs="Times New Roman"/>
          <w:sz w:val="24"/>
          <w:szCs w:val="24"/>
          <w:lang w:val="id-ID"/>
        </w:rPr>
        <w:t>inkuiri terbimbing</w:t>
      </w:r>
      <w:r w:rsidR="00D71D6E" w:rsidRPr="00FB3C53">
        <w:rPr>
          <w:rFonts w:ascii="Times New Roman" w:eastAsia="Times New Roman" w:hAnsi="Times New Roman" w:cs="Times New Roman"/>
          <w:sz w:val="24"/>
          <w:szCs w:val="24"/>
        </w:rPr>
        <w:t xml:space="preserve"> yang diujikan pada 20 orang peserta didik dengan menggunakan tes pemahaman konsep fisika.</w:t>
      </w:r>
    </w:p>
    <w:p w:rsidR="003C7CD0" w:rsidRPr="003C7CD0" w:rsidRDefault="003C7CD0" w:rsidP="00E22E0A">
      <w:pPr>
        <w:pStyle w:val="NoSpacing"/>
        <w:spacing w:line="480" w:lineRule="auto"/>
        <w:ind w:firstLine="426"/>
        <w:jc w:val="both"/>
        <w:rPr>
          <w:rFonts w:ascii="Times New Roman" w:hAnsi="Times New Roman" w:cs="Times New Roman"/>
          <w:color w:val="FF0000"/>
          <w:sz w:val="24"/>
          <w:szCs w:val="24"/>
          <w:lang w:val="id-ID"/>
        </w:rPr>
      </w:pPr>
    </w:p>
    <w:p w:rsidR="00283D0B" w:rsidRPr="00C107FD" w:rsidRDefault="00283D0B" w:rsidP="002B25CE">
      <w:pPr>
        <w:widowControl w:val="0"/>
        <w:numPr>
          <w:ilvl w:val="0"/>
          <w:numId w:val="18"/>
        </w:numPr>
        <w:tabs>
          <w:tab w:val="left" w:pos="425"/>
        </w:tabs>
        <w:spacing w:after="0" w:line="240" w:lineRule="auto"/>
        <w:ind w:left="0" w:firstLine="0"/>
        <w:jc w:val="center"/>
        <w:rPr>
          <w:rFonts w:ascii="Times New Roman" w:hAnsi="Times New Roman" w:cs="Times New Roman"/>
          <w:b/>
          <w:bCs/>
          <w:sz w:val="24"/>
          <w:szCs w:val="24"/>
        </w:rPr>
      </w:pPr>
      <w:r w:rsidRPr="00283D0B">
        <w:rPr>
          <w:rFonts w:ascii="Times New Roman" w:hAnsi="Times New Roman" w:cs="Times New Roman"/>
          <w:b/>
          <w:bCs/>
          <w:sz w:val="24"/>
          <w:szCs w:val="24"/>
        </w:rPr>
        <w:t>Model Pembelajaran</w:t>
      </w:r>
      <w:r w:rsidRPr="00283D0B">
        <w:rPr>
          <w:rFonts w:ascii="Times New Roman" w:hAnsi="Times New Roman" w:cs="Times New Roman"/>
          <w:b/>
          <w:bCs/>
          <w:sz w:val="24"/>
          <w:szCs w:val="24"/>
          <w:lang w:val="id-ID"/>
        </w:rPr>
        <w:t xml:space="preserve"> Inkuiri Terbimbing</w:t>
      </w:r>
    </w:p>
    <w:p w:rsidR="00C107FD" w:rsidRDefault="00C107FD" w:rsidP="00C107FD">
      <w:pPr>
        <w:widowControl w:val="0"/>
        <w:spacing w:after="0" w:line="240" w:lineRule="auto"/>
        <w:rPr>
          <w:rFonts w:ascii="Times New Roman" w:hAnsi="Times New Roman" w:cs="Times New Roman"/>
          <w:b/>
          <w:bCs/>
          <w:sz w:val="24"/>
          <w:szCs w:val="24"/>
          <w:lang w:val="id-ID"/>
        </w:rPr>
      </w:pPr>
    </w:p>
    <w:p w:rsidR="00C107FD" w:rsidRPr="00283D0B" w:rsidRDefault="00C107FD" w:rsidP="00C107FD">
      <w:pPr>
        <w:widowControl w:val="0"/>
        <w:tabs>
          <w:tab w:val="left" w:pos="425"/>
        </w:tabs>
        <w:spacing w:after="0" w:line="240" w:lineRule="auto"/>
        <w:rPr>
          <w:rFonts w:ascii="Times New Roman" w:hAnsi="Times New Roman" w:cs="Times New Roman"/>
          <w:b/>
          <w:bCs/>
          <w:sz w:val="24"/>
          <w:szCs w:val="24"/>
        </w:rPr>
      </w:pPr>
    </w:p>
    <w:p w:rsidR="00283D0B" w:rsidRPr="00283D0B"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Model pembelajaran merupakan sebuah prosedur yang sistematis dalam mengorganisasikan pengalaman belajar untuk mencapai tujuan belajar. Selain itu, dapat diartikan suatu pendekatan yang digunakan dalam kegiatan pembelajaran. Jadi, sebenarnya model pembelajaran memiliki arti yang sama dengan pendekatan, strategi atau metode pembelajaran. Model pembelajaran yang digunakan dalam penelitian ini adalah model pembelajaran inkuri terbimbing</w:t>
      </w:r>
      <w:r w:rsidRPr="00283D0B">
        <w:rPr>
          <w:rFonts w:ascii="Times New Roman" w:hAnsi="Times New Roman" w:cs="Times New Roman"/>
          <w:sz w:val="24"/>
          <w:szCs w:val="24"/>
          <w:lang w:val="id-ID"/>
        </w:rPr>
        <w:t>.</w:t>
      </w:r>
    </w:p>
    <w:p w:rsidR="00283D0B" w:rsidRPr="00283D0B" w:rsidRDefault="00283D0B" w:rsidP="002B25CE">
      <w:pPr>
        <w:pStyle w:val="ListParagraph"/>
        <w:numPr>
          <w:ilvl w:val="0"/>
          <w:numId w:val="19"/>
        </w:numPr>
        <w:spacing w:before="240" w:line="480" w:lineRule="auto"/>
        <w:ind w:left="284"/>
        <w:jc w:val="both"/>
        <w:rPr>
          <w:rFonts w:ascii="Times New Roman" w:hAnsi="Times New Roman" w:cs="Times New Roman"/>
          <w:b/>
          <w:sz w:val="24"/>
          <w:szCs w:val="24"/>
        </w:rPr>
      </w:pPr>
      <w:r w:rsidRPr="00283D0B">
        <w:rPr>
          <w:rFonts w:ascii="Times New Roman" w:hAnsi="Times New Roman" w:cs="Times New Roman"/>
          <w:b/>
          <w:sz w:val="24"/>
          <w:szCs w:val="24"/>
        </w:rPr>
        <w:t>Model Pembelajaran Inkuiri</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Inkuiri berasal dari kata </w:t>
      </w:r>
      <w:r w:rsidRPr="00283D0B">
        <w:rPr>
          <w:rFonts w:ascii="Times New Roman" w:hAnsi="Times New Roman" w:cs="Times New Roman"/>
          <w:i/>
          <w:sz w:val="24"/>
          <w:szCs w:val="24"/>
        </w:rPr>
        <w:t>to inquire</w:t>
      </w:r>
      <w:r w:rsidRPr="00283D0B">
        <w:rPr>
          <w:rFonts w:ascii="Times New Roman" w:hAnsi="Times New Roman" w:cs="Times New Roman"/>
          <w:sz w:val="24"/>
          <w:szCs w:val="24"/>
        </w:rPr>
        <w:t xml:space="preserve"> yang berarti ikut serta, atau terlibat dalam mengajukan pertanyaan-pertanyaan, mencari informasi, dan melakukan penyelidikan. Secara umum, inkuiri merupakan proses yang bervariasi dan meliputi kegiatan-kegiatan mengobservasi, merumuskan pertanyaan yang relevan, mengevaluasi buku-buku dan sumber-sumber informasi lain secara kritis</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rPr>
        <w:t>Merencanakan</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rPr>
        <w:t>penyelidikan atau investigasi, mereview apa yang telah diketahui, melakukan percobaan atau eksperimen dengan menggunakan alat-alat untuk memperoleh data, menganalisis dan menginterpretasi data, serta membuat prediksi dan mengkomunikasikan hasilnya.</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Nur (2011:24), mengemukakan bahwa pembelajaran penemuan menekankan pada pengalaman-pengalaman aktif dan pembelajaran berpusat pada peserta didik. </w:t>
      </w:r>
      <w:r w:rsidRPr="00283D0B">
        <w:rPr>
          <w:rFonts w:ascii="Times New Roman" w:hAnsi="Times New Roman" w:cs="Times New Roman"/>
          <w:sz w:val="24"/>
          <w:szCs w:val="24"/>
        </w:rPr>
        <w:lastRenderedPageBreak/>
        <w:t>Melalui kegiatan pembelajaran itu peserta didik menemukan ide-ide dan memperoleh makna oleh mereka sendiri. Hal ini senada dengan yang dikemukakan oleh Nurhadi (2004:74), bahwa inkuiri adalah suatu proses yang bergerak dari langkah-langkah observasi sampai langkah pemahaman. Inkuiri dimulai dengan mengobservasi yang menjadi dasar pemunculan berbagai pertanyaan yang diajukan peserta didik. Jawaban terhadap pertanyaan-pertanyaan tersebut dikerja dan diperoleh melalui suatu siklus pembuatan prediksi, perumusan hipotesis, pengemangan cara-cara pengujian hipotesis, pembuatan</w:t>
      </w:r>
      <w:r w:rsidR="00280D49">
        <w:rPr>
          <w:rFonts w:ascii="Times New Roman" w:hAnsi="Times New Roman" w:cs="Times New Roman"/>
          <w:sz w:val="24"/>
          <w:szCs w:val="24"/>
          <w:lang w:val="id-ID"/>
        </w:rPr>
        <w:t xml:space="preserve"> </w:t>
      </w:r>
      <w:r w:rsidRPr="00283D0B">
        <w:rPr>
          <w:rFonts w:ascii="Times New Roman" w:hAnsi="Times New Roman" w:cs="Times New Roman"/>
          <w:sz w:val="24"/>
          <w:szCs w:val="24"/>
        </w:rPr>
        <w:t>observasi lanjutan, penciptaan teori dan model-model konsep yang didasarkan pada data dan pengetahuan.</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Menurut Trianto (2013: 166), strategi inkuiri berarti suatu rangkaian kegiatan belajar yang melibatkan secara maksmal dan seluruh kemampuan peserta didik untuk mencari dan menyelidi secara sistematis, kritis, logis, analitis, sehingga peserta didik dapat, merumuskan sendiri penemuannya dengan penuh percaya diri.</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Selanjutnya Putra (2013:88), mengatakan bahwa model pembelajaran inkuiri adalah suatu strategi yang berpusat pada pserta didik dimana kelompok peserta didik inkuiri dilibatkan dalam suatu persoalan mencari jawaban terhadap pertanyaan-pertanyaan di dalam suatu prosedur dan struktur kelompok yang digariskan secara jelas.</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Lebih lajut Anwar (2013:9) mengemukakan bahwa inkuiri merupakan model pembelajaran yang berupaya menanamkan dasar-dasar berpikir ilmiah pada diri peserta didik yang berperan sebagai subjek belajar, sehingga dalam proses </w:t>
      </w:r>
      <w:r w:rsidRPr="00283D0B">
        <w:rPr>
          <w:rFonts w:ascii="Times New Roman" w:hAnsi="Times New Roman" w:cs="Times New Roman"/>
          <w:sz w:val="24"/>
          <w:szCs w:val="24"/>
        </w:rPr>
        <w:lastRenderedPageBreak/>
        <w:t>pembelajaran ini peserta didik lebih banyak belajar sendiri, mengembangkan kreativitas dalam memecahkan masalah.</w:t>
      </w:r>
    </w:p>
    <w:p w:rsidR="00280D49" w:rsidRDefault="00283D0B" w:rsidP="00E22E0A">
      <w:pPr>
        <w:spacing w:after="0" w:line="480" w:lineRule="auto"/>
        <w:ind w:firstLine="426"/>
        <w:jc w:val="both"/>
        <w:rPr>
          <w:rFonts w:ascii="Times New Roman" w:hAnsi="Times New Roman" w:cs="Times New Roman"/>
          <w:sz w:val="24"/>
          <w:szCs w:val="24"/>
          <w:lang w:val="id-ID"/>
        </w:rPr>
      </w:pPr>
      <w:r w:rsidRPr="000A7335">
        <w:rPr>
          <w:rFonts w:ascii="Times New Roman" w:hAnsi="Times New Roman" w:cs="Times New Roman"/>
          <w:sz w:val="24"/>
          <w:szCs w:val="24"/>
        </w:rPr>
        <w:t xml:space="preserve">Pembelajaran berbasis inkuiri bertujuan untuk mendorong peserta didik semakin berani dan kreatif dalam berimajinasi. Dengan imajinasi, peserta didik dibimbing untuk menciptakan penemuan-penemuan, baik yang berupa penyempurnaan dari apa yang telah ada, maupun menciptakan ide, gagasan, atau alat yang belum pernah ada sebelumnya. Oleh karenanya, peserta didik didorong bukan saja untuk mengerti materi pelajaran tetapi juga mampu menciptakan penemuan. Dengan kata lain, peserta didik tidak akan lagi berada dalam lingkup pembelajaran </w:t>
      </w:r>
      <w:r w:rsidRPr="000A7335">
        <w:rPr>
          <w:rFonts w:ascii="Times New Roman" w:hAnsi="Times New Roman" w:cs="Times New Roman"/>
          <w:i/>
          <w:sz w:val="24"/>
          <w:szCs w:val="24"/>
        </w:rPr>
        <w:t>telling science</w:t>
      </w:r>
      <w:r w:rsidRPr="000A7335">
        <w:rPr>
          <w:rFonts w:ascii="Times New Roman" w:hAnsi="Times New Roman" w:cs="Times New Roman"/>
          <w:sz w:val="24"/>
          <w:szCs w:val="24"/>
        </w:rPr>
        <w:t xml:space="preserve"> akan tetapi didorong hingga bisa doing science, sehingga mereka dapat merumuskan sendiri penemuanya dengan penuh percaya diri  Diungkapkan w. gulo: pembelajaran inquiri berarti s</w:t>
      </w:r>
      <w:r w:rsidR="000A7335">
        <w:rPr>
          <w:rFonts w:ascii="Times New Roman" w:hAnsi="Times New Roman" w:cs="Times New Roman"/>
          <w:sz w:val="24"/>
          <w:szCs w:val="24"/>
        </w:rPr>
        <w:t>uatu rangkaian kegiatan belajar</w:t>
      </w:r>
      <w:r w:rsidRPr="000A7335">
        <w:rPr>
          <w:rFonts w:ascii="Times New Roman" w:hAnsi="Times New Roman" w:cs="Times New Roman"/>
          <w:sz w:val="24"/>
          <w:szCs w:val="24"/>
        </w:rPr>
        <w:t xml:space="preserve"> yang melibatkan secara maksimal seluruh kemampuan peserta didik untuk mencari dan menyelidiki secara sistematis.</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Berdasarkan uraian di atas, maka dapat disimpulkan bahwa model pembelajaran inkuiri adalah rangkaian kegiatan pembelajaran yang menekankan pada keterlibatan peserta didik secara maksimal dalam proses berpikir secara kritis dan analitis untuk mencari dan menemukan jawabannya sendiri. Dimana, peserta didik dilatih untuk belajar menemukan dan merumuskan masalah, menyusun hipotesis,</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rPr>
        <w:t xml:space="preserve">merencanakan eksperimen, megumpulkan data, dan menarik kesimpulan hasil penyelesaian masalah. Model pembelajaran ini menempatkan peserta didik lebih banyak belajar sendiri guna mencari penyelesaian dari </w:t>
      </w:r>
      <w:r w:rsidRPr="00283D0B">
        <w:rPr>
          <w:rFonts w:ascii="Times New Roman" w:hAnsi="Times New Roman" w:cs="Times New Roman"/>
          <w:sz w:val="24"/>
          <w:szCs w:val="24"/>
        </w:rPr>
        <w:lastRenderedPageBreak/>
        <w:t>permasalahan yang diajukan guru, guru memberikan kesempatan kepada peserta didik untuk menemukan dan menyelidiki konsep fisika yang dipelajarinya.</w:t>
      </w:r>
    </w:p>
    <w:p w:rsidR="00283D0B" w:rsidRP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Menurut Trianto (2013: 168), kemampuan yang diperlukan untuk melaksanakan pembelajaran inkuiri adalah sebagai berikut:</w:t>
      </w:r>
    </w:p>
    <w:p w:rsidR="00283D0B" w:rsidRPr="00283D0B" w:rsidRDefault="00283D0B" w:rsidP="002B25CE">
      <w:pPr>
        <w:pStyle w:val="ListParagraph"/>
        <w:numPr>
          <w:ilvl w:val="0"/>
          <w:numId w:val="26"/>
        </w:numPr>
        <w:spacing w:line="480" w:lineRule="auto"/>
        <w:ind w:left="426" w:hanging="284"/>
        <w:jc w:val="both"/>
        <w:rPr>
          <w:rFonts w:ascii="Times New Roman" w:hAnsi="Times New Roman" w:cs="Times New Roman"/>
          <w:sz w:val="24"/>
          <w:szCs w:val="24"/>
        </w:rPr>
      </w:pPr>
      <w:r w:rsidRPr="00283D0B">
        <w:rPr>
          <w:rFonts w:ascii="Times New Roman" w:hAnsi="Times New Roman" w:cs="Times New Roman"/>
          <w:sz w:val="24"/>
          <w:szCs w:val="24"/>
        </w:rPr>
        <w:t>Mengajukan pertanyaan atau permasalahan</w:t>
      </w:r>
    </w:p>
    <w:p w:rsidR="00283D0B" w:rsidRPr="00283D0B" w:rsidRDefault="00283D0B" w:rsidP="00E22E0A">
      <w:pPr>
        <w:pStyle w:val="ListParagraph"/>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Kegiatan inkuiri dimulai ketika pertanyaan atau permasalahn diajukan. Untuk meyaknkan bahwa pertanyaan sudah jelas, pertanyaan tersebut dituliskan di papan tulis, kemudian peserta didik diminta untuk merumuskan hipotesis.</w:t>
      </w:r>
    </w:p>
    <w:p w:rsidR="00283D0B" w:rsidRPr="00283D0B" w:rsidRDefault="00283D0B" w:rsidP="002B25CE">
      <w:pPr>
        <w:pStyle w:val="ListParagraph"/>
        <w:numPr>
          <w:ilvl w:val="0"/>
          <w:numId w:val="26"/>
        </w:numPr>
        <w:spacing w:line="480" w:lineRule="auto"/>
        <w:ind w:left="426" w:hanging="284"/>
        <w:jc w:val="both"/>
        <w:rPr>
          <w:rFonts w:ascii="Times New Roman" w:hAnsi="Times New Roman" w:cs="Times New Roman"/>
          <w:sz w:val="24"/>
          <w:szCs w:val="24"/>
        </w:rPr>
      </w:pPr>
      <w:r w:rsidRPr="00283D0B">
        <w:rPr>
          <w:rFonts w:ascii="Times New Roman" w:hAnsi="Times New Roman" w:cs="Times New Roman"/>
          <w:sz w:val="24"/>
          <w:szCs w:val="24"/>
        </w:rPr>
        <w:t>Merumuskan hipotesis</w:t>
      </w:r>
    </w:p>
    <w:p w:rsidR="00283D0B" w:rsidRPr="00283D0B" w:rsidRDefault="00283D0B" w:rsidP="00E22E0A">
      <w:pPr>
        <w:pStyle w:val="ListParagraph"/>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Hipotesis adalah jawaban sementara atas pertanyaan atau solusi permasalahan yang dapat diuji dengan data. Untuk memudahkan proses ini, uru menanyakan kepada peserta didik gagasan mengenai hipotesis yang mungkin. Dari semua gagasan yang ada, dipilih salah satu hipotesis yang relevan dengan permasalahan yang diberikan</w:t>
      </w:r>
    </w:p>
    <w:p w:rsidR="00283D0B" w:rsidRPr="00283D0B" w:rsidRDefault="00283D0B" w:rsidP="002B25CE">
      <w:pPr>
        <w:pStyle w:val="ListParagraph"/>
        <w:numPr>
          <w:ilvl w:val="0"/>
          <w:numId w:val="26"/>
        </w:numPr>
        <w:spacing w:line="480" w:lineRule="auto"/>
        <w:ind w:left="426" w:hanging="284"/>
        <w:jc w:val="both"/>
        <w:rPr>
          <w:rFonts w:ascii="Times New Roman" w:hAnsi="Times New Roman" w:cs="Times New Roman"/>
          <w:sz w:val="24"/>
          <w:szCs w:val="24"/>
        </w:rPr>
      </w:pPr>
      <w:r w:rsidRPr="00283D0B">
        <w:rPr>
          <w:rFonts w:ascii="Times New Roman" w:hAnsi="Times New Roman" w:cs="Times New Roman"/>
          <w:sz w:val="24"/>
          <w:szCs w:val="24"/>
        </w:rPr>
        <w:t>Mengumpulkan data</w:t>
      </w:r>
    </w:p>
    <w:p w:rsidR="00283D0B" w:rsidRPr="00283D0B" w:rsidRDefault="00283D0B" w:rsidP="00E22E0A">
      <w:pPr>
        <w:pStyle w:val="ListParagraph"/>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Hipotesis digunakan untuk menuntun proses pengumpulan data. Data yang dihasilkan dapat berpa tabel, matrik atau grafik.</w:t>
      </w:r>
    </w:p>
    <w:p w:rsidR="00283D0B" w:rsidRPr="00283D0B" w:rsidRDefault="00283D0B" w:rsidP="002B25CE">
      <w:pPr>
        <w:pStyle w:val="ListParagraph"/>
        <w:numPr>
          <w:ilvl w:val="0"/>
          <w:numId w:val="26"/>
        </w:numPr>
        <w:spacing w:line="480" w:lineRule="auto"/>
        <w:ind w:left="426" w:hanging="284"/>
        <w:jc w:val="both"/>
        <w:rPr>
          <w:rFonts w:ascii="Times New Roman" w:hAnsi="Times New Roman" w:cs="Times New Roman"/>
          <w:sz w:val="24"/>
          <w:szCs w:val="24"/>
        </w:rPr>
      </w:pPr>
      <w:r w:rsidRPr="00283D0B">
        <w:rPr>
          <w:rFonts w:ascii="Times New Roman" w:hAnsi="Times New Roman" w:cs="Times New Roman"/>
          <w:sz w:val="24"/>
          <w:szCs w:val="24"/>
        </w:rPr>
        <w:t>Analisis data</w:t>
      </w:r>
    </w:p>
    <w:p w:rsidR="00283D0B" w:rsidRPr="00283D0B" w:rsidRDefault="00283D0B" w:rsidP="00E22E0A">
      <w:pPr>
        <w:pStyle w:val="ListParagraph"/>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 xml:space="preserve">Peserta didik bertanggung jawab menguji hipotesis yang telah dirumuskan dengan menganalisis data yang diperoleh. Faktor penting dalam menguji hipotesis adalah pemikiran “benar” atau “salah”. Setelah memperoleh kesimpulan dari data pesrcobaan, peserta didik dapat menguji hipotesis yang </w:t>
      </w:r>
      <w:r w:rsidRPr="00283D0B">
        <w:rPr>
          <w:rFonts w:ascii="Times New Roman" w:hAnsi="Times New Roman" w:cs="Times New Roman"/>
          <w:sz w:val="24"/>
          <w:szCs w:val="24"/>
        </w:rPr>
        <w:lastRenderedPageBreak/>
        <w:t xml:space="preserve">telah dirumuskan. Bila ternyata hipotesis itu salah atau ditolak, peserta didik dapat menjelaskan sesuai dengan proses inkuiri yang telah dilakukannya. </w:t>
      </w:r>
    </w:p>
    <w:p w:rsidR="00283D0B" w:rsidRPr="00283D0B" w:rsidRDefault="00283D0B" w:rsidP="002B25CE">
      <w:pPr>
        <w:pStyle w:val="ListParagraph"/>
        <w:numPr>
          <w:ilvl w:val="0"/>
          <w:numId w:val="26"/>
        </w:numPr>
        <w:spacing w:line="480" w:lineRule="auto"/>
        <w:ind w:left="426" w:hanging="284"/>
        <w:jc w:val="both"/>
        <w:rPr>
          <w:rFonts w:ascii="Times New Roman" w:hAnsi="Times New Roman" w:cs="Times New Roman"/>
          <w:sz w:val="24"/>
          <w:szCs w:val="24"/>
        </w:rPr>
      </w:pPr>
      <w:r w:rsidRPr="00283D0B">
        <w:rPr>
          <w:rFonts w:ascii="Times New Roman" w:hAnsi="Times New Roman" w:cs="Times New Roman"/>
          <w:sz w:val="24"/>
          <w:szCs w:val="24"/>
        </w:rPr>
        <w:t xml:space="preserve">Membuat kesimpulan </w:t>
      </w:r>
    </w:p>
    <w:p w:rsidR="00283D0B" w:rsidRPr="00283D0B" w:rsidRDefault="00283D0B" w:rsidP="00E22E0A">
      <w:pPr>
        <w:pStyle w:val="ListParagraph"/>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Langkah penutup dari pembelajaran inkuiri adalah membuat kesimpulan berdasarkan data yang diperoleh peserta didik.</w:t>
      </w:r>
    </w:p>
    <w:p w:rsidR="00283D0B" w:rsidRPr="00283D0B" w:rsidRDefault="00283D0B" w:rsidP="002B25CE">
      <w:pPr>
        <w:pStyle w:val="ListParagraph"/>
        <w:numPr>
          <w:ilvl w:val="0"/>
          <w:numId w:val="19"/>
        </w:numPr>
        <w:spacing w:line="480" w:lineRule="auto"/>
        <w:ind w:left="284" w:hanging="284"/>
        <w:jc w:val="both"/>
        <w:rPr>
          <w:rFonts w:ascii="Times New Roman" w:hAnsi="Times New Roman" w:cs="Times New Roman"/>
          <w:b/>
          <w:sz w:val="24"/>
          <w:szCs w:val="24"/>
        </w:rPr>
      </w:pPr>
      <w:r w:rsidRPr="00283D0B">
        <w:rPr>
          <w:rFonts w:ascii="Times New Roman" w:hAnsi="Times New Roman" w:cs="Times New Roman"/>
          <w:b/>
          <w:sz w:val="24"/>
          <w:szCs w:val="24"/>
        </w:rPr>
        <w:t xml:space="preserve">Tujuan Pembelajaran Berbasis Inkuiri </w:t>
      </w:r>
    </w:p>
    <w:p w:rsidR="00283D0B" w:rsidRPr="00283D0B" w:rsidRDefault="00283D0B" w:rsidP="00E22E0A">
      <w:pPr>
        <w:pStyle w:val="ListParagraph"/>
        <w:spacing w:line="480" w:lineRule="auto"/>
        <w:ind w:left="0" w:firstLine="426"/>
        <w:jc w:val="both"/>
        <w:rPr>
          <w:rFonts w:ascii="Times New Roman" w:hAnsi="Times New Roman" w:cs="Times New Roman"/>
          <w:i/>
          <w:sz w:val="24"/>
          <w:szCs w:val="24"/>
        </w:rPr>
      </w:pPr>
      <w:r w:rsidRPr="00283D0B">
        <w:rPr>
          <w:rFonts w:ascii="Times New Roman" w:hAnsi="Times New Roman" w:cs="Times New Roman"/>
          <w:sz w:val="24"/>
          <w:szCs w:val="24"/>
        </w:rPr>
        <w:t xml:space="preserve">Penekanan utama dalam proses belajar dengan menggunakan berbasis inkuiri terletak pada kemampuan peserta didik untuk memahami, kemudian mengidentifikasi dengan cermat dan teliti, lalu diakhiri dengan memberikan jawaban atau solusi atas permasalahan yang tersaji. Selain itu, pembelajaran berbasis inkuiri bertujuan untuk mendorong peserta didik semakin berani dan kreatif dalam berimajinasi. Dengan imajinasi, peserta didik dibimbing untuk menciptakan penemuan-penemuan, baik yang berupa penyempurnaan dari apa yang telah ada, maupun menciptakan id dan dihargai sebagai wujud dari rasa penasaran alamiah. Hal ini disebabkan oleh bukti yang menunjukkan bahwa banyak penemuan penting yang ada saat ini hanya bermula dari imajinasi. Oleh karenanya, peserta didik didorong bukan saja untuk mengerti materi pelajaran, tetapi juga mampu menciptakan penemuan. Dengan kata lain, peserta didik tidak akan lagi berada dalam lingkup pembelajaran </w:t>
      </w:r>
      <w:r w:rsidRPr="00283D0B">
        <w:rPr>
          <w:rFonts w:ascii="Times New Roman" w:hAnsi="Times New Roman" w:cs="Times New Roman"/>
          <w:i/>
          <w:sz w:val="24"/>
          <w:szCs w:val="24"/>
        </w:rPr>
        <w:t>telling science</w:t>
      </w:r>
      <w:r w:rsidRPr="00283D0B">
        <w:rPr>
          <w:rFonts w:ascii="Times New Roman" w:hAnsi="Times New Roman" w:cs="Times New Roman"/>
          <w:sz w:val="24"/>
          <w:szCs w:val="24"/>
        </w:rPr>
        <w:t xml:space="preserve"> akan tetapi didorong hingga </w:t>
      </w:r>
      <w:r w:rsidRPr="00283D0B">
        <w:rPr>
          <w:rFonts w:ascii="Times New Roman" w:hAnsi="Times New Roman" w:cs="Times New Roman"/>
          <w:i/>
          <w:sz w:val="24"/>
          <w:szCs w:val="24"/>
        </w:rPr>
        <w:t>doing science.</w:t>
      </w:r>
    </w:p>
    <w:p w:rsidR="00283D0B" w:rsidRPr="00283D0B" w:rsidRDefault="00283D0B" w:rsidP="002B25CE">
      <w:pPr>
        <w:pStyle w:val="ListParagraph"/>
        <w:numPr>
          <w:ilvl w:val="0"/>
          <w:numId w:val="19"/>
        </w:numPr>
        <w:spacing w:line="480" w:lineRule="auto"/>
        <w:ind w:left="284" w:hanging="284"/>
        <w:jc w:val="both"/>
        <w:rPr>
          <w:rFonts w:ascii="Times New Roman" w:hAnsi="Times New Roman" w:cs="Times New Roman"/>
          <w:b/>
          <w:sz w:val="24"/>
          <w:szCs w:val="24"/>
        </w:rPr>
      </w:pPr>
      <w:r w:rsidRPr="00283D0B">
        <w:rPr>
          <w:rFonts w:ascii="Times New Roman" w:hAnsi="Times New Roman" w:cs="Times New Roman"/>
          <w:b/>
          <w:sz w:val="24"/>
          <w:szCs w:val="24"/>
        </w:rPr>
        <w:t>Ciri-ciri pembelajaran berbasis inkuiri</w:t>
      </w:r>
    </w:p>
    <w:p w:rsidR="00283D0B" w:rsidRPr="00283D0B" w:rsidRDefault="00283D0B" w:rsidP="00E22E0A">
      <w:pPr>
        <w:pStyle w:val="ListParagraph"/>
        <w:spacing w:line="480" w:lineRule="auto"/>
        <w:ind w:left="0" w:firstLine="426"/>
        <w:jc w:val="both"/>
        <w:rPr>
          <w:rFonts w:ascii="Times New Roman" w:hAnsi="Times New Roman" w:cs="Times New Roman"/>
          <w:b/>
          <w:sz w:val="24"/>
          <w:szCs w:val="24"/>
        </w:rPr>
      </w:pPr>
      <w:r w:rsidRPr="00283D0B">
        <w:rPr>
          <w:rFonts w:ascii="Times New Roman" w:hAnsi="Times New Roman" w:cs="Times New Roman"/>
          <w:sz w:val="24"/>
          <w:szCs w:val="24"/>
        </w:rPr>
        <w:t>Berikut ini adalah ciri-ciri pembelajaran inkuri:</w:t>
      </w:r>
    </w:p>
    <w:p w:rsidR="00283D0B" w:rsidRPr="00283D0B" w:rsidRDefault="00283D0B" w:rsidP="002B25CE">
      <w:pPr>
        <w:pStyle w:val="ListParagraph"/>
        <w:numPr>
          <w:ilvl w:val="0"/>
          <w:numId w:val="22"/>
        </w:numPr>
        <w:spacing w:line="480" w:lineRule="auto"/>
        <w:ind w:left="709" w:hanging="283"/>
        <w:jc w:val="both"/>
        <w:rPr>
          <w:rFonts w:ascii="Times New Roman" w:hAnsi="Times New Roman" w:cs="Times New Roman"/>
          <w:sz w:val="24"/>
          <w:szCs w:val="24"/>
        </w:rPr>
      </w:pPr>
      <w:r w:rsidRPr="00283D0B">
        <w:rPr>
          <w:rFonts w:ascii="Times New Roman" w:hAnsi="Times New Roman" w:cs="Times New Roman"/>
          <w:sz w:val="24"/>
          <w:szCs w:val="24"/>
        </w:rPr>
        <w:lastRenderedPageBreak/>
        <w:t>Strategi inkuiri menekankan pada ktivitas peserta didik secara maksimal untuk mencari dan menemukan.</w:t>
      </w:r>
    </w:p>
    <w:p w:rsidR="00283D0B" w:rsidRPr="00283D0B" w:rsidRDefault="00283D0B" w:rsidP="002B25CE">
      <w:pPr>
        <w:pStyle w:val="ListParagraph"/>
        <w:numPr>
          <w:ilvl w:val="0"/>
          <w:numId w:val="22"/>
        </w:numPr>
        <w:spacing w:line="480" w:lineRule="auto"/>
        <w:ind w:left="709" w:hanging="283"/>
        <w:jc w:val="both"/>
        <w:rPr>
          <w:rFonts w:ascii="Times New Roman" w:hAnsi="Times New Roman" w:cs="Times New Roman"/>
          <w:sz w:val="24"/>
          <w:szCs w:val="24"/>
        </w:rPr>
      </w:pPr>
      <w:r w:rsidRPr="00283D0B">
        <w:rPr>
          <w:rFonts w:ascii="Times New Roman" w:hAnsi="Times New Roman" w:cs="Times New Roman"/>
          <w:sz w:val="24"/>
          <w:szCs w:val="24"/>
        </w:rPr>
        <w:t>Seluruh aktivitas yang dilakukan peserta didik diarahkan untuk mencari dan menemukan jawaban sendiri dari sesuatu yang dipertanyakan, sehingga diharapkan dapat menumbuhkan sikap percaya diri.</w:t>
      </w:r>
    </w:p>
    <w:p w:rsidR="00E22E0A" w:rsidRDefault="00283D0B" w:rsidP="002B25CE">
      <w:pPr>
        <w:pStyle w:val="ListParagraph"/>
        <w:numPr>
          <w:ilvl w:val="0"/>
          <w:numId w:val="22"/>
        </w:numPr>
        <w:spacing w:line="480" w:lineRule="auto"/>
        <w:ind w:left="709" w:hanging="283"/>
        <w:jc w:val="both"/>
        <w:rPr>
          <w:rFonts w:ascii="Times New Roman" w:hAnsi="Times New Roman" w:cs="Times New Roman"/>
          <w:sz w:val="24"/>
          <w:szCs w:val="24"/>
        </w:rPr>
      </w:pPr>
      <w:r w:rsidRPr="004517CD">
        <w:rPr>
          <w:rFonts w:ascii="Times New Roman" w:hAnsi="Times New Roman" w:cs="Times New Roman"/>
          <w:sz w:val="24"/>
          <w:szCs w:val="24"/>
        </w:rPr>
        <w:t>Tujuan dari penggunaan strategi pembelajaran inkuri adlah mengembangkan kemampuan berfikir secara sistematis, logis dan kritis atau mengembangkan kemampuan intelektual sebagai bagian dari proses mental.</w:t>
      </w:r>
    </w:p>
    <w:p w:rsidR="00283D0B" w:rsidRPr="00283D0B" w:rsidRDefault="00283D0B" w:rsidP="002B25CE">
      <w:pPr>
        <w:pStyle w:val="ListParagraph"/>
        <w:numPr>
          <w:ilvl w:val="0"/>
          <w:numId w:val="19"/>
        </w:numPr>
        <w:spacing w:line="480" w:lineRule="auto"/>
        <w:ind w:left="284" w:hanging="284"/>
        <w:jc w:val="both"/>
        <w:rPr>
          <w:rFonts w:ascii="Times New Roman" w:hAnsi="Times New Roman" w:cs="Times New Roman"/>
          <w:b/>
          <w:sz w:val="24"/>
          <w:szCs w:val="24"/>
        </w:rPr>
      </w:pPr>
      <w:r w:rsidRPr="00283D0B">
        <w:rPr>
          <w:rFonts w:ascii="Times New Roman" w:hAnsi="Times New Roman" w:cs="Times New Roman"/>
          <w:b/>
          <w:sz w:val="24"/>
          <w:szCs w:val="24"/>
        </w:rPr>
        <w:t>Jenis-jenis Model Pembelajaran Inkuiri</w:t>
      </w:r>
    </w:p>
    <w:p w:rsidR="00283D0B" w:rsidRPr="00283D0B" w:rsidRDefault="00283D0B" w:rsidP="00E22E0A">
      <w:pPr>
        <w:spacing w:after="0" w:line="480" w:lineRule="auto"/>
        <w:ind w:firstLine="426"/>
        <w:jc w:val="both"/>
        <w:rPr>
          <w:rFonts w:ascii="Times New Roman" w:hAnsi="Times New Roman" w:cs="Times New Roman"/>
          <w:sz w:val="24"/>
          <w:szCs w:val="24"/>
        </w:rPr>
      </w:pPr>
      <w:r w:rsidRPr="00283D0B">
        <w:rPr>
          <w:rFonts w:ascii="Times New Roman" w:hAnsi="Times New Roman" w:cs="Times New Roman"/>
          <w:sz w:val="24"/>
          <w:szCs w:val="24"/>
        </w:rPr>
        <w:t>Menurut putra (2013:96), pendekatan inkuiri terbagi tiga jenis berdasarkan besarnya ntervensi guru terhadap peserta didik atau besarnya bimbingan yang diberikan oleh guru. Ketiga jenis pendekatan inkuiri tersebut adalah sebagai berikut</w:t>
      </w:r>
    </w:p>
    <w:p w:rsidR="00283D0B" w:rsidRPr="00283D0B" w:rsidRDefault="00283D0B" w:rsidP="002B25CE">
      <w:pPr>
        <w:pStyle w:val="ListParagraph"/>
        <w:numPr>
          <w:ilvl w:val="0"/>
          <w:numId w:val="27"/>
        </w:numPr>
        <w:spacing w:line="480" w:lineRule="auto"/>
        <w:ind w:left="284" w:hanging="284"/>
        <w:jc w:val="both"/>
        <w:rPr>
          <w:rFonts w:ascii="Times New Roman" w:hAnsi="Times New Roman" w:cs="Times New Roman"/>
          <w:sz w:val="24"/>
          <w:szCs w:val="24"/>
        </w:rPr>
      </w:pPr>
      <w:r w:rsidRPr="00283D0B">
        <w:rPr>
          <w:rFonts w:ascii="Times New Roman" w:hAnsi="Times New Roman" w:cs="Times New Roman"/>
          <w:sz w:val="24"/>
          <w:szCs w:val="24"/>
        </w:rPr>
        <w:t>Inkuiri terbimbing</w:t>
      </w:r>
    </w:p>
    <w:p w:rsidR="00283D0B" w:rsidRPr="00283D0B" w:rsidRDefault="00283D0B" w:rsidP="00E22E0A">
      <w:pPr>
        <w:pStyle w:val="ListParagraph"/>
        <w:spacing w:line="480" w:lineRule="auto"/>
        <w:ind w:left="284"/>
        <w:jc w:val="both"/>
        <w:rPr>
          <w:rFonts w:ascii="Times New Roman" w:hAnsi="Times New Roman" w:cs="Times New Roman"/>
          <w:sz w:val="24"/>
          <w:szCs w:val="24"/>
        </w:rPr>
      </w:pPr>
      <w:r w:rsidRPr="00283D0B">
        <w:rPr>
          <w:rFonts w:ascii="Times New Roman" w:hAnsi="Times New Roman" w:cs="Times New Roman"/>
          <w:sz w:val="24"/>
          <w:szCs w:val="24"/>
        </w:rPr>
        <w:t>Pendekatan inkuiri tebimbing adalah pendekatan inkuiri saat guru membimbing peserta didik melakukan kegiatan dengan memberi pertanyaan awal dan mengarahkan kepada suau diskusi. Guru pun mempunyai peran aktif dalam menentukan permasalahan dan tahap-tahap pemecahannya. Pendekatan inkuiri terbimbing digunakan bagi peserta didik yang kurang berpengalaman belajar dengan pendekatan inkuiri. Dengan pendekatan ini, peserta didik belajar lebih beiorentasi kepada bimbingan dan petunjuk dari guru, sehingga peserta didik mampu memahami konsep-konsep pelajaran.</w:t>
      </w:r>
    </w:p>
    <w:p w:rsidR="00283D0B" w:rsidRPr="00283D0B" w:rsidRDefault="00283D0B" w:rsidP="002B25CE">
      <w:pPr>
        <w:pStyle w:val="ListParagraph"/>
        <w:numPr>
          <w:ilvl w:val="0"/>
          <w:numId w:val="27"/>
        </w:numPr>
        <w:spacing w:line="480" w:lineRule="auto"/>
        <w:ind w:left="284" w:hanging="284"/>
        <w:jc w:val="both"/>
        <w:rPr>
          <w:rFonts w:ascii="Times New Roman" w:hAnsi="Times New Roman" w:cs="Times New Roman"/>
          <w:sz w:val="24"/>
          <w:szCs w:val="24"/>
        </w:rPr>
      </w:pPr>
      <w:r w:rsidRPr="00283D0B">
        <w:rPr>
          <w:rFonts w:ascii="Times New Roman" w:hAnsi="Times New Roman" w:cs="Times New Roman"/>
          <w:sz w:val="24"/>
          <w:szCs w:val="24"/>
        </w:rPr>
        <w:lastRenderedPageBreak/>
        <w:t>Inkuiri bebas</w:t>
      </w:r>
    </w:p>
    <w:p w:rsidR="00283D0B" w:rsidRDefault="00283D0B" w:rsidP="00E22E0A">
      <w:pPr>
        <w:pStyle w:val="ListParagraph"/>
        <w:spacing w:line="480" w:lineRule="auto"/>
        <w:ind w:left="284"/>
        <w:jc w:val="both"/>
        <w:rPr>
          <w:rFonts w:ascii="Times New Roman" w:hAnsi="Times New Roman" w:cs="Times New Roman"/>
          <w:sz w:val="24"/>
          <w:szCs w:val="24"/>
        </w:rPr>
      </w:pPr>
      <w:r w:rsidRPr="00283D0B">
        <w:rPr>
          <w:rFonts w:ascii="Times New Roman" w:hAnsi="Times New Roman" w:cs="Times New Roman"/>
          <w:sz w:val="24"/>
          <w:szCs w:val="24"/>
        </w:rPr>
        <w:t>Pada umunya, pendekatan ini digunakan bagi peserta didik yang telah berpengalaman belajar dengan pendekatan inkuiri. Sebab, dalam pendekatan inkuiri bebas ini peserta didik seolah-olah bekerja sebagai ilmuan. Peserta didik pun diberi kebebasan dalam menentukan permasalahan yang akan diselidiki, menemukan dan menyelesaikan masalah secara mandiri, serta merancang prosedur atau langkah-langkah yang diperlukan. Selama proses itu, bimbingan guru sangat sedikit diberikan, bahkan tidak diberikan sama sekali.</w:t>
      </w:r>
    </w:p>
    <w:p w:rsidR="00283D0B" w:rsidRPr="00283D0B" w:rsidRDefault="00283D0B" w:rsidP="002B25CE">
      <w:pPr>
        <w:pStyle w:val="ListParagraph"/>
        <w:numPr>
          <w:ilvl w:val="0"/>
          <w:numId w:val="27"/>
        </w:numPr>
        <w:spacing w:line="480" w:lineRule="auto"/>
        <w:ind w:left="284" w:hanging="284"/>
        <w:jc w:val="both"/>
        <w:rPr>
          <w:rFonts w:ascii="Times New Roman" w:hAnsi="Times New Roman" w:cs="Times New Roman"/>
          <w:sz w:val="24"/>
          <w:szCs w:val="24"/>
        </w:rPr>
      </w:pPr>
      <w:r w:rsidRPr="00283D0B">
        <w:rPr>
          <w:rFonts w:ascii="Times New Roman" w:hAnsi="Times New Roman" w:cs="Times New Roman"/>
          <w:sz w:val="24"/>
          <w:szCs w:val="24"/>
        </w:rPr>
        <w:t>Inkuiri bebas termodifikasi</w:t>
      </w:r>
    </w:p>
    <w:p w:rsidR="00283D0B" w:rsidRPr="00283D0B" w:rsidRDefault="00283D0B" w:rsidP="00E22E0A">
      <w:pPr>
        <w:pStyle w:val="ListParagraph"/>
        <w:spacing w:line="480" w:lineRule="auto"/>
        <w:ind w:left="284"/>
        <w:jc w:val="both"/>
        <w:rPr>
          <w:rFonts w:ascii="Times New Roman" w:hAnsi="Times New Roman" w:cs="Times New Roman"/>
          <w:sz w:val="24"/>
          <w:szCs w:val="24"/>
        </w:rPr>
      </w:pPr>
      <w:r w:rsidRPr="00283D0B">
        <w:rPr>
          <w:rFonts w:ascii="Times New Roman" w:hAnsi="Times New Roman" w:cs="Times New Roman"/>
          <w:sz w:val="24"/>
          <w:szCs w:val="24"/>
        </w:rPr>
        <w:t>Pendekatan ini merupaka kolaborasi atau modifikasi dari kedua pendekatan inkuiri sebelumnya, yaitu pendekatan inkuiri tembimbing dan pendekatan inkuiri bebas. Meskipun begitu, permasalahan yang akan dijadikan topik untuk diselidiki tetap diberikan atau mempedomani acuan kurikulum yang telah ada. Artinya dalam pendekatan ini peserta didik tidak dapat memilih atau menentukan masalah untuk diselidiki secara mandiri, namun peserta didik belajar dengan pendekatan ini dalam menerima masalahdari guru untuk dipecahkan dan tetap memperoleh bimbingan. Tetapi, bimbingan yang diberikan lebih sedikit daripada inkuri terbimbing dan tidak terstruktur.</w:t>
      </w:r>
    </w:p>
    <w:p w:rsidR="000A7335"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Ketiga jenis inkuiri yang telah dikemukakan di atas dapat dipahami bahwa  terdapat berbagai jenis inkuiri yang dapat dijadikan tolak ukur untuk menerapkan pembelajar</w:t>
      </w:r>
      <w:r w:rsidRPr="00283D0B">
        <w:rPr>
          <w:rFonts w:ascii="Times New Roman" w:hAnsi="Times New Roman" w:cs="Times New Roman"/>
          <w:sz w:val="24"/>
          <w:szCs w:val="24"/>
          <w:lang w:val="id-ID"/>
        </w:rPr>
        <w:t>a</w:t>
      </w:r>
      <w:r w:rsidRPr="00283D0B">
        <w:rPr>
          <w:rFonts w:ascii="Times New Roman" w:hAnsi="Times New Roman" w:cs="Times New Roman"/>
          <w:sz w:val="24"/>
          <w:szCs w:val="24"/>
        </w:rPr>
        <w:t>n inkuiri di kelas. Dalam penelitian ini model pembelajaran yang akan digunakan adalah model pembelajaran inkuiri terbimbing.</w:t>
      </w:r>
    </w:p>
    <w:p w:rsidR="001669DE" w:rsidRPr="001669DE" w:rsidRDefault="001669DE" w:rsidP="00E22E0A">
      <w:pPr>
        <w:spacing w:after="0" w:line="480" w:lineRule="auto"/>
        <w:ind w:firstLine="426"/>
        <w:jc w:val="both"/>
        <w:rPr>
          <w:rFonts w:ascii="Times New Roman" w:hAnsi="Times New Roman" w:cs="Times New Roman"/>
          <w:sz w:val="24"/>
          <w:szCs w:val="24"/>
          <w:lang w:val="id-ID"/>
        </w:rPr>
      </w:pPr>
    </w:p>
    <w:p w:rsidR="00283D0B" w:rsidRPr="00283D0B" w:rsidRDefault="00283D0B" w:rsidP="002B25CE">
      <w:pPr>
        <w:pStyle w:val="ListParagraph"/>
        <w:numPr>
          <w:ilvl w:val="0"/>
          <w:numId w:val="19"/>
        </w:numPr>
        <w:spacing w:line="480" w:lineRule="auto"/>
        <w:ind w:left="284" w:hanging="284"/>
        <w:jc w:val="both"/>
        <w:rPr>
          <w:rFonts w:ascii="Times New Roman" w:hAnsi="Times New Roman" w:cs="Times New Roman"/>
          <w:b/>
          <w:sz w:val="24"/>
          <w:szCs w:val="24"/>
        </w:rPr>
      </w:pPr>
      <w:r w:rsidRPr="00283D0B">
        <w:rPr>
          <w:rFonts w:ascii="Times New Roman" w:hAnsi="Times New Roman" w:cs="Times New Roman"/>
          <w:b/>
          <w:sz w:val="24"/>
          <w:szCs w:val="24"/>
        </w:rPr>
        <w:lastRenderedPageBreak/>
        <w:t>Kelebihan-kelebihan Model Inkuiri</w:t>
      </w:r>
    </w:p>
    <w:p w:rsidR="00283D0B" w:rsidRPr="00283D0B" w:rsidRDefault="00283D0B" w:rsidP="002B25CE">
      <w:pPr>
        <w:pStyle w:val="ListParagraph"/>
        <w:numPr>
          <w:ilvl w:val="0"/>
          <w:numId w:val="23"/>
        </w:numPr>
        <w:spacing w:line="480" w:lineRule="auto"/>
        <w:ind w:left="709" w:hanging="283"/>
        <w:jc w:val="both"/>
        <w:rPr>
          <w:rFonts w:ascii="Times New Roman" w:hAnsi="Times New Roman" w:cs="Times New Roman"/>
          <w:i/>
          <w:sz w:val="24"/>
          <w:szCs w:val="24"/>
        </w:rPr>
      </w:pPr>
      <w:r w:rsidRPr="00283D0B">
        <w:rPr>
          <w:rFonts w:ascii="Times New Roman" w:hAnsi="Times New Roman" w:cs="Times New Roman"/>
          <w:i/>
          <w:sz w:val="24"/>
          <w:szCs w:val="24"/>
        </w:rPr>
        <w:t>Read life skills</w:t>
      </w:r>
      <w:r w:rsidRPr="00283D0B">
        <w:rPr>
          <w:rFonts w:ascii="Times New Roman" w:hAnsi="Times New Roman" w:cs="Times New Roman"/>
          <w:sz w:val="24"/>
          <w:szCs w:val="24"/>
        </w:rPr>
        <w:t>: peserta didik belajar tentang hal-hal penting namun mudah dilakukan, peserta didik didorong untuk melakukan, bukan hanya duduk diam dan mendengarkan.</w:t>
      </w:r>
    </w:p>
    <w:p w:rsidR="00283D0B" w:rsidRPr="00283D0B" w:rsidRDefault="00283D0B" w:rsidP="002B25CE">
      <w:pPr>
        <w:pStyle w:val="ListParagraph"/>
        <w:numPr>
          <w:ilvl w:val="0"/>
          <w:numId w:val="23"/>
        </w:numPr>
        <w:spacing w:line="480" w:lineRule="auto"/>
        <w:ind w:left="709" w:hanging="283"/>
        <w:jc w:val="both"/>
        <w:rPr>
          <w:rFonts w:ascii="Times New Roman" w:hAnsi="Times New Roman" w:cs="Times New Roman"/>
          <w:i/>
          <w:sz w:val="24"/>
          <w:szCs w:val="24"/>
        </w:rPr>
      </w:pPr>
      <w:r w:rsidRPr="00283D0B">
        <w:rPr>
          <w:rFonts w:ascii="Times New Roman" w:hAnsi="Times New Roman" w:cs="Times New Roman"/>
          <w:i/>
          <w:sz w:val="24"/>
          <w:szCs w:val="24"/>
        </w:rPr>
        <w:t>Open-ended topic</w:t>
      </w:r>
      <w:r w:rsidRPr="00283D0B">
        <w:rPr>
          <w:rFonts w:ascii="Times New Roman" w:hAnsi="Times New Roman" w:cs="Times New Roman"/>
          <w:sz w:val="24"/>
          <w:szCs w:val="24"/>
        </w:rPr>
        <w:t>: tema yang dipelajari tidak terbatas, bisa bersumber dari mana saja; buku pelajaran, pengalaman peserta didik/guru, internet, televisi, radio, dan seterusnya. Peserta didik akan belajar lebih banyak.</w:t>
      </w:r>
    </w:p>
    <w:p w:rsidR="00283D0B" w:rsidRPr="00283D0B" w:rsidRDefault="00283D0B" w:rsidP="002B25CE">
      <w:pPr>
        <w:pStyle w:val="ListParagraph"/>
        <w:numPr>
          <w:ilvl w:val="0"/>
          <w:numId w:val="23"/>
        </w:numPr>
        <w:spacing w:line="480" w:lineRule="auto"/>
        <w:ind w:left="709" w:hanging="283"/>
        <w:jc w:val="both"/>
        <w:rPr>
          <w:rFonts w:ascii="Times New Roman" w:hAnsi="Times New Roman" w:cs="Times New Roman"/>
          <w:i/>
          <w:sz w:val="24"/>
          <w:szCs w:val="24"/>
        </w:rPr>
      </w:pPr>
      <w:r w:rsidRPr="00283D0B">
        <w:rPr>
          <w:rFonts w:ascii="Times New Roman" w:hAnsi="Times New Roman" w:cs="Times New Roman"/>
          <w:sz w:val="24"/>
          <w:szCs w:val="24"/>
        </w:rPr>
        <w:t xml:space="preserve">Intuitif, imajinatif, inovatif: peserta didik belajar dengan mengerahkan seluruh potensi yang mereka miliki, mulai dari kreativitas hingga imajinasi. Peserta didik akan menjadi pembelajar aktif, </w:t>
      </w:r>
      <w:r w:rsidRPr="00283D0B">
        <w:rPr>
          <w:rFonts w:ascii="Times New Roman" w:hAnsi="Times New Roman" w:cs="Times New Roman"/>
          <w:i/>
          <w:sz w:val="24"/>
          <w:szCs w:val="24"/>
        </w:rPr>
        <w:t>out of the box</w:t>
      </w:r>
      <w:r w:rsidRPr="00283D0B">
        <w:rPr>
          <w:rFonts w:ascii="Times New Roman" w:hAnsi="Times New Roman" w:cs="Times New Roman"/>
          <w:sz w:val="24"/>
          <w:szCs w:val="24"/>
        </w:rPr>
        <w:t xml:space="preserve"> , peserta didik akan belajar karena membutuhkan, bukan sekedar kewajiban.</w:t>
      </w:r>
    </w:p>
    <w:p w:rsidR="00283D0B" w:rsidRPr="004522FB" w:rsidRDefault="00283D0B" w:rsidP="002B25CE">
      <w:pPr>
        <w:pStyle w:val="ListParagraph"/>
        <w:numPr>
          <w:ilvl w:val="0"/>
          <w:numId w:val="23"/>
        </w:numPr>
        <w:spacing w:line="480" w:lineRule="auto"/>
        <w:ind w:left="709" w:hanging="283"/>
        <w:jc w:val="both"/>
        <w:rPr>
          <w:rFonts w:ascii="Times New Roman" w:hAnsi="Times New Roman" w:cs="Times New Roman"/>
          <w:i/>
          <w:sz w:val="24"/>
          <w:szCs w:val="24"/>
        </w:rPr>
      </w:pPr>
      <w:r w:rsidRPr="00283D0B">
        <w:rPr>
          <w:rFonts w:ascii="Times New Roman" w:hAnsi="Times New Roman" w:cs="Times New Roman"/>
          <w:sz w:val="24"/>
          <w:szCs w:val="24"/>
        </w:rPr>
        <w:t>Peluang menemukan penemuan: dengan berbagai observasi dan eksperimen, peserta didik memiliki peluang besar untuk melakukan penemuan.</w:t>
      </w:r>
    </w:p>
    <w:p w:rsidR="00283D0B" w:rsidRPr="00283D0B" w:rsidRDefault="00283D0B" w:rsidP="002B25CE">
      <w:pPr>
        <w:pStyle w:val="ListParagraph"/>
        <w:numPr>
          <w:ilvl w:val="0"/>
          <w:numId w:val="19"/>
        </w:numPr>
        <w:spacing w:line="480" w:lineRule="auto"/>
        <w:ind w:left="284" w:hanging="284"/>
        <w:jc w:val="both"/>
        <w:rPr>
          <w:rFonts w:ascii="Times New Roman" w:hAnsi="Times New Roman" w:cs="Times New Roman"/>
          <w:b/>
          <w:sz w:val="24"/>
          <w:szCs w:val="24"/>
        </w:rPr>
      </w:pPr>
      <w:r w:rsidRPr="00283D0B">
        <w:rPr>
          <w:rFonts w:ascii="Times New Roman" w:hAnsi="Times New Roman" w:cs="Times New Roman"/>
          <w:b/>
          <w:sz w:val="24"/>
          <w:szCs w:val="24"/>
        </w:rPr>
        <w:t>Inkuiri Terbimbing</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Peserta didik bekerja (bukan hanya duduk, mendengarkan lalu menulis) untuk menemukan jawaban terhadap masalah yang dikemukakan oleh guru di bawah bimbingan yang intensif dari guru. Tugas guru lebih seperti memancing peserta didik untuk melakukan sesuatu. Guru datang ke kelas dengan membawa masalah untuk dipecahkan oleh peserta didik, kemudian mereka dibimbing untuk menemukan cara terbaik dalam memecahkan mas</w:t>
      </w:r>
      <w:r w:rsidRPr="00283D0B">
        <w:rPr>
          <w:rFonts w:ascii="Times New Roman" w:hAnsi="Times New Roman" w:cs="Times New Roman"/>
          <w:sz w:val="24"/>
          <w:szCs w:val="24"/>
          <w:lang w:val="id-ID"/>
        </w:rPr>
        <w:t>a</w:t>
      </w:r>
      <w:r w:rsidR="00280D49">
        <w:rPr>
          <w:rFonts w:ascii="Times New Roman" w:hAnsi="Times New Roman" w:cs="Times New Roman"/>
          <w:sz w:val="24"/>
          <w:szCs w:val="24"/>
        </w:rPr>
        <w:t>lah tersebut.</w:t>
      </w:r>
    </w:p>
    <w:p w:rsidR="00283D0B" w:rsidRP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eastAsia="Times New Roman" w:hAnsi="Times New Roman" w:cs="Times New Roman"/>
          <w:sz w:val="24"/>
          <w:szCs w:val="24"/>
        </w:rPr>
        <w:lastRenderedPageBreak/>
        <w:t>Inkuiri terbimbing cocok untuk diterapkan dalam pembelajaran mengenai konsep-konsep dan prinsip-prinsip mendasar dalam bidang ilmu tertentu. Beberapa karakteristik dari inkuiri terbimbing yang perlu diperhatikan yaitu:</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Peserta didik mengembangkan kemampuan berpikir melalui observasi spesifik hingga membuat inferensi  atau generalisasi.</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Sasarannya adalah mempelajari proses mengamati kejadian atau objek kemudian menyusun generalisasi yang sesuai.</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Guru mengontrol bagian tertentu dari pembelajaran misalnya kejadian, data, materi dan berperan sebagai pemimpin kelas.</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Tiap-tiap peserta didik berusaha untuk membangun pola yang bermakna berdasarkan hasil observasi didalam kelas.</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Kelas diharapkan berfungsi sebagai laboratorium pembelajaran.</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Biasanya sejumlah generalisasi tertentu akan diperoleh dari peserta didik.</w:t>
      </w:r>
    </w:p>
    <w:p w:rsidR="00283D0B" w:rsidRPr="00283D0B" w:rsidRDefault="00283D0B" w:rsidP="002B25CE">
      <w:pPr>
        <w:pStyle w:val="ListParagraph"/>
        <w:numPr>
          <w:ilvl w:val="0"/>
          <w:numId w:val="24"/>
        </w:numPr>
        <w:spacing w:line="480" w:lineRule="auto"/>
        <w:ind w:left="709" w:right="448" w:hanging="283"/>
        <w:jc w:val="both"/>
        <w:rPr>
          <w:rFonts w:ascii="Times New Roman" w:hAnsi="Times New Roman" w:cs="Times New Roman"/>
          <w:sz w:val="24"/>
          <w:szCs w:val="24"/>
        </w:rPr>
      </w:pPr>
      <w:r w:rsidRPr="00283D0B">
        <w:rPr>
          <w:rFonts w:ascii="Times New Roman" w:hAnsi="Times New Roman" w:cs="Times New Roman"/>
          <w:sz w:val="24"/>
          <w:szCs w:val="24"/>
        </w:rPr>
        <w:t xml:space="preserve">Guru memotivasi semua peserta didik untuk mengomunikasikan hasil generalisasinya sehingga dapat dimanfaatkan oleh seluruh peserta didik dalam kelas. </w:t>
      </w:r>
      <w:r w:rsidRPr="00283D0B">
        <w:rPr>
          <w:rFonts w:ascii="Times New Roman" w:hAnsi="Times New Roman" w:cs="Times New Roman"/>
          <w:sz w:val="24"/>
          <w:szCs w:val="24"/>
        </w:rPr>
        <w:tab/>
      </w:r>
    </w:p>
    <w:p w:rsidR="00280D49" w:rsidRDefault="00283D0B" w:rsidP="00E22E0A">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 xml:space="preserve">Dalam pembelajaran inkuiri, model pembelajaran inkuiri terbagi ke dalam dua jenis: induksi dan deduksi. Inkuiri deduksi, guru menetukan tema dan (tidak tertutup kemungkinan) model pembelajaran. Meskipun dalam konteks ini peserta didik terlibat aktif dalam proses pembelajarannya, namun guru masih memegang peranan penting dalam menentukan arah pembelajaran. Inkuiri induksi, peserta didik menentukan tema dan model pembelajaran sesuai dengan kebutuhan dan </w:t>
      </w:r>
      <w:r w:rsidRPr="00283D0B">
        <w:rPr>
          <w:rFonts w:ascii="Times New Roman" w:hAnsi="Times New Roman" w:cs="Times New Roman"/>
          <w:sz w:val="24"/>
          <w:szCs w:val="24"/>
        </w:rPr>
        <w:lastRenderedPageBreak/>
        <w:t xml:space="preserve">kemampuan mereka. Dalam model ini, model pembelajaran lebih berupa </w:t>
      </w:r>
      <w:r w:rsidRPr="00283D0B">
        <w:rPr>
          <w:rFonts w:ascii="Times New Roman" w:hAnsi="Times New Roman" w:cs="Times New Roman"/>
          <w:i/>
          <w:sz w:val="24"/>
          <w:szCs w:val="24"/>
        </w:rPr>
        <w:t>project-orienterd learning</w:t>
      </w:r>
      <w:r w:rsidRPr="00283D0B">
        <w:rPr>
          <w:rFonts w:ascii="Times New Roman" w:hAnsi="Times New Roman" w:cs="Times New Roman"/>
          <w:sz w:val="24"/>
          <w:szCs w:val="24"/>
        </w:rPr>
        <w:t xml:space="preserve"> di mana proses pembelajaran dimaksudkan untuk menemukan dan memecahkan masalah dengan segera.</w:t>
      </w:r>
    </w:p>
    <w:p w:rsidR="00280D49" w:rsidRDefault="00283D0B" w:rsidP="00E22E0A">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 xml:space="preserve">Dalam proses pembelajaran melalui kegiatan inkuiri peserta didik perlu dimotivasi untuk mengembangkan keterampilan-keterampilan inkuiri atau keterampilan proses sehingga pada akhirnya dapat menghasilkan sikap ilmiah, seperti menghargai gagasan orang lain, terbuka terhadap gagasan baru, berfikir kritis, jujur dan kreatif. </w:t>
      </w:r>
    </w:p>
    <w:p w:rsidR="00283D0B" w:rsidRPr="00283D0B" w:rsidRDefault="00283D0B" w:rsidP="00E22E0A">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Tahap model pembelajaran ikuiri terbimbing, pada peneltian ini tahap-tahap pembelajaran yang digunakan mengadaptasi dari tahapan pembelajaran inkuiri terbimbing yang dikemukakan oleh Trianto (2013:172) tahapan pembelajaran sebagai berikut:</w:t>
      </w:r>
    </w:p>
    <w:p w:rsidR="00283D0B" w:rsidRPr="004D1943" w:rsidRDefault="00283D0B" w:rsidP="00E22E0A">
      <w:pPr>
        <w:pStyle w:val="ListParagraph"/>
        <w:spacing w:line="480" w:lineRule="auto"/>
        <w:ind w:left="0" w:firstLine="709"/>
        <w:jc w:val="both"/>
        <w:rPr>
          <w:rFonts w:ascii="Times New Roman" w:hAnsi="Times New Roman" w:cs="Times New Roman"/>
          <w:sz w:val="24"/>
          <w:szCs w:val="24"/>
        </w:rPr>
      </w:pPr>
      <w:r w:rsidRPr="004D1943">
        <w:rPr>
          <w:rFonts w:ascii="Times New Roman" w:hAnsi="Times New Roman" w:cs="Times New Roman"/>
          <w:sz w:val="24"/>
          <w:szCs w:val="24"/>
        </w:rPr>
        <w:t>Tabel 2.1 Tahap-tahap Model Pembelajran Inkuiri Terbimbing</w:t>
      </w:r>
    </w:p>
    <w:tbl>
      <w:tblPr>
        <w:tblStyle w:val="PlainTable21"/>
        <w:tblW w:w="7938" w:type="dxa"/>
        <w:tblLayout w:type="fixed"/>
        <w:tblLook w:val="0460" w:firstRow="1" w:lastRow="1" w:firstColumn="0" w:lastColumn="0" w:noHBand="0" w:noVBand="1"/>
      </w:tblPr>
      <w:tblGrid>
        <w:gridCol w:w="426"/>
        <w:gridCol w:w="1559"/>
        <w:gridCol w:w="2977"/>
        <w:gridCol w:w="2976"/>
      </w:tblGrid>
      <w:tr w:rsidR="00283D0B" w:rsidRPr="00283D0B" w:rsidTr="00FB2785">
        <w:trPr>
          <w:cnfStyle w:val="100000000000" w:firstRow="1" w:lastRow="0" w:firstColumn="0" w:lastColumn="0" w:oddVBand="0" w:evenVBand="0" w:oddHBand="0" w:evenHBand="0" w:firstRowFirstColumn="0" w:firstRowLastColumn="0" w:lastRowFirstColumn="0" w:lastRowLastColumn="0"/>
        </w:trPr>
        <w:tc>
          <w:tcPr>
            <w:tcW w:w="426" w:type="dxa"/>
          </w:tcPr>
          <w:p w:rsidR="00283D0B" w:rsidRPr="00E22E0A" w:rsidRDefault="00E22E0A" w:rsidP="001669DE">
            <w:pPr>
              <w:spacing w:line="360" w:lineRule="auto"/>
              <w:ind w:left="-108" w:right="-108"/>
              <w:jc w:val="center"/>
              <w:rPr>
                <w:rFonts w:ascii="Times New Roman" w:hAnsi="Times New Roman" w:cs="Times New Roman"/>
                <w:sz w:val="24"/>
                <w:szCs w:val="24"/>
              </w:rPr>
            </w:pPr>
            <w:r>
              <w:rPr>
                <w:rFonts w:ascii="Times New Roman" w:hAnsi="Times New Roman" w:cs="Times New Roman"/>
                <w:sz w:val="24"/>
                <w:szCs w:val="24"/>
              </w:rPr>
              <w:t>No</w:t>
            </w:r>
          </w:p>
        </w:tc>
        <w:tc>
          <w:tcPr>
            <w:tcW w:w="1559" w:type="dxa"/>
          </w:tcPr>
          <w:p w:rsidR="00283D0B" w:rsidRPr="00FB2785" w:rsidRDefault="00283D0B" w:rsidP="001669DE">
            <w:pPr>
              <w:spacing w:line="360" w:lineRule="auto"/>
              <w:jc w:val="center"/>
              <w:rPr>
                <w:rFonts w:ascii="Times New Roman" w:hAnsi="Times New Roman" w:cs="Times New Roman"/>
                <w:b w:val="0"/>
                <w:sz w:val="24"/>
                <w:szCs w:val="24"/>
              </w:rPr>
            </w:pPr>
            <w:r w:rsidRPr="00FB2785">
              <w:rPr>
                <w:rFonts w:ascii="Times New Roman" w:hAnsi="Times New Roman" w:cs="Times New Roman"/>
                <w:b w:val="0"/>
                <w:sz w:val="24"/>
                <w:szCs w:val="24"/>
              </w:rPr>
              <w:t>Fase</w:t>
            </w:r>
          </w:p>
        </w:tc>
        <w:tc>
          <w:tcPr>
            <w:tcW w:w="2977" w:type="dxa"/>
          </w:tcPr>
          <w:p w:rsidR="00283D0B" w:rsidRPr="00FB2785" w:rsidRDefault="00283D0B" w:rsidP="001669DE">
            <w:pPr>
              <w:spacing w:line="360" w:lineRule="auto"/>
              <w:jc w:val="center"/>
              <w:rPr>
                <w:rFonts w:ascii="Times New Roman" w:hAnsi="Times New Roman" w:cs="Times New Roman"/>
                <w:b w:val="0"/>
                <w:sz w:val="24"/>
                <w:szCs w:val="24"/>
              </w:rPr>
            </w:pPr>
            <w:r w:rsidRPr="00FB2785">
              <w:rPr>
                <w:rFonts w:ascii="Times New Roman" w:hAnsi="Times New Roman" w:cs="Times New Roman"/>
                <w:b w:val="0"/>
                <w:sz w:val="24"/>
                <w:szCs w:val="24"/>
              </w:rPr>
              <w:t>Kegiatan Guru</w:t>
            </w:r>
          </w:p>
        </w:tc>
        <w:tc>
          <w:tcPr>
            <w:tcW w:w="2976" w:type="dxa"/>
          </w:tcPr>
          <w:p w:rsidR="00283D0B" w:rsidRPr="00FB2785" w:rsidRDefault="00283D0B" w:rsidP="001669DE">
            <w:pPr>
              <w:spacing w:line="360" w:lineRule="auto"/>
              <w:jc w:val="center"/>
              <w:rPr>
                <w:rFonts w:ascii="Times New Roman" w:hAnsi="Times New Roman" w:cs="Times New Roman"/>
                <w:b w:val="0"/>
                <w:sz w:val="24"/>
                <w:szCs w:val="24"/>
              </w:rPr>
            </w:pPr>
            <w:r w:rsidRPr="00FB2785">
              <w:rPr>
                <w:rFonts w:ascii="Times New Roman" w:hAnsi="Times New Roman" w:cs="Times New Roman"/>
                <w:b w:val="0"/>
                <w:sz w:val="24"/>
                <w:szCs w:val="24"/>
              </w:rPr>
              <w:t>Kegiatan Peserta Didik</w:t>
            </w:r>
          </w:p>
        </w:tc>
      </w:tr>
      <w:tr w:rsidR="00283D0B" w:rsidRPr="00283D0B" w:rsidTr="00FB2785">
        <w:trPr>
          <w:cnfStyle w:val="000000100000" w:firstRow="0" w:lastRow="0" w:firstColumn="0" w:lastColumn="0" w:oddVBand="0" w:evenVBand="0" w:oddHBand="1" w:evenHBand="0" w:firstRowFirstColumn="0" w:firstRowLastColumn="0" w:lastRowFirstColumn="0" w:lastRowLastColumn="0"/>
        </w:trPr>
        <w:tc>
          <w:tcPr>
            <w:tcW w:w="42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1</w:t>
            </w:r>
          </w:p>
        </w:tc>
        <w:tc>
          <w:tcPr>
            <w:tcW w:w="1559"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Menyajikan masalah</w:t>
            </w:r>
          </w:p>
        </w:tc>
        <w:tc>
          <w:tcPr>
            <w:tcW w:w="2977"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Membimbing peserta didik mengidentifikasi masalah dan masalah dituliskan di papan tulis.</w:t>
            </w:r>
          </w:p>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Memberi pertanyaan arahan dalam membuat hipotesis</w:t>
            </w:r>
          </w:p>
        </w:tc>
        <w:tc>
          <w:tcPr>
            <w:tcW w:w="297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Memahami dan mencermati permasalahan dari berbagai aspek</w:t>
            </w:r>
          </w:p>
          <w:p w:rsidR="00283D0B" w:rsidRPr="00283D0B" w:rsidRDefault="00283D0B" w:rsidP="001669DE">
            <w:pPr>
              <w:spacing w:line="360" w:lineRule="auto"/>
              <w:jc w:val="both"/>
              <w:rPr>
                <w:rFonts w:ascii="Times New Roman" w:hAnsi="Times New Roman" w:cs="Times New Roman"/>
                <w:sz w:val="24"/>
                <w:szCs w:val="24"/>
              </w:rPr>
            </w:pPr>
          </w:p>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Mendengarkan pertanyaan arahan dari guru</w:t>
            </w:r>
          </w:p>
        </w:tc>
      </w:tr>
      <w:tr w:rsidR="00283D0B" w:rsidRPr="00283D0B" w:rsidTr="00FB2785">
        <w:tc>
          <w:tcPr>
            <w:tcW w:w="42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2</w:t>
            </w:r>
          </w:p>
        </w:tc>
        <w:tc>
          <w:tcPr>
            <w:tcW w:w="1559"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Membuat hipotesis</w:t>
            </w:r>
          </w:p>
        </w:tc>
        <w:tc>
          <w:tcPr>
            <w:tcW w:w="2977"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Membimbing peserta didik dalam menentukan hipotesis yang relevan dengan permasalahan dan memprioritaskan hipotesis mana yang menjadi prioritas </w:t>
            </w:r>
            <w:r w:rsidRPr="00283D0B">
              <w:rPr>
                <w:rFonts w:ascii="Times New Roman" w:hAnsi="Times New Roman" w:cs="Times New Roman"/>
                <w:sz w:val="24"/>
                <w:szCs w:val="24"/>
              </w:rPr>
              <w:lastRenderedPageBreak/>
              <w:t>penyelidkan</w:t>
            </w:r>
          </w:p>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Menampung jawaban peserta didik</w:t>
            </w:r>
          </w:p>
        </w:tc>
        <w:tc>
          <w:tcPr>
            <w:tcW w:w="297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lastRenderedPageBreak/>
              <w:t>Membuat hipotesis awal berdasarkan pertanyaan arahan yang diberkan oleh guru</w:t>
            </w:r>
          </w:p>
        </w:tc>
      </w:tr>
      <w:tr w:rsidR="00283D0B" w:rsidRPr="00283D0B" w:rsidTr="00FB2785">
        <w:trPr>
          <w:cnfStyle w:val="000000100000" w:firstRow="0" w:lastRow="0" w:firstColumn="0" w:lastColumn="0" w:oddVBand="0" w:evenVBand="0" w:oddHBand="1" w:evenHBand="0" w:firstRowFirstColumn="0" w:firstRowLastColumn="0" w:lastRowFirstColumn="0" w:lastRowLastColumn="0"/>
        </w:trPr>
        <w:tc>
          <w:tcPr>
            <w:tcW w:w="42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lastRenderedPageBreak/>
              <w:t>3</w:t>
            </w:r>
          </w:p>
        </w:tc>
        <w:tc>
          <w:tcPr>
            <w:tcW w:w="1559" w:type="dxa"/>
          </w:tcPr>
          <w:p w:rsidR="00E22E0A" w:rsidRPr="00E22E0A" w:rsidRDefault="00E22E0A" w:rsidP="001669DE">
            <w:pPr>
              <w:spacing w:line="360" w:lineRule="auto"/>
              <w:jc w:val="both"/>
              <w:rPr>
                <w:rFonts w:ascii="Times New Roman" w:hAnsi="Times New Roman" w:cs="Times New Roman"/>
                <w:sz w:val="24"/>
                <w:szCs w:val="24"/>
              </w:rPr>
            </w:pPr>
            <w:r>
              <w:rPr>
                <w:rFonts w:ascii="Times New Roman" w:hAnsi="Times New Roman" w:cs="Times New Roman"/>
                <w:sz w:val="24"/>
                <w:szCs w:val="24"/>
              </w:rPr>
              <w:t>Mengumpul-</w:t>
            </w:r>
          </w:p>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kan data</w:t>
            </w:r>
          </w:p>
        </w:tc>
        <w:tc>
          <w:tcPr>
            <w:tcW w:w="2977" w:type="dxa"/>
          </w:tcPr>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 xml:space="preserve">Membimbing peserta didik mengurutkan langkah-langkah percobaan </w:t>
            </w:r>
          </w:p>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 xml:space="preserve">Membimbing cara-cara </w:t>
            </w:r>
            <w:r w:rsidR="001669DE">
              <w:rPr>
                <w:rFonts w:ascii="Times New Roman" w:hAnsi="Times New Roman" w:cs="Times New Roman"/>
                <w:sz w:val="24"/>
                <w:szCs w:val="24"/>
              </w:rPr>
              <w:t>mencari/</w:t>
            </w:r>
            <w:r w:rsidRPr="00283D0B">
              <w:rPr>
                <w:rFonts w:ascii="Times New Roman" w:hAnsi="Times New Roman" w:cs="Times New Roman"/>
                <w:sz w:val="24"/>
                <w:szCs w:val="24"/>
              </w:rPr>
              <w:t xml:space="preserve">pengumpulan data atau informasi </w:t>
            </w:r>
          </w:p>
        </w:tc>
        <w:tc>
          <w:tcPr>
            <w:tcW w:w="2976" w:type="dxa"/>
          </w:tcPr>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Merencanakan dan merancang perrcobaan</w:t>
            </w:r>
          </w:p>
          <w:p w:rsidR="00283D0B" w:rsidRPr="00283D0B" w:rsidRDefault="00283D0B" w:rsidP="001669DE">
            <w:pPr>
              <w:spacing w:line="360" w:lineRule="auto"/>
              <w:rPr>
                <w:rFonts w:ascii="Times New Roman" w:hAnsi="Times New Roman" w:cs="Times New Roman"/>
                <w:sz w:val="24"/>
                <w:szCs w:val="24"/>
              </w:rPr>
            </w:pPr>
          </w:p>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Melakukan pengamatan untuk mengumpulkan data atau informasi</w:t>
            </w:r>
          </w:p>
        </w:tc>
      </w:tr>
      <w:tr w:rsidR="00283D0B" w:rsidRPr="00283D0B" w:rsidTr="00FB2785">
        <w:tc>
          <w:tcPr>
            <w:tcW w:w="426"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4</w:t>
            </w:r>
          </w:p>
        </w:tc>
        <w:tc>
          <w:tcPr>
            <w:tcW w:w="1559" w:type="dxa"/>
          </w:tcPr>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Analisis data</w:t>
            </w:r>
          </w:p>
        </w:tc>
        <w:tc>
          <w:tcPr>
            <w:tcW w:w="2977" w:type="dxa"/>
          </w:tcPr>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Memberikan kesempatan pada tiap kelompok untuk menyampaikan hasil pengolahan data yang terkumpul</w:t>
            </w:r>
          </w:p>
          <w:p w:rsidR="00283D0B" w:rsidRPr="00283D0B" w:rsidRDefault="00283D0B" w:rsidP="001669DE">
            <w:pPr>
              <w:spacing w:line="360" w:lineRule="auto"/>
              <w:jc w:val="both"/>
              <w:rPr>
                <w:rFonts w:ascii="Times New Roman" w:hAnsi="Times New Roman" w:cs="Times New Roman"/>
                <w:sz w:val="24"/>
                <w:szCs w:val="24"/>
              </w:rPr>
            </w:pPr>
            <w:r w:rsidRPr="00283D0B">
              <w:rPr>
                <w:rFonts w:ascii="Times New Roman" w:hAnsi="Times New Roman" w:cs="Times New Roman"/>
                <w:sz w:val="24"/>
                <w:szCs w:val="24"/>
              </w:rPr>
              <w:t>Memberikan contoh soal tentang materi pembelajaran</w:t>
            </w:r>
          </w:p>
        </w:tc>
        <w:tc>
          <w:tcPr>
            <w:tcW w:w="2976" w:type="dxa"/>
          </w:tcPr>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Memaparkan data dan resumenya</w:t>
            </w:r>
          </w:p>
          <w:p w:rsidR="00283D0B" w:rsidRPr="00283D0B" w:rsidRDefault="00283D0B" w:rsidP="001669DE">
            <w:pPr>
              <w:spacing w:line="360" w:lineRule="auto"/>
              <w:rPr>
                <w:rFonts w:ascii="Times New Roman" w:hAnsi="Times New Roman" w:cs="Times New Roman"/>
                <w:sz w:val="24"/>
                <w:szCs w:val="24"/>
              </w:rPr>
            </w:pPr>
          </w:p>
          <w:p w:rsidR="00283D0B" w:rsidRPr="00283D0B" w:rsidRDefault="00283D0B" w:rsidP="001669DE">
            <w:pPr>
              <w:spacing w:line="360" w:lineRule="auto"/>
              <w:rPr>
                <w:rFonts w:ascii="Times New Roman" w:hAnsi="Times New Roman" w:cs="Times New Roman"/>
                <w:sz w:val="24"/>
                <w:szCs w:val="24"/>
              </w:rPr>
            </w:pPr>
          </w:p>
          <w:p w:rsidR="00283D0B" w:rsidRPr="00283D0B" w:rsidRDefault="00283D0B" w:rsidP="001669DE">
            <w:pPr>
              <w:spacing w:line="360" w:lineRule="auto"/>
              <w:rPr>
                <w:rFonts w:ascii="Times New Roman" w:hAnsi="Times New Roman" w:cs="Times New Roman"/>
                <w:sz w:val="24"/>
                <w:szCs w:val="24"/>
              </w:rPr>
            </w:pPr>
          </w:p>
          <w:p w:rsidR="00283D0B" w:rsidRPr="00283D0B" w:rsidRDefault="00283D0B" w:rsidP="001669DE">
            <w:pPr>
              <w:spacing w:line="360" w:lineRule="auto"/>
              <w:rPr>
                <w:rFonts w:ascii="Times New Roman" w:hAnsi="Times New Roman" w:cs="Times New Roman"/>
                <w:sz w:val="24"/>
                <w:szCs w:val="24"/>
              </w:rPr>
            </w:pPr>
            <w:r w:rsidRPr="00283D0B">
              <w:rPr>
                <w:rFonts w:ascii="Times New Roman" w:hAnsi="Times New Roman" w:cs="Times New Roman"/>
                <w:sz w:val="24"/>
                <w:szCs w:val="24"/>
              </w:rPr>
              <w:t>Mendengarkan penjelasan guru dalam menyelesaikan contoh soal</w:t>
            </w:r>
          </w:p>
        </w:tc>
      </w:tr>
      <w:tr w:rsidR="00283D0B" w:rsidRPr="00283D0B" w:rsidTr="00FB2785">
        <w:trPr>
          <w:cnfStyle w:val="010000000000" w:firstRow="0" w:lastRow="1" w:firstColumn="0" w:lastColumn="0" w:oddVBand="0" w:evenVBand="0" w:oddHBand="0" w:evenHBand="0" w:firstRowFirstColumn="0" w:firstRowLastColumn="0" w:lastRowFirstColumn="0" w:lastRowLastColumn="0"/>
          <w:trHeight w:val="2605"/>
        </w:trPr>
        <w:tc>
          <w:tcPr>
            <w:tcW w:w="426" w:type="dxa"/>
          </w:tcPr>
          <w:p w:rsidR="00283D0B" w:rsidRPr="000A7335" w:rsidRDefault="00283D0B" w:rsidP="001669DE">
            <w:pPr>
              <w:spacing w:line="360" w:lineRule="auto"/>
              <w:jc w:val="both"/>
              <w:rPr>
                <w:rFonts w:ascii="Times New Roman" w:hAnsi="Times New Roman" w:cs="Times New Roman"/>
                <w:sz w:val="24"/>
                <w:szCs w:val="24"/>
              </w:rPr>
            </w:pPr>
            <w:r w:rsidRPr="000A7335">
              <w:rPr>
                <w:rFonts w:ascii="Times New Roman" w:hAnsi="Times New Roman" w:cs="Times New Roman"/>
                <w:sz w:val="24"/>
                <w:szCs w:val="24"/>
              </w:rPr>
              <w:t>5</w:t>
            </w:r>
          </w:p>
        </w:tc>
        <w:tc>
          <w:tcPr>
            <w:tcW w:w="1559" w:type="dxa"/>
          </w:tcPr>
          <w:p w:rsidR="00283D0B" w:rsidRPr="00FB2785" w:rsidRDefault="00E22E0A" w:rsidP="001669DE">
            <w:pPr>
              <w:spacing w:line="360" w:lineRule="auto"/>
              <w:jc w:val="both"/>
              <w:rPr>
                <w:rFonts w:ascii="Times New Roman" w:hAnsi="Times New Roman" w:cs="Times New Roman"/>
                <w:b w:val="0"/>
                <w:sz w:val="24"/>
                <w:szCs w:val="24"/>
              </w:rPr>
            </w:pPr>
            <w:r w:rsidRPr="00FB2785">
              <w:rPr>
                <w:rFonts w:ascii="Times New Roman" w:hAnsi="Times New Roman" w:cs="Times New Roman"/>
                <w:b w:val="0"/>
                <w:sz w:val="24"/>
                <w:szCs w:val="24"/>
              </w:rPr>
              <w:t xml:space="preserve">Membuat </w:t>
            </w:r>
            <w:r w:rsidR="00283D0B" w:rsidRPr="00FB2785">
              <w:rPr>
                <w:rFonts w:ascii="Times New Roman" w:hAnsi="Times New Roman" w:cs="Times New Roman"/>
                <w:b w:val="0"/>
                <w:sz w:val="24"/>
                <w:szCs w:val="24"/>
              </w:rPr>
              <w:t>kesimpulan</w:t>
            </w:r>
          </w:p>
        </w:tc>
        <w:tc>
          <w:tcPr>
            <w:tcW w:w="2977" w:type="dxa"/>
          </w:tcPr>
          <w:p w:rsidR="00283D0B" w:rsidRPr="00FB2785" w:rsidRDefault="00283D0B" w:rsidP="001669DE">
            <w:pPr>
              <w:spacing w:line="360" w:lineRule="auto"/>
              <w:rPr>
                <w:rFonts w:ascii="Times New Roman" w:hAnsi="Times New Roman" w:cs="Times New Roman"/>
                <w:b w:val="0"/>
                <w:sz w:val="24"/>
                <w:szCs w:val="24"/>
              </w:rPr>
            </w:pPr>
            <w:r w:rsidRPr="00FB2785">
              <w:rPr>
                <w:rFonts w:ascii="Times New Roman" w:hAnsi="Times New Roman" w:cs="Times New Roman"/>
                <w:b w:val="0"/>
                <w:sz w:val="24"/>
                <w:szCs w:val="24"/>
              </w:rPr>
              <w:t>Memberi kesempatan kepada peserta didik untuk menyimpulkan hasil diskusi berdasarkan hipotesis yang telah dibuatnya pada awal pembelajaran</w:t>
            </w:r>
          </w:p>
          <w:p w:rsidR="00283D0B" w:rsidRPr="00FB2785" w:rsidRDefault="00283D0B" w:rsidP="001669DE">
            <w:pPr>
              <w:spacing w:line="360" w:lineRule="auto"/>
              <w:rPr>
                <w:rFonts w:ascii="Times New Roman" w:hAnsi="Times New Roman" w:cs="Times New Roman"/>
                <w:b w:val="0"/>
                <w:sz w:val="24"/>
                <w:szCs w:val="24"/>
              </w:rPr>
            </w:pPr>
            <w:r w:rsidRPr="00FB2785">
              <w:rPr>
                <w:rFonts w:ascii="Times New Roman" w:hAnsi="Times New Roman" w:cs="Times New Roman"/>
                <w:b w:val="0"/>
                <w:sz w:val="24"/>
                <w:szCs w:val="24"/>
              </w:rPr>
              <w:t>Memberi penguatan berkaitan kesimpulan yang telah disampaikan kepada peserta didik</w:t>
            </w:r>
          </w:p>
        </w:tc>
        <w:tc>
          <w:tcPr>
            <w:tcW w:w="2976" w:type="dxa"/>
          </w:tcPr>
          <w:p w:rsidR="00283D0B" w:rsidRPr="00FB2785" w:rsidRDefault="00283D0B" w:rsidP="001669DE">
            <w:pPr>
              <w:spacing w:line="360" w:lineRule="auto"/>
              <w:rPr>
                <w:rFonts w:ascii="Times New Roman" w:hAnsi="Times New Roman" w:cs="Times New Roman"/>
                <w:b w:val="0"/>
                <w:sz w:val="24"/>
                <w:szCs w:val="24"/>
              </w:rPr>
            </w:pPr>
            <w:r w:rsidRPr="00FB2785">
              <w:rPr>
                <w:rFonts w:ascii="Times New Roman" w:hAnsi="Times New Roman" w:cs="Times New Roman"/>
                <w:b w:val="0"/>
                <w:sz w:val="24"/>
                <w:szCs w:val="24"/>
              </w:rPr>
              <w:t>Menyimpulkan hasil diskuis berdasarkan hipotesis yang dibuatnya dari awal</w:t>
            </w:r>
          </w:p>
          <w:p w:rsidR="00283D0B" w:rsidRPr="00FB2785" w:rsidRDefault="00283D0B" w:rsidP="001669DE">
            <w:pPr>
              <w:spacing w:line="360" w:lineRule="auto"/>
              <w:rPr>
                <w:rFonts w:ascii="Times New Roman" w:hAnsi="Times New Roman" w:cs="Times New Roman"/>
                <w:b w:val="0"/>
                <w:sz w:val="24"/>
                <w:szCs w:val="24"/>
              </w:rPr>
            </w:pPr>
          </w:p>
          <w:p w:rsidR="00283D0B" w:rsidRPr="00FB2785" w:rsidRDefault="00283D0B" w:rsidP="001669DE">
            <w:pPr>
              <w:spacing w:line="360" w:lineRule="auto"/>
              <w:rPr>
                <w:rFonts w:ascii="Times New Roman" w:hAnsi="Times New Roman" w:cs="Times New Roman"/>
                <w:b w:val="0"/>
                <w:sz w:val="24"/>
                <w:szCs w:val="24"/>
              </w:rPr>
            </w:pPr>
          </w:p>
          <w:p w:rsidR="00283D0B" w:rsidRPr="00FB2785" w:rsidRDefault="00283D0B" w:rsidP="001669DE">
            <w:pPr>
              <w:spacing w:line="360" w:lineRule="auto"/>
              <w:rPr>
                <w:rFonts w:ascii="Times New Roman" w:hAnsi="Times New Roman" w:cs="Times New Roman"/>
                <w:b w:val="0"/>
                <w:sz w:val="24"/>
                <w:szCs w:val="24"/>
              </w:rPr>
            </w:pPr>
          </w:p>
          <w:p w:rsidR="00283D0B" w:rsidRPr="00FB2785" w:rsidRDefault="00283D0B" w:rsidP="001669DE">
            <w:pPr>
              <w:spacing w:line="360" w:lineRule="auto"/>
              <w:rPr>
                <w:rFonts w:ascii="Times New Roman" w:hAnsi="Times New Roman" w:cs="Times New Roman"/>
                <w:b w:val="0"/>
                <w:sz w:val="24"/>
                <w:szCs w:val="24"/>
              </w:rPr>
            </w:pPr>
            <w:r w:rsidRPr="00FB2785">
              <w:rPr>
                <w:rFonts w:ascii="Times New Roman" w:hAnsi="Times New Roman" w:cs="Times New Roman"/>
                <w:b w:val="0"/>
                <w:sz w:val="24"/>
                <w:szCs w:val="24"/>
              </w:rPr>
              <w:t>Membuat kesimpulan berdasarkan penjelasan dari guru</w:t>
            </w:r>
          </w:p>
        </w:tc>
      </w:tr>
    </w:tbl>
    <w:p w:rsidR="001669DE" w:rsidRDefault="001669DE" w:rsidP="001669DE">
      <w:pPr>
        <w:pStyle w:val="ListParagraph"/>
        <w:spacing w:line="240" w:lineRule="auto"/>
        <w:ind w:left="0" w:firstLine="426"/>
        <w:jc w:val="both"/>
        <w:rPr>
          <w:rFonts w:ascii="Times New Roman" w:hAnsi="Times New Roman" w:cs="Times New Roman"/>
          <w:sz w:val="24"/>
          <w:szCs w:val="24"/>
        </w:rPr>
      </w:pPr>
    </w:p>
    <w:p w:rsidR="00283D0B" w:rsidRPr="00283D0B" w:rsidRDefault="00283D0B" w:rsidP="00E22E0A">
      <w:pPr>
        <w:pStyle w:val="ListParagraph"/>
        <w:spacing w:line="480" w:lineRule="auto"/>
        <w:ind w:left="0" w:firstLine="426"/>
        <w:jc w:val="both"/>
        <w:rPr>
          <w:rFonts w:ascii="Times New Roman" w:eastAsia="Times New Roman" w:hAnsi="Times New Roman" w:cs="Times New Roman"/>
          <w:sz w:val="24"/>
          <w:szCs w:val="24"/>
        </w:rPr>
      </w:pPr>
      <w:r w:rsidRPr="00283D0B">
        <w:rPr>
          <w:rFonts w:ascii="Times New Roman" w:hAnsi="Times New Roman" w:cs="Times New Roman"/>
          <w:sz w:val="24"/>
          <w:szCs w:val="24"/>
        </w:rPr>
        <w:t xml:space="preserve">Berdasarkan uraian diatas maka penulis menyimpulkan bahwa Model Pembelajaran Inkuiri Terbimbing adalah model pembelajaran yang menekankan </w:t>
      </w:r>
      <w:r w:rsidRPr="00283D0B">
        <w:rPr>
          <w:rFonts w:ascii="Times New Roman" w:hAnsi="Times New Roman" w:cs="Times New Roman"/>
          <w:sz w:val="24"/>
          <w:szCs w:val="24"/>
        </w:rPr>
        <w:lastRenderedPageBreak/>
        <w:t xml:space="preserve">pada proses penyelidikan dalam upaya membangun pengetahuan dan makna baru yang dapat menjawab pertanyaan dan menyelesaikan masalah berdasarkan fakta dan pengamatan, </w:t>
      </w:r>
      <w:r w:rsidRPr="00283D0B">
        <w:rPr>
          <w:rFonts w:ascii="Times New Roman" w:eastAsia="Times New Roman" w:hAnsi="Times New Roman" w:cs="Times New Roman"/>
          <w:sz w:val="24"/>
          <w:szCs w:val="24"/>
        </w:rPr>
        <w:t>yang dalam pelaksanaannya di kelas meliputi lima tahapan yakni: menyajikan masalah, membuat hipotesis, mengumpulkan data, menganalisis data, dan membuat kesimpulan.</w:t>
      </w:r>
    </w:p>
    <w:p w:rsidR="0032515F" w:rsidRPr="00283D0B" w:rsidRDefault="0032515F" w:rsidP="00E22E0A">
      <w:pPr>
        <w:pStyle w:val="ListParagraph"/>
        <w:spacing w:line="480" w:lineRule="auto"/>
        <w:ind w:left="0" w:firstLine="720"/>
        <w:jc w:val="both"/>
        <w:rPr>
          <w:rFonts w:ascii="Times New Roman" w:eastAsia="Times New Roman" w:hAnsi="Times New Roman" w:cs="Times New Roman"/>
          <w:sz w:val="24"/>
          <w:szCs w:val="24"/>
        </w:rPr>
      </w:pPr>
    </w:p>
    <w:p w:rsidR="00283D0B" w:rsidRDefault="00283D0B" w:rsidP="00D3710C">
      <w:pPr>
        <w:pStyle w:val="ListParagraph"/>
        <w:widowControl w:val="0"/>
        <w:numPr>
          <w:ilvl w:val="0"/>
          <w:numId w:val="66"/>
        </w:numPr>
        <w:spacing w:before="240" w:line="240" w:lineRule="auto"/>
        <w:jc w:val="center"/>
        <w:rPr>
          <w:rFonts w:ascii="Times New Roman" w:hAnsi="Times New Roman" w:cs="Times New Roman"/>
          <w:b/>
          <w:bCs/>
          <w:sz w:val="24"/>
          <w:szCs w:val="24"/>
        </w:rPr>
      </w:pPr>
      <w:r w:rsidRPr="00283D0B">
        <w:rPr>
          <w:rFonts w:ascii="Times New Roman" w:hAnsi="Times New Roman" w:cs="Times New Roman"/>
          <w:b/>
          <w:bCs/>
          <w:sz w:val="24"/>
          <w:szCs w:val="24"/>
        </w:rPr>
        <w:t>Pembelajaran Konvensional</w:t>
      </w:r>
    </w:p>
    <w:p w:rsidR="0009680B" w:rsidRDefault="0009680B" w:rsidP="0009680B">
      <w:pPr>
        <w:pStyle w:val="ListParagraph"/>
        <w:widowControl w:val="0"/>
        <w:spacing w:before="240" w:line="240" w:lineRule="auto"/>
        <w:rPr>
          <w:rFonts w:ascii="Times New Roman" w:hAnsi="Times New Roman" w:cs="Times New Roman"/>
          <w:b/>
          <w:bCs/>
          <w:sz w:val="24"/>
          <w:szCs w:val="24"/>
        </w:rPr>
      </w:pPr>
    </w:p>
    <w:p w:rsidR="0009680B" w:rsidRPr="00283D0B" w:rsidRDefault="0009680B" w:rsidP="0009680B">
      <w:pPr>
        <w:pStyle w:val="ListParagraph"/>
        <w:widowControl w:val="0"/>
        <w:spacing w:before="240" w:line="240" w:lineRule="auto"/>
        <w:rPr>
          <w:rFonts w:ascii="Times New Roman" w:hAnsi="Times New Roman" w:cs="Times New Roman"/>
          <w:b/>
          <w:bCs/>
          <w:sz w:val="24"/>
          <w:szCs w:val="24"/>
        </w:rPr>
      </w:pPr>
    </w:p>
    <w:p w:rsidR="00283D0B" w:rsidRPr="00283D0B" w:rsidRDefault="00283D0B" w:rsidP="003A5A26">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bCs/>
          <w:sz w:val="24"/>
          <w:szCs w:val="24"/>
          <w:lang w:val="id-ID"/>
        </w:rPr>
        <w:t xml:space="preserve">Pembelajaran konvensional yang sering digunakan oleh guru bidang studi fisika pada SMA Negeri 18 Makassar adalah model pembelajran langsung atau dikenal dengan </w:t>
      </w:r>
      <w:r w:rsidRPr="00283D0B">
        <w:rPr>
          <w:rFonts w:ascii="Times New Roman" w:hAnsi="Times New Roman" w:cs="Times New Roman"/>
          <w:bCs/>
          <w:i/>
          <w:sz w:val="24"/>
          <w:szCs w:val="24"/>
          <w:lang w:val="id-ID"/>
        </w:rPr>
        <w:t xml:space="preserve">Direct Instruction </w:t>
      </w:r>
      <w:r w:rsidRPr="00B04F0E">
        <w:rPr>
          <w:rFonts w:ascii="Times New Roman" w:hAnsi="Times New Roman" w:cs="Times New Roman"/>
          <w:bCs/>
          <w:sz w:val="24"/>
          <w:szCs w:val="24"/>
          <w:lang w:val="id-ID"/>
        </w:rPr>
        <w:t>(DI).</w:t>
      </w:r>
      <w:r w:rsidRPr="00283D0B">
        <w:rPr>
          <w:rFonts w:ascii="Times New Roman" w:hAnsi="Times New Roman" w:cs="Times New Roman"/>
          <w:bCs/>
          <w:sz w:val="24"/>
          <w:szCs w:val="24"/>
          <w:lang w:val="id-ID"/>
        </w:rPr>
        <w:t xml:space="preserve"> </w:t>
      </w:r>
      <w:r w:rsidRPr="00283D0B">
        <w:rPr>
          <w:rFonts w:ascii="Times New Roman" w:hAnsi="Times New Roman" w:cs="Times New Roman"/>
          <w:sz w:val="24"/>
          <w:szCs w:val="24"/>
        </w:rPr>
        <w:t xml:space="preserve">Salah satu pembeajaran yang masih berlaku dan sangat banyak digunakan oleh pendidik adalah model pembelajaran langsung. Pembelajaran langsung atau </w:t>
      </w:r>
      <w:r w:rsidRPr="00283D0B">
        <w:rPr>
          <w:rFonts w:ascii="Times New Roman" w:hAnsi="Times New Roman" w:cs="Times New Roman"/>
          <w:i/>
          <w:sz w:val="24"/>
          <w:szCs w:val="24"/>
        </w:rPr>
        <w:t xml:space="preserve">direct instruction </w:t>
      </w:r>
      <w:r w:rsidRPr="00283D0B">
        <w:rPr>
          <w:rFonts w:ascii="Times New Roman" w:hAnsi="Times New Roman" w:cs="Times New Roman"/>
          <w:sz w:val="24"/>
          <w:szCs w:val="24"/>
        </w:rPr>
        <w:t xml:space="preserve">dikenal dengan sebutan </w:t>
      </w:r>
      <w:r w:rsidRPr="00283D0B">
        <w:rPr>
          <w:rFonts w:ascii="Times New Roman" w:hAnsi="Times New Roman" w:cs="Times New Roman"/>
          <w:i/>
          <w:sz w:val="24"/>
          <w:szCs w:val="24"/>
        </w:rPr>
        <w:t xml:space="preserve">active teaching. </w:t>
      </w:r>
      <w:r w:rsidRPr="00283D0B">
        <w:rPr>
          <w:rFonts w:ascii="Times New Roman" w:hAnsi="Times New Roman" w:cs="Times New Roman"/>
          <w:sz w:val="24"/>
          <w:szCs w:val="24"/>
        </w:rPr>
        <w:t>Pem</w:t>
      </w:r>
      <w:r w:rsidRPr="00283D0B">
        <w:rPr>
          <w:rFonts w:ascii="Times New Roman" w:hAnsi="Times New Roman" w:cs="Times New Roman"/>
          <w:sz w:val="24"/>
          <w:szCs w:val="24"/>
          <w:lang w:val="id-ID"/>
        </w:rPr>
        <w:t>b</w:t>
      </w:r>
      <w:r w:rsidRPr="00283D0B">
        <w:rPr>
          <w:rFonts w:ascii="Times New Roman" w:hAnsi="Times New Roman" w:cs="Times New Roman"/>
          <w:sz w:val="24"/>
          <w:szCs w:val="24"/>
        </w:rPr>
        <w:t xml:space="preserve">elajaran lagsung juga dinamakan </w:t>
      </w:r>
      <w:r w:rsidRPr="00283D0B">
        <w:rPr>
          <w:rFonts w:ascii="Times New Roman" w:hAnsi="Times New Roman" w:cs="Times New Roman"/>
          <w:i/>
          <w:sz w:val="24"/>
          <w:szCs w:val="24"/>
        </w:rPr>
        <w:t xml:space="preserve">whole-class teaching. </w:t>
      </w:r>
      <w:r w:rsidRPr="00283D0B">
        <w:rPr>
          <w:rFonts w:ascii="Times New Roman" w:hAnsi="Times New Roman" w:cs="Times New Roman"/>
          <w:sz w:val="24"/>
          <w:szCs w:val="24"/>
        </w:rPr>
        <w:t xml:space="preserve">Penyebutan itu mengacu pada gaya mengajar dimana guru terlibat aktif dalam mengusung isi pelajaran kepada peserta didik dan mengajarkannya secara langsung kepada seluruh kelas. </w:t>
      </w:r>
    </w:p>
    <w:p w:rsidR="00283D0B" w:rsidRPr="00283D0B" w:rsidRDefault="00283D0B" w:rsidP="002B25CE">
      <w:pPr>
        <w:pStyle w:val="ListParagraph"/>
        <w:widowControl w:val="0"/>
        <w:numPr>
          <w:ilvl w:val="0"/>
          <w:numId w:val="28"/>
        </w:numPr>
        <w:spacing w:line="480" w:lineRule="auto"/>
        <w:ind w:left="426" w:hanging="426"/>
        <w:jc w:val="both"/>
        <w:rPr>
          <w:rFonts w:ascii="Times New Roman" w:hAnsi="Times New Roman" w:cs="Times New Roman"/>
          <w:b/>
          <w:bCs/>
          <w:sz w:val="24"/>
          <w:szCs w:val="24"/>
        </w:rPr>
      </w:pPr>
      <w:r w:rsidRPr="00283D0B">
        <w:rPr>
          <w:rFonts w:ascii="Times New Roman" w:hAnsi="Times New Roman" w:cs="Times New Roman"/>
          <w:b/>
          <w:bCs/>
          <w:sz w:val="24"/>
          <w:szCs w:val="24"/>
        </w:rPr>
        <w:t>Pengertian Model Pembelajaran Langsung</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Teori pendukung pembelajaran langsung adalah behaviorisme dan teori belajar sosial. Berdasarkan kedua teori tersebut, pembelajaran langsung menekankan belajar sebagai perubahan perilaku. Jika behaviorisme menekankan belajar sebagai proses stimulus-respon bersifat mekanis, maka teori belajar sosial beraksentuasi pada perubahan perilaku bersifat organis melalui peniruan.</w:t>
      </w:r>
    </w:p>
    <w:p w:rsidR="00280D49"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lastRenderedPageBreak/>
        <w:t xml:space="preserve">Menurut Kardi (dalam Trianto, 2009: 43) pembelajaran langsung berbentuk ceramah, demonstrasi, pelatihan, dan kerja kelompok. Pengajaran langsung digunakan untuk menyampaikan pelajaran yang ditransformasikan langsung oleh guru kepada peserta didik. Menurut Kardi dan Nur (dalam Khaeruddin dan Eko, 2005:44) model </w:t>
      </w:r>
      <w:r w:rsidRPr="00283D0B">
        <w:rPr>
          <w:rFonts w:ascii="Times New Roman" w:hAnsi="Times New Roman" w:cs="Times New Roman"/>
          <w:i/>
          <w:sz w:val="24"/>
          <w:szCs w:val="24"/>
        </w:rPr>
        <w:t>direct instruction</w:t>
      </w:r>
      <w:r w:rsidRPr="00283D0B">
        <w:rPr>
          <w:rFonts w:ascii="Times New Roman" w:hAnsi="Times New Roman" w:cs="Times New Roman"/>
          <w:sz w:val="24"/>
          <w:szCs w:val="24"/>
        </w:rPr>
        <w:t xml:space="preserve"> merupakan suatu pendekatan mengajar yang dapat  membantu peserta didik dalam mempelajari keterampilan dasar dan memperoleh informasi yang dapat diajarkan selangkah demi selangkah. Hal ini sesuai dengan pendapat Carin (dalam Khaeruddin dan Eko, 2005:45) berpendapat bahwa </w:t>
      </w:r>
      <w:r w:rsidRPr="00283D0B">
        <w:rPr>
          <w:rFonts w:ascii="Times New Roman" w:hAnsi="Times New Roman" w:cs="Times New Roman"/>
          <w:i/>
          <w:sz w:val="24"/>
          <w:szCs w:val="24"/>
        </w:rPr>
        <w:t xml:space="preserve">direct instruction </w:t>
      </w:r>
      <w:r w:rsidRPr="00283D0B">
        <w:rPr>
          <w:rFonts w:ascii="Times New Roman" w:hAnsi="Times New Roman" w:cs="Times New Roman"/>
          <w:sz w:val="24"/>
          <w:szCs w:val="24"/>
        </w:rPr>
        <w:t>secara sistematis menuntun dan membantu peserta didik untuk melihat hasil belajar dari masing-masing tahap demi tahap.</w:t>
      </w:r>
    </w:p>
    <w:p w:rsidR="00283D0B" w:rsidRPr="00280D49" w:rsidRDefault="00283D0B" w:rsidP="00E22E0A">
      <w:pPr>
        <w:spacing w:after="0" w:line="480" w:lineRule="auto"/>
        <w:ind w:firstLine="426"/>
        <w:jc w:val="both"/>
        <w:rPr>
          <w:rFonts w:ascii="Times New Roman" w:hAnsi="Times New Roman" w:cs="Times New Roman"/>
          <w:sz w:val="24"/>
          <w:szCs w:val="24"/>
        </w:rPr>
      </w:pPr>
      <w:r w:rsidRPr="00283D0B">
        <w:rPr>
          <w:rFonts w:ascii="Times New Roman" w:hAnsi="Times New Roman" w:cs="Times New Roman"/>
          <w:sz w:val="24"/>
          <w:szCs w:val="24"/>
        </w:rPr>
        <w:t xml:space="preserve">Berdasarkan beberapa pendapat tersebut, penulis </w:t>
      </w:r>
      <w:r w:rsidRPr="00283D0B">
        <w:rPr>
          <w:rFonts w:ascii="Times New Roman" w:hAnsi="Times New Roman" w:cs="Times New Roman"/>
          <w:sz w:val="24"/>
          <w:szCs w:val="24"/>
          <w:lang w:val="id-ID"/>
        </w:rPr>
        <w:t>meny</w:t>
      </w:r>
      <w:r w:rsidRPr="00283D0B">
        <w:rPr>
          <w:rFonts w:ascii="Times New Roman" w:hAnsi="Times New Roman" w:cs="Times New Roman"/>
          <w:sz w:val="24"/>
          <w:szCs w:val="24"/>
        </w:rPr>
        <w:t xml:space="preserve">impulkan bahwa dalam model pembelajaran langsung merupakan </w:t>
      </w:r>
      <w:r w:rsidRPr="00283D0B">
        <w:rPr>
          <w:rFonts w:ascii="Times New Roman" w:hAnsi="Times New Roman" w:cs="Times New Roman"/>
          <w:sz w:val="24"/>
          <w:szCs w:val="24"/>
          <w:lang w:val="id-ID"/>
        </w:rPr>
        <w:t xml:space="preserve">model </w:t>
      </w:r>
      <w:r w:rsidRPr="00283D0B">
        <w:rPr>
          <w:rFonts w:ascii="Times New Roman" w:hAnsi="Times New Roman" w:cs="Times New Roman"/>
          <w:sz w:val="24"/>
          <w:szCs w:val="24"/>
        </w:rPr>
        <w:t xml:space="preserve">pembelajaran yang </w:t>
      </w:r>
      <w:r w:rsidRPr="00283D0B">
        <w:rPr>
          <w:rFonts w:ascii="Times New Roman" w:hAnsi="Times New Roman" w:cs="Times New Roman"/>
          <w:sz w:val="24"/>
          <w:szCs w:val="24"/>
          <w:lang w:val="id-ID"/>
        </w:rPr>
        <w:t>dilakukan oleh guru secara langsung dalam mengajarkannya keterampilan dasar dan mendemonstrasikan secara langsung kepada peserta didik dengan tahapan terstruktur.</w:t>
      </w:r>
    </w:p>
    <w:p w:rsidR="00283D0B" w:rsidRPr="00283D0B" w:rsidRDefault="00283D0B" w:rsidP="002B25CE">
      <w:pPr>
        <w:pStyle w:val="ListParagraph"/>
        <w:widowControl w:val="0"/>
        <w:numPr>
          <w:ilvl w:val="0"/>
          <w:numId w:val="29"/>
        </w:numPr>
        <w:spacing w:before="240" w:line="480" w:lineRule="auto"/>
        <w:ind w:left="426" w:hanging="426"/>
        <w:jc w:val="both"/>
        <w:rPr>
          <w:rFonts w:ascii="Times New Roman" w:hAnsi="Times New Roman" w:cs="Times New Roman"/>
          <w:b/>
          <w:sz w:val="24"/>
          <w:szCs w:val="24"/>
        </w:rPr>
      </w:pPr>
      <w:r w:rsidRPr="00283D0B">
        <w:rPr>
          <w:rFonts w:ascii="Times New Roman" w:hAnsi="Times New Roman" w:cs="Times New Roman"/>
          <w:b/>
          <w:sz w:val="24"/>
          <w:szCs w:val="24"/>
        </w:rPr>
        <w:t>Penerapan Model Pembelajaran Langsung</w:t>
      </w:r>
    </w:p>
    <w:p w:rsidR="003D76DC" w:rsidRDefault="00283D0B" w:rsidP="00E22E0A">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Model pembelajaran langsung ini yang sering digunakan oleh pendidik (guru) bidang studi Fisika pada satuan pendidikan SMA Negeri 1</w:t>
      </w:r>
      <w:r w:rsidRPr="00283D0B">
        <w:rPr>
          <w:rFonts w:ascii="Times New Roman" w:hAnsi="Times New Roman" w:cs="Times New Roman"/>
          <w:sz w:val="24"/>
          <w:szCs w:val="24"/>
          <w:lang w:val="id-ID"/>
        </w:rPr>
        <w:t>8</w:t>
      </w:r>
      <w:r w:rsidRPr="00283D0B">
        <w:rPr>
          <w:rFonts w:ascii="Times New Roman" w:hAnsi="Times New Roman" w:cs="Times New Roman"/>
          <w:sz w:val="24"/>
          <w:szCs w:val="24"/>
        </w:rPr>
        <w:t xml:space="preserve"> </w:t>
      </w:r>
      <w:r w:rsidRPr="00283D0B">
        <w:rPr>
          <w:rFonts w:ascii="Times New Roman" w:hAnsi="Times New Roman" w:cs="Times New Roman"/>
          <w:sz w:val="24"/>
          <w:szCs w:val="24"/>
          <w:lang w:val="id-ID"/>
        </w:rPr>
        <w:t>Makassar</w:t>
      </w:r>
      <w:r w:rsidRPr="00283D0B">
        <w:rPr>
          <w:rFonts w:ascii="Times New Roman" w:hAnsi="Times New Roman" w:cs="Times New Roman"/>
          <w:sz w:val="24"/>
          <w:szCs w:val="24"/>
        </w:rPr>
        <w:t>. Selain itu, pemberian tugas-tugas untuk dikerjakan peserta didik di rumah juga dilakukan. Model pembelajaran langsung ini biasanya kurang mengaktifkan peserta didik dalam kegiatan pembelajaran. Peserta didik tidak didorong untuk mencari tetapi hanya menerima apa yang diberikan padanya. Pembelajaran langsung lebih menekankan peran guru daripada peserta didik.</w:t>
      </w:r>
    </w:p>
    <w:p w:rsidR="00283D0B" w:rsidRPr="003D76DC" w:rsidRDefault="00283D0B" w:rsidP="00E22E0A">
      <w:pPr>
        <w:spacing w:after="0" w:line="480" w:lineRule="auto"/>
        <w:ind w:firstLine="426"/>
        <w:jc w:val="both"/>
        <w:rPr>
          <w:rFonts w:ascii="Times New Roman" w:hAnsi="Times New Roman" w:cs="Times New Roman"/>
          <w:sz w:val="24"/>
          <w:szCs w:val="24"/>
        </w:rPr>
      </w:pPr>
      <w:r w:rsidRPr="00283D0B">
        <w:rPr>
          <w:rFonts w:ascii="Times New Roman" w:hAnsi="Times New Roman" w:cs="Times New Roman"/>
          <w:sz w:val="24"/>
          <w:szCs w:val="24"/>
        </w:rPr>
        <w:lastRenderedPageBreak/>
        <w:t>Memperhatikan pola pembelajaran yang selama ini diterapkan oleh guru Fisika di sekolah SMA Negeri 1</w:t>
      </w:r>
      <w:r w:rsidRPr="00283D0B">
        <w:rPr>
          <w:rFonts w:ascii="Times New Roman" w:hAnsi="Times New Roman" w:cs="Times New Roman"/>
          <w:sz w:val="24"/>
          <w:szCs w:val="24"/>
          <w:lang w:val="id-ID"/>
        </w:rPr>
        <w:t>8</w:t>
      </w:r>
      <w:r w:rsidRPr="00283D0B">
        <w:rPr>
          <w:rFonts w:ascii="Times New Roman" w:hAnsi="Times New Roman" w:cs="Times New Roman"/>
          <w:sz w:val="24"/>
          <w:szCs w:val="24"/>
        </w:rPr>
        <w:t xml:space="preserve"> </w:t>
      </w:r>
      <w:r w:rsidRPr="00283D0B">
        <w:rPr>
          <w:rFonts w:ascii="Times New Roman" w:hAnsi="Times New Roman" w:cs="Times New Roman"/>
          <w:sz w:val="24"/>
          <w:szCs w:val="24"/>
          <w:lang w:val="id-ID"/>
        </w:rPr>
        <w:t>Makassar</w:t>
      </w:r>
      <w:r w:rsidRPr="00283D0B">
        <w:rPr>
          <w:rFonts w:ascii="Times New Roman" w:hAnsi="Times New Roman" w:cs="Times New Roman"/>
          <w:sz w:val="24"/>
          <w:szCs w:val="24"/>
        </w:rPr>
        <w:t xml:space="preserve">, maka sintaks pembelajaran langsung menurut </w:t>
      </w:r>
      <w:r w:rsidRPr="00283D0B">
        <w:rPr>
          <w:rFonts w:ascii="Times New Roman" w:hAnsi="Times New Roman" w:cs="Times New Roman"/>
          <w:sz w:val="24"/>
          <w:szCs w:val="24"/>
          <w:lang w:val="id-ID"/>
        </w:rPr>
        <w:t>Kardi dan Nur (dalam Setiawan dkk, 2010: 8</w:t>
      </w:r>
      <w:r w:rsidRPr="00283D0B">
        <w:rPr>
          <w:rFonts w:ascii="Times New Roman" w:hAnsi="Times New Roman" w:cs="Times New Roman"/>
          <w:sz w:val="24"/>
          <w:szCs w:val="24"/>
        </w:rPr>
        <w:t xml:space="preserve">) </w:t>
      </w:r>
      <w:r w:rsidRPr="00283D0B">
        <w:rPr>
          <w:rFonts w:ascii="Times New Roman" w:hAnsi="Times New Roman" w:cs="Times New Roman"/>
          <w:sz w:val="24"/>
          <w:szCs w:val="24"/>
          <w:lang w:val="id-ID"/>
        </w:rPr>
        <w:t>fase-fase pada model pembelajar</w:t>
      </w:r>
      <w:r w:rsidR="00880F48">
        <w:rPr>
          <w:rFonts w:ascii="Times New Roman" w:hAnsi="Times New Roman" w:cs="Times New Roman"/>
          <w:sz w:val="24"/>
          <w:szCs w:val="24"/>
          <w:lang w:val="id-ID"/>
        </w:rPr>
        <w:t>an langsung dapat dilihat pada T</w:t>
      </w:r>
      <w:r w:rsidRPr="00283D0B">
        <w:rPr>
          <w:rFonts w:ascii="Times New Roman" w:hAnsi="Times New Roman" w:cs="Times New Roman"/>
          <w:sz w:val="24"/>
          <w:szCs w:val="24"/>
          <w:lang w:val="id-ID"/>
        </w:rPr>
        <w:t>abel 2.2 berikut.</w:t>
      </w:r>
    </w:p>
    <w:p w:rsidR="00283D0B" w:rsidRPr="004D1943" w:rsidRDefault="00283D0B" w:rsidP="00880F48">
      <w:pPr>
        <w:spacing w:after="0" w:line="480" w:lineRule="auto"/>
        <w:ind w:left="426"/>
        <w:rPr>
          <w:rFonts w:ascii="Times New Roman" w:hAnsi="Times New Roman" w:cs="Times New Roman"/>
          <w:sz w:val="24"/>
          <w:szCs w:val="24"/>
          <w:lang w:val="id-ID"/>
        </w:rPr>
      </w:pPr>
      <w:r w:rsidRPr="004D1943">
        <w:rPr>
          <w:rFonts w:ascii="Times New Roman" w:hAnsi="Times New Roman" w:cs="Times New Roman"/>
          <w:sz w:val="24"/>
          <w:szCs w:val="24"/>
          <w:lang w:val="id-ID"/>
        </w:rPr>
        <w:t>Tabel 2.2 Fase-fase Model Pembelajaran Langsung</w:t>
      </w:r>
    </w:p>
    <w:tbl>
      <w:tblPr>
        <w:tblStyle w:val="PlainTable21"/>
        <w:tblW w:w="8046" w:type="dxa"/>
        <w:tblLook w:val="04E0" w:firstRow="1" w:lastRow="1" w:firstColumn="1" w:lastColumn="0" w:noHBand="0" w:noVBand="1"/>
      </w:tblPr>
      <w:tblGrid>
        <w:gridCol w:w="3444"/>
        <w:gridCol w:w="4602"/>
      </w:tblGrid>
      <w:tr w:rsidR="00283D0B" w:rsidRPr="00FB2785" w:rsidTr="00FB2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 Fase</w:t>
            </w:r>
          </w:p>
        </w:tc>
        <w:tc>
          <w:tcPr>
            <w:tcW w:w="4602" w:type="dxa"/>
          </w:tcPr>
          <w:p w:rsidR="00283D0B" w:rsidRPr="00FB2785" w:rsidRDefault="00283D0B" w:rsidP="00880F4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2785">
              <w:rPr>
                <w:rFonts w:ascii="Times New Roman" w:hAnsi="Times New Roman" w:cs="Times New Roman"/>
                <w:b w:val="0"/>
                <w:sz w:val="24"/>
                <w:szCs w:val="24"/>
              </w:rPr>
              <w:t>Peran Guru</w:t>
            </w:r>
          </w:p>
        </w:tc>
      </w:tr>
      <w:tr w:rsidR="00283D0B" w:rsidRPr="00FB2785" w:rsidTr="00FB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1:</w:t>
            </w:r>
          </w:p>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Menyampaikan kompetensi dan tujuan pembelajaran serta mempersiapkan peserta didik</w:t>
            </w:r>
          </w:p>
        </w:tc>
        <w:tc>
          <w:tcPr>
            <w:tcW w:w="4602" w:type="dxa"/>
          </w:tcPr>
          <w:p w:rsidR="00283D0B" w:rsidRPr="00FB2785" w:rsidRDefault="00283D0B" w:rsidP="00880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785">
              <w:rPr>
                <w:rFonts w:ascii="Times New Roman" w:hAnsi="Times New Roman" w:cs="Times New Roman"/>
                <w:sz w:val="24"/>
                <w:szCs w:val="24"/>
              </w:rPr>
              <w:t>Guru menjelaskan kompetensi dan tujuan pembelajaran, informasi latar belakang pelajaran, pentingnya pelajaran, mempersiapkan peserta didik untuk belajar.</w:t>
            </w:r>
          </w:p>
        </w:tc>
      </w:tr>
      <w:tr w:rsidR="00283D0B" w:rsidRPr="00FB2785" w:rsidTr="00FB2785">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2:</w:t>
            </w:r>
          </w:p>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Mendemonstrasikan pengetahuan atau keterampilan</w:t>
            </w:r>
          </w:p>
        </w:tc>
        <w:tc>
          <w:tcPr>
            <w:tcW w:w="4602" w:type="dxa"/>
          </w:tcPr>
          <w:p w:rsidR="00283D0B" w:rsidRPr="00FB2785" w:rsidRDefault="00283D0B" w:rsidP="00880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785">
              <w:rPr>
                <w:rFonts w:ascii="Times New Roman" w:hAnsi="Times New Roman" w:cs="Times New Roman"/>
                <w:sz w:val="24"/>
                <w:szCs w:val="24"/>
              </w:rPr>
              <w:t>Guru mendemostrasikan pengetahuan/ keterampilan yang benar atau menyampaikan informasi tahap demi tahap</w:t>
            </w:r>
          </w:p>
        </w:tc>
      </w:tr>
      <w:tr w:rsidR="00283D0B" w:rsidRPr="00FB2785" w:rsidTr="00FB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3:</w:t>
            </w:r>
          </w:p>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Membimbing pelatihan</w:t>
            </w:r>
          </w:p>
        </w:tc>
        <w:tc>
          <w:tcPr>
            <w:tcW w:w="4602" w:type="dxa"/>
          </w:tcPr>
          <w:p w:rsidR="00283D0B" w:rsidRPr="00FB2785" w:rsidRDefault="00283D0B" w:rsidP="00880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785">
              <w:rPr>
                <w:rFonts w:ascii="Times New Roman" w:hAnsi="Times New Roman" w:cs="Times New Roman"/>
                <w:sz w:val="24"/>
                <w:szCs w:val="24"/>
              </w:rPr>
              <w:t>Guru merencanakan dan memberikan bimbingan pelatihan awal</w:t>
            </w:r>
          </w:p>
        </w:tc>
      </w:tr>
      <w:tr w:rsidR="00283D0B" w:rsidRPr="00FB2785" w:rsidTr="00FB2785">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4:</w:t>
            </w:r>
          </w:p>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Mengecek pemahaman dan memberi umpan balik</w:t>
            </w:r>
          </w:p>
        </w:tc>
        <w:tc>
          <w:tcPr>
            <w:tcW w:w="4602" w:type="dxa"/>
          </w:tcPr>
          <w:p w:rsidR="00283D0B" w:rsidRPr="00FB2785" w:rsidRDefault="00283D0B" w:rsidP="00880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785">
              <w:rPr>
                <w:rFonts w:ascii="Times New Roman" w:hAnsi="Times New Roman" w:cs="Times New Roman"/>
                <w:sz w:val="24"/>
                <w:szCs w:val="24"/>
              </w:rPr>
              <w:t>Mengecek apakah peserta didik telah berhasil melakukan tugas dengan baik, memberikan umpan balik</w:t>
            </w:r>
          </w:p>
        </w:tc>
      </w:tr>
      <w:tr w:rsidR="00283D0B" w:rsidRPr="00FB2785" w:rsidTr="00FB27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Fase 5:</w:t>
            </w:r>
          </w:p>
          <w:p w:rsidR="00283D0B" w:rsidRPr="00FB2785" w:rsidRDefault="00283D0B" w:rsidP="00880F48">
            <w:pPr>
              <w:pStyle w:val="ListParagraph"/>
              <w:ind w:left="0"/>
              <w:jc w:val="both"/>
              <w:rPr>
                <w:rFonts w:ascii="Times New Roman" w:hAnsi="Times New Roman" w:cs="Times New Roman"/>
                <w:b w:val="0"/>
                <w:sz w:val="24"/>
                <w:szCs w:val="24"/>
              </w:rPr>
            </w:pPr>
            <w:r w:rsidRPr="00FB2785">
              <w:rPr>
                <w:rFonts w:ascii="Times New Roman" w:hAnsi="Times New Roman" w:cs="Times New Roman"/>
                <w:b w:val="0"/>
                <w:sz w:val="24"/>
                <w:szCs w:val="24"/>
              </w:rPr>
              <w:t>Memberikan kesempatan untuk pelatihan lanjutan dan penerapan</w:t>
            </w:r>
          </w:p>
        </w:tc>
        <w:tc>
          <w:tcPr>
            <w:tcW w:w="4602" w:type="dxa"/>
          </w:tcPr>
          <w:p w:rsidR="00283D0B" w:rsidRPr="00FB2785" w:rsidRDefault="00283D0B" w:rsidP="00880F48">
            <w:pPr>
              <w:pStyle w:val="ListParagraph"/>
              <w:ind w:left="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2785">
              <w:rPr>
                <w:rFonts w:ascii="Times New Roman" w:hAnsi="Times New Roman" w:cs="Times New Roman"/>
                <w:b w:val="0"/>
                <w:sz w:val="24"/>
                <w:szCs w:val="24"/>
              </w:rPr>
              <w:t>Guru mempersiapan kesempatan melakukan pelatihan lanjutan, dengan perhatian khusus pada penerapan kepada situasi lebih komplek dalam kehidupan sehari-hari.</w:t>
            </w:r>
          </w:p>
        </w:tc>
      </w:tr>
    </w:tbl>
    <w:p w:rsidR="00283D0B" w:rsidRDefault="00283D0B" w:rsidP="0009680B">
      <w:pPr>
        <w:spacing w:line="480" w:lineRule="auto"/>
        <w:jc w:val="both"/>
        <w:rPr>
          <w:rFonts w:ascii="Times New Roman" w:hAnsi="Times New Roman" w:cs="Times New Roman"/>
          <w:bCs/>
          <w:sz w:val="24"/>
          <w:szCs w:val="24"/>
          <w:lang w:val="id-ID"/>
        </w:rPr>
      </w:pPr>
    </w:p>
    <w:p w:rsidR="00283D0B" w:rsidRPr="0009680B" w:rsidRDefault="00283D0B" w:rsidP="002B25CE">
      <w:pPr>
        <w:widowControl w:val="0"/>
        <w:numPr>
          <w:ilvl w:val="0"/>
          <w:numId w:val="30"/>
        </w:numPr>
        <w:spacing w:after="0" w:line="240" w:lineRule="auto"/>
        <w:jc w:val="center"/>
        <w:rPr>
          <w:rFonts w:ascii="Times New Roman" w:hAnsi="Times New Roman" w:cs="Times New Roman"/>
          <w:b/>
          <w:bCs/>
          <w:sz w:val="24"/>
          <w:szCs w:val="24"/>
        </w:rPr>
      </w:pPr>
      <w:r w:rsidRPr="00283D0B">
        <w:rPr>
          <w:rFonts w:ascii="Times New Roman" w:hAnsi="Times New Roman" w:cs="Times New Roman"/>
          <w:b/>
          <w:bCs/>
          <w:sz w:val="24"/>
          <w:szCs w:val="24"/>
        </w:rPr>
        <w:t>Motivasi Belajar</w:t>
      </w:r>
    </w:p>
    <w:p w:rsidR="0009680B" w:rsidRDefault="0009680B" w:rsidP="0009680B">
      <w:pPr>
        <w:widowControl w:val="0"/>
        <w:spacing w:after="0" w:line="240" w:lineRule="auto"/>
        <w:ind w:left="425"/>
        <w:rPr>
          <w:rFonts w:ascii="Times New Roman" w:hAnsi="Times New Roman" w:cs="Times New Roman"/>
          <w:b/>
          <w:bCs/>
          <w:sz w:val="24"/>
          <w:szCs w:val="24"/>
          <w:lang w:val="id-ID"/>
        </w:rPr>
      </w:pPr>
    </w:p>
    <w:p w:rsidR="0009680B" w:rsidRPr="00283D0B" w:rsidRDefault="0009680B" w:rsidP="0009680B">
      <w:pPr>
        <w:widowControl w:val="0"/>
        <w:spacing w:after="0" w:line="240" w:lineRule="auto"/>
        <w:ind w:left="425"/>
        <w:rPr>
          <w:rFonts w:ascii="Times New Roman" w:hAnsi="Times New Roman" w:cs="Times New Roman"/>
          <w:b/>
          <w:bCs/>
          <w:sz w:val="24"/>
          <w:szCs w:val="24"/>
        </w:rPr>
      </w:pPr>
    </w:p>
    <w:p w:rsidR="00283D0B" w:rsidRPr="00283D0B" w:rsidRDefault="00283D0B" w:rsidP="002B25CE">
      <w:pPr>
        <w:pStyle w:val="ListParagraph"/>
        <w:widowControl w:val="0"/>
        <w:numPr>
          <w:ilvl w:val="0"/>
          <w:numId w:val="31"/>
        </w:numPr>
        <w:spacing w:line="480" w:lineRule="auto"/>
        <w:ind w:left="426" w:hanging="426"/>
        <w:jc w:val="both"/>
        <w:rPr>
          <w:rFonts w:ascii="Times New Roman" w:hAnsi="Times New Roman" w:cs="Times New Roman"/>
          <w:b/>
          <w:bCs/>
          <w:sz w:val="24"/>
          <w:szCs w:val="24"/>
        </w:rPr>
      </w:pPr>
      <w:r w:rsidRPr="00283D0B">
        <w:rPr>
          <w:rFonts w:ascii="Times New Roman" w:hAnsi="Times New Roman" w:cs="Times New Roman"/>
          <w:b/>
          <w:bCs/>
          <w:sz w:val="24"/>
          <w:szCs w:val="24"/>
        </w:rPr>
        <w:t>Pengertian Motivasi Belajar</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sz w:val="24"/>
          <w:szCs w:val="24"/>
        </w:rPr>
        <w:t xml:space="preserve">Menurut Sardiman (2007: 73) motivasi berasal dari kata motif maka motivasi dapat diartikan sebagai daya penggerak yang telah menjadi aktif. Sedangkan </w:t>
      </w:r>
      <w:r w:rsidRPr="00283D0B">
        <w:rPr>
          <w:rFonts w:ascii="Times New Roman" w:hAnsi="Times New Roman" w:cs="Times New Roman"/>
          <w:bCs/>
          <w:sz w:val="24"/>
          <w:szCs w:val="24"/>
        </w:rPr>
        <w:lastRenderedPageBreak/>
        <w:t>Hamza</w:t>
      </w:r>
      <w:r w:rsidR="0009680B">
        <w:rPr>
          <w:rFonts w:ascii="Times New Roman" w:hAnsi="Times New Roman" w:cs="Times New Roman"/>
          <w:bCs/>
          <w:sz w:val="24"/>
          <w:szCs w:val="24"/>
        </w:rPr>
        <w:t>h</w:t>
      </w:r>
      <w:r w:rsidRPr="00283D0B">
        <w:rPr>
          <w:rFonts w:ascii="Times New Roman" w:hAnsi="Times New Roman" w:cs="Times New Roman"/>
          <w:bCs/>
          <w:sz w:val="24"/>
          <w:szCs w:val="24"/>
        </w:rPr>
        <w:t xml:space="preserve"> (2010: 3) mengatakan bahwa motivasi adalah dorongan yang terdapat dalam diri seseorang untuk berusaha mengadakan perubahan tingkah laku yang lebih baik dalam memenuhi kebutuhannya.</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color w:val="1D1B11"/>
          <w:sz w:val="24"/>
          <w:szCs w:val="24"/>
          <w:lang w:val="sv-SE"/>
        </w:rPr>
        <w:t>Motivasi belajar sangat penting dalam kegiatn belajar mengajar, sebab adanya motivasi mendorong semangat belajarnya dan sebaliknya jika kurang adanya motivasi belajar akan melemahkan semangat belajar. Seorang peserta didik yang belajar kurang motivasi maka tingkat keberhasilan dalam proses belajar akan menjadi kurang maksimal.</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eastAsia="Times New Roman" w:hAnsi="Times New Roman" w:cs="Times New Roman"/>
          <w:spacing w:val="1"/>
          <w:sz w:val="24"/>
          <w:szCs w:val="24"/>
        </w:rPr>
        <w:t>M</w:t>
      </w:r>
      <w:r w:rsidRPr="00283D0B">
        <w:rPr>
          <w:rFonts w:ascii="Times New Roman" w:eastAsia="Times New Roman" w:hAnsi="Times New Roman" w:cs="Times New Roman"/>
          <w:sz w:val="24"/>
          <w:szCs w:val="24"/>
        </w:rPr>
        <w:t>oti</w:t>
      </w:r>
      <w:r w:rsidRPr="00283D0B">
        <w:rPr>
          <w:rFonts w:ascii="Times New Roman" w:eastAsia="Times New Roman" w:hAnsi="Times New Roman" w:cs="Times New Roman"/>
          <w:spacing w:val="1"/>
          <w:sz w:val="24"/>
          <w:szCs w:val="24"/>
        </w:rPr>
        <w:t>v</w:t>
      </w:r>
      <w:r w:rsidRPr="00283D0B">
        <w:rPr>
          <w:rFonts w:ascii="Times New Roman" w:eastAsia="Times New Roman" w:hAnsi="Times New Roman" w:cs="Times New Roman"/>
          <w:spacing w:val="-2"/>
          <w:sz w:val="24"/>
          <w:szCs w:val="24"/>
        </w:rPr>
        <w:t>a</w:t>
      </w:r>
      <w:r w:rsidRPr="00283D0B">
        <w:rPr>
          <w:rFonts w:ascii="Times New Roman" w:eastAsia="Times New Roman" w:hAnsi="Times New Roman" w:cs="Times New Roman"/>
          <w:spacing w:val="1"/>
          <w:sz w:val="24"/>
          <w:szCs w:val="24"/>
        </w:rPr>
        <w:t>s</w:t>
      </w:r>
      <w:r w:rsidRPr="00283D0B">
        <w:rPr>
          <w:rFonts w:ascii="Times New Roman" w:eastAsia="Times New Roman" w:hAnsi="Times New Roman" w:cs="Times New Roman"/>
          <w:sz w:val="24"/>
          <w:szCs w:val="24"/>
        </w:rPr>
        <w:t xml:space="preserve">i </w:t>
      </w:r>
      <w:r w:rsidRPr="00283D0B">
        <w:rPr>
          <w:rFonts w:ascii="Times New Roman" w:eastAsia="Times New Roman" w:hAnsi="Times New Roman" w:cs="Times New Roman"/>
          <w:spacing w:val="1"/>
          <w:sz w:val="24"/>
          <w:szCs w:val="24"/>
        </w:rPr>
        <w:t>b</w:t>
      </w:r>
      <w:r w:rsidRPr="00283D0B">
        <w:rPr>
          <w:rFonts w:ascii="Times New Roman" w:eastAsia="Times New Roman" w:hAnsi="Times New Roman" w:cs="Times New Roman"/>
          <w:spacing w:val="-1"/>
          <w:sz w:val="24"/>
          <w:szCs w:val="24"/>
        </w:rPr>
        <w:t>e</w:t>
      </w:r>
      <w:r w:rsidRPr="00283D0B">
        <w:rPr>
          <w:rFonts w:ascii="Times New Roman" w:eastAsia="Times New Roman" w:hAnsi="Times New Roman" w:cs="Times New Roman"/>
          <w:spacing w:val="1"/>
          <w:sz w:val="24"/>
          <w:szCs w:val="24"/>
        </w:rPr>
        <w:t>la</w:t>
      </w:r>
      <w:r w:rsidRPr="00283D0B">
        <w:rPr>
          <w:rFonts w:ascii="Times New Roman" w:eastAsia="Times New Roman" w:hAnsi="Times New Roman" w:cs="Times New Roman"/>
          <w:sz w:val="24"/>
          <w:szCs w:val="24"/>
        </w:rPr>
        <w:t>jar a</w:t>
      </w:r>
      <w:r w:rsidRPr="00283D0B">
        <w:rPr>
          <w:rFonts w:ascii="Times New Roman" w:eastAsia="Times New Roman" w:hAnsi="Times New Roman" w:cs="Times New Roman"/>
          <w:spacing w:val="1"/>
          <w:sz w:val="24"/>
          <w:szCs w:val="24"/>
        </w:rPr>
        <w:t>k</w:t>
      </w:r>
      <w:r w:rsidRPr="00283D0B">
        <w:rPr>
          <w:rFonts w:ascii="Times New Roman" w:eastAsia="Times New Roman" w:hAnsi="Times New Roman" w:cs="Times New Roman"/>
          <w:sz w:val="24"/>
          <w:szCs w:val="24"/>
        </w:rPr>
        <w:t>an t</w:t>
      </w:r>
      <w:r w:rsidRPr="00283D0B">
        <w:rPr>
          <w:rFonts w:ascii="Times New Roman" w:eastAsia="Times New Roman" w:hAnsi="Times New Roman" w:cs="Times New Roman"/>
          <w:spacing w:val="2"/>
          <w:sz w:val="24"/>
          <w:szCs w:val="24"/>
        </w:rPr>
        <w:t>i</w:t>
      </w:r>
      <w:r w:rsidRPr="00283D0B">
        <w:rPr>
          <w:rFonts w:ascii="Times New Roman" w:eastAsia="Times New Roman" w:hAnsi="Times New Roman" w:cs="Times New Roman"/>
          <w:spacing w:val="-3"/>
          <w:sz w:val="24"/>
          <w:szCs w:val="24"/>
        </w:rPr>
        <w:t>m</w:t>
      </w:r>
      <w:r w:rsidRPr="00283D0B">
        <w:rPr>
          <w:rFonts w:ascii="Times New Roman" w:eastAsia="Times New Roman" w:hAnsi="Times New Roman" w:cs="Times New Roman"/>
          <w:spacing w:val="1"/>
          <w:sz w:val="24"/>
          <w:szCs w:val="24"/>
        </w:rPr>
        <w:t>b</w:t>
      </w:r>
      <w:r w:rsidRPr="00283D0B">
        <w:rPr>
          <w:rFonts w:ascii="Times New Roman" w:eastAsia="Times New Roman" w:hAnsi="Times New Roman" w:cs="Times New Roman"/>
          <w:sz w:val="24"/>
          <w:szCs w:val="24"/>
        </w:rPr>
        <w:t xml:space="preserve">ul, </w:t>
      </w:r>
      <w:r w:rsidRPr="00283D0B">
        <w:rPr>
          <w:rFonts w:ascii="Times New Roman" w:eastAsia="Times New Roman" w:hAnsi="Times New Roman" w:cs="Times New Roman"/>
          <w:spacing w:val="1"/>
          <w:sz w:val="24"/>
          <w:szCs w:val="24"/>
        </w:rPr>
        <w:t>a</w:t>
      </w:r>
      <w:r w:rsidRPr="00283D0B">
        <w:rPr>
          <w:rFonts w:ascii="Times New Roman" w:eastAsia="Times New Roman" w:hAnsi="Times New Roman" w:cs="Times New Roman"/>
          <w:sz w:val="24"/>
          <w:szCs w:val="24"/>
        </w:rPr>
        <w:t>pab</w:t>
      </w:r>
      <w:r w:rsidRPr="00283D0B">
        <w:rPr>
          <w:rFonts w:ascii="Times New Roman" w:eastAsia="Times New Roman" w:hAnsi="Times New Roman" w:cs="Times New Roman"/>
          <w:spacing w:val="1"/>
          <w:sz w:val="24"/>
          <w:szCs w:val="24"/>
        </w:rPr>
        <w:t>i</w:t>
      </w:r>
      <w:r w:rsidRPr="00283D0B">
        <w:rPr>
          <w:rFonts w:ascii="Times New Roman" w:eastAsia="Times New Roman" w:hAnsi="Times New Roman" w:cs="Times New Roman"/>
          <w:sz w:val="24"/>
          <w:szCs w:val="24"/>
        </w:rPr>
        <w:t xml:space="preserve">la peserta didik </w:t>
      </w:r>
      <w:r w:rsidRPr="00283D0B">
        <w:rPr>
          <w:rFonts w:ascii="Times New Roman" w:eastAsia="Times New Roman" w:hAnsi="Times New Roman" w:cs="Times New Roman"/>
          <w:spacing w:val="1"/>
          <w:sz w:val="24"/>
          <w:szCs w:val="24"/>
        </w:rPr>
        <w:t xml:space="preserve"> s</w:t>
      </w:r>
      <w:r w:rsidRPr="00283D0B">
        <w:rPr>
          <w:rFonts w:ascii="Times New Roman" w:eastAsia="Times New Roman" w:hAnsi="Times New Roman" w:cs="Times New Roman"/>
          <w:spacing w:val="-1"/>
          <w:sz w:val="24"/>
          <w:szCs w:val="24"/>
        </w:rPr>
        <w:t>e</w:t>
      </w:r>
      <w:r w:rsidRPr="00283D0B">
        <w:rPr>
          <w:rFonts w:ascii="Times New Roman" w:eastAsia="Times New Roman" w:hAnsi="Times New Roman" w:cs="Times New Roman"/>
          <w:sz w:val="24"/>
          <w:szCs w:val="24"/>
        </w:rPr>
        <w:t xml:space="preserve">ndiri </w:t>
      </w:r>
      <w:r w:rsidRPr="00283D0B">
        <w:rPr>
          <w:rFonts w:ascii="Times New Roman" w:eastAsia="Times New Roman" w:hAnsi="Times New Roman" w:cs="Times New Roman"/>
          <w:spacing w:val="1"/>
          <w:w w:val="103"/>
          <w:sz w:val="24"/>
          <w:szCs w:val="24"/>
        </w:rPr>
        <w:t>t</w:t>
      </w:r>
      <w:r w:rsidRPr="00283D0B">
        <w:rPr>
          <w:rFonts w:ascii="Times New Roman" w:eastAsia="Times New Roman" w:hAnsi="Times New Roman" w:cs="Times New Roman"/>
          <w:w w:val="102"/>
          <w:sz w:val="24"/>
          <w:szCs w:val="24"/>
        </w:rPr>
        <w:t xml:space="preserve">urut </w:t>
      </w:r>
      <w:r w:rsidRPr="00283D0B">
        <w:rPr>
          <w:rFonts w:ascii="Times New Roman" w:eastAsia="Times New Roman" w:hAnsi="Times New Roman" w:cs="Times New Roman"/>
          <w:spacing w:val="-2"/>
          <w:sz w:val="24"/>
          <w:szCs w:val="24"/>
        </w:rPr>
        <w:t>m</w:t>
      </w:r>
      <w:r w:rsidRPr="00283D0B">
        <w:rPr>
          <w:rFonts w:ascii="Times New Roman" w:eastAsia="Times New Roman" w:hAnsi="Times New Roman" w:cs="Times New Roman"/>
          <w:spacing w:val="1"/>
          <w:sz w:val="24"/>
          <w:szCs w:val="24"/>
        </w:rPr>
        <w:t>en</w:t>
      </w:r>
      <w:r w:rsidRPr="00283D0B">
        <w:rPr>
          <w:rFonts w:ascii="Times New Roman" w:eastAsia="Times New Roman" w:hAnsi="Times New Roman" w:cs="Times New Roman"/>
          <w:spacing w:val="-2"/>
          <w:sz w:val="24"/>
          <w:szCs w:val="24"/>
        </w:rPr>
        <w:t>e</w:t>
      </w:r>
      <w:r w:rsidRPr="00283D0B">
        <w:rPr>
          <w:rFonts w:ascii="Times New Roman" w:eastAsia="Times New Roman" w:hAnsi="Times New Roman" w:cs="Times New Roman"/>
          <w:spacing w:val="1"/>
          <w:sz w:val="24"/>
          <w:szCs w:val="24"/>
        </w:rPr>
        <w:t>n</w:t>
      </w:r>
      <w:r w:rsidRPr="00283D0B">
        <w:rPr>
          <w:rFonts w:ascii="Times New Roman" w:eastAsia="Times New Roman" w:hAnsi="Times New Roman" w:cs="Times New Roman"/>
          <w:sz w:val="24"/>
          <w:szCs w:val="24"/>
        </w:rPr>
        <w:t>tukan k</w:t>
      </w:r>
      <w:r w:rsidRPr="00283D0B">
        <w:rPr>
          <w:rFonts w:ascii="Times New Roman" w:eastAsia="Times New Roman" w:hAnsi="Times New Roman" w:cs="Times New Roman"/>
          <w:spacing w:val="-2"/>
          <w:sz w:val="24"/>
          <w:szCs w:val="24"/>
        </w:rPr>
        <w:t>e</w:t>
      </w:r>
      <w:r w:rsidRPr="00283D0B">
        <w:rPr>
          <w:rFonts w:ascii="Times New Roman" w:eastAsia="Times New Roman" w:hAnsi="Times New Roman" w:cs="Times New Roman"/>
          <w:spacing w:val="1"/>
          <w:sz w:val="24"/>
          <w:szCs w:val="24"/>
        </w:rPr>
        <w:t>g</w:t>
      </w:r>
      <w:r w:rsidRPr="00283D0B">
        <w:rPr>
          <w:rFonts w:ascii="Times New Roman" w:eastAsia="Times New Roman" w:hAnsi="Times New Roman" w:cs="Times New Roman"/>
          <w:sz w:val="24"/>
          <w:szCs w:val="24"/>
        </w:rPr>
        <w:t>iatan belajarn</w:t>
      </w:r>
      <w:r w:rsidRPr="00283D0B">
        <w:rPr>
          <w:rFonts w:ascii="Times New Roman" w:eastAsia="Times New Roman" w:hAnsi="Times New Roman" w:cs="Times New Roman"/>
          <w:spacing w:val="2"/>
          <w:sz w:val="24"/>
          <w:szCs w:val="24"/>
        </w:rPr>
        <w:t>y</w:t>
      </w:r>
      <w:r w:rsidRPr="00283D0B">
        <w:rPr>
          <w:rFonts w:ascii="Times New Roman" w:eastAsia="Times New Roman" w:hAnsi="Times New Roman" w:cs="Times New Roman"/>
          <w:sz w:val="24"/>
          <w:szCs w:val="24"/>
        </w:rPr>
        <w:t xml:space="preserve">a </w:t>
      </w:r>
      <w:r w:rsidRPr="00283D0B">
        <w:rPr>
          <w:rFonts w:ascii="Times New Roman" w:eastAsia="Times New Roman" w:hAnsi="Times New Roman" w:cs="Times New Roman"/>
          <w:spacing w:val="-1"/>
          <w:sz w:val="24"/>
          <w:szCs w:val="24"/>
        </w:rPr>
        <w:t>de</w:t>
      </w:r>
      <w:r w:rsidRPr="00283D0B">
        <w:rPr>
          <w:rFonts w:ascii="Times New Roman" w:eastAsia="Times New Roman" w:hAnsi="Times New Roman" w:cs="Times New Roman"/>
          <w:sz w:val="24"/>
          <w:szCs w:val="24"/>
        </w:rPr>
        <w:t>n</w:t>
      </w:r>
      <w:r w:rsidRPr="00283D0B">
        <w:rPr>
          <w:rFonts w:ascii="Times New Roman" w:eastAsia="Times New Roman" w:hAnsi="Times New Roman" w:cs="Times New Roman"/>
          <w:spacing w:val="1"/>
          <w:sz w:val="24"/>
          <w:szCs w:val="24"/>
        </w:rPr>
        <w:t>g</w:t>
      </w:r>
      <w:r w:rsidRPr="00283D0B">
        <w:rPr>
          <w:rFonts w:ascii="Times New Roman" w:eastAsia="Times New Roman" w:hAnsi="Times New Roman" w:cs="Times New Roman"/>
          <w:sz w:val="24"/>
          <w:szCs w:val="24"/>
        </w:rPr>
        <w:t>an p</w:t>
      </w:r>
      <w:r w:rsidRPr="00283D0B">
        <w:rPr>
          <w:rFonts w:ascii="Times New Roman" w:eastAsia="Times New Roman" w:hAnsi="Times New Roman" w:cs="Times New Roman"/>
          <w:spacing w:val="-2"/>
          <w:sz w:val="24"/>
          <w:szCs w:val="24"/>
        </w:rPr>
        <w:t>e</w:t>
      </w:r>
      <w:r w:rsidRPr="00283D0B">
        <w:rPr>
          <w:rFonts w:ascii="Times New Roman" w:eastAsia="Times New Roman" w:hAnsi="Times New Roman" w:cs="Times New Roman"/>
          <w:sz w:val="24"/>
          <w:szCs w:val="24"/>
        </w:rPr>
        <w:t>n</w:t>
      </w:r>
      <w:r w:rsidRPr="00283D0B">
        <w:rPr>
          <w:rFonts w:ascii="Times New Roman" w:eastAsia="Times New Roman" w:hAnsi="Times New Roman" w:cs="Times New Roman"/>
          <w:spacing w:val="1"/>
          <w:sz w:val="24"/>
          <w:szCs w:val="24"/>
        </w:rPr>
        <w:t>g</w:t>
      </w:r>
      <w:r w:rsidRPr="00283D0B">
        <w:rPr>
          <w:rFonts w:ascii="Times New Roman" w:eastAsia="Times New Roman" w:hAnsi="Times New Roman" w:cs="Times New Roman"/>
          <w:sz w:val="24"/>
          <w:szCs w:val="24"/>
        </w:rPr>
        <w:t>al</w:t>
      </w:r>
      <w:r w:rsidRPr="00283D0B">
        <w:rPr>
          <w:rFonts w:ascii="Times New Roman" w:eastAsia="Times New Roman" w:hAnsi="Times New Roman" w:cs="Times New Roman"/>
          <w:spacing w:val="2"/>
          <w:sz w:val="24"/>
          <w:szCs w:val="24"/>
        </w:rPr>
        <w:t>a</w:t>
      </w:r>
      <w:r w:rsidRPr="00283D0B">
        <w:rPr>
          <w:rFonts w:ascii="Times New Roman" w:eastAsia="Times New Roman" w:hAnsi="Times New Roman" w:cs="Times New Roman"/>
          <w:spacing w:val="-3"/>
          <w:sz w:val="24"/>
          <w:szCs w:val="24"/>
        </w:rPr>
        <w:t>m</w:t>
      </w:r>
      <w:r w:rsidRPr="00283D0B">
        <w:rPr>
          <w:rFonts w:ascii="Times New Roman" w:eastAsia="Times New Roman" w:hAnsi="Times New Roman" w:cs="Times New Roman"/>
          <w:sz w:val="24"/>
          <w:szCs w:val="24"/>
        </w:rPr>
        <w:t xml:space="preserve">an </w:t>
      </w:r>
      <w:r w:rsidRPr="00283D0B">
        <w:rPr>
          <w:rFonts w:ascii="Times New Roman" w:eastAsia="Times New Roman" w:hAnsi="Times New Roman" w:cs="Times New Roman"/>
          <w:spacing w:val="2"/>
          <w:sz w:val="24"/>
          <w:szCs w:val="24"/>
        </w:rPr>
        <w:t>y</w:t>
      </w:r>
      <w:r w:rsidRPr="00283D0B">
        <w:rPr>
          <w:rFonts w:ascii="Times New Roman" w:eastAsia="Times New Roman" w:hAnsi="Times New Roman" w:cs="Times New Roman"/>
          <w:spacing w:val="-1"/>
          <w:sz w:val="24"/>
          <w:szCs w:val="24"/>
        </w:rPr>
        <w:t>a</w:t>
      </w:r>
      <w:r w:rsidRPr="00283D0B">
        <w:rPr>
          <w:rFonts w:ascii="Times New Roman" w:eastAsia="Times New Roman" w:hAnsi="Times New Roman" w:cs="Times New Roman"/>
          <w:sz w:val="24"/>
          <w:szCs w:val="24"/>
        </w:rPr>
        <w:t xml:space="preserve">ng </w:t>
      </w:r>
      <w:r w:rsidRPr="00283D0B">
        <w:rPr>
          <w:rFonts w:ascii="Times New Roman" w:eastAsia="Times New Roman" w:hAnsi="Times New Roman" w:cs="Times New Roman"/>
          <w:w w:val="102"/>
          <w:sz w:val="24"/>
          <w:szCs w:val="24"/>
        </w:rPr>
        <w:t>d</w:t>
      </w:r>
      <w:r w:rsidRPr="00283D0B">
        <w:rPr>
          <w:rFonts w:ascii="Times New Roman" w:eastAsia="Times New Roman" w:hAnsi="Times New Roman" w:cs="Times New Roman"/>
          <w:spacing w:val="2"/>
          <w:w w:val="102"/>
          <w:sz w:val="24"/>
          <w:szCs w:val="24"/>
        </w:rPr>
        <w:t>i</w:t>
      </w:r>
      <w:r w:rsidRPr="00283D0B">
        <w:rPr>
          <w:rFonts w:ascii="Times New Roman" w:eastAsia="Times New Roman" w:hAnsi="Times New Roman" w:cs="Times New Roman"/>
          <w:spacing w:val="-3"/>
          <w:w w:val="102"/>
          <w:sz w:val="24"/>
          <w:szCs w:val="24"/>
        </w:rPr>
        <w:t>m</w:t>
      </w:r>
      <w:r w:rsidRPr="00283D0B">
        <w:rPr>
          <w:rFonts w:ascii="Times New Roman" w:eastAsia="Times New Roman" w:hAnsi="Times New Roman" w:cs="Times New Roman"/>
          <w:spacing w:val="1"/>
          <w:w w:val="103"/>
          <w:sz w:val="24"/>
          <w:szCs w:val="24"/>
        </w:rPr>
        <w:t>i</w:t>
      </w:r>
      <w:r w:rsidRPr="00283D0B">
        <w:rPr>
          <w:rFonts w:ascii="Times New Roman" w:eastAsia="Times New Roman" w:hAnsi="Times New Roman" w:cs="Times New Roman"/>
          <w:spacing w:val="-2"/>
          <w:w w:val="103"/>
          <w:sz w:val="24"/>
          <w:szCs w:val="24"/>
        </w:rPr>
        <w:t>l</w:t>
      </w:r>
      <w:r w:rsidRPr="00283D0B">
        <w:rPr>
          <w:rFonts w:ascii="Times New Roman" w:eastAsia="Times New Roman" w:hAnsi="Times New Roman" w:cs="Times New Roman"/>
          <w:w w:val="103"/>
          <w:sz w:val="24"/>
          <w:szCs w:val="24"/>
        </w:rPr>
        <w:t>i</w:t>
      </w:r>
      <w:r w:rsidRPr="00283D0B">
        <w:rPr>
          <w:rFonts w:ascii="Times New Roman" w:eastAsia="Times New Roman" w:hAnsi="Times New Roman" w:cs="Times New Roman"/>
          <w:spacing w:val="2"/>
          <w:w w:val="102"/>
          <w:sz w:val="24"/>
          <w:szCs w:val="24"/>
        </w:rPr>
        <w:t>k</w:t>
      </w:r>
      <w:r w:rsidRPr="00283D0B">
        <w:rPr>
          <w:rFonts w:ascii="Times New Roman" w:eastAsia="Times New Roman" w:hAnsi="Times New Roman" w:cs="Times New Roman"/>
          <w:w w:val="103"/>
          <w:sz w:val="24"/>
          <w:szCs w:val="24"/>
        </w:rPr>
        <w:t xml:space="preserve">i </w:t>
      </w:r>
      <w:r w:rsidRPr="00283D0B">
        <w:rPr>
          <w:rFonts w:ascii="Times New Roman" w:eastAsia="Times New Roman" w:hAnsi="Times New Roman" w:cs="Times New Roman"/>
          <w:sz w:val="24"/>
          <w:szCs w:val="24"/>
        </w:rPr>
        <w:t>seba</w:t>
      </w:r>
      <w:r w:rsidRPr="00283D0B">
        <w:rPr>
          <w:rFonts w:ascii="Times New Roman" w:eastAsia="Times New Roman" w:hAnsi="Times New Roman" w:cs="Times New Roman"/>
          <w:spacing w:val="1"/>
          <w:sz w:val="24"/>
          <w:szCs w:val="24"/>
        </w:rPr>
        <w:t>ga</w:t>
      </w:r>
      <w:r w:rsidRPr="00283D0B">
        <w:rPr>
          <w:rFonts w:ascii="Times New Roman" w:eastAsia="Times New Roman" w:hAnsi="Times New Roman" w:cs="Times New Roman"/>
          <w:sz w:val="24"/>
          <w:szCs w:val="24"/>
        </w:rPr>
        <w:t>i s</w:t>
      </w:r>
      <w:r w:rsidRPr="00283D0B">
        <w:rPr>
          <w:rFonts w:ascii="Times New Roman" w:eastAsia="Times New Roman" w:hAnsi="Times New Roman" w:cs="Times New Roman"/>
          <w:spacing w:val="1"/>
          <w:sz w:val="24"/>
          <w:szCs w:val="24"/>
        </w:rPr>
        <w:t>u</w:t>
      </w:r>
      <w:r w:rsidRPr="00283D0B">
        <w:rPr>
          <w:rFonts w:ascii="Times New Roman" w:eastAsia="Times New Roman" w:hAnsi="Times New Roman" w:cs="Times New Roman"/>
          <w:sz w:val="24"/>
          <w:szCs w:val="24"/>
        </w:rPr>
        <w:t>atu pendoro</w:t>
      </w:r>
      <w:r w:rsidRPr="00283D0B">
        <w:rPr>
          <w:rFonts w:ascii="Times New Roman" w:eastAsia="Times New Roman" w:hAnsi="Times New Roman" w:cs="Times New Roman"/>
          <w:spacing w:val="1"/>
          <w:sz w:val="24"/>
          <w:szCs w:val="24"/>
        </w:rPr>
        <w:t>n</w:t>
      </w:r>
      <w:r w:rsidRPr="00283D0B">
        <w:rPr>
          <w:rFonts w:ascii="Times New Roman" w:eastAsia="Times New Roman" w:hAnsi="Times New Roman" w:cs="Times New Roman"/>
          <w:sz w:val="24"/>
          <w:szCs w:val="24"/>
        </w:rPr>
        <w:t xml:space="preserve">g </w:t>
      </w:r>
      <w:r w:rsidRPr="00283D0B">
        <w:rPr>
          <w:rFonts w:ascii="Times New Roman" w:eastAsia="Times New Roman" w:hAnsi="Times New Roman" w:cs="Times New Roman"/>
          <w:spacing w:val="2"/>
          <w:sz w:val="24"/>
          <w:szCs w:val="24"/>
        </w:rPr>
        <w:t>y</w:t>
      </w:r>
      <w:r w:rsidRPr="00283D0B">
        <w:rPr>
          <w:rFonts w:ascii="Times New Roman" w:eastAsia="Times New Roman" w:hAnsi="Times New Roman" w:cs="Times New Roman"/>
          <w:spacing w:val="-1"/>
          <w:sz w:val="24"/>
          <w:szCs w:val="24"/>
        </w:rPr>
        <w:t>a</w:t>
      </w:r>
      <w:r w:rsidRPr="00283D0B">
        <w:rPr>
          <w:rFonts w:ascii="Times New Roman" w:eastAsia="Times New Roman" w:hAnsi="Times New Roman" w:cs="Times New Roman"/>
          <w:sz w:val="24"/>
          <w:szCs w:val="24"/>
        </w:rPr>
        <w:t xml:space="preserve">ng </w:t>
      </w:r>
      <w:r w:rsidRPr="00283D0B">
        <w:rPr>
          <w:rFonts w:ascii="Times New Roman" w:eastAsia="Times New Roman" w:hAnsi="Times New Roman" w:cs="Times New Roman"/>
          <w:spacing w:val="-3"/>
          <w:sz w:val="24"/>
          <w:szCs w:val="24"/>
        </w:rPr>
        <w:t>m</w:t>
      </w:r>
      <w:r w:rsidRPr="00283D0B">
        <w:rPr>
          <w:rFonts w:ascii="Times New Roman" w:eastAsia="Times New Roman" w:hAnsi="Times New Roman" w:cs="Times New Roman"/>
          <w:spacing w:val="1"/>
          <w:sz w:val="24"/>
          <w:szCs w:val="24"/>
        </w:rPr>
        <w:t>en</w:t>
      </w:r>
      <w:r w:rsidRPr="00283D0B">
        <w:rPr>
          <w:rFonts w:ascii="Times New Roman" w:eastAsia="Times New Roman" w:hAnsi="Times New Roman" w:cs="Times New Roman"/>
          <w:sz w:val="24"/>
          <w:szCs w:val="24"/>
        </w:rPr>
        <w:t xml:space="preserve">gubah energi </w:t>
      </w:r>
      <w:r w:rsidRPr="00283D0B">
        <w:rPr>
          <w:rFonts w:ascii="Times New Roman" w:eastAsia="Times New Roman" w:hAnsi="Times New Roman" w:cs="Times New Roman"/>
          <w:spacing w:val="1"/>
          <w:sz w:val="24"/>
          <w:szCs w:val="24"/>
        </w:rPr>
        <w:t>d</w:t>
      </w:r>
      <w:r w:rsidRPr="00283D0B">
        <w:rPr>
          <w:rFonts w:ascii="Times New Roman" w:eastAsia="Times New Roman" w:hAnsi="Times New Roman" w:cs="Times New Roman"/>
          <w:spacing w:val="-1"/>
          <w:sz w:val="24"/>
          <w:szCs w:val="24"/>
        </w:rPr>
        <w:t>a</w:t>
      </w:r>
      <w:r w:rsidRPr="00283D0B">
        <w:rPr>
          <w:rFonts w:ascii="Times New Roman" w:eastAsia="Times New Roman" w:hAnsi="Times New Roman" w:cs="Times New Roman"/>
          <w:sz w:val="24"/>
          <w:szCs w:val="24"/>
        </w:rPr>
        <w:t>lam di</w:t>
      </w:r>
      <w:r w:rsidRPr="00283D0B">
        <w:rPr>
          <w:rFonts w:ascii="Times New Roman" w:eastAsia="Times New Roman" w:hAnsi="Times New Roman" w:cs="Times New Roman"/>
          <w:spacing w:val="2"/>
          <w:sz w:val="24"/>
          <w:szCs w:val="24"/>
        </w:rPr>
        <w:t>r</w:t>
      </w:r>
      <w:r w:rsidRPr="00283D0B">
        <w:rPr>
          <w:rFonts w:ascii="Times New Roman" w:eastAsia="Times New Roman" w:hAnsi="Times New Roman" w:cs="Times New Roman"/>
          <w:sz w:val="24"/>
          <w:szCs w:val="24"/>
        </w:rPr>
        <w:t xml:space="preserve">i </w:t>
      </w:r>
      <w:r w:rsidRPr="00283D0B">
        <w:rPr>
          <w:rFonts w:ascii="Times New Roman" w:eastAsia="Times New Roman" w:hAnsi="Times New Roman" w:cs="Times New Roman"/>
          <w:w w:val="102"/>
          <w:sz w:val="24"/>
          <w:szCs w:val="24"/>
        </w:rPr>
        <w:t xml:space="preserve">seseorang </w:t>
      </w:r>
      <w:r w:rsidRPr="00283D0B">
        <w:rPr>
          <w:rFonts w:ascii="Times New Roman" w:eastAsia="Times New Roman" w:hAnsi="Times New Roman" w:cs="Times New Roman"/>
          <w:sz w:val="24"/>
          <w:szCs w:val="24"/>
        </w:rPr>
        <w:t>ke</w:t>
      </w:r>
      <w:r w:rsidRPr="00283D0B">
        <w:rPr>
          <w:rFonts w:ascii="Times New Roman" w:eastAsia="Times New Roman" w:hAnsi="Times New Roman" w:cs="Times New Roman"/>
          <w:spacing w:val="1"/>
          <w:sz w:val="24"/>
          <w:szCs w:val="24"/>
        </w:rPr>
        <w:t>d</w:t>
      </w:r>
      <w:r w:rsidRPr="00283D0B">
        <w:rPr>
          <w:rFonts w:ascii="Times New Roman" w:eastAsia="Times New Roman" w:hAnsi="Times New Roman" w:cs="Times New Roman"/>
          <w:spacing w:val="-1"/>
          <w:sz w:val="24"/>
          <w:szCs w:val="24"/>
        </w:rPr>
        <w:t>a</w:t>
      </w:r>
      <w:r w:rsidRPr="00283D0B">
        <w:rPr>
          <w:rFonts w:ascii="Times New Roman" w:eastAsia="Times New Roman" w:hAnsi="Times New Roman" w:cs="Times New Roman"/>
          <w:spacing w:val="1"/>
          <w:sz w:val="24"/>
          <w:szCs w:val="24"/>
        </w:rPr>
        <w:t>la</w:t>
      </w:r>
      <w:r w:rsidRPr="00283D0B">
        <w:rPr>
          <w:rFonts w:ascii="Times New Roman" w:eastAsia="Times New Roman" w:hAnsi="Times New Roman" w:cs="Times New Roman"/>
          <w:sz w:val="24"/>
          <w:szCs w:val="24"/>
        </w:rPr>
        <w:t xml:space="preserve">m </w:t>
      </w:r>
      <w:r w:rsidRPr="00283D0B">
        <w:rPr>
          <w:rFonts w:ascii="Times New Roman" w:eastAsia="Times New Roman" w:hAnsi="Times New Roman" w:cs="Times New Roman"/>
          <w:spacing w:val="1"/>
          <w:sz w:val="24"/>
          <w:szCs w:val="24"/>
        </w:rPr>
        <w:t>b</w:t>
      </w:r>
      <w:r w:rsidRPr="00283D0B">
        <w:rPr>
          <w:rFonts w:ascii="Times New Roman" w:eastAsia="Times New Roman" w:hAnsi="Times New Roman" w:cs="Times New Roman"/>
          <w:spacing w:val="-2"/>
          <w:sz w:val="24"/>
          <w:szCs w:val="24"/>
        </w:rPr>
        <w:t>e</w:t>
      </w:r>
      <w:r w:rsidRPr="00283D0B">
        <w:rPr>
          <w:rFonts w:ascii="Times New Roman" w:eastAsia="Times New Roman" w:hAnsi="Times New Roman" w:cs="Times New Roman"/>
          <w:sz w:val="24"/>
          <w:szCs w:val="24"/>
        </w:rPr>
        <w:t xml:space="preserve">ntuk </w:t>
      </w:r>
      <w:r w:rsidRPr="00283D0B">
        <w:rPr>
          <w:rFonts w:ascii="Times New Roman" w:eastAsia="Times New Roman" w:hAnsi="Times New Roman" w:cs="Times New Roman"/>
          <w:spacing w:val="-2"/>
          <w:sz w:val="24"/>
          <w:szCs w:val="24"/>
        </w:rPr>
        <w:t>a</w:t>
      </w:r>
      <w:r w:rsidRPr="00283D0B">
        <w:rPr>
          <w:rFonts w:ascii="Times New Roman" w:eastAsia="Times New Roman" w:hAnsi="Times New Roman" w:cs="Times New Roman"/>
          <w:spacing w:val="1"/>
          <w:sz w:val="24"/>
          <w:szCs w:val="24"/>
        </w:rPr>
        <w:t>k</w:t>
      </w:r>
      <w:r w:rsidRPr="00283D0B">
        <w:rPr>
          <w:rFonts w:ascii="Times New Roman" w:eastAsia="Times New Roman" w:hAnsi="Times New Roman" w:cs="Times New Roman"/>
          <w:sz w:val="24"/>
          <w:szCs w:val="24"/>
        </w:rPr>
        <w:t>ti</w:t>
      </w:r>
      <w:r w:rsidRPr="00283D0B">
        <w:rPr>
          <w:rFonts w:ascii="Times New Roman" w:eastAsia="Times New Roman" w:hAnsi="Times New Roman" w:cs="Times New Roman"/>
          <w:spacing w:val="1"/>
          <w:sz w:val="24"/>
          <w:szCs w:val="24"/>
        </w:rPr>
        <w:t>vi</w:t>
      </w:r>
      <w:r w:rsidRPr="00283D0B">
        <w:rPr>
          <w:rFonts w:ascii="Times New Roman" w:eastAsia="Times New Roman" w:hAnsi="Times New Roman" w:cs="Times New Roman"/>
          <w:spacing w:val="-2"/>
          <w:sz w:val="24"/>
          <w:szCs w:val="24"/>
        </w:rPr>
        <w:t>t</w:t>
      </w:r>
      <w:r w:rsidRPr="00283D0B">
        <w:rPr>
          <w:rFonts w:ascii="Times New Roman" w:eastAsia="Times New Roman" w:hAnsi="Times New Roman" w:cs="Times New Roman"/>
          <w:sz w:val="24"/>
          <w:szCs w:val="24"/>
        </w:rPr>
        <w:t>asn</w:t>
      </w:r>
      <w:r w:rsidRPr="00283D0B">
        <w:rPr>
          <w:rFonts w:ascii="Times New Roman" w:eastAsia="Times New Roman" w:hAnsi="Times New Roman" w:cs="Times New Roman"/>
          <w:spacing w:val="2"/>
          <w:sz w:val="24"/>
          <w:szCs w:val="24"/>
        </w:rPr>
        <w:t>y</w:t>
      </w:r>
      <w:r w:rsidRPr="00283D0B">
        <w:rPr>
          <w:rFonts w:ascii="Times New Roman" w:eastAsia="Times New Roman" w:hAnsi="Times New Roman" w:cs="Times New Roman"/>
          <w:sz w:val="24"/>
          <w:szCs w:val="24"/>
        </w:rPr>
        <w:t>a u</w:t>
      </w:r>
      <w:r w:rsidRPr="00283D0B">
        <w:rPr>
          <w:rFonts w:ascii="Times New Roman" w:eastAsia="Times New Roman" w:hAnsi="Times New Roman" w:cs="Times New Roman"/>
          <w:spacing w:val="1"/>
          <w:sz w:val="24"/>
          <w:szCs w:val="24"/>
        </w:rPr>
        <w:t>n</w:t>
      </w:r>
      <w:r w:rsidRPr="00283D0B">
        <w:rPr>
          <w:rFonts w:ascii="Times New Roman" w:eastAsia="Times New Roman" w:hAnsi="Times New Roman" w:cs="Times New Roman"/>
          <w:sz w:val="24"/>
          <w:szCs w:val="24"/>
        </w:rPr>
        <w:t xml:space="preserve">tuk </w:t>
      </w:r>
      <w:r w:rsidRPr="00283D0B">
        <w:rPr>
          <w:rFonts w:ascii="Times New Roman" w:eastAsia="Times New Roman" w:hAnsi="Times New Roman" w:cs="Times New Roman"/>
          <w:spacing w:val="-3"/>
          <w:sz w:val="24"/>
          <w:szCs w:val="24"/>
        </w:rPr>
        <w:t>m</w:t>
      </w:r>
      <w:r w:rsidRPr="00283D0B">
        <w:rPr>
          <w:rFonts w:ascii="Times New Roman" w:eastAsia="Times New Roman" w:hAnsi="Times New Roman" w:cs="Times New Roman"/>
          <w:spacing w:val="-1"/>
          <w:sz w:val="24"/>
          <w:szCs w:val="24"/>
        </w:rPr>
        <w:t>e</w:t>
      </w:r>
      <w:r w:rsidRPr="00283D0B">
        <w:rPr>
          <w:rFonts w:ascii="Times New Roman" w:eastAsia="Times New Roman" w:hAnsi="Times New Roman" w:cs="Times New Roman"/>
          <w:spacing w:val="1"/>
          <w:sz w:val="24"/>
          <w:szCs w:val="24"/>
        </w:rPr>
        <w:t>nc</w:t>
      </w:r>
      <w:r w:rsidRPr="00283D0B">
        <w:rPr>
          <w:rFonts w:ascii="Times New Roman" w:eastAsia="Times New Roman" w:hAnsi="Times New Roman" w:cs="Times New Roman"/>
          <w:sz w:val="24"/>
          <w:szCs w:val="24"/>
        </w:rPr>
        <w:t>a</w:t>
      </w:r>
      <w:r w:rsidRPr="00283D0B">
        <w:rPr>
          <w:rFonts w:ascii="Times New Roman" w:eastAsia="Times New Roman" w:hAnsi="Times New Roman" w:cs="Times New Roman"/>
          <w:spacing w:val="1"/>
          <w:sz w:val="24"/>
          <w:szCs w:val="24"/>
        </w:rPr>
        <w:t>p</w:t>
      </w:r>
      <w:r w:rsidRPr="00283D0B">
        <w:rPr>
          <w:rFonts w:ascii="Times New Roman" w:eastAsia="Times New Roman" w:hAnsi="Times New Roman" w:cs="Times New Roman"/>
          <w:sz w:val="24"/>
          <w:szCs w:val="24"/>
        </w:rPr>
        <w:t>ai t</w:t>
      </w:r>
      <w:r w:rsidRPr="00283D0B">
        <w:rPr>
          <w:rFonts w:ascii="Times New Roman" w:eastAsia="Times New Roman" w:hAnsi="Times New Roman" w:cs="Times New Roman"/>
          <w:spacing w:val="1"/>
          <w:sz w:val="24"/>
          <w:szCs w:val="24"/>
        </w:rPr>
        <w:t>u</w:t>
      </w:r>
      <w:r w:rsidRPr="00283D0B">
        <w:rPr>
          <w:rFonts w:ascii="Times New Roman" w:eastAsia="Times New Roman" w:hAnsi="Times New Roman" w:cs="Times New Roman"/>
          <w:sz w:val="24"/>
          <w:szCs w:val="24"/>
        </w:rPr>
        <w:t>juan te</w:t>
      </w:r>
      <w:r w:rsidRPr="00283D0B">
        <w:rPr>
          <w:rFonts w:ascii="Times New Roman" w:eastAsia="Times New Roman" w:hAnsi="Times New Roman" w:cs="Times New Roman"/>
          <w:spacing w:val="2"/>
          <w:sz w:val="24"/>
          <w:szCs w:val="24"/>
        </w:rPr>
        <w:t>r</w:t>
      </w:r>
      <w:r w:rsidRPr="00283D0B">
        <w:rPr>
          <w:rFonts w:ascii="Times New Roman" w:eastAsia="Times New Roman" w:hAnsi="Times New Roman" w:cs="Times New Roman"/>
          <w:sz w:val="24"/>
          <w:szCs w:val="24"/>
        </w:rPr>
        <w:t>te</w:t>
      </w:r>
      <w:r w:rsidRPr="00283D0B">
        <w:rPr>
          <w:rFonts w:ascii="Times New Roman" w:eastAsia="Times New Roman" w:hAnsi="Times New Roman" w:cs="Times New Roman"/>
          <w:spacing w:val="1"/>
          <w:sz w:val="24"/>
          <w:szCs w:val="24"/>
        </w:rPr>
        <w:t>n</w:t>
      </w:r>
      <w:r w:rsidRPr="00283D0B">
        <w:rPr>
          <w:rFonts w:ascii="Times New Roman" w:eastAsia="Times New Roman" w:hAnsi="Times New Roman" w:cs="Times New Roman"/>
          <w:sz w:val="24"/>
          <w:szCs w:val="24"/>
        </w:rPr>
        <w:t xml:space="preserve">tu. </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sz w:val="24"/>
          <w:szCs w:val="24"/>
        </w:rPr>
        <w:t>Dari uraian di atas, dapat disimpulkan bahwa motivasi belajar adalah kesanggupan untuk melakukan kegiatan belajar karena didorong oleh keinginannya untuk memenuhi kebutuhan dari dalam dirinya ataupun yang datang dari luar.</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sz w:val="24"/>
          <w:szCs w:val="24"/>
        </w:rPr>
        <w:t xml:space="preserve">Temuan-temuan baru dalam bidang psikologi kepribadian dan tingkah laku manusia, serta perkembangan di bidang ilmu pendidikan pada gilirannya mengubah pandangan tersebut. Faktor peserta didik dianggap sesuatu yang menentukan pelaksanaan dan keberhasilan proses pembelajaran. Pandangan baru berpendapat, bahwa tingkah laku masunia didorong oleh motif-motif tertentu. Perbuatan belajar akan berhasil bila berdasarkan motivasi pada diri peserta didik. Peserta didik mungkin dapat dipaksa untuk melakukan suatu perbuatan, tetapi ia </w:t>
      </w:r>
      <w:r w:rsidRPr="00283D0B">
        <w:rPr>
          <w:rFonts w:ascii="Times New Roman" w:hAnsi="Times New Roman" w:cs="Times New Roman"/>
          <w:bCs/>
          <w:sz w:val="24"/>
          <w:szCs w:val="24"/>
        </w:rPr>
        <w:lastRenderedPageBreak/>
        <w:t>tak mungkin dipaksa untuk menghayati perbuatan itu sebagaimana mestinya. Guru dapat memaksakan bahan pelajaran kepada peserta didik, tetapi tak mungkin memaksanya untuk belajar dalam arti sebenarnya. ini berarti tugas guru yang paling berat ialah berupaya agar peserta didik mau belajar dan memiliki keinginan untuk belajar terus-menerus.</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sz w:val="24"/>
          <w:szCs w:val="24"/>
        </w:rPr>
        <w:t>Ada dua pendekatan yang dapat digunakan untuk meninjau dan memahami motivasi, ialah: (1). Motivasi dipandang sebagai suatu proses. Pengetahuan tentang proses ini dapat membantu guru menjelaskan tingkah laku yang diamati dan meramalkan tingkah laku orang lain; (2). Menentukan karakteristik proses ini berdasarkan petunjuk-petunjuk tingkah laku seseorang. Petunjuk-petunjuk tersebut dapat dapat dipercaya apabila tampak kegunaannya untuk meramalkan dan menjelaskan tingkah laku lainnya.</w:t>
      </w:r>
    </w:p>
    <w:p w:rsidR="003D76DC" w:rsidRDefault="00283D0B" w:rsidP="00E22E0A">
      <w:pPr>
        <w:pStyle w:val="ListParagraph"/>
        <w:spacing w:line="480" w:lineRule="auto"/>
        <w:ind w:left="0" w:firstLine="426"/>
        <w:jc w:val="both"/>
        <w:rPr>
          <w:rFonts w:ascii="Times New Roman" w:hAnsi="Times New Roman" w:cs="Times New Roman"/>
          <w:bCs/>
          <w:sz w:val="24"/>
          <w:szCs w:val="24"/>
        </w:rPr>
      </w:pPr>
      <w:r w:rsidRPr="00283D0B">
        <w:rPr>
          <w:rFonts w:ascii="Times New Roman" w:hAnsi="Times New Roman" w:cs="Times New Roman"/>
          <w:bCs/>
          <w:sz w:val="24"/>
          <w:szCs w:val="24"/>
        </w:rPr>
        <w:t>Motivasi memiliki dua komponen, yakni komponen dalam (</w:t>
      </w:r>
      <w:r w:rsidRPr="00283D0B">
        <w:rPr>
          <w:rFonts w:ascii="Times New Roman" w:hAnsi="Times New Roman" w:cs="Times New Roman"/>
          <w:bCs/>
          <w:i/>
          <w:sz w:val="24"/>
          <w:szCs w:val="24"/>
        </w:rPr>
        <w:t>inner component</w:t>
      </w:r>
      <w:r w:rsidRPr="00283D0B">
        <w:rPr>
          <w:rFonts w:ascii="Times New Roman" w:hAnsi="Times New Roman" w:cs="Times New Roman"/>
          <w:bCs/>
          <w:sz w:val="24"/>
          <w:szCs w:val="24"/>
        </w:rPr>
        <w:t>) adalah perubahan dalam diri seseorang, keadaan merasa tidak puas, ketegangan psikologis, sedangkan komponen luar (</w:t>
      </w:r>
      <w:r w:rsidRPr="00283D0B">
        <w:rPr>
          <w:rFonts w:ascii="Times New Roman" w:hAnsi="Times New Roman" w:cs="Times New Roman"/>
          <w:bCs/>
          <w:i/>
          <w:sz w:val="24"/>
          <w:szCs w:val="24"/>
        </w:rPr>
        <w:t>outer component</w:t>
      </w:r>
      <w:r w:rsidRPr="00283D0B">
        <w:rPr>
          <w:rFonts w:ascii="Times New Roman" w:hAnsi="Times New Roman" w:cs="Times New Roman"/>
          <w:bCs/>
          <w:sz w:val="24"/>
          <w:szCs w:val="24"/>
        </w:rPr>
        <w:t>) adalah keinginan dan tujuan yang mengarahkan perbuatan seseorang.</w:t>
      </w:r>
    </w:p>
    <w:p w:rsidR="003D76DC"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Setiap individu memiliki kondisi internal, dimana kondisi internal tersebut yang turut berperan dalam aktivitas dirinya sehari-hari. Salah satu dari kondisi internal tersebut adalah “motivasi”. Menurut Kamus Besar Bahasa Indonesia</w:t>
      </w:r>
      <w:r w:rsidRPr="00283D0B">
        <w:rPr>
          <w:rFonts w:ascii="Times New Roman" w:hAnsi="Times New Roman" w:cs="Times New Roman"/>
          <w:noProof/>
          <w:color w:val="000000" w:themeColor="text1"/>
          <w:sz w:val="24"/>
          <w:szCs w:val="24"/>
        </w:rPr>
        <w:t xml:space="preserve"> (Pena, 2010: 538)</w:t>
      </w:r>
      <w:r w:rsidRPr="00283D0B">
        <w:rPr>
          <w:rFonts w:ascii="Times New Roman" w:hAnsi="Times New Roman" w:cs="Times New Roman"/>
          <w:color w:val="000000" w:themeColor="text1"/>
          <w:sz w:val="24"/>
          <w:szCs w:val="24"/>
        </w:rPr>
        <w:t xml:space="preserve"> motivasi adalah kecenderungan yang timbul pada diri seseorang secara sadar atau tidak sadar untuk melakukan tindakan dengan tujuan tertentu, usaha-usaha yang menyebabkan seseorang atau kelompok orang bergerak melakukan sesuatu karena ingin mencapai tujuan yang dikehendaki.</w:t>
      </w:r>
    </w:p>
    <w:p w:rsidR="003D76DC"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lastRenderedPageBreak/>
        <w:t xml:space="preserve">Setiap manusia pada dasarnya berbuat sesuatu karena adanya dorongan oleh suatu motivasi tertentu. Menurut </w:t>
      </w:r>
      <w:r w:rsidRPr="00283D0B">
        <w:rPr>
          <w:rFonts w:ascii="Times New Roman" w:hAnsi="Times New Roman" w:cs="Times New Roman"/>
          <w:noProof/>
          <w:color w:val="000000" w:themeColor="text1"/>
          <w:sz w:val="24"/>
          <w:szCs w:val="24"/>
        </w:rPr>
        <w:t>Sardiman (2003: 73)</w:t>
      </w:r>
      <w:r w:rsidRPr="00283D0B">
        <w:rPr>
          <w:rFonts w:ascii="Times New Roman" w:hAnsi="Times New Roman" w:cs="Times New Roman"/>
          <w:color w:val="000000" w:themeColor="text1"/>
          <w:sz w:val="24"/>
          <w:szCs w:val="24"/>
        </w:rPr>
        <w:t xml:space="preserve">, motivasi berpangkal dari kata motif yang dapat diartikan daya penggerak yang ada dalam diri sesorang untuk melakukan aktivitas-aktivitas tertentu demi tercapainya suatu tujauan. </w:t>
      </w:r>
    </w:p>
    <w:p w:rsidR="00283D0B"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Perilaku individu didasarkan pada suatu hal yang mendorongnya dan tertuju pada suatu tujuan yang ingin dicapainya. Motivasi adalah merupakan suatu faktor yang sangat penting bagi seseorang untuk melakukan aktivitas. Motivasi merupakan penggerak dalam diri manusia untuk berbuat sesuatu serta memberikan arah pada perbuatan itu. Inti motivasi adalah harapan. Banyak sedikitnya motivasi bukan merupakan ukuran mutlak keberhasilan belajar, tetapi lebih ditentukan oleh kuat tidaknya motivasi yang ada. Motivasi juga dapat diartikan sebagai serangkaian usaha untuk menyediakan kondisi-kondisi tertentu, sehingga seseorang ingin melakukan sesuatu, dan bila ia tidak suka, maka akan berusaha untuk meniadakan  atau mengelakkan perasaan tidak suka tersebut. Kemauan tersebut dilandasi adanya kebutuhan atau dorongan tertentu, sehingga motivasi sebenarnya merupakan penampakan dari motif-motif dari dalam diri seseorang.</w:t>
      </w:r>
    </w:p>
    <w:p w:rsidR="00283D0B" w:rsidRPr="00283D0B" w:rsidRDefault="00283D0B" w:rsidP="002B25CE">
      <w:pPr>
        <w:pStyle w:val="ListParagraph"/>
        <w:widowControl w:val="0"/>
        <w:numPr>
          <w:ilvl w:val="0"/>
          <w:numId w:val="31"/>
        </w:numPr>
        <w:autoSpaceDE w:val="0"/>
        <w:autoSpaceDN w:val="0"/>
        <w:spacing w:line="480" w:lineRule="auto"/>
        <w:ind w:left="426" w:hanging="426"/>
        <w:jc w:val="both"/>
        <w:rPr>
          <w:rFonts w:ascii="Times New Roman" w:eastAsia="Times New Roman" w:hAnsi="Times New Roman" w:cs="Times New Roman"/>
          <w:b/>
          <w:color w:val="000000" w:themeColor="text1"/>
          <w:sz w:val="24"/>
          <w:szCs w:val="24"/>
        </w:rPr>
      </w:pPr>
      <w:r w:rsidRPr="00283D0B">
        <w:rPr>
          <w:rFonts w:ascii="Times New Roman" w:eastAsia="Times New Roman" w:hAnsi="Times New Roman" w:cs="Times New Roman"/>
          <w:b/>
          <w:color w:val="000000" w:themeColor="text1"/>
          <w:sz w:val="24"/>
          <w:szCs w:val="24"/>
        </w:rPr>
        <w:t>Karakteristik Motivasi Belajar</w:t>
      </w:r>
    </w:p>
    <w:p w:rsidR="00411573" w:rsidRDefault="00411573" w:rsidP="00411573">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Sahabuddin (2007) pada umunya ahli mengakui bahwa motivasi belajar itu bekerja menurut tiga fungsi yang penting, yaitu:</w:t>
      </w:r>
    </w:p>
    <w:p w:rsidR="00411573" w:rsidRDefault="00411573" w:rsidP="00D3710C">
      <w:pPr>
        <w:pStyle w:val="ListParagraph"/>
        <w:numPr>
          <w:ilvl w:val="0"/>
          <w:numId w:val="7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memberikan kekuatan</w:t>
      </w:r>
    </w:p>
    <w:p w:rsidR="00411573" w:rsidRDefault="00411573" w:rsidP="00411573">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menunjukkan bahwa peserta didik yang berprestasi motivasinya jauh lebih tinggi dari pada peserta didik yang kurang berprestasi. </w:t>
      </w:r>
      <w:r>
        <w:rPr>
          <w:rFonts w:ascii="Times New Roman" w:hAnsi="Times New Roman" w:cs="Times New Roman"/>
          <w:color w:val="000000" w:themeColor="text1"/>
          <w:sz w:val="24"/>
          <w:szCs w:val="24"/>
        </w:rPr>
        <w:lastRenderedPageBreak/>
        <w:t>Dalam mengejar suatu tujuan, seorang biasa dihinggapi kebosanan, kejenuhan yang mengarah kepada keputusasaan. Bangkitnya motivasi, apakah itu melalui proses dari dalam atau dari luar, semua penghambat diatasi seolah-olah menghilangkan kebosanan, kejenuhan, bahkan keputusasaan.</w:t>
      </w:r>
    </w:p>
    <w:p w:rsidR="00411573" w:rsidRDefault="00411573" w:rsidP="00D3710C">
      <w:pPr>
        <w:pStyle w:val="ListParagraph"/>
        <w:numPr>
          <w:ilvl w:val="0"/>
          <w:numId w:val="7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menyaring</w:t>
      </w:r>
    </w:p>
    <w:p w:rsidR="00411573" w:rsidRDefault="00411573" w:rsidP="00411573">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Motivasi tidak bekerja serampangan, melainkan memilih objek sesuai dengan minat atau harapan-harapan. Misalnya, dalam membaca koran, setiap orang memilih yang digemari untuk dibaca. Halaman olahraga banyak menarik minat para olahragawan dan remaja, halaman wanita banyak digemari oleh ibu-ibu rumah tangga, berita politik banyak digemari oleh pejabat-pejabat atau para politisi. Motivasi </w:t>
      </w:r>
      <w:r w:rsidR="001B53E8">
        <w:rPr>
          <w:rFonts w:ascii="Times New Roman" w:hAnsi="Times New Roman" w:cs="Times New Roman"/>
          <w:color w:val="000000" w:themeColor="text1"/>
          <w:sz w:val="24"/>
          <w:szCs w:val="24"/>
        </w:rPr>
        <w:t>bukan hanya menyaring apa yang akan dikerjakan, tetapi dia juga menyaring bagaimana mengerjakannya. Leh sebab itu, dalam menghadapi suatu masalah, seseorang memiliki cara atau upaya yang berbeda untuk mengatasinya, berbeda dalam memilih prioritasnya dan berbeda dalam menentukan urutan pelaksanaannya, dan sebagainya.</w:t>
      </w:r>
    </w:p>
    <w:p w:rsidR="00411573" w:rsidRDefault="00411573" w:rsidP="00D3710C">
      <w:pPr>
        <w:pStyle w:val="ListParagraph"/>
        <w:numPr>
          <w:ilvl w:val="0"/>
          <w:numId w:val="7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mengarahkan</w:t>
      </w:r>
    </w:p>
    <w:p w:rsidR="001B53E8" w:rsidRDefault="001B53E8" w:rsidP="001B53E8">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juga berfungsi mengarahkan perilaku, ketepatan arah dan sasaran dalam bertindak sangat penting, untuk menghindari pemborosan waktu dan tenaga. Motivasi sebagai pengarah perilaku sangat penting dalam proses belajar. Peserta didik harus dibantu agar mau belajar tentang apa yang seharusnya dipelajari. Motivasi sebagai pembangkit energi, penyaring kegiatan dan pengaruh perilaku berhubungan erat dengan minat dan sikap.</w:t>
      </w:r>
    </w:p>
    <w:p w:rsidR="001B53E8" w:rsidRDefault="001B53E8" w:rsidP="001B53E8">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Motivasi belajar dibedakan menjadi dua macam yaitu, motivasi instrinsik dan motivasi ekstrinsik.</w:t>
      </w:r>
    </w:p>
    <w:p w:rsidR="001B53E8" w:rsidRDefault="001B53E8" w:rsidP="00D3710C">
      <w:pPr>
        <w:pStyle w:val="ListParagraph"/>
        <w:numPr>
          <w:ilvl w:val="0"/>
          <w:numId w:val="71"/>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intrinsik</w:t>
      </w:r>
    </w:p>
    <w:p w:rsidR="001B53E8" w:rsidRDefault="001B53E8" w:rsidP="007168BF">
      <w:pPr>
        <w:pStyle w:val="ListParagraph"/>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intrinsik adalah motivasi yang timbul dari dalam diri seseorang tanpa adanya pengaruh dari luar. Menurut Sardiman (2001) motivasi intrinsik menjadi aktif atau berfungsinya tidak perlu dirangsang dari luar karena dari dalam diri setiap individu sudah ada dorongan untuk melakukan sesuatu</w:t>
      </w:r>
    </w:p>
    <w:p w:rsidR="001B53E8" w:rsidRDefault="001B53E8" w:rsidP="00D3710C">
      <w:pPr>
        <w:pStyle w:val="ListParagraph"/>
        <w:numPr>
          <w:ilvl w:val="0"/>
          <w:numId w:val="71"/>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ekstrinsik</w:t>
      </w:r>
    </w:p>
    <w:p w:rsidR="007168BF" w:rsidRDefault="007168BF" w:rsidP="007168BF">
      <w:pPr>
        <w:pStyle w:val="ListParagraph"/>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ekstrinsik adalah motivasi yang timbul dari luar. Menurut Hamzah Uno (2012) motivasi ekstrinsik timbul karena, adanya rangsangan dari luar individu, misalnya dalam bidang pendidikan terdapat minat yang positif terhadap kegiatan pendidikan, timbul karena adanya manfaatnya.</w:t>
      </w:r>
    </w:p>
    <w:p w:rsidR="007168BF" w:rsidRDefault="00FC7A5C" w:rsidP="00FC7A5C">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Efek motivasi ekstrinsik biasanya tidak dapat bertahan lama dan segera hilang apabila tujuan telah tercapai dan apabila tujuan semula terlalu sulit untuk dicapai. Oleh karena itu motivasi intrinsik dianggap lebih baik, karena efeknya lebih awet dan memiliki daya motivasi yang lebih tinggi, Azwar (2010).</w:t>
      </w:r>
    </w:p>
    <w:p w:rsidR="00FC7A5C" w:rsidRDefault="00FC7A5C" w:rsidP="00FC7A5C">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Dari beberapa penjelasan mengenai motivasi belajar di atas, maka indikator-indikator motivasi belajar dapat dibentuk berdasarkan dari dalam (internal) dan aspek dari luar (eksternal). Aspek dari dalam merupakan aspek yang berasal dari dalam diri peserta didik yang tidak terpengaruhi dari keadaan lain karena muncul secara alami tanpa ada paksaan. Peserta didik yang mempunyai motivasi belajar tinggi merasa bahwa belajar merupakan suatu kebutuhan bukan kewajiban. Sehingga mereka akan belajar tanpa ada paksaan atau perintah dari siapapun.</w:t>
      </w:r>
    </w:p>
    <w:p w:rsidR="00FC7A5C" w:rsidRDefault="00FC7A5C" w:rsidP="00FC7A5C">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Aspek dari luar</w:t>
      </w:r>
      <w:r w:rsidR="00DE5EF9">
        <w:rPr>
          <w:rFonts w:ascii="Times New Roman" w:hAnsi="Times New Roman" w:cs="Times New Roman"/>
          <w:color w:val="000000" w:themeColor="text1"/>
          <w:sz w:val="24"/>
          <w:szCs w:val="24"/>
          <w:lang w:val="id-ID"/>
        </w:rPr>
        <w:t xml:space="preserve"> merupakan aspek yang berasal dari lingkungan sekitar peserta didik dimana aspek tersebut berhubungan dengan kegiatan belajar. Lingkungan yang mendukung kegiatan belajar membuat peserta didik semakin tertarik untuk belajar lebih giat. Berikut indikator-indikator yang disusun berdasarkan penjelasan mengenai motivasi belajar yaitu:</w:t>
      </w:r>
    </w:p>
    <w:p w:rsidR="00DE5EF9" w:rsidRDefault="00DE5EF9" w:rsidP="00D3710C">
      <w:pPr>
        <w:pStyle w:val="ListParagraph"/>
        <w:numPr>
          <w:ilvl w:val="0"/>
          <w:numId w:val="7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dorongan dan kebutuhan belajar peserta didik</w:t>
      </w:r>
    </w:p>
    <w:p w:rsidR="00DE5EF9" w:rsidRDefault="00DE5EF9" w:rsidP="00DE5EF9">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Dorongan adalah kekuatan mental yang beriorentasi pada pemenuhan harapan atau pencapaian tujuan. Dorongan peserta didik untuk belajar bisa bersumber dari mana saja, baik dari dalam maupun dari luar. Pada awalnya peserta didik tidak ada hasrat untuk belajar, tetapi karena ada sesuatu yang dicari maka muncul keinginan untuk belajar. Sesuatu yang akan dicari tersebut dalam rangka untuk memuaskan rasa ingin tahu dari sesuatu</w:t>
      </w:r>
      <w:r w:rsidR="00753CCA">
        <w:rPr>
          <w:rFonts w:ascii="Times New Roman" w:hAnsi="Times New Roman" w:cs="Times New Roman"/>
          <w:color w:val="000000" w:themeColor="text1"/>
          <w:sz w:val="24"/>
          <w:szCs w:val="24"/>
        </w:rPr>
        <w:t xml:space="preserve"> yang akan dipelajari. Sesuatu yang belum diketahui akhirnya mendorong peserta didik untuk belajar dalam rangka mencari tahu. Selain itu, dorongan juga timbul karena adanya harapan. Harapan untuk berprestasi atau memperoleh hasil belajar yang baik mendorong peserta didik untuk giat dalam belajar. </w:t>
      </w:r>
    </w:p>
    <w:p w:rsidR="00753CCA" w:rsidRDefault="00753CCA" w:rsidP="00DE5EF9">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Kebutuhan terjadi jika terdapat ketidakseimbangan antara apa yang dimiliki dengan apa yang diharapkan oleh seseorang. Peserta didik tidak akan memiliki kebutuhan ketika tidak ada tujuan yang ingin dicapai dan tujuan tidak akan memotivasi peserta didik ketika peserta didik tidak melihat adanya kebutuhan untuk mencapai tujuan. Kebutuhan untuk berprestasi atau memperoleh hasil belajar yang baik </w:t>
      </w:r>
      <w:r>
        <w:rPr>
          <w:rFonts w:ascii="Times New Roman" w:hAnsi="Times New Roman" w:cs="Times New Roman"/>
          <w:color w:val="000000" w:themeColor="text1"/>
          <w:sz w:val="24"/>
          <w:szCs w:val="24"/>
        </w:rPr>
        <w:lastRenderedPageBreak/>
        <w:t>merupakan salah satu hal yang dapat mempengaruhi peserta didik untuk belajar.</w:t>
      </w:r>
    </w:p>
    <w:p w:rsidR="00DE5EF9" w:rsidRDefault="00DE5EF9" w:rsidP="00D3710C">
      <w:pPr>
        <w:pStyle w:val="ListParagraph"/>
        <w:numPr>
          <w:ilvl w:val="0"/>
          <w:numId w:val="7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Sikap bergairah dan aktif dalam belajar</w:t>
      </w:r>
    </w:p>
    <w:p w:rsidR="00753CCA" w:rsidRDefault="00753CCA" w:rsidP="00753CCA">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Gairah, semangat dan rasa senang dalam belajar membuat peserta didik memiliki energi yang banyak dalam melaksanankan kegiatan belajar. Gairah belajar merupakan syarat yang harus dimiliki oleh peserta didik</w:t>
      </w:r>
      <w:r w:rsidR="00B200AF">
        <w:rPr>
          <w:rFonts w:ascii="Times New Roman" w:hAnsi="Times New Roman" w:cs="Times New Roman"/>
          <w:color w:val="000000" w:themeColor="text1"/>
          <w:sz w:val="24"/>
          <w:szCs w:val="24"/>
        </w:rPr>
        <w:t>. Gairah belajar merupakan faktor pendorong dari dalam diri peserta didik untuk mampu melakukan kegiatan belajar. Selain itu, gairah belajar merupakan suatu kekuatan dalam diri peserta didik untuk mendapatkan hasil belajar yang baik.</w:t>
      </w:r>
    </w:p>
    <w:p w:rsidR="00B200AF" w:rsidRDefault="00B200AF" w:rsidP="00753CCA">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Peserta didik yang memiliki gairah belajar akan membuat suasana kelas senantiasa sarat dengan suasana semangat belajar. Peserta didik bersemangat untuk belajar, memperhatikan guru ketika menerangkan dengan sungguh-sungguh, dan antusias menerima pelajaran guna mendapatkan hasil belajar yang baik.</w:t>
      </w:r>
    </w:p>
    <w:p w:rsidR="00B200AF" w:rsidRDefault="00B200AF" w:rsidP="00753CCA">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Beberapa ciri-ciri peserta didik yang aktif dalam belajar yaitu selalu berpikir reflektif seperti memberi pendapat di depan kelas dan membuat kesimpulan materi yang </w:t>
      </w:r>
      <w:r w:rsidR="00B432AB">
        <w:rPr>
          <w:rFonts w:ascii="Times New Roman" w:hAnsi="Times New Roman" w:cs="Times New Roman"/>
          <w:color w:val="000000" w:themeColor="text1"/>
          <w:sz w:val="24"/>
          <w:szCs w:val="24"/>
        </w:rPr>
        <w:t>telah diberikan oleh guru di akhir kegiatan dengan kata-kata sendiri. Selain itu peserta didik melakukan sesuatu untuk memahami materi yang telah diberikan, misalnya mencoba memecahkan masalah pada latihan soal yang diberikan guru serta mampu berpikir kritis.</w:t>
      </w:r>
    </w:p>
    <w:p w:rsidR="00DE5EF9" w:rsidRDefault="00DE5EF9" w:rsidP="00D3710C">
      <w:pPr>
        <w:pStyle w:val="ListParagraph"/>
        <w:numPr>
          <w:ilvl w:val="0"/>
          <w:numId w:val="7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peserta didik dalam mengatasi rintangan belajar</w:t>
      </w:r>
    </w:p>
    <w:p w:rsidR="00B432AB" w:rsidRDefault="00B432AB" w:rsidP="00B432AB">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Rintangan atau hambatan dalam belajar merupakan keadaan dimana peserta didik mengalami kesulitan ketika tidak mampu mencapai hasil belajar yang baik. Rintangan dalam belajar akan berpengaruh pada rendahnya semangat belajar, menurunnya motivasi, hilangnya gairah belajar dan akhirnya turunnya hasil belajar yang diperoleh.</w:t>
      </w:r>
    </w:p>
    <w:p w:rsidR="00B432AB" w:rsidRDefault="00B432AB" w:rsidP="00B432AB">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Faktor-faktor yang menjadi penyebab timbulnya rintangan belajar dapat berasal dari dalam diri peserta didik seperti emosi yang tidak stabil, keadaan fisik yang kurang menunjang, kebiasaan belajar yang kurang baik, dan aktivitas belajar yang kurang. Sedangkan faktor yang berasal dari luar diri peserta didik seperti guru yang kurang berkualitas, hubungan antara guru dan peserta didik yang tidak harmonis, sarana dan prasarana penunjang belajar yang tidak memadai dan suasana belajar yang menyenangkan.</w:t>
      </w:r>
    </w:p>
    <w:p w:rsidR="00B432AB" w:rsidRDefault="00B432AB" w:rsidP="00B432AB">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Rintangan dalam belajar yang berasal dari dalam diri peserta didik dapat diatasi oleh peserta didik itu sendiri dengan memiliki kemauan yang tinggi untuk belajar. Apabila rintangan dalam belajar tersebut diatasi maka hasil belajar yang diperoleh</w:t>
      </w:r>
      <w:r w:rsidR="003445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peserta didik semakin meningkat.</w:t>
      </w:r>
    </w:p>
    <w:p w:rsidR="00DE5EF9" w:rsidRDefault="00DE5EF9" w:rsidP="00D3710C">
      <w:pPr>
        <w:pStyle w:val="ListParagraph"/>
        <w:numPr>
          <w:ilvl w:val="0"/>
          <w:numId w:val="7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Dorongan untuk bersaing dalam belajar dengan teman</w:t>
      </w:r>
    </w:p>
    <w:p w:rsidR="0034451B" w:rsidRDefault="0034451B" w:rsidP="0034451B">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penggerak peserta didik untuk terus tekun belajar adalah dengan persaingan atau kompetisi. Prestasi atau hasil belajar orang lain yang jauh lebih baik akan menimbulkan rasa iri dan memicu semangat belajar dalam diri peserta didik serta memiliki keinginan </w:t>
      </w:r>
      <w:r>
        <w:rPr>
          <w:rFonts w:ascii="Times New Roman" w:hAnsi="Times New Roman" w:cs="Times New Roman"/>
          <w:color w:val="000000" w:themeColor="text1"/>
          <w:sz w:val="24"/>
          <w:szCs w:val="24"/>
        </w:rPr>
        <w:lastRenderedPageBreak/>
        <w:t>untuk mengungguli. Dengan kata lain, persaingan dapat dijadikan sarana untuk meningkatkan motivasi belajar peserta didik.</w:t>
      </w:r>
    </w:p>
    <w:p w:rsidR="0034451B" w:rsidRDefault="0034451B" w:rsidP="0034451B">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adanya persaingan, cenderung akan membuat rendah motivasi peserta didik dalam belajar. Hal ini dikarenakan tidak ada sesuatu yang membuat mereka tertantang untuk melebihi orang lain.</w:t>
      </w:r>
    </w:p>
    <w:p w:rsidR="00DE5EF9" w:rsidRDefault="00DE5EF9" w:rsidP="00D3710C">
      <w:pPr>
        <w:pStyle w:val="ListParagraph"/>
        <w:numPr>
          <w:ilvl w:val="0"/>
          <w:numId w:val="7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Keinginan untuk berprestasi</w:t>
      </w:r>
    </w:p>
    <w:p w:rsidR="001B53E8" w:rsidRPr="001B53E8" w:rsidRDefault="0034451B" w:rsidP="002D6A38">
      <w:pPr>
        <w:pStyle w:val="ListParagraph"/>
        <w:spacing w:line="48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Peserta didik yang mempunyai keinginan berprestasi tinggi tentu mempunyai keinginan lebih untuk berhasil daripada keadaan sebelumnya ataupun dari teman-temannya. Mereka akan bekerja keras dan fokus menjalankan aktivitas belajar dan mempunyai tekad yang kuat agar tujuannya tercapai yaitu memperoleh hasil belajar yang tinggi. Sebaliknya, peserta didik yang tidak mempunyai keinginan untuk berprestasi cenderung tidak ada keinginan untuk berhasil dan sukses dari teman-temannya. Selain untuk memperoleh hasil belajar yang tinggi, keinginan untuk berprestasi juga didorong oleh rasa ingin membahagiakan dan membanggakan orang tua.</w:t>
      </w:r>
    </w:p>
    <w:p w:rsidR="000B4301"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Beberapa hasil penelitian yang dikutip oleh Steers, Porter dan Bigley (dalam Chaniago, 2009: 152), menyatakan bahwa karakteristik individu yang memiliki motivasi belajar tinggi adalah: (1) memiliki hasrat yang kuat untuk bertanggung jawab secara pribadi dalam memecahkan masalah atau mengerjaan tugas; (2) memiliki kecenderungan memilih tugas yang tingat kesulitannya moderat serta telah mempertimbangkan resikonya; (3) memiliki hasrat yang kuat untuk </w:t>
      </w:r>
      <w:r w:rsidRPr="00283D0B">
        <w:rPr>
          <w:rFonts w:ascii="Times New Roman" w:hAnsi="Times New Roman" w:cs="Times New Roman"/>
          <w:color w:val="000000" w:themeColor="text1"/>
          <w:sz w:val="24"/>
          <w:szCs w:val="24"/>
        </w:rPr>
        <w:lastRenderedPageBreak/>
        <w:t xml:space="preserve">berkonsentrasi yang kuat pada umpan balik yang diberikan dalam melaksanakan pekerjaan; dan (4) berupaya sendiri menyelesaikan tugasnya. </w:t>
      </w:r>
    </w:p>
    <w:p w:rsidR="00283D0B" w:rsidRPr="00283D0B"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Johnson (dalam </w:t>
      </w:r>
      <w:r w:rsidR="00E72B21">
        <w:rPr>
          <w:rFonts w:ascii="Times New Roman" w:hAnsi="Times New Roman" w:cs="Times New Roman"/>
          <w:noProof/>
          <w:color w:val="000000" w:themeColor="text1"/>
          <w:sz w:val="24"/>
          <w:szCs w:val="24"/>
        </w:rPr>
        <w:t>Mulj</w:t>
      </w:r>
      <w:r w:rsidRPr="00283D0B">
        <w:rPr>
          <w:rFonts w:ascii="Times New Roman" w:hAnsi="Times New Roman" w:cs="Times New Roman"/>
          <w:noProof/>
          <w:color w:val="000000" w:themeColor="text1"/>
          <w:sz w:val="24"/>
          <w:szCs w:val="24"/>
        </w:rPr>
        <w:t>ono, 2006: 109-110)</w:t>
      </w:r>
      <w:r w:rsidRPr="00283D0B">
        <w:rPr>
          <w:rFonts w:ascii="Times New Roman" w:hAnsi="Times New Roman" w:cs="Times New Roman"/>
          <w:color w:val="000000" w:themeColor="text1"/>
          <w:sz w:val="24"/>
          <w:szCs w:val="24"/>
        </w:rPr>
        <w:t xml:space="preserve"> menyimpulkan bahwa individu yang memiliki motivasi belajar tinggi memiliki karakteristik sebagai berikut:</w:t>
      </w:r>
    </w:p>
    <w:p w:rsidR="00283D0B" w:rsidRP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Menyukai situasi atau tugas yang menuntut tanggung jawab pribadi at</w:t>
      </w:r>
      <w:r w:rsidR="00B04F0E">
        <w:rPr>
          <w:rFonts w:ascii="Times New Roman" w:hAnsi="Times New Roman" w:cs="Times New Roman"/>
          <w:color w:val="000000" w:themeColor="text1"/>
          <w:sz w:val="24"/>
          <w:szCs w:val="24"/>
        </w:rPr>
        <w:t>as hasil-</w:t>
      </w:r>
      <w:r w:rsidRPr="00283D0B">
        <w:rPr>
          <w:rFonts w:ascii="Times New Roman" w:hAnsi="Times New Roman" w:cs="Times New Roman"/>
          <w:color w:val="000000" w:themeColor="text1"/>
          <w:sz w:val="24"/>
          <w:szCs w:val="24"/>
        </w:rPr>
        <w:t>hasilnya dan bukan atas dasar untung-untungan, nasib atau kebetulan.</w:t>
      </w:r>
    </w:p>
    <w:p w:rsidR="00283D0B" w:rsidRP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Memilih tujuan yang realistik tapi menantang, daripada tuuan-tujuan yang terlalu mudah dicapai atau terlalu besar reesikonya.</w:t>
      </w:r>
    </w:p>
    <w:p w:rsidR="00283D0B" w:rsidRP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Mencari situasi atau pekerjaan dimana ia memperoleh umpan balik dengan segera.</w:t>
      </w:r>
    </w:p>
    <w:p w:rsidR="00283D0B" w:rsidRP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Senang bekerja sendiri dan bersaing untuk mengungguli orang lain.</w:t>
      </w:r>
    </w:p>
    <w:p w:rsidR="00283D0B" w:rsidRP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Mampu menangguhkan pemuasan keinginannya demi masa depan yang baik</w:t>
      </w:r>
    </w:p>
    <w:p w:rsidR="00283D0B" w:rsidRDefault="00283D0B" w:rsidP="002B25CE">
      <w:pPr>
        <w:pStyle w:val="ListParagraph"/>
        <w:numPr>
          <w:ilvl w:val="0"/>
          <w:numId w:val="20"/>
        </w:numPr>
        <w:spacing w:line="480" w:lineRule="auto"/>
        <w:ind w:left="36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Tidak tergugah untu sekedar mendapat uang, status atau keuntungan lainnya, ia akan mencarinya apabila hal-hal tersebut merupakan lambang suatu prestasi, suatu ukuran keberhasilan.</w:t>
      </w:r>
    </w:p>
    <w:p w:rsidR="00283D0B"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Motivasi belajar merupakan salah satu faktor yang ikut menentukan keberhasilan dalam belajar. Besar kecilnya pengaruh tersebut tergantung kepada intensitasnya. Klausmeier (dalam </w:t>
      </w:r>
      <w:r w:rsidRPr="00283D0B">
        <w:rPr>
          <w:rFonts w:ascii="Times New Roman" w:hAnsi="Times New Roman" w:cs="Times New Roman"/>
          <w:noProof/>
          <w:color w:val="000000" w:themeColor="text1"/>
          <w:sz w:val="24"/>
          <w:szCs w:val="24"/>
        </w:rPr>
        <w:t>Djaali, 2006: 142)</w:t>
      </w:r>
      <w:r w:rsidRPr="00283D0B">
        <w:rPr>
          <w:rFonts w:ascii="Times New Roman" w:hAnsi="Times New Roman" w:cs="Times New Roman"/>
          <w:color w:val="000000" w:themeColor="text1"/>
          <w:sz w:val="24"/>
          <w:szCs w:val="24"/>
        </w:rPr>
        <w:t xml:space="preserve"> menyatakan bahwa perbedaan dalam intensitas motivasi berprestasi (</w:t>
      </w:r>
      <w:r w:rsidRPr="00283D0B">
        <w:rPr>
          <w:rFonts w:ascii="Times New Roman" w:hAnsi="Times New Roman" w:cs="Times New Roman"/>
          <w:i/>
          <w:color w:val="000000" w:themeColor="text1"/>
          <w:sz w:val="24"/>
          <w:szCs w:val="24"/>
        </w:rPr>
        <w:t>need to achieve)</w:t>
      </w:r>
      <w:r w:rsidRPr="00283D0B">
        <w:rPr>
          <w:rFonts w:ascii="Times New Roman" w:hAnsi="Times New Roman" w:cs="Times New Roman"/>
          <w:color w:val="000000" w:themeColor="text1"/>
          <w:sz w:val="24"/>
          <w:szCs w:val="24"/>
        </w:rPr>
        <w:t xml:space="preserve"> ditunjukkan dalam berbagai tingkat berprestasi yang dicapai oleh berbagai individu. Pengaruh motivasi berprestasi dengan hasil belajar, tergantung pada kondisi dalam lingkungan dan kondisi individu. </w:t>
      </w:r>
    </w:p>
    <w:p w:rsidR="002D6A38" w:rsidRPr="00283D0B" w:rsidRDefault="002D6A38" w:rsidP="00E22E0A">
      <w:pPr>
        <w:pStyle w:val="ListParagraph"/>
        <w:spacing w:line="480" w:lineRule="auto"/>
        <w:ind w:left="0" w:firstLine="426"/>
        <w:jc w:val="both"/>
        <w:rPr>
          <w:rFonts w:ascii="Times New Roman" w:hAnsi="Times New Roman" w:cs="Times New Roman"/>
          <w:color w:val="000000" w:themeColor="text1"/>
          <w:sz w:val="24"/>
          <w:szCs w:val="24"/>
        </w:rPr>
      </w:pPr>
    </w:p>
    <w:p w:rsidR="00283D0B" w:rsidRPr="00283D0B" w:rsidRDefault="00283D0B" w:rsidP="002B25CE">
      <w:pPr>
        <w:pStyle w:val="ListParagraph"/>
        <w:widowControl w:val="0"/>
        <w:numPr>
          <w:ilvl w:val="0"/>
          <w:numId w:val="32"/>
        </w:numPr>
        <w:autoSpaceDE w:val="0"/>
        <w:autoSpaceDN w:val="0"/>
        <w:spacing w:line="480" w:lineRule="auto"/>
        <w:ind w:left="284" w:hanging="284"/>
        <w:jc w:val="both"/>
        <w:rPr>
          <w:rFonts w:ascii="Times New Roman" w:hAnsi="Times New Roman" w:cs="Times New Roman"/>
          <w:b/>
          <w:color w:val="000000" w:themeColor="text1"/>
          <w:sz w:val="24"/>
          <w:szCs w:val="24"/>
        </w:rPr>
      </w:pPr>
      <w:r w:rsidRPr="00283D0B">
        <w:rPr>
          <w:rFonts w:ascii="Times New Roman" w:hAnsi="Times New Roman" w:cs="Times New Roman"/>
          <w:b/>
          <w:color w:val="000000" w:themeColor="text1"/>
          <w:sz w:val="24"/>
          <w:szCs w:val="24"/>
        </w:rPr>
        <w:lastRenderedPageBreak/>
        <w:t>Faktor-faktor yang Menentukan Tingkat Motivasi Belajar</w:t>
      </w:r>
    </w:p>
    <w:p w:rsidR="00283D0B" w:rsidRPr="00283D0B" w:rsidRDefault="00283D0B" w:rsidP="00E22E0A">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Ada empat faktor yang menentukan tingkat motivasi belajar seseorang dalam bidang tugas tertentu yaitu sebagai berikut:</w:t>
      </w:r>
    </w:p>
    <w:p w:rsidR="00283D0B" w:rsidRPr="00283D0B" w:rsidRDefault="00283D0B" w:rsidP="002B25CE">
      <w:pPr>
        <w:pStyle w:val="ListParagraph"/>
        <w:numPr>
          <w:ilvl w:val="0"/>
          <w:numId w:val="21"/>
        </w:numPr>
        <w:spacing w:line="480" w:lineRule="auto"/>
        <w:ind w:left="45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Nilai yang diletakkan pada keberhasilan dalam bidang itu (nilai pencapaian atau nilai insentif)</w:t>
      </w:r>
    </w:p>
    <w:p w:rsidR="00283D0B" w:rsidRPr="00283D0B" w:rsidRDefault="00283D0B" w:rsidP="002B25CE">
      <w:pPr>
        <w:pStyle w:val="ListParagraph"/>
        <w:numPr>
          <w:ilvl w:val="0"/>
          <w:numId w:val="21"/>
        </w:numPr>
        <w:spacing w:line="480" w:lineRule="auto"/>
        <w:ind w:left="45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Harapan individu akan berhasil</w:t>
      </w:r>
    </w:p>
    <w:p w:rsidR="00283D0B" w:rsidRPr="00283D0B" w:rsidRDefault="00283D0B" w:rsidP="002B25CE">
      <w:pPr>
        <w:pStyle w:val="ListParagraph"/>
        <w:numPr>
          <w:ilvl w:val="0"/>
          <w:numId w:val="21"/>
        </w:numPr>
        <w:spacing w:line="480" w:lineRule="auto"/>
        <w:ind w:left="45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Distribusi mengenai mengapa seseorang berhasil atau gagal, dan</w:t>
      </w:r>
    </w:p>
    <w:p w:rsidR="00283D0B" w:rsidRPr="00283D0B" w:rsidRDefault="00283D0B" w:rsidP="002B25CE">
      <w:pPr>
        <w:pStyle w:val="ListParagraph"/>
        <w:numPr>
          <w:ilvl w:val="0"/>
          <w:numId w:val="21"/>
        </w:numPr>
        <w:spacing w:line="480" w:lineRule="auto"/>
        <w:ind w:left="45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Standar performansi individu (skala di mana terhadapnya mengevaluasi performansinya sendiri)</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Peserta didik yang motivasi belajarnya tinggi hanya akan mencapai prestasi akademik yang tinggi apabila: (a) rasa takutnya akan kegagalan lebih rendah daripada keinginannya untuk berhasil, dan (b) tugas-tugas dalam kelas cukup memberi tantangan, tidak terlalu mudah tapi juga tidak terlalu sukar, sehingga mem</w:t>
      </w:r>
      <w:r w:rsidR="003A5A26">
        <w:rPr>
          <w:rFonts w:ascii="Times New Roman" w:hAnsi="Times New Roman" w:cs="Times New Roman"/>
          <w:color w:val="000000" w:themeColor="text1"/>
          <w:sz w:val="24"/>
          <w:szCs w:val="24"/>
        </w:rPr>
        <w:t>beri kesempatan untuk berhasil.</w:t>
      </w:r>
    </w:p>
    <w:p w:rsidR="00283D0B" w:rsidRP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eastAsia="Times New Roman" w:hAnsi="Times New Roman" w:cs="Times New Roman"/>
          <w:bCs/>
          <w:sz w:val="24"/>
          <w:szCs w:val="24"/>
        </w:rPr>
        <w:t xml:space="preserve">Ada beberapa penelitian yang relevan dengan penelitian ini. Diantaranya adalah </w:t>
      </w:r>
      <w:r w:rsidRPr="00283D0B">
        <w:rPr>
          <w:rFonts w:ascii="Times New Roman" w:hAnsi="Times New Roman" w:cs="Times New Roman"/>
          <w:sz w:val="24"/>
          <w:szCs w:val="24"/>
        </w:rPr>
        <w:t xml:space="preserve">penelitian Nurochma (2012: 2) yang melakukan studi kuasi eksperimen pada peserta didik kelas VIII semester genap SMP Negeri 1 Jaten tahun pelajaran 2011/2012 dengan kesimpulan bahwa strategi pembelajaran </w:t>
      </w:r>
      <w:r w:rsidRPr="00283D0B">
        <w:rPr>
          <w:rFonts w:ascii="Times New Roman" w:hAnsi="Times New Roman" w:cs="Times New Roman"/>
          <w:i/>
          <w:iCs/>
          <w:sz w:val="24"/>
          <w:szCs w:val="24"/>
        </w:rPr>
        <w:t xml:space="preserve">guided inquiry </w:t>
      </w:r>
      <w:r w:rsidRPr="00283D0B">
        <w:rPr>
          <w:rFonts w:ascii="Times New Roman" w:hAnsi="Times New Roman" w:cs="Times New Roman"/>
          <w:sz w:val="24"/>
          <w:szCs w:val="24"/>
        </w:rPr>
        <w:t>berpengaruh nyata terhadap hasil belajar biologi ranah kognitif.</w:t>
      </w:r>
    </w:p>
    <w:p w:rsidR="00283D0B" w:rsidRPr="00283D0B" w:rsidRDefault="00BC22FC" w:rsidP="00E22E0A">
      <w:pPr>
        <w:pStyle w:val="ListParagraph"/>
        <w:spacing w:line="480" w:lineRule="auto"/>
        <w:ind w:left="0" w:firstLine="426"/>
        <w:jc w:val="both"/>
        <w:rPr>
          <w:rFonts w:ascii="Times New Roman" w:hAnsi="Times New Roman" w:cs="Times New Roman"/>
          <w:sz w:val="24"/>
          <w:szCs w:val="24"/>
        </w:rPr>
      </w:pPr>
      <w:r>
        <w:rPr>
          <w:rFonts w:ascii="Times New Roman" w:eastAsia="Times New Roman" w:hAnsi="Times New Roman" w:cs="Times New Roman"/>
          <w:bCs/>
          <w:sz w:val="24"/>
          <w:szCs w:val="24"/>
        </w:rPr>
        <w:t>Hasil penelitian Santiasih &amp;</w:t>
      </w:r>
      <w:r w:rsidR="00283D0B" w:rsidRPr="00283D0B">
        <w:rPr>
          <w:rFonts w:ascii="Times New Roman" w:eastAsia="Times New Roman" w:hAnsi="Times New Roman" w:cs="Times New Roman"/>
          <w:bCs/>
          <w:sz w:val="24"/>
          <w:szCs w:val="24"/>
        </w:rPr>
        <w:t xml:space="preserve"> Marhaeni (2013) juga mengungkapkan keunggulan </w:t>
      </w:r>
      <w:r w:rsidR="00283D0B" w:rsidRPr="00283D0B">
        <w:rPr>
          <w:rFonts w:ascii="Times New Roman" w:eastAsia="Times New Roman" w:hAnsi="Times New Roman" w:cs="Times New Roman"/>
          <w:bCs/>
          <w:iCs/>
          <w:sz w:val="24"/>
          <w:szCs w:val="24"/>
        </w:rPr>
        <w:t>inkuiri terbimbing</w:t>
      </w:r>
      <w:r w:rsidR="00283D0B" w:rsidRPr="00283D0B">
        <w:rPr>
          <w:rFonts w:ascii="Times New Roman" w:eastAsia="Times New Roman" w:hAnsi="Times New Roman" w:cs="Times New Roman"/>
          <w:bCs/>
          <w:sz w:val="24"/>
          <w:szCs w:val="24"/>
        </w:rPr>
        <w:t xml:space="preserve">. Pada hasil penelitiannya dikatakan bahwa </w:t>
      </w:r>
      <w:r w:rsidR="00283D0B" w:rsidRPr="00283D0B">
        <w:rPr>
          <w:rFonts w:ascii="Times New Roman" w:hAnsi="Times New Roman" w:cs="Times New Roman"/>
          <w:sz w:val="24"/>
          <w:szCs w:val="24"/>
        </w:rPr>
        <w:t xml:space="preserve">terdapat perbedaan hasil belajar IPA peserta didik kelas V SD No.1 Kerobokan antara peserta didik yang mengikuti model pembelajaran inkuiri terbimbing dengan </w:t>
      </w:r>
      <w:r w:rsidR="00283D0B" w:rsidRPr="00283D0B">
        <w:rPr>
          <w:rFonts w:ascii="Times New Roman" w:hAnsi="Times New Roman" w:cs="Times New Roman"/>
          <w:sz w:val="24"/>
          <w:szCs w:val="24"/>
        </w:rPr>
        <w:lastRenderedPageBreak/>
        <w:t>peserta didik yang mengikuti model konvensional. Hasil belajar peserta didik yang belajar dengan model pembelajaran inkuiri terbimbing lebih baik daripada hasil belajar peserta didik yang diajar dengan model pembelajaran konvensional.</w:t>
      </w:r>
    </w:p>
    <w:p w:rsidR="00283D0B" w:rsidRDefault="00283D0B" w:rsidP="0009680B">
      <w:pPr>
        <w:spacing w:after="0" w:line="240" w:lineRule="auto"/>
        <w:ind w:left="425"/>
        <w:jc w:val="both"/>
        <w:rPr>
          <w:rFonts w:ascii="Times New Roman" w:hAnsi="Times New Roman" w:cs="Times New Roman"/>
          <w:b/>
          <w:sz w:val="24"/>
          <w:szCs w:val="24"/>
          <w:lang w:val="id-ID"/>
        </w:rPr>
      </w:pPr>
    </w:p>
    <w:p w:rsidR="0009680B" w:rsidRPr="0009680B" w:rsidRDefault="0009680B" w:rsidP="0009680B">
      <w:pPr>
        <w:spacing w:after="0" w:line="240" w:lineRule="auto"/>
        <w:ind w:left="425"/>
        <w:jc w:val="both"/>
        <w:rPr>
          <w:rFonts w:ascii="Times New Roman" w:hAnsi="Times New Roman" w:cs="Times New Roman"/>
          <w:b/>
          <w:sz w:val="24"/>
          <w:szCs w:val="24"/>
          <w:lang w:val="id-ID"/>
        </w:rPr>
      </w:pPr>
    </w:p>
    <w:p w:rsidR="00283D0B" w:rsidRPr="00283D0B" w:rsidRDefault="00283D0B" w:rsidP="002B25CE">
      <w:pPr>
        <w:widowControl w:val="0"/>
        <w:numPr>
          <w:ilvl w:val="0"/>
          <w:numId w:val="30"/>
        </w:numPr>
        <w:spacing w:after="0" w:line="240" w:lineRule="auto"/>
        <w:jc w:val="center"/>
        <w:rPr>
          <w:rFonts w:ascii="Times New Roman" w:hAnsi="Times New Roman" w:cs="Times New Roman"/>
          <w:b/>
          <w:sz w:val="24"/>
          <w:szCs w:val="24"/>
        </w:rPr>
      </w:pPr>
      <w:r w:rsidRPr="00283D0B">
        <w:rPr>
          <w:rFonts w:ascii="Times New Roman" w:hAnsi="Times New Roman" w:cs="Times New Roman"/>
          <w:b/>
          <w:sz w:val="24"/>
          <w:szCs w:val="24"/>
        </w:rPr>
        <w:t>Kerangka Pikir</w:t>
      </w:r>
    </w:p>
    <w:p w:rsidR="00283D0B" w:rsidRDefault="00283D0B" w:rsidP="0009680B">
      <w:pPr>
        <w:pStyle w:val="ListParagraph"/>
        <w:spacing w:line="240" w:lineRule="auto"/>
        <w:jc w:val="both"/>
        <w:rPr>
          <w:rFonts w:ascii="Times New Roman" w:hAnsi="Times New Roman" w:cs="Times New Roman"/>
          <w:b/>
          <w:sz w:val="24"/>
          <w:szCs w:val="24"/>
        </w:rPr>
      </w:pPr>
    </w:p>
    <w:p w:rsidR="0009680B" w:rsidRPr="00283D0B" w:rsidRDefault="0009680B" w:rsidP="0009680B">
      <w:pPr>
        <w:pStyle w:val="ListParagraph"/>
        <w:spacing w:line="240" w:lineRule="auto"/>
        <w:jc w:val="both"/>
        <w:rPr>
          <w:rFonts w:ascii="Times New Roman" w:hAnsi="Times New Roman" w:cs="Times New Roman"/>
          <w:b/>
          <w:sz w:val="24"/>
          <w:szCs w:val="24"/>
        </w:rPr>
      </w:pPr>
    </w:p>
    <w:p w:rsidR="00283D0B" w:rsidRDefault="00283D0B" w:rsidP="00E22E0A">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Kerangka pikir disusun untuk menjelaskan hubungan variabel-variabel yang didasarkan pada kajian pustaka dan teori yang disusun. Keterkaitan variabel-variabel yang akan diteliti oleh peneliti yakni model pembelajaran inkuiri terbi</w:t>
      </w:r>
      <w:r w:rsidR="00F60357">
        <w:rPr>
          <w:rFonts w:ascii="Times New Roman" w:hAnsi="Times New Roman" w:cs="Times New Roman"/>
          <w:sz w:val="24"/>
          <w:szCs w:val="24"/>
        </w:rPr>
        <w:t>mbing, motivasi belajar dan pema</w:t>
      </w:r>
      <w:r w:rsidRPr="00283D0B">
        <w:rPr>
          <w:rFonts w:ascii="Times New Roman" w:hAnsi="Times New Roman" w:cs="Times New Roman"/>
          <w:sz w:val="24"/>
          <w:szCs w:val="24"/>
        </w:rPr>
        <w:t>haman konsep.</w:t>
      </w:r>
    </w:p>
    <w:p w:rsidR="00283D0B" w:rsidRPr="00283D0B" w:rsidRDefault="00283D0B" w:rsidP="002B25CE">
      <w:pPr>
        <w:pStyle w:val="ListParagraph"/>
        <w:widowControl w:val="0"/>
        <w:numPr>
          <w:ilvl w:val="0"/>
          <w:numId w:val="33"/>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 xml:space="preserve">Keterkaitan Model Pembelajaran </w:t>
      </w:r>
      <w:r w:rsidR="00DD2DD9">
        <w:rPr>
          <w:rFonts w:ascii="Times New Roman" w:hAnsi="Times New Roman" w:cs="Times New Roman"/>
          <w:sz w:val="24"/>
          <w:szCs w:val="24"/>
        </w:rPr>
        <w:t xml:space="preserve">Inkuiri Terbimbing </w:t>
      </w:r>
      <w:r w:rsidRPr="00283D0B">
        <w:rPr>
          <w:rFonts w:ascii="Times New Roman" w:hAnsi="Times New Roman" w:cs="Times New Roman"/>
          <w:sz w:val="24"/>
          <w:szCs w:val="24"/>
        </w:rPr>
        <w:t>dan Pemahaman Konsep</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Fisika merupakan salah</w:t>
      </w:r>
      <w:r w:rsidR="003D76DC">
        <w:rPr>
          <w:rFonts w:ascii="Times New Roman" w:hAnsi="Times New Roman" w:cs="Times New Roman"/>
          <w:color w:val="000000" w:themeColor="text1"/>
          <w:sz w:val="24"/>
          <w:szCs w:val="24"/>
        </w:rPr>
        <w:t xml:space="preserve"> </w:t>
      </w:r>
      <w:r w:rsidRPr="00283D0B">
        <w:rPr>
          <w:rFonts w:ascii="Times New Roman" w:hAnsi="Times New Roman" w:cs="Times New Roman"/>
          <w:color w:val="000000" w:themeColor="text1"/>
          <w:sz w:val="24"/>
          <w:szCs w:val="24"/>
        </w:rPr>
        <w:t xml:space="preserve">satu pilar ilmu-ilmu dasar maka penyajian materi fisika dalam proses belajar-mengajar perlu ditingkatkan dan memerlukan penanganan khusus karena fisika merupakan dasar dari perkembangan ilmu dan tekhnologi. Dengan demikian nantinya akan memberikan kemudahan bagi peserta didik dalam mengkaji masalah-masalah fisika ataupun dalam mengikuti arus perkembangan informasi dan teknologi. Oleh karena itu, guru dituntut untuk mampu mengembangkan potensi yang dimilikinya dalam upaya meningkatkan </w:t>
      </w:r>
      <w:r w:rsidR="003A5A26">
        <w:rPr>
          <w:rFonts w:ascii="Times New Roman" w:hAnsi="Times New Roman" w:cs="Times New Roman"/>
          <w:color w:val="000000" w:themeColor="text1"/>
          <w:sz w:val="24"/>
          <w:szCs w:val="24"/>
        </w:rPr>
        <w:t>prestasi belajar peserta didik.</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Kondisi proses pendidikan yang masih sering berpusat pada guru menjadikan peserta didik lebih pasif dan cenderung tidak aktif. Hal ini mengakibatkan sebagian peserta didik yang aktiflah yang dapat mengikuti pembelajaran dengan baik. Penelitian ini didasarkan pada kondisi real di lapangan tersebut. Kurikulum sekarang menganjurkan untuk mengubah kebiasaan proses pendidikan yang </w:t>
      </w:r>
      <w:r w:rsidRPr="00283D0B">
        <w:rPr>
          <w:rFonts w:ascii="Times New Roman" w:hAnsi="Times New Roman" w:cs="Times New Roman"/>
          <w:color w:val="000000" w:themeColor="text1"/>
          <w:sz w:val="24"/>
          <w:szCs w:val="24"/>
        </w:rPr>
        <w:lastRenderedPageBreak/>
        <w:t>berpusat pada pendidik menjadi pendidikan yang berpusat pada peserta didik dimana semua peserta didik aktif dalam proses pembelajaran.</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Dalam pembelajaran fisika perlu adanya belajar secara bermakna, bermakna dalam hal ini peserta didik tahu tujuan mereka belajar fisika. Pembelajaran dapat bermakna jika peserta didik dilibatkan secara langsung dalam kegiatan pembelajaran. Mengaktifkan peserta didik secara langsung sehingga pembelajaran fisika lebih bemakna dan terwujudnya tujuan pembelajaran fisika.</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Penerapan model pembelajaran yang digunakan dalam pembelajaran fisika haruslah mampu mengoptimalisasi interaksi seluruh unsur pembelajaran. Demi meningkatkan optimalisasi interaksi dalam pembelajaran fisika, untuk materi tertentu mungkin dapat dicapai dengan model pembelajaran inkuiri terbimbing. </w:t>
      </w:r>
    </w:p>
    <w:p w:rsidR="003A5A26"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Berdasarkan uraian di atas, maka peneliti berkesimpulan untuk menggunakan model pembelajaran yang dapat meningkatkan rasa percaya diri peserta didik dalam membangun pengetahuannya. Dalam penelitian ini akan dicari pengaruh pembelajaran dengan model pembelajaran inkuiri terbimbing terhadap pemahaman konsep fisika yang merupakan suatu model pembelajaran yang dapat meningkatkan r</w:t>
      </w:r>
      <w:r w:rsidR="006B1857">
        <w:rPr>
          <w:rFonts w:ascii="Times New Roman" w:hAnsi="Times New Roman" w:cs="Times New Roman"/>
          <w:color w:val="000000" w:themeColor="text1"/>
          <w:sz w:val="24"/>
          <w:szCs w:val="24"/>
        </w:rPr>
        <w:t>asa percaya diri peserta didik.</w:t>
      </w:r>
    </w:p>
    <w:p w:rsidR="00283D0B" w:rsidRPr="00283D0B" w:rsidRDefault="00283D0B" w:rsidP="003A5A26">
      <w:pPr>
        <w:pStyle w:val="ListParagraph"/>
        <w:spacing w:line="480" w:lineRule="auto"/>
        <w:ind w:left="0"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Dalam penelitian ini akan dibandingkan </w:t>
      </w:r>
      <w:r w:rsidR="00B33389">
        <w:rPr>
          <w:rFonts w:ascii="Times New Roman" w:hAnsi="Times New Roman" w:cs="Times New Roman"/>
          <w:color w:val="000000" w:themeColor="text1"/>
          <w:sz w:val="24"/>
          <w:szCs w:val="24"/>
        </w:rPr>
        <w:t xml:space="preserve">model pembelajaran inkuiri terbimbing </w:t>
      </w:r>
      <w:r w:rsidRPr="00283D0B">
        <w:rPr>
          <w:rFonts w:ascii="Times New Roman" w:hAnsi="Times New Roman" w:cs="Times New Roman"/>
          <w:color w:val="000000" w:themeColor="text1"/>
          <w:sz w:val="24"/>
          <w:szCs w:val="24"/>
        </w:rPr>
        <w:t>den</w:t>
      </w:r>
      <w:r w:rsidR="00B33389">
        <w:rPr>
          <w:rFonts w:ascii="Times New Roman" w:hAnsi="Times New Roman" w:cs="Times New Roman"/>
          <w:color w:val="000000" w:themeColor="text1"/>
          <w:sz w:val="24"/>
          <w:szCs w:val="24"/>
        </w:rPr>
        <w:t xml:space="preserve">gan model pembelajaran langsung. </w:t>
      </w:r>
      <w:r w:rsidRPr="00283D0B">
        <w:rPr>
          <w:rFonts w:ascii="Times New Roman" w:hAnsi="Times New Roman" w:cs="Times New Roman"/>
          <w:color w:val="000000" w:themeColor="text1"/>
          <w:sz w:val="24"/>
          <w:szCs w:val="24"/>
        </w:rPr>
        <w:t xml:space="preserve">Pada penelitian ini juga akan dilihat pengaruh motivasi belajar terhadap pemahaman konsep fisika peserta didik. Seseorang dengan motivasi belajar tinggi memiliki korelasi positif atas keberhasilannya dalam kehidupan. Peserta didik yang memiliki motivasi belajar </w:t>
      </w:r>
      <w:r w:rsidRPr="00283D0B">
        <w:rPr>
          <w:rFonts w:ascii="Times New Roman" w:hAnsi="Times New Roman" w:cs="Times New Roman"/>
          <w:color w:val="000000" w:themeColor="text1"/>
          <w:sz w:val="24"/>
          <w:szCs w:val="24"/>
        </w:rPr>
        <w:lastRenderedPageBreak/>
        <w:t>yang tinggi juga akan memiliki peluang lebih berhasil dalam menjalani proses pembelajaran sehingga akan lebih tinggi pemahaman konsepnya.</w:t>
      </w:r>
    </w:p>
    <w:p w:rsidR="00283D0B" w:rsidRPr="00283D0B" w:rsidRDefault="00283D0B" w:rsidP="002B25CE">
      <w:pPr>
        <w:pStyle w:val="ListParagraph"/>
        <w:widowControl w:val="0"/>
        <w:numPr>
          <w:ilvl w:val="0"/>
          <w:numId w:val="33"/>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Perbedaan Pemahaman Konsep Fisika Peserta Didik yang Memiliki Motivasi Belajar Tinggi Berdasarkan Model Pembelajaran</w:t>
      </w:r>
    </w:p>
    <w:p w:rsidR="00E72B21" w:rsidRDefault="0020740E" w:rsidP="00E72B21">
      <w:pPr>
        <w:spacing w:after="0" w:line="480" w:lineRule="auto"/>
        <w:ind w:firstLine="426"/>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Pada</w:t>
      </w:r>
      <w:r>
        <w:rPr>
          <w:rFonts w:ascii="Times New Roman" w:eastAsia="Times New Roman" w:hAnsi="Times New Roman" w:cs="Times New Roman"/>
          <w:bCs/>
          <w:sz w:val="24"/>
          <w:szCs w:val="24"/>
          <w:lang w:val="id-ID"/>
        </w:rPr>
        <w:t xml:space="preserve"> </w:t>
      </w:r>
      <w:r w:rsidR="00283D0B" w:rsidRPr="00283D0B">
        <w:rPr>
          <w:rFonts w:ascii="Times New Roman" w:eastAsia="Times New Roman" w:hAnsi="Times New Roman" w:cs="Times New Roman"/>
          <w:bCs/>
          <w:sz w:val="24"/>
          <w:szCs w:val="24"/>
        </w:rPr>
        <w:t>umumnya, seseorang melakukan</w:t>
      </w:r>
      <w:r w:rsidR="00283D0B" w:rsidRPr="00283D0B">
        <w:rPr>
          <w:rFonts w:ascii="Times New Roman" w:eastAsia="Times New Roman" w:hAnsi="Times New Roman" w:cs="Times New Roman"/>
          <w:bCs/>
          <w:sz w:val="24"/>
          <w:szCs w:val="24"/>
          <w:lang w:val="id-ID"/>
        </w:rPr>
        <w:t>/berbuat</w:t>
      </w:r>
      <w:r w:rsidR="00283D0B" w:rsidRPr="00283D0B">
        <w:rPr>
          <w:rFonts w:ascii="Times New Roman" w:eastAsia="Times New Roman" w:hAnsi="Times New Roman" w:cs="Times New Roman"/>
          <w:bCs/>
          <w:sz w:val="24"/>
          <w:szCs w:val="24"/>
        </w:rPr>
        <w:t xml:space="preserve"> sesuatu disebabkan karena adanya </w:t>
      </w:r>
      <w:r w:rsidR="00283D0B" w:rsidRPr="00283D0B">
        <w:rPr>
          <w:rFonts w:ascii="Times New Roman" w:eastAsia="Times New Roman" w:hAnsi="Times New Roman" w:cs="Times New Roman"/>
          <w:bCs/>
          <w:sz w:val="24"/>
          <w:szCs w:val="24"/>
          <w:lang w:val="id-ID"/>
        </w:rPr>
        <w:t>motivasi dalam dirinya</w:t>
      </w:r>
      <w:r w:rsidR="00283D0B" w:rsidRPr="00283D0B">
        <w:rPr>
          <w:rFonts w:ascii="Times New Roman" w:eastAsia="Times New Roman" w:hAnsi="Times New Roman" w:cs="Times New Roman"/>
          <w:bCs/>
          <w:sz w:val="24"/>
          <w:szCs w:val="24"/>
        </w:rPr>
        <w:t xml:space="preserve">. Sama halnya dengan </w:t>
      </w:r>
      <w:r w:rsidR="00283D0B" w:rsidRPr="00283D0B">
        <w:rPr>
          <w:rFonts w:ascii="Times New Roman" w:eastAsia="Times New Roman" w:hAnsi="Times New Roman" w:cs="Times New Roman"/>
          <w:bCs/>
          <w:sz w:val="24"/>
          <w:szCs w:val="24"/>
          <w:lang w:val="id-ID"/>
        </w:rPr>
        <w:t>peserta didik menyukai</w:t>
      </w:r>
      <w:r w:rsidR="00283D0B" w:rsidRPr="00283D0B">
        <w:rPr>
          <w:rFonts w:ascii="Times New Roman" w:eastAsia="Times New Roman" w:hAnsi="Times New Roman" w:cs="Times New Roman"/>
          <w:bCs/>
          <w:sz w:val="24"/>
          <w:szCs w:val="24"/>
        </w:rPr>
        <w:t xml:space="preserve"> suatu mata pelajaran tertentu akan </w:t>
      </w:r>
      <w:r w:rsidR="00283D0B" w:rsidRPr="00283D0B">
        <w:rPr>
          <w:rFonts w:ascii="Times New Roman" w:eastAsia="Times New Roman" w:hAnsi="Times New Roman" w:cs="Times New Roman"/>
          <w:bCs/>
          <w:sz w:val="24"/>
          <w:szCs w:val="24"/>
          <w:lang w:val="id-ID"/>
        </w:rPr>
        <w:t>termotivasi untuk belajar</w:t>
      </w:r>
      <w:r w:rsidR="00283D0B" w:rsidRPr="00283D0B">
        <w:rPr>
          <w:rFonts w:ascii="Times New Roman" w:eastAsia="Times New Roman" w:hAnsi="Times New Roman" w:cs="Times New Roman"/>
          <w:bCs/>
          <w:sz w:val="24"/>
          <w:szCs w:val="24"/>
        </w:rPr>
        <w:t xml:space="preserve">. Kesukaan ini tampak dari kegairahan, terlihat dari cara </w:t>
      </w:r>
      <w:r w:rsidR="00283D0B" w:rsidRPr="00283D0B">
        <w:rPr>
          <w:rFonts w:ascii="Times New Roman" w:eastAsia="Times New Roman" w:hAnsi="Times New Roman" w:cs="Times New Roman"/>
          <w:bCs/>
          <w:sz w:val="24"/>
          <w:szCs w:val="24"/>
          <w:lang w:val="id-ID"/>
        </w:rPr>
        <w:t>peserta didik</w:t>
      </w:r>
      <w:r w:rsidR="00283D0B" w:rsidRPr="00283D0B">
        <w:rPr>
          <w:rFonts w:ascii="Times New Roman" w:eastAsia="Times New Roman" w:hAnsi="Times New Roman" w:cs="Times New Roman"/>
          <w:bCs/>
          <w:sz w:val="24"/>
          <w:szCs w:val="24"/>
        </w:rPr>
        <w:t xml:space="preserve"> merespon dan memberikan reaksi terhadap apa yang disampaikan guru pada saat belajar mengajar di kelas. Tanggapan yang diberikan menunjukan apa yang disampaikan guru tersebut menarik perhatiannya, sehingga timbul </w:t>
      </w:r>
      <w:r w:rsidR="00283D0B" w:rsidRPr="00283D0B">
        <w:rPr>
          <w:rFonts w:ascii="Times New Roman" w:eastAsia="Times New Roman" w:hAnsi="Times New Roman" w:cs="Times New Roman"/>
          <w:bCs/>
          <w:sz w:val="24"/>
          <w:szCs w:val="24"/>
          <w:lang w:val="id-ID"/>
        </w:rPr>
        <w:t>motivasi</w:t>
      </w:r>
      <w:r w:rsidR="00283D0B" w:rsidRPr="00283D0B">
        <w:rPr>
          <w:rFonts w:ascii="Times New Roman" w:eastAsia="Times New Roman" w:hAnsi="Times New Roman" w:cs="Times New Roman"/>
          <w:bCs/>
          <w:sz w:val="24"/>
          <w:szCs w:val="24"/>
        </w:rPr>
        <w:t xml:space="preserve"> besar dan memudahkan </w:t>
      </w:r>
      <w:r w:rsidR="00283D0B" w:rsidRPr="00283D0B">
        <w:rPr>
          <w:rFonts w:ascii="Times New Roman" w:eastAsia="Times New Roman" w:hAnsi="Times New Roman" w:cs="Times New Roman"/>
          <w:bCs/>
          <w:sz w:val="24"/>
          <w:szCs w:val="24"/>
          <w:lang w:val="id-ID"/>
        </w:rPr>
        <w:t xml:space="preserve">peserta didik </w:t>
      </w:r>
      <w:r w:rsidR="00283D0B" w:rsidRPr="00283D0B">
        <w:rPr>
          <w:rFonts w:ascii="Times New Roman" w:eastAsia="Times New Roman" w:hAnsi="Times New Roman" w:cs="Times New Roman"/>
          <w:bCs/>
          <w:sz w:val="24"/>
          <w:szCs w:val="24"/>
        </w:rPr>
        <w:t xml:space="preserve">memahami konsep yang dipelajari. Semakin tinggi </w:t>
      </w:r>
      <w:r w:rsidR="00283D0B" w:rsidRPr="00283D0B">
        <w:rPr>
          <w:rFonts w:ascii="Times New Roman" w:eastAsia="Times New Roman" w:hAnsi="Times New Roman" w:cs="Times New Roman"/>
          <w:bCs/>
          <w:sz w:val="24"/>
          <w:szCs w:val="24"/>
          <w:lang w:val="id-ID"/>
        </w:rPr>
        <w:t>motivasi</w:t>
      </w:r>
      <w:r w:rsidR="00283D0B" w:rsidRPr="00283D0B">
        <w:rPr>
          <w:rFonts w:ascii="Times New Roman" w:eastAsia="Times New Roman" w:hAnsi="Times New Roman" w:cs="Times New Roman"/>
          <w:bCs/>
          <w:sz w:val="24"/>
          <w:szCs w:val="24"/>
        </w:rPr>
        <w:t xml:space="preserve"> belajar </w:t>
      </w:r>
      <w:r w:rsidR="00283D0B" w:rsidRPr="00283D0B">
        <w:rPr>
          <w:rFonts w:ascii="Times New Roman" w:eastAsia="Times New Roman" w:hAnsi="Times New Roman" w:cs="Times New Roman"/>
          <w:bCs/>
          <w:sz w:val="24"/>
          <w:szCs w:val="24"/>
          <w:lang w:val="id-ID"/>
        </w:rPr>
        <w:t>peserta didik</w:t>
      </w:r>
      <w:r w:rsidR="00283D0B" w:rsidRPr="00283D0B">
        <w:rPr>
          <w:rFonts w:ascii="Times New Roman" w:eastAsia="Times New Roman" w:hAnsi="Times New Roman" w:cs="Times New Roman"/>
          <w:bCs/>
          <w:sz w:val="24"/>
          <w:szCs w:val="24"/>
        </w:rPr>
        <w:t xml:space="preserve">, semakin </w:t>
      </w:r>
      <w:r w:rsidR="00283D0B" w:rsidRPr="00283D0B">
        <w:rPr>
          <w:rFonts w:ascii="Times New Roman" w:eastAsia="Times New Roman" w:hAnsi="Times New Roman" w:cs="Times New Roman"/>
          <w:bCs/>
          <w:sz w:val="24"/>
          <w:szCs w:val="24"/>
          <w:lang w:val="id-ID"/>
        </w:rPr>
        <w:t>besar rasa ingin tahu</w:t>
      </w:r>
      <w:r w:rsidR="00283D0B" w:rsidRPr="00283D0B">
        <w:rPr>
          <w:rFonts w:ascii="Times New Roman" w:eastAsia="Times New Roman" w:hAnsi="Times New Roman" w:cs="Times New Roman"/>
          <w:bCs/>
          <w:sz w:val="24"/>
          <w:szCs w:val="24"/>
        </w:rPr>
        <w:t xml:space="preserve"> </w:t>
      </w:r>
      <w:r w:rsidR="00283D0B" w:rsidRPr="00283D0B">
        <w:rPr>
          <w:rFonts w:ascii="Times New Roman" w:eastAsia="Times New Roman" w:hAnsi="Times New Roman" w:cs="Times New Roman"/>
          <w:bCs/>
          <w:sz w:val="24"/>
          <w:szCs w:val="24"/>
          <w:lang w:val="id-ID"/>
        </w:rPr>
        <w:t>peserta didik sehingga peserta didik</w:t>
      </w:r>
      <w:r w:rsidR="00DD2DD9">
        <w:rPr>
          <w:rFonts w:ascii="Times New Roman" w:eastAsia="Times New Roman" w:hAnsi="Times New Roman" w:cs="Times New Roman"/>
          <w:bCs/>
          <w:sz w:val="24"/>
          <w:szCs w:val="24"/>
          <w:lang w:val="id-ID"/>
        </w:rPr>
        <w:t xml:space="preserve"> </w:t>
      </w:r>
      <w:r w:rsidR="00283D0B" w:rsidRPr="00283D0B">
        <w:rPr>
          <w:rFonts w:ascii="Times New Roman" w:eastAsia="Times New Roman" w:hAnsi="Times New Roman" w:cs="Times New Roman"/>
          <w:bCs/>
          <w:sz w:val="24"/>
          <w:szCs w:val="24"/>
          <w:lang w:val="id-ID"/>
        </w:rPr>
        <w:t>akan terus belajar dan</w:t>
      </w:r>
      <w:r w:rsidR="00283D0B" w:rsidRPr="00283D0B">
        <w:rPr>
          <w:rFonts w:ascii="Times New Roman" w:eastAsia="Times New Roman" w:hAnsi="Times New Roman" w:cs="Times New Roman"/>
          <w:bCs/>
          <w:sz w:val="24"/>
          <w:szCs w:val="24"/>
        </w:rPr>
        <w:t xml:space="preserve"> memahami konsep dari materi-materi yang dipelajari.</w:t>
      </w:r>
    </w:p>
    <w:p w:rsidR="00E72B21" w:rsidRDefault="00283D0B" w:rsidP="00E72B21">
      <w:pPr>
        <w:spacing w:after="0" w:line="480" w:lineRule="auto"/>
        <w:ind w:firstLine="426"/>
        <w:jc w:val="both"/>
        <w:rPr>
          <w:rFonts w:ascii="Times New Roman" w:eastAsia="Times New Roman" w:hAnsi="Times New Roman" w:cs="Times New Roman"/>
          <w:bCs/>
          <w:sz w:val="24"/>
          <w:szCs w:val="24"/>
          <w:lang w:val="id-ID"/>
        </w:rPr>
      </w:pPr>
      <w:r w:rsidRPr="00283D0B">
        <w:rPr>
          <w:rFonts w:ascii="Times New Roman" w:eastAsia="Times New Roman" w:hAnsi="Times New Roman" w:cs="Times New Roman"/>
          <w:bCs/>
          <w:sz w:val="24"/>
          <w:szCs w:val="24"/>
        </w:rPr>
        <w:t xml:space="preserve">Penggunaan model pembelajaran yang tepat oleh guru, memberikan pengaruh terhadap keberhasilan seseorang dan memegang peranan penting dalam memicu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sehingga memudahkan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memahami konsep fisika yang dipelajari. </w:t>
      </w:r>
    </w:p>
    <w:p w:rsidR="00283D0B" w:rsidRPr="00E72B21" w:rsidRDefault="00283D0B" w:rsidP="00E72B21">
      <w:pPr>
        <w:spacing w:after="0" w:line="480" w:lineRule="auto"/>
        <w:ind w:firstLine="426"/>
        <w:jc w:val="both"/>
        <w:rPr>
          <w:rFonts w:ascii="Times New Roman" w:eastAsia="Times New Roman" w:hAnsi="Times New Roman" w:cs="Times New Roman"/>
          <w:bCs/>
          <w:sz w:val="24"/>
          <w:szCs w:val="24"/>
        </w:rPr>
      </w:pPr>
      <w:r w:rsidRPr="00283D0B">
        <w:rPr>
          <w:rFonts w:ascii="Times New Roman" w:eastAsia="Times New Roman" w:hAnsi="Times New Roman" w:cs="Times New Roman"/>
          <w:bCs/>
          <w:sz w:val="24"/>
          <w:szCs w:val="24"/>
        </w:rPr>
        <w:t>Pembelajaran</w:t>
      </w:r>
      <w:r w:rsidRPr="00283D0B">
        <w:rPr>
          <w:rFonts w:ascii="Times New Roman" w:eastAsia="Times New Roman" w:hAnsi="Times New Roman" w:cs="Times New Roman"/>
          <w:bCs/>
          <w:sz w:val="24"/>
          <w:szCs w:val="24"/>
          <w:lang w:val="id-ID"/>
        </w:rPr>
        <w:t xml:space="preserve"> </w:t>
      </w:r>
      <w:r w:rsidRPr="00283D0B">
        <w:rPr>
          <w:rFonts w:ascii="Times New Roman" w:eastAsia="Times New Roman" w:hAnsi="Times New Roman" w:cs="Times New Roman"/>
          <w:bCs/>
          <w:sz w:val="24"/>
          <w:szCs w:val="24"/>
        </w:rPr>
        <w:t xml:space="preserve">fisika dengan menggunakan model pembelajaran </w:t>
      </w:r>
      <w:r w:rsidRPr="00283D0B">
        <w:rPr>
          <w:rFonts w:ascii="Times New Roman" w:eastAsia="Times New Roman" w:hAnsi="Times New Roman" w:cs="Times New Roman"/>
          <w:bCs/>
          <w:iCs/>
          <w:sz w:val="24"/>
          <w:szCs w:val="24"/>
          <w:lang w:val="id-ID"/>
        </w:rPr>
        <w:t>inkuiri terbimbing</w:t>
      </w:r>
      <w:r w:rsidRPr="00283D0B">
        <w:rPr>
          <w:rFonts w:ascii="Times New Roman" w:eastAsia="Times New Roman" w:hAnsi="Times New Roman" w:cs="Times New Roman"/>
          <w:bCs/>
          <w:i/>
          <w:iCs/>
          <w:sz w:val="24"/>
          <w:szCs w:val="24"/>
        </w:rPr>
        <w:t xml:space="preserve"> </w:t>
      </w:r>
      <w:r w:rsidRPr="00283D0B">
        <w:rPr>
          <w:rFonts w:ascii="Times New Roman" w:eastAsia="Times New Roman" w:hAnsi="Times New Roman" w:cs="Times New Roman"/>
          <w:bCs/>
          <w:sz w:val="24"/>
          <w:szCs w:val="24"/>
        </w:rPr>
        <w:t xml:space="preserve">diduga akan meningkatkan pemahaman konsep fisika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karena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yang lebih tinggi akan lebih siap dan sanggup untuk mengikuti pelajaran. Selain itu, jika pembelajaran dengan menggunkan model </w:t>
      </w:r>
      <w:r w:rsidRPr="00283D0B">
        <w:rPr>
          <w:rFonts w:ascii="Times New Roman" w:eastAsia="Times New Roman" w:hAnsi="Times New Roman" w:cs="Times New Roman"/>
          <w:bCs/>
          <w:iCs/>
          <w:sz w:val="24"/>
          <w:szCs w:val="24"/>
          <w:lang w:val="id-ID"/>
        </w:rPr>
        <w:t>inkuiri terbimbing</w:t>
      </w:r>
      <w:r w:rsidRPr="00283D0B">
        <w:rPr>
          <w:rFonts w:ascii="Times New Roman" w:eastAsia="Times New Roman" w:hAnsi="Times New Roman" w:cs="Times New Roman"/>
          <w:bCs/>
          <w:sz w:val="24"/>
          <w:szCs w:val="24"/>
        </w:rPr>
        <w:t xml:space="preserve"> serta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w:t>
      </w:r>
      <w:r w:rsidRPr="00283D0B">
        <w:rPr>
          <w:rFonts w:ascii="Times New Roman" w:eastAsia="Times New Roman" w:hAnsi="Times New Roman" w:cs="Times New Roman"/>
          <w:bCs/>
          <w:sz w:val="24"/>
          <w:szCs w:val="24"/>
        </w:rPr>
        <w:lastRenderedPageBreak/>
        <w:t xml:space="preserve">disertakan dalam mendesain proses pembelajaran, ada dugaan bahwa terdapat pengaruh terhadap pencapaian pemahaman konsep fisika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dengan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tinggi dibandingkan dengan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yang menggunakan pembelajaran konvensional.</w:t>
      </w:r>
    </w:p>
    <w:p w:rsidR="00283D0B" w:rsidRPr="00283D0B" w:rsidRDefault="00283D0B" w:rsidP="002B25CE">
      <w:pPr>
        <w:pStyle w:val="ListParagraph"/>
        <w:widowControl w:val="0"/>
        <w:numPr>
          <w:ilvl w:val="0"/>
          <w:numId w:val="33"/>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Perbedaan Pemahaman Konsep Fisiska Peserta Didik yang Memiliki Motivasi Belajar Rendah Berdasarkan Model Pembelajaran</w:t>
      </w:r>
    </w:p>
    <w:p w:rsidR="00E72B21" w:rsidRDefault="00283D0B" w:rsidP="00E72B21">
      <w:pPr>
        <w:spacing w:after="0" w:line="480" w:lineRule="auto"/>
        <w:ind w:firstLine="426"/>
        <w:jc w:val="both"/>
        <w:rPr>
          <w:rFonts w:ascii="Times New Roman" w:eastAsia="Times New Roman" w:hAnsi="Times New Roman" w:cs="Times New Roman"/>
          <w:bCs/>
          <w:sz w:val="24"/>
          <w:szCs w:val="24"/>
          <w:lang w:val="id-ID"/>
        </w:rPr>
      </w:pPr>
      <w:r w:rsidRPr="00283D0B">
        <w:rPr>
          <w:rFonts w:ascii="Times New Roman" w:eastAsia="Times New Roman" w:hAnsi="Times New Roman" w:cs="Times New Roman"/>
          <w:bCs/>
          <w:sz w:val="24"/>
          <w:szCs w:val="24"/>
        </w:rPr>
        <w:t xml:space="preserve">Individu yang kurang mengekpresikan diri dalam kegiatan/aktivitas pembelajaran dikarenakan kurangnya ketertarikan dan rasa suka terhadap pelajaran tersebut.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yang kurang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dalam belajarnya akan terlihat dari aktifitasnya dalam belajar, terlihat malas-malasan, sering ngobrol dengan temannya, tidur di kelas atau bahkan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tersebut pandangannya kosong. Kurangnya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dalam belajar sangat mempengaruhi kemampuan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dalam memahami konsep dari materi</w:t>
      </w:r>
      <w:r w:rsidRPr="00283D0B">
        <w:rPr>
          <w:rFonts w:ascii="Times New Roman" w:eastAsia="Times New Roman" w:hAnsi="Times New Roman" w:cs="Times New Roman"/>
          <w:bCs/>
          <w:sz w:val="24"/>
          <w:szCs w:val="24"/>
          <w:lang w:val="id-ID"/>
        </w:rPr>
        <w:t>-</w:t>
      </w:r>
      <w:r w:rsidRPr="00283D0B">
        <w:rPr>
          <w:rFonts w:ascii="Times New Roman" w:eastAsia="Times New Roman" w:hAnsi="Times New Roman" w:cs="Times New Roman"/>
          <w:bCs/>
          <w:sz w:val="24"/>
          <w:szCs w:val="24"/>
        </w:rPr>
        <w:t>materi yang  diajarkan guru.</w:t>
      </w:r>
    </w:p>
    <w:p w:rsidR="00E72B21" w:rsidRDefault="00283D0B" w:rsidP="00E72B21">
      <w:pPr>
        <w:spacing w:after="0" w:line="480" w:lineRule="auto"/>
        <w:ind w:firstLine="426"/>
        <w:jc w:val="both"/>
        <w:rPr>
          <w:rFonts w:ascii="Times New Roman" w:eastAsia="Times New Roman" w:hAnsi="Times New Roman" w:cs="Times New Roman"/>
          <w:bCs/>
          <w:sz w:val="24"/>
          <w:szCs w:val="24"/>
          <w:lang w:val="id-ID"/>
        </w:rPr>
      </w:pPr>
      <w:r w:rsidRPr="00283D0B">
        <w:rPr>
          <w:rFonts w:ascii="Times New Roman" w:eastAsia="Times New Roman" w:hAnsi="Times New Roman" w:cs="Times New Roman"/>
          <w:bCs/>
          <w:sz w:val="24"/>
          <w:szCs w:val="24"/>
        </w:rPr>
        <w:t>Dalam mengajar seorang guru tentu mempunyai kemampuan terbatas untuk mempertahankan semangat mengajarnya. Pada awalnya guru mengajar tentunya dengan penuh energi, semangat yang tinggi, dan su</w:t>
      </w:r>
      <w:r w:rsidR="00DD2DD9">
        <w:rPr>
          <w:rFonts w:ascii="Times New Roman" w:eastAsia="Times New Roman" w:hAnsi="Times New Roman" w:cs="Times New Roman"/>
          <w:bCs/>
          <w:sz w:val="24"/>
          <w:szCs w:val="24"/>
        </w:rPr>
        <w:t>aranya menggebu-gebu. Tetapi di</w:t>
      </w:r>
      <w:r w:rsidRPr="00283D0B">
        <w:rPr>
          <w:rFonts w:ascii="Times New Roman" w:eastAsia="Times New Roman" w:hAnsi="Times New Roman" w:cs="Times New Roman"/>
          <w:bCs/>
          <w:sz w:val="24"/>
          <w:szCs w:val="24"/>
        </w:rPr>
        <w:t xml:space="preserve">akhir pembelajaran energi sudah mulai turun, bahkan semakin putus asa manakala begitu guru bertanya pada </w:t>
      </w:r>
      <w:r w:rsidRPr="00283D0B">
        <w:rPr>
          <w:rFonts w:ascii="Times New Roman" w:eastAsia="Times New Roman" w:hAnsi="Times New Roman" w:cs="Times New Roman"/>
          <w:bCs/>
          <w:sz w:val="24"/>
          <w:szCs w:val="24"/>
          <w:lang w:val="id-ID"/>
        </w:rPr>
        <w:t>peserta didikn</w:t>
      </w:r>
      <w:r w:rsidRPr="00283D0B">
        <w:rPr>
          <w:rFonts w:ascii="Times New Roman" w:eastAsia="Times New Roman" w:hAnsi="Times New Roman" w:cs="Times New Roman"/>
          <w:bCs/>
          <w:sz w:val="24"/>
          <w:szCs w:val="24"/>
        </w:rPr>
        <w:t xml:space="preserve">ya,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tidak bisa menjawab apa-apa.</w:t>
      </w:r>
    </w:p>
    <w:p w:rsidR="00E72B21" w:rsidRDefault="00283D0B" w:rsidP="00E72B21">
      <w:pPr>
        <w:spacing w:after="0" w:line="480" w:lineRule="auto"/>
        <w:ind w:firstLine="426"/>
        <w:jc w:val="both"/>
        <w:rPr>
          <w:rFonts w:ascii="Times New Roman" w:eastAsia="Times New Roman" w:hAnsi="Times New Roman" w:cs="Times New Roman"/>
          <w:bCs/>
          <w:sz w:val="24"/>
          <w:szCs w:val="24"/>
          <w:lang w:val="id-ID"/>
        </w:rPr>
      </w:pPr>
      <w:r w:rsidRPr="00283D0B">
        <w:rPr>
          <w:rFonts w:ascii="Times New Roman" w:eastAsia="Times New Roman" w:hAnsi="Times New Roman" w:cs="Times New Roman"/>
          <w:bCs/>
          <w:sz w:val="24"/>
          <w:szCs w:val="24"/>
        </w:rPr>
        <w:t xml:space="preserve">Guru harus bisa menciptakan proses belajar yang menyenangkan hal ini tentu akan menimbulkan suasana belajar yang santai,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bebas </w:t>
      </w:r>
      <w:r w:rsidRPr="00283D0B">
        <w:rPr>
          <w:rFonts w:ascii="Times New Roman" w:eastAsia="Times New Roman" w:hAnsi="Times New Roman" w:cs="Times New Roman"/>
          <w:bCs/>
          <w:sz w:val="24"/>
          <w:szCs w:val="24"/>
        </w:rPr>
        <w:lastRenderedPageBreak/>
        <w:t xml:space="preserve">mengekpresikan dan mengaktualisasikan dirinya dalam proses belajar, sehingga membuat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w:t>
      </w:r>
      <w:r w:rsidRPr="00283D0B">
        <w:rPr>
          <w:rFonts w:ascii="Times New Roman" w:eastAsia="Times New Roman" w:hAnsi="Times New Roman" w:cs="Times New Roman"/>
          <w:bCs/>
          <w:sz w:val="24"/>
          <w:szCs w:val="24"/>
          <w:lang w:val="id-ID"/>
        </w:rPr>
        <w:t>termotivasi</w:t>
      </w:r>
      <w:r w:rsidRPr="00283D0B">
        <w:rPr>
          <w:rFonts w:ascii="Times New Roman" w:eastAsia="Times New Roman" w:hAnsi="Times New Roman" w:cs="Times New Roman"/>
          <w:bCs/>
          <w:sz w:val="24"/>
          <w:szCs w:val="24"/>
        </w:rPr>
        <w:t xml:space="preserve"> dalam pembelajaran.</w:t>
      </w:r>
    </w:p>
    <w:p w:rsidR="00283D0B" w:rsidRPr="00E72B21" w:rsidRDefault="00283D0B" w:rsidP="00E72B21">
      <w:pPr>
        <w:spacing w:after="0" w:line="480" w:lineRule="auto"/>
        <w:ind w:firstLine="426"/>
        <w:jc w:val="both"/>
        <w:rPr>
          <w:rFonts w:ascii="Times New Roman" w:eastAsia="Times New Roman" w:hAnsi="Times New Roman" w:cs="Times New Roman"/>
          <w:bCs/>
          <w:sz w:val="24"/>
          <w:szCs w:val="24"/>
        </w:rPr>
      </w:pPr>
      <w:r w:rsidRPr="00283D0B">
        <w:rPr>
          <w:rFonts w:ascii="Times New Roman" w:eastAsia="Times New Roman" w:hAnsi="Times New Roman" w:cs="Times New Roman"/>
          <w:bCs/>
          <w:sz w:val="24"/>
          <w:szCs w:val="24"/>
        </w:rPr>
        <w:t xml:space="preserve">Model pembelajaran </w:t>
      </w:r>
      <w:r w:rsidRPr="00283D0B">
        <w:rPr>
          <w:rFonts w:ascii="Times New Roman" w:eastAsia="Times New Roman" w:hAnsi="Times New Roman" w:cs="Times New Roman"/>
          <w:bCs/>
          <w:iCs/>
          <w:sz w:val="24"/>
          <w:szCs w:val="24"/>
          <w:lang w:val="id-ID"/>
        </w:rPr>
        <w:t>inkuiri terbimbing</w:t>
      </w:r>
      <w:r w:rsidRPr="00283D0B">
        <w:rPr>
          <w:rFonts w:ascii="Times New Roman" w:eastAsia="Times New Roman" w:hAnsi="Times New Roman" w:cs="Times New Roman"/>
          <w:bCs/>
          <w:sz w:val="24"/>
          <w:szCs w:val="24"/>
        </w:rPr>
        <w:t xml:space="preserve"> merupakan model pembelajaran yang berpusat pada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yang dimana fase-fase dalam model pembelajaran ini mengaktifkan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dalam proses pembelajaran secara langsung, sehingga timbul rasa ingin tahu yang besar dan memudahkan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memahami konsep yang dipelajari. Melihat keunggulan model pembelajaran </w:t>
      </w:r>
      <w:r w:rsidRPr="00283D0B">
        <w:rPr>
          <w:rFonts w:ascii="Times New Roman" w:eastAsia="Times New Roman" w:hAnsi="Times New Roman" w:cs="Times New Roman"/>
          <w:bCs/>
          <w:iCs/>
          <w:sz w:val="24"/>
          <w:szCs w:val="24"/>
          <w:lang w:val="id-ID"/>
        </w:rPr>
        <w:t>inkuiri terbimbing</w:t>
      </w:r>
      <w:r w:rsidRPr="00283D0B">
        <w:rPr>
          <w:rFonts w:ascii="Times New Roman" w:eastAsia="Times New Roman" w:hAnsi="Times New Roman" w:cs="Times New Roman"/>
          <w:bCs/>
          <w:sz w:val="24"/>
          <w:szCs w:val="24"/>
        </w:rPr>
        <w:t xml:space="preserve">, maka diduga bahwa terdapat pengaruh terhadap pencapaian pemahaman konsep fisika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dengan </w:t>
      </w:r>
      <w:r w:rsidRPr="00283D0B">
        <w:rPr>
          <w:rFonts w:ascii="Times New Roman" w:eastAsia="Times New Roman" w:hAnsi="Times New Roman" w:cs="Times New Roman"/>
          <w:bCs/>
          <w:sz w:val="24"/>
          <w:szCs w:val="24"/>
          <w:lang w:val="id-ID"/>
        </w:rPr>
        <w:t>motivasi</w:t>
      </w:r>
      <w:r w:rsidRPr="00283D0B">
        <w:rPr>
          <w:rFonts w:ascii="Times New Roman" w:eastAsia="Times New Roman" w:hAnsi="Times New Roman" w:cs="Times New Roman"/>
          <w:bCs/>
          <w:sz w:val="24"/>
          <w:szCs w:val="24"/>
        </w:rPr>
        <w:t xml:space="preserve"> belajar rendah dibandingkan dengan </w:t>
      </w:r>
      <w:r w:rsidRPr="00283D0B">
        <w:rPr>
          <w:rFonts w:ascii="Times New Roman" w:eastAsia="Times New Roman" w:hAnsi="Times New Roman" w:cs="Times New Roman"/>
          <w:bCs/>
          <w:sz w:val="24"/>
          <w:szCs w:val="24"/>
          <w:lang w:val="id-ID"/>
        </w:rPr>
        <w:t>peserta didik</w:t>
      </w:r>
      <w:r w:rsidRPr="00283D0B">
        <w:rPr>
          <w:rFonts w:ascii="Times New Roman" w:eastAsia="Times New Roman" w:hAnsi="Times New Roman" w:cs="Times New Roman"/>
          <w:bCs/>
          <w:sz w:val="24"/>
          <w:szCs w:val="24"/>
        </w:rPr>
        <w:t xml:space="preserve"> yang menggunakan pembelajaran konvensional.</w:t>
      </w:r>
    </w:p>
    <w:p w:rsidR="00283D0B" w:rsidRPr="00283D0B" w:rsidRDefault="00283D0B" w:rsidP="002B25CE">
      <w:pPr>
        <w:pStyle w:val="ListParagraph"/>
        <w:widowControl w:val="0"/>
        <w:numPr>
          <w:ilvl w:val="0"/>
          <w:numId w:val="33"/>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Interaksi Antara Model Pembelajaran dengan Motivasi Belajar Terhadap Pemahaman Konsep</w:t>
      </w:r>
    </w:p>
    <w:p w:rsidR="00E72B21" w:rsidRDefault="00283D0B" w:rsidP="00E72B21">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Pembahasan tentang karakteristik masing-masing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w:t>
      </w:r>
      <w:r w:rsidRPr="00283D0B">
        <w:rPr>
          <w:rFonts w:ascii="Times New Roman" w:hAnsi="Times New Roman" w:cs="Times New Roman"/>
          <w:sz w:val="24"/>
          <w:szCs w:val="24"/>
          <w:lang w:val="id-ID"/>
        </w:rPr>
        <w:t>b</w:t>
      </w:r>
      <w:r w:rsidRPr="00283D0B">
        <w:rPr>
          <w:rFonts w:ascii="Times New Roman" w:hAnsi="Times New Roman" w:cs="Times New Roman"/>
          <w:sz w:val="24"/>
          <w:szCs w:val="24"/>
        </w:rPr>
        <w:t>erdasarkan m</w:t>
      </w:r>
      <w:r w:rsidRPr="00283D0B">
        <w:rPr>
          <w:rFonts w:ascii="Times New Roman" w:hAnsi="Times New Roman" w:cs="Times New Roman"/>
          <w:sz w:val="24"/>
          <w:szCs w:val="24"/>
          <w:lang w:val="id-ID"/>
        </w:rPr>
        <w:t>otivasi</w:t>
      </w:r>
      <w:r w:rsidRPr="00283D0B">
        <w:rPr>
          <w:rFonts w:ascii="Times New Roman" w:hAnsi="Times New Roman" w:cs="Times New Roman"/>
          <w:sz w:val="24"/>
          <w:szCs w:val="24"/>
        </w:rPr>
        <w:t xml:space="preserve"> belajar dan karakteristik model pembelajaran dalam kaitannya dengan pemahaman konsep fisika telah sampai pada dua dugaan, yaitu: (1) untuk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memiliki </w:t>
      </w:r>
      <w:r w:rsidRPr="00283D0B">
        <w:rPr>
          <w:rFonts w:ascii="Times New Roman" w:hAnsi="Times New Roman" w:cs="Times New Roman"/>
          <w:sz w:val="24"/>
          <w:szCs w:val="24"/>
          <w:lang w:val="id-ID"/>
        </w:rPr>
        <w:t>motivasi</w:t>
      </w:r>
      <w:r w:rsidRPr="00283D0B">
        <w:rPr>
          <w:rFonts w:ascii="Times New Roman" w:hAnsi="Times New Roman" w:cs="Times New Roman"/>
          <w:sz w:val="24"/>
          <w:szCs w:val="24"/>
        </w:rPr>
        <w:t xml:space="preserve"> belajar tinggi, pemahaman konsep fisika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diajar dengan model pembelajaran </w:t>
      </w:r>
      <w:r w:rsidRPr="00283D0B">
        <w:rPr>
          <w:rFonts w:ascii="Times New Roman" w:hAnsi="Times New Roman" w:cs="Times New Roman"/>
          <w:iCs/>
          <w:sz w:val="24"/>
          <w:szCs w:val="24"/>
          <w:lang w:val="id-ID"/>
        </w:rPr>
        <w:t>inkuiri terbimbing</w:t>
      </w:r>
      <w:r w:rsidRPr="00283D0B">
        <w:rPr>
          <w:rFonts w:ascii="Times New Roman" w:hAnsi="Times New Roman" w:cs="Times New Roman"/>
          <w:sz w:val="24"/>
          <w:szCs w:val="24"/>
        </w:rPr>
        <w:t xml:space="preserve"> lebih baik daripada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mengikuti pembelajaran konvensional; (2) untuk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memiliki </w:t>
      </w:r>
      <w:r w:rsidRPr="00283D0B">
        <w:rPr>
          <w:rFonts w:ascii="Times New Roman" w:hAnsi="Times New Roman" w:cs="Times New Roman"/>
          <w:sz w:val="24"/>
          <w:szCs w:val="24"/>
          <w:lang w:val="id-ID"/>
        </w:rPr>
        <w:t>motivasi</w:t>
      </w:r>
      <w:r w:rsidRPr="00283D0B">
        <w:rPr>
          <w:rFonts w:ascii="Times New Roman" w:hAnsi="Times New Roman" w:cs="Times New Roman"/>
          <w:sz w:val="24"/>
          <w:szCs w:val="24"/>
        </w:rPr>
        <w:t xml:space="preserve"> belajar rendah, pemahaman konsep fisika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diajar dengan model pembelajaran </w:t>
      </w:r>
      <w:r w:rsidRPr="00283D0B">
        <w:rPr>
          <w:rFonts w:ascii="Times New Roman" w:hAnsi="Times New Roman" w:cs="Times New Roman"/>
          <w:iCs/>
          <w:sz w:val="24"/>
          <w:szCs w:val="24"/>
          <w:lang w:val="id-ID"/>
        </w:rPr>
        <w:t>inkuiri terbimbing</w:t>
      </w:r>
      <w:r w:rsidRPr="00283D0B">
        <w:rPr>
          <w:rFonts w:ascii="Times New Roman" w:hAnsi="Times New Roman" w:cs="Times New Roman"/>
          <w:sz w:val="24"/>
          <w:szCs w:val="24"/>
        </w:rPr>
        <w:t xml:space="preserve"> lebih baik daripada </w:t>
      </w:r>
      <w:r w:rsidRPr="00283D0B">
        <w:rPr>
          <w:rFonts w:ascii="Times New Roman" w:hAnsi="Times New Roman" w:cs="Times New Roman"/>
          <w:sz w:val="24"/>
          <w:szCs w:val="24"/>
          <w:lang w:val="id-ID"/>
        </w:rPr>
        <w:t>peserta didik</w:t>
      </w:r>
      <w:r w:rsidRPr="00283D0B">
        <w:rPr>
          <w:rFonts w:ascii="Times New Roman" w:hAnsi="Times New Roman" w:cs="Times New Roman"/>
          <w:sz w:val="24"/>
          <w:szCs w:val="24"/>
        </w:rPr>
        <w:t xml:space="preserve"> yang mengikuti pembelajaran konvensional.</w:t>
      </w:r>
    </w:p>
    <w:p w:rsidR="00283D0B" w:rsidRDefault="00283D0B" w:rsidP="00E72B21">
      <w:pPr>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lastRenderedPageBreak/>
        <w:t>Penjelasan di atas menunjukkan bahwa bila m</w:t>
      </w:r>
      <w:r w:rsidRPr="00283D0B">
        <w:rPr>
          <w:rFonts w:ascii="Times New Roman" w:hAnsi="Times New Roman" w:cs="Times New Roman"/>
          <w:sz w:val="24"/>
          <w:szCs w:val="24"/>
          <w:lang w:val="id-ID"/>
        </w:rPr>
        <w:t>o</w:t>
      </w:r>
      <w:r w:rsidRPr="00283D0B">
        <w:rPr>
          <w:rFonts w:ascii="Times New Roman" w:hAnsi="Times New Roman" w:cs="Times New Roman"/>
          <w:sz w:val="24"/>
          <w:szCs w:val="24"/>
        </w:rPr>
        <w:t>t</w:t>
      </w:r>
      <w:r w:rsidRPr="00283D0B">
        <w:rPr>
          <w:rFonts w:ascii="Times New Roman" w:hAnsi="Times New Roman" w:cs="Times New Roman"/>
          <w:sz w:val="24"/>
          <w:szCs w:val="24"/>
          <w:lang w:val="id-ID"/>
        </w:rPr>
        <w:t>ivasi</w:t>
      </w:r>
      <w:r w:rsidRPr="00283D0B">
        <w:rPr>
          <w:rFonts w:ascii="Times New Roman" w:hAnsi="Times New Roman" w:cs="Times New Roman"/>
          <w:sz w:val="24"/>
          <w:szCs w:val="24"/>
        </w:rPr>
        <w:t xml:space="preserve"> belajar dipertimbangkan maka dugaan tentang pengaruh model pembelajaran terhadap pemahaman konsep fisika akan berlawanan. Dengan demikian, dapat diduga terdapat interaksi antara model pembelajaran dengan </w:t>
      </w:r>
      <w:r w:rsidRPr="00283D0B">
        <w:rPr>
          <w:rFonts w:ascii="Times New Roman" w:hAnsi="Times New Roman" w:cs="Times New Roman"/>
          <w:sz w:val="24"/>
          <w:szCs w:val="24"/>
          <w:lang w:val="id-ID"/>
        </w:rPr>
        <w:t>motivasi</w:t>
      </w:r>
      <w:r w:rsidRPr="00283D0B">
        <w:rPr>
          <w:rFonts w:ascii="Times New Roman" w:hAnsi="Times New Roman" w:cs="Times New Roman"/>
          <w:sz w:val="24"/>
          <w:szCs w:val="24"/>
        </w:rPr>
        <w:t xml:space="preserve"> belajar terhadap pemahaman konsep fisika.</w:t>
      </w:r>
    </w:p>
    <w:p w:rsidR="0009680B" w:rsidRDefault="0009680B" w:rsidP="0009680B">
      <w:pPr>
        <w:spacing w:after="0" w:line="240" w:lineRule="auto"/>
        <w:ind w:firstLine="426"/>
        <w:jc w:val="both"/>
        <w:rPr>
          <w:rFonts w:ascii="Times New Roman" w:hAnsi="Times New Roman" w:cs="Times New Roman"/>
          <w:sz w:val="24"/>
          <w:szCs w:val="24"/>
          <w:lang w:val="id-ID"/>
        </w:rPr>
      </w:pPr>
    </w:p>
    <w:p w:rsidR="0009680B" w:rsidRPr="0009680B" w:rsidRDefault="0009680B" w:rsidP="0009680B">
      <w:pPr>
        <w:spacing w:after="0" w:line="240" w:lineRule="auto"/>
        <w:ind w:firstLine="426"/>
        <w:jc w:val="both"/>
        <w:rPr>
          <w:rFonts w:ascii="Times New Roman" w:hAnsi="Times New Roman" w:cs="Times New Roman"/>
          <w:sz w:val="24"/>
          <w:szCs w:val="24"/>
          <w:lang w:val="id-ID"/>
        </w:rPr>
      </w:pPr>
    </w:p>
    <w:p w:rsidR="00283D0B" w:rsidRPr="0009680B" w:rsidRDefault="00283D0B" w:rsidP="002B25CE">
      <w:pPr>
        <w:widowControl w:val="0"/>
        <w:numPr>
          <w:ilvl w:val="0"/>
          <w:numId w:val="30"/>
        </w:numPr>
        <w:tabs>
          <w:tab w:val="center" w:pos="4291"/>
        </w:tabs>
        <w:spacing w:after="0" w:line="240" w:lineRule="auto"/>
        <w:jc w:val="center"/>
        <w:rPr>
          <w:rFonts w:ascii="Times New Roman" w:hAnsi="Times New Roman" w:cs="Times New Roman"/>
          <w:b/>
          <w:sz w:val="24"/>
          <w:szCs w:val="24"/>
        </w:rPr>
      </w:pPr>
      <w:r w:rsidRPr="00283D0B">
        <w:rPr>
          <w:rFonts w:ascii="Times New Roman" w:hAnsi="Times New Roman" w:cs="Times New Roman"/>
          <w:b/>
          <w:sz w:val="24"/>
          <w:szCs w:val="24"/>
        </w:rPr>
        <w:t>Hipotesis</w:t>
      </w:r>
    </w:p>
    <w:p w:rsidR="0009680B" w:rsidRDefault="0009680B" w:rsidP="0009680B">
      <w:pPr>
        <w:widowControl w:val="0"/>
        <w:tabs>
          <w:tab w:val="center" w:pos="4291"/>
        </w:tabs>
        <w:spacing w:after="0" w:line="240" w:lineRule="auto"/>
        <w:ind w:left="425"/>
        <w:rPr>
          <w:rFonts w:ascii="Times New Roman" w:hAnsi="Times New Roman" w:cs="Times New Roman"/>
          <w:b/>
          <w:sz w:val="24"/>
          <w:szCs w:val="24"/>
          <w:lang w:val="id-ID"/>
        </w:rPr>
      </w:pPr>
    </w:p>
    <w:p w:rsidR="0009680B" w:rsidRPr="00283D0B" w:rsidRDefault="0009680B" w:rsidP="0009680B">
      <w:pPr>
        <w:widowControl w:val="0"/>
        <w:tabs>
          <w:tab w:val="center" w:pos="4291"/>
        </w:tabs>
        <w:spacing w:after="0" w:line="240" w:lineRule="auto"/>
        <w:ind w:left="425"/>
        <w:rPr>
          <w:rFonts w:ascii="Times New Roman" w:hAnsi="Times New Roman" w:cs="Times New Roman"/>
          <w:b/>
          <w:sz w:val="24"/>
          <w:szCs w:val="24"/>
        </w:rPr>
      </w:pPr>
    </w:p>
    <w:p w:rsidR="00283D0B" w:rsidRPr="00283D0B" w:rsidRDefault="00283D0B" w:rsidP="00E22E0A">
      <w:pPr>
        <w:tabs>
          <w:tab w:val="center" w:pos="4291"/>
        </w:tabs>
        <w:spacing w:after="0" w:line="480" w:lineRule="auto"/>
        <w:ind w:firstLine="709"/>
        <w:jc w:val="both"/>
        <w:rPr>
          <w:rFonts w:ascii="Times New Roman" w:hAnsi="Times New Roman" w:cs="Times New Roman"/>
          <w:sz w:val="24"/>
          <w:szCs w:val="24"/>
        </w:rPr>
      </w:pPr>
      <w:r w:rsidRPr="00283D0B">
        <w:rPr>
          <w:rFonts w:ascii="Times New Roman" w:hAnsi="Times New Roman" w:cs="Times New Roman"/>
          <w:sz w:val="24"/>
          <w:szCs w:val="24"/>
          <w:lang w:val="id-ID"/>
        </w:rPr>
        <w:t>Berdasarkan kajian pustaka dan rumusan masalah, maka hipotesis yang akan diuji kebenarannya dalam penelitian ini adalah sebagai berikut.</w:t>
      </w:r>
    </w:p>
    <w:p w:rsidR="00283D0B" w:rsidRPr="00283D0B" w:rsidRDefault="00283D0B" w:rsidP="002B25CE">
      <w:pPr>
        <w:pStyle w:val="ListParagraph"/>
        <w:numPr>
          <w:ilvl w:val="1"/>
          <w:numId w:val="30"/>
        </w:numPr>
        <w:autoSpaceDE w:val="0"/>
        <w:autoSpaceDN w:val="0"/>
        <w:adjustRightInd w:val="0"/>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Secara keseluruhan, terdapat perbedaan</w:t>
      </w:r>
      <w:r w:rsidR="0009680B">
        <w:rPr>
          <w:rFonts w:ascii="Times New Roman" w:hAnsi="Times New Roman" w:cs="Times New Roman"/>
          <w:sz w:val="24"/>
          <w:szCs w:val="24"/>
        </w:rPr>
        <w:t xml:space="preserve"> yang signifikan</w:t>
      </w:r>
      <w:r w:rsidRPr="00283D0B">
        <w:rPr>
          <w:rFonts w:ascii="Times New Roman" w:hAnsi="Times New Roman" w:cs="Times New Roman"/>
          <w:sz w:val="24"/>
          <w:szCs w:val="24"/>
        </w:rPr>
        <w:t xml:space="preserve"> pemahaman konsep fisika peserta didik antara yang d</w:t>
      </w:r>
      <w:r w:rsidR="00180385">
        <w:rPr>
          <w:rFonts w:ascii="Times New Roman" w:hAnsi="Times New Roman" w:cs="Times New Roman"/>
          <w:sz w:val="24"/>
          <w:szCs w:val="24"/>
        </w:rPr>
        <w:t xml:space="preserve">iajar melalui </w:t>
      </w:r>
      <w:r w:rsidRPr="00283D0B">
        <w:rPr>
          <w:rFonts w:ascii="Times New Roman" w:hAnsi="Times New Roman" w:cs="Times New Roman"/>
          <w:sz w:val="24"/>
          <w:szCs w:val="24"/>
        </w:rPr>
        <w:t xml:space="preserve">model pembelajaran inkuiri terbimbing dengan peserta didik yang </w:t>
      </w:r>
      <w:r w:rsidR="00180385">
        <w:rPr>
          <w:rFonts w:ascii="Times New Roman" w:hAnsi="Times New Roman" w:cs="Times New Roman"/>
          <w:sz w:val="24"/>
          <w:szCs w:val="24"/>
        </w:rPr>
        <w:t>diajar melalui model pembelajaran langsung</w:t>
      </w:r>
      <w:r w:rsidRPr="00283D0B">
        <w:rPr>
          <w:rFonts w:ascii="Times New Roman" w:hAnsi="Times New Roman" w:cs="Times New Roman"/>
          <w:sz w:val="24"/>
          <w:szCs w:val="24"/>
        </w:rPr>
        <w:t xml:space="preserve"> di kelas XI SMA Negeri 18 Makassar</w:t>
      </w:r>
    </w:p>
    <w:p w:rsidR="00283D0B" w:rsidRPr="00283D0B" w:rsidRDefault="00283D0B" w:rsidP="002B25CE">
      <w:pPr>
        <w:pStyle w:val="ListParagraph"/>
        <w:numPr>
          <w:ilvl w:val="1"/>
          <w:numId w:val="30"/>
        </w:numPr>
        <w:autoSpaceDE w:val="0"/>
        <w:autoSpaceDN w:val="0"/>
        <w:adjustRightInd w:val="0"/>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Terdapat terdapat perbedaan</w:t>
      </w:r>
      <w:r w:rsidR="0009680B">
        <w:rPr>
          <w:rFonts w:ascii="Times New Roman" w:hAnsi="Times New Roman" w:cs="Times New Roman"/>
          <w:sz w:val="24"/>
          <w:szCs w:val="24"/>
        </w:rPr>
        <w:t xml:space="preserve"> yang signifikan</w:t>
      </w:r>
      <w:r w:rsidRPr="00283D0B">
        <w:rPr>
          <w:rFonts w:ascii="Times New Roman" w:hAnsi="Times New Roman" w:cs="Times New Roman"/>
          <w:sz w:val="24"/>
          <w:szCs w:val="24"/>
        </w:rPr>
        <w:t xml:space="preserve"> pemahaman konsep fisika peserta didik </w:t>
      </w:r>
      <w:r w:rsidR="00180385" w:rsidRPr="00283D0B">
        <w:rPr>
          <w:rFonts w:ascii="Times New Roman" w:hAnsi="Times New Roman" w:cs="Times New Roman"/>
          <w:sz w:val="24"/>
          <w:szCs w:val="24"/>
        </w:rPr>
        <w:t>antara yang d</w:t>
      </w:r>
      <w:r w:rsidR="00180385">
        <w:rPr>
          <w:rFonts w:ascii="Times New Roman" w:hAnsi="Times New Roman" w:cs="Times New Roman"/>
          <w:sz w:val="24"/>
          <w:szCs w:val="24"/>
        </w:rPr>
        <w:t xml:space="preserve">iajar melalui </w:t>
      </w:r>
      <w:r w:rsidR="00180385" w:rsidRPr="00283D0B">
        <w:rPr>
          <w:rFonts w:ascii="Times New Roman" w:hAnsi="Times New Roman" w:cs="Times New Roman"/>
          <w:sz w:val="24"/>
          <w:szCs w:val="24"/>
        </w:rPr>
        <w:t xml:space="preserve">model pembelajaran inkuiri terbimbing dengan peserta didik yang </w:t>
      </w:r>
      <w:r w:rsidR="00180385">
        <w:rPr>
          <w:rFonts w:ascii="Times New Roman" w:hAnsi="Times New Roman" w:cs="Times New Roman"/>
          <w:sz w:val="24"/>
          <w:szCs w:val="24"/>
        </w:rPr>
        <w:t>diajar melalui model pembelajaran langsung</w:t>
      </w:r>
      <w:r w:rsidR="00180385" w:rsidRPr="00283D0B">
        <w:rPr>
          <w:rFonts w:ascii="Times New Roman" w:hAnsi="Times New Roman" w:cs="Times New Roman"/>
          <w:sz w:val="24"/>
          <w:szCs w:val="24"/>
        </w:rPr>
        <w:t xml:space="preserve"> di kelas XI SMA Negeri 18 Makassar</w:t>
      </w:r>
      <w:r w:rsidR="00180385">
        <w:rPr>
          <w:rFonts w:ascii="Times New Roman" w:hAnsi="Times New Roman" w:cs="Times New Roman"/>
          <w:sz w:val="24"/>
          <w:szCs w:val="24"/>
        </w:rPr>
        <w:t>,</w:t>
      </w:r>
      <w:r w:rsidRPr="00283D0B">
        <w:rPr>
          <w:rFonts w:ascii="Times New Roman" w:hAnsi="Times New Roman" w:cs="Times New Roman"/>
          <w:sz w:val="24"/>
          <w:szCs w:val="24"/>
        </w:rPr>
        <w:t xml:space="preserve"> pada kelompok peserta didik dengan motivasi belajar tinggi.</w:t>
      </w:r>
    </w:p>
    <w:p w:rsidR="00283D0B" w:rsidRPr="00283D0B" w:rsidRDefault="00283D0B" w:rsidP="002B25CE">
      <w:pPr>
        <w:pStyle w:val="ListParagraph"/>
        <w:numPr>
          <w:ilvl w:val="1"/>
          <w:numId w:val="30"/>
        </w:numPr>
        <w:autoSpaceDE w:val="0"/>
        <w:autoSpaceDN w:val="0"/>
        <w:adjustRightInd w:val="0"/>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Terdapat terdapat perbedaan</w:t>
      </w:r>
      <w:r w:rsidR="0009680B">
        <w:rPr>
          <w:rFonts w:ascii="Times New Roman" w:hAnsi="Times New Roman" w:cs="Times New Roman"/>
          <w:sz w:val="24"/>
          <w:szCs w:val="24"/>
        </w:rPr>
        <w:t xml:space="preserve"> yang signifikan</w:t>
      </w:r>
      <w:r w:rsidRPr="00283D0B">
        <w:rPr>
          <w:rFonts w:ascii="Times New Roman" w:hAnsi="Times New Roman" w:cs="Times New Roman"/>
          <w:sz w:val="24"/>
          <w:szCs w:val="24"/>
        </w:rPr>
        <w:t xml:space="preserve"> pemahaman konsep fisika peserta didik </w:t>
      </w:r>
      <w:r w:rsidR="00180385" w:rsidRPr="00283D0B">
        <w:rPr>
          <w:rFonts w:ascii="Times New Roman" w:hAnsi="Times New Roman" w:cs="Times New Roman"/>
          <w:sz w:val="24"/>
          <w:szCs w:val="24"/>
        </w:rPr>
        <w:t>antara yang d</w:t>
      </w:r>
      <w:r w:rsidR="00180385">
        <w:rPr>
          <w:rFonts w:ascii="Times New Roman" w:hAnsi="Times New Roman" w:cs="Times New Roman"/>
          <w:sz w:val="24"/>
          <w:szCs w:val="24"/>
        </w:rPr>
        <w:t xml:space="preserve">iajar melalui </w:t>
      </w:r>
      <w:r w:rsidR="00180385" w:rsidRPr="00283D0B">
        <w:rPr>
          <w:rFonts w:ascii="Times New Roman" w:hAnsi="Times New Roman" w:cs="Times New Roman"/>
          <w:sz w:val="24"/>
          <w:szCs w:val="24"/>
        </w:rPr>
        <w:t xml:space="preserve">model pembelajaran inkuiri terbimbing dengan peserta didik yang </w:t>
      </w:r>
      <w:r w:rsidR="00180385">
        <w:rPr>
          <w:rFonts w:ascii="Times New Roman" w:hAnsi="Times New Roman" w:cs="Times New Roman"/>
          <w:sz w:val="24"/>
          <w:szCs w:val="24"/>
        </w:rPr>
        <w:t>diajar melalui model pembelajaran langsung</w:t>
      </w:r>
      <w:r w:rsidR="00180385" w:rsidRPr="00283D0B">
        <w:rPr>
          <w:rFonts w:ascii="Times New Roman" w:hAnsi="Times New Roman" w:cs="Times New Roman"/>
          <w:sz w:val="24"/>
          <w:szCs w:val="24"/>
        </w:rPr>
        <w:t xml:space="preserve"> di kelas XI SMA Negeri 18 Makassar</w:t>
      </w:r>
      <w:r w:rsidR="00180385">
        <w:rPr>
          <w:rFonts w:ascii="Times New Roman" w:hAnsi="Times New Roman" w:cs="Times New Roman"/>
          <w:sz w:val="24"/>
          <w:szCs w:val="24"/>
        </w:rPr>
        <w:t>,</w:t>
      </w:r>
      <w:r w:rsidRPr="00283D0B">
        <w:rPr>
          <w:rFonts w:ascii="Times New Roman" w:hAnsi="Times New Roman" w:cs="Times New Roman"/>
          <w:sz w:val="24"/>
          <w:szCs w:val="24"/>
        </w:rPr>
        <w:t xml:space="preserve"> pada kelompok peserta didik dengan motivasi belajar rendah.</w:t>
      </w:r>
    </w:p>
    <w:p w:rsidR="00283D0B" w:rsidRPr="00283D0B" w:rsidRDefault="00283D0B" w:rsidP="002B25CE">
      <w:pPr>
        <w:pStyle w:val="ListParagraph"/>
        <w:numPr>
          <w:ilvl w:val="1"/>
          <w:numId w:val="30"/>
        </w:numPr>
        <w:autoSpaceDE w:val="0"/>
        <w:autoSpaceDN w:val="0"/>
        <w:adjustRightInd w:val="0"/>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lastRenderedPageBreak/>
        <w:t>Terdapat pengaruh interaksi antara model pembelajaran dan motivasi belajar terhadap pemahaman konsep fisika peserta didik di kelas XI SMA Negeri 18 Makassar</w:t>
      </w:r>
    </w:p>
    <w:p w:rsidR="00283D0B" w:rsidRDefault="00283D0B" w:rsidP="00E22E0A">
      <w:pPr>
        <w:spacing w:after="0" w:line="480" w:lineRule="auto"/>
        <w:jc w:val="both"/>
        <w:rPr>
          <w:rStyle w:val="nw"/>
          <w:b/>
          <w:szCs w:val="24"/>
          <w:lang w:val="id-ID"/>
        </w:rPr>
      </w:pPr>
    </w:p>
    <w:p w:rsidR="0032515F" w:rsidRDefault="0032515F" w:rsidP="00E22E0A">
      <w:pPr>
        <w:spacing w:after="0" w:line="480" w:lineRule="auto"/>
        <w:jc w:val="both"/>
        <w:rPr>
          <w:rStyle w:val="nw"/>
          <w:b/>
          <w:szCs w:val="24"/>
          <w:lang w:val="id-ID"/>
        </w:rPr>
      </w:pPr>
    </w:p>
    <w:p w:rsidR="0032515F" w:rsidRDefault="0032515F" w:rsidP="00E22E0A">
      <w:pPr>
        <w:spacing w:after="0" w:line="480" w:lineRule="auto"/>
        <w:jc w:val="both"/>
        <w:rPr>
          <w:rStyle w:val="nw"/>
          <w:b/>
          <w:szCs w:val="24"/>
          <w:lang w:val="id-ID"/>
        </w:rPr>
      </w:pPr>
    </w:p>
    <w:p w:rsidR="00D572E1" w:rsidRDefault="00D572E1" w:rsidP="00E22E0A">
      <w:pPr>
        <w:spacing w:after="0" w:line="480" w:lineRule="auto"/>
        <w:jc w:val="both"/>
        <w:rPr>
          <w:rStyle w:val="nw"/>
          <w:b/>
          <w:szCs w:val="24"/>
          <w:lang w:val="id-ID"/>
        </w:rPr>
      </w:pPr>
    </w:p>
    <w:p w:rsidR="00DF75A1" w:rsidRDefault="00DF75A1" w:rsidP="00E22E0A">
      <w:pPr>
        <w:spacing w:after="0" w:line="480" w:lineRule="auto"/>
        <w:jc w:val="both"/>
        <w:rPr>
          <w:rStyle w:val="nw"/>
          <w:b/>
          <w:szCs w:val="24"/>
          <w:lang w:val="id-ID"/>
        </w:rPr>
      </w:pPr>
    </w:p>
    <w:p w:rsidR="00E72B21" w:rsidRDefault="00E72B21" w:rsidP="00E22E0A">
      <w:pPr>
        <w:spacing w:after="0" w:line="480" w:lineRule="auto"/>
        <w:jc w:val="both"/>
        <w:rPr>
          <w:rStyle w:val="nw"/>
          <w:b/>
          <w:szCs w:val="24"/>
          <w:lang w:val="id-ID"/>
        </w:rPr>
      </w:pPr>
    </w:p>
    <w:p w:rsidR="007F6DFA" w:rsidRDefault="007F6DFA" w:rsidP="00E22E0A">
      <w:pPr>
        <w:spacing w:after="0" w:line="480" w:lineRule="auto"/>
        <w:jc w:val="both"/>
        <w:rPr>
          <w:rStyle w:val="nw"/>
          <w:b/>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0740E" w:rsidRDefault="0020740E" w:rsidP="00DF75A1">
      <w:pPr>
        <w:spacing w:after="0" w:line="240" w:lineRule="auto"/>
        <w:jc w:val="center"/>
        <w:rPr>
          <w:rStyle w:val="nw"/>
          <w:rFonts w:ascii="Times New Roman" w:hAnsi="Times New Roman" w:cs="Times New Roman"/>
          <w:b/>
          <w:sz w:val="24"/>
          <w:szCs w:val="24"/>
          <w:lang w:val="id-ID"/>
        </w:rPr>
      </w:pPr>
    </w:p>
    <w:p w:rsidR="00283D0B" w:rsidRDefault="00305907" w:rsidP="00DF75A1">
      <w:pPr>
        <w:spacing w:after="0" w:line="240" w:lineRule="auto"/>
        <w:jc w:val="center"/>
        <w:rPr>
          <w:rStyle w:val="nw"/>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9984" behindDoc="0" locked="0" layoutInCell="1" allowOverlap="1">
                <wp:simplePos x="0" y="0"/>
                <wp:positionH relativeFrom="column">
                  <wp:posOffset>4789170</wp:posOffset>
                </wp:positionH>
                <wp:positionV relativeFrom="paragraph">
                  <wp:posOffset>-992505</wp:posOffset>
                </wp:positionV>
                <wp:extent cx="485775" cy="209550"/>
                <wp:effectExtent l="0" t="0" r="1905" b="1905"/>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7.1pt;margin-top:-78.15pt;width:38.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BCfg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5093970</wp:posOffset>
                </wp:positionH>
                <wp:positionV relativeFrom="paragraph">
                  <wp:posOffset>-992505</wp:posOffset>
                </wp:positionV>
                <wp:extent cx="180975" cy="209550"/>
                <wp:effectExtent l="7620" t="7620" r="11430" b="1143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01.1pt;margin-top:-78.15pt;width:14.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" strokecolor="white [3212]"/>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4855845</wp:posOffset>
                </wp:positionH>
                <wp:positionV relativeFrom="paragraph">
                  <wp:posOffset>-373380</wp:posOffset>
                </wp:positionV>
                <wp:extent cx="238125" cy="238760"/>
                <wp:effectExtent l="7620" t="7620" r="11430" b="10795"/>
                <wp:wrapNone/>
                <wp:docPr id="29" name="Quad Arrow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760"/>
                        </a:xfrm>
                        <a:prstGeom prst="rect">
                          <a:avLst/>
                        </a:prstGeom>
                        <a:solidFill>
                          <a:srgbClr val="FFFFFF"/>
                        </a:solidFill>
                        <a:ln w="9525">
                          <a:solidFill>
                            <a:srgbClr val="FFFFFF"/>
                          </a:solidFill>
                          <a:miter lim="800000"/>
                          <a:headEnd/>
                          <a:tailEnd/>
                        </a:ln>
                      </wps:spPr>
                      <wps:txbx>
                        <w:txbxContent>
                          <w:p w:rsidR="00BF73E9" w:rsidRDefault="00BF73E9" w:rsidP="00283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14" o:spid="_x0000_s1028" type="#_x0000_t202" style="position:absolute;left:0;text-align:left;margin-left:382.35pt;margin-top:-29.4pt;width:18.75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" strokecolor="white">
                <v:textbox>
                  <w:txbxContent>
                    <w:p w:rsidR="00BF73E9" w:rsidRDefault="00BF73E9" w:rsidP="00283D0B"/>
                  </w:txbxContent>
                </v:textbox>
              </v:shape>
            </w:pict>
          </mc:Fallback>
        </mc:AlternateContent>
      </w:r>
      <w:r w:rsidR="00283D0B" w:rsidRPr="00283D0B">
        <w:rPr>
          <w:rStyle w:val="nw"/>
          <w:rFonts w:ascii="Times New Roman" w:hAnsi="Times New Roman" w:cs="Times New Roman"/>
          <w:b/>
          <w:sz w:val="24"/>
          <w:szCs w:val="24"/>
        </w:rPr>
        <w:t>BAB III</w:t>
      </w:r>
    </w:p>
    <w:p w:rsidR="00DF75A1" w:rsidRDefault="00DF75A1" w:rsidP="00DF75A1">
      <w:pPr>
        <w:spacing w:after="0" w:line="240" w:lineRule="auto"/>
        <w:jc w:val="center"/>
        <w:rPr>
          <w:rStyle w:val="nw"/>
          <w:rFonts w:ascii="Times New Roman" w:hAnsi="Times New Roman" w:cs="Times New Roman"/>
          <w:b/>
          <w:sz w:val="24"/>
          <w:szCs w:val="24"/>
          <w:lang w:val="id-ID"/>
        </w:rPr>
      </w:pPr>
    </w:p>
    <w:p w:rsidR="00DF75A1" w:rsidRPr="00DF75A1" w:rsidRDefault="00DF75A1" w:rsidP="00DF75A1">
      <w:pPr>
        <w:spacing w:after="0" w:line="240" w:lineRule="auto"/>
        <w:jc w:val="center"/>
        <w:rPr>
          <w:rStyle w:val="nw"/>
          <w:rFonts w:ascii="Times New Roman" w:hAnsi="Times New Roman" w:cs="Times New Roman"/>
          <w:b/>
          <w:sz w:val="24"/>
          <w:szCs w:val="24"/>
          <w:lang w:val="id-ID"/>
        </w:rPr>
      </w:pPr>
    </w:p>
    <w:p w:rsidR="00283D0B" w:rsidRDefault="00283D0B" w:rsidP="00DF75A1">
      <w:pPr>
        <w:spacing w:after="0" w:line="240" w:lineRule="auto"/>
        <w:jc w:val="center"/>
        <w:rPr>
          <w:rStyle w:val="nw"/>
          <w:rFonts w:ascii="Times New Roman" w:hAnsi="Times New Roman" w:cs="Times New Roman"/>
          <w:b/>
          <w:sz w:val="24"/>
          <w:szCs w:val="24"/>
          <w:lang w:val="id-ID"/>
        </w:rPr>
      </w:pPr>
      <w:r w:rsidRPr="00283D0B">
        <w:rPr>
          <w:rStyle w:val="nw"/>
          <w:rFonts w:ascii="Times New Roman" w:hAnsi="Times New Roman" w:cs="Times New Roman"/>
          <w:b/>
          <w:sz w:val="24"/>
          <w:szCs w:val="24"/>
        </w:rPr>
        <w:t>METODE PENELITIAN</w:t>
      </w:r>
    </w:p>
    <w:p w:rsidR="00DF75A1" w:rsidRDefault="00DF75A1" w:rsidP="00DF75A1">
      <w:pPr>
        <w:spacing w:after="0" w:line="240" w:lineRule="auto"/>
        <w:jc w:val="center"/>
        <w:rPr>
          <w:rStyle w:val="nw"/>
          <w:rFonts w:ascii="Times New Roman" w:hAnsi="Times New Roman" w:cs="Times New Roman"/>
          <w:b/>
          <w:sz w:val="24"/>
          <w:szCs w:val="24"/>
          <w:lang w:val="id-ID"/>
        </w:rPr>
      </w:pPr>
    </w:p>
    <w:p w:rsidR="00DF75A1" w:rsidRPr="00DF75A1" w:rsidRDefault="00DF75A1" w:rsidP="00DF75A1">
      <w:pPr>
        <w:spacing w:after="0" w:line="240" w:lineRule="auto"/>
        <w:jc w:val="center"/>
        <w:rPr>
          <w:rStyle w:val="nw"/>
          <w:rFonts w:ascii="Times New Roman" w:hAnsi="Times New Roman" w:cs="Times New Roman"/>
          <w:b/>
          <w:sz w:val="24"/>
          <w:szCs w:val="24"/>
          <w:lang w:val="id-ID"/>
        </w:rPr>
      </w:pPr>
    </w:p>
    <w:p w:rsidR="00283D0B" w:rsidRDefault="00283D0B" w:rsidP="007F6DFA">
      <w:pPr>
        <w:pStyle w:val="ListParagraph"/>
        <w:widowControl w:val="0"/>
        <w:numPr>
          <w:ilvl w:val="0"/>
          <w:numId w:val="11"/>
        </w:numPr>
        <w:spacing w:line="240" w:lineRule="auto"/>
        <w:ind w:left="426" w:hanging="426"/>
        <w:jc w:val="center"/>
        <w:rPr>
          <w:rStyle w:val="nw"/>
          <w:rFonts w:ascii="Times New Roman" w:hAnsi="Times New Roman" w:cs="Times New Roman"/>
          <w:b/>
          <w:sz w:val="24"/>
          <w:szCs w:val="24"/>
        </w:rPr>
      </w:pPr>
      <w:r w:rsidRPr="00283D0B">
        <w:rPr>
          <w:rStyle w:val="nw"/>
          <w:rFonts w:ascii="Times New Roman" w:hAnsi="Times New Roman" w:cs="Times New Roman"/>
          <w:b/>
          <w:sz w:val="24"/>
          <w:szCs w:val="24"/>
        </w:rPr>
        <w:t xml:space="preserve">Jenis </w:t>
      </w:r>
      <w:r w:rsidR="00BF73E9">
        <w:rPr>
          <w:rStyle w:val="nw"/>
          <w:rFonts w:ascii="Times New Roman" w:hAnsi="Times New Roman" w:cs="Times New Roman"/>
          <w:b/>
          <w:sz w:val="24"/>
          <w:szCs w:val="24"/>
        </w:rPr>
        <w:t xml:space="preserve">dan Lokasi </w:t>
      </w:r>
      <w:r w:rsidRPr="00283D0B">
        <w:rPr>
          <w:rStyle w:val="nw"/>
          <w:rFonts w:ascii="Times New Roman" w:hAnsi="Times New Roman" w:cs="Times New Roman"/>
          <w:b/>
          <w:sz w:val="24"/>
          <w:szCs w:val="24"/>
        </w:rPr>
        <w:t>Penelitian</w:t>
      </w:r>
    </w:p>
    <w:p w:rsidR="007F6DFA" w:rsidRDefault="007F6DFA" w:rsidP="007F6DFA">
      <w:pPr>
        <w:pStyle w:val="ListParagraph"/>
        <w:widowControl w:val="0"/>
        <w:spacing w:line="240" w:lineRule="auto"/>
        <w:ind w:left="426"/>
        <w:rPr>
          <w:rStyle w:val="nw"/>
          <w:rFonts w:ascii="Times New Roman" w:hAnsi="Times New Roman" w:cs="Times New Roman"/>
          <w:b/>
          <w:sz w:val="24"/>
          <w:szCs w:val="24"/>
        </w:rPr>
      </w:pPr>
    </w:p>
    <w:p w:rsidR="007F6DFA" w:rsidRPr="00283D0B" w:rsidRDefault="007F6DFA" w:rsidP="007F6DFA">
      <w:pPr>
        <w:pStyle w:val="ListParagraph"/>
        <w:widowControl w:val="0"/>
        <w:spacing w:line="240" w:lineRule="auto"/>
        <w:ind w:left="426"/>
        <w:rPr>
          <w:rStyle w:val="nw"/>
          <w:rFonts w:ascii="Times New Roman" w:hAnsi="Times New Roman" w:cs="Times New Roman"/>
          <w:b/>
          <w:sz w:val="24"/>
          <w:szCs w:val="24"/>
        </w:rPr>
      </w:pPr>
    </w:p>
    <w:p w:rsidR="00283D0B" w:rsidRPr="00283D0B" w:rsidRDefault="006E239C" w:rsidP="00E72B21">
      <w:pPr>
        <w:pStyle w:val="ListParagraph"/>
        <w:spacing w:line="480" w:lineRule="auto"/>
        <w:ind w:left="0" w:firstLine="426"/>
        <w:jc w:val="both"/>
        <w:rPr>
          <w:rStyle w:val="nw"/>
          <w:rFonts w:ascii="Times New Roman" w:hAnsi="Times New Roman" w:cs="Times New Roman"/>
          <w:sz w:val="24"/>
          <w:szCs w:val="24"/>
        </w:rPr>
      </w:pPr>
      <w:r>
        <w:rPr>
          <w:rStyle w:val="nw"/>
          <w:rFonts w:ascii="Times New Roman" w:hAnsi="Times New Roman" w:cs="Times New Roman"/>
          <w:sz w:val="24"/>
          <w:szCs w:val="24"/>
        </w:rPr>
        <w:t>Jenis p</w:t>
      </w:r>
      <w:r w:rsidR="00283D0B" w:rsidRPr="00283D0B">
        <w:rPr>
          <w:rStyle w:val="nw"/>
          <w:rFonts w:ascii="Times New Roman" w:hAnsi="Times New Roman" w:cs="Times New Roman"/>
          <w:sz w:val="24"/>
          <w:szCs w:val="24"/>
        </w:rPr>
        <w:t xml:space="preserve">enelitian ini </w:t>
      </w:r>
      <w:r>
        <w:rPr>
          <w:rStyle w:val="nw"/>
          <w:rFonts w:ascii="Times New Roman" w:hAnsi="Times New Roman" w:cs="Times New Roman"/>
          <w:sz w:val="24"/>
          <w:szCs w:val="24"/>
        </w:rPr>
        <w:t xml:space="preserve">adalah penelitian eksperimen, yaitu </w:t>
      </w:r>
      <w:r w:rsidR="00283D0B" w:rsidRPr="00283D0B">
        <w:rPr>
          <w:rStyle w:val="nw"/>
          <w:rFonts w:ascii="Times New Roman" w:hAnsi="Times New Roman" w:cs="Times New Roman"/>
          <w:sz w:val="24"/>
          <w:szCs w:val="24"/>
        </w:rPr>
        <w:t>dengan rancangan</w:t>
      </w:r>
      <w:r>
        <w:rPr>
          <w:rStyle w:val="nw"/>
          <w:rFonts w:ascii="Times New Roman" w:hAnsi="Times New Roman" w:cs="Times New Roman"/>
          <w:sz w:val="24"/>
          <w:szCs w:val="24"/>
        </w:rPr>
        <w:t xml:space="preserve">  2x</w:t>
      </w:r>
      <w:r w:rsidR="00283D0B" w:rsidRPr="00283D0B">
        <w:rPr>
          <w:rStyle w:val="nw"/>
          <w:rFonts w:ascii="Times New Roman" w:hAnsi="Times New Roman" w:cs="Times New Roman"/>
          <w:sz w:val="24"/>
          <w:szCs w:val="24"/>
        </w:rPr>
        <w:t>2</w:t>
      </w:r>
      <w:r>
        <w:rPr>
          <w:rStyle w:val="nw"/>
          <w:rFonts w:ascii="Times New Roman" w:hAnsi="Times New Roman" w:cs="Times New Roman"/>
          <w:sz w:val="24"/>
          <w:szCs w:val="24"/>
        </w:rPr>
        <w:t xml:space="preserve"> faktorial</w:t>
      </w:r>
      <w:r w:rsidR="00283D0B" w:rsidRPr="00283D0B">
        <w:rPr>
          <w:rStyle w:val="nw"/>
          <w:rFonts w:ascii="Times New Roman" w:hAnsi="Times New Roman" w:cs="Times New Roman"/>
          <w:sz w:val="24"/>
          <w:szCs w:val="24"/>
        </w:rPr>
        <w:t xml:space="preserve">. Penelitian ini melibatkan empat kelas, yakni dua kelas sebagai kelompok eksperimen dan dua kelas sebagai kelompok kontrol. Kelas eksperimen diberi perlakuan dengan menggunakan model pembelajaran inkuiri terbimbing sedangkan kelompok kelas kontrol diberi perlakuan dengan pembelajaran </w:t>
      </w:r>
      <w:r w:rsidR="00727C05">
        <w:rPr>
          <w:rFonts w:ascii="Times New Roman" w:hAnsi="Times New Roman" w:cs="Times New Roman"/>
          <w:sz w:val="24"/>
          <w:szCs w:val="24"/>
        </w:rPr>
        <w:t>langsung</w:t>
      </w:r>
      <w:r w:rsidR="00283D0B" w:rsidRPr="00283D0B">
        <w:rPr>
          <w:rFonts w:ascii="Times New Roman" w:hAnsi="Times New Roman" w:cs="Times New Roman"/>
          <w:sz w:val="24"/>
          <w:szCs w:val="24"/>
        </w:rPr>
        <w:t>.</w:t>
      </w:r>
      <w:r w:rsidR="0064503D">
        <w:rPr>
          <w:rFonts w:ascii="Times New Roman" w:hAnsi="Times New Roman" w:cs="Times New Roman"/>
          <w:sz w:val="24"/>
          <w:szCs w:val="24"/>
        </w:rPr>
        <w:t xml:space="preserve"> Penelitian ini dilaksanakan di SMA Negeri 18 Makassar.</w:t>
      </w:r>
    </w:p>
    <w:p w:rsidR="00283D0B" w:rsidRDefault="00283D0B" w:rsidP="00977083">
      <w:pPr>
        <w:pStyle w:val="ListParagraph"/>
        <w:spacing w:line="240" w:lineRule="auto"/>
        <w:ind w:left="0" w:firstLine="720"/>
        <w:jc w:val="both"/>
        <w:rPr>
          <w:rStyle w:val="nw"/>
          <w:rFonts w:ascii="Times New Roman" w:hAnsi="Times New Roman" w:cs="Times New Roman"/>
          <w:sz w:val="24"/>
          <w:szCs w:val="24"/>
        </w:rPr>
      </w:pPr>
    </w:p>
    <w:p w:rsidR="00977083" w:rsidRPr="00283D0B" w:rsidRDefault="00977083" w:rsidP="00977083">
      <w:pPr>
        <w:pStyle w:val="ListParagraph"/>
        <w:spacing w:line="240" w:lineRule="auto"/>
        <w:ind w:left="0" w:firstLine="720"/>
        <w:jc w:val="both"/>
        <w:rPr>
          <w:rStyle w:val="nw"/>
          <w:rFonts w:ascii="Times New Roman" w:hAnsi="Times New Roman" w:cs="Times New Roman"/>
          <w:sz w:val="24"/>
          <w:szCs w:val="24"/>
        </w:rPr>
      </w:pPr>
    </w:p>
    <w:p w:rsidR="00283D0B" w:rsidRDefault="00BF73E9" w:rsidP="007F6DFA">
      <w:pPr>
        <w:pStyle w:val="ListParagraph"/>
        <w:widowControl w:val="0"/>
        <w:numPr>
          <w:ilvl w:val="0"/>
          <w:numId w:val="11"/>
        </w:numPr>
        <w:spacing w:line="240" w:lineRule="auto"/>
        <w:ind w:left="426" w:hanging="426"/>
        <w:jc w:val="center"/>
        <w:rPr>
          <w:rStyle w:val="nw"/>
          <w:rFonts w:ascii="Times New Roman" w:hAnsi="Times New Roman" w:cs="Times New Roman"/>
          <w:b/>
          <w:sz w:val="24"/>
          <w:szCs w:val="24"/>
        </w:rPr>
      </w:pPr>
      <w:r>
        <w:rPr>
          <w:rStyle w:val="nw"/>
          <w:rFonts w:ascii="Times New Roman" w:hAnsi="Times New Roman" w:cs="Times New Roman"/>
          <w:b/>
          <w:sz w:val="24"/>
          <w:szCs w:val="24"/>
        </w:rPr>
        <w:t>Desain</w:t>
      </w:r>
      <w:r w:rsidR="00283D0B" w:rsidRPr="00283D0B">
        <w:rPr>
          <w:rStyle w:val="nw"/>
          <w:rFonts w:ascii="Times New Roman" w:hAnsi="Times New Roman" w:cs="Times New Roman"/>
          <w:b/>
          <w:sz w:val="24"/>
          <w:szCs w:val="24"/>
        </w:rPr>
        <w:t xml:space="preserve"> Penelitian</w:t>
      </w:r>
    </w:p>
    <w:p w:rsidR="007F6DFA" w:rsidRDefault="007F6DFA" w:rsidP="007F6DFA">
      <w:pPr>
        <w:pStyle w:val="ListParagraph"/>
        <w:widowControl w:val="0"/>
        <w:spacing w:line="240" w:lineRule="auto"/>
        <w:ind w:left="426"/>
        <w:rPr>
          <w:rStyle w:val="nw"/>
          <w:rFonts w:ascii="Times New Roman" w:hAnsi="Times New Roman" w:cs="Times New Roman"/>
          <w:b/>
          <w:sz w:val="24"/>
          <w:szCs w:val="24"/>
        </w:rPr>
      </w:pPr>
    </w:p>
    <w:p w:rsidR="007F6DFA" w:rsidRPr="00283D0B" w:rsidRDefault="007F6DFA" w:rsidP="007F6DFA">
      <w:pPr>
        <w:pStyle w:val="ListParagraph"/>
        <w:widowControl w:val="0"/>
        <w:spacing w:line="240" w:lineRule="auto"/>
        <w:ind w:left="426"/>
        <w:rPr>
          <w:rStyle w:val="nw"/>
          <w:rFonts w:ascii="Times New Roman" w:hAnsi="Times New Roman" w:cs="Times New Roman"/>
          <w:b/>
          <w:sz w:val="24"/>
          <w:szCs w:val="24"/>
        </w:rPr>
      </w:pPr>
    </w:p>
    <w:p w:rsidR="0064503D" w:rsidRDefault="0064503D" w:rsidP="0064503D">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Peneliti</w:t>
      </w:r>
      <w:r>
        <w:rPr>
          <w:rFonts w:ascii="Times New Roman" w:hAnsi="Times New Roman" w:cs="Times New Roman"/>
          <w:sz w:val="24"/>
          <w:szCs w:val="24"/>
        </w:rPr>
        <w:t>a</w:t>
      </w:r>
      <w:r w:rsidRPr="00283D0B">
        <w:rPr>
          <w:rFonts w:ascii="Times New Roman" w:hAnsi="Times New Roman" w:cs="Times New Roman"/>
          <w:sz w:val="24"/>
          <w:szCs w:val="24"/>
        </w:rPr>
        <w:t xml:space="preserve">n ini menggunakan sampel dua kelompok yaitu kelompok eksperimen dan kelompok kontrol. Kelompok eksperimen diberi perlakuan model pembelajaran  inkuiri terbimbing, sedangkan kelompok kontrol melalui pembelajaran </w:t>
      </w:r>
      <w:r>
        <w:rPr>
          <w:rFonts w:ascii="Times New Roman" w:hAnsi="Times New Roman" w:cs="Times New Roman"/>
          <w:sz w:val="24"/>
          <w:szCs w:val="24"/>
        </w:rPr>
        <w:t>langsung</w:t>
      </w:r>
      <w:r w:rsidRPr="00283D0B">
        <w:rPr>
          <w:rFonts w:ascii="Times New Roman" w:hAnsi="Times New Roman" w:cs="Times New Roman"/>
          <w:sz w:val="24"/>
          <w:szCs w:val="24"/>
        </w:rPr>
        <w:t xml:space="preserve">. Setiap kelompok dibedakan menjadi dua bagian berdasarkan motivasi belajar peserta didik, yaitu peserta didik dengan motivasi belajar tinggi dan peserta didik dengan motivasi belajar rendah. Penelitian termasuk penelitian </w:t>
      </w:r>
      <w:r>
        <w:rPr>
          <w:rFonts w:ascii="Times New Roman" w:hAnsi="Times New Roman" w:cs="Times New Roman"/>
          <w:sz w:val="24"/>
          <w:szCs w:val="24"/>
        </w:rPr>
        <w:t>eksperimen</w:t>
      </w:r>
      <w:r w:rsidRPr="00283D0B">
        <w:rPr>
          <w:rFonts w:ascii="Times New Roman" w:hAnsi="Times New Roman" w:cs="Times New Roman"/>
          <w:sz w:val="24"/>
          <w:szCs w:val="24"/>
        </w:rPr>
        <w:t xml:space="preserve"> dengan rancangan faktorial </w:t>
      </w:r>
      <w:r>
        <w:rPr>
          <w:rFonts w:ascii="Times New Roman" w:hAnsi="Times New Roman" w:cs="Times New Roman"/>
          <w:sz w:val="24"/>
          <w:szCs w:val="24"/>
        </w:rPr>
        <w:t>2 x 2 seperti ditunjukkan pada T</w:t>
      </w:r>
      <w:r w:rsidRPr="00283D0B">
        <w:rPr>
          <w:rFonts w:ascii="Times New Roman" w:hAnsi="Times New Roman" w:cs="Times New Roman"/>
          <w:sz w:val="24"/>
          <w:szCs w:val="24"/>
        </w:rPr>
        <w:t>abel 3.1</w:t>
      </w:r>
    </w:p>
    <w:p w:rsidR="0064503D" w:rsidRDefault="0064503D" w:rsidP="0064503D">
      <w:pPr>
        <w:pStyle w:val="ListParagraph"/>
        <w:spacing w:line="480" w:lineRule="auto"/>
        <w:ind w:left="0" w:firstLine="426"/>
        <w:jc w:val="both"/>
        <w:rPr>
          <w:rFonts w:ascii="Times New Roman" w:hAnsi="Times New Roman" w:cs="Times New Roman"/>
          <w:sz w:val="24"/>
          <w:szCs w:val="24"/>
        </w:rPr>
      </w:pPr>
    </w:p>
    <w:p w:rsidR="0064503D" w:rsidRPr="00283D0B" w:rsidRDefault="00E16EDA" w:rsidP="0064503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simplePos x="0" y="0"/>
                <wp:positionH relativeFrom="column">
                  <wp:posOffset>2341245</wp:posOffset>
                </wp:positionH>
                <wp:positionV relativeFrom="paragraph">
                  <wp:posOffset>345440</wp:posOffset>
                </wp:positionV>
                <wp:extent cx="6477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EDA" w:rsidRPr="00E16EDA" w:rsidRDefault="00E16EDA" w:rsidP="00E16EDA">
                            <w:pPr>
                              <w:jc w:val="center"/>
                              <w:rPr>
                                <w:rFonts w:ascii="Times New Roman" w:hAnsi="Times New Roman" w:cs="Times New Roman"/>
                                <w:color w:val="404040" w:themeColor="text1" w:themeTint="BF"/>
                                <w:sz w:val="24"/>
                                <w:szCs w:val="24"/>
                                <w:lang w:val="id-ID"/>
                              </w:rPr>
                            </w:pPr>
                            <w:r w:rsidRPr="00E16EDA">
                              <w:rPr>
                                <w:rFonts w:ascii="Times New Roman" w:hAnsi="Times New Roman" w:cs="Times New Roman"/>
                                <w:color w:val="404040" w:themeColor="text1" w:themeTint="BF"/>
                                <w:sz w:val="24"/>
                                <w:szCs w:val="24"/>
                                <w:lang w:val="id-ID"/>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left:0;text-align:left;margin-left:184.35pt;margin-top:27.2pt;width:51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" fillcolor="white [3212]" strokecolor="white [3212]" strokeweight="2pt">
                <v:textbox>
                  <w:txbxContent>
                    <w:p w:rsidR="00E16EDA" w:rsidRPr="00E16EDA" w:rsidRDefault="00E16EDA" w:rsidP="00E16EDA">
                      <w:pPr>
                        <w:jc w:val="center"/>
                        <w:rPr>
                          <w:rFonts w:ascii="Times New Roman" w:hAnsi="Times New Roman" w:cs="Times New Roman"/>
                          <w:color w:val="404040" w:themeColor="text1" w:themeTint="BF"/>
                          <w:sz w:val="24"/>
                          <w:szCs w:val="24"/>
                          <w:lang w:val="id-ID"/>
                        </w:rPr>
                      </w:pPr>
                      <w:r w:rsidRPr="00E16EDA">
                        <w:rPr>
                          <w:rFonts w:ascii="Times New Roman" w:hAnsi="Times New Roman" w:cs="Times New Roman"/>
                          <w:color w:val="404040" w:themeColor="text1" w:themeTint="BF"/>
                          <w:sz w:val="24"/>
                          <w:szCs w:val="24"/>
                          <w:lang w:val="id-ID"/>
                        </w:rPr>
                        <w:t>50</w:t>
                      </w:r>
                    </w:p>
                  </w:txbxContent>
                </v:textbox>
              </v:rect>
            </w:pict>
          </mc:Fallback>
        </mc:AlternateContent>
      </w:r>
    </w:p>
    <w:p w:rsidR="0064503D" w:rsidRPr="00FB2785" w:rsidRDefault="0064503D" w:rsidP="0064503D">
      <w:pPr>
        <w:spacing w:after="0" w:line="240" w:lineRule="auto"/>
        <w:ind w:firstLine="426"/>
        <w:jc w:val="both"/>
        <w:rPr>
          <w:rFonts w:ascii="Times New Roman" w:hAnsi="Times New Roman" w:cs="Times New Roman"/>
          <w:sz w:val="24"/>
          <w:szCs w:val="24"/>
          <w:lang w:val="id-ID"/>
        </w:rPr>
      </w:pPr>
      <w:r w:rsidRPr="00FB2785">
        <w:rPr>
          <w:rFonts w:ascii="Times New Roman" w:hAnsi="Times New Roman" w:cs="Times New Roman"/>
          <w:sz w:val="24"/>
          <w:szCs w:val="24"/>
        </w:rPr>
        <w:lastRenderedPageBreak/>
        <w:t>Tabel 3.1 Rancangan Penelitian</w:t>
      </w:r>
    </w:p>
    <w:p w:rsidR="0064503D" w:rsidRPr="00564EFF" w:rsidRDefault="0064503D" w:rsidP="0064503D">
      <w:pPr>
        <w:spacing w:after="0" w:line="240" w:lineRule="auto"/>
        <w:ind w:firstLine="426"/>
        <w:jc w:val="both"/>
        <w:rPr>
          <w:rFonts w:ascii="Times New Roman" w:hAnsi="Times New Roman" w:cs="Times New Roman"/>
          <w:b/>
          <w:sz w:val="24"/>
          <w:szCs w:val="24"/>
          <w:lang w:val="id-ID"/>
        </w:rPr>
      </w:pPr>
    </w:p>
    <w:tbl>
      <w:tblPr>
        <w:tblStyle w:val="TableGrid"/>
        <w:tblW w:w="0" w:type="auto"/>
        <w:tblInd w:w="304" w:type="dxa"/>
        <w:tblLook w:val="06E0" w:firstRow="1" w:lastRow="1" w:firstColumn="1" w:lastColumn="0" w:noHBand="1" w:noVBand="1"/>
      </w:tblPr>
      <w:tblGrid>
        <w:gridCol w:w="2977"/>
        <w:gridCol w:w="2268"/>
        <w:gridCol w:w="2413"/>
      </w:tblGrid>
      <w:tr w:rsidR="0064503D" w:rsidRPr="00283D0B" w:rsidTr="0086494A">
        <w:trPr>
          <w:trHeight w:val="1060"/>
        </w:trPr>
        <w:tc>
          <w:tcPr>
            <w:tcW w:w="2977" w:type="dxa"/>
          </w:tcPr>
          <w:p w:rsidR="0064503D" w:rsidRPr="00283D0B" w:rsidRDefault="0064503D" w:rsidP="0086494A">
            <w:pPr>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52F04C83" wp14:editId="67B41554">
                      <wp:simplePos x="0" y="0"/>
                      <wp:positionH relativeFrom="column">
                        <wp:posOffset>-90170</wp:posOffset>
                      </wp:positionH>
                      <wp:positionV relativeFrom="paragraph">
                        <wp:posOffset>59055</wp:posOffset>
                      </wp:positionV>
                      <wp:extent cx="1905000" cy="393065"/>
                      <wp:effectExtent l="0" t="0" r="19050" b="26035"/>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393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7.1pt;margin-top:4.65pt;width:150pt;height:3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D/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"/>
                  </w:pict>
                </mc:Fallback>
              </mc:AlternateContent>
            </w:r>
            <w:r>
              <w:rPr>
                <w:rFonts w:ascii="Times New Roman" w:hAnsi="Times New Roman" w:cs="Times New Roman"/>
                <w:sz w:val="24"/>
                <w:szCs w:val="24"/>
                <w:lang w:val="id-ID"/>
              </w:rPr>
              <w:t xml:space="preserve">                 </w:t>
            </w:r>
            <w:r w:rsidRPr="00283D0B">
              <w:rPr>
                <w:rFonts w:ascii="Times New Roman" w:hAnsi="Times New Roman" w:cs="Times New Roman"/>
                <w:sz w:val="24"/>
                <w:szCs w:val="24"/>
              </w:rPr>
              <w:t>Pembelajaran (A)</w:t>
            </w:r>
          </w:p>
          <w:p w:rsidR="0064503D" w:rsidRPr="00283D0B" w:rsidRDefault="0064503D" w:rsidP="0086494A">
            <w:pPr>
              <w:jc w:val="both"/>
              <w:rPr>
                <w:rFonts w:ascii="Times New Roman" w:hAnsi="Times New Roman" w:cs="Times New Roman"/>
                <w:sz w:val="24"/>
                <w:szCs w:val="24"/>
              </w:rPr>
            </w:pPr>
          </w:p>
          <w:p w:rsidR="0064503D" w:rsidRPr="00283D0B" w:rsidRDefault="0064503D" w:rsidP="0086494A">
            <w:pPr>
              <w:jc w:val="both"/>
              <w:rPr>
                <w:rFonts w:ascii="Times New Roman" w:hAnsi="Times New Roman" w:cs="Times New Roman"/>
                <w:sz w:val="24"/>
                <w:szCs w:val="24"/>
              </w:rPr>
            </w:pPr>
            <w:r w:rsidRPr="00283D0B">
              <w:rPr>
                <w:rFonts w:ascii="Times New Roman" w:hAnsi="Times New Roman" w:cs="Times New Roman"/>
                <w:sz w:val="24"/>
                <w:szCs w:val="24"/>
              </w:rPr>
              <w:t>Motivasi belajar (B)</w:t>
            </w:r>
          </w:p>
        </w:tc>
        <w:tc>
          <w:tcPr>
            <w:tcW w:w="2268" w:type="dxa"/>
            <w:vAlign w:val="center"/>
          </w:tcPr>
          <w:p w:rsidR="0064503D" w:rsidRPr="00283D0B" w:rsidRDefault="0064503D" w:rsidP="0086494A">
            <w:pPr>
              <w:jc w:val="center"/>
              <w:rPr>
                <w:rFonts w:ascii="Times New Roman" w:hAnsi="Times New Roman" w:cs="Times New Roman"/>
                <w:sz w:val="24"/>
                <w:szCs w:val="24"/>
                <w:lang w:val="id-ID"/>
              </w:rPr>
            </w:pPr>
            <w:r w:rsidRPr="00283D0B">
              <w:rPr>
                <w:rFonts w:ascii="Times New Roman" w:hAnsi="Times New Roman" w:cs="Times New Roman"/>
                <w:sz w:val="24"/>
                <w:szCs w:val="24"/>
                <w:lang w:val="id-ID"/>
              </w:rPr>
              <w:t>Model Pembelajaran</w:t>
            </w:r>
          </w:p>
          <w:p w:rsidR="0064503D" w:rsidRDefault="0064503D" w:rsidP="0086494A">
            <w:pPr>
              <w:jc w:val="center"/>
              <w:rPr>
                <w:rFonts w:ascii="Times New Roman" w:hAnsi="Times New Roman" w:cs="Times New Roman"/>
                <w:sz w:val="24"/>
                <w:szCs w:val="24"/>
                <w:lang w:val="id-ID"/>
              </w:rPr>
            </w:pPr>
            <w:r>
              <w:rPr>
                <w:rFonts w:ascii="Times New Roman" w:hAnsi="Times New Roman" w:cs="Times New Roman"/>
                <w:sz w:val="24"/>
                <w:szCs w:val="24"/>
                <w:lang w:val="id-ID"/>
              </w:rPr>
              <w:t>Inkuiri terbimbing</w:t>
            </w:r>
          </w:p>
          <w:p w:rsidR="0064503D" w:rsidRPr="00A0273C" w:rsidRDefault="0064503D" w:rsidP="0086494A">
            <w:pPr>
              <w:jc w:val="center"/>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p>
        </w:tc>
        <w:tc>
          <w:tcPr>
            <w:tcW w:w="2413" w:type="dxa"/>
            <w:vAlign w:val="center"/>
          </w:tcPr>
          <w:p w:rsidR="0064503D" w:rsidRPr="00283D0B" w:rsidRDefault="0064503D" w:rsidP="0086494A">
            <w:pPr>
              <w:jc w:val="center"/>
              <w:rPr>
                <w:rFonts w:ascii="Times New Roman" w:hAnsi="Times New Roman" w:cs="Times New Roman"/>
                <w:sz w:val="24"/>
                <w:szCs w:val="24"/>
                <w:lang w:val="id-ID"/>
              </w:rPr>
            </w:pPr>
            <w:r w:rsidRPr="00283D0B">
              <w:rPr>
                <w:rFonts w:ascii="Times New Roman" w:hAnsi="Times New Roman" w:cs="Times New Roman"/>
                <w:sz w:val="24"/>
                <w:szCs w:val="24"/>
                <w:lang w:val="id-ID"/>
              </w:rPr>
              <w:t>Model Pembelajaran</w:t>
            </w:r>
          </w:p>
          <w:p w:rsidR="0064503D" w:rsidRPr="00283D0B" w:rsidRDefault="0064503D" w:rsidP="0086494A">
            <w:pPr>
              <w:jc w:val="center"/>
              <w:rPr>
                <w:rFonts w:ascii="Times New Roman" w:hAnsi="Times New Roman" w:cs="Times New Roman"/>
                <w:sz w:val="24"/>
                <w:szCs w:val="24"/>
                <w:lang w:val="id-ID"/>
              </w:rPr>
            </w:pPr>
            <w:r>
              <w:rPr>
                <w:rFonts w:ascii="Times New Roman" w:hAnsi="Times New Roman" w:cs="Times New Roman"/>
                <w:sz w:val="24"/>
                <w:szCs w:val="24"/>
                <w:lang w:val="id-ID"/>
              </w:rPr>
              <w:t>Langsung</w:t>
            </w:r>
          </w:p>
          <w:p w:rsidR="0064503D" w:rsidRPr="00283D0B" w:rsidRDefault="0064503D" w:rsidP="0086494A">
            <w:pPr>
              <w:jc w:val="center"/>
              <w:rPr>
                <w:rFonts w:ascii="Times New Roman" w:hAnsi="Times New Roman" w:cs="Times New Roman"/>
                <w:sz w:val="24"/>
                <w:szCs w:val="24"/>
                <w:lang w:val="id-ID"/>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r>
      <w:tr w:rsidR="0064503D" w:rsidRPr="00283D0B" w:rsidTr="0086494A">
        <w:trPr>
          <w:trHeight w:val="450"/>
        </w:trPr>
        <w:tc>
          <w:tcPr>
            <w:tcW w:w="2977" w:type="dxa"/>
          </w:tcPr>
          <w:p w:rsidR="0064503D" w:rsidRPr="00283D0B" w:rsidRDefault="0064503D" w:rsidP="0086494A">
            <w:pPr>
              <w:jc w:val="both"/>
              <w:rPr>
                <w:rFonts w:ascii="Times New Roman" w:hAnsi="Times New Roman" w:cs="Times New Roman"/>
                <w:noProof/>
                <w:sz w:val="24"/>
                <w:szCs w:val="24"/>
              </w:rPr>
            </w:pPr>
            <w:r w:rsidRPr="00283D0B">
              <w:rPr>
                <w:rFonts w:ascii="Times New Roman" w:hAnsi="Times New Roman" w:cs="Times New Roman"/>
                <w:sz w:val="24"/>
                <w:szCs w:val="24"/>
              </w:rPr>
              <w:t>Motivasi belajar tinggi(B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w:t>
            </w:r>
          </w:p>
        </w:tc>
        <w:tc>
          <w:tcPr>
            <w:tcW w:w="2268" w:type="dxa"/>
            <w:vAlign w:val="center"/>
          </w:tcPr>
          <w:p w:rsidR="0064503D" w:rsidRPr="00283D0B" w:rsidRDefault="0064503D" w:rsidP="0086494A">
            <w:pPr>
              <w:jc w:val="center"/>
              <w:rPr>
                <w:rFonts w:ascii="Times New Roman" w:hAnsi="Times New Roman" w:cs="Times New Roman"/>
                <w:sz w:val="24"/>
                <w:szCs w:val="24"/>
                <w:lang w:val="id-ID"/>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w:t>
            </w:r>
          </w:p>
        </w:tc>
        <w:tc>
          <w:tcPr>
            <w:tcW w:w="2413" w:type="dxa"/>
            <w:vAlign w:val="center"/>
          </w:tcPr>
          <w:p w:rsidR="0064503D" w:rsidRPr="00283D0B" w:rsidRDefault="0064503D" w:rsidP="0086494A">
            <w:pPr>
              <w:jc w:val="center"/>
              <w:rPr>
                <w:rFonts w:ascii="Times New Roman" w:hAnsi="Times New Roman" w:cs="Times New Roman"/>
                <w:sz w:val="24"/>
                <w:szCs w:val="24"/>
                <w:lang w:val="id-ID"/>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w:t>
            </w:r>
          </w:p>
        </w:tc>
      </w:tr>
      <w:tr w:rsidR="0064503D" w:rsidRPr="00283D0B" w:rsidTr="0086494A">
        <w:tc>
          <w:tcPr>
            <w:tcW w:w="2977" w:type="dxa"/>
          </w:tcPr>
          <w:p w:rsidR="0064503D" w:rsidRPr="00283D0B" w:rsidRDefault="0064503D" w:rsidP="0086494A">
            <w:pPr>
              <w:jc w:val="both"/>
              <w:rPr>
                <w:rFonts w:ascii="Times New Roman" w:hAnsi="Times New Roman" w:cs="Times New Roman"/>
                <w:sz w:val="24"/>
                <w:szCs w:val="24"/>
              </w:rPr>
            </w:pPr>
            <w:r w:rsidRPr="00283D0B">
              <w:rPr>
                <w:rFonts w:ascii="Times New Roman" w:hAnsi="Times New Roman" w:cs="Times New Roman"/>
                <w:sz w:val="24"/>
                <w:szCs w:val="24"/>
              </w:rPr>
              <w:t>Motivasi belajar rendah(B</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c>
          <w:tcPr>
            <w:tcW w:w="2268" w:type="dxa"/>
            <w:vAlign w:val="center"/>
          </w:tcPr>
          <w:p w:rsidR="0064503D" w:rsidRPr="00283D0B" w:rsidRDefault="0064503D" w:rsidP="0086494A">
            <w:pPr>
              <w:jc w:val="center"/>
              <w:rPr>
                <w:rFonts w:ascii="Times New Roman" w:hAnsi="Times New Roman" w:cs="Times New Roman"/>
                <w:sz w:val="24"/>
                <w:szCs w:val="24"/>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c>
          <w:tcPr>
            <w:tcW w:w="2413" w:type="dxa"/>
            <w:vAlign w:val="center"/>
          </w:tcPr>
          <w:p w:rsidR="0064503D" w:rsidRPr="00283D0B" w:rsidRDefault="0064503D" w:rsidP="0086494A">
            <w:pPr>
              <w:jc w:val="center"/>
              <w:rPr>
                <w:rFonts w:ascii="Times New Roman" w:hAnsi="Times New Roman" w:cs="Times New Roman"/>
                <w:sz w:val="24"/>
                <w:szCs w:val="24"/>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r>
      <w:tr w:rsidR="0064503D" w:rsidRPr="00283D0B" w:rsidTr="0086494A">
        <w:tc>
          <w:tcPr>
            <w:tcW w:w="2977" w:type="dxa"/>
          </w:tcPr>
          <w:p w:rsidR="0064503D" w:rsidRPr="00283D0B" w:rsidRDefault="0064503D" w:rsidP="0086494A">
            <w:pPr>
              <w:jc w:val="center"/>
              <w:rPr>
                <w:rFonts w:ascii="Times New Roman" w:hAnsi="Times New Roman" w:cs="Times New Roman"/>
                <w:sz w:val="24"/>
                <w:szCs w:val="24"/>
              </w:rPr>
            </w:pPr>
            <w:r w:rsidRPr="00283D0B">
              <w:rPr>
                <w:rFonts w:ascii="Times New Roman" w:hAnsi="Times New Roman" w:cs="Times New Roman"/>
                <w:sz w:val="24"/>
                <w:szCs w:val="24"/>
              </w:rPr>
              <w:t>∑</w:t>
            </w:r>
          </w:p>
        </w:tc>
        <w:tc>
          <w:tcPr>
            <w:tcW w:w="2268" w:type="dxa"/>
            <w:vAlign w:val="center"/>
          </w:tcPr>
          <w:p w:rsidR="0064503D" w:rsidRPr="00283D0B" w:rsidRDefault="0064503D" w:rsidP="0086494A">
            <w:pPr>
              <w:jc w:val="center"/>
              <w:rPr>
                <w:rFonts w:ascii="Times New Roman" w:hAnsi="Times New Roman" w:cs="Times New Roman"/>
                <w:sz w:val="24"/>
                <w:szCs w:val="24"/>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 + Y [A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c>
          <w:tcPr>
            <w:tcW w:w="2413" w:type="dxa"/>
            <w:vAlign w:val="center"/>
          </w:tcPr>
          <w:p w:rsidR="0064503D" w:rsidRPr="00283D0B" w:rsidRDefault="0064503D" w:rsidP="0086494A">
            <w:pPr>
              <w:jc w:val="center"/>
              <w:rPr>
                <w:rFonts w:ascii="Times New Roman" w:hAnsi="Times New Roman" w:cs="Times New Roman"/>
                <w:sz w:val="24"/>
                <w:szCs w:val="24"/>
              </w:rPr>
            </w:pPr>
            <w:r w:rsidRPr="00283D0B">
              <w:rPr>
                <w:rFonts w:ascii="Times New Roman" w:hAnsi="Times New Roman" w:cs="Times New Roman"/>
                <w:sz w:val="24"/>
                <w:szCs w:val="24"/>
              </w:rPr>
              <w:t>Y [A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 + Y [A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p>
        </w:tc>
      </w:tr>
    </w:tbl>
    <w:p w:rsidR="0064503D" w:rsidRPr="00283D0B" w:rsidRDefault="0064503D" w:rsidP="0064503D">
      <w:pPr>
        <w:spacing w:after="0" w:line="480" w:lineRule="auto"/>
        <w:ind w:left="4320"/>
        <w:jc w:val="both"/>
        <w:rPr>
          <w:rFonts w:ascii="Times New Roman" w:hAnsi="Times New Roman" w:cs="Times New Roman"/>
          <w:sz w:val="24"/>
          <w:szCs w:val="24"/>
        </w:rPr>
      </w:pPr>
      <w:r w:rsidRPr="00283D0B">
        <w:rPr>
          <w:rFonts w:ascii="Times New Roman" w:hAnsi="Times New Roman" w:cs="Times New Roman"/>
          <w:sz w:val="24"/>
          <w:szCs w:val="24"/>
          <w:lang w:val="id-ID"/>
        </w:rPr>
        <w:t>(</w:t>
      </w:r>
      <w:r w:rsidRPr="00283D0B">
        <w:rPr>
          <w:rFonts w:ascii="Times New Roman" w:hAnsi="Times New Roman" w:cs="Times New Roman"/>
          <w:sz w:val="24"/>
          <w:szCs w:val="24"/>
        </w:rPr>
        <w:t>Adaptasi dari Emzir, 2007:103)</w:t>
      </w:r>
    </w:p>
    <w:p w:rsidR="0064503D" w:rsidRDefault="0064503D" w:rsidP="0064503D">
      <w:pPr>
        <w:spacing w:after="0" w:line="240" w:lineRule="auto"/>
        <w:jc w:val="both"/>
        <w:rPr>
          <w:rFonts w:ascii="Times New Roman" w:hAnsi="Times New Roman" w:cs="Times New Roman"/>
          <w:sz w:val="24"/>
          <w:szCs w:val="24"/>
          <w:lang w:val="id-ID"/>
        </w:rPr>
      </w:pPr>
    </w:p>
    <w:p w:rsidR="0064503D" w:rsidRPr="00283D0B" w:rsidRDefault="0064503D" w:rsidP="0064503D">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Keterangan:</w:t>
      </w:r>
    </w:p>
    <w:tbl>
      <w:tblPr>
        <w:tblW w:w="7795" w:type="dxa"/>
        <w:tblLook w:val="04A0" w:firstRow="1" w:lastRow="0" w:firstColumn="1" w:lastColumn="0" w:noHBand="0" w:noVBand="1"/>
      </w:tblPr>
      <w:tblGrid>
        <w:gridCol w:w="817"/>
        <w:gridCol w:w="6978"/>
      </w:tblGrid>
      <w:tr w:rsidR="0064503D" w:rsidRPr="00283D0B" w:rsidTr="0086494A">
        <w:trPr>
          <w:trHeight w:val="288"/>
        </w:trPr>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Y</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Pemahaman konsep</w:t>
            </w:r>
          </w:p>
        </w:tc>
      </w:tr>
      <w:tr w:rsidR="0064503D" w:rsidRPr="00283D0B" w:rsidTr="0086494A">
        <w:trPr>
          <w:trHeight w:val="293"/>
        </w:trPr>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i/>
                <w:sz w:val="24"/>
                <w:szCs w:val="24"/>
              </w:rPr>
            </w:pPr>
            <w:r>
              <w:rPr>
                <w:rFonts w:ascii="Times New Roman" w:hAnsi="Times New Roman" w:cs="Times New Roman"/>
                <w:sz w:val="24"/>
                <w:szCs w:val="24"/>
              </w:rPr>
              <w:t>Model pembelajaran</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1</w:t>
            </w:r>
          </w:p>
        </w:tc>
        <w:tc>
          <w:tcPr>
            <w:tcW w:w="6978" w:type="dxa"/>
          </w:tcPr>
          <w:p w:rsidR="0064503D" w:rsidRPr="00283D0B" w:rsidRDefault="0064503D" w:rsidP="00D3710C">
            <w:pPr>
              <w:pStyle w:val="ListParagraph"/>
              <w:numPr>
                <w:ilvl w:val="0"/>
                <w:numId w:val="41"/>
              </w:numPr>
              <w:tabs>
                <w:tab w:val="left" w:pos="992"/>
              </w:tabs>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Model p</w:t>
            </w:r>
            <w:r w:rsidRPr="00283D0B">
              <w:rPr>
                <w:rFonts w:ascii="Times New Roman" w:hAnsi="Times New Roman" w:cs="Times New Roman"/>
                <w:sz w:val="24"/>
                <w:szCs w:val="24"/>
              </w:rPr>
              <w:t>embelajaran model inkuiri terbimbing</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2</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i/>
                <w:sz w:val="24"/>
                <w:szCs w:val="24"/>
              </w:rPr>
            </w:pPr>
            <w:r>
              <w:rPr>
                <w:rFonts w:ascii="Times New Roman" w:hAnsi="Times New Roman" w:cs="Times New Roman"/>
                <w:sz w:val="24"/>
                <w:szCs w:val="24"/>
              </w:rPr>
              <w:t>Model p</w:t>
            </w:r>
            <w:r w:rsidRPr="00283D0B">
              <w:rPr>
                <w:rFonts w:ascii="Times New Roman" w:hAnsi="Times New Roman" w:cs="Times New Roman"/>
                <w:sz w:val="24"/>
                <w:szCs w:val="24"/>
              </w:rPr>
              <w:t xml:space="preserve">embelajaran </w:t>
            </w:r>
            <w:r>
              <w:rPr>
                <w:rFonts w:ascii="Times New Roman" w:hAnsi="Times New Roman" w:cs="Times New Roman"/>
                <w:sz w:val="24"/>
                <w:szCs w:val="24"/>
              </w:rPr>
              <w:t>langsung</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B</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i/>
                <w:sz w:val="24"/>
                <w:szCs w:val="24"/>
              </w:rPr>
            </w:pPr>
            <w:r w:rsidRPr="00283D0B">
              <w:rPr>
                <w:rFonts w:ascii="Times New Roman" w:hAnsi="Times New Roman" w:cs="Times New Roman"/>
                <w:sz w:val="24"/>
                <w:szCs w:val="24"/>
              </w:rPr>
              <w:t>Motivasi belajar peserta didik</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i/>
                <w:sz w:val="24"/>
                <w:szCs w:val="24"/>
              </w:rPr>
            </w:pPr>
            <w:r w:rsidRPr="00283D0B">
              <w:rPr>
                <w:rFonts w:ascii="Times New Roman" w:hAnsi="Times New Roman" w:cs="Times New Roman"/>
                <w:sz w:val="24"/>
                <w:szCs w:val="24"/>
              </w:rPr>
              <w:t>Motivasi belajar tinggi</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p>
        </w:tc>
        <w:tc>
          <w:tcPr>
            <w:tcW w:w="6978" w:type="dxa"/>
          </w:tcPr>
          <w:p w:rsidR="0064503D" w:rsidRPr="00283D0B" w:rsidRDefault="0064503D" w:rsidP="00D3710C">
            <w:pPr>
              <w:pStyle w:val="ListParagraph"/>
              <w:numPr>
                <w:ilvl w:val="0"/>
                <w:numId w:val="41"/>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Motivasi belajar rendah</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vertAlign w:val="subscript"/>
              </w:rPr>
              <w:tab/>
            </w:r>
          </w:p>
        </w:tc>
        <w:tc>
          <w:tcPr>
            <w:tcW w:w="6978" w:type="dxa"/>
          </w:tcPr>
          <w:p w:rsidR="0064503D" w:rsidRPr="00283D0B" w:rsidRDefault="0064503D" w:rsidP="00D3710C">
            <w:pPr>
              <w:pStyle w:val="ListParagraph"/>
              <w:numPr>
                <w:ilvl w:val="0"/>
                <w:numId w:val="40"/>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Kelompok motivasi belajar tinggi yang diajar dengan pembelajaran model inkuiri terbimbing</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p>
        </w:tc>
        <w:tc>
          <w:tcPr>
            <w:tcW w:w="6978" w:type="dxa"/>
          </w:tcPr>
          <w:p w:rsidR="0064503D" w:rsidRPr="00283D0B" w:rsidRDefault="0064503D" w:rsidP="00D3710C">
            <w:pPr>
              <w:pStyle w:val="ListParagraph"/>
              <w:numPr>
                <w:ilvl w:val="0"/>
                <w:numId w:val="39"/>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Kelompok motivasi belajar rendah yang diajar dengan pembelajaran model inkuiri terbmbing</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1</w:t>
            </w:r>
          </w:p>
        </w:tc>
        <w:tc>
          <w:tcPr>
            <w:tcW w:w="6978" w:type="dxa"/>
          </w:tcPr>
          <w:p w:rsidR="0064503D" w:rsidRPr="00283D0B" w:rsidRDefault="0064503D" w:rsidP="00D3710C">
            <w:pPr>
              <w:pStyle w:val="ListParagraph"/>
              <w:numPr>
                <w:ilvl w:val="0"/>
                <w:numId w:val="38"/>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 xml:space="preserve">Kelompok motivasi belajar tinggi yang diajar </w:t>
            </w:r>
            <w:r>
              <w:rPr>
                <w:rFonts w:ascii="Times New Roman" w:hAnsi="Times New Roman" w:cs="Times New Roman"/>
                <w:sz w:val="24"/>
                <w:szCs w:val="24"/>
              </w:rPr>
              <w:t>dengan pembelajaran langsung</w:t>
            </w:r>
          </w:p>
        </w:tc>
      </w:tr>
      <w:tr w:rsidR="0064503D" w:rsidRPr="00283D0B" w:rsidTr="0086494A">
        <w:tc>
          <w:tcPr>
            <w:tcW w:w="817" w:type="dxa"/>
          </w:tcPr>
          <w:p w:rsidR="0064503D" w:rsidRPr="00283D0B" w:rsidRDefault="0064503D" w:rsidP="0086494A">
            <w:pPr>
              <w:tabs>
                <w:tab w:val="left" w:pos="810"/>
              </w:tabs>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B</w:t>
            </w:r>
            <w:r w:rsidRPr="00283D0B">
              <w:rPr>
                <w:rFonts w:ascii="Times New Roman" w:hAnsi="Times New Roman" w:cs="Times New Roman"/>
                <w:sz w:val="24"/>
                <w:szCs w:val="24"/>
                <w:vertAlign w:val="subscript"/>
              </w:rPr>
              <w:t>2</w:t>
            </w:r>
          </w:p>
        </w:tc>
        <w:tc>
          <w:tcPr>
            <w:tcW w:w="6978" w:type="dxa"/>
          </w:tcPr>
          <w:p w:rsidR="0064503D" w:rsidRPr="00283D0B" w:rsidRDefault="0064503D" w:rsidP="00D3710C">
            <w:pPr>
              <w:pStyle w:val="ListParagraph"/>
              <w:numPr>
                <w:ilvl w:val="0"/>
                <w:numId w:val="37"/>
              </w:numPr>
              <w:spacing w:line="240" w:lineRule="auto"/>
              <w:ind w:left="459"/>
              <w:jc w:val="both"/>
              <w:rPr>
                <w:rFonts w:ascii="Times New Roman" w:hAnsi="Times New Roman" w:cs="Times New Roman"/>
                <w:sz w:val="24"/>
                <w:szCs w:val="24"/>
              </w:rPr>
            </w:pPr>
            <w:r w:rsidRPr="00283D0B">
              <w:rPr>
                <w:rFonts w:ascii="Times New Roman" w:hAnsi="Times New Roman" w:cs="Times New Roman"/>
                <w:sz w:val="24"/>
                <w:szCs w:val="24"/>
              </w:rPr>
              <w:t>Kelompok motivasi belajar rendah yang dia</w:t>
            </w:r>
            <w:r>
              <w:rPr>
                <w:rFonts w:ascii="Times New Roman" w:hAnsi="Times New Roman" w:cs="Times New Roman"/>
                <w:sz w:val="24"/>
                <w:szCs w:val="24"/>
              </w:rPr>
              <w:t>jar dengan pembelajaran langsung</w:t>
            </w:r>
          </w:p>
        </w:tc>
      </w:tr>
    </w:tbl>
    <w:p w:rsidR="0064503D" w:rsidRDefault="0064503D" w:rsidP="006F4A74">
      <w:pPr>
        <w:spacing w:after="0" w:line="480" w:lineRule="auto"/>
        <w:ind w:firstLine="426"/>
        <w:jc w:val="both"/>
        <w:rPr>
          <w:rFonts w:ascii="Times New Roman" w:hAnsi="Times New Roman" w:cs="Times New Roman"/>
          <w:color w:val="000000"/>
          <w:sz w:val="24"/>
          <w:szCs w:val="24"/>
          <w:lang w:val="id-ID"/>
        </w:rPr>
      </w:pPr>
    </w:p>
    <w:p w:rsidR="00977083" w:rsidRPr="006F4A74" w:rsidRDefault="00977083" w:rsidP="00977083">
      <w:pPr>
        <w:autoSpaceDE w:val="0"/>
        <w:autoSpaceDN w:val="0"/>
        <w:adjustRightInd w:val="0"/>
        <w:spacing w:after="0" w:line="240" w:lineRule="auto"/>
        <w:ind w:left="284"/>
        <w:jc w:val="both"/>
        <w:rPr>
          <w:rFonts w:ascii="Times New Roman" w:hAnsi="Times New Roman" w:cs="Times New Roman"/>
          <w:color w:val="000000"/>
          <w:sz w:val="24"/>
          <w:szCs w:val="24"/>
          <w:lang w:val="id-ID"/>
        </w:rPr>
      </w:pPr>
    </w:p>
    <w:p w:rsidR="00283D0B" w:rsidRPr="00A8571F" w:rsidRDefault="0064503D" w:rsidP="00D3710C">
      <w:pPr>
        <w:widowControl w:val="0"/>
        <w:numPr>
          <w:ilvl w:val="0"/>
          <w:numId w:val="36"/>
        </w:numPr>
        <w:spacing w:after="0" w:line="240" w:lineRule="auto"/>
        <w:jc w:val="center"/>
        <w:rPr>
          <w:rStyle w:val="nw"/>
          <w:rFonts w:ascii="Times New Roman" w:hAnsi="Times New Roman" w:cs="Times New Roman"/>
          <w:b/>
          <w:sz w:val="24"/>
          <w:szCs w:val="24"/>
        </w:rPr>
      </w:pPr>
      <w:r>
        <w:rPr>
          <w:rStyle w:val="nw"/>
          <w:rFonts w:ascii="Times New Roman" w:hAnsi="Times New Roman" w:cs="Times New Roman"/>
          <w:b/>
          <w:sz w:val="24"/>
          <w:szCs w:val="24"/>
          <w:lang w:val="id-ID"/>
        </w:rPr>
        <w:t>Batasan Istilah</w:t>
      </w:r>
    </w:p>
    <w:p w:rsidR="00A8571F" w:rsidRPr="00977083" w:rsidRDefault="00A8571F" w:rsidP="00A8571F">
      <w:pPr>
        <w:widowControl w:val="0"/>
        <w:spacing w:after="0" w:line="240" w:lineRule="auto"/>
        <w:ind w:left="720"/>
        <w:rPr>
          <w:rStyle w:val="nw"/>
          <w:rFonts w:ascii="Times New Roman" w:hAnsi="Times New Roman" w:cs="Times New Roman"/>
          <w:b/>
          <w:sz w:val="24"/>
          <w:szCs w:val="24"/>
        </w:rPr>
      </w:pPr>
    </w:p>
    <w:p w:rsidR="00977083" w:rsidRPr="00A8571F" w:rsidRDefault="00A8571F" w:rsidP="00D3710C">
      <w:pPr>
        <w:pStyle w:val="ListParagraph"/>
        <w:widowControl w:val="0"/>
        <w:numPr>
          <w:ilvl w:val="0"/>
          <w:numId w:val="73"/>
        </w:numPr>
        <w:spacing w:line="240" w:lineRule="auto"/>
        <w:rPr>
          <w:rStyle w:val="nw"/>
          <w:rFonts w:ascii="Times New Roman" w:hAnsi="Times New Roman" w:cs="Times New Roman"/>
          <w:b/>
          <w:sz w:val="24"/>
          <w:szCs w:val="24"/>
        </w:rPr>
      </w:pPr>
      <w:r>
        <w:rPr>
          <w:rStyle w:val="nw"/>
          <w:rFonts w:ascii="Times New Roman" w:hAnsi="Times New Roman" w:cs="Times New Roman"/>
          <w:b/>
          <w:sz w:val="24"/>
          <w:szCs w:val="24"/>
        </w:rPr>
        <w:t>Varaibel Penelitian</w:t>
      </w:r>
    </w:p>
    <w:p w:rsidR="00977083" w:rsidRPr="00283D0B" w:rsidRDefault="00977083" w:rsidP="00977083">
      <w:pPr>
        <w:widowControl w:val="0"/>
        <w:spacing w:after="0" w:line="240" w:lineRule="auto"/>
        <w:ind w:left="720"/>
        <w:rPr>
          <w:rStyle w:val="nw"/>
          <w:rFonts w:ascii="Times New Roman" w:hAnsi="Times New Roman" w:cs="Times New Roman"/>
          <w:b/>
          <w:sz w:val="24"/>
          <w:szCs w:val="24"/>
        </w:rPr>
      </w:pPr>
    </w:p>
    <w:p w:rsidR="0064503D" w:rsidRPr="00283D0B" w:rsidRDefault="0064503D" w:rsidP="0064503D">
      <w:pPr>
        <w:spacing w:after="0" w:line="480" w:lineRule="auto"/>
        <w:ind w:firstLine="426"/>
        <w:jc w:val="both"/>
        <w:rPr>
          <w:rFonts w:ascii="Times New Roman" w:hAnsi="Times New Roman" w:cs="Times New Roman"/>
          <w:color w:val="000000"/>
          <w:sz w:val="24"/>
          <w:szCs w:val="24"/>
          <w:lang w:val="id-ID"/>
        </w:rPr>
      </w:pPr>
      <w:r w:rsidRPr="00283D0B">
        <w:rPr>
          <w:rFonts w:ascii="Times New Roman" w:hAnsi="Times New Roman" w:cs="Times New Roman"/>
          <w:color w:val="000000"/>
          <w:sz w:val="24"/>
          <w:szCs w:val="24"/>
        </w:rPr>
        <w:t>Variabel dalam penilitian ini terbagi tiga, yaitu</w:t>
      </w:r>
      <w:r w:rsidRPr="00283D0B">
        <w:rPr>
          <w:rFonts w:ascii="Times New Roman" w:hAnsi="Times New Roman" w:cs="Times New Roman"/>
          <w:color w:val="000000"/>
          <w:sz w:val="24"/>
          <w:szCs w:val="24"/>
          <w:lang w:val="id-ID"/>
        </w:rPr>
        <w:t xml:space="preserve"> v</w:t>
      </w:r>
      <w:r w:rsidRPr="00283D0B">
        <w:rPr>
          <w:rFonts w:ascii="Times New Roman" w:hAnsi="Times New Roman" w:cs="Times New Roman"/>
          <w:color w:val="000000"/>
          <w:sz w:val="24"/>
          <w:szCs w:val="24"/>
        </w:rPr>
        <w:t>ariab</w:t>
      </w:r>
      <w:r w:rsidRPr="00283D0B">
        <w:rPr>
          <w:rFonts w:ascii="Times New Roman" w:hAnsi="Times New Roman" w:cs="Times New Roman"/>
          <w:color w:val="000000"/>
          <w:sz w:val="24"/>
          <w:szCs w:val="24"/>
          <w:lang w:val="id-ID"/>
        </w:rPr>
        <w:t>e</w:t>
      </w:r>
      <w:r w:rsidRPr="00283D0B">
        <w:rPr>
          <w:rFonts w:ascii="Times New Roman" w:hAnsi="Times New Roman" w:cs="Times New Roman"/>
          <w:color w:val="000000"/>
          <w:sz w:val="24"/>
          <w:szCs w:val="24"/>
        </w:rPr>
        <w:t>l</w:t>
      </w:r>
      <w:r w:rsidRPr="00283D0B">
        <w:rPr>
          <w:rFonts w:ascii="Times New Roman" w:hAnsi="Times New Roman" w:cs="Times New Roman"/>
          <w:color w:val="000000"/>
          <w:sz w:val="24"/>
          <w:szCs w:val="24"/>
          <w:lang w:val="id-ID"/>
        </w:rPr>
        <w:t xml:space="preserve"> </w:t>
      </w:r>
      <w:r w:rsidRPr="00283D0B">
        <w:rPr>
          <w:rFonts w:ascii="Times New Roman" w:hAnsi="Times New Roman" w:cs="Times New Roman"/>
          <w:color w:val="000000"/>
          <w:sz w:val="24"/>
          <w:szCs w:val="24"/>
        </w:rPr>
        <w:t xml:space="preserve">bebas, </w:t>
      </w:r>
      <w:r w:rsidRPr="00283D0B">
        <w:rPr>
          <w:rFonts w:ascii="Times New Roman" w:hAnsi="Times New Roman" w:cs="Times New Roman"/>
          <w:color w:val="000000"/>
          <w:sz w:val="24"/>
          <w:szCs w:val="24"/>
          <w:lang w:val="id-ID"/>
        </w:rPr>
        <w:t>v</w:t>
      </w:r>
      <w:r w:rsidRPr="00283D0B">
        <w:rPr>
          <w:rFonts w:ascii="Times New Roman" w:hAnsi="Times New Roman" w:cs="Times New Roman"/>
          <w:color w:val="000000"/>
          <w:sz w:val="24"/>
          <w:szCs w:val="24"/>
        </w:rPr>
        <w:t>ariab</w:t>
      </w:r>
      <w:r w:rsidRPr="00283D0B">
        <w:rPr>
          <w:rFonts w:ascii="Times New Roman" w:hAnsi="Times New Roman" w:cs="Times New Roman"/>
          <w:color w:val="000000"/>
          <w:sz w:val="24"/>
          <w:szCs w:val="24"/>
          <w:lang w:val="id-ID"/>
        </w:rPr>
        <w:t>e</w:t>
      </w:r>
      <w:r w:rsidRPr="00283D0B">
        <w:rPr>
          <w:rFonts w:ascii="Times New Roman" w:hAnsi="Times New Roman" w:cs="Times New Roman"/>
          <w:color w:val="000000"/>
          <w:sz w:val="24"/>
          <w:szCs w:val="24"/>
        </w:rPr>
        <w:t>l</w:t>
      </w:r>
      <w:r w:rsidRPr="00283D0B">
        <w:rPr>
          <w:rFonts w:ascii="Times New Roman" w:hAnsi="Times New Roman" w:cs="Times New Roman"/>
          <w:color w:val="000000"/>
          <w:sz w:val="24"/>
          <w:szCs w:val="24"/>
          <w:lang w:val="id-ID"/>
        </w:rPr>
        <w:t xml:space="preserve"> </w:t>
      </w:r>
      <w:r w:rsidRPr="00283D0B">
        <w:rPr>
          <w:rFonts w:ascii="Times New Roman" w:hAnsi="Times New Roman" w:cs="Times New Roman"/>
          <w:color w:val="000000"/>
          <w:sz w:val="24"/>
          <w:szCs w:val="24"/>
        </w:rPr>
        <w:t xml:space="preserve">moderator, </w:t>
      </w:r>
      <w:r w:rsidRPr="00283D0B">
        <w:rPr>
          <w:rFonts w:ascii="Times New Roman" w:hAnsi="Times New Roman" w:cs="Times New Roman"/>
          <w:color w:val="000000"/>
          <w:sz w:val="24"/>
          <w:szCs w:val="24"/>
          <w:lang w:val="id-ID"/>
        </w:rPr>
        <w:t>dan v</w:t>
      </w:r>
      <w:r w:rsidRPr="00283D0B">
        <w:rPr>
          <w:rFonts w:ascii="Times New Roman" w:hAnsi="Times New Roman" w:cs="Times New Roman"/>
          <w:color w:val="000000"/>
          <w:sz w:val="24"/>
          <w:szCs w:val="24"/>
        </w:rPr>
        <w:t>ariab</w:t>
      </w:r>
      <w:r w:rsidRPr="00283D0B">
        <w:rPr>
          <w:rFonts w:ascii="Times New Roman" w:hAnsi="Times New Roman" w:cs="Times New Roman"/>
          <w:color w:val="000000"/>
          <w:sz w:val="24"/>
          <w:szCs w:val="24"/>
          <w:lang w:val="id-ID"/>
        </w:rPr>
        <w:t>e</w:t>
      </w:r>
      <w:r w:rsidRPr="00283D0B">
        <w:rPr>
          <w:rFonts w:ascii="Times New Roman" w:hAnsi="Times New Roman" w:cs="Times New Roman"/>
          <w:color w:val="000000"/>
          <w:sz w:val="24"/>
          <w:szCs w:val="24"/>
        </w:rPr>
        <w:t>l</w:t>
      </w:r>
      <w:r w:rsidRPr="00283D0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terikat</w:t>
      </w:r>
      <w:r w:rsidRPr="00283D0B">
        <w:rPr>
          <w:rFonts w:ascii="Times New Roman" w:hAnsi="Times New Roman" w:cs="Times New Roman"/>
          <w:color w:val="000000"/>
          <w:sz w:val="24"/>
          <w:szCs w:val="24"/>
          <w:lang w:val="id-ID"/>
        </w:rPr>
        <w:t xml:space="preserve"> yaitu sebagai berikut.</w:t>
      </w:r>
    </w:p>
    <w:p w:rsidR="0064503D" w:rsidRPr="00283D0B" w:rsidRDefault="0064503D" w:rsidP="00D3710C">
      <w:pPr>
        <w:pStyle w:val="ListParagraph"/>
        <w:numPr>
          <w:ilvl w:val="0"/>
          <w:numId w:val="43"/>
        </w:numPr>
        <w:spacing w:line="480" w:lineRule="auto"/>
        <w:ind w:left="284" w:hanging="284"/>
        <w:jc w:val="both"/>
        <w:rPr>
          <w:rFonts w:ascii="Times New Roman" w:hAnsi="Times New Roman" w:cs="Times New Roman"/>
          <w:color w:val="000000"/>
          <w:sz w:val="24"/>
          <w:szCs w:val="24"/>
        </w:rPr>
      </w:pPr>
      <w:r w:rsidRPr="00283D0B">
        <w:rPr>
          <w:rFonts w:ascii="Times New Roman" w:hAnsi="Times New Roman" w:cs="Times New Roman"/>
          <w:color w:val="000000"/>
          <w:sz w:val="24"/>
          <w:szCs w:val="24"/>
        </w:rPr>
        <w:t>Variabel bebas</w:t>
      </w:r>
    </w:p>
    <w:p w:rsidR="0064503D" w:rsidRPr="00283D0B" w:rsidRDefault="0064503D" w:rsidP="0064503D">
      <w:pPr>
        <w:spacing w:after="0" w:line="480" w:lineRule="auto"/>
        <w:ind w:firstLine="426"/>
        <w:jc w:val="both"/>
        <w:rPr>
          <w:rFonts w:ascii="Times New Roman" w:hAnsi="Times New Roman" w:cs="Times New Roman"/>
          <w:color w:val="000000"/>
          <w:sz w:val="24"/>
          <w:szCs w:val="24"/>
        </w:rPr>
      </w:pPr>
      <w:r w:rsidRPr="00283D0B">
        <w:rPr>
          <w:rFonts w:ascii="Times New Roman" w:hAnsi="Times New Roman" w:cs="Times New Roman"/>
          <w:color w:val="000000"/>
          <w:sz w:val="24"/>
          <w:szCs w:val="24"/>
        </w:rPr>
        <w:t xml:space="preserve">Variabel bebas dalam penelitian ini adalah model pembelajaran (A) yang </w:t>
      </w:r>
      <w:r>
        <w:rPr>
          <w:rFonts w:ascii="Times New Roman" w:hAnsi="Times New Roman" w:cs="Times New Roman"/>
          <w:color w:val="000000"/>
          <w:sz w:val="24"/>
          <w:szCs w:val="24"/>
          <w:lang w:val="id-ID"/>
        </w:rPr>
        <w:t xml:space="preserve">diterapkan dalam pembelajaran fisika pada peserta didik SMA Negeri 18 </w:t>
      </w:r>
      <w:r>
        <w:rPr>
          <w:rFonts w:ascii="Times New Roman" w:hAnsi="Times New Roman" w:cs="Times New Roman"/>
          <w:color w:val="000000"/>
          <w:sz w:val="24"/>
          <w:szCs w:val="24"/>
          <w:lang w:val="id-ID"/>
        </w:rPr>
        <w:lastRenderedPageBreak/>
        <w:t>Makassar, yang terdiri dari</w:t>
      </w:r>
      <w:r w:rsidRPr="00283D0B">
        <w:rPr>
          <w:rFonts w:ascii="Times New Roman" w:hAnsi="Times New Roman" w:cs="Times New Roman"/>
          <w:color w:val="000000"/>
          <w:sz w:val="24"/>
          <w:szCs w:val="24"/>
        </w:rPr>
        <w:t xml:space="preserve">: </w:t>
      </w:r>
      <w:r w:rsidRPr="00283D0B">
        <w:rPr>
          <w:rFonts w:ascii="Times New Roman" w:hAnsi="Times New Roman" w:cs="Times New Roman"/>
          <w:sz w:val="24"/>
          <w:szCs w:val="24"/>
        </w:rPr>
        <w:t>model pembelajaran inkuiri terbimbing (A</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 xml:space="preserve">) dan pembelajaran </w:t>
      </w:r>
      <w:r>
        <w:rPr>
          <w:rFonts w:ascii="Times New Roman" w:hAnsi="Times New Roman" w:cs="Times New Roman"/>
          <w:sz w:val="24"/>
          <w:szCs w:val="24"/>
          <w:lang w:val="id-ID"/>
        </w:rPr>
        <w:t>langsung</w:t>
      </w:r>
      <w:r w:rsidRPr="00283D0B">
        <w:rPr>
          <w:rFonts w:ascii="Times New Roman" w:hAnsi="Times New Roman" w:cs="Times New Roman"/>
          <w:sz w:val="24"/>
          <w:szCs w:val="24"/>
        </w:rPr>
        <w:t xml:space="preserve"> (A</w:t>
      </w:r>
      <w:r w:rsidRPr="00283D0B">
        <w:rPr>
          <w:rFonts w:ascii="Times New Roman" w:hAnsi="Times New Roman" w:cs="Times New Roman"/>
          <w:sz w:val="24"/>
          <w:szCs w:val="24"/>
          <w:vertAlign w:val="subscript"/>
        </w:rPr>
        <w:t>2</w:t>
      </w:r>
      <w:r w:rsidRPr="00283D0B">
        <w:rPr>
          <w:rFonts w:ascii="Times New Roman" w:hAnsi="Times New Roman" w:cs="Times New Roman"/>
          <w:sz w:val="24"/>
          <w:szCs w:val="24"/>
        </w:rPr>
        <w:t>)</w:t>
      </w:r>
      <w:r w:rsidRPr="00283D0B">
        <w:rPr>
          <w:rFonts w:ascii="Times New Roman" w:hAnsi="Times New Roman" w:cs="Times New Roman"/>
          <w:color w:val="000000"/>
          <w:sz w:val="24"/>
          <w:szCs w:val="24"/>
        </w:rPr>
        <w:t>.</w:t>
      </w:r>
    </w:p>
    <w:p w:rsidR="0064503D" w:rsidRDefault="0064503D" w:rsidP="00D3710C">
      <w:pPr>
        <w:pStyle w:val="ListParagraph"/>
        <w:numPr>
          <w:ilvl w:val="0"/>
          <w:numId w:val="43"/>
        </w:numPr>
        <w:spacing w:line="480" w:lineRule="auto"/>
        <w:ind w:left="284" w:hanging="284"/>
        <w:jc w:val="both"/>
        <w:rPr>
          <w:rFonts w:ascii="Times New Roman" w:hAnsi="Times New Roman" w:cs="Times New Roman"/>
          <w:color w:val="000000"/>
          <w:sz w:val="24"/>
          <w:szCs w:val="24"/>
        </w:rPr>
      </w:pPr>
      <w:r w:rsidRPr="00977083">
        <w:rPr>
          <w:rFonts w:ascii="Times New Roman" w:hAnsi="Times New Roman" w:cs="Times New Roman"/>
          <w:color w:val="000000"/>
          <w:sz w:val="24"/>
          <w:szCs w:val="24"/>
        </w:rPr>
        <w:t>Variabel moderator</w:t>
      </w:r>
    </w:p>
    <w:p w:rsidR="0064503D" w:rsidRPr="00977083" w:rsidRDefault="0064503D" w:rsidP="0064503D">
      <w:pPr>
        <w:pStyle w:val="ListParagraph"/>
        <w:spacing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r w:rsidRPr="00977083">
        <w:rPr>
          <w:rFonts w:ascii="Times New Roman" w:hAnsi="Times New Roman" w:cs="Times New Roman"/>
          <w:color w:val="000000"/>
          <w:sz w:val="24"/>
          <w:szCs w:val="24"/>
        </w:rPr>
        <w:t xml:space="preserve">moderator dalam penelitian ini adalah motivasi belajar (B) yang terdiri atas dua yaitu </w:t>
      </w:r>
      <w:r>
        <w:rPr>
          <w:rFonts w:ascii="Times New Roman" w:hAnsi="Times New Roman" w:cs="Times New Roman"/>
          <w:color w:val="000000"/>
          <w:sz w:val="24"/>
          <w:szCs w:val="24"/>
        </w:rPr>
        <w:t xml:space="preserve">peserta didik dengan </w:t>
      </w:r>
      <w:r w:rsidRPr="00977083">
        <w:rPr>
          <w:rFonts w:ascii="Times New Roman" w:hAnsi="Times New Roman" w:cs="Times New Roman"/>
          <w:color w:val="000000"/>
          <w:sz w:val="24"/>
          <w:szCs w:val="24"/>
        </w:rPr>
        <w:t>motivasi belajar tinggi (B</w:t>
      </w:r>
      <w:r w:rsidRPr="00977083">
        <w:rPr>
          <w:rFonts w:ascii="Times New Roman" w:hAnsi="Times New Roman" w:cs="Times New Roman"/>
          <w:color w:val="000000"/>
          <w:sz w:val="24"/>
          <w:szCs w:val="24"/>
          <w:vertAlign w:val="subscript"/>
        </w:rPr>
        <w:t>1</w:t>
      </w:r>
      <w:r w:rsidRPr="00977083">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peserta didik dengan </w:t>
      </w:r>
      <w:r w:rsidRPr="00977083">
        <w:rPr>
          <w:rFonts w:ascii="Times New Roman" w:hAnsi="Times New Roman" w:cs="Times New Roman"/>
          <w:color w:val="000000"/>
          <w:sz w:val="24"/>
          <w:szCs w:val="24"/>
        </w:rPr>
        <w:t>motivasi belajar rendah (B</w:t>
      </w:r>
      <w:r w:rsidRPr="00977083">
        <w:rPr>
          <w:rFonts w:ascii="Times New Roman" w:hAnsi="Times New Roman" w:cs="Times New Roman"/>
          <w:color w:val="000000"/>
          <w:sz w:val="24"/>
          <w:szCs w:val="24"/>
          <w:vertAlign w:val="subscript"/>
        </w:rPr>
        <w:t>2</w:t>
      </w:r>
      <w:r w:rsidRPr="009770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SMA Negeri 18 Makassar</w:t>
      </w:r>
      <w:r w:rsidRPr="00977083">
        <w:rPr>
          <w:rFonts w:ascii="Times New Roman" w:hAnsi="Times New Roman" w:cs="Times New Roman"/>
          <w:color w:val="000000"/>
          <w:sz w:val="24"/>
          <w:szCs w:val="24"/>
        </w:rPr>
        <w:t>.</w:t>
      </w:r>
    </w:p>
    <w:p w:rsidR="0064503D" w:rsidRPr="00283D0B" w:rsidRDefault="0064503D" w:rsidP="00D3710C">
      <w:pPr>
        <w:pStyle w:val="ListParagraph"/>
        <w:widowControl w:val="0"/>
        <w:numPr>
          <w:ilvl w:val="0"/>
          <w:numId w:val="43"/>
        </w:numPr>
        <w:spacing w:line="480" w:lineRule="auto"/>
        <w:ind w:left="284" w:hanging="284"/>
        <w:jc w:val="both"/>
        <w:rPr>
          <w:rFonts w:ascii="Times New Roman" w:hAnsi="Times New Roman" w:cs="Times New Roman"/>
          <w:color w:val="000000"/>
          <w:sz w:val="24"/>
          <w:szCs w:val="24"/>
        </w:rPr>
      </w:pPr>
      <w:r w:rsidRPr="00283D0B">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 xml:space="preserve">terikat </w:t>
      </w:r>
    </w:p>
    <w:p w:rsidR="00283D0B" w:rsidRDefault="0064503D" w:rsidP="0064503D">
      <w:pPr>
        <w:spacing w:after="0" w:line="480" w:lineRule="auto"/>
        <w:ind w:firstLine="426"/>
        <w:jc w:val="both"/>
        <w:rPr>
          <w:rStyle w:val="nw"/>
          <w:rFonts w:ascii="Times New Roman" w:hAnsi="Times New Roman" w:cs="Times New Roman"/>
          <w:b/>
          <w:sz w:val="24"/>
          <w:szCs w:val="24"/>
          <w:lang w:val="id-ID"/>
        </w:rPr>
      </w:pPr>
      <w:r w:rsidRPr="00283D0B">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lang w:val="id-ID"/>
        </w:rPr>
        <w:t>terikat</w:t>
      </w:r>
      <w:r w:rsidRPr="00283D0B">
        <w:rPr>
          <w:rFonts w:ascii="Times New Roman" w:hAnsi="Times New Roman" w:cs="Times New Roman"/>
          <w:color w:val="000000"/>
          <w:sz w:val="24"/>
          <w:szCs w:val="24"/>
        </w:rPr>
        <w:t xml:space="preserve"> dalam penelitian ini ada</w:t>
      </w:r>
      <w:r>
        <w:rPr>
          <w:rFonts w:ascii="Times New Roman" w:hAnsi="Times New Roman" w:cs="Times New Roman"/>
          <w:color w:val="000000"/>
          <w:sz w:val="24"/>
          <w:szCs w:val="24"/>
        </w:rPr>
        <w:t>lah pemahaman konsep fisika (Y)</w:t>
      </w:r>
      <w:r>
        <w:rPr>
          <w:rFonts w:ascii="Times New Roman" w:hAnsi="Times New Roman" w:cs="Times New Roman"/>
          <w:color w:val="000000"/>
          <w:sz w:val="24"/>
          <w:szCs w:val="24"/>
          <w:lang w:val="id-ID"/>
        </w:rPr>
        <w:t xml:space="preserve"> yang dimiliki oleh peserta didik.</w:t>
      </w:r>
    </w:p>
    <w:p w:rsidR="00977083" w:rsidRPr="00283D0B" w:rsidRDefault="00977083" w:rsidP="00977083">
      <w:pPr>
        <w:spacing w:after="0" w:line="240" w:lineRule="auto"/>
        <w:jc w:val="both"/>
        <w:rPr>
          <w:rStyle w:val="nw"/>
          <w:rFonts w:ascii="Times New Roman" w:hAnsi="Times New Roman" w:cs="Times New Roman"/>
          <w:b/>
          <w:sz w:val="24"/>
          <w:szCs w:val="24"/>
          <w:lang w:val="id-ID"/>
        </w:rPr>
      </w:pPr>
    </w:p>
    <w:p w:rsidR="00283D0B" w:rsidRPr="00A8571F" w:rsidRDefault="00283D0B" w:rsidP="00D3710C">
      <w:pPr>
        <w:pStyle w:val="ListParagraph"/>
        <w:widowControl w:val="0"/>
        <w:numPr>
          <w:ilvl w:val="0"/>
          <w:numId w:val="73"/>
        </w:numPr>
        <w:spacing w:line="240" w:lineRule="auto"/>
        <w:rPr>
          <w:rStyle w:val="nw"/>
          <w:rFonts w:ascii="Times New Roman" w:hAnsi="Times New Roman" w:cs="Times New Roman"/>
          <w:b/>
          <w:sz w:val="24"/>
          <w:szCs w:val="24"/>
        </w:rPr>
      </w:pPr>
      <w:r w:rsidRPr="00A8571F">
        <w:rPr>
          <w:rStyle w:val="nw"/>
          <w:rFonts w:ascii="Times New Roman" w:hAnsi="Times New Roman" w:cs="Times New Roman"/>
          <w:b/>
          <w:sz w:val="24"/>
          <w:szCs w:val="24"/>
        </w:rPr>
        <w:t>Defenisi Operasional Variabel</w:t>
      </w:r>
    </w:p>
    <w:p w:rsidR="00977083" w:rsidRPr="00283D0B" w:rsidRDefault="00977083" w:rsidP="00977083">
      <w:pPr>
        <w:pStyle w:val="ListParagraph"/>
        <w:widowControl w:val="0"/>
        <w:spacing w:line="240" w:lineRule="auto"/>
        <w:rPr>
          <w:rStyle w:val="nw"/>
          <w:rFonts w:ascii="Times New Roman" w:hAnsi="Times New Roman" w:cs="Times New Roman"/>
          <w:b/>
          <w:sz w:val="24"/>
          <w:szCs w:val="24"/>
        </w:rPr>
      </w:pPr>
    </w:p>
    <w:p w:rsidR="00CB0663" w:rsidRDefault="00283D0B" w:rsidP="00D3710C">
      <w:pPr>
        <w:pStyle w:val="ListParagraph"/>
        <w:widowControl w:val="0"/>
        <w:numPr>
          <w:ilvl w:val="0"/>
          <w:numId w:val="74"/>
        </w:numPr>
        <w:spacing w:before="240" w:line="480" w:lineRule="auto"/>
        <w:ind w:left="426" w:hanging="426"/>
        <w:jc w:val="both"/>
        <w:rPr>
          <w:rStyle w:val="nw"/>
          <w:rFonts w:ascii="Times New Roman" w:hAnsi="Times New Roman" w:cs="Times New Roman"/>
          <w:bCs/>
          <w:sz w:val="24"/>
          <w:szCs w:val="24"/>
        </w:rPr>
      </w:pPr>
      <w:r w:rsidRPr="00CB0663">
        <w:rPr>
          <w:rStyle w:val="nw"/>
          <w:rFonts w:ascii="Times New Roman" w:hAnsi="Times New Roman" w:cs="Times New Roman"/>
          <w:bCs/>
          <w:sz w:val="24"/>
          <w:szCs w:val="24"/>
        </w:rPr>
        <w:t xml:space="preserve">Model pembelajaran </w:t>
      </w:r>
      <w:r w:rsidRPr="00CB0663">
        <w:rPr>
          <w:rStyle w:val="nw"/>
          <w:rFonts w:ascii="Times New Roman" w:hAnsi="Times New Roman" w:cs="Times New Roman"/>
          <w:sz w:val="24"/>
          <w:szCs w:val="24"/>
        </w:rPr>
        <w:t xml:space="preserve">inkuiri terbimbing </w:t>
      </w:r>
      <w:r w:rsidRPr="00CB0663">
        <w:rPr>
          <w:rStyle w:val="nw"/>
          <w:rFonts w:ascii="Times New Roman" w:hAnsi="Times New Roman" w:cs="Times New Roman"/>
          <w:bCs/>
          <w:sz w:val="24"/>
          <w:szCs w:val="24"/>
        </w:rPr>
        <w:t xml:space="preserve">adalah </w:t>
      </w:r>
      <w:r w:rsidR="00556C07" w:rsidRPr="00CB0663">
        <w:rPr>
          <w:rStyle w:val="nw"/>
          <w:rFonts w:ascii="Times New Roman" w:hAnsi="Times New Roman" w:cs="Times New Roman"/>
          <w:bCs/>
          <w:sz w:val="24"/>
          <w:szCs w:val="24"/>
        </w:rPr>
        <w:t xml:space="preserve">model pembelajaran </w:t>
      </w:r>
      <w:r w:rsidRPr="00CB0663">
        <w:rPr>
          <w:rStyle w:val="nw"/>
          <w:rFonts w:ascii="Times New Roman" w:hAnsi="Times New Roman" w:cs="Times New Roman"/>
          <w:bCs/>
          <w:sz w:val="24"/>
          <w:szCs w:val="24"/>
        </w:rPr>
        <w:t>yang dirancang untuk menigkatkan penguasaan pemahaman konsep dan dapat dipelajari selangkah demi selangkah yang meliputi: (1) Menyajikan masalah, (2) Membuat hipotesis, (3) Mengumpulkan data, (4) Menganalisis data, (5) Membuat kesimpulan.</w:t>
      </w:r>
    </w:p>
    <w:p w:rsidR="00CB0663" w:rsidRPr="00CB0663" w:rsidRDefault="00283D0B" w:rsidP="00D3710C">
      <w:pPr>
        <w:pStyle w:val="ListParagraph"/>
        <w:widowControl w:val="0"/>
        <w:numPr>
          <w:ilvl w:val="0"/>
          <w:numId w:val="74"/>
        </w:numPr>
        <w:spacing w:before="240" w:line="480" w:lineRule="auto"/>
        <w:ind w:left="426" w:hanging="426"/>
        <w:jc w:val="both"/>
        <w:rPr>
          <w:rFonts w:ascii="Times New Roman" w:hAnsi="Times New Roman" w:cs="Times New Roman"/>
          <w:bCs/>
          <w:sz w:val="24"/>
          <w:szCs w:val="24"/>
        </w:rPr>
      </w:pPr>
      <w:r w:rsidRPr="00CB0663">
        <w:rPr>
          <w:rFonts w:ascii="Times New Roman" w:hAnsi="Times New Roman" w:cs="Times New Roman"/>
          <w:sz w:val="24"/>
          <w:szCs w:val="24"/>
        </w:rPr>
        <w:t xml:space="preserve">Pembelajaran </w:t>
      </w:r>
      <w:r w:rsidR="00214A91" w:rsidRPr="00CB0663">
        <w:rPr>
          <w:rFonts w:ascii="Times New Roman" w:hAnsi="Times New Roman" w:cs="Times New Roman"/>
          <w:sz w:val="24"/>
          <w:szCs w:val="24"/>
        </w:rPr>
        <w:t>langsung</w:t>
      </w:r>
      <w:r w:rsidRPr="00CB0663">
        <w:rPr>
          <w:rFonts w:ascii="Times New Roman" w:hAnsi="Times New Roman" w:cs="Times New Roman"/>
          <w:sz w:val="24"/>
          <w:szCs w:val="24"/>
        </w:rPr>
        <w:t xml:space="preserve"> adalah </w:t>
      </w:r>
      <w:r w:rsidR="00556C07" w:rsidRPr="00CB0663">
        <w:rPr>
          <w:rFonts w:ascii="Times New Roman" w:hAnsi="Times New Roman" w:cs="Times New Roman"/>
          <w:sz w:val="24"/>
          <w:szCs w:val="24"/>
        </w:rPr>
        <w:t xml:space="preserve">model </w:t>
      </w:r>
      <w:r w:rsidRPr="00CB0663">
        <w:rPr>
          <w:rFonts w:ascii="Times New Roman" w:hAnsi="Times New Roman" w:cs="Times New Roman"/>
          <w:sz w:val="24"/>
          <w:szCs w:val="24"/>
        </w:rPr>
        <w:t xml:space="preserve">pembelajaran yang digunakanan di sekolah SMA Negeri 18 Makassar </w:t>
      </w:r>
      <w:r w:rsidR="004F3BE8" w:rsidRPr="00CB0663">
        <w:rPr>
          <w:rFonts w:ascii="Times New Roman" w:hAnsi="Times New Roman" w:cs="Times New Roman"/>
          <w:sz w:val="24"/>
          <w:szCs w:val="24"/>
        </w:rPr>
        <w:t>mengikuti sintaks: (1) M</w:t>
      </w:r>
      <w:r w:rsidRPr="00CB0663">
        <w:rPr>
          <w:rFonts w:ascii="Times New Roman" w:hAnsi="Times New Roman" w:cs="Times New Roman"/>
          <w:sz w:val="24"/>
          <w:szCs w:val="24"/>
        </w:rPr>
        <w:t xml:space="preserve">enyampaikan kompetensi dan tujuan pembelajaran </w:t>
      </w:r>
      <w:r w:rsidR="00A0627C" w:rsidRPr="00CB0663">
        <w:rPr>
          <w:rFonts w:ascii="Times New Roman" w:hAnsi="Times New Roman" w:cs="Times New Roman"/>
          <w:sz w:val="24"/>
          <w:szCs w:val="24"/>
        </w:rPr>
        <w:t>serta mempersiapkan peserta didik</w:t>
      </w:r>
      <w:r w:rsidR="004F3BE8" w:rsidRPr="00CB0663">
        <w:rPr>
          <w:rFonts w:ascii="Times New Roman" w:hAnsi="Times New Roman" w:cs="Times New Roman"/>
          <w:sz w:val="24"/>
          <w:szCs w:val="24"/>
        </w:rPr>
        <w:t>, (2) M</w:t>
      </w:r>
      <w:r w:rsidRPr="00CB0663">
        <w:rPr>
          <w:rFonts w:ascii="Times New Roman" w:hAnsi="Times New Roman" w:cs="Times New Roman"/>
          <w:sz w:val="24"/>
          <w:szCs w:val="24"/>
        </w:rPr>
        <w:t xml:space="preserve">endemonstrasikan pengetahuan atau keterampilan, (3) </w:t>
      </w:r>
      <w:r w:rsidR="004F3BE8" w:rsidRPr="00CB0663">
        <w:rPr>
          <w:rFonts w:ascii="Times New Roman" w:hAnsi="Times New Roman" w:cs="Times New Roman"/>
          <w:sz w:val="24"/>
          <w:szCs w:val="24"/>
        </w:rPr>
        <w:t>M</w:t>
      </w:r>
      <w:r w:rsidRPr="00CB0663">
        <w:rPr>
          <w:rFonts w:ascii="Times New Roman" w:hAnsi="Times New Roman" w:cs="Times New Roman"/>
          <w:sz w:val="24"/>
          <w:szCs w:val="24"/>
        </w:rPr>
        <w:t>embimbing pelatihan, (mengecek pemahaman dan memberi umpan balik, dan memberikan kesempatan untuk pelatihan lanjutan dan penerapan).</w:t>
      </w:r>
    </w:p>
    <w:p w:rsidR="00CB0663" w:rsidRDefault="00283D0B" w:rsidP="00D3710C">
      <w:pPr>
        <w:pStyle w:val="ListParagraph"/>
        <w:widowControl w:val="0"/>
        <w:numPr>
          <w:ilvl w:val="0"/>
          <w:numId w:val="74"/>
        </w:numPr>
        <w:spacing w:before="240" w:line="480" w:lineRule="auto"/>
        <w:ind w:left="426" w:hanging="426"/>
        <w:jc w:val="both"/>
        <w:rPr>
          <w:rStyle w:val="nw"/>
          <w:rFonts w:ascii="Times New Roman" w:hAnsi="Times New Roman" w:cs="Times New Roman"/>
          <w:bCs/>
          <w:sz w:val="24"/>
          <w:szCs w:val="24"/>
        </w:rPr>
      </w:pPr>
      <w:r w:rsidRPr="00CB0663">
        <w:rPr>
          <w:rFonts w:ascii="Times New Roman" w:hAnsi="Times New Roman" w:cs="Times New Roman"/>
          <w:bCs/>
          <w:sz w:val="24"/>
          <w:szCs w:val="24"/>
        </w:rPr>
        <w:t xml:space="preserve">Motivasi belajar </w:t>
      </w:r>
      <w:r w:rsidR="00184E73" w:rsidRPr="00CB0663">
        <w:rPr>
          <w:rStyle w:val="nw"/>
          <w:rFonts w:ascii="Times New Roman" w:hAnsi="Times New Roman" w:cs="Times New Roman"/>
          <w:bCs/>
          <w:sz w:val="24"/>
          <w:szCs w:val="24"/>
        </w:rPr>
        <w:t xml:space="preserve">merupakan skor total yang diperoleh peserta didik melalui kuesioner motivasi belajar. Skor ini menunjukkan seberapa tinggi/rendah </w:t>
      </w:r>
      <w:r w:rsidR="00184E73" w:rsidRPr="00CB0663">
        <w:rPr>
          <w:rStyle w:val="nw"/>
          <w:rFonts w:ascii="Times New Roman" w:hAnsi="Times New Roman" w:cs="Times New Roman"/>
          <w:bCs/>
          <w:sz w:val="24"/>
          <w:szCs w:val="24"/>
        </w:rPr>
        <w:lastRenderedPageBreak/>
        <w:t xml:space="preserve">motivasi peserta didik dalam belajar fisika.kuesiner motivasi belajar ini berupa pernyataan-pernyataan positif dan negatif yang harus direspon peserta didik. Adapun </w:t>
      </w:r>
      <w:r w:rsidRPr="00CB0663">
        <w:rPr>
          <w:rStyle w:val="nw"/>
          <w:rFonts w:ascii="Times New Roman" w:hAnsi="Times New Roman" w:cs="Times New Roman"/>
          <w:bCs/>
          <w:sz w:val="24"/>
          <w:szCs w:val="24"/>
        </w:rPr>
        <w:t>indikator</w:t>
      </w:r>
      <w:r w:rsidR="00184E73" w:rsidRPr="00CB0663">
        <w:rPr>
          <w:rStyle w:val="nw"/>
          <w:rFonts w:ascii="Times New Roman" w:hAnsi="Times New Roman" w:cs="Times New Roman"/>
          <w:bCs/>
          <w:sz w:val="24"/>
          <w:szCs w:val="24"/>
        </w:rPr>
        <w:t xml:space="preserve"> dari motivasi belajar yaitu</w:t>
      </w:r>
      <w:r w:rsidRPr="00CB0663">
        <w:rPr>
          <w:rStyle w:val="nw"/>
          <w:rFonts w:ascii="Times New Roman" w:hAnsi="Times New Roman" w:cs="Times New Roman"/>
          <w:bCs/>
          <w:sz w:val="24"/>
          <w:szCs w:val="24"/>
        </w:rPr>
        <w:t xml:space="preserve">: 1). </w:t>
      </w:r>
      <w:r w:rsidR="004F3BE8" w:rsidRPr="00CB0663">
        <w:rPr>
          <w:rFonts w:ascii="Times New Roman" w:hAnsi="Times New Roman" w:cs="Times New Roman"/>
          <w:sz w:val="24"/>
          <w:szCs w:val="24"/>
        </w:rPr>
        <w:t>D</w:t>
      </w:r>
      <w:r w:rsidRPr="00CB0663">
        <w:rPr>
          <w:rFonts w:ascii="Times New Roman" w:hAnsi="Times New Roman" w:cs="Times New Roman"/>
          <w:sz w:val="24"/>
          <w:szCs w:val="24"/>
        </w:rPr>
        <w:t>orongan dan kebutuhan belajar peserta didik</w:t>
      </w:r>
      <w:r w:rsidRPr="00CB0663">
        <w:rPr>
          <w:rStyle w:val="nw"/>
          <w:rFonts w:ascii="Times New Roman" w:hAnsi="Times New Roman" w:cs="Times New Roman"/>
          <w:bCs/>
          <w:sz w:val="24"/>
          <w:szCs w:val="24"/>
        </w:rPr>
        <w:t xml:space="preserve">, 2). </w:t>
      </w:r>
      <w:r w:rsidR="004F3BE8" w:rsidRPr="00CB0663">
        <w:rPr>
          <w:rFonts w:ascii="Times New Roman" w:hAnsi="Times New Roman" w:cs="Times New Roman"/>
          <w:sz w:val="24"/>
          <w:szCs w:val="24"/>
        </w:rPr>
        <w:t>S</w:t>
      </w:r>
      <w:r w:rsidRPr="00CB0663">
        <w:rPr>
          <w:rFonts w:ascii="Times New Roman" w:hAnsi="Times New Roman" w:cs="Times New Roman"/>
          <w:sz w:val="24"/>
          <w:szCs w:val="24"/>
        </w:rPr>
        <w:t>ikap bergairah dan aktif dalam belajar</w:t>
      </w:r>
      <w:r w:rsidRPr="00CB0663">
        <w:rPr>
          <w:rStyle w:val="nw"/>
          <w:rFonts w:ascii="Times New Roman" w:hAnsi="Times New Roman" w:cs="Times New Roman"/>
          <w:bCs/>
          <w:sz w:val="24"/>
          <w:szCs w:val="24"/>
        </w:rPr>
        <w:t xml:space="preserve">, 3). </w:t>
      </w:r>
      <w:r w:rsidR="004F3BE8" w:rsidRPr="00CB0663">
        <w:rPr>
          <w:rFonts w:ascii="Times New Roman" w:hAnsi="Times New Roman" w:cs="Times New Roman"/>
          <w:sz w:val="24"/>
          <w:szCs w:val="24"/>
        </w:rPr>
        <w:t>K</w:t>
      </w:r>
      <w:r w:rsidRPr="00CB0663">
        <w:rPr>
          <w:rFonts w:ascii="Times New Roman" w:hAnsi="Times New Roman" w:cs="Times New Roman"/>
          <w:sz w:val="24"/>
          <w:szCs w:val="24"/>
        </w:rPr>
        <w:t>emampuan peserta didik dalam mengatasi rintangan belajar</w:t>
      </w:r>
      <w:r w:rsidRPr="00CB0663">
        <w:rPr>
          <w:rStyle w:val="nw"/>
          <w:rFonts w:ascii="Times New Roman" w:hAnsi="Times New Roman" w:cs="Times New Roman"/>
          <w:bCs/>
          <w:sz w:val="24"/>
          <w:szCs w:val="24"/>
        </w:rPr>
        <w:t xml:space="preserve">, 4). </w:t>
      </w:r>
      <w:r w:rsidR="004F3BE8" w:rsidRPr="00CB0663">
        <w:rPr>
          <w:rFonts w:ascii="Times New Roman" w:hAnsi="Times New Roman" w:cs="Times New Roman"/>
          <w:sz w:val="24"/>
          <w:szCs w:val="24"/>
        </w:rPr>
        <w:t>D</w:t>
      </w:r>
      <w:r w:rsidRPr="00CB0663">
        <w:rPr>
          <w:rFonts w:ascii="Times New Roman" w:hAnsi="Times New Roman" w:cs="Times New Roman"/>
          <w:sz w:val="24"/>
          <w:szCs w:val="24"/>
        </w:rPr>
        <w:t>orongan untuk bersaing dalam belajar dengan teman</w:t>
      </w:r>
      <w:r w:rsidRPr="00CB0663">
        <w:rPr>
          <w:rStyle w:val="nw"/>
          <w:rFonts w:ascii="Times New Roman" w:hAnsi="Times New Roman" w:cs="Times New Roman"/>
          <w:bCs/>
          <w:sz w:val="24"/>
          <w:szCs w:val="24"/>
        </w:rPr>
        <w:t>, 5). Keinginan untuk berhasil.</w:t>
      </w:r>
    </w:p>
    <w:p w:rsidR="00283D0B" w:rsidRPr="00CB0663" w:rsidRDefault="00283D0B" w:rsidP="00D3710C">
      <w:pPr>
        <w:pStyle w:val="ListParagraph"/>
        <w:widowControl w:val="0"/>
        <w:numPr>
          <w:ilvl w:val="0"/>
          <w:numId w:val="74"/>
        </w:numPr>
        <w:spacing w:before="240" w:line="480" w:lineRule="auto"/>
        <w:ind w:left="426" w:hanging="426"/>
        <w:jc w:val="both"/>
        <w:rPr>
          <w:rStyle w:val="nw"/>
          <w:rFonts w:ascii="Times New Roman" w:hAnsi="Times New Roman" w:cs="Times New Roman"/>
          <w:bCs/>
          <w:sz w:val="24"/>
          <w:szCs w:val="24"/>
        </w:rPr>
      </w:pPr>
      <w:r w:rsidRPr="00CB0663">
        <w:rPr>
          <w:rStyle w:val="nw"/>
          <w:rFonts w:ascii="Times New Roman" w:hAnsi="Times New Roman" w:cs="Times New Roman"/>
          <w:bCs/>
          <w:sz w:val="24"/>
          <w:szCs w:val="24"/>
        </w:rPr>
        <w:t xml:space="preserve">Pemahaman konsep fisika adalah </w:t>
      </w:r>
      <w:r w:rsidR="00E9403D" w:rsidRPr="00CB0663">
        <w:rPr>
          <w:rStyle w:val="nw"/>
          <w:rFonts w:ascii="Times New Roman" w:hAnsi="Times New Roman" w:cs="Times New Roman"/>
          <w:bCs/>
          <w:sz w:val="24"/>
          <w:szCs w:val="24"/>
        </w:rPr>
        <w:t>skor total yang diperoleh peserta didik melalui instrumen berupa tes pemahaman konsep. Instrumen tes ini berbentuk soal pilihan ganda, yang dimana aspek dari pemahaman konsep yakni translasi, interpretasi dan ekstrapolasi.</w:t>
      </w:r>
    </w:p>
    <w:p w:rsidR="00977083" w:rsidRDefault="00977083" w:rsidP="00977083">
      <w:pPr>
        <w:pStyle w:val="ListParagraph"/>
        <w:spacing w:line="240" w:lineRule="auto"/>
        <w:ind w:left="426"/>
        <w:jc w:val="both"/>
        <w:rPr>
          <w:rStyle w:val="nw"/>
          <w:rFonts w:ascii="Times New Roman" w:hAnsi="Times New Roman" w:cs="Times New Roman"/>
          <w:bCs/>
          <w:sz w:val="24"/>
          <w:szCs w:val="24"/>
        </w:rPr>
      </w:pPr>
    </w:p>
    <w:p w:rsidR="00C85A8E" w:rsidRPr="00283D0B" w:rsidRDefault="00C85A8E" w:rsidP="00977083">
      <w:pPr>
        <w:pStyle w:val="ListParagraph"/>
        <w:spacing w:line="240" w:lineRule="auto"/>
        <w:ind w:left="426"/>
        <w:jc w:val="both"/>
        <w:rPr>
          <w:rStyle w:val="nw"/>
          <w:rFonts w:ascii="Times New Roman" w:hAnsi="Times New Roman" w:cs="Times New Roman"/>
          <w:bCs/>
          <w:sz w:val="24"/>
          <w:szCs w:val="24"/>
        </w:rPr>
      </w:pPr>
    </w:p>
    <w:p w:rsidR="00283D0B" w:rsidRDefault="00CB0663" w:rsidP="00D3710C">
      <w:pPr>
        <w:pStyle w:val="ListParagraph"/>
        <w:widowControl w:val="0"/>
        <w:numPr>
          <w:ilvl w:val="0"/>
          <w:numId w:val="75"/>
        </w:numPr>
        <w:spacing w:line="240" w:lineRule="auto"/>
        <w:jc w:val="center"/>
        <w:rPr>
          <w:rStyle w:val="nw"/>
          <w:rFonts w:ascii="Times New Roman" w:hAnsi="Times New Roman" w:cs="Times New Roman"/>
          <w:b/>
          <w:sz w:val="24"/>
          <w:szCs w:val="24"/>
        </w:rPr>
      </w:pPr>
      <w:r>
        <w:rPr>
          <w:rStyle w:val="nw"/>
          <w:rFonts w:ascii="Times New Roman" w:hAnsi="Times New Roman" w:cs="Times New Roman"/>
          <w:b/>
          <w:sz w:val="24"/>
          <w:szCs w:val="24"/>
        </w:rPr>
        <w:t>Data dan Sumber Data</w:t>
      </w:r>
    </w:p>
    <w:p w:rsidR="00977083" w:rsidRDefault="00977083" w:rsidP="00977083">
      <w:pPr>
        <w:pStyle w:val="ListParagraph"/>
        <w:widowControl w:val="0"/>
        <w:spacing w:line="240" w:lineRule="auto"/>
        <w:ind w:left="714"/>
        <w:rPr>
          <w:rStyle w:val="nw"/>
          <w:rFonts w:ascii="Times New Roman" w:hAnsi="Times New Roman" w:cs="Times New Roman"/>
          <w:b/>
          <w:sz w:val="24"/>
          <w:szCs w:val="24"/>
        </w:rPr>
      </w:pPr>
    </w:p>
    <w:p w:rsidR="00977083" w:rsidRPr="00283D0B" w:rsidRDefault="00977083" w:rsidP="00977083">
      <w:pPr>
        <w:pStyle w:val="ListParagraph"/>
        <w:widowControl w:val="0"/>
        <w:spacing w:line="240" w:lineRule="auto"/>
        <w:ind w:left="714"/>
        <w:rPr>
          <w:rStyle w:val="nw"/>
          <w:rFonts w:ascii="Times New Roman" w:hAnsi="Times New Roman" w:cs="Times New Roman"/>
          <w:b/>
          <w:sz w:val="24"/>
          <w:szCs w:val="24"/>
        </w:rPr>
      </w:pPr>
    </w:p>
    <w:p w:rsidR="00A05810" w:rsidRDefault="00FD5C06" w:rsidP="00A05810">
      <w:pPr>
        <w:spacing w:after="0" w:line="480" w:lineRule="auto"/>
        <w:ind w:firstLine="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Data dalam peneliti</w:t>
      </w:r>
      <w:r w:rsidR="00A05810">
        <w:rPr>
          <w:rFonts w:ascii="Times New Roman" w:hAnsi="Times New Roman" w:cs="Times New Roman"/>
          <w:color w:val="000000"/>
          <w:sz w:val="24"/>
          <w:szCs w:val="24"/>
          <w:lang w:val="id-ID"/>
        </w:rPr>
        <w:t>an ini terdiri atas dua, yaitu data primer dan data sekunder.</w:t>
      </w:r>
    </w:p>
    <w:p w:rsidR="00C85A8E" w:rsidRDefault="00FD5C06" w:rsidP="00D3710C">
      <w:pPr>
        <w:pStyle w:val="ListParagraph"/>
        <w:numPr>
          <w:ilvl w:val="0"/>
          <w:numId w:val="77"/>
        </w:numPr>
        <w:spacing w:line="480" w:lineRule="auto"/>
        <w:ind w:left="851" w:hanging="425"/>
        <w:jc w:val="both"/>
        <w:rPr>
          <w:rFonts w:ascii="Times New Roman" w:hAnsi="Times New Roman" w:cs="Times New Roman"/>
          <w:color w:val="000000"/>
          <w:sz w:val="24"/>
          <w:szCs w:val="24"/>
        </w:rPr>
      </w:pPr>
      <w:r w:rsidRPr="00A05810">
        <w:rPr>
          <w:rFonts w:ascii="Times New Roman" w:hAnsi="Times New Roman" w:cs="Times New Roman"/>
          <w:color w:val="000000"/>
          <w:sz w:val="24"/>
          <w:szCs w:val="24"/>
        </w:rPr>
        <w:t xml:space="preserve">Data </w:t>
      </w:r>
      <w:r w:rsidR="00A05810" w:rsidRPr="00A05810">
        <w:rPr>
          <w:rFonts w:ascii="Times New Roman" w:hAnsi="Times New Roman" w:cs="Times New Roman"/>
          <w:color w:val="000000"/>
          <w:sz w:val="24"/>
          <w:szCs w:val="24"/>
        </w:rPr>
        <w:t xml:space="preserve">Primer, </w:t>
      </w:r>
      <w:r w:rsidR="00C85A8E">
        <w:rPr>
          <w:rFonts w:ascii="Times New Roman" w:hAnsi="Times New Roman" w:cs="Times New Roman"/>
          <w:color w:val="000000"/>
          <w:sz w:val="24"/>
          <w:szCs w:val="24"/>
        </w:rPr>
        <w:t xml:space="preserve">dalam penelitian ini </w:t>
      </w:r>
      <w:r w:rsidR="00A05810" w:rsidRPr="00A05810">
        <w:rPr>
          <w:rFonts w:ascii="Times New Roman" w:hAnsi="Times New Roman" w:cs="Times New Roman"/>
          <w:color w:val="000000"/>
          <w:sz w:val="24"/>
          <w:szCs w:val="24"/>
        </w:rPr>
        <w:t>data</w:t>
      </w:r>
      <w:r w:rsidR="00C85A8E">
        <w:rPr>
          <w:rFonts w:ascii="Times New Roman" w:hAnsi="Times New Roman" w:cs="Times New Roman"/>
          <w:color w:val="000000"/>
          <w:sz w:val="24"/>
          <w:szCs w:val="24"/>
        </w:rPr>
        <w:t xml:space="preserve"> primer adalah</w:t>
      </w:r>
      <w:r w:rsidR="00A05810" w:rsidRPr="00A05810">
        <w:rPr>
          <w:rFonts w:ascii="Times New Roman" w:hAnsi="Times New Roman" w:cs="Times New Roman"/>
          <w:color w:val="000000"/>
          <w:sz w:val="24"/>
          <w:szCs w:val="24"/>
        </w:rPr>
        <w:t xml:space="preserve"> data yang diperoleh dari kuesioner motivasi belajar dan tes pemahaman </w:t>
      </w:r>
      <w:r w:rsidR="00A05810">
        <w:rPr>
          <w:rFonts w:ascii="Times New Roman" w:hAnsi="Times New Roman" w:cs="Times New Roman"/>
          <w:color w:val="000000"/>
          <w:sz w:val="24"/>
          <w:szCs w:val="24"/>
        </w:rPr>
        <w:t>k</w:t>
      </w:r>
      <w:r w:rsidR="00A05810" w:rsidRPr="00A05810">
        <w:rPr>
          <w:rFonts w:ascii="Times New Roman" w:hAnsi="Times New Roman" w:cs="Times New Roman"/>
          <w:color w:val="000000"/>
          <w:sz w:val="24"/>
          <w:szCs w:val="24"/>
        </w:rPr>
        <w:t>onsep</w:t>
      </w:r>
      <w:r w:rsidR="00C85A8E">
        <w:rPr>
          <w:rFonts w:ascii="Times New Roman" w:hAnsi="Times New Roman" w:cs="Times New Roman"/>
          <w:color w:val="000000"/>
          <w:sz w:val="24"/>
          <w:szCs w:val="24"/>
        </w:rPr>
        <w:t xml:space="preserve"> fisik</w:t>
      </w:r>
      <w:r w:rsidR="004C5FBE">
        <w:rPr>
          <w:rFonts w:ascii="Times New Roman" w:hAnsi="Times New Roman" w:cs="Times New Roman"/>
          <w:color w:val="000000"/>
          <w:sz w:val="24"/>
          <w:szCs w:val="24"/>
        </w:rPr>
        <w:t>a dapat dilihat pada lampiran D, halaman189</w:t>
      </w:r>
    </w:p>
    <w:p w:rsidR="00FD5C06" w:rsidRPr="00C85A8E" w:rsidRDefault="00FD5C06" w:rsidP="00D3710C">
      <w:pPr>
        <w:pStyle w:val="ListParagraph"/>
        <w:numPr>
          <w:ilvl w:val="0"/>
          <w:numId w:val="77"/>
        </w:numPr>
        <w:spacing w:line="480" w:lineRule="auto"/>
        <w:ind w:left="851" w:hanging="425"/>
        <w:jc w:val="both"/>
        <w:rPr>
          <w:rFonts w:ascii="Times New Roman" w:hAnsi="Times New Roman" w:cs="Times New Roman"/>
          <w:color w:val="000000"/>
          <w:sz w:val="24"/>
          <w:szCs w:val="24"/>
        </w:rPr>
      </w:pPr>
      <w:r w:rsidRPr="00C85A8E">
        <w:rPr>
          <w:rFonts w:ascii="Times New Roman" w:hAnsi="Times New Roman" w:cs="Times New Roman"/>
          <w:color w:val="000000"/>
          <w:sz w:val="24"/>
          <w:szCs w:val="24"/>
        </w:rPr>
        <w:t xml:space="preserve">Data </w:t>
      </w:r>
      <w:r w:rsidR="00A05810" w:rsidRPr="00C85A8E">
        <w:rPr>
          <w:rFonts w:ascii="Times New Roman" w:hAnsi="Times New Roman" w:cs="Times New Roman"/>
          <w:color w:val="000000"/>
          <w:sz w:val="24"/>
          <w:szCs w:val="24"/>
        </w:rPr>
        <w:t>Sekunder</w:t>
      </w:r>
      <w:r w:rsidR="00C85A8E">
        <w:rPr>
          <w:rFonts w:ascii="Times New Roman" w:hAnsi="Times New Roman" w:cs="Times New Roman"/>
          <w:color w:val="000000"/>
          <w:sz w:val="24"/>
          <w:szCs w:val="24"/>
        </w:rPr>
        <w:t xml:space="preserve">, dalam penelitian ini data </w:t>
      </w:r>
      <w:r w:rsidR="00C85A8E">
        <w:rPr>
          <w:rFonts w:ascii="Times New Roman" w:hAnsi="Times New Roman" w:cs="Times New Roman"/>
          <w:color w:val="000000"/>
          <w:sz w:val="24"/>
          <w:szCs w:val="24"/>
        </w:rPr>
        <w:t>sekunder</w:t>
      </w:r>
      <w:r w:rsidR="00C85A8E">
        <w:rPr>
          <w:rFonts w:ascii="Times New Roman" w:hAnsi="Times New Roman" w:cs="Times New Roman"/>
          <w:color w:val="000000"/>
          <w:sz w:val="24"/>
          <w:szCs w:val="24"/>
        </w:rPr>
        <w:t xml:space="preserve"> adalah data yan</w:t>
      </w:r>
      <w:r w:rsidR="004C5FBE">
        <w:rPr>
          <w:rFonts w:ascii="Times New Roman" w:hAnsi="Times New Roman" w:cs="Times New Roman"/>
          <w:color w:val="000000"/>
          <w:sz w:val="24"/>
          <w:szCs w:val="24"/>
        </w:rPr>
        <w:t>g diperoleh pada saat observasi berupa hasil belajar peserta didik, dapat dilihat pada lampiran C, halaman 176</w:t>
      </w:r>
    </w:p>
    <w:p w:rsidR="0071345C" w:rsidRDefault="0071345C" w:rsidP="0071345C">
      <w:pPr>
        <w:pStyle w:val="ListParagraph"/>
        <w:spacing w:line="480" w:lineRule="auto"/>
        <w:ind w:left="0" w:right="-5" w:firstLine="426"/>
        <w:jc w:val="both"/>
        <w:rPr>
          <w:rFonts w:ascii="Times New Roman" w:hAnsi="Times New Roman" w:cs="Times New Roman"/>
          <w:bCs/>
          <w:sz w:val="24"/>
          <w:szCs w:val="24"/>
        </w:rPr>
      </w:pPr>
      <w:r>
        <w:rPr>
          <w:rFonts w:ascii="Times New Roman" w:hAnsi="Times New Roman" w:cs="Times New Roman"/>
          <w:color w:val="000000"/>
          <w:sz w:val="24"/>
          <w:szCs w:val="24"/>
        </w:rPr>
        <w:t xml:space="preserve">Sumber data dalam penelitaian ini terdiri atas populasi dan sampel. </w:t>
      </w:r>
      <w:r w:rsidRPr="00283D0B">
        <w:rPr>
          <w:rFonts w:ascii="Times New Roman" w:hAnsi="Times New Roman" w:cs="Times New Roman"/>
          <w:bCs/>
          <w:sz w:val="24"/>
          <w:szCs w:val="24"/>
        </w:rPr>
        <w:t xml:space="preserve">Populasi dalam penelitian ini adalah seluruh peserta didik kelas XI IPA yang ada di SMA </w:t>
      </w:r>
      <w:r w:rsidRPr="00283D0B">
        <w:rPr>
          <w:rFonts w:ascii="Times New Roman" w:hAnsi="Times New Roman" w:cs="Times New Roman"/>
          <w:bCs/>
          <w:sz w:val="24"/>
          <w:szCs w:val="24"/>
        </w:rPr>
        <w:lastRenderedPageBreak/>
        <w:t xml:space="preserve">Negeri 18 Makassar. Jumlah seluruh peserta didik di kelas XI IPA adalah 151 orang, yang dibagi kedalam lima kelas. Distribusi peserta didik pada </w:t>
      </w:r>
      <w:r>
        <w:rPr>
          <w:rFonts w:ascii="Times New Roman" w:hAnsi="Times New Roman" w:cs="Times New Roman"/>
          <w:bCs/>
          <w:sz w:val="24"/>
          <w:szCs w:val="24"/>
        </w:rPr>
        <w:t>setiap kelas ditampilkan dalam T</w:t>
      </w:r>
      <w:r w:rsidRPr="00283D0B">
        <w:rPr>
          <w:rFonts w:ascii="Times New Roman" w:hAnsi="Times New Roman" w:cs="Times New Roman"/>
          <w:bCs/>
          <w:sz w:val="24"/>
          <w:szCs w:val="24"/>
        </w:rPr>
        <w:t>abel 3.2.</w:t>
      </w:r>
    </w:p>
    <w:p w:rsidR="0071345C" w:rsidRPr="0071538C" w:rsidRDefault="0071345C" w:rsidP="0071345C">
      <w:pPr>
        <w:spacing w:after="0" w:line="240" w:lineRule="auto"/>
        <w:ind w:right="-5" w:firstLine="426"/>
        <w:rPr>
          <w:rFonts w:ascii="Times New Roman" w:hAnsi="Times New Roman" w:cs="Times New Roman"/>
          <w:bCs/>
          <w:sz w:val="24"/>
          <w:szCs w:val="24"/>
          <w:lang w:val="id-ID"/>
        </w:rPr>
      </w:pPr>
      <w:r w:rsidRPr="0071538C">
        <w:rPr>
          <w:rFonts w:ascii="Times New Roman" w:hAnsi="Times New Roman" w:cs="Times New Roman"/>
          <w:bCs/>
          <w:sz w:val="24"/>
          <w:szCs w:val="24"/>
          <w:lang w:val="id-ID"/>
        </w:rPr>
        <w:t>Tabel 3.2 Distribusi Peserta Didik Kelas XI IPA SMA Negeri 18</w:t>
      </w:r>
    </w:p>
    <w:p w:rsidR="0071345C" w:rsidRPr="0071538C" w:rsidRDefault="0071345C" w:rsidP="0071345C">
      <w:pPr>
        <w:spacing w:after="0" w:line="240" w:lineRule="auto"/>
        <w:ind w:left="1418" w:right="-5"/>
        <w:rPr>
          <w:rFonts w:ascii="Times New Roman" w:hAnsi="Times New Roman" w:cs="Times New Roman"/>
          <w:bCs/>
          <w:sz w:val="24"/>
          <w:szCs w:val="24"/>
          <w:lang w:val="id-ID"/>
        </w:rPr>
      </w:pPr>
      <w:r w:rsidRPr="0071538C">
        <w:rPr>
          <w:rFonts w:ascii="Times New Roman" w:hAnsi="Times New Roman" w:cs="Times New Roman"/>
          <w:bCs/>
          <w:sz w:val="24"/>
          <w:szCs w:val="24"/>
          <w:lang w:val="id-ID"/>
        </w:rPr>
        <w:t>Makassar</w:t>
      </w:r>
    </w:p>
    <w:p w:rsidR="0071345C" w:rsidRPr="00283D0B" w:rsidRDefault="0071345C" w:rsidP="0071345C">
      <w:pPr>
        <w:spacing w:after="0" w:line="240" w:lineRule="auto"/>
        <w:ind w:left="1418" w:right="-5" w:firstLine="426"/>
        <w:rPr>
          <w:rFonts w:ascii="Times New Roman" w:hAnsi="Times New Roman" w:cs="Times New Roman"/>
          <w:b/>
          <w:bCs/>
          <w:sz w:val="24"/>
          <w:szCs w:val="24"/>
          <w:lang w:val="id-ID"/>
        </w:rPr>
      </w:pPr>
    </w:p>
    <w:tbl>
      <w:tblPr>
        <w:tblStyle w:val="PlainTable21"/>
        <w:tblW w:w="0" w:type="auto"/>
        <w:tblInd w:w="108" w:type="dxa"/>
        <w:tblLook w:val="06E0" w:firstRow="1" w:lastRow="1" w:firstColumn="1" w:lastColumn="0" w:noHBand="1" w:noVBand="1"/>
      </w:tblPr>
      <w:tblGrid>
        <w:gridCol w:w="3970"/>
        <w:gridCol w:w="3968"/>
      </w:tblGrid>
      <w:tr w:rsidR="0071345C" w:rsidRPr="00283D0B" w:rsidTr="008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Nama Kelas</w:t>
            </w:r>
          </w:p>
        </w:tc>
        <w:tc>
          <w:tcPr>
            <w:tcW w:w="3968" w:type="dxa"/>
            <w:vAlign w:val="center"/>
          </w:tcPr>
          <w:p w:rsidR="0071345C" w:rsidRPr="0071538C" w:rsidRDefault="0071345C" w:rsidP="0086494A">
            <w:pPr>
              <w:pStyle w:val="ListParagraph"/>
              <w:spacing w:line="240" w:lineRule="auto"/>
              <w:ind w:left="0" w:right="-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1538C">
              <w:rPr>
                <w:rFonts w:ascii="Times New Roman" w:hAnsi="Times New Roman" w:cs="Times New Roman"/>
                <w:b w:val="0"/>
                <w:bCs w:val="0"/>
                <w:sz w:val="24"/>
                <w:szCs w:val="24"/>
              </w:rPr>
              <w:t>Jumlah Peserta Didik</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 xml:space="preserve">XI IPA </w:t>
            </w:r>
            <w:r w:rsidRPr="0071538C">
              <w:rPr>
                <w:rFonts w:ascii="Times New Roman" w:hAnsi="Times New Roman" w:cs="Times New Roman"/>
                <w:b w:val="0"/>
                <w:bCs w:val="0"/>
                <w:sz w:val="24"/>
                <w:szCs w:val="24"/>
                <w:vertAlign w:val="subscript"/>
              </w:rPr>
              <w:t>1</w:t>
            </w:r>
          </w:p>
        </w:tc>
        <w:tc>
          <w:tcPr>
            <w:tcW w:w="3968" w:type="dxa"/>
            <w:vAlign w:val="center"/>
          </w:tcPr>
          <w:p w:rsidR="0071345C" w:rsidRPr="0071538C" w:rsidRDefault="0071345C" w:rsidP="0086494A">
            <w:pPr>
              <w:pStyle w:val="ListParagraph"/>
              <w:spacing w:line="240" w:lineRule="auto"/>
              <w:ind w:left="0" w:righ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1538C">
              <w:rPr>
                <w:rFonts w:ascii="Times New Roman" w:hAnsi="Times New Roman" w:cs="Times New Roman"/>
                <w:bCs/>
                <w:sz w:val="24"/>
                <w:szCs w:val="24"/>
              </w:rPr>
              <w:t>30</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 xml:space="preserve">XI IPA </w:t>
            </w:r>
            <w:r w:rsidRPr="0071538C">
              <w:rPr>
                <w:rFonts w:ascii="Times New Roman" w:hAnsi="Times New Roman" w:cs="Times New Roman"/>
                <w:b w:val="0"/>
                <w:bCs w:val="0"/>
                <w:sz w:val="24"/>
                <w:szCs w:val="24"/>
                <w:vertAlign w:val="subscript"/>
              </w:rPr>
              <w:t>2</w:t>
            </w:r>
          </w:p>
        </w:tc>
        <w:tc>
          <w:tcPr>
            <w:tcW w:w="3968" w:type="dxa"/>
            <w:vAlign w:val="center"/>
          </w:tcPr>
          <w:p w:rsidR="0071345C" w:rsidRPr="0071538C" w:rsidRDefault="0071345C" w:rsidP="0086494A">
            <w:pPr>
              <w:pStyle w:val="ListParagraph"/>
              <w:spacing w:line="240" w:lineRule="auto"/>
              <w:ind w:left="0" w:righ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1538C">
              <w:rPr>
                <w:rFonts w:ascii="Times New Roman" w:hAnsi="Times New Roman" w:cs="Times New Roman"/>
                <w:bCs/>
                <w:sz w:val="24"/>
                <w:szCs w:val="24"/>
              </w:rPr>
              <w:t>30</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 xml:space="preserve">XI IPA </w:t>
            </w:r>
            <w:r w:rsidRPr="0071538C">
              <w:rPr>
                <w:rFonts w:ascii="Times New Roman" w:hAnsi="Times New Roman" w:cs="Times New Roman"/>
                <w:b w:val="0"/>
                <w:bCs w:val="0"/>
                <w:sz w:val="24"/>
                <w:szCs w:val="24"/>
                <w:vertAlign w:val="subscript"/>
              </w:rPr>
              <w:t>3</w:t>
            </w:r>
          </w:p>
        </w:tc>
        <w:tc>
          <w:tcPr>
            <w:tcW w:w="3968" w:type="dxa"/>
            <w:vAlign w:val="center"/>
          </w:tcPr>
          <w:p w:rsidR="0071345C" w:rsidRPr="0071538C" w:rsidRDefault="0071345C" w:rsidP="0086494A">
            <w:pPr>
              <w:pStyle w:val="ListParagraph"/>
              <w:spacing w:line="240" w:lineRule="auto"/>
              <w:ind w:left="0" w:righ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1538C">
              <w:rPr>
                <w:rFonts w:ascii="Times New Roman" w:hAnsi="Times New Roman" w:cs="Times New Roman"/>
                <w:bCs/>
                <w:sz w:val="24"/>
                <w:szCs w:val="24"/>
              </w:rPr>
              <w:t>28</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 xml:space="preserve">XI IPA </w:t>
            </w:r>
            <w:r w:rsidRPr="0071538C">
              <w:rPr>
                <w:rFonts w:ascii="Times New Roman" w:hAnsi="Times New Roman" w:cs="Times New Roman"/>
                <w:b w:val="0"/>
                <w:bCs w:val="0"/>
                <w:sz w:val="24"/>
                <w:szCs w:val="24"/>
                <w:vertAlign w:val="subscript"/>
              </w:rPr>
              <w:t>4</w:t>
            </w:r>
          </w:p>
        </w:tc>
        <w:tc>
          <w:tcPr>
            <w:tcW w:w="3968" w:type="dxa"/>
            <w:vAlign w:val="center"/>
          </w:tcPr>
          <w:p w:rsidR="0071345C" w:rsidRPr="0071538C" w:rsidRDefault="0071345C" w:rsidP="0086494A">
            <w:pPr>
              <w:pStyle w:val="ListParagraph"/>
              <w:spacing w:line="240" w:lineRule="auto"/>
              <w:ind w:left="0" w:righ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1538C">
              <w:rPr>
                <w:rFonts w:ascii="Times New Roman" w:hAnsi="Times New Roman" w:cs="Times New Roman"/>
                <w:bCs/>
                <w:sz w:val="24"/>
                <w:szCs w:val="24"/>
              </w:rPr>
              <w:t>31</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 xml:space="preserve">XI IPA </w:t>
            </w:r>
            <w:r w:rsidRPr="0071538C">
              <w:rPr>
                <w:rFonts w:ascii="Times New Roman" w:hAnsi="Times New Roman" w:cs="Times New Roman"/>
                <w:b w:val="0"/>
                <w:bCs w:val="0"/>
                <w:sz w:val="24"/>
                <w:szCs w:val="24"/>
                <w:vertAlign w:val="subscript"/>
              </w:rPr>
              <w:t>5</w:t>
            </w:r>
          </w:p>
        </w:tc>
        <w:tc>
          <w:tcPr>
            <w:tcW w:w="3968" w:type="dxa"/>
            <w:vAlign w:val="center"/>
          </w:tcPr>
          <w:p w:rsidR="0071345C" w:rsidRPr="0071538C" w:rsidRDefault="0071345C" w:rsidP="0086494A">
            <w:pPr>
              <w:pStyle w:val="ListParagraph"/>
              <w:spacing w:line="240" w:lineRule="auto"/>
              <w:ind w:left="0" w:righ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1538C">
              <w:rPr>
                <w:rFonts w:ascii="Times New Roman" w:hAnsi="Times New Roman" w:cs="Times New Roman"/>
                <w:bCs/>
                <w:sz w:val="24"/>
                <w:szCs w:val="24"/>
              </w:rPr>
              <w:t>32</w:t>
            </w:r>
          </w:p>
        </w:tc>
      </w:tr>
      <w:tr w:rsidR="0071345C" w:rsidRPr="00283D0B" w:rsidTr="008649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71345C" w:rsidRPr="0071538C" w:rsidRDefault="0071345C" w:rsidP="0086494A">
            <w:pPr>
              <w:pStyle w:val="ListParagraph"/>
              <w:spacing w:line="240" w:lineRule="auto"/>
              <w:ind w:left="0" w:right="-5"/>
              <w:jc w:val="center"/>
              <w:rPr>
                <w:rFonts w:ascii="Times New Roman" w:hAnsi="Times New Roman" w:cs="Times New Roman"/>
                <w:b w:val="0"/>
                <w:bCs w:val="0"/>
                <w:sz w:val="24"/>
                <w:szCs w:val="24"/>
              </w:rPr>
            </w:pPr>
            <w:r w:rsidRPr="0071538C">
              <w:rPr>
                <w:rFonts w:ascii="Times New Roman" w:hAnsi="Times New Roman" w:cs="Times New Roman"/>
                <w:b w:val="0"/>
                <w:bCs w:val="0"/>
                <w:sz w:val="24"/>
                <w:szCs w:val="24"/>
              </w:rPr>
              <w:t>Jumlah</w:t>
            </w:r>
          </w:p>
        </w:tc>
        <w:tc>
          <w:tcPr>
            <w:tcW w:w="3968" w:type="dxa"/>
            <w:vAlign w:val="center"/>
          </w:tcPr>
          <w:p w:rsidR="0071345C" w:rsidRPr="0071538C" w:rsidRDefault="0071345C" w:rsidP="0086494A">
            <w:pPr>
              <w:pStyle w:val="ListParagraph"/>
              <w:spacing w:line="240" w:lineRule="auto"/>
              <w:ind w:left="0" w:right="-5"/>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1538C">
              <w:rPr>
                <w:rFonts w:ascii="Times New Roman" w:hAnsi="Times New Roman" w:cs="Times New Roman"/>
                <w:b w:val="0"/>
                <w:bCs w:val="0"/>
                <w:sz w:val="24"/>
                <w:szCs w:val="24"/>
              </w:rPr>
              <w:t>151</w:t>
            </w:r>
          </w:p>
        </w:tc>
      </w:tr>
    </w:tbl>
    <w:p w:rsidR="0071345C" w:rsidRDefault="0071345C" w:rsidP="0071345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id-ID"/>
        </w:rPr>
      </w:pPr>
    </w:p>
    <w:p w:rsidR="0071345C" w:rsidRDefault="0071345C" w:rsidP="0071345C">
      <w:pPr>
        <w:autoSpaceDE w:val="0"/>
        <w:autoSpaceDN w:val="0"/>
        <w:adjustRightInd w:val="0"/>
        <w:spacing w:after="0" w:line="480" w:lineRule="auto"/>
        <w:ind w:firstLine="426"/>
        <w:jc w:val="both"/>
        <w:rPr>
          <w:rFonts w:ascii="Times New Roman" w:hAnsi="Times New Roman" w:cs="Times New Roman"/>
          <w:color w:val="000000" w:themeColor="text1"/>
          <w:sz w:val="24"/>
          <w:szCs w:val="24"/>
          <w:lang w:val="id-ID"/>
        </w:rPr>
      </w:pPr>
      <w:r w:rsidRPr="00FB3C53">
        <w:rPr>
          <w:rFonts w:ascii="Times New Roman" w:hAnsi="Times New Roman" w:cs="Times New Roman"/>
          <w:color w:val="000000" w:themeColor="text1"/>
          <w:sz w:val="24"/>
          <w:szCs w:val="24"/>
        </w:rPr>
        <w:t>Adapun sampel</w:t>
      </w:r>
      <w:r>
        <w:rPr>
          <w:rFonts w:ascii="Times New Roman" w:hAnsi="Times New Roman" w:cs="Times New Roman"/>
          <w:color w:val="000000" w:themeColor="text1"/>
          <w:sz w:val="24"/>
          <w:szCs w:val="24"/>
        </w:rPr>
        <w:t xml:space="preserve"> penelitian ini terdiri dari </w:t>
      </w:r>
      <w:r>
        <w:rPr>
          <w:rFonts w:ascii="Times New Roman" w:hAnsi="Times New Roman" w:cs="Times New Roman"/>
          <w:color w:val="000000" w:themeColor="text1"/>
          <w:sz w:val="24"/>
          <w:szCs w:val="24"/>
          <w:lang w:val="id-ID"/>
        </w:rPr>
        <w:t>empat</w:t>
      </w:r>
      <w:r w:rsidRPr="00FB3C53">
        <w:rPr>
          <w:rFonts w:ascii="Times New Roman" w:hAnsi="Times New Roman" w:cs="Times New Roman"/>
          <w:color w:val="000000" w:themeColor="text1"/>
          <w:sz w:val="24"/>
          <w:szCs w:val="24"/>
        </w:rPr>
        <w:t xml:space="preserve"> kelas yang diambil dari keseluruhan kelas XI </w:t>
      </w:r>
      <w:r>
        <w:rPr>
          <w:rFonts w:ascii="Times New Roman" w:hAnsi="Times New Roman" w:cs="Times New Roman"/>
          <w:color w:val="000000" w:themeColor="text1"/>
          <w:sz w:val="24"/>
          <w:szCs w:val="24"/>
          <w:lang w:val="id-ID"/>
        </w:rPr>
        <w:t>IPA</w:t>
      </w:r>
      <w:r w:rsidRPr="00FB3C53">
        <w:rPr>
          <w:rFonts w:ascii="Times New Roman" w:hAnsi="Times New Roman" w:cs="Times New Roman"/>
          <w:color w:val="000000" w:themeColor="text1"/>
          <w:sz w:val="24"/>
          <w:szCs w:val="24"/>
        </w:rPr>
        <w:t xml:space="preserve"> SMA Negeri 1</w:t>
      </w:r>
      <w:r>
        <w:rPr>
          <w:rFonts w:ascii="Times New Roman" w:hAnsi="Times New Roman" w:cs="Times New Roman"/>
          <w:color w:val="000000" w:themeColor="text1"/>
          <w:sz w:val="24"/>
          <w:szCs w:val="24"/>
          <w:lang w:val="id-ID"/>
        </w:rPr>
        <w:t>8 Makassar</w:t>
      </w:r>
      <w:r w:rsidRPr="00FB3C53">
        <w:rPr>
          <w:rFonts w:ascii="Times New Roman" w:hAnsi="Times New Roman" w:cs="Times New Roman"/>
          <w:color w:val="000000" w:themeColor="text1"/>
          <w:sz w:val="24"/>
          <w:szCs w:val="24"/>
        </w:rPr>
        <w:t xml:space="preserve"> tahun ajaran 2016/2017 melalui </w:t>
      </w:r>
      <w:r w:rsidRPr="00FB3C53">
        <w:rPr>
          <w:rFonts w:ascii="Times New Roman" w:hAnsi="Times New Roman" w:cs="Times New Roman"/>
          <w:i/>
          <w:color w:val="000000" w:themeColor="text1"/>
          <w:sz w:val="24"/>
          <w:szCs w:val="24"/>
        </w:rPr>
        <w:t xml:space="preserve">simple random sampling </w:t>
      </w:r>
      <w:r w:rsidRPr="00FB3C53">
        <w:rPr>
          <w:rFonts w:ascii="Times New Roman" w:hAnsi="Times New Roman" w:cs="Times New Roman"/>
          <w:color w:val="000000" w:themeColor="text1"/>
          <w:sz w:val="24"/>
          <w:szCs w:val="24"/>
        </w:rPr>
        <w:t xml:space="preserve">(secara rambang sederhana). Dari </w:t>
      </w:r>
      <w:r>
        <w:rPr>
          <w:rFonts w:ascii="Times New Roman" w:hAnsi="Times New Roman" w:cs="Times New Roman"/>
          <w:color w:val="000000" w:themeColor="text1"/>
          <w:sz w:val="24"/>
          <w:szCs w:val="24"/>
          <w:lang w:val="id-ID"/>
        </w:rPr>
        <w:t>5</w:t>
      </w:r>
      <w:r w:rsidRPr="00FB3C53">
        <w:rPr>
          <w:rFonts w:ascii="Times New Roman" w:hAnsi="Times New Roman" w:cs="Times New Roman"/>
          <w:color w:val="000000" w:themeColor="text1"/>
          <w:sz w:val="24"/>
          <w:szCs w:val="24"/>
        </w:rPr>
        <w:t xml:space="preserve"> kelas XI </w:t>
      </w:r>
      <w:r>
        <w:rPr>
          <w:rFonts w:ascii="Times New Roman" w:hAnsi="Times New Roman" w:cs="Times New Roman"/>
          <w:color w:val="000000" w:themeColor="text1"/>
          <w:sz w:val="24"/>
          <w:szCs w:val="24"/>
          <w:lang w:val="id-ID"/>
        </w:rPr>
        <w:t>IPA</w:t>
      </w:r>
      <w:r w:rsidRPr="00FB3C53">
        <w:rPr>
          <w:rFonts w:ascii="Times New Roman" w:hAnsi="Times New Roman" w:cs="Times New Roman"/>
          <w:color w:val="000000" w:themeColor="text1"/>
          <w:sz w:val="24"/>
          <w:szCs w:val="24"/>
        </w:rPr>
        <w:t xml:space="preserve"> di SMA Negeri 1</w:t>
      </w:r>
      <w:r>
        <w:rPr>
          <w:rFonts w:ascii="Times New Roman" w:hAnsi="Times New Roman" w:cs="Times New Roman"/>
          <w:color w:val="000000" w:themeColor="text1"/>
          <w:sz w:val="24"/>
          <w:szCs w:val="24"/>
          <w:lang w:val="id-ID"/>
        </w:rPr>
        <w:t>8 Makassar</w:t>
      </w:r>
      <w:r>
        <w:rPr>
          <w:rFonts w:ascii="Times New Roman" w:hAnsi="Times New Roman" w:cs="Times New Roman"/>
          <w:color w:val="000000" w:themeColor="text1"/>
          <w:sz w:val="24"/>
          <w:szCs w:val="24"/>
        </w:rPr>
        <w:t xml:space="preserve">, </w:t>
      </w:r>
      <w:r w:rsidRPr="00FB3C53">
        <w:rPr>
          <w:rFonts w:ascii="Times New Roman" w:hAnsi="Times New Roman" w:cs="Times New Roman"/>
          <w:color w:val="000000" w:themeColor="text1"/>
          <w:sz w:val="24"/>
          <w:szCs w:val="24"/>
        </w:rPr>
        <w:t xml:space="preserve">diundi sampai mendapatkan </w:t>
      </w:r>
      <w:r>
        <w:rPr>
          <w:rFonts w:ascii="Times New Roman" w:hAnsi="Times New Roman" w:cs="Times New Roman"/>
          <w:color w:val="000000" w:themeColor="text1"/>
          <w:sz w:val="24"/>
          <w:szCs w:val="24"/>
          <w:lang w:val="id-ID"/>
        </w:rPr>
        <w:t>4</w:t>
      </w:r>
      <w:r w:rsidRPr="00FB3C53">
        <w:rPr>
          <w:rFonts w:ascii="Times New Roman" w:hAnsi="Times New Roman" w:cs="Times New Roman"/>
          <w:color w:val="000000" w:themeColor="text1"/>
          <w:sz w:val="24"/>
          <w:szCs w:val="24"/>
        </w:rPr>
        <w:t xml:space="preserve"> kelas</w:t>
      </w:r>
      <w:r>
        <w:rPr>
          <w:rFonts w:ascii="Times New Roman" w:hAnsi="Times New Roman" w:cs="Times New Roman"/>
          <w:color w:val="000000" w:themeColor="text1"/>
          <w:sz w:val="24"/>
          <w:szCs w:val="24"/>
        </w:rPr>
        <w:t xml:space="preserve">. Dari </w:t>
      </w:r>
      <w:r>
        <w:rPr>
          <w:rFonts w:ascii="Times New Roman" w:hAnsi="Times New Roman" w:cs="Times New Roman"/>
          <w:color w:val="000000" w:themeColor="text1"/>
          <w:sz w:val="24"/>
          <w:szCs w:val="24"/>
          <w:lang w:val="id-ID"/>
        </w:rPr>
        <w:t>4</w:t>
      </w:r>
      <w:r w:rsidRPr="00FB3C53">
        <w:rPr>
          <w:rFonts w:ascii="Times New Roman" w:hAnsi="Times New Roman" w:cs="Times New Roman"/>
          <w:color w:val="000000" w:themeColor="text1"/>
          <w:sz w:val="24"/>
          <w:szCs w:val="24"/>
        </w:rPr>
        <w:t xml:space="preserve"> kelas yang diperoleh, </w:t>
      </w:r>
      <w:r>
        <w:rPr>
          <w:rFonts w:ascii="Times New Roman" w:hAnsi="Times New Roman" w:cs="Times New Roman"/>
          <w:color w:val="000000" w:themeColor="text1"/>
          <w:sz w:val="24"/>
          <w:szCs w:val="24"/>
          <w:lang w:val="id-ID"/>
        </w:rPr>
        <w:t>undian yang pertama dipilih sebagai kelas eksperimen kemudian undian kedua adalah kelas kontrol</w:t>
      </w:r>
      <w:r w:rsidRPr="00FB3C53">
        <w:rPr>
          <w:rFonts w:ascii="Times New Roman" w:hAnsi="Times New Roman" w:cs="Times New Roman"/>
          <w:color w:val="000000" w:themeColor="text1"/>
          <w:sz w:val="24"/>
          <w:szCs w:val="24"/>
        </w:rPr>
        <w:t>. Maka didapatlah kelas XI</w:t>
      </w:r>
      <w:r>
        <w:rPr>
          <w:rFonts w:ascii="Times New Roman" w:hAnsi="Times New Roman" w:cs="Times New Roman"/>
          <w:color w:val="000000" w:themeColor="text1"/>
          <w:sz w:val="24"/>
          <w:szCs w:val="24"/>
          <w:lang w:val="id-ID"/>
        </w:rPr>
        <w:t xml:space="preserve"> IPA</w:t>
      </w:r>
      <w:r>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dan XI IP</w:t>
      </w:r>
      <w:r w:rsidRPr="00FB3C53">
        <w:rPr>
          <w:rFonts w:ascii="Times New Roman" w:hAnsi="Times New Roman" w:cs="Times New Roman"/>
          <w:color w:val="000000" w:themeColor="text1"/>
          <w:sz w:val="24"/>
          <w:szCs w:val="24"/>
        </w:rPr>
        <w:t>A</w:t>
      </w:r>
      <w:r w:rsidRPr="00FB3C53">
        <w:rPr>
          <w:rFonts w:ascii="Times New Roman" w:hAnsi="Times New Roman" w:cs="Times New Roman"/>
          <w:color w:val="000000" w:themeColor="text1"/>
          <w:sz w:val="24"/>
          <w:szCs w:val="24"/>
          <w:vertAlign w:val="subscript"/>
        </w:rPr>
        <w:t>3</w:t>
      </w:r>
      <w:r w:rsidRPr="00FB3C53">
        <w:rPr>
          <w:rFonts w:ascii="Times New Roman" w:hAnsi="Times New Roman" w:cs="Times New Roman"/>
          <w:color w:val="000000" w:themeColor="text1"/>
          <w:sz w:val="24"/>
          <w:szCs w:val="24"/>
        </w:rPr>
        <w:t xml:space="preserve"> sebagai kelas eksperimen dan  kelas XI</w:t>
      </w:r>
      <w:r>
        <w:rPr>
          <w:rFonts w:ascii="Times New Roman" w:hAnsi="Times New Roman" w:cs="Times New Roman"/>
          <w:color w:val="000000" w:themeColor="text1"/>
          <w:sz w:val="24"/>
          <w:szCs w:val="24"/>
          <w:lang w:val="id-ID"/>
        </w:rPr>
        <w:t xml:space="preserve"> IPA</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dan XI IPA</w:t>
      </w:r>
      <w:r>
        <w:rPr>
          <w:rFonts w:ascii="Times New Roman" w:hAnsi="Times New Roman" w:cs="Times New Roman"/>
          <w:color w:val="000000" w:themeColor="text1"/>
          <w:sz w:val="24"/>
          <w:szCs w:val="24"/>
          <w:vertAlign w:val="subscript"/>
          <w:lang w:val="id-ID"/>
        </w:rPr>
        <w:t>4</w:t>
      </w:r>
      <w:r w:rsidRPr="00FB3C53">
        <w:rPr>
          <w:rFonts w:ascii="Times New Roman" w:hAnsi="Times New Roman" w:cs="Times New Roman"/>
          <w:color w:val="000000" w:themeColor="text1"/>
          <w:sz w:val="24"/>
          <w:szCs w:val="24"/>
        </w:rPr>
        <w:t xml:space="preserve"> sebagai kelas kontrol. Penarikan rambang kelas dilakukan agar tidak terlalu banyak mengganggu proses pembelajaran di sekolah</w:t>
      </w:r>
      <w:r w:rsidRPr="00FB3C53">
        <w:rPr>
          <w:rFonts w:ascii="Times New Roman" w:hAnsi="Times New Roman" w:cs="Times New Roman"/>
          <w:color w:val="000000" w:themeColor="text1"/>
          <w:sz w:val="24"/>
          <w:szCs w:val="24"/>
          <w:lang w:val="id-ID"/>
        </w:rPr>
        <w:t>.</w:t>
      </w:r>
    </w:p>
    <w:p w:rsidR="0071345C" w:rsidRDefault="0071345C" w:rsidP="0071345C">
      <w:pPr>
        <w:autoSpaceDE w:val="0"/>
        <w:autoSpaceDN w:val="0"/>
        <w:adjustRightInd w:val="0"/>
        <w:spacing w:after="0" w:line="480" w:lineRule="auto"/>
        <w:ind w:firstLine="426"/>
        <w:jc w:val="both"/>
        <w:rPr>
          <w:rFonts w:ascii="Times New Roman" w:hAnsi="Times New Roman" w:cs="Times New Roman"/>
          <w:color w:val="000000" w:themeColor="text1"/>
          <w:sz w:val="24"/>
          <w:szCs w:val="24"/>
          <w:lang w:val="id-ID"/>
        </w:rPr>
      </w:pPr>
      <w:r w:rsidRPr="00FB3C53">
        <w:rPr>
          <w:rFonts w:ascii="Times New Roman" w:hAnsi="Times New Roman" w:cs="Times New Roman"/>
          <w:color w:val="000000" w:themeColor="text1"/>
          <w:sz w:val="24"/>
          <w:szCs w:val="24"/>
        </w:rPr>
        <w:t>Diawal pembentukan kelas peserta didik ditempatkan dalam satu kelas tidak berdasarkan karakteristik tertentu. Peserta didik ditempatkan dalam satu kelas secara acak tanpa memperhatikan skor dari tes ujian masuk sekolah. Di SMA Negeri 1</w:t>
      </w:r>
      <w:r>
        <w:rPr>
          <w:rFonts w:ascii="Times New Roman" w:hAnsi="Times New Roman" w:cs="Times New Roman"/>
          <w:color w:val="000000" w:themeColor="text1"/>
          <w:sz w:val="24"/>
          <w:szCs w:val="24"/>
        </w:rPr>
        <w:t>8 Makassar</w:t>
      </w:r>
      <w:r w:rsidRPr="00FB3C53">
        <w:rPr>
          <w:rFonts w:ascii="Times New Roman" w:hAnsi="Times New Roman" w:cs="Times New Roman"/>
          <w:color w:val="000000" w:themeColor="text1"/>
          <w:sz w:val="24"/>
          <w:szCs w:val="24"/>
        </w:rPr>
        <w:t xml:space="preserve"> pemahaman konsep dan hasil belajar fisika peserta didik secara statistik dapat diasumsikan homogen.</w:t>
      </w:r>
    </w:p>
    <w:p w:rsidR="0071345C" w:rsidRDefault="0071345C" w:rsidP="0071345C">
      <w:pPr>
        <w:autoSpaceDE w:val="0"/>
        <w:autoSpaceDN w:val="0"/>
        <w:adjustRightInd w:val="0"/>
        <w:spacing w:after="0"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rPr>
        <w:lastRenderedPageBreak/>
        <w:t xml:space="preserve">Adapun distribusi sampel dalam penelitian ini selengkapnya disajikan pada </w:t>
      </w:r>
      <w:r>
        <w:rPr>
          <w:rFonts w:ascii="Times New Roman" w:hAnsi="Times New Roman" w:cs="Times New Roman"/>
          <w:sz w:val="24"/>
          <w:szCs w:val="24"/>
        </w:rPr>
        <w:t>T</w:t>
      </w:r>
      <w:r w:rsidRPr="00283D0B">
        <w:rPr>
          <w:rFonts w:ascii="Times New Roman" w:hAnsi="Times New Roman" w:cs="Times New Roman"/>
          <w:sz w:val="24"/>
          <w:szCs w:val="24"/>
        </w:rPr>
        <w:t>abel 3.3 berikut.</w:t>
      </w:r>
    </w:p>
    <w:p w:rsidR="0071345C" w:rsidRPr="0016303E" w:rsidRDefault="0071345C" w:rsidP="0071345C">
      <w:pPr>
        <w:pStyle w:val="ListParagraph"/>
        <w:spacing w:line="240" w:lineRule="auto"/>
        <w:ind w:left="0" w:right="-5" w:firstLine="426"/>
        <w:rPr>
          <w:rFonts w:ascii="Times New Roman" w:hAnsi="Times New Roman" w:cs="Times New Roman"/>
          <w:sz w:val="24"/>
          <w:szCs w:val="24"/>
        </w:rPr>
      </w:pPr>
      <w:r w:rsidRPr="0016303E">
        <w:rPr>
          <w:rFonts w:ascii="Times New Roman" w:hAnsi="Times New Roman" w:cs="Times New Roman"/>
          <w:sz w:val="24"/>
          <w:szCs w:val="24"/>
        </w:rPr>
        <w:t>Tabel 3.3 Distribusi Sampel Penelitian</w:t>
      </w:r>
    </w:p>
    <w:p w:rsidR="0071345C" w:rsidRPr="00283D0B" w:rsidRDefault="0071345C" w:rsidP="0071345C">
      <w:pPr>
        <w:pStyle w:val="ListParagraph"/>
        <w:spacing w:line="240" w:lineRule="auto"/>
        <w:ind w:left="0" w:right="-5" w:firstLine="426"/>
        <w:rPr>
          <w:rFonts w:ascii="Times New Roman" w:hAnsi="Times New Roman" w:cs="Times New Roman"/>
          <w:b/>
          <w:bCs/>
          <w:sz w:val="24"/>
          <w:szCs w:val="24"/>
        </w:rPr>
      </w:pPr>
    </w:p>
    <w:tbl>
      <w:tblPr>
        <w:tblStyle w:val="PlainTable21"/>
        <w:tblW w:w="0" w:type="auto"/>
        <w:tblInd w:w="534" w:type="dxa"/>
        <w:tblLook w:val="06E0" w:firstRow="1" w:lastRow="1" w:firstColumn="1" w:lastColumn="0" w:noHBand="1" w:noVBand="1"/>
      </w:tblPr>
      <w:tblGrid>
        <w:gridCol w:w="2204"/>
        <w:gridCol w:w="1765"/>
        <w:gridCol w:w="2835"/>
      </w:tblGrid>
      <w:tr w:rsidR="0071345C" w:rsidRPr="00283D0B" w:rsidTr="008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tcPr>
          <w:p w:rsidR="0071345C" w:rsidRPr="0016303E" w:rsidRDefault="0071345C" w:rsidP="0086494A">
            <w:pPr>
              <w:pStyle w:val="ListParagraph"/>
              <w:spacing w:line="240" w:lineRule="auto"/>
              <w:ind w:left="0"/>
              <w:jc w:val="center"/>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Sampel</w:t>
            </w:r>
          </w:p>
        </w:tc>
        <w:tc>
          <w:tcPr>
            <w:tcW w:w="1765" w:type="dxa"/>
          </w:tcPr>
          <w:p w:rsidR="0071345C" w:rsidRPr="0016303E" w:rsidRDefault="0071345C" w:rsidP="0086494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Kelas</w:t>
            </w:r>
          </w:p>
        </w:tc>
        <w:tc>
          <w:tcPr>
            <w:tcW w:w="2835" w:type="dxa"/>
          </w:tcPr>
          <w:p w:rsidR="0071345C" w:rsidRPr="0016303E" w:rsidRDefault="0071345C" w:rsidP="0086494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Jumlah</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2204" w:type="dxa"/>
          </w:tcPr>
          <w:p w:rsidR="0071345C" w:rsidRPr="0016303E" w:rsidRDefault="0071345C" w:rsidP="0086494A">
            <w:pPr>
              <w:pStyle w:val="ListParagraph"/>
              <w:spacing w:line="240" w:lineRule="auto"/>
              <w:ind w:left="0"/>
              <w:jc w:val="center"/>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Eksperimen</w:t>
            </w:r>
          </w:p>
        </w:tc>
        <w:tc>
          <w:tcPr>
            <w:tcW w:w="1765" w:type="dxa"/>
          </w:tcPr>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XI IPA 1</w:t>
            </w:r>
          </w:p>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XI IPA 3</w:t>
            </w:r>
          </w:p>
        </w:tc>
        <w:tc>
          <w:tcPr>
            <w:tcW w:w="2835" w:type="dxa"/>
          </w:tcPr>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58</w:t>
            </w:r>
          </w:p>
        </w:tc>
      </w:tr>
      <w:tr w:rsidR="0071345C" w:rsidRPr="00283D0B" w:rsidTr="0086494A">
        <w:tc>
          <w:tcPr>
            <w:cnfStyle w:val="001000000000" w:firstRow="0" w:lastRow="0" w:firstColumn="1" w:lastColumn="0" w:oddVBand="0" w:evenVBand="0" w:oddHBand="0" w:evenHBand="0" w:firstRowFirstColumn="0" w:firstRowLastColumn="0" w:lastRowFirstColumn="0" w:lastRowLastColumn="0"/>
            <w:tcW w:w="2204" w:type="dxa"/>
          </w:tcPr>
          <w:p w:rsidR="0071345C" w:rsidRPr="0016303E" w:rsidRDefault="0071345C" w:rsidP="0086494A">
            <w:pPr>
              <w:pStyle w:val="ListParagraph"/>
              <w:spacing w:line="240" w:lineRule="auto"/>
              <w:ind w:left="0"/>
              <w:jc w:val="center"/>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Kontrol</w:t>
            </w:r>
          </w:p>
        </w:tc>
        <w:tc>
          <w:tcPr>
            <w:tcW w:w="1765" w:type="dxa"/>
          </w:tcPr>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XI IPA 2</w:t>
            </w:r>
          </w:p>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XI IPA 4</w:t>
            </w:r>
          </w:p>
        </w:tc>
        <w:tc>
          <w:tcPr>
            <w:tcW w:w="2835" w:type="dxa"/>
          </w:tcPr>
          <w:p w:rsidR="0071345C" w:rsidRPr="0016303E" w:rsidRDefault="0071345C" w:rsidP="0086494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6303E">
              <w:rPr>
                <w:rFonts w:ascii="Times New Roman" w:hAnsi="Times New Roman" w:cs="Times New Roman"/>
                <w:color w:val="000000"/>
                <w:sz w:val="24"/>
                <w:szCs w:val="24"/>
              </w:rPr>
              <w:t>61</w:t>
            </w:r>
          </w:p>
        </w:tc>
      </w:tr>
      <w:tr w:rsidR="0071345C" w:rsidRPr="00283D0B" w:rsidTr="008649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rsidR="0071345C" w:rsidRPr="0016303E" w:rsidRDefault="0071345C" w:rsidP="0086494A">
            <w:pPr>
              <w:pStyle w:val="ListParagraph"/>
              <w:spacing w:line="240" w:lineRule="auto"/>
              <w:ind w:left="0"/>
              <w:jc w:val="center"/>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Jumlah</w:t>
            </w:r>
          </w:p>
        </w:tc>
        <w:tc>
          <w:tcPr>
            <w:tcW w:w="2835" w:type="dxa"/>
          </w:tcPr>
          <w:p w:rsidR="0071345C" w:rsidRPr="0016303E" w:rsidRDefault="0071345C" w:rsidP="0086494A">
            <w:pPr>
              <w:pStyle w:val="ListParagraph"/>
              <w:spacing w:line="240" w:lineRule="auto"/>
              <w:ind w:left="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16303E">
              <w:rPr>
                <w:rFonts w:ascii="Times New Roman" w:hAnsi="Times New Roman" w:cs="Times New Roman"/>
                <w:b w:val="0"/>
                <w:color w:val="000000"/>
                <w:sz w:val="24"/>
                <w:szCs w:val="24"/>
              </w:rPr>
              <w:t>119</w:t>
            </w:r>
          </w:p>
        </w:tc>
      </w:tr>
    </w:tbl>
    <w:p w:rsidR="0071345C" w:rsidRPr="0071345C" w:rsidRDefault="0071345C" w:rsidP="0071345C">
      <w:pPr>
        <w:spacing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
    <w:p w:rsidR="00283D0B" w:rsidRPr="00283D0B" w:rsidRDefault="00283D0B" w:rsidP="00564EFF">
      <w:pPr>
        <w:spacing w:after="0" w:line="480" w:lineRule="auto"/>
        <w:ind w:firstLine="426"/>
        <w:jc w:val="both"/>
        <w:rPr>
          <w:rFonts w:ascii="Times New Roman" w:hAnsi="Times New Roman" w:cs="Times New Roman"/>
          <w:b/>
          <w:sz w:val="24"/>
          <w:szCs w:val="24"/>
        </w:rPr>
      </w:pPr>
      <w:r w:rsidRPr="00283D0B">
        <w:rPr>
          <w:rFonts w:ascii="Times New Roman" w:hAnsi="Times New Roman" w:cs="Times New Roman"/>
          <w:color w:val="000000"/>
          <w:sz w:val="24"/>
          <w:szCs w:val="24"/>
        </w:rPr>
        <w:t xml:space="preserve">Penelitian ini dilaksanakan </w:t>
      </w:r>
      <w:r w:rsidRPr="00283D0B">
        <w:rPr>
          <w:rFonts w:ascii="Times New Roman" w:hAnsi="Times New Roman" w:cs="Times New Roman"/>
          <w:color w:val="000000"/>
          <w:sz w:val="24"/>
          <w:szCs w:val="24"/>
          <w:lang w:val="id-ID"/>
        </w:rPr>
        <w:t xml:space="preserve">pada semester genap tahun ajaran </w:t>
      </w:r>
      <w:r w:rsidRPr="00283D0B">
        <w:rPr>
          <w:rFonts w:ascii="Times New Roman" w:hAnsi="Times New Roman" w:cs="Times New Roman"/>
          <w:color w:val="000000"/>
          <w:sz w:val="24"/>
          <w:szCs w:val="24"/>
        </w:rPr>
        <w:t>2016/2017</w:t>
      </w:r>
      <w:r w:rsidR="009C136E">
        <w:rPr>
          <w:rFonts w:ascii="Times New Roman" w:hAnsi="Times New Roman" w:cs="Times New Roman"/>
          <w:color w:val="000000"/>
          <w:sz w:val="24"/>
          <w:szCs w:val="24"/>
          <w:lang w:val="id-ID"/>
        </w:rPr>
        <w:t xml:space="preserve"> dimulai pada tanggal 20</w:t>
      </w:r>
      <w:r w:rsidRPr="00283D0B">
        <w:rPr>
          <w:rFonts w:ascii="Times New Roman" w:hAnsi="Times New Roman" w:cs="Times New Roman"/>
          <w:color w:val="000000"/>
          <w:sz w:val="24"/>
          <w:szCs w:val="24"/>
          <w:lang w:val="id-ID"/>
        </w:rPr>
        <w:t xml:space="preserve"> Februari  hingga 23 Maret 2017. Tempat penelitian yakni pada</w:t>
      </w:r>
      <w:r w:rsidRPr="00283D0B">
        <w:rPr>
          <w:rFonts w:ascii="Times New Roman" w:hAnsi="Times New Roman" w:cs="Times New Roman"/>
          <w:color w:val="000000"/>
          <w:sz w:val="24"/>
          <w:szCs w:val="24"/>
        </w:rPr>
        <w:t xml:space="preserve"> kelas X</w:t>
      </w:r>
      <w:r w:rsidRPr="00283D0B">
        <w:rPr>
          <w:rFonts w:ascii="Times New Roman" w:hAnsi="Times New Roman" w:cs="Times New Roman"/>
          <w:color w:val="000000"/>
          <w:sz w:val="24"/>
          <w:szCs w:val="24"/>
          <w:lang w:val="id-ID"/>
        </w:rPr>
        <w:t>I</w:t>
      </w:r>
      <w:r w:rsidRPr="00283D0B">
        <w:rPr>
          <w:rFonts w:ascii="Times New Roman" w:hAnsi="Times New Roman" w:cs="Times New Roman"/>
          <w:color w:val="000000"/>
          <w:sz w:val="24"/>
          <w:szCs w:val="24"/>
        </w:rPr>
        <w:t xml:space="preserve"> IPA SMA </w:t>
      </w:r>
      <w:r w:rsidRPr="00283D0B">
        <w:rPr>
          <w:rFonts w:ascii="Times New Roman" w:hAnsi="Times New Roman" w:cs="Times New Roman"/>
          <w:color w:val="000000"/>
          <w:sz w:val="24"/>
          <w:szCs w:val="24"/>
          <w:lang w:val="id-ID"/>
        </w:rPr>
        <w:t xml:space="preserve">Negeri </w:t>
      </w:r>
      <w:r w:rsidRPr="00283D0B">
        <w:rPr>
          <w:rFonts w:ascii="Times New Roman" w:hAnsi="Times New Roman" w:cs="Times New Roman"/>
          <w:color w:val="000000"/>
          <w:sz w:val="24"/>
          <w:szCs w:val="24"/>
        </w:rPr>
        <w:t>18 Makassar</w:t>
      </w:r>
      <w:r w:rsidRPr="00283D0B">
        <w:rPr>
          <w:rFonts w:ascii="Times New Roman" w:hAnsi="Times New Roman" w:cs="Times New Roman"/>
          <w:color w:val="000000"/>
          <w:sz w:val="24"/>
          <w:szCs w:val="24"/>
          <w:lang w:val="id-ID"/>
        </w:rPr>
        <w:t>.</w:t>
      </w:r>
    </w:p>
    <w:p w:rsidR="006B4D9D" w:rsidRDefault="006B4D9D" w:rsidP="006B4D9D">
      <w:pPr>
        <w:pStyle w:val="NoSpacing"/>
        <w:ind w:left="720"/>
        <w:rPr>
          <w:rStyle w:val="nw"/>
          <w:rFonts w:ascii="Times New Roman" w:hAnsi="Times New Roman" w:cs="Times New Roman"/>
          <w:b/>
          <w:bCs/>
          <w:sz w:val="24"/>
          <w:szCs w:val="24"/>
          <w:lang w:val="id-ID"/>
        </w:rPr>
      </w:pPr>
    </w:p>
    <w:p w:rsidR="006B4D9D" w:rsidRPr="006B4D9D" w:rsidRDefault="006B4D9D" w:rsidP="006B4D9D">
      <w:pPr>
        <w:pStyle w:val="NoSpacing"/>
        <w:ind w:left="720"/>
        <w:rPr>
          <w:rStyle w:val="nw"/>
          <w:rFonts w:ascii="Times New Roman" w:hAnsi="Times New Roman" w:cs="Times New Roman"/>
          <w:b/>
          <w:bCs/>
          <w:sz w:val="24"/>
          <w:szCs w:val="24"/>
        </w:rPr>
      </w:pPr>
    </w:p>
    <w:p w:rsidR="00283D0B" w:rsidRPr="006B4D9D" w:rsidRDefault="00283D0B" w:rsidP="00D3710C">
      <w:pPr>
        <w:pStyle w:val="NoSpacing"/>
        <w:numPr>
          <w:ilvl w:val="0"/>
          <w:numId w:val="45"/>
        </w:numPr>
        <w:jc w:val="center"/>
        <w:rPr>
          <w:rStyle w:val="nw"/>
          <w:rFonts w:ascii="Times New Roman" w:hAnsi="Times New Roman" w:cs="Times New Roman"/>
          <w:b/>
          <w:bCs/>
          <w:sz w:val="24"/>
          <w:szCs w:val="24"/>
        </w:rPr>
      </w:pPr>
      <w:r w:rsidRPr="00283D0B">
        <w:rPr>
          <w:rStyle w:val="nw"/>
          <w:rFonts w:ascii="Times New Roman" w:hAnsi="Times New Roman" w:cs="Times New Roman"/>
          <w:b/>
          <w:bCs/>
          <w:sz w:val="24"/>
          <w:szCs w:val="24"/>
        </w:rPr>
        <w:t>Instrumen Penelitian</w:t>
      </w:r>
    </w:p>
    <w:p w:rsidR="006B4D9D" w:rsidRDefault="006B4D9D" w:rsidP="006B4D9D">
      <w:pPr>
        <w:pStyle w:val="NoSpacing"/>
        <w:ind w:left="720"/>
        <w:rPr>
          <w:rStyle w:val="nw"/>
          <w:rFonts w:ascii="Times New Roman" w:hAnsi="Times New Roman" w:cs="Times New Roman"/>
          <w:b/>
          <w:bCs/>
          <w:sz w:val="24"/>
          <w:szCs w:val="24"/>
          <w:lang w:val="id-ID"/>
        </w:rPr>
      </w:pPr>
    </w:p>
    <w:p w:rsidR="006B4D9D" w:rsidRPr="00283D0B" w:rsidRDefault="006B4D9D" w:rsidP="006B4D9D">
      <w:pPr>
        <w:pStyle w:val="NoSpacing"/>
        <w:ind w:left="720"/>
        <w:rPr>
          <w:rStyle w:val="nw"/>
          <w:rFonts w:ascii="Times New Roman" w:hAnsi="Times New Roman" w:cs="Times New Roman"/>
          <w:b/>
          <w:bCs/>
          <w:sz w:val="24"/>
          <w:szCs w:val="24"/>
        </w:rPr>
      </w:pPr>
    </w:p>
    <w:p w:rsidR="00283D0B" w:rsidRPr="00283D0B" w:rsidRDefault="00283D0B" w:rsidP="00C35363">
      <w:pPr>
        <w:pStyle w:val="NoSpacing"/>
        <w:spacing w:line="480" w:lineRule="auto"/>
        <w:ind w:firstLine="426"/>
        <w:jc w:val="both"/>
        <w:rPr>
          <w:rStyle w:val="nw"/>
          <w:rFonts w:ascii="Times New Roman" w:hAnsi="Times New Roman" w:cs="Times New Roman"/>
          <w:bCs/>
          <w:sz w:val="24"/>
          <w:szCs w:val="24"/>
          <w:lang w:val="id-ID"/>
        </w:rPr>
      </w:pPr>
      <w:r w:rsidRPr="00283D0B">
        <w:rPr>
          <w:rStyle w:val="nw"/>
          <w:rFonts w:ascii="Times New Roman" w:hAnsi="Times New Roman" w:cs="Times New Roman"/>
          <w:bCs/>
          <w:sz w:val="24"/>
          <w:szCs w:val="24"/>
          <w:lang w:val="id-ID"/>
        </w:rPr>
        <w:t>Instrumen yang digunakan dalam penelitian ada dua yaitu instrumen perlakuan dan instrumen pengukuran.</w:t>
      </w:r>
    </w:p>
    <w:p w:rsidR="00283D0B" w:rsidRPr="00283D0B" w:rsidRDefault="00283D0B" w:rsidP="00D3710C">
      <w:pPr>
        <w:pStyle w:val="ListParagraph"/>
        <w:widowControl w:val="0"/>
        <w:numPr>
          <w:ilvl w:val="3"/>
          <w:numId w:val="44"/>
        </w:numPr>
        <w:spacing w:line="480" w:lineRule="auto"/>
        <w:ind w:left="284" w:hanging="284"/>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Instrumen perlakuan</w:t>
      </w:r>
    </w:p>
    <w:p w:rsidR="00283D0B" w:rsidRDefault="00283D0B" w:rsidP="00C35363">
      <w:pPr>
        <w:pStyle w:val="ListParagraph"/>
        <w:spacing w:line="480" w:lineRule="auto"/>
        <w:ind w:left="0"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Instrumen perlakuan yang dimaksud dalam penelitian ini adalah perangkat pembelajaran berupa RPP dan LKPD. Semua instrumen perlakuan ini dikembangkan sendiri oleh peneliti yang penyusunannya disesuaikan dengan standar kompetensi dan kompetensi dasar fisika SMA kelas XI semester genap dan pembelajaran yang digunakan.</w:t>
      </w:r>
    </w:p>
    <w:p w:rsidR="00EA601D" w:rsidRDefault="00EA601D" w:rsidP="00C35363">
      <w:pPr>
        <w:pStyle w:val="ListParagraph"/>
        <w:spacing w:line="480" w:lineRule="auto"/>
        <w:ind w:left="0" w:firstLine="426"/>
        <w:jc w:val="both"/>
        <w:rPr>
          <w:rStyle w:val="nw"/>
          <w:rFonts w:ascii="Times New Roman" w:hAnsi="Times New Roman" w:cs="Times New Roman"/>
          <w:sz w:val="24"/>
          <w:szCs w:val="24"/>
        </w:rPr>
      </w:pPr>
    </w:p>
    <w:p w:rsidR="00EA601D" w:rsidRPr="00283D0B" w:rsidRDefault="00EA601D" w:rsidP="00C35363">
      <w:pPr>
        <w:pStyle w:val="ListParagraph"/>
        <w:spacing w:line="480" w:lineRule="auto"/>
        <w:ind w:left="0" w:firstLine="426"/>
        <w:jc w:val="both"/>
        <w:rPr>
          <w:rStyle w:val="nw"/>
          <w:rFonts w:ascii="Times New Roman" w:hAnsi="Times New Roman" w:cs="Times New Roman"/>
          <w:sz w:val="24"/>
          <w:szCs w:val="24"/>
        </w:rPr>
      </w:pPr>
    </w:p>
    <w:p w:rsidR="00283D0B" w:rsidRPr="00283D0B" w:rsidRDefault="00283D0B" w:rsidP="00D3710C">
      <w:pPr>
        <w:pStyle w:val="ListParagraph"/>
        <w:widowControl w:val="0"/>
        <w:numPr>
          <w:ilvl w:val="3"/>
          <w:numId w:val="44"/>
        </w:numPr>
        <w:spacing w:line="480" w:lineRule="auto"/>
        <w:ind w:left="284" w:hanging="284"/>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lastRenderedPageBreak/>
        <w:t>Instrmen pengukuran</w:t>
      </w:r>
    </w:p>
    <w:p w:rsidR="00283D0B" w:rsidRDefault="00283D0B" w:rsidP="00C35363">
      <w:pPr>
        <w:pStyle w:val="ListParagraph"/>
        <w:spacing w:line="480" w:lineRule="auto"/>
        <w:ind w:left="0"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Instrumen pengukuran terdiri atas kuesioner motivasi belajar peserta didik dan tes pemahaman konsep. Berikut adalah penjelasan dari kedua instrumen tersebut.</w:t>
      </w:r>
    </w:p>
    <w:p w:rsidR="00283D0B" w:rsidRPr="00283D0B" w:rsidRDefault="00283D0B" w:rsidP="00D3710C">
      <w:pPr>
        <w:pStyle w:val="ListParagraph"/>
        <w:widowControl w:val="0"/>
        <w:numPr>
          <w:ilvl w:val="0"/>
          <w:numId w:val="46"/>
        </w:numPr>
        <w:spacing w:line="480" w:lineRule="auto"/>
        <w:ind w:left="284" w:hanging="284"/>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 xml:space="preserve">Kuisoner </w:t>
      </w:r>
      <w:r w:rsidRPr="00283D0B">
        <w:rPr>
          <w:rFonts w:ascii="Times New Roman" w:hAnsi="Times New Roman" w:cs="Times New Roman"/>
          <w:b/>
          <w:bCs/>
          <w:sz w:val="24"/>
          <w:szCs w:val="24"/>
        </w:rPr>
        <w:t xml:space="preserve">motivasi </w:t>
      </w:r>
      <w:r w:rsidRPr="00283D0B">
        <w:rPr>
          <w:rStyle w:val="nw"/>
          <w:rFonts w:ascii="Times New Roman" w:hAnsi="Times New Roman" w:cs="Times New Roman"/>
          <w:b/>
          <w:sz w:val="24"/>
          <w:szCs w:val="24"/>
        </w:rPr>
        <w:t>belajar peserta didik</w:t>
      </w:r>
    </w:p>
    <w:p w:rsidR="001A463B" w:rsidRPr="0071345C" w:rsidRDefault="001A463B" w:rsidP="0071345C">
      <w:pPr>
        <w:widowControl w:val="0"/>
        <w:spacing w:line="480" w:lineRule="auto"/>
        <w:ind w:firstLine="567"/>
        <w:jc w:val="both"/>
        <w:rPr>
          <w:rStyle w:val="nw"/>
          <w:rFonts w:ascii="Times New Roman" w:hAnsi="Times New Roman" w:cs="Times New Roman"/>
          <w:bCs/>
          <w:sz w:val="24"/>
          <w:szCs w:val="24"/>
        </w:rPr>
      </w:pPr>
      <w:r w:rsidRPr="0071345C">
        <w:rPr>
          <w:rStyle w:val="nw"/>
          <w:rFonts w:ascii="Times New Roman" w:hAnsi="Times New Roman" w:cs="Times New Roman"/>
          <w:sz w:val="24"/>
          <w:szCs w:val="24"/>
        </w:rPr>
        <w:t>Instrumen ini digunakan untuk memperoleh data tentang motivasi belajar peserta didik baik yang akan diajar dengan menggunakan model pembelajaran inkuiri terbimbing dan model pembelajaran langsung</w:t>
      </w:r>
      <w:r w:rsidR="00283D0B" w:rsidRPr="0071345C">
        <w:rPr>
          <w:rStyle w:val="nw"/>
          <w:rFonts w:ascii="Times New Roman" w:hAnsi="Times New Roman" w:cs="Times New Roman"/>
          <w:sz w:val="24"/>
          <w:szCs w:val="24"/>
        </w:rPr>
        <w:t xml:space="preserve">. Kuesioner </w:t>
      </w:r>
      <w:r w:rsidR="00283D0B" w:rsidRPr="0071345C">
        <w:rPr>
          <w:rFonts w:ascii="Times New Roman" w:hAnsi="Times New Roman" w:cs="Times New Roman"/>
          <w:bCs/>
          <w:sz w:val="24"/>
          <w:szCs w:val="24"/>
        </w:rPr>
        <w:t xml:space="preserve">Motivasi belajar </w:t>
      </w:r>
      <w:r w:rsidR="00283D0B" w:rsidRPr="0071345C">
        <w:rPr>
          <w:rStyle w:val="nw"/>
          <w:rFonts w:ascii="Times New Roman" w:hAnsi="Times New Roman" w:cs="Times New Roman"/>
          <w:sz w:val="24"/>
          <w:szCs w:val="24"/>
        </w:rPr>
        <w:t>ini diberikan</w:t>
      </w:r>
      <w:r w:rsidRPr="0071345C">
        <w:rPr>
          <w:rStyle w:val="nw"/>
          <w:rFonts w:ascii="Times New Roman" w:hAnsi="Times New Roman" w:cs="Times New Roman"/>
          <w:sz w:val="24"/>
          <w:szCs w:val="24"/>
        </w:rPr>
        <w:t xml:space="preserve"> sebelum pembelajaran. Adapun indikator motivasi belajar yaitu: </w:t>
      </w:r>
    </w:p>
    <w:p w:rsidR="001A463B" w:rsidRDefault="001A463B" w:rsidP="00D3710C">
      <w:pPr>
        <w:pStyle w:val="ListParagraph"/>
        <w:widowControl w:val="0"/>
        <w:numPr>
          <w:ilvl w:val="0"/>
          <w:numId w:val="67"/>
        </w:numPr>
        <w:spacing w:line="480" w:lineRule="auto"/>
        <w:jc w:val="both"/>
        <w:rPr>
          <w:rStyle w:val="nw"/>
          <w:rFonts w:ascii="Times New Roman" w:hAnsi="Times New Roman" w:cs="Times New Roman"/>
          <w:bCs/>
          <w:sz w:val="24"/>
          <w:szCs w:val="24"/>
        </w:rPr>
      </w:pPr>
      <w:r>
        <w:rPr>
          <w:rFonts w:ascii="Times New Roman" w:hAnsi="Times New Roman" w:cs="Times New Roman"/>
          <w:sz w:val="24"/>
          <w:szCs w:val="24"/>
        </w:rPr>
        <w:t>D</w:t>
      </w:r>
      <w:r w:rsidRPr="00283D0B">
        <w:rPr>
          <w:rFonts w:ascii="Times New Roman" w:hAnsi="Times New Roman" w:cs="Times New Roman"/>
          <w:sz w:val="24"/>
          <w:szCs w:val="24"/>
        </w:rPr>
        <w:t>orongan dan kebutuhan belajar peserta didik</w:t>
      </w:r>
      <w:r w:rsidRPr="00283D0B">
        <w:rPr>
          <w:rStyle w:val="nw"/>
          <w:rFonts w:ascii="Times New Roman" w:hAnsi="Times New Roman" w:cs="Times New Roman"/>
          <w:bCs/>
          <w:sz w:val="24"/>
          <w:szCs w:val="24"/>
        </w:rPr>
        <w:t xml:space="preserve">, </w:t>
      </w:r>
    </w:p>
    <w:p w:rsidR="001A463B" w:rsidRDefault="001A463B" w:rsidP="00D3710C">
      <w:pPr>
        <w:pStyle w:val="ListParagraph"/>
        <w:widowControl w:val="0"/>
        <w:numPr>
          <w:ilvl w:val="0"/>
          <w:numId w:val="67"/>
        </w:numPr>
        <w:spacing w:line="480" w:lineRule="auto"/>
        <w:jc w:val="both"/>
        <w:rPr>
          <w:rStyle w:val="nw"/>
          <w:rFonts w:ascii="Times New Roman" w:hAnsi="Times New Roman" w:cs="Times New Roman"/>
          <w:bCs/>
          <w:sz w:val="24"/>
          <w:szCs w:val="24"/>
        </w:rPr>
      </w:pPr>
      <w:r>
        <w:rPr>
          <w:rFonts w:ascii="Times New Roman" w:hAnsi="Times New Roman" w:cs="Times New Roman"/>
          <w:sz w:val="24"/>
          <w:szCs w:val="24"/>
        </w:rPr>
        <w:t>S</w:t>
      </w:r>
      <w:r w:rsidRPr="00283D0B">
        <w:rPr>
          <w:rFonts w:ascii="Times New Roman" w:hAnsi="Times New Roman" w:cs="Times New Roman"/>
          <w:sz w:val="24"/>
          <w:szCs w:val="24"/>
        </w:rPr>
        <w:t>ikap bergairah dan aktif dalam belajar</w:t>
      </w:r>
      <w:r w:rsidRPr="00283D0B">
        <w:rPr>
          <w:rStyle w:val="nw"/>
          <w:rFonts w:ascii="Times New Roman" w:hAnsi="Times New Roman" w:cs="Times New Roman"/>
          <w:bCs/>
          <w:sz w:val="24"/>
          <w:szCs w:val="24"/>
        </w:rPr>
        <w:t xml:space="preserve">, </w:t>
      </w:r>
    </w:p>
    <w:p w:rsidR="001A463B" w:rsidRDefault="001A463B" w:rsidP="00D3710C">
      <w:pPr>
        <w:pStyle w:val="ListParagraph"/>
        <w:widowControl w:val="0"/>
        <w:numPr>
          <w:ilvl w:val="0"/>
          <w:numId w:val="67"/>
        </w:numPr>
        <w:spacing w:line="480" w:lineRule="auto"/>
        <w:jc w:val="both"/>
        <w:rPr>
          <w:rStyle w:val="nw"/>
          <w:rFonts w:ascii="Times New Roman" w:hAnsi="Times New Roman" w:cs="Times New Roman"/>
          <w:bCs/>
          <w:sz w:val="24"/>
          <w:szCs w:val="24"/>
        </w:rPr>
      </w:pPr>
      <w:r>
        <w:rPr>
          <w:rFonts w:ascii="Times New Roman" w:hAnsi="Times New Roman" w:cs="Times New Roman"/>
          <w:sz w:val="24"/>
          <w:szCs w:val="24"/>
        </w:rPr>
        <w:t>K</w:t>
      </w:r>
      <w:r w:rsidRPr="00283D0B">
        <w:rPr>
          <w:rFonts w:ascii="Times New Roman" w:hAnsi="Times New Roman" w:cs="Times New Roman"/>
          <w:sz w:val="24"/>
          <w:szCs w:val="24"/>
        </w:rPr>
        <w:t>emampuan peserta didik dalam mengatasi rintangan belajar</w:t>
      </w:r>
      <w:r w:rsidRPr="00283D0B">
        <w:rPr>
          <w:rStyle w:val="nw"/>
          <w:rFonts w:ascii="Times New Roman" w:hAnsi="Times New Roman" w:cs="Times New Roman"/>
          <w:bCs/>
          <w:sz w:val="24"/>
          <w:szCs w:val="24"/>
        </w:rPr>
        <w:t xml:space="preserve">, </w:t>
      </w:r>
    </w:p>
    <w:p w:rsidR="001A463B" w:rsidRDefault="001A463B" w:rsidP="00D3710C">
      <w:pPr>
        <w:pStyle w:val="ListParagraph"/>
        <w:widowControl w:val="0"/>
        <w:numPr>
          <w:ilvl w:val="0"/>
          <w:numId w:val="67"/>
        </w:numPr>
        <w:spacing w:line="480" w:lineRule="auto"/>
        <w:jc w:val="both"/>
        <w:rPr>
          <w:rStyle w:val="nw"/>
          <w:rFonts w:ascii="Times New Roman" w:hAnsi="Times New Roman" w:cs="Times New Roman"/>
          <w:bCs/>
          <w:sz w:val="24"/>
          <w:szCs w:val="24"/>
        </w:rPr>
      </w:pPr>
      <w:r>
        <w:rPr>
          <w:rFonts w:ascii="Times New Roman" w:hAnsi="Times New Roman" w:cs="Times New Roman"/>
          <w:sz w:val="24"/>
          <w:szCs w:val="24"/>
        </w:rPr>
        <w:t>D</w:t>
      </w:r>
      <w:r w:rsidRPr="00283D0B">
        <w:rPr>
          <w:rFonts w:ascii="Times New Roman" w:hAnsi="Times New Roman" w:cs="Times New Roman"/>
          <w:sz w:val="24"/>
          <w:szCs w:val="24"/>
        </w:rPr>
        <w:t>orongan untuk bersaing dalam belajar dengan teman</w:t>
      </w:r>
      <w:r w:rsidRPr="00283D0B">
        <w:rPr>
          <w:rStyle w:val="nw"/>
          <w:rFonts w:ascii="Times New Roman" w:hAnsi="Times New Roman" w:cs="Times New Roman"/>
          <w:bCs/>
          <w:sz w:val="24"/>
          <w:szCs w:val="24"/>
        </w:rPr>
        <w:t xml:space="preserve">, </w:t>
      </w:r>
    </w:p>
    <w:p w:rsidR="001A463B" w:rsidRPr="00283D0B" w:rsidRDefault="001A463B" w:rsidP="00D3710C">
      <w:pPr>
        <w:pStyle w:val="ListParagraph"/>
        <w:widowControl w:val="0"/>
        <w:numPr>
          <w:ilvl w:val="0"/>
          <w:numId w:val="67"/>
        </w:numPr>
        <w:spacing w:line="480" w:lineRule="auto"/>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Keinginan untuk berhasil.</w:t>
      </w:r>
    </w:p>
    <w:p w:rsidR="00283D0B" w:rsidRDefault="00283D0B" w:rsidP="00C35363">
      <w:pPr>
        <w:pStyle w:val="NoSpacing"/>
        <w:spacing w:line="480" w:lineRule="auto"/>
        <w:ind w:firstLine="426"/>
        <w:jc w:val="both"/>
        <w:rPr>
          <w:rFonts w:ascii="Times New Roman" w:eastAsiaTheme="minorEastAsia" w:hAnsi="Times New Roman" w:cs="Times New Roman"/>
          <w:sz w:val="24"/>
          <w:szCs w:val="24"/>
        </w:rPr>
      </w:pPr>
      <w:r w:rsidRPr="00283D0B">
        <w:rPr>
          <w:rStyle w:val="nw"/>
          <w:rFonts w:ascii="Times New Roman" w:hAnsi="Times New Roman" w:cs="Times New Roman"/>
          <w:sz w:val="24"/>
          <w:szCs w:val="24"/>
          <w:lang w:val="id-ID"/>
        </w:rPr>
        <w:t xml:space="preserve">Jenis kuesioner yang dipakai dalam penelitian ini adalah intrumen kuesioner skala likert, dengan pertanyaan/pernyataan motivasi belajar pada mata pelajaran fisika. </w:t>
      </w:r>
      <w:r w:rsidRPr="00283D0B">
        <w:rPr>
          <w:rStyle w:val="nw"/>
          <w:rFonts w:ascii="Times New Roman" w:hAnsi="Times New Roman" w:cs="Times New Roman"/>
          <w:sz w:val="24"/>
          <w:szCs w:val="24"/>
        </w:rPr>
        <w:t xml:space="preserve">Kuesioner </w:t>
      </w:r>
      <w:r w:rsidR="00D6574F">
        <w:rPr>
          <w:rFonts w:ascii="Times New Roman" w:hAnsi="Times New Roman" w:cs="Times New Roman"/>
          <w:bCs/>
          <w:sz w:val="24"/>
          <w:szCs w:val="24"/>
          <w:lang w:val="id-ID"/>
        </w:rPr>
        <w:t>m</w:t>
      </w:r>
      <w:r w:rsidRPr="00283D0B">
        <w:rPr>
          <w:rFonts w:ascii="Times New Roman" w:hAnsi="Times New Roman" w:cs="Times New Roman"/>
          <w:bCs/>
          <w:sz w:val="24"/>
          <w:szCs w:val="24"/>
        </w:rPr>
        <w:t xml:space="preserve">otivasi belajar </w:t>
      </w:r>
      <w:r w:rsidRPr="00283D0B">
        <w:rPr>
          <w:rStyle w:val="nw"/>
          <w:rFonts w:ascii="Times New Roman" w:hAnsi="Times New Roman" w:cs="Times New Roman"/>
          <w:sz w:val="24"/>
          <w:szCs w:val="24"/>
        </w:rPr>
        <w:t>disusun dalam bentuk tes pilihan yang dapat dicentang (</w:t>
      </w:r>
      <m:oMath>
        <m:r>
          <w:rPr>
            <w:rStyle w:val="nw"/>
            <w:rFonts w:ascii="Cambria Math" w:hAnsi="Cambria Math" w:cs="Times New Roman"/>
            <w:sz w:val="24"/>
            <w:szCs w:val="24"/>
          </w:rPr>
          <m:t>√</m:t>
        </m:r>
      </m:oMath>
      <w:r w:rsidRPr="00283D0B">
        <w:rPr>
          <w:rStyle w:val="nw"/>
          <w:rFonts w:ascii="Times New Roman" w:hAnsi="Times New Roman" w:cs="Times New Roman"/>
          <w:sz w:val="24"/>
          <w:szCs w:val="24"/>
        </w:rPr>
        <w:t>) oleh peserta didik</w:t>
      </w:r>
      <w:r w:rsidRPr="00283D0B">
        <w:rPr>
          <w:rStyle w:val="nw"/>
          <w:rFonts w:ascii="Times New Roman" w:hAnsi="Times New Roman" w:cs="Times New Roman"/>
          <w:sz w:val="24"/>
          <w:szCs w:val="24"/>
          <w:lang w:val="id-ID"/>
        </w:rPr>
        <w:t xml:space="preserve">, dengan alternatif jawaban </w:t>
      </w:r>
      <w:r w:rsidRPr="00283D0B">
        <w:rPr>
          <w:rFonts w:ascii="Times New Roman" w:eastAsiaTheme="minorEastAsia" w:hAnsi="Times New Roman" w:cs="Times New Roman"/>
          <w:sz w:val="24"/>
          <w:szCs w:val="24"/>
        </w:rPr>
        <w:t xml:space="preserve">SL (selalu), SR (sering), KK (kadang-kadang), JR (jarang), </w:t>
      </w:r>
      <w:r w:rsidR="00C35363">
        <w:rPr>
          <w:rFonts w:ascii="Times New Roman" w:eastAsiaTheme="minorEastAsia" w:hAnsi="Times New Roman" w:cs="Times New Roman"/>
          <w:sz w:val="24"/>
          <w:szCs w:val="24"/>
          <w:lang w:val="id-ID"/>
        </w:rPr>
        <w:t xml:space="preserve">dan </w:t>
      </w:r>
      <w:r w:rsidRPr="00283D0B">
        <w:rPr>
          <w:rFonts w:ascii="Times New Roman" w:eastAsiaTheme="minorEastAsia" w:hAnsi="Times New Roman" w:cs="Times New Roman"/>
          <w:sz w:val="24"/>
          <w:szCs w:val="24"/>
        </w:rPr>
        <w:t>TP (tidak pernah).</w:t>
      </w:r>
    </w:p>
    <w:p w:rsidR="00846CE8" w:rsidRDefault="00C35363" w:rsidP="00C35363">
      <w:pPr>
        <w:pStyle w:val="ListParagraph"/>
        <w:widowControl w:val="0"/>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Prosedur pemberian skor berdasarkan tingkat motivasi belajar fisika peserta didik, yaitu:</w:t>
      </w:r>
    </w:p>
    <w:p w:rsidR="00C35363" w:rsidRDefault="00C35363" w:rsidP="00D3710C">
      <w:pPr>
        <w:pStyle w:val="ListParagraph"/>
        <w:widowControl w:val="0"/>
        <w:numPr>
          <w:ilvl w:val="0"/>
          <w:numId w:val="65"/>
        </w:num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pernyataan positif (+): jawaban SL diberi skor 5 yang menunjukkan motivasi belajar sangat tinggi; jawaban SR diberi skor 4 menunjukkan </w:t>
      </w:r>
      <w:r>
        <w:rPr>
          <w:rFonts w:ascii="Times New Roman" w:eastAsiaTheme="minorEastAsia" w:hAnsi="Times New Roman" w:cs="Times New Roman"/>
          <w:sz w:val="24"/>
          <w:szCs w:val="24"/>
        </w:rPr>
        <w:lastRenderedPageBreak/>
        <w:t>motivasi belajar tinggi; jawaban KK diberi skor 3 menunjukkan motivasi belajar sedang; jawaban JR diberi skor 2 menunjukkan motivasi belajar rendah; jawaban TP diberi skor 1 menunjukkan motivasi belajar sangat rendah.</w:t>
      </w:r>
    </w:p>
    <w:p w:rsidR="00C35363" w:rsidRDefault="00C35363" w:rsidP="00D3710C">
      <w:pPr>
        <w:pStyle w:val="ListParagraph"/>
        <w:widowControl w:val="0"/>
        <w:numPr>
          <w:ilvl w:val="0"/>
          <w:numId w:val="65"/>
        </w:num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pernyataan positif (+): jawaban SL diberi skor 1 yang menunjukkan motivasi belajar sangat rendah; jawaban SR diberi skor 2 menunjukkan motivasi belajar rendah; jawaban KK diberi skor 3 menunjukkan motivasi belajar sedang; jawaban JR diberi skor 4 menunjukkan motivasi belajar tinggi; jawaban TP diberi skor 5 menunjukkan motivasi belajar sangat tinggi.</w:t>
      </w:r>
    </w:p>
    <w:p w:rsidR="00FD21EC" w:rsidRDefault="00283D0B" w:rsidP="00846CE8">
      <w:pPr>
        <w:pStyle w:val="NoSpacing"/>
        <w:spacing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Pernyataan yang telah diberikan pilihan jawaban dari peserta didik kemudian dianalisis sesuai prosedur pemberian skor dan dijumlahkan sehingga diperoleh skor total, skor total ini menggambarkan tinggi rendahnya motivasi belajar fisika peserta didik. Semakin besar skor total yang diperoleh peserta didik maka makin tinggi pula tingkat motivasi belajar fisika yang d</w:t>
      </w:r>
      <w:r w:rsidR="00FD21EC">
        <w:rPr>
          <w:rStyle w:val="nw"/>
          <w:rFonts w:ascii="Times New Roman" w:hAnsi="Times New Roman" w:cs="Times New Roman"/>
          <w:sz w:val="24"/>
          <w:szCs w:val="24"/>
          <w:lang w:val="id-ID"/>
        </w:rPr>
        <w:t>i</w:t>
      </w:r>
      <w:r w:rsidRPr="00283D0B">
        <w:rPr>
          <w:rStyle w:val="nw"/>
          <w:rFonts w:ascii="Times New Roman" w:hAnsi="Times New Roman" w:cs="Times New Roman"/>
          <w:sz w:val="24"/>
          <w:szCs w:val="24"/>
          <w:lang w:val="id-ID"/>
        </w:rPr>
        <w:t>miliki peserta didik</w:t>
      </w:r>
      <w:r w:rsidR="00FD21EC">
        <w:rPr>
          <w:rStyle w:val="nw"/>
          <w:rFonts w:ascii="Times New Roman" w:hAnsi="Times New Roman" w:cs="Times New Roman"/>
          <w:sz w:val="24"/>
          <w:szCs w:val="24"/>
          <w:lang w:val="id-ID"/>
        </w:rPr>
        <w:t xml:space="preserve"> tersebut.</w:t>
      </w:r>
      <w:r w:rsidR="00AB2212">
        <w:rPr>
          <w:rStyle w:val="nw"/>
          <w:rFonts w:ascii="Times New Roman" w:hAnsi="Times New Roman" w:cs="Times New Roman"/>
          <w:sz w:val="24"/>
          <w:szCs w:val="24"/>
          <w:lang w:val="id-ID"/>
        </w:rPr>
        <w:t xml:space="preserve"> Kemudian skor total diurutkan dari yang paling tinggi sampai skor yang paling rendah.</w:t>
      </w:r>
    </w:p>
    <w:p w:rsidR="00542910" w:rsidRPr="00283D0B" w:rsidRDefault="00FD21EC" w:rsidP="004853C7">
      <w:pPr>
        <w:pStyle w:val="NoSpacing"/>
        <w:spacing w:line="480" w:lineRule="auto"/>
        <w:ind w:firstLine="426"/>
        <w:jc w:val="both"/>
        <w:rPr>
          <w:rStyle w:val="nw"/>
          <w:rFonts w:ascii="Times New Roman" w:hAnsi="Times New Roman" w:cs="Times New Roman"/>
          <w:sz w:val="24"/>
          <w:szCs w:val="24"/>
          <w:lang w:val="id-ID"/>
        </w:rPr>
      </w:pPr>
      <w:r>
        <w:rPr>
          <w:rStyle w:val="nw"/>
          <w:rFonts w:ascii="Times New Roman" w:hAnsi="Times New Roman" w:cs="Times New Roman"/>
          <w:sz w:val="24"/>
          <w:szCs w:val="24"/>
          <w:lang w:val="id-ID"/>
        </w:rPr>
        <w:t xml:space="preserve">Untuk menentukan pembagian </w:t>
      </w:r>
      <w:r w:rsidR="00283D0B" w:rsidRPr="00283D0B">
        <w:rPr>
          <w:rStyle w:val="nw"/>
          <w:rFonts w:ascii="Times New Roman" w:hAnsi="Times New Roman" w:cs="Times New Roman"/>
          <w:sz w:val="24"/>
          <w:szCs w:val="24"/>
          <w:lang w:val="id-ID"/>
        </w:rPr>
        <w:t>motivasi belajar</w:t>
      </w:r>
      <w:r w:rsidR="00F04DF8">
        <w:rPr>
          <w:rStyle w:val="nw"/>
          <w:rFonts w:ascii="Times New Roman" w:hAnsi="Times New Roman" w:cs="Times New Roman"/>
          <w:sz w:val="24"/>
          <w:szCs w:val="24"/>
          <w:lang w:val="id-ID"/>
        </w:rPr>
        <w:t xml:space="preserve"> tinggi dan motivasi belajar</w:t>
      </w:r>
      <w:r w:rsidR="00816C24">
        <w:rPr>
          <w:rStyle w:val="nw"/>
          <w:rFonts w:ascii="Times New Roman" w:hAnsi="Times New Roman" w:cs="Times New Roman"/>
          <w:sz w:val="24"/>
          <w:szCs w:val="24"/>
          <w:lang w:val="id-ID"/>
        </w:rPr>
        <w:t xml:space="preserve"> rendah peserta didik, </w:t>
      </w:r>
      <w:r w:rsidR="00283D0B" w:rsidRPr="00283D0B">
        <w:rPr>
          <w:rStyle w:val="nw"/>
          <w:rFonts w:ascii="Times New Roman" w:hAnsi="Times New Roman" w:cs="Times New Roman"/>
          <w:sz w:val="24"/>
          <w:szCs w:val="24"/>
          <w:lang w:val="id-ID"/>
        </w:rPr>
        <w:t>sesuai dalam rancangan penelitian ini</w:t>
      </w:r>
      <w:r w:rsidR="00300453">
        <w:rPr>
          <w:rStyle w:val="nw"/>
          <w:rFonts w:ascii="Times New Roman" w:hAnsi="Times New Roman" w:cs="Times New Roman"/>
          <w:sz w:val="24"/>
          <w:szCs w:val="24"/>
          <w:lang w:val="id-ID"/>
        </w:rPr>
        <w:t xml:space="preserve"> yaitu dengan menggunakan</w:t>
      </w:r>
      <w:r w:rsidR="006B4D9D">
        <w:rPr>
          <w:rStyle w:val="nw"/>
          <w:rFonts w:ascii="Times New Roman" w:hAnsi="Times New Roman" w:cs="Times New Roman"/>
          <w:sz w:val="24"/>
          <w:szCs w:val="24"/>
          <w:lang w:val="id-ID"/>
        </w:rPr>
        <w:t xml:space="preserve"> penilaian</w:t>
      </w:r>
      <w:r w:rsidR="00300453">
        <w:rPr>
          <w:rStyle w:val="nw"/>
          <w:rFonts w:ascii="Times New Roman" w:hAnsi="Times New Roman" w:cs="Times New Roman"/>
          <w:sz w:val="24"/>
          <w:szCs w:val="24"/>
          <w:lang w:val="id-ID"/>
        </w:rPr>
        <w:t xml:space="preserve"> acuan norma (PAN) karena pada penilaian acuan n</w:t>
      </w:r>
      <w:r w:rsidR="00300453" w:rsidRPr="00300453">
        <w:rPr>
          <w:rStyle w:val="nw"/>
          <w:rFonts w:ascii="Times New Roman" w:hAnsi="Times New Roman" w:cs="Times New Roman"/>
          <w:sz w:val="24"/>
          <w:szCs w:val="24"/>
          <w:lang w:val="id-ID"/>
        </w:rPr>
        <w:t xml:space="preserve">orma </w:t>
      </w:r>
      <w:r w:rsidR="00300453" w:rsidRPr="00300453">
        <w:rPr>
          <w:rFonts w:ascii="Times New Roman" w:hAnsi="Times New Roman" w:cs="Times New Roman"/>
          <w:sz w:val="24"/>
          <w:szCs w:val="24"/>
          <w:shd w:val="clear" w:color="auto" w:fill="FFFFFF"/>
        </w:rPr>
        <w:t>digunakan apabila kita ingin mengetahui kemampuan peserta didik di dalam komunitasnya seperti di kela</w:t>
      </w:r>
      <w:r w:rsidR="00300453" w:rsidRPr="00300453">
        <w:rPr>
          <w:rFonts w:ascii="Times New Roman" w:hAnsi="Times New Roman" w:cs="Times New Roman"/>
          <w:sz w:val="24"/>
          <w:szCs w:val="24"/>
          <w:shd w:val="clear" w:color="auto" w:fill="FFFFFF"/>
          <w:lang w:val="id-ID"/>
        </w:rPr>
        <w:t>s</w:t>
      </w:r>
      <w:r w:rsidR="00F04DF8" w:rsidRPr="00300453">
        <w:rPr>
          <w:rStyle w:val="nw"/>
          <w:rFonts w:ascii="Times New Roman" w:hAnsi="Times New Roman" w:cs="Times New Roman"/>
          <w:sz w:val="24"/>
          <w:szCs w:val="24"/>
          <w:lang w:val="id-ID"/>
        </w:rPr>
        <w:t>,</w:t>
      </w:r>
      <w:r w:rsidR="00283D0B" w:rsidRPr="00300453">
        <w:rPr>
          <w:rStyle w:val="nw"/>
          <w:rFonts w:ascii="Times New Roman" w:hAnsi="Times New Roman" w:cs="Times New Roman"/>
          <w:sz w:val="24"/>
          <w:szCs w:val="24"/>
          <w:lang w:val="id-ID"/>
        </w:rPr>
        <w:t xml:space="preserve"> maka digunakan distribusi kurva normal yaitu d</w:t>
      </w:r>
      <w:r w:rsidR="00283D0B" w:rsidRPr="00283D0B">
        <w:rPr>
          <w:rStyle w:val="nw"/>
          <w:rFonts w:ascii="Times New Roman" w:hAnsi="Times New Roman" w:cs="Times New Roman"/>
          <w:sz w:val="24"/>
          <w:szCs w:val="24"/>
          <w:lang w:val="id-ID"/>
        </w:rPr>
        <w:t>ipilih 27% dari k</w:t>
      </w:r>
      <w:r w:rsidR="00816C24">
        <w:rPr>
          <w:rStyle w:val="nw"/>
          <w:rFonts w:ascii="Times New Roman" w:hAnsi="Times New Roman" w:cs="Times New Roman"/>
          <w:sz w:val="24"/>
          <w:szCs w:val="24"/>
          <w:lang w:val="id-ID"/>
        </w:rPr>
        <w:t>elompok peserta didik untuk motivasi</w:t>
      </w:r>
      <w:r w:rsidR="00283D0B" w:rsidRPr="00283D0B">
        <w:rPr>
          <w:rStyle w:val="nw"/>
          <w:rFonts w:ascii="Times New Roman" w:hAnsi="Times New Roman" w:cs="Times New Roman"/>
          <w:sz w:val="24"/>
          <w:szCs w:val="24"/>
          <w:lang w:val="id-ID"/>
        </w:rPr>
        <w:t xml:space="preserve"> belajar fisika tinggi dan </w:t>
      </w:r>
      <w:r w:rsidR="00283D0B" w:rsidRPr="00283D0B">
        <w:rPr>
          <w:rStyle w:val="nw"/>
          <w:rFonts w:ascii="Times New Roman" w:hAnsi="Times New Roman" w:cs="Times New Roman"/>
          <w:sz w:val="24"/>
          <w:szCs w:val="24"/>
          <w:lang w:val="id-ID"/>
        </w:rPr>
        <w:lastRenderedPageBreak/>
        <w:t>27% dari kelompok untuk motivasi belajar fisika rendah.</w:t>
      </w:r>
      <w:r w:rsidR="005E03E2">
        <w:rPr>
          <w:rStyle w:val="nw"/>
          <w:rFonts w:ascii="Times New Roman" w:hAnsi="Times New Roman" w:cs="Times New Roman"/>
          <w:sz w:val="24"/>
          <w:szCs w:val="24"/>
          <w:lang w:val="id-ID"/>
        </w:rPr>
        <w:t xml:space="preserve"> Setelah dilakukan pembagian berdasarkan distribusi kurva normal diperoleh 20 orang peserta didik untuk motivasi belajar tinggi dan 20 orang untuk motivasi belajar rendah, baik pada kelas eksperimen maupun kelas kontrol </w:t>
      </w:r>
    </w:p>
    <w:p w:rsidR="00283D0B" w:rsidRPr="00283D0B" w:rsidRDefault="00283D0B" w:rsidP="00D3710C">
      <w:pPr>
        <w:pStyle w:val="NoSpacing"/>
        <w:numPr>
          <w:ilvl w:val="0"/>
          <w:numId w:val="76"/>
        </w:numPr>
        <w:spacing w:line="480" w:lineRule="auto"/>
        <w:ind w:left="426" w:hanging="426"/>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Tes pemahaman konsep fisika</w:t>
      </w:r>
    </w:p>
    <w:p w:rsidR="00283D0B" w:rsidRDefault="00283D0B" w:rsidP="00A56A6C">
      <w:pPr>
        <w:pStyle w:val="ListParagraph"/>
        <w:spacing w:line="480" w:lineRule="auto"/>
        <w:ind w:left="0"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 xml:space="preserve">Tes pemahaman konsep fisika peserta didik digunakan untuk memperoleh data pemahaman konsep fisika peserta didik yang disusun dalam bentuk pilihan ganda, yang menggunakan lima pilihan jawaban dengan simbol pilihan A, B, C, D, dan E. Setiap butir soal (item) hanya memiliki satu pilihan jawaban yang benar. Jika peserta didik menjawab benar mendapatkan skor 1 dan jika salah mendapatkan skor 0. Tes ini </w:t>
      </w:r>
      <w:r w:rsidR="0071538C">
        <w:rPr>
          <w:rStyle w:val="nw"/>
          <w:rFonts w:ascii="Times New Roman" w:hAnsi="Times New Roman" w:cs="Times New Roman"/>
          <w:sz w:val="24"/>
          <w:szCs w:val="24"/>
        </w:rPr>
        <w:t xml:space="preserve">disusun oleh peneliti yang disesuaikan dengan materi dan kurikulum yang berlaku. Tes ini </w:t>
      </w:r>
      <w:r w:rsidRPr="00283D0B">
        <w:rPr>
          <w:rStyle w:val="nw"/>
          <w:rFonts w:ascii="Times New Roman" w:hAnsi="Times New Roman" w:cs="Times New Roman"/>
          <w:sz w:val="24"/>
          <w:szCs w:val="24"/>
        </w:rPr>
        <w:t>diberikan setelah pembelajaran selesai</w:t>
      </w:r>
      <w:r w:rsidR="00A56A6C">
        <w:rPr>
          <w:rStyle w:val="nw"/>
          <w:rFonts w:ascii="Times New Roman" w:hAnsi="Times New Roman" w:cs="Times New Roman"/>
          <w:sz w:val="24"/>
          <w:szCs w:val="24"/>
        </w:rPr>
        <w:t xml:space="preserve"> </w:t>
      </w:r>
      <w:r w:rsidRPr="00283D0B">
        <w:rPr>
          <w:rStyle w:val="nw"/>
          <w:rFonts w:ascii="Times New Roman" w:hAnsi="Times New Roman" w:cs="Times New Roman"/>
          <w:sz w:val="24"/>
          <w:szCs w:val="24"/>
        </w:rPr>
        <w:t>dengan tujuan untuk mengeta</w:t>
      </w:r>
      <w:r w:rsidR="00A56A6C">
        <w:rPr>
          <w:rStyle w:val="nw"/>
          <w:rFonts w:ascii="Times New Roman" w:hAnsi="Times New Roman" w:cs="Times New Roman"/>
          <w:sz w:val="24"/>
          <w:szCs w:val="24"/>
        </w:rPr>
        <w:t>h</w:t>
      </w:r>
      <w:r w:rsidRPr="00283D0B">
        <w:rPr>
          <w:rStyle w:val="nw"/>
          <w:rFonts w:ascii="Times New Roman" w:hAnsi="Times New Roman" w:cs="Times New Roman"/>
          <w:sz w:val="24"/>
          <w:szCs w:val="24"/>
        </w:rPr>
        <w:t>ui pemahaman konsep fisika setelah diberikan perlakuan.</w:t>
      </w:r>
      <w:r w:rsidR="0071538C">
        <w:rPr>
          <w:rStyle w:val="nw"/>
          <w:rFonts w:ascii="Times New Roman" w:hAnsi="Times New Roman" w:cs="Times New Roman"/>
          <w:sz w:val="24"/>
          <w:szCs w:val="24"/>
        </w:rPr>
        <w:t xml:space="preserve"> Kisi-kisi soal intrumen tes pemahaman konsep setelah divalidasi dapat dilihat pada Tabel 3.4 berikut.</w:t>
      </w:r>
    </w:p>
    <w:p w:rsidR="0071538C" w:rsidRDefault="00071494" w:rsidP="00A56A6C">
      <w:pPr>
        <w:pStyle w:val="ListParagraph"/>
        <w:spacing w:line="480" w:lineRule="auto"/>
        <w:ind w:left="0" w:firstLine="426"/>
        <w:jc w:val="both"/>
        <w:rPr>
          <w:rStyle w:val="nw"/>
          <w:rFonts w:ascii="Times New Roman" w:hAnsi="Times New Roman" w:cs="Times New Roman"/>
          <w:sz w:val="24"/>
          <w:szCs w:val="24"/>
        </w:rPr>
      </w:pPr>
      <w:r>
        <w:rPr>
          <w:rStyle w:val="nw"/>
          <w:rFonts w:ascii="Times New Roman" w:hAnsi="Times New Roman" w:cs="Times New Roman"/>
          <w:sz w:val="24"/>
          <w:szCs w:val="24"/>
        </w:rPr>
        <w:t>Tabel 3.4 Kisi-Kisi Intrumen Tes Pemahaman Konsep</w:t>
      </w:r>
    </w:p>
    <w:tbl>
      <w:tblPr>
        <w:tblStyle w:val="LightShading"/>
        <w:tblpPr w:leftFromText="180" w:rightFromText="180" w:vertAnchor="text" w:tblpX="108" w:tblpY="1"/>
        <w:tblW w:w="7905" w:type="dxa"/>
        <w:tblLayout w:type="fixed"/>
        <w:tblLook w:val="0660" w:firstRow="1" w:lastRow="1" w:firstColumn="0" w:lastColumn="0" w:noHBand="1" w:noVBand="1"/>
      </w:tblPr>
      <w:tblGrid>
        <w:gridCol w:w="1101"/>
        <w:gridCol w:w="3402"/>
        <w:gridCol w:w="992"/>
        <w:gridCol w:w="1134"/>
        <w:gridCol w:w="1276"/>
      </w:tblGrid>
      <w:tr w:rsidR="0096361D" w:rsidRPr="0096361D" w:rsidTr="0096361D">
        <w:trPr>
          <w:cnfStyle w:val="100000000000" w:firstRow="1" w:lastRow="0" w:firstColumn="0" w:lastColumn="0" w:oddVBand="0" w:evenVBand="0" w:oddHBand="0" w:evenHBand="0" w:firstRowFirstColumn="0" w:firstRowLastColumn="0" w:lastRowFirstColumn="0" w:lastRowLastColumn="0"/>
          <w:trHeight w:val="268"/>
        </w:trPr>
        <w:tc>
          <w:tcPr>
            <w:tcW w:w="1101" w:type="dxa"/>
            <w:vMerge w:val="restart"/>
          </w:tcPr>
          <w:p w:rsidR="0096361D" w:rsidRPr="0096361D" w:rsidRDefault="0096361D" w:rsidP="00346791">
            <w:pPr>
              <w:jc w:val="center"/>
              <w:rPr>
                <w:rFonts w:ascii="Times New Roman" w:hAnsi="Times New Roman" w:cs="Times New Roman"/>
                <w:b w:val="0"/>
                <w:sz w:val="20"/>
                <w:szCs w:val="20"/>
              </w:rPr>
            </w:pPr>
            <w:r w:rsidRPr="0096361D">
              <w:rPr>
                <w:rFonts w:ascii="Times New Roman" w:hAnsi="Times New Roman" w:cs="Times New Roman"/>
                <w:b w:val="0"/>
                <w:sz w:val="20"/>
                <w:szCs w:val="20"/>
              </w:rPr>
              <w:t>Materi</w:t>
            </w:r>
          </w:p>
        </w:tc>
        <w:tc>
          <w:tcPr>
            <w:tcW w:w="3402" w:type="dxa"/>
            <w:vMerge w:val="restart"/>
          </w:tcPr>
          <w:p w:rsidR="0096361D" w:rsidRPr="0096361D" w:rsidRDefault="0096361D" w:rsidP="00346791">
            <w:pPr>
              <w:jc w:val="center"/>
              <w:rPr>
                <w:rFonts w:ascii="Times New Roman" w:hAnsi="Times New Roman" w:cs="Times New Roman"/>
                <w:b w:val="0"/>
                <w:sz w:val="20"/>
                <w:szCs w:val="20"/>
              </w:rPr>
            </w:pPr>
            <w:r w:rsidRPr="0096361D">
              <w:rPr>
                <w:rFonts w:ascii="Times New Roman" w:hAnsi="Times New Roman" w:cs="Times New Roman"/>
                <w:b w:val="0"/>
                <w:sz w:val="20"/>
                <w:szCs w:val="20"/>
              </w:rPr>
              <w:t>Indikator Pemahaman Kosep</w:t>
            </w:r>
          </w:p>
        </w:tc>
        <w:tc>
          <w:tcPr>
            <w:tcW w:w="3402" w:type="dxa"/>
            <w:gridSpan w:val="3"/>
          </w:tcPr>
          <w:p w:rsidR="0096361D" w:rsidRPr="0096361D" w:rsidRDefault="0096361D" w:rsidP="00346791">
            <w:pPr>
              <w:jc w:val="center"/>
              <w:rPr>
                <w:rFonts w:ascii="Times New Roman" w:hAnsi="Times New Roman" w:cs="Times New Roman"/>
                <w:b w:val="0"/>
                <w:sz w:val="20"/>
                <w:szCs w:val="20"/>
              </w:rPr>
            </w:pPr>
            <w:r w:rsidRPr="0096361D">
              <w:rPr>
                <w:rFonts w:ascii="Times New Roman" w:hAnsi="Times New Roman" w:cs="Times New Roman"/>
                <w:b w:val="0"/>
                <w:sz w:val="20"/>
                <w:szCs w:val="20"/>
              </w:rPr>
              <w:t>Aspek pemahaman</w:t>
            </w:r>
          </w:p>
        </w:tc>
      </w:tr>
      <w:tr w:rsidR="0096361D" w:rsidRPr="0096361D" w:rsidTr="0096361D">
        <w:trPr>
          <w:trHeight w:val="268"/>
        </w:trPr>
        <w:tc>
          <w:tcPr>
            <w:tcW w:w="1101" w:type="dxa"/>
            <w:vMerge/>
            <w:tcBorders>
              <w:bottom w:val="single" w:sz="4" w:space="0" w:color="auto"/>
            </w:tcBorders>
          </w:tcPr>
          <w:p w:rsidR="0096361D" w:rsidRPr="0096361D" w:rsidRDefault="0096361D" w:rsidP="00346791">
            <w:pPr>
              <w:jc w:val="center"/>
              <w:rPr>
                <w:rFonts w:ascii="Times New Roman" w:hAnsi="Times New Roman" w:cs="Times New Roman"/>
                <w:b/>
                <w:sz w:val="20"/>
                <w:szCs w:val="20"/>
              </w:rPr>
            </w:pPr>
          </w:p>
        </w:tc>
        <w:tc>
          <w:tcPr>
            <w:tcW w:w="3402" w:type="dxa"/>
            <w:vMerge/>
            <w:tcBorders>
              <w:bottom w:val="single" w:sz="4" w:space="0" w:color="auto"/>
            </w:tcBorders>
          </w:tcPr>
          <w:p w:rsidR="0096361D" w:rsidRPr="0096361D" w:rsidRDefault="0096361D" w:rsidP="00346791">
            <w:pPr>
              <w:jc w:val="center"/>
              <w:rPr>
                <w:rFonts w:ascii="Times New Roman" w:hAnsi="Times New Roman" w:cs="Times New Roman"/>
                <w:b/>
                <w:sz w:val="20"/>
                <w:szCs w:val="20"/>
              </w:rPr>
            </w:pPr>
          </w:p>
        </w:tc>
        <w:tc>
          <w:tcPr>
            <w:tcW w:w="992" w:type="dxa"/>
            <w:tcBorders>
              <w:bottom w:val="single" w:sz="4" w:space="0" w:color="auto"/>
            </w:tcBorders>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Translasi</w:t>
            </w:r>
          </w:p>
        </w:tc>
        <w:tc>
          <w:tcPr>
            <w:tcW w:w="1134" w:type="dxa"/>
            <w:tcBorders>
              <w:bottom w:val="single" w:sz="4" w:space="0" w:color="auto"/>
            </w:tcBorders>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Interpretasi</w:t>
            </w:r>
          </w:p>
        </w:tc>
        <w:tc>
          <w:tcPr>
            <w:tcW w:w="1276" w:type="dxa"/>
            <w:tcBorders>
              <w:bottom w:val="single" w:sz="4" w:space="0" w:color="auto"/>
            </w:tcBorders>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Ekstrapolasi</w:t>
            </w:r>
          </w:p>
        </w:tc>
      </w:tr>
      <w:tr w:rsidR="0096361D" w:rsidRPr="0096361D" w:rsidTr="0096361D">
        <w:trPr>
          <w:trHeight w:val="273"/>
        </w:trPr>
        <w:tc>
          <w:tcPr>
            <w:tcW w:w="1101" w:type="dxa"/>
            <w:vMerge w:val="restart"/>
            <w:tcBorders>
              <w:top w:val="single" w:sz="4" w:space="0" w:color="auto"/>
              <w:bottom w:val="nil"/>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Tekanan hidrostatis</w:t>
            </w:r>
          </w:p>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konsep tekanan hidrostatis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1, 18</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12</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418"/>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Mengidentifikasi faktor-faktor yang mempengaruhi tekanan hidrostatis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39</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406"/>
        </w:trPr>
        <w:tc>
          <w:tcPr>
            <w:tcW w:w="1101" w:type="dxa"/>
            <w:vMerge w:val="restart"/>
            <w:tcBorders>
              <w:top w:val="single" w:sz="4" w:space="0" w:color="auto"/>
              <w:bottom w:val="nil"/>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Hukum Pascal</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Menjelaskan prinsip hukum konsep hukum pascal</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44</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403"/>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contoh aplikasi hukum pascal dalam kehidupan sehari-hari</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43</w:t>
            </w:r>
          </w:p>
        </w:tc>
      </w:tr>
      <w:tr w:rsidR="0096361D" w:rsidRPr="0096361D" w:rsidTr="0096361D">
        <w:trPr>
          <w:trHeight w:val="283"/>
        </w:trPr>
        <w:tc>
          <w:tcPr>
            <w:tcW w:w="1101" w:type="dxa"/>
            <w:vMerge w:val="restart"/>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Hukum Archimedes</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Menjelaskan konsep hukum archimedes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14</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10</w:t>
            </w:r>
          </w:p>
        </w:tc>
      </w:tr>
      <w:tr w:rsidR="0096361D" w:rsidRPr="0096361D" w:rsidTr="0096361D">
        <w:trPr>
          <w:trHeight w:val="125"/>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peristiwa tenggelam, melayang, dan terapung suatu benda</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25</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22</w:t>
            </w:r>
          </w:p>
        </w:tc>
      </w:tr>
      <w:tr w:rsidR="0096361D" w:rsidRPr="0096361D" w:rsidTr="0096361D">
        <w:trPr>
          <w:trHeight w:val="134"/>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 xml:space="preserve">Menjelaskan aplikasi hukum Archimdes dalam masalah fisika </w:t>
            </w:r>
            <w:r w:rsidRPr="0096361D">
              <w:rPr>
                <w:rFonts w:ascii="Times New Roman" w:hAnsi="Times New Roman" w:cs="Times New Roman"/>
                <w:sz w:val="20"/>
                <w:szCs w:val="20"/>
              </w:rPr>
              <w:lastRenderedPageBreak/>
              <w:t>sehari-hari</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33</w:t>
            </w:r>
          </w:p>
        </w:tc>
      </w:tr>
      <w:tr w:rsidR="0096361D" w:rsidRPr="0096361D" w:rsidTr="0096361D">
        <w:trPr>
          <w:trHeight w:val="425"/>
        </w:trPr>
        <w:tc>
          <w:tcPr>
            <w:tcW w:w="1101" w:type="dxa"/>
            <w:vMerge w:val="restart"/>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lastRenderedPageBreak/>
              <w:t>Tegangan Permukaan, dan Kapilaritas</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Mengjelaskan konsep tegangan permukaan zat cair dan gejala kapilaritas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16, 29</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402"/>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aplikasi tegangan permukaan zat cair dan gejala kapilaritas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34</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267"/>
        </w:trPr>
        <w:tc>
          <w:tcPr>
            <w:tcW w:w="1101" w:type="dxa"/>
            <w:vMerge w:val="restart"/>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Viskositas</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Menjelaskan konsep viskositas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36</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256"/>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Menjelaskan aplikasi viskositas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30, 45</w:t>
            </w:r>
          </w:p>
        </w:tc>
      </w:tr>
      <w:tr w:rsidR="0096361D" w:rsidRPr="0096361D" w:rsidTr="0096361D">
        <w:trPr>
          <w:trHeight w:val="258"/>
        </w:trPr>
        <w:tc>
          <w:tcPr>
            <w:tcW w:w="1101" w:type="dxa"/>
            <w:vMerge w:val="restart"/>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Persamaan Kontinuitas</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konsep persamaan  kontinuitas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41</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51</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343"/>
        </w:trPr>
        <w:tc>
          <w:tcPr>
            <w:tcW w:w="1101" w:type="dxa"/>
            <w:vMerge/>
            <w:tcBorders>
              <w:top w:val="nil"/>
              <w:bottom w:val="single" w:sz="4" w:space="0" w:color="auto"/>
            </w:tcBorders>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aplikasi persamaan kontunuitas</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42</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144"/>
        </w:trPr>
        <w:tc>
          <w:tcPr>
            <w:tcW w:w="1101" w:type="dxa"/>
            <w:vMerge w:val="restart"/>
            <w:tcBorders>
              <w:top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Hukum Bernoulli</w:t>
            </w: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Menjelaskan asas bernoulli</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32</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p>
        </w:tc>
      </w:tr>
      <w:tr w:rsidR="0096361D" w:rsidRPr="0096361D" w:rsidTr="0096361D">
        <w:trPr>
          <w:trHeight w:val="234"/>
        </w:trPr>
        <w:tc>
          <w:tcPr>
            <w:tcW w:w="1101" w:type="dxa"/>
            <w:vMerge/>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bottom w:val="single" w:sz="4" w:space="0" w:color="auto"/>
            </w:tcBorders>
            <w:vAlign w:val="center"/>
          </w:tcPr>
          <w:p w:rsidR="0096361D" w:rsidRPr="0096361D" w:rsidRDefault="0096361D" w:rsidP="00346791">
            <w:pPr>
              <w:rPr>
                <w:rFonts w:ascii="Times New Roman" w:hAnsi="Times New Roman" w:cs="Times New Roman"/>
                <w:sz w:val="20"/>
                <w:szCs w:val="20"/>
              </w:rPr>
            </w:pPr>
            <w:r w:rsidRPr="0096361D">
              <w:rPr>
                <w:rFonts w:ascii="Times New Roman" w:hAnsi="Times New Roman" w:cs="Times New Roman"/>
                <w:sz w:val="20"/>
                <w:szCs w:val="20"/>
              </w:rPr>
              <w:t>Menguraikan aplikasi asas bernoulli</w:t>
            </w:r>
          </w:p>
        </w:tc>
        <w:tc>
          <w:tcPr>
            <w:tcW w:w="992"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50</w:t>
            </w:r>
          </w:p>
        </w:tc>
        <w:tc>
          <w:tcPr>
            <w:tcW w:w="1134"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sz w:val="20"/>
                <w:szCs w:val="20"/>
              </w:rPr>
            </w:pPr>
            <w:r w:rsidRPr="0096361D">
              <w:rPr>
                <w:rFonts w:ascii="Times New Roman" w:hAnsi="Times New Roman" w:cs="Times New Roman"/>
                <w:sz w:val="20"/>
                <w:szCs w:val="20"/>
              </w:rPr>
              <w:t>47</w:t>
            </w:r>
          </w:p>
        </w:tc>
        <w:tc>
          <w:tcPr>
            <w:tcW w:w="1276" w:type="dxa"/>
            <w:tcBorders>
              <w:top w:val="single" w:sz="4" w:space="0" w:color="auto"/>
              <w:bottom w:val="single" w:sz="4" w:space="0" w:color="auto"/>
            </w:tcBorders>
            <w:vAlign w:val="center"/>
          </w:tcPr>
          <w:p w:rsidR="0096361D" w:rsidRPr="0096361D" w:rsidRDefault="0096361D" w:rsidP="00346791">
            <w:pPr>
              <w:jc w:val="center"/>
              <w:rPr>
                <w:rFonts w:ascii="Times New Roman" w:hAnsi="Times New Roman" w:cs="Times New Roman"/>
                <w:b/>
                <w:sz w:val="20"/>
                <w:szCs w:val="20"/>
              </w:rPr>
            </w:pPr>
          </w:p>
        </w:tc>
      </w:tr>
      <w:tr w:rsidR="0096361D" w:rsidRPr="0096361D" w:rsidTr="0096361D">
        <w:trPr>
          <w:cnfStyle w:val="010000000000" w:firstRow="0" w:lastRow="1" w:firstColumn="0" w:lastColumn="0" w:oddVBand="0" w:evenVBand="0" w:oddHBand="0" w:evenHBand="0" w:firstRowFirstColumn="0" w:firstRowLastColumn="0" w:lastRowFirstColumn="0" w:lastRowLastColumn="0"/>
          <w:trHeight w:val="234"/>
        </w:trPr>
        <w:tc>
          <w:tcPr>
            <w:tcW w:w="1101" w:type="dxa"/>
          </w:tcPr>
          <w:p w:rsidR="0096361D" w:rsidRPr="0096361D" w:rsidRDefault="0096361D" w:rsidP="00346791">
            <w:pPr>
              <w:jc w:val="center"/>
              <w:rPr>
                <w:rFonts w:ascii="Times New Roman" w:hAnsi="Times New Roman" w:cs="Times New Roman"/>
                <w:sz w:val="20"/>
                <w:szCs w:val="20"/>
              </w:rPr>
            </w:pPr>
          </w:p>
        </w:tc>
        <w:tc>
          <w:tcPr>
            <w:tcW w:w="3402" w:type="dxa"/>
            <w:tcBorders>
              <w:top w:val="single" w:sz="4" w:space="0" w:color="auto"/>
            </w:tcBorders>
            <w:vAlign w:val="center"/>
          </w:tcPr>
          <w:p w:rsidR="0096361D" w:rsidRPr="0096361D" w:rsidRDefault="0096361D" w:rsidP="0096361D">
            <w:pPr>
              <w:jc w:val="center"/>
              <w:rPr>
                <w:rFonts w:ascii="Times New Roman" w:hAnsi="Times New Roman" w:cs="Times New Roman"/>
                <w:b w:val="0"/>
                <w:sz w:val="20"/>
                <w:szCs w:val="20"/>
              </w:rPr>
            </w:pPr>
            <w:r>
              <w:rPr>
                <w:rFonts w:ascii="Times New Roman" w:hAnsi="Times New Roman" w:cs="Times New Roman"/>
                <w:b w:val="0"/>
                <w:sz w:val="20"/>
                <w:szCs w:val="20"/>
              </w:rPr>
              <w:t>Jumlah</w:t>
            </w:r>
          </w:p>
        </w:tc>
        <w:tc>
          <w:tcPr>
            <w:tcW w:w="992" w:type="dxa"/>
            <w:tcBorders>
              <w:top w:val="single" w:sz="4" w:space="0" w:color="auto"/>
            </w:tcBorders>
            <w:vAlign w:val="center"/>
          </w:tcPr>
          <w:p w:rsidR="0096361D" w:rsidRPr="0096361D" w:rsidRDefault="0096361D" w:rsidP="00346791">
            <w:pPr>
              <w:jc w:val="center"/>
              <w:rPr>
                <w:rFonts w:ascii="Times New Roman" w:hAnsi="Times New Roman" w:cs="Times New Roman"/>
                <w:b w:val="0"/>
                <w:sz w:val="20"/>
                <w:szCs w:val="20"/>
              </w:rPr>
            </w:pPr>
            <w:r>
              <w:rPr>
                <w:rFonts w:ascii="Times New Roman" w:hAnsi="Times New Roman" w:cs="Times New Roman"/>
                <w:b w:val="0"/>
                <w:sz w:val="20"/>
                <w:szCs w:val="20"/>
              </w:rPr>
              <w:t>8</w:t>
            </w:r>
          </w:p>
        </w:tc>
        <w:tc>
          <w:tcPr>
            <w:tcW w:w="1134" w:type="dxa"/>
            <w:tcBorders>
              <w:top w:val="single" w:sz="4" w:space="0" w:color="auto"/>
            </w:tcBorders>
            <w:vAlign w:val="center"/>
          </w:tcPr>
          <w:p w:rsidR="0096361D" w:rsidRPr="0096361D" w:rsidRDefault="0096361D" w:rsidP="00346791">
            <w:pPr>
              <w:jc w:val="center"/>
              <w:rPr>
                <w:rFonts w:ascii="Times New Roman" w:hAnsi="Times New Roman" w:cs="Times New Roman"/>
                <w:b w:val="0"/>
                <w:sz w:val="20"/>
                <w:szCs w:val="20"/>
              </w:rPr>
            </w:pPr>
            <w:r>
              <w:rPr>
                <w:rFonts w:ascii="Times New Roman" w:hAnsi="Times New Roman" w:cs="Times New Roman"/>
                <w:b w:val="0"/>
                <w:sz w:val="20"/>
                <w:szCs w:val="20"/>
              </w:rPr>
              <w:t>9</w:t>
            </w:r>
          </w:p>
        </w:tc>
        <w:tc>
          <w:tcPr>
            <w:tcW w:w="1276" w:type="dxa"/>
            <w:tcBorders>
              <w:top w:val="single" w:sz="4" w:space="0" w:color="auto"/>
            </w:tcBorders>
            <w:vAlign w:val="center"/>
          </w:tcPr>
          <w:p w:rsidR="0096361D" w:rsidRPr="0096361D" w:rsidRDefault="0096361D" w:rsidP="00346791">
            <w:pPr>
              <w:jc w:val="center"/>
              <w:rPr>
                <w:rFonts w:ascii="Times New Roman" w:hAnsi="Times New Roman" w:cs="Times New Roman"/>
                <w:b w:val="0"/>
                <w:sz w:val="20"/>
                <w:szCs w:val="20"/>
              </w:rPr>
            </w:pPr>
            <w:r>
              <w:rPr>
                <w:rFonts w:ascii="Times New Roman" w:hAnsi="Times New Roman" w:cs="Times New Roman"/>
                <w:b w:val="0"/>
                <w:sz w:val="20"/>
                <w:szCs w:val="20"/>
              </w:rPr>
              <w:t>6</w:t>
            </w:r>
          </w:p>
        </w:tc>
      </w:tr>
    </w:tbl>
    <w:p w:rsidR="0096361D" w:rsidRDefault="0096361D" w:rsidP="0096361D">
      <w:pPr>
        <w:pStyle w:val="ListParagraph"/>
        <w:widowControl w:val="0"/>
        <w:spacing w:line="480" w:lineRule="auto"/>
        <w:ind w:left="426"/>
        <w:jc w:val="both"/>
        <w:rPr>
          <w:rStyle w:val="nw"/>
          <w:rFonts w:ascii="Times New Roman" w:hAnsi="Times New Roman" w:cs="Times New Roman"/>
          <w:b/>
          <w:sz w:val="24"/>
          <w:szCs w:val="24"/>
        </w:rPr>
      </w:pPr>
    </w:p>
    <w:p w:rsidR="00283D0B" w:rsidRPr="00283D0B" w:rsidRDefault="00283D0B" w:rsidP="00D3710C">
      <w:pPr>
        <w:pStyle w:val="ListParagraph"/>
        <w:widowControl w:val="0"/>
        <w:numPr>
          <w:ilvl w:val="0"/>
          <w:numId w:val="47"/>
        </w:numPr>
        <w:spacing w:line="480" w:lineRule="auto"/>
        <w:ind w:left="426" w:hanging="426"/>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Pengujian intrumen</w:t>
      </w:r>
    </w:p>
    <w:p w:rsidR="00283D0B" w:rsidRPr="00283D0B" w:rsidRDefault="00283D0B" w:rsidP="00A56A6C">
      <w:pPr>
        <w:pStyle w:val="ListParagraph"/>
        <w:spacing w:line="480" w:lineRule="auto"/>
        <w:ind w:left="0"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Sebelum instrumen diterapkan dalam pembelajaran maka terlebih dahulu diadakan uji inst</w:t>
      </w:r>
      <w:r w:rsidR="00A56A6C">
        <w:rPr>
          <w:rStyle w:val="nw"/>
          <w:rFonts w:ascii="Times New Roman" w:hAnsi="Times New Roman" w:cs="Times New Roman"/>
          <w:sz w:val="24"/>
          <w:szCs w:val="24"/>
        </w:rPr>
        <w:t>rumen diantaranya uji validitas</w:t>
      </w:r>
      <w:r w:rsidRPr="00283D0B">
        <w:rPr>
          <w:rStyle w:val="nw"/>
          <w:rFonts w:ascii="Times New Roman" w:hAnsi="Times New Roman" w:cs="Times New Roman"/>
          <w:sz w:val="24"/>
          <w:szCs w:val="24"/>
        </w:rPr>
        <w:t xml:space="preserve"> isi, validitasi empiris, uji reliabilitas, uji daya beda, dan uji tingkat kesukaran. Berikut akan dijelaskan secara rinci mengenai uji instrumen tersebut.</w:t>
      </w:r>
    </w:p>
    <w:p w:rsidR="00283D0B" w:rsidRPr="00283D0B" w:rsidRDefault="00283D0B" w:rsidP="00D3710C">
      <w:pPr>
        <w:pStyle w:val="ListParagraph"/>
        <w:widowControl w:val="0"/>
        <w:numPr>
          <w:ilvl w:val="0"/>
          <w:numId w:val="48"/>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validitas isi</w:t>
      </w:r>
    </w:p>
    <w:p w:rsidR="00283D0B" w:rsidRPr="00283D0B" w:rsidRDefault="00283D0B" w:rsidP="00663099">
      <w:pPr>
        <w:pStyle w:val="ListParagraph"/>
        <w:spacing w:line="480" w:lineRule="auto"/>
        <w:ind w:left="0"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valid</w:t>
      </w:r>
      <w:r w:rsidR="00A56A6C">
        <w:rPr>
          <w:rStyle w:val="nw"/>
          <w:rFonts w:ascii="Times New Roman" w:hAnsi="Times New Roman" w:cs="Times New Roman"/>
          <w:sz w:val="24"/>
          <w:szCs w:val="24"/>
        </w:rPr>
        <w:t>itas isi ini dilakukan terhadap</w:t>
      </w:r>
      <w:r w:rsidRPr="00283D0B">
        <w:rPr>
          <w:rStyle w:val="nw"/>
          <w:rFonts w:ascii="Times New Roman" w:hAnsi="Times New Roman" w:cs="Times New Roman"/>
          <w:sz w:val="24"/>
          <w:szCs w:val="24"/>
        </w:rPr>
        <w:t xml:space="preserve"> instrumen pengukuran. Validas isi terhadap kuesioner motivasi belajar dan tes pemahaman konsep, dimaksudkan untuk menilai apakah kisi-kisi yang dibuat telah menunjukkan klasifikasi kisi-kisi yang telah mewakili isi yang akan diukur. Validasi isi ini juga dilakukan oleh dua orang dosen pakar dari Universitas Negeri Makassar yang berkualifikasi guru besar atau doktor.</w:t>
      </w:r>
    </w:p>
    <w:p w:rsidR="00283D0B" w:rsidRPr="00283D0B" w:rsidRDefault="00283D0B" w:rsidP="00663099">
      <w:pPr>
        <w:pStyle w:val="NoSpacing"/>
        <w:spacing w:line="480" w:lineRule="auto"/>
        <w:ind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 xml:space="preserve">Analisis instrumen secara teoretis yang dilakukan dalam penelitian ini menggunakan analisis Gregory berupa model kesepakatan antar penilai untuk </w:t>
      </w:r>
      <w:r w:rsidRPr="00283D0B">
        <w:rPr>
          <w:rStyle w:val="nw"/>
          <w:rFonts w:ascii="Times New Roman" w:hAnsi="Times New Roman" w:cs="Times New Roman"/>
          <w:sz w:val="24"/>
          <w:szCs w:val="24"/>
        </w:rPr>
        <w:lastRenderedPageBreak/>
        <w:t xml:space="preserve">validitas isi instrumen </w:t>
      </w:r>
      <w:sdt>
        <w:sdtPr>
          <w:rPr>
            <w:rStyle w:val="nw"/>
            <w:rFonts w:ascii="Times New Roman" w:hAnsi="Times New Roman" w:cs="Times New Roman"/>
            <w:noProof/>
            <w:sz w:val="24"/>
            <w:szCs w:val="24"/>
          </w:rPr>
          <w:id w:val="4605726"/>
          <w:citation/>
        </w:sdtPr>
        <w:sdtContent>
          <w:r w:rsidRPr="00283D0B">
            <w:rPr>
              <w:rStyle w:val="nw"/>
              <w:rFonts w:ascii="Times New Roman" w:hAnsi="Times New Roman" w:cs="Times New Roman"/>
              <w:noProof/>
              <w:sz w:val="24"/>
              <w:szCs w:val="24"/>
            </w:rPr>
            <w:fldChar w:fldCharType="begin"/>
          </w:r>
          <w:r w:rsidRPr="00283D0B">
            <w:rPr>
              <w:rFonts w:ascii="Times New Roman" w:hAnsi="Times New Roman" w:cs="Times New Roman"/>
              <w:noProof/>
              <w:sz w:val="24"/>
              <w:szCs w:val="24"/>
            </w:rPr>
            <w:instrText xml:space="preserve"> CITATION Rus091 \l 1033 </w:instrText>
          </w:r>
          <w:r w:rsidRPr="00283D0B">
            <w:rPr>
              <w:rStyle w:val="nw"/>
              <w:rFonts w:ascii="Times New Roman" w:hAnsi="Times New Roman" w:cs="Times New Roman"/>
              <w:noProof/>
              <w:sz w:val="24"/>
              <w:szCs w:val="24"/>
            </w:rPr>
            <w:fldChar w:fldCharType="separate"/>
          </w:r>
          <w:r w:rsidRPr="00283D0B">
            <w:rPr>
              <w:rFonts w:ascii="Times New Roman" w:hAnsi="Times New Roman" w:cs="Times New Roman"/>
              <w:noProof/>
              <w:sz w:val="24"/>
              <w:szCs w:val="24"/>
            </w:rPr>
            <w:t>(Ruslan, 2009)</w:t>
          </w:r>
          <w:r w:rsidRPr="00283D0B">
            <w:rPr>
              <w:rStyle w:val="nw"/>
              <w:rFonts w:ascii="Times New Roman" w:hAnsi="Times New Roman" w:cs="Times New Roman"/>
              <w:noProof/>
              <w:sz w:val="24"/>
              <w:szCs w:val="24"/>
            </w:rPr>
            <w:fldChar w:fldCharType="end"/>
          </w:r>
        </w:sdtContent>
      </w:sdt>
      <w:r w:rsidRPr="00283D0B">
        <w:rPr>
          <w:rStyle w:val="nw"/>
          <w:rFonts w:ascii="Times New Roman" w:hAnsi="Times New Roman" w:cs="Times New Roman"/>
          <w:sz w:val="24"/>
          <w:szCs w:val="24"/>
        </w:rPr>
        <w:t>. Langkah-langkah yang dilakukan dalam proses analisis Gregory untuk kesahihan instrument adalah sebagai berikut.</w:t>
      </w:r>
    </w:p>
    <w:tbl>
      <w:tblPr>
        <w:tblpPr w:leftFromText="180" w:rightFromText="180" w:vertAnchor="text" w:horzAnchor="margin" w:tblpY="116"/>
        <w:tblW w:w="7755" w:type="dxa"/>
        <w:tblLook w:val="04E0" w:firstRow="1" w:lastRow="1" w:firstColumn="1" w:lastColumn="0" w:noHBand="0" w:noVBand="1"/>
      </w:tblPr>
      <w:tblGrid>
        <w:gridCol w:w="1920"/>
        <w:gridCol w:w="173"/>
        <w:gridCol w:w="283"/>
        <w:gridCol w:w="339"/>
        <w:gridCol w:w="2520"/>
        <w:gridCol w:w="2520"/>
      </w:tblGrid>
      <w:tr w:rsidR="00283D0B" w:rsidRPr="00283D0B" w:rsidTr="00663099">
        <w:trPr>
          <w:trHeight w:val="315"/>
        </w:trPr>
        <w:tc>
          <w:tcPr>
            <w:tcW w:w="2093" w:type="dxa"/>
            <w:gridSpan w:val="2"/>
            <w:tcBorders>
              <w:top w:val="single" w:sz="4" w:space="0" w:color="auto"/>
              <w:left w:val="single" w:sz="4" w:space="0" w:color="auto"/>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83" w:type="dxa"/>
            <w:tcBorders>
              <w:top w:val="single" w:sz="4" w:space="0" w:color="auto"/>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339" w:type="dxa"/>
            <w:tcBorders>
              <w:top w:val="single" w:sz="4" w:space="0" w:color="auto"/>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5040" w:type="dxa"/>
            <w:gridSpan w:val="2"/>
            <w:tcBorders>
              <w:top w:val="single" w:sz="4" w:space="0" w:color="auto"/>
              <w:left w:val="nil"/>
              <w:bottom w:val="nil"/>
              <w:right w:val="single" w:sz="4" w:space="0" w:color="auto"/>
            </w:tcBorders>
            <w:shd w:val="clear" w:color="auto" w:fill="auto"/>
            <w:noWrap/>
            <w:vAlign w:val="center"/>
            <w:hideMark/>
          </w:tcPr>
          <w:p w:rsidR="00283D0B" w:rsidRPr="00283D0B" w:rsidRDefault="00283D0B" w:rsidP="00663099">
            <w:pPr>
              <w:spacing w:after="0" w:line="240" w:lineRule="auto"/>
              <w:jc w:val="center"/>
              <w:rPr>
                <w:rFonts w:ascii="Times New Roman" w:eastAsia="Times New Roman" w:hAnsi="Times New Roman" w:cs="Times New Roman"/>
                <w:b/>
                <w:bCs/>
                <w:color w:val="000000"/>
                <w:sz w:val="24"/>
                <w:szCs w:val="24"/>
              </w:rPr>
            </w:pPr>
            <w:r w:rsidRPr="00283D0B">
              <w:rPr>
                <w:rFonts w:ascii="Times New Roman" w:eastAsia="Times New Roman" w:hAnsi="Times New Roman" w:cs="Times New Roman"/>
                <w:b/>
                <w:bCs/>
                <w:color w:val="000000"/>
                <w:sz w:val="24"/>
                <w:szCs w:val="24"/>
              </w:rPr>
              <w:t>Penilaian Pakar 1</w:t>
            </w:r>
          </w:p>
        </w:tc>
      </w:tr>
      <w:tr w:rsidR="00283D0B" w:rsidRPr="00283D0B" w:rsidTr="00AB143E">
        <w:trPr>
          <w:trHeight w:val="315"/>
        </w:trPr>
        <w:tc>
          <w:tcPr>
            <w:tcW w:w="2093" w:type="dxa"/>
            <w:gridSpan w:val="2"/>
            <w:tcBorders>
              <w:top w:val="nil"/>
              <w:left w:val="single" w:sz="4" w:space="0" w:color="auto"/>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339" w:type="dxa"/>
            <w:tcBorders>
              <w:top w:val="nil"/>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520" w:type="dxa"/>
            <w:tcBorders>
              <w:top w:val="nil"/>
              <w:left w:val="nil"/>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Relevansi Lemah</w:t>
            </w:r>
          </w:p>
        </w:tc>
        <w:tc>
          <w:tcPr>
            <w:tcW w:w="2520" w:type="dxa"/>
            <w:tcBorders>
              <w:top w:val="nil"/>
              <w:left w:val="nil"/>
              <w:bottom w:val="nil"/>
              <w:right w:val="single" w:sz="4" w:space="0" w:color="auto"/>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Relevansi Kuat</w:t>
            </w:r>
          </w:p>
        </w:tc>
      </w:tr>
      <w:tr w:rsidR="00283D0B" w:rsidRPr="00283D0B" w:rsidTr="00AB143E">
        <w:trPr>
          <w:trHeight w:val="315"/>
        </w:trPr>
        <w:tc>
          <w:tcPr>
            <w:tcW w:w="2093" w:type="dxa"/>
            <w:gridSpan w:val="2"/>
            <w:tcBorders>
              <w:top w:val="nil"/>
              <w:left w:val="single" w:sz="4" w:space="0" w:color="auto"/>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339" w:type="dxa"/>
            <w:tcBorders>
              <w:top w:val="nil"/>
              <w:left w:val="nil"/>
              <w:bottom w:val="nil"/>
              <w:right w:val="nil"/>
            </w:tcBorders>
            <w:shd w:val="clear" w:color="auto" w:fill="auto"/>
            <w:noWrap/>
            <w:vAlign w:val="bottom"/>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520" w:type="dxa"/>
            <w:tcBorders>
              <w:top w:val="nil"/>
              <w:left w:val="nil"/>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(Butir bernilai 1 atau 2)</w:t>
            </w:r>
          </w:p>
        </w:tc>
        <w:tc>
          <w:tcPr>
            <w:tcW w:w="2520" w:type="dxa"/>
            <w:tcBorders>
              <w:top w:val="nil"/>
              <w:left w:val="nil"/>
              <w:bottom w:val="nil"/>
              <w:right w:val="single" w:sz="4" w:space="0" w:color="auto"/>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 xml:space="preserve">(Butir bernilai </w:t>
            </w:r>
            <w:r w:rsidR="00AB143E">
              <w:rPr>
                <w:rFonts w:ascii="Times New Roman" w:eastAsia="Times New Roman" w:hAnsi="Times New Roman" w:cs="Times New Roman"/>
                <w:color w:val="000000"/>
                <w:sz w:val="24"/>
                <w:szCs w:val="24"/>
                <w:lang w:val="id-ID"/>
              </w:rPr>
              <w:t>3</w:t>
            </w:r>
            <w:r w:rsidRPr="00283D0B">
              <w:rPr>
                <w:rFonts w:ascii="Times New Roman" w:eastAsia="Times New Roman" w:hAnsi="Times New Roman" w:cs="Times New Roman"/>
                <w:color w:val="000000"/>
                <w:sz w:val="24"/>
                <w:szCs w:val="24"/>
              </w:rPr>
              <w:t xml:space="preserve"> atau </w:t>
            </w:r>
            <w:r w:rsidR="00AB143E">
              <w:rPr>
                <w:rFonts w:ascii="Times New Roman" w:eastAsia="Times New Roman" w:hAnsi="Times New Roman" w:cs="Times New Roman"/>
                <w:color w:val="000000"/>
                <w:sz w:val="24"/>
                <w:szCs w:val="24"/>
                <w:lang w:val="id-ID"/>
              </w:rPr>
              <w:t>4</w:t>
            </w:r>
            <w:r w:rsidRPr="00283D0B">
              <w:rPr>
                <w:rFonts w:ascii="Times New Roman" w:eastAsia="Times New Roman" w:hAnsi="Times New Roman" w:cs="Times New Roman"/>
                <w:color w:val="000000"/>
                <w:sz w:val="24"/>
                <w:szCs w:val="24"/>
              </w:rPr>
              <w:t>)</w:t>
            </w:r>
          </w:p>
        </w:tc>
      </w:tr>
      <w:tr w:rsidR="00283D0B" w:rsidRPr="00283D0B" w:rsidTr="00AB143E">
        <w:trPr>
          <w:trHeight w:val="315"/>
        </w:trPr>
        <w:tc>
          <w:tcPr>
            <w:tcW w:w="2093" w:type="dxa"/>
            <w:gridSpan w:val="2"/>
            <w:tcBorders>
              <w:top w:val="nil"/>
              <w:left w:val="single" w:sz="4" w:space="0" w:color="auto"/>
              <w:bottom w:val="nil"/>
              <w:right w:val="nil"/>
            </w:tcBorders>
            <w:shd w:val="clear" w:color="auto" w:fill="auto"/>
            <w:noWrap/>
            <w:vAlign w:val="center"/>
            <w:hideMark/>
          </w:tcPr>
          <w:p w:rsidR="00283D0B" w:rsidRPr="00663099" w:rsidRDefault="00663099" w:rsidP="00AB143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b/>
                <w:bCs/>
                <w:color w:val="000000"/>
                <w:sz w:val="24"/>
                <w:szCs w:val="24"/>
              </w:rPr>
              <w:t>Penilai</w:t>
            </w:r>
            <w:r>
              <w:rPr>
                <w:rFonts w:ascii="Times New Roman" w:eastAsia="Times New Roman" w:hAnsi="Times New Roman" w:cs="Times New Roman"/>
                <w:b/>
                <w:bCs/>
                <w:color w:val="000000"/>
                <w:sz w:val="24"/>
                <w:szCs w:val="24"/>
                <w:lang w:val="id-ID"/>
              </w:rPr>
              <w:t>an</w:t>
            </w:r>
            <w:r>
              <w:rPr>
                <w:rFonts w:ascii="Times New Roman" w:eastAsia="Times New Roman" w:hAnsi="Times New Roman" w:cs="Times New Roman"/>
                <w:b/>
                <w:bCs/>
                <w:color w:val="000000"/>
                <w:sz w:val="24"/>
                <w:szCs w:val="24"/>
              </w:rPr>
              <w:t xml:space="preserve"> pakar </w:t>
            </w:r>
            <w:r>
              <w:rPr>
                <w:rFonts w:ascii="Times New Roman" w:eastAsia="Times New Roman" w:hAnsi="Times New Roman" w:cs="Times New Roman"/>
                <w:b/>
                <w:bCs/>
                <w:color w:val="000000"/>
                <w:sz w:val="24"/>
                <w:szCs w:val="24"/>
                <w:lang w:val="id-ID"/>
              </w:rPr>
              <w:t>2</w:t>
            </w:r>
          </w:p>
        </w:tc>
        <w:tc>
          <w:tcPr>
            <w:tcW w:w="283" w:type="dxa"/>
            <w:tcBorders>
              <w:top w:val="nil"/>
              <w:left w:val="nil"/>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p>
        </w:tc>
        <w:tc>
          <w:tcPr>
            <w:tcW w:w="339" w:type="dxa"/>
            <w:tcBorders>
              <w:top w:val="nil"/>
              <w:left w:val="nil"/>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A</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B</w:t>
            </w:r>
          </w:p>
        </w:tc>
      </w:tr>
      <w:tr w:rsidR="00283D0B" w:rsidRPr="00283D0B" w:rsidTr="00AB143E">
        <w:trPr>
          <w:trHeight w:val="315"/>
        </w:trPr>
        <w:tc>
          <w:tcPr>
            <w:tcW w:w="2715" w:type="dxa"/>
            <w:gridSpan w:val="4"/>
            <w:tcBorders>
              <w:top w:val="nil"/>
              <w:left w:val="single" w:sz="4" w:space="0" w:color="auto"/>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Relevansi Lemah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p>
        </w:tc>
      </w:tr>
      <w:tr w:rsidR="00283D0B" w:rsidRPr="00283D0B" w:rsidTr="00AB143E">
        <w:trPr>
          <w:trHeight w:val="315"/>
        </w:trPr>
        <w:tc>
          <w:tcPr>
            <w:tcW w:w="2715" w:type="dxa"/>
            <w:gridSpan w:val="4"/>
            <w:tcBorders>
              <w:top w:val="nil"/>
              <w:left w:val="single" w:sz="4" w:space="0" w:color="auto"/>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(Butir bernilai 1 atau 2)</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p>
        </w:tc>
      </w:tr>
      <w:tr w:rsidR="00283D0B" w:rsidRPr="00283D0B" w:rsidTr="00AB143E">
        <w:trPr>
          <w:trHeight w:val="315"/>
        </w:trPr>
        <w:tc>
          <w:tcPr>
            <w:tcW w:w="1920" w:type="dxa"/>
            <w:tcBorders>
              <w:top w:val="nil"/>
              <w:left w:val="single" w:sz="4" w:space="0" w:color="auto"/>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b/>
                <w:bCs/>
                <w:color w:val="000000"/>
                <w:sz w:val="24"/>
                <w:szCs w:val="24"/>
              </w:rPr>
            </w:pPr>
          </w:p>
        </w:tc>
        <w:tc>
          <w:tcPr>
            <w:tcW w:w="795" w:type="dxa"/>
            <w:gridSpan w:val="3"/>
            <w:tcBorders>
              <w:top w:val="nil"/>
              <w:left w:val="nil"/>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C</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0B" w:rsidRPr="00283D0B" w:rsidRDefault="00283D0B" w:rsidP="00663099">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D</w:t>
            </w:r>
          </w:p>
        </w:tc>
      </w:tr>
      <w:tr w:rsidR="00283D0B" w:rsidRPr="00283D0B" w:rsidTr="00AB143E">
        <w:trPr>
          <w:trHeight w:val="315"/>
        </w:trPr>
        <w:tc>
          <w:tcPr>
            <w:tcW w:w="2715" w:type="dxa"/>
            <w:gridSpan w:val="4"/>
            <w:tcBorders>
              <w:top w:val="nil"/>
              <w:left w:val="single" w:sz="4" w:space="0" w:color="auto"/>
              <w:bottom w:val="nil"/>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Relevansi Kuat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r>
      <w:tr w:rsidR="00283D0B" w:rsidRPr="00283D0B" w:rsidTr="00AB143E">
        <w:trPr>
          <w:trHeight w:val="315"/>
        </w:trPr>
        <w:tc>
          <w:tcPr>
            <w:tcW w:w="2715" w:type="dxa"/>
            <w:gridSpan w:val="4"/>
            <w:tcBorders>
              <w:top w:val="nil"/>
              <w:left w:val="single" w:sz="4" w:space="0" w:color="auto"/>
              <w:bottom w:val="single" w:sz="4" w:space="0" w:color="auto"/>
              <w:right w:val="nil"/>
            </w:tcBorders>
            <w:shd w:val="clear" w:color="auto" w:fill="auto"/>
            <w:noWrap/>
            <w:vAlign w:val="center"/>
            <w:hideMark/>
          </w:tcPr>
          <w:p w:rsidR="00283D0B" w:rsidRPr="00283D0B" w:rsidRDefault="00283D0B" w:rsidP="00AB143E">
            <w:pPr>
              <w:spacing w:after="0" w:line="240" w:lineRule="auto"/>
              <w:jc w:val="center"/>
              <w:rPr>
                <w:rFonts w:ascii="Times New Roman" w:eastAsia="Times New Roman" w:hAnsi="Times New Roman" w:cs="Times New Roman"/>
                <w:color w:val="000000"/>
                <w:sz w:val="24"/>
                <w:szCs w:val="24"/>
              </w:rPr>
            </w:pPr>
            <w:r w:rsidRPr="00283D0B">
              <w:rPr>
                <w:rFonts w:ascii="Times New Roman" w:eastAsia="Times New Roman" w:hAnsi="Times New Roman" w:cs="Times New Roman"/>
                <w:color w:val="000000"/>
                <w:sz w:val="24"/>
                <w:szCs w:val="24"/>
              </w:rPr>
              <w:t>(Butir be</w:t>
            </w:r>
            <w:r w:rsidR="00AB143E">
              <w:rPr>
                <w:rFonts w:ascii="Times New Roman" w:eastAsia="Times New Roman" w:hAnsi="Times New Roman" w:cs="Times New Roman"/>
                <w:color w:val="000000"/>
                <w:sz w:val="24"/>
                <w:szCs w:val="24"/>
              </w:rPr>
              <w:t xml:space="preserve">rnilai </w:t>
            </w:r>
            <w:r w:rsidR="00AB143E">
              <w:rPr>
                <w:rFonts w:ascii="Times New Roman" w:eastAsia="Times New Roman" w:hAnsi="Times New Roman" w:cs="Times New Roman"/>
                <w:color w:val="000000"/>
                <w:sz w:val="24"/>
                <w:szCs w:val="24"/>
                <w:lang w:val="id-ID"/>
              </w:rPr>
              <w:t>3</w:t>
            </w:r>
            <w:r w:rsidRPr="00283D0B">
              <w:rPr>
                <w:rFonts w:ascii="Times New Roman" w:eastAsia="Times New Roman" w:hAnsi="Times New Roman" w:cs="Times New Roman"/>
                <w:color w:val="000000"/>
                <w:sz w:val="24"/>
                <w:szCs w:val="24"/>
              </w:rPr>
              <w:t xml:space="preserve"> atau </w:t>
            </w:r>
            <w:r w:rsidR="00AB143E">
              <w:rPr>
                <w:rFonts w:ascii="Times New Roman" w:eastAsia="Times New Roman" w:hAnsi="Times New Roman" w:cs="Times New Roman"/>
                <w:color w:val="000000"/>
                <w:sz w:val="24"/>
                <w:szCs w:val="24"/>
                <w:lang w:val="id-ID"/>
              </w:rPr>
              <w:t>4</w:t>
            </w:r>
            <w:r w:rsidRPr="00283D0B">
              <w:rPr>
                <w:rFonts w:ascii="Times New Roman" w:eastAsia="Times New Roman" w:hAnsi="Times New Roman" w:cs="Times New Roman"/>
                <w:color w:val="000000"/>
                <w:sz w:val="24"/>
                <w:szCs w:val="24"/>
              </w:rPr>
              <w: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83D0B" w:rsidRPr="00283D0B" w:rsidRDefault="00283D0B" w:rsidP="00E22E0A">
            <w:pPr>
              <w:spacing w:after="0" w:line="240" w:lineRule="auto"/>
              <w:jc w:val="both"/>
              <w:rPr>
                <w:rFonts w:ascii="Times New Roman" w:eastAsia="Times New Roman" w:hAnsi="Times New Roman" w:cs="Times New Roman"/>
                <w:color w:val="000000"/>
                <w:sz w:val="24"/>
                <w:szCs w:val="24"/>
              </w:rPr>
            </w:pPr>
          </w:p>
        </w:tc>
      </w:tr>
    </w:tbl>
    <w:p w:rsidR="00283D0B" w:rsidRDefault="00283D0B" w:rsidP="00312C42">
      <w:pPr>
        <w:spacing w:after="0" w:line="240" w:lineRule="auto"/>
        <w:jc w:val="both"/>
        <w:rPr>
          <w:rFonts w:ascii="Times New Roman" w:hAnsi="Times New Roman" w:cs="Times New Roman"/>
          <w:sz w:val="24"/>
          <w:szCs w:val="24"/>
          <w:lang w:val="id-ID"/>
        </w:rPr>
      </w:pPr>
    </w:p>
    <w:p w:rsidR="00663099" w:rsidRPr="00663099" w:rsidRDefault="00663099" w:rsidP="00663099">
      <w:pPr>
        <w:spacing w:after="0" w:line="48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Gambar 3.1 Analisis </w:t>
      </w:r>
      <w:r>
        <w:rPr>
          <w:rFonts w:ascii="Times New Roman" w:hAnsi="Times New Roman" w:cs="Times New Roman"/>
          <w:i/>
          <w:sz w:val="24"/>
          <w:szCs w:val="24"/>
          <w:lang w:val="id-ID"/>
        </w:rPr>
        <w:t>Gregory</w:t>
      </w:r>
    </w:p>
    <w:p w:rsidR="00283D0B" w:rsidRPr="00283D0B" w:rsidRDefault="00283D0B" w:rsidP="00E22E0A">
      <w:pPr>
        <w:pStyle w:val="NoSpacing"/>
        <w:spacing w:line="480" w:lineRule="auto"/>
        <w:jc w:val="both"/>
        <w:rPr>
          <w:rStyle w:val="nw"/>
          <w:rFonts w:ascii="Times New Roman" w:hAnsi="Times New Roman" w:cs="Times New Roman"/>
          <w:sz w:val="24"/>
          <w:szCs w:val="24"/>
        </w:rPr>
      </w:pPr>
      <m:oMathPara>
        <m:oMathParaPr>
          <m:jc m:val="left"/>
        </m:oMathParaPr>
        <m:oMath>
          <m:r>
            <m:rPr>
              <m:sty m:val="p"/>
            </m:rPr>
            <w:rPr>
              <w:rStyle w:val="nw"/>
              <w:rFonts w:ascii="Cambria Math" w:eastAsia="SimSun" w:hAnsi="Cambria Math" w:cs="Times New Roman"/>
              <w:sz w:val="24"/>
              <w:szCs w:val="24"/>
            </w:rPr>
            <m:t>Koefisien konsistensi internal=</m:t>
          </m:r>
          <m:f>
            <m:fPr>
              <m:ctrlPr>
                <w:rPr>
                  <w:rStyle w:val="nw"/>
                  <w:rFonts w:ascii="Cambria Math" w:hAnsi="Cambria Math" w:cs="Times New Roman"/>
                  <w:sz w:val="24"/>
                  <w:szCs w:val="24"/>
                </w:rPr>
              </m:ctrlPr>
            </m:fPr>
            <m:num>
              <m:r>
                <m:rPr>
                  <m:sty m:val="p"/>
                </m:rPr>
                <w:rPr>
                  <w:rStyle w:val="nw"/>
                  <w:rFonts w:ascii="Cambria Math" w:hAnsi="Cambria Math" w:cs="Times New Roman"/>
                  <w:sz w:val="24"/>
                  <w:szCs w:val="24"/>
                </w:rPr>
                <m:t>D</m:t>
              </m:r>
            </m:num>
            <m:den>
              <m:r>
                <m:rPr>
                  <m:sty m:val="p"/>
                </m:rPr>
                <w:rPr>
                  <w:rStyle w:val="nw"/>
                  <w:rFonts w:ascii="Cambria Math" w:hAnsi="Cambria Math" w:cs="Times New Roman"/>
                  <w:sz w:val="24"/>
                  <w:szCs w:val="24"/>
                </w:rPr>
                <m:t>(A+B+C+D)</m:t>
              </m:r>
            </m:den>
          </m:f>
        </m:oMath>
      </m:oMathPara>
    </w:p>
    <w:p w:rsidR="00283D0B" w:rsidRPr="00283D0B" w:rsidRDefault="00283D0B" w:rsidP="00E22E0A">
      <w:pPr>
        <w:spacing w:after="0" w:line="480" w:lineRule="auto"/>
        <w:ind w:firstLine="709"/>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Hasil analisis </w:t>
      </w:r>
      <w:r w:rsidRPr="00283D0B">
        <w:rPr>
          <w:rStyle w:val="nw"/>
          <w:rFonts w:ascii="Times New Roman" w:hAnsi="Times New Roman" w:cs="Times New Roman"/>
          <w:i/>
          <w:sz w:val="24"/>
          <w:szCs w:val="24"/>
          <w:lang w:val="id-ID"/>
        </w:rPr>
        <w:t xml:space="preserve">Gregory </w:t>
      </w:r>
      <w:r w:rsidRPr="00283D0B">
        <w:rPr>
          <w:rStyle w:val="nw"/>
          <w:rFonts w:ascii="Times New Roman" w:hAnsi="Times New Roman" w:cs="Times New Roman"/>
          <w:sz w:val="24"/>
          <w:szCs w:val="24"/>
          <w:lang w:val="id-ID"/>
        </w:rPr>
        <w:t xml:space="preserve">untuk instrumen tes pemahaman konsep fisika ditunjukkan pada </w:t>
      </w:r>
      <w:r w:rsidR="004F3BE8">
        <w:rPr>
          <w:rStyle w:val="nw"/>
          <w:rFonts w:ascii="Times New Roman" w:hAnsi="Times New Roman" w:cs="Times New Roman"/>
          <w:sz w:val="24"/>
          <w:szCs w:val="24"/>
          <w:lang w:val="id-ID"/>
        </w:rPr>
        <w:t>T</w:t>
      </w:r>
      <w:r w:rsidR="00AB143E">
        <w:rPr>
          <w:rStyle w:val="nw"/>
          <w:rFonts w:ascii="Times New Roman" w:hAnsi="Times New Roman" w:cs="Times New Roman"/>
          <w:sz w:val="24"/>
          <w:szCs w:val="24"/>
          <w:lang w:val="id-ID"/>
        </w:rPr>
        <w:t>abel 3.5</w:t>
      </w:r>
      <w:r w:rsidRPr="00283D0B">
        <w:rPr>
          <w:rStyle w:val="nw"/>
          <w:rFonts w:ascii="Times New Roman" w:hAnsi="Times New Roman" w:cs="Times New Roman"/>
          <w:sz w:val="24"/>
          <w:szCs w:val="24"/>
          <w:lang w:val="id-ID"/>
        </w:rPr>
        <w:t xml:space="preserve"> berikut.</w:t>
      </w:r>
    </w:p>
    <w:p w:rsidR="00283D0B" w:rsidRPr="00312C42" w:rsidRDefault="00312C42" w:rsidP="00BA6405">
      <w:pPr>
        <w:spacing w:before="240" w:after="0" w:line="480" w:lineRule="auto"/>
        <w:ind w:firstLine="426"/>
        <w:jc w:val="both"/>
        <w:rPr>
          <w:rStyle w:val="nw"/>
          <w:rFonts w:ascii="Times New Roman" w:hAnsi="Times New Roman" w:cs="Times New Roman"/>
          <w:sz w:val="24"/>
          <w:szCs w:val="24"/>
          <w:lang w:val="id-ID"/>
        </w:rPr>
      </w:pPr>
      <w:r w:rsidRPr="00312C42">
        <w:rPr>
          <w:rStyle w:val="nw"/>
          <w:rFonts w:ascii="Times New Roman" w:hAnsi="Times New Roman" w:cs="Times New Roman"/>
          <w:sz w:val="24"/>
          <w:szCs w:val="24"/>
          <w:lang w:val="id-ID"/>
        </w:rPr>
        <w:t>Tabel 3.5</w:t>
      </w:r>
      <w:r w:rsidR="00283D0B" w:rsidRPr="00312C42">
        <w:rPr>
          <w:rStyle w:val="nw"/>
          <w:rFonts w:ascii="Times New Roman" w:hAnsi="Times New Roman" w:cs="Times New Roman"/>
          <w:sz w:val="24"/>
          <w:szCs w:val="24"/>
          <w:lang w:val="id-ID"/>
        </w:rPr>
        <w:t xml:space="preserve"> Hasil Analisis </w:t>
      </w:r>
      <w:r w:rsidR="00283D0B" w:rsidRPr="00312C42">
        <w:rPr>
          <w:rStyle w:val="nw"/>
          <w:rFonts w:ascii="Times New Roman" w:hAnsi="Times New Roman" w:cs="Times New Roman"/>
          <w:i/>
          <w:sz w:val="24"/>
          <w:szCs w:val="24"/>
          <w:lang w:val="id-ID"/>
        </w:rPr>
        <w:t xml:space="preserve">Gregory </w:t>
      </w:r>
      <w:r w:rsidR="00283D0B" w:rsidRPr="00312C42">
        <w:rPr>
          <w:rStyle w:val="nw"/>
          <w:rFonts w:ascii="Times New Roman" w:hAnsi="Times New Roman" w:cs="Times New Roman"/>
          <w:sz w:val="24"/>
          <w:szCs w:val="24"/>
          <w:lang w:val="id-ID"/>
        </w:rPr>
        <w:t xml:space="preserve">Instrumen Tes Pemahaman Konsep </w:t>
      </w:r>
    </w:p>
    <w:tbl>
      <w:tblPr>
        <w:tblStyle w:val="PlainTable21"/>
        <w:tblW w:w="0" w:type="auto"/>
        <w:tblLook w:val="06E0" w:firstRow="1" w:lastRow="1" w:firstColumn="1" w:lastColumn="0" w:noHBand="1" w:noVBand="1"/>
      </w:tblPr>
      <w:tblGrid>
        <w:gridCol w:w="1732"/>
        <w:gridCol w:w="2180"/>
        <w:gridCol w:w="2192"/>
        <w:gridCol w:w="7"/>
        <w:gridCol w:w="1935"/>
      </w:tblGrid>
      <w:tr w:rsidR="00283D0B" w:rsidRPr="00283D0B" w:rsidTr="00AB143E">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32" w:type="dxa"/>
            <w:vMerge w:val="restart"/>
          </w:tcPr>
          <w:p w:rsidR="00283D0B" w:rsidRPr="00283D0B" w:rsidRDefault="00283D0B" w:rsidP="00E22E0A">
            <w:pPr>
              <w:jc w:val="both"/>
              <w:rPr>
                <w:rStyle w:val="nw"/>
                <w:rFonts w:ascii="Times New Roman" w:hAnsi="Times New Roman" w:cs="Times New Roman"/>
                <w:b w:val="0"/>
                <w:sz w:val="24"/>
                <w:szCs w:val="24"/>
              </w:rPr>
            </w:pPr>
          </w:p>
        </w:tc>
        <w:tc>
          <w:tcPr>
            <w:tcW w:w="2180" w:type="dxa"/>
            <w:vMerge w:val="restart"/>
          </w:tcPr>
          <w:p w:rsidR="00283D0B" w:rsidRPr="00283D0B" w:rsidRDefault="00283D0B" w:rsidP="00E22E0A">
            <w:pPr>
              <w:jc w:val="both"/>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c>
          <w:tcPr>
            <w:tcW w:w="4134" w:type="dxa"/>
            <w:gridSpan w:val="3"/>
            <w:vAlign w:val="center"/>
          </w:tcPr>
          <w:p w:rsidR="00283D0B" w:rsidRPr="00283D0B" w:rsidRDefault="00283D0B" w:rsidP="00AB143E">
            <w:pPr>
              <w:jc w:val="center"/>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Pakar 1</w:t>
            </w:r>
          </w:p>
        </w:tc>
      </w:tr>
      <w:tr w:rsidR="00283D0B" w:rsidRPr="00283D0B" w:rsidTr="00312C42">
        <w:tc>
          <w:tcPr>
            <w:cnfStyle w:val="001000000000" w:firstRow="0" w:lastRow="0" w:firstColumn="1" w:lastColumn="0" w:oddVBand="0" w:evenVBand="0" w:oddHBand="0" w:evenHBand="0" w:firstRowFirstColumn="0" w:firstRowLastColumn="0" w:lastRowFirstColumn="0" w:lastRowLastColumn="0"/>
            <w:tcW w:w="1732" w:type="dxa"/>
            <w:vMerge/>
          </w:tcPr>
          <w:p w:rsidR="00283D0B" w:rsidRPr="00283D0B" w:rsidRDefault="00283D0B" w:rsidP="00E22E0A">
            <w:pPr>
              <w:jc w:val="both"/>
              <w:rPr>
                <w:rStyle w:val="nw"/>
                <w:rFonts w:ascii="Times New Roman" w:hAnsi="Times New Roman" w:cs="Times New Roman"/>
                <w:b w:val="0"/>
                <w:sz w:val="24"/>
                <w:szCs w:val="24"/>
              </w:rPr>
            </w:pPr>
          </w:p>
        </w:tc>
        <w:tc>
          <w:tcPr>
            <w:tcW w:w="2180" w:type="dxa"/>
            <w:vMerge/>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p>
        </w:tc>
        <w:tc>
          <w:tcPr>
            <w:tcW w:w="2192" w:type="dxa"/>
            <w:vAlign w:val="center"/>
          </w:tcPr>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Relevansi Lemah</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r w:rsidRPr="00283D0B">
              <w:rPr>
                <w:rStyle w:val="nw"/>
                <w:rFonts w:ascii="Times New Roman" w:hAnsi="Times New Roman" w:cs="Times New Roman"/>
                <w:sz w:val="24"/>
                <w:szCs w:val="24"/>
              </w:rPr>
              <w:t>(skor 1-2)</w:t>
            </w:r>
          </w:p>
        </w:tc>
        <w:tc>
          <w:tcPr>
            <w:tcW w:w="1942" w:type="dxa"/>
            <w:gridSpan w:val="2"/>
            <w:vAlign w:val="center"/>
          </w:tcPr>
          <w:p w:rsidR="00283D0B" w:rsidRPr="00283D0B" w:rsidRDefault="00145D38"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r>
              <w:rPr>
                <w:rStyle w:val="nw"/>
                <w:rFonts w:ascii="Times New Roman" w:hAnsi="Times New Roman" w:cs="Times New Roman"/>
                <w:sz w:val="24"/>
                <w:szCs w:val="24"/>
              </w:rPr>
              <w:t>Relevansi Kuat   (skor 3-4</w:t>
            </w:r>
            <w:r w:rsidR="00283D0B" w:rsidRPr="00283D0B">
              <w:rPr>
                <w:rStyle w:val="nw"/>
                <w:rFonts w:ascii="Times New Roman" w:hAnsi="Times New Roman" w:cs="Times New Roman"/>
                <w:sz w:val="24"/>
                <w:szCs w:val="24"/>
              </w:rPr>
              <w:t>)</w:t>
            </w:r>
          </w:p>
        </w:tc>
      </w:tr>
      <w:tr w:rsidR="00283D0B" w:rsidRPr="00283D0B" w:rsidTr="00AB143E">
        <w:trPr>
          <w:trHeight w:val="329"/>
        </w:trPr>
        <w:tc>
          <w:tcPr>
            <w:cnfStyle w:val="001000000000" w:firstRow="0" w:lastRow="0" w:firstColumn="1" w:lastColumn="0" w:oddVBand="0" w:evenVBand="0" w:oddHBand="0" w:evenHBand="0" w:firstRowFirstColumn="0" w:firstRowLastColumn="0" w:lastRowFirstColumn="0" w:lastRowLastColumn="0"/>
            <w:tcW w:w="1732" w:type="dxa"/>
            <w:vMerge w:val="restart"/>
            <w:vAlign w:val="center"/>
          </w:tcPr>
          <w:p w:rsidR="00283D0B" w:rsidRPr="00283D0B" w:rsidRDefault="00283D0B" w:rsidP="00AB143E">
            <w:pPr>
              <w:jc w:val="center"/>
              <w:rPr>
                <w:rStyle w:val="nw"/>
                <w:rFonts w:ascii="Times New Roman" w:hAnsi="Times New Roman" w:cs="Times New Roman"/>
                <w:sz w:val="24"/>
                <w:szCs w:val="24"/>
              </w:rPr>
            </w:pPr>
            <w:r w:rsidRPr="00283D0B">
              <w:rPr>
                <w:rStyle w:val="nw"/>
                <w:rFonts w:ascii="Times New Roman" w:hAnsi="Times New Roman" w:cs="Times New Roman"/>
                <w:sz w:val="24"/>
                <w:szCs w:val="24"/>
              </w:rPr>
              <w:t>Pakar 2</w:t>
            </w:r>
          </w:p>
        </w:tc>
        <w:tc>
          <w:tcPr>
            <w:tcW w:w="2180" w:type="dxa"/>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Relevansi Lemah (skor 1-2)</w:t>
            </w:r>
          </w:p>
        </w:tc>
        <w:tc>
          <w:tcPr>
            <w:tcW w:w="2199" w:type="dxa"/>
            <w:gridSpan w:val="2"/>
            <w:vMerge w:val="restart"/>
            <w:vAlign w:val="center"/>
          </w:tcPr>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(A)</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AB143E">
            <w:pP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(C)</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5</w:t>
            </w:r>
          </w:p>
        </w:tc>
        <w:tc>
          <w:tcPr>
            <w:tcW w:w="1935" w:type="dxa"/>
            <w:vMerge w:val="restart"/>
            <w:vAlign w:val="center"/>
          </w:tcPr>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(B)</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5</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(D)</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41</w:t>
            </w:r>
          </w:p>
        </w:tc>
      </w:tr>
      <w:tr w:rsidR="00283D0B" w:rsidRPr="00283D0B" w:rsidTr="00AB143E">
        <w:trPr>
          <w:cnfStyle w:val="010000000000" w:firstRow="0" w:lastRow="1"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732" w:type="dxa"/>
            <w:vMerge/>
          </w:tcPr>
          <w:p w:rsidR="00283D0B" w:rsidRPr="00283D0B" w:rsidRDefault="00283D0B" w:rsidP="00E22E0A">
            <w:pPr>
              <w:jc w:val="both"/>
              <w:rPr>
                <w:rStyle w:val="nw"/>
                <w:rFonts w:ascii="Times New Roman" w:hAnsi="Times New Roman" w:cs="Times New Roman"/>
                <w:b w:val="0"/>
                <w:sz w:val="24"/>
                <w:szCs w:val="24"/>
              </w:rPr>
            </w:pPr>
          </w:p>
        </w:tc>
        <w:tc>
          <w:tcPr>
            <w:tcW w:w="2180" w:type="dxa"/>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 xml:space="preserve">Relevansi Kuat </w:t>
            </w:r>
          </w:p>
          <w:p w:rsidR="00283D0B" w:rsidRPr="00283D0B" w:rsidRDefault="00283D0B" w:rsidP="00145D38">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 xml:space="preserve">(skor </w:t>
            </w:r>
            <w:r w:rsidR="00145D38">
              <w:rPr>
                <w:rStyle w:val="nw"/>
                <w:rFonts w:ascii="Times New Roman" w:hAnsi="Times New Roman" w:cs="Times New Roman"/>
                <w:b w:val="0"/>
                <w:sz w:val="24"/>
                <w:szCs w:val="24"/>
              </w:rPr>
              <w:t>3</w:t>
            </w:r>
            <w:r w:rsidRPr="00283D0B">
              <w:rPr>
                <w:rStyle w:val="nw"/>
                <w:rFonts w:ascii="Times New Roman" w:hAnsi="Times New Roman" w:cs="Times New Roman"/>
                <w:b w:val="0"/>
                <w:sz w:val="24"/>
                <w:szCs w:val="24"/>
              </w:rPr>
              <w:t>-</w:t>
            </w:r>
            <w:r w:rsidR="00145D38">
              <w:rPr>
                <w:rStyle w:val="nw"/>
                <w:rFonts w:ascii="Times New Roman" w:hAnsi="Times New Roman" w:cs="Times New Roman"/>
                <w:b w:val="0"/>
                <w:sz w:val="24"/>
                <w:szCs w:val="24"/>
              </w:rPr>
              <w:t>4</w:t>
            </w:r>
            <w:r w:rsidRPr="00283D0B">
              <w:rPr>
                <w:rStyle w:val="nw"/>
                <w:rFonts w:ascii="Times New Roman" w:hAnsi="Times New Roman" w:cs="Times New Roman"/>
                <w:b w:val="0"/>
                <w:sz w:val="24"/>
                <w:szCs w:val="24"/>
              </w:rPr>
              <w:t>)</w:t>
            </w:r>
          </w:p>
        </w:tc>
        <w:tc>
          <w:tcPr>
            <w:tcW w:w="2199" w:type="dxa"/>
            <w:gridSpan w:val="2"/>
            <w:vMerge/>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c>
          <w:tcPr>
            <w:tcW w:w="1935" w:type="dxa"/>
            <w:vMerge/>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r>
    </w:tbl>
    <w:p w:rsidR="00283D0B" w:rsidRPr="00283D0B" w:rsidRDefault="00283D0B" w:rsidP="00E22E0A">
      <w:pPr>
        <w:spacing w:before="240" w:after="0" w:line="480" w:lineRule="auto"/>
        <w:ind w:firstLine="709"/>
        <w:jc w:val="both"/>
        <w:rPr>
          <w:rFonts w:ascii="Times New Roman" w:eastAsiaTheme="minorEastAsia" w:hAnsi="Times New Roman" w:cs="Times New Roman"/>
          <w:sz w:val="24"/>
          <w:szCs w:val="24"/>
        </w:rPr>
      </w:pPr>
      <w:r w:rsidRPr="00283D0B">
        <w:rPr>
          <w:rFonts w:ascii="Times New Roman" w:hAnsi="Times New Roman" w:cs="Times New Roman"/>
          <w:sz w:val="24"/>
          <w:szCs w:val="24"/>
          <w:lang w:val="id-ID"/>
        </w:rPr>
        <w:t>Koefisien konstensi internal</w:t>
      </w:r>
      <w:r w:rsidRPr="00283D0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A+B+C+D</m:t>
            </m:r>
          </m:den>
        </m:f>
      </m:oMath>
      <w:r w:rsidRPr="00283D0B">
        <w:rPr>
          <w:rFonts w:ascii="Times New Roman" w:eastAsiaTheme="minorEastAsia" w:hAnsi="Times New Roman" w:cs="Times New Roman"/>
          <w:sz w:val="24"/>
          <w:szCs w:val="24"/>
          <w:lang w:val="id-ID"/>
        </w:rPr>
        <w:t xml:space="preserve"> </w:t>
      </w:r>
      <w:r w:rsidRPr="00283D0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41</m:t>
            </m:r>
          </m:num>
          <m:den>
            <m:r>
              <w:rPr>
                <w:rFonts w:ascii="Cambria Math" w:hAnsi="Cambria Math" w:cs="Times New Roman"/>
                <w:sz w:val="24"/>
                <w:szCs w:val="24"/>
              </w:rPr>
              <m:t>0+5+5+41</m:t>
            </m:r>
          </m:den>
        </m:f>
      </m:oMath>
      <w:r w:rsidRPr="00283D0B">
        <w:rPr>
          <w:rFonts w:ascii="Times New Roman" w:hAnsi="Times New Roman" w:cs="Times New Roman"/>
          <w:b/>
          <w:sz w:val="24"/>
          <w:szCs w:val="24"/>
        </w:rPr>
        <w:t xml:space="preserve"> = </w:t>
      </w:r>
      <w:r w:rsidRPr="00283D0B">
        <w:rPr>
          <w:rFonts w:ascii="Times New Roman" w:hAnsi="Times New Roman" w:cs="Times New Roman"/>
          <w:sz w:val="24"/>
          <w:szCs w:val="24"/>
        </w:rPr>
        <w:t>0,</w:t>
      </w:r>
      <w:r w:rsidRPr="00283D0B">
        <w:rPr>
          <w:rFonts w:ascii="Times New Roman" w:hAnsi="Times New Roman" w:cs="Times New Roman"/>
          <w:sz w:val="24"/>
          <w:szCs w:val="24"/>
          <w:lang w:val="id-ID"/>
        </w:rPr>
        <w:t>80</w:t>
      </w:r>
    </w:p>
    <w:p w:rsidR="00283D0B" w:rsidRPr="00283D0B" w:rsidRDefault="00283D0B" w:rsidP="00E22E0A">
      <w:pPr>
        <w:spacing w:after="0" w:line="480" w:lineRule="auto"/>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Hal ini menunjukkan bahwa instrumen tes pemahaman konsep fisika memiliki reliabilitasyang tinggi yakni sebesar 0,80 dan dapat digunakan dalam penelitian untuk lebih jelasnya dapat dilihat pada lampiran C1.</w:t>
      </w:r>
    </w:p>
    <w:p w:rsidR="00283D0B" w:rsidRDefault="00283D0B" w:rsidP="00E22E0A">
      <w:pPr>
        <w:spacing w:after="0" w:line="480" w:lineRule="auto"/>
        <w:ind w:firstLine="709"/>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lastRenderedPageBreak/>
        <w:t xml:space="preserve">Hasil analisis </w:t>
      </w:r>
      <w:r w:rsidRPr="00283D0B">
        <w:rPr>
          <w:rStyle w:val="nw"/>
          <w:rFonts w:ascii="Times New Roman" w:hAnsi="Times New Roman" w:cs="Times New Roman"/>
          <w:i/>
          <w:sz w:val="24"/>
          <w:szCs w:val="24"/>
          <w:lang w:val="id-ID"/>
        </w:rPr>
        <w:t xml:space="preserve">Gregory </w:t>
      </w:r>
      <w:r w:rsidRPr="00283D0B">
        <w:rPr>
          <w:rStyle w:val="nw"/>
          <w:rFonts w:ascii="Times New Roman" w:hAnsi="Times New Roman" w:cs="Times New Roman"/>
          <w:sz w:val="24"/>
          <w:szCs w:val="24"/>
          <w:lang w:val="id-ID"/>
        </w:rPr>
        <w:t xml:space="preserve">untuk instrumen </w:t>
      </w:r>
      <w:r w:rsidR="00312C42">
        <w:rPr>
          <w:rStyle w:val="nw"/>
          <w:rFonts w:ascii="Times New Roman" w:hAnsi="Times New Roman" w:cs="Times New Roman"/>
          <w:sz w:val="24"/>
          <w:szCs w:val="24"/>
          <w:lang w:val="id-ID"/>
        </w:rPr>
        <w:t>motivasi belajar</w:t>
      </w:r>
      <w:r w:rsidRPr="00283D0B">
        <w:rPr>
          <w:rStyle w:val="nw"/>
          <w:rFonts w:ascii="Times New Roman" w:hAnsi="Times New Roman" w:cs="Times New Roman"/>
          <w:sz w:val="24"/>
          <w:szCs w:val="24"/>
          <w:lang w:val="id-ID"/>
        </w:rPr>
        <w:t xml:space="preserve"> fisika ditunjukkan pada </w:t>
      </w:r>
      <w:r w:rsidR="004F3BE8">
        <w:rPr>
          <w:rStyle w:val="nw"/>
          <w:rFonts w:ascii="Times New Roman" w:hAnsi="Times New Roman" w:cs="Times New Roman"/>
          <w:sz w:val="24"/>
          <w:szCs w:val="24"/>
          <w:lang w:val="id-ID"/>
        </w:rPr>
        <w:t>T</w:t>
      </w:r>
      <w:r w:rsidR="00312C42">
        <w:rPr>
          <w:rStyle w:val="nw"/>
          <w:rFonts w:ascii="Times New Roman" w:hAnsi="Times New Roman" w:cs="Times New Roman"/>
          <w:sz w:val="24"/>
          <w:szCs w:val="24"/>
          <w:lang w:val="id-ID"/>
        </w:rPr>
        <w:t>abel 3.6</w:t>
      </w:r>
      <w:r w:rsidRPr="00283D0B">
        <w:rPr>
          <w:rStyle w:val="nw"/>
          <w:rFonts w:ascii="Times New Roman" w:hAnsi="Times New Roman" w:cs="Times New Roman"/>
          <w:sz w:val="24"/>
          <w:szCs w:val="24"/>
          <w:lang w:val="id-ID"/>
        </w:rPr>
        <w:t xml:space="preserve"> berikut. </w:t>
      </w:r>
    </w:p>
    <w:p w:rsidR="00283D0B" w:rsidRPr="00312C42" w:rsidRDefault="00312C42" w:rsidP="00BA6405">
      <w:pPr>
        <w:spacing w:after="0" w:line="480" w:lineRule="auto"/>
        <w:ind w:firstLine="426"/>
        <w:rPr>
          <w:rStyle w:val="nw"/>
          <w:rFonts w:ascii="Times New Roman" w:hAnsi="Times New Roman" w:cs="Times New Roman"/>
          <w:sz w:val="24"/>
          <w:szCs w:val="24"/>
          <w:lang w:val="id-ID"/>
        </w:rPr>
      </w:pPr>
      <w:r w:rsidRPr="00312C42">
        <w:rPr>
          <w:rStyle w:val="nw"/>
          <w:rFonts w:ascii="Times New Roman" w:hAnsi="Times New Roman" w:cs="Times New Roman"/>
          <w:sz w:val="24"/>
          <w:szCs w:val="24"/>
          <w:lang w:val="id-ID"/>
        </w:rPr>
        <w:t>Tabel 3.6</w:t>
      </w:r>
      <w:r w:rsidR="00283D0B" w:rsidRPr="00312C42">
        <w:rPr>
          <w:rStyle w:val="nw"/>
          <w:rFonts w:ascii="Times New Roman" w:hAnsi="Times New Roman" w:cs="Times New Roman"/>
          <w:sz w:val="24"/>
          <w:szCs w:val="24"/>
          <w:lang w:val="id-ID"/>
        </w:rPr>
        <w:t xml:space="preserve"> Hasil Analisis </w:t>
      </w:r>
      <w:r w:rsidR="00283D0B" w:rsidRPr="00312C42">
        <w:rPr>
          <w:rStyle w:val="nw"/>
          <w:rFonts w:ascii="Times New Roman" w:hAnsi="Times New Roman" w:cs="Times New Roman"/>
          <w:i/>
          <w:sz w:val="24"/>
          <w:szCs w:val="24"/>
          <w:lang w:val="id-ID"/>
        </w:rPr>
        <w:t xml:space="preserve">Gregory </w:t>
      </w:r>
      <w:r w:rsidR="00283D0B" w:rsidRPr="00312C42">
        <w:rPr>
          <w:rStyle w:val="nw"/>
          <w:rFonts w:ascii="Times New Roman" w:hAnsi="Times New Roman" w:cs="Times New Roman"/>
          <w:sz w:val="24"/>
          <w:szCs w:val="24"/>
          <w:lang w:val="id-ID"/>
        </w:rPr>
        <w:t>Kuesioner Motivasi Belajar</w:t>
      </w:r>
    </w:p>
    <w:tbl>
      <w:tblPr>
        <w:tblStyle w:val="PlainTable21"/>
        <w:tblW w:w="0" w:type="auto"/>
        <w:tblLook w:val="06E0" w:firstRow="1" w:lastRow="1" w:firstColumn="1" w:lastColumn="0" w:noHBand="1" w:noVBand="1"/>
      </w:tblPr>
      <w:tblGrid>
        <w:gridCol w:w="1732"/>
        <w:gridCol w:w="2180"/>
        <w:gridCol w:w="2192"/>
        <w:gridCol w:w="7"/>
        <w:gridCol w:w="1935"/>
      </w:tblGrid>
      <w:tr w:rsidR="00283D0B" w:rsidRPr="00283D0B" w:rsidTr="00312C4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32" w:type="dxa"/>
            <w:vMerge w:val="restart"/>
          </w:tcPr>
          <w:p w:rsidR="00283D0B" w:rsidRPr="00283D0B" w:rsidRDefault="00283D0B" w:rsidP="00E22E0A">
            <w:pPr>
              <w:jc w:val="both"/>
              <w:rPr>
                <w:rStyle w:val="nw"/>
                <w:rFonts w:ascii="Times New Roman" w:hAnsi="Times New Roman" w:cs="Times New Roman"/>
                <w:b w:val="0"/>
                <w:sz w:val="24"/>
                <w:szCs w:val="24"/>
              </w:rPr>
            </w:pPr>
          </w:p>
        </w:tc>
        <w:tc>
          <w:tcPr>
            <w:tcW w:w="2180" w:type="dxa"/>
            <w:vMerge w:val="restart"/>
          </w:tcPr>
          <w:p w:rsidR="00283D0B" w:rsidRPr="00283D0B" w:rsidRDefault="00283D0B" w:rsidP="00E22E0A">
            <w:pPr>
              <w:jc w:val="both"/>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c>
          <w:tcPr>
            <w:tcW w:w="4134" w:type="dxa"/>
            <w:gridSpan w:val="3"/>
          </w:tcPr>
          <w:p w:rsidR="00283D0B" w:rsidRPr="00283D0B" w:rsidRDefault="00283D0B" w:rsidP="00E22E0A">
            <w:pPr>
              <w:jc w:val="both"/>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Pakar 1</w:t>
            </w:r>
          </w:p>
        </w:tc>
      </w:tr>
      <w:tr w:rsidR="00283D0B" w:rsidRPr="00283D0B" w:rsidTr="00312C42">
        <w:tc>
          <w:tcPr>
            <w:cnfStyle w:val="001000000000" w:firstRow="0" w:lastRow="0" w:firstColumn="1" w:lastColumn="0" w:oddVBand="0" w:evenVBand="0" w:oddHBand="0" w:evenHBand="0" w:firstRowFirstColumn="0" w:firstRowLastColumn="0" w:lastRowFirstColumn="0" w:lastRowLastColumn="0"/>
            <w:tcW w:w="1732" w:type="dxa"/>
            <w:vMerge/>
          </w:tcPr>
          <w:p w:rsidR="00283D0B" w:rsidRPr="00283D0B" w:rsidRDefault="00283D0B" w:rsidP="00E22E0A">
            <w:pPr>
              <w:jc w:val="both"/>
              <w:rPr>
                <w:rStyle w:val="nw"/>
                <w:rFonts w:ascii="Times New Roman" w:hAnsi="Times New Roman" w:cs="Times New Roman"/>
                <w:b w:val="0"/>
                <w:sz w:val="24"/>
                <w:szCs w:val="24"/>
              </w:rPr>
            </w:pPr>
          </w:p>
        </w:tc>
        <w:tc>
          <w:tcPr>
            <w:tcW w:w="2180" w:type="dxa"/>
            <w:vMerge/>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p>
        </w:tc>
        <w:tc>
          <w:tcPr>
            <w:tcW w:w="2192" w:type="dxa"/>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Relevansi Lemah</w:t>
            </w:r>
          </w:p>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r w:rsidRPr="00283D0B">
              <w:rPr>
                <w:rStyle w:val="nw"/>
                <w:rFonts w:ascii="Times New Roman" w:hAnsi="Times New Roman" w:cs="Times New Roman"/>
                <w:sz w:val="24"/>
                <w:szCs w:val="24"/>
              </w:rPr>
              <w:t>(skor 1-2)</w:t>
            </w:r>
          </w:p>
        </w:tc>
        <w:tc>
          <w:tcPr>
            <w:tcW w:w="1942" w:type="dxa"/>
            <w:gridSpan w:val="2"/>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b/>
                <w:sz w:val="24"/>
                <w:szCs w:val="24"/>
              </w:rPr>
            </w:pPr>
            <w:r w:rsidRPr="00283D0B">
              <w:rPr>
                <w:rStyle w:val="nw"/>
                <w:rFonts w:ascii="Times New Roman" w:hAnsi="Times New Roman" w:cs="Times New Roman"/>
                <w:sz w:val="24"/>
                <w:szCs w:val="24"/>
              </w:rPr>
              <w:t>Relevansi Kuat   (skor 1-2)</w:t>
            </w:r>
          </w:p>
        </w:tc>
      </w:tr>
      <w:tr w:rsidR="00283D0B" w:rsidRPr="00283D0B" w:rsidTr="00312C42">
        <w:trPr>
          <w:trHeight w:val="329"/>
        </w:trPr>
        <w:tc>
          <w:tcPr>
            <w:cnfStyle w:val="001000000000" w:firstRow="0" w:lastRow="0" w:firstColumn="1" w:lastColumn="0" w:oddVBand="0" w:evenVBand="0" w:oddHBand="0" w:evenHBand="0" w:firstRowFirstColumn="0" w:firstRowLastColumn="0" w:lastRowFirstColumn="0" w:lastRowLastColumn="0"/>
            <w:tcW w:w="1732" w:type="dxa"/>
            <w:vMerge w:val="restart"/>
          </w:tcPr>
          <w:p w:rsidR="00283D0B" w:rsidRPr="00283D0B" w:rsidRDefault="00283D0B" w:rsidP="00E22E0A">
            <w:pPr>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Pakar 2</w:t>
            </w:r>
          </w:p>
        </w:tc>
        <w:tc>
          <w:tcPr>
            <w:tcW w:w="2180" w:type="dxa"/>
          </w:tcPr>
          <w:p w:rsidR="00283D0B" w:rsidRPr="00283D0B" w:rsidRDefault="00283D0B" w:rsidP="00E22E0A">
            <w:pPr>
              <w:jc w:val="both"/>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Relevansi Lemah (skor 1-2)</w:t>
            </w:r>
          </w:p>
        </w:tc>
        <w:tc>
          <w:tcPr>
            <w:tcW w:w="2199" w:type="dxa"/>
            <w:gridSpan w:val="2"/>
            <w:vMerge w:val="restart"/>
            <w:vAlign w:val="center"/>
          </w:tcPr>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(A)</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(C)</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5</w:t>
            </w:r>
          </w:p>
        </w:tc>
        <w:tc>
          <w:tcPr>
            <w:tcW w:w="1935" w:type="dxa"/>
            <w:vMerge w:val="restart"/>
            <w:vAlign w:val="center"/>
          </w:tcPr>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(B)</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(D)</w:t>
            </w:r>
          </w:p>
          <w:p w:rsidR="00283D0B" w:rsidRPr="00283D0B" w:rsidRDefault="00283D0B" w:rsidP="00312C42">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35</w:t>
            </w:r>
          </w:p>
        </w:tc>
      </w:tr>
      <w:tr w:rsidR="00283D0B" w:rsidRPr="00283D0B" w:rsidTr="00312C4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vMerge/>
          </w:tcPr>
          <w:p w:rsidR="00283D0B" w:rsidRPr="00283D0B" w:rsidRDefault="00283D0B" w:rsidP="00E22E0A">
            <w:pPr>
              <w:jc w:val="both"/>
              <w:rPr>
                <w:rStyle w:val="nw"/>
                <w:rFonts w:ascii="Times New Roman" w:hAnsi="Times New Roman" w:cs="Times New Roman"/>
                <w:b w:val="0"/>
                <w:sz w:val="24"/>
                <w:szCs w:val="24"/>
              </w:rPr>
            </w:pPr>
          </w:p>
        </w:tc>
        <w:tc>
          <w:tcPr>
            <w:tcW w:w="2180" w:type="dxa"/>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 xml:space="preserve">Relevansi Kuat </w:t>
            </w:r>
          </w:p>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(skor 1-2)</w:t>
            </w:r>
          </w:p>
        </w:tc>
        <w:tc>
          <w:tcPr>
            <w:tcW w:w="2199" w:type="dxa"/>
            <w:gridSpan w:val="2"/>
            <w:vMerge/>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c>
          <w:tcPr>
            <w:tcW w:w="1935" w:type="dxa"/>
            <w:vMerge/>
          </w:tcPr>
          <w:p w:rsidR="00283D0B" w:rsidRPr="00283D0B" w:rsidRDefault="00283D0B" w:rsidP="00E22E0A">
            <w:pPr>
              <w:jc w:val="both"/>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p>
        </w:tc>
      </w:tr>
    </w:tbl>
    <w:p w:rsidR="00283D0B" w:rsidRPr="00283D0B" w:rsidRDefault="00283D0B" w:rsidP="00E22E0A">
      <w:pPr>
        <w:spacing w:before="240" w:after="0" w:line="480" w:lineRule="auto"/>
        <w:jc w:val="both"/>
        <w:rPr>
          <w:rFonts w:ascii="Times New Roman" w:hAnsi="Times New Roman" w:cs="Times New Roman"/>
          <w:sz w:val="24"/>
          <w:szCs w:val="24"/>
          <w:lang w:val="id-ID"/>
        </w:rPr>
      </w:pPr>
      <w:r w:rsidRPr="00283D0B">
        <w:rPr>
          <w:rFonts w:ascii="Times New Roman" w:hAnsi="Times New Roman" w:cs="Times New Roman"/>
          <w:sz w:val="24"/>
          <w:szCs w:val="24"/>
          <w:lang w:val="id-ID"/>
        </w:rPr>
        <w:t>Koefisien konstensi internal</w:t>
      </w:r>
      <w:r w:rsidRPr="00283D0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A+B+C+D</m:t>
            </m:r>
          </m:den>
        </m:f>
      </m:oMath>
      <w:r w:rsidRPr="00283D0B">
        <w:rPr>
          <w:rFonts w:ascii="Times New Roman" w:eastAsiaTheme="minorEastAsia" w:hAnsi="Times New Roman" w:cs="Times New Roman"/>
          <w:sz w:val="24"/>
          <w:szCs w:val="24"/>
          <w:lang w:val="id-ID"/>
        </w:rPr>
        <w:t xml:space="preserve"> </w:t>
      </w:r>
      <w:r w:rsidRPr="00283D0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m:t>
            </m:r>
          </m:num>
          <m:den>
            <m:r>
              <w:rPr>
                <w:rFonts w:ascii="Cambria Math" w:hAnsi="Cambria Math" w:cs="Times New Roman"/>
                <w:sz w:val="24"/>
                <w:szCs w:val="24"/>
              </w:rPr>
              <m:t>0+0+5+35</m:t>
            </m:r>
          </m:den>
        </m:f>
      </m:oMath>
      <w:r w:rsidRPr="00283D0B">
        <w:rPr>
          <w:rFonts w:ascii="Times New Roman" w:hAnsi="Times New Roman" w:cs="Times New Roman"/>
          <w:b/>
          <w:sz w:val="24"/>
          <w:szCs w:val="24"/>
        </w:rPr>
        <w:t xml:space="preserve">= </w:t>
      </w:r>
      <w:r w:rsidRPr="00283D0B">
        <w:rPr>
          <w:rFonts w:ascii="Times New Roman" w:hAnsi="Times New Roman" w:cs="Times New Roman"/>
          <w:sz w:val="24"/>
          <w:szCs w:val="24"/>
        </w:rPr>
        <w:t>0,</w:t>
      </w:r>
      <w:r w:rsidRPr="00283D0B">
        <w:rPr>
          <w:rFonts w:ascii="Times New Roman" w:hAnsi="Times New Roman" w:cs="Times New Roman"/>
          <w:sz w:val="24"/>
          <w:szCs w:val="24"/>
          <w:lang w:val="id-ID"/>
        </w:rPr>
        <w:t>88</w:t>
      </w:r>
    </w:p>
    <w:p w:rsidR="00283D0B" w:rsidRDefault="00283D0B" w:rsidP="00BA6405">
      <w:pPr>
        <w:spacing w:after="0" w:line="480" w:lineRule="auto"/>
        <w:ind w:firstLine="426"/>
        <w:jc w:val="both"/>
        <w:rPr>
          <w:rFonts w:ascii="Times New Roman" w:eastAsiaTheme="minorEastAsia" w:hAnsi="Times New Roman" w:cs="Times New Roman"/>
          <w:sz w:val="24"/>
          <w:szCs w:val="24"/>
          <w:lang w:val="id-ID"/>
        </w:rPr>
      </w:pPr>
      <w:r w:rsidRPr="00283D0B">
        <w:rPr>
          <w:rFonts w:ascii="Times New Roman" w:eastAsiaTheme="minorEastAsia" w:hAnsi="Times New Roman" w:cs="Times New Roman"/>
          <w:sz w:val="24"/>
          <w:szCs w:val="24"/>
          <w:lang w:val="id-ID"/>
        </w:rPr>
        <w:t>Hal ini menunjukkan bahwa kuesioner motivasi belajar memiliki reliabilitas yang tinggi yakni sebesar 0,88 dan dapat digunakan dalam penelitian. Untuk lebih jelasnya dapat dilihat pada lampiran C</w:t>
      </w:r>
      <w:r w:rsidR="005104E1">
        <w:rPr>
          <w:rFonts w:ascii="Times New Roman" w:eastAsiaTheme="minorEastAsia" w:hAnsi="Times New Roman" w:cs="Times New Roman"/>
          <w:sz w:val="24"/>
          <w:szCs w:val="24"/>
          <w:lang w:val="id-ID"/>
        </w:rPr>
        <w:t>2</w:t>
      </w:r>
      <w:r w:rsidRPr="00283D0B">
        <w:rPr>
          <w:rFonts w:ascii="Times New Roman" w:eastAsiaTheme="minorEastAsia" w:hAnsi="Times New Roman" w:cs="Times New Roman"/>
          <w:sz w:val="24"/>
          <w:szCs w:val="24"/>
          <w:lang w:val="id-ID"/>
        </w:rPr>
        <w:t>.</w:t>
      </w:r>
    </w:p>
    <w:p w:rsidR="00283D0B" w:rsidRPr="00283D0B" w:rsidRDefault="00283D0B" w:rsidP="00D3710C">
      <w:pPr>
        <w:pStyle w:val="ListParagraph"/>
        <w:widowControl w:val="0"/>
        <w:numPr>
          <w:ilvl w:val="0"/>
          <w:numId w:val="48"/>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validitas empiris</w:t>
      </w:r>
    </w:p>
    <w:p w:rsidR="00A31A8D" w:rsidRDefault="00283D0B" w:rsidP="00BA6405">
      <w:pPr>
        <w:pStyle w:val="NoSpacing"/>
        <w:spacing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Uji validitas bertujuan untuk menguji validitas butir soal berdasarkan data empiris yang diperoleh melalui uji coba. Uji coba dilakukan terhadap popuasi diluar sampel penelitian.</w:t>
      </w:r>
    </w:p>
    <w:p w:rsidR="00283D0B" w:rsidRPr="00283D0B" w:rsidRDefault="00283D0B" w:rsidP="00D3710C">
      <w:pPr>
        <w:pStyle w:val="NoSpacing"/>
        <w:numPr>
          <w:ilvl w:val="0"/>
          <w:numId w:val="49"/>
        </w:numPr>
        <w:spacing w:line="480" w:lineRule="auto"/>
        <w:ind w:left="426" w:hanging="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Validitas Kuesioner Motivasi Belajar</w:t>
      </w:r>
    </w:p>
    <w:p w:rsidR="00283D0B" w:rsidRPr="00283D0B" w:rsidRDefault="00283D0B" w:rsidP="00BA6405">
      <w:pPr>
        <w:pStyle w:val="NoSpacing"/>
        <w:spacing w:line="480" w:lineRule="auto"/>
        <w:ind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 xml:space="preserve">Uji validitas kuisoner dihitung dengan menggunakan rumus </w:t>
      </w:r>
      <w:r w:rsidRPr="00283D0B">
        <w:rPr>
          <w:rStyle w:val="nw"/>
          <w:rFonts w:ascii="Times New Roman" w:hAnsi="Times New Roman" w:cs="Times New Roman"/>
          <w:i/>
          <w:sz w:val="24"/>
          <w:szCs w:val="24"/>
        </w:rPr>
        <w:t xml:space="preserve">korelasi moment product </w:t>
      </w:r>
      <w:r w:rsidRPr="00283D0B">
        <w:rPr>
          <w:rStyle w:val="nw"/>
          <w:rFonts w:ascii="Times New Roman" w:hAnsi="Times New Roman" w:cs="Times New Roman"/>
          <w:sz w:val="24"/>
          <w:szCs w:val="24"/>
        </w:rPr>
        <w:t xml:space="preserve">dari Karl pearson </w:t>
      </w:r>
      <w:r w:rsidRPr="00283D0B">
        <w:rPr>
          <w:rFonts w:ascii="Times New Roman" w:hAnsi="Times New Roman" w:cs="Times New Roman"/>
          <w:sz w:val="24"/>
          <w:szCs w:val="24"/>
        </w:rPr>
        <w:t>(Sugiyono, 2011)</w:t>
      </w:r>
    </w:p>
    <w:p w:rsidR="00283D0B" w:rsidRPr="00283D0B" w:rsidRDefault="00BF73E9" w:rsidP="00E22E0A">
      <w:pPr>
        <w:spacing w:after="0" w:line="480" w:lineRule="auto"/>
        <w:jc w:val="both"/>
        <w:rPr>
          <w:rFonts w:ascii="Times New Roman" w:eastAsia="Times New Roman" w:hAnsi="Times New Roman" w:cs="Times New Roman"/>
          <w:sz w:val="24"/>
          <w:szCs w:val="24"/>
        </w:rPr>
      </w:pPr>
      <m:oMathPara>
        <m:oMath>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 ∑xy-(∑x)(∑y)</m:t>
              </m:r>
            </m:num>
            <m:den>
              <m:rad>
                <m:radPr>
                  <m:degHide m:val="1"/>
                  <m:ctrlPr>
                    <w:rPr>
                      <w:rFonts w:ascii="Cambria Math" w:eastAsia="Calibri" w:hAnsi="Cambria Math" w:cs="Times New Roman"/>
                      <w:sz w:val="24"/>
                      <w:szCs w:val="24"/>
                    </w:rPr>
                  </m:ctrlPr>
                </m:radPr>
                <m:deg/>
                <m:e>
                  <m:d>
                    <m:dPr>
                      <m:begChr m:val="{"/>
                      <m:endChr m:val="}"/>
                      <m:ctrlPr>
                        <w:rPr>
                          <w:rFonts w:ascii="Cambria Math" w:eastAsia="Calibri" w:hAnsi="Cambria Math" w:cs="Times New Roman"/>
                          <w:sz w:val="24"/>
                          <w:szCs w:val="24"/>
                        </w:rPr>
                      </m:ctrlPr>
                    </m:dPr>
                    <m:e>
                      <m:r>
                        <m:rPr>
                          <m:sty m:val="p"/>
                        </m:rPr>
                        <w:rPr>
                          <w:rFonts w:ascii="Cambria Math" w:hAnsi="Cambria Math" w:cs="Times New Roman"/>
                          <w:sz w:val="24"/>
                          <w:szCs w:val="24"/>
                        </w:rPr>
                        <m:t>n ∑</m:t>
                      </m:r>
                      <m:sSup>
                        <m:sSupPr>
                          <m:ctrlPr>
                            <w:rPr>
                              <w:rFonts w:ascii="Cambria Math" w:eastAsia="Calibri"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1"/>
                          <m:supHide m:val="1"/>
                          <m:ctrlPr>
                            <w:rPr>
                              <w:rFonts w:ascii="Cambria Math" w:eastAsia="Calibri" w:hAnsi="Cambria Math" w:cs="Times New Roman"/>
                              <w:sz w:val="24"/>
                              <w:szCs w:val="24"/>
                            </w:rPr>
                          </m:ctrlPr>
                        </m:naryPr>
                        <m:sub/>
                        <m:sup/>
                        <m:e>
                          <m:r>
                            <m:rPr>
                              <m:sty m:val="p"/>
                            </m:rPr>
                            <w:rPr>
                              <w:rFonts w:ascii="Cambria Math" w:eastAsia="Calibri" w:hAnsi="Cambria Math" w:cs="Times New Roman"/>
                              <w:sz w:val="24"/>
                              <w:szCs w:val="24"/>
                            </w:rPr>
                            <m:t>x</m:t>
                          </m:r>
                        </m:e>
                      </m:nary>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d>
                    <m:dPr>
                      <m:begChr m:val="{"/>
                      <m:endChr m:val="}"/>
                      <m:ctrlPr>
                        <w:rPr>
                          <w:rFonts w:ascii="Cambria Math" w:eastAsia="Calibri" w:hAnsi="Cambria Math" w:cs="Times New Roman"/>
                          <w:sz w:val="24"/>
                          <w:szCs w:val="24"/>
                        </w:rPr>
                      </m:ctrlPr>
                    </m:dPr>
                    <m:e>
                      <m:r>
                        <m:rPr>
                          <m:sty m:val="p"/>
                        </m:rPr>
                        <w:rPr>
                          <w:rFonts w:ascii="Cambria Math" w:hAnsi="Cambria Math" w:cs="Times New Roman"/>
                          <w:sz w:val="24"/>
                          <w:szCs w:val="24"/>
                        </w:rPr>
                        <m:t>n ∑</m:t>
                      </m:r>
                      <m:sSup>
                        <m:sSupPr>
                          <m:ctrlPr>
                            <w:rPr>
                              <w:rFonts w:ascii="Cambria Math" w:eastAsia="Calibri"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1"/>
                          <m:supHide m:val="1"/>
                          <m:ctrlPr>
                            <w:rPr>
                              <w:rFonts w:ascii="Cambria Math" w:eastAsia="Calibri" w:hAnsi="Cambria Math" w:cs="Times New Roman"/>
                              <w:sz w:val="24"/>
                              <w:szCs w:val="24"/>
                            </w:rPr>
                          </m:ctrlPr>
                        </m:naryPr>
                        <m:sub/>
                        <m:sup/>
                        <m:e>
                          <m:r>
                            <m:rPr>
                              <m:sty m:val="p"/>
                            </m:rPr>
                            <w:rPr>
                              <w:rFonts w:ascii="Cambria Math" w:eastAsia="Calibri" w:hAnsi="Cambria Math" w:cs="Times New Roman"/>
                              <w:sz w:val="24"/>
                              <w:szCs w:val="24"/>
                            </w:rPr>
                            <m:t>y</m:t>
                          </m:r>
                        </m:e>
                      </m:nary>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e>
              </m:rad>
            </m:den>
          </m:f>
        </m:oMath>
      </m:oMathPara>
    </w:p>
    <w:p w:rsidR="00283D0B" w:rsidRPr="00283D0B" w:rsidRDefault="00283D0B" w:rsidP="00E22E0A">
      <w:pPr>
        <w:pStyle w:val="NoSpacing"/>
        <w:spacing w:line="480" w:lineRule="auto"/>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Keterangan:</w:t>
      </w:r>
    </w:p>
    <w:p w:rsidR="00283D0B" w:rsidRPr="00283D0B" w:rsidRDefault="00283D0B" w:rsidP="00E22E0A">
      <w:pPr>
        <w:pStyle w:val="NoSpacing"/>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r</w:t>
      </w:r>
      <w:r w:rsidRPr="00283D0B">
        <w:rPr>
          <w:rStyle w:val="nw"/>
          <w:rFonts w:ascii="Times New Roman" w:hAnsi="Times New Roman" w:cs="Times New Roman"/>
          <w:sz w:val="24"/>
          <w:szCs w:val="24"/>
        </w:rPr>
        <w:tab/>
        <w:t>: Indeks validitas (konsistensi internal) untuk butir ke i</w:t>
      </w:r>
    </w:p>
    <w:p w:rsidR="00283D0B" w:rsidRPr="00283D0B" w:rsidRDefault="00283D0B" w:rsidP="00E22E0A">
      <w:pPr>
        <w:pStyle w:val="NoSpacing"/>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n</w:t>
      </w:r>
      <w:r w:rsidRPr="00283D0B">
        <w:rPr>
          <w:rStyle w:val="nw"/>
          <w:rFonts w:ascii="Times New Roman" w:hAnsi="Times New Roman" w:cs="Times New Roman"/>
          <w:sz w:val="24"/>
          <w:szCs w:val="24"/>
        </w:rPr>
        <w:tab/>
        <w:t>: jumah subjek yang dikenai tes</w:t>
      </w:r>
    </w:p>
    <w:p w:rsidR="00283D0B" w:rsidRPr="00283D0B" w:rsidRDefault="00283D0B" w:rsidP="00E22E0A">
      <w:pPr>
        <w:pStyle w:val="NoSpacing"/>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lastRenderedPageBreak/>
        <w:t>x</w:t>
      </w:r>
      <w:r w:rsidRPr="00283D0B">
        <w:rPr>
          <w:rStyle w:val="nw"/>
          <w:rFonts w:ascii="Times New Roman" w:hAnsi="Times New Roman" w:cs="Times New Roman"/>
          <w:sz w:val="24"/>
          <w:szCs w:val="24"/>
        </w:rPr>
        <w:tab/>
        <w:t>: skor untuk butir ke-I (dari subjek uji coba)</w:t>
      </w:r>
    </w:p>
    <w:p w:rsidR="00283D0B" w:rsidRPr="00283D0B" w:rsidRDefault="00283D0B" w:rsidP="00E22E0A">
      <w:pPr>
        <w:pStyle w:val="NoSpacing"/>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y</w:t>
      </w:r>
      <w:r w:rsidRPr="00283D0B">
        <w:rPr>
          <w:rStyle w:val="nw"/>
          <w:rFonts w:ascii="Times New Roman" w:hAnsi="Times New Roman" w:cs="Times New Roman"/>
          <w:sz w:val="24"/>
          <w:szCs w:val="24"/>
        </w:rPr>
        <w:tab/>
        <w:t>: total skor (dari subjek uji coba)</w:t>
      </w:r>
    </w:p>
    <w:p w:rsidR="00AB143E" w:rsidRDefault="00AB143E" w:rsidP="00BA6405">
      <w:pPr>
        <w:pStyle w:val="NoSpacing"/>
        <w:spacing w:line="480" w:lineRule="auto"/>
        <w:ind w:firstLine="426"/>
        <w:jc w:val="both"/>
        <w:rPr>
          <w:rStyle w:val="nw"/>
          <w:rFonts w:ascii="Times New Roman" w:hAnsi="Times New Roman" w:cs="Times New Roman"/>
          <w:sz w:val="24"/>
          <w:szCs w:val="24"/>
          <w:lang w:val="id-ID"/>
        </w:rPr>
      </w:pPr>
    </w:p>
    <w:p w:rsidR="00283D0B" w:rsidRPr="00283D0B" w:rsidRDefault="00283D0B" w:rsidP="00BA6405">
      <w:pPr>
        <w:pStyle w:val="NoSpacing"/>
        <w:spacing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lang w:val="id-ID"/>
        </w:rPr>
        <w:t xml:space="preserve">Hasil uji validitas kuesioner motivasi belajar dapat dilihat pada </w:t>
      </w:r>
      <w:r w:rsidR="004F3BE8">
        <w:rPr>
          <w:rFonts w:ascii="Times New Roman" w:hAnsi="Times New Roman" w:cs="Times New Roman"/>
          <w:sz w:val="24"/>
          <w:szCs w:val="24"/>
          <w:lang w:val="id-ID"/>
        </w:rPr>
        <w:t>T</w:t>
      </w:r>
      <w:r w:rsidRPr="00283D0B">
        <w:rPr>
          <w:rFonts w:ascii="Times New Roman" w:hAnsi="Times New Roman" w:cs="Times New Roman"/>
          <w:sz w:val="24"/>
          <w:szCs w:val="24"/>
          <w:lang w:val="id-ID"/>
        </w:rPr>
        <w:t>abel 3.</w:t>
      </w:r>
      <w:r w:rsidR="00AB143E">
        <w:rPr>
          <w:rFonts w:ascii="Times New Roman" w:hAnsi="Times New Roman" w:cs="Times New Roman"/>
          <w:sz w:val="24"/>
          <w:szCs w:val="24"/>
          <w:lang w:val="id-ID"/>
        </w:rPr>
        <w:t>7</w:t>
      </w:r>
      <w:r w:rsidRPr="00283D0B">
        <w:rPr>
          <w:rFonts w:ascii="Times New Roman" w:hAnsi="Times New Roman" w:cs="Times New Roman"/>
          <w:sz w:val="24"/>
          <w:szCs w:val="24"/>
          <w:lang w:val="id-ID"/>
        </w:rPr>
        <w:t xml:space="preserve"> berikut.</w:t>
      </w:r>
    </w:p>
    <w:p w:rsidR="00283D0B" w:rsidRPr="00AB143E" w:rsidRDefault="00AB143E" w:rsidP="00BA6405">
      <w:pPr>
        <w:pStyle w:val="NoSpacing"/>
        <w:spacing w:line="480" w:lineRule="auto"/>
        <w:ind w:firstLine="426"/>
        <w:rPr>
          <w:rFonts w:ascii="Times New Roman" w:hAnsi="Times New Roman" w:cs="Times New Roman"/>
          <w:sz w:val="24"/>
          <w:szCs w:val="24"/>
          <w:lang w:val="id-ID"/>
        </w:rPr>
      </w:pPr>
      <w:r w:rsidRPr="00AB143E">
        <w:rPr>
          <w:rFonts w:ascii="Times New Roman" w:hAnsi="Times New Roman" w:cs="Times New Roman"/>
          <w:sz w:val="24"/>
          <w:szCs w:val="24"/>
          <w:lang w:val="id-ID"/>
        </w:rPr>
        <w:t>Tabel 3.7</w:t>
      </w:r>
      <w:r w:rsidR="00283D0B" w:rsidRPr="00AB143E">
        <w:rPr>
          <w:rFonts w:ascii="Times New Roman" w:hAnsi="Times New Roman" w:cs="Times New Roman"/>
          <w:sz w:val="24"/>
          <w:szCs w:val="24"/>
          <w:lang w:val="id-ID"/>
        </w:rPr>
        <w:t xml:space="preserve"> Hasil Analisis Validitas Kuesioner Motivasi Belajar</w:t>
      </w:r>
    </w:p>
    <w:tbl>
      <w:tblPr>
        <w:tblStyle w:val="PlainTable21"/>
        <w:tblW w:w="0" w:type="auto"/>
        <w:tblInd w:w="108" w:type="dxa"/>
        <w:tblLook w:val="06E0" w:firstRow="1" w:lastRow="1" w:firstColumn="1" w:lastColumn="0" w:noHBand="1" w:noVBand="1"/>
      </w:tblPr>
      <w:tblGrid>
        <w:gridCol w:w="3969"/>
        <w:gridCol w:w="4077"/>
      </w:tblGrid>
      <w:tr w:rsidR="00283D0B" w:rsidRPr="00283D0B" w:rsidTr="00AB1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AB143E">
            <w:pPr>
              <w:pStyle w:val="NoSpacing"/>
              <w:jc w:val="center"/>
              <w:rPr>
                <w:rStyle w:val="nw"/>
                <w:rFonts w:ascii="Times New Roman" w:hAnsi="Times New Roman" w:cs="Times New Roman"/>
                <w:sz w:val="24"/>
                <w:szCs w:val="24"/>
              </w:rPr>
            </w:pPr>
            <w:r w:rsidRPr="00283D0B">
              <w:rPr>
                <w:rStyle w:val="nw"/>
                <w:rFonts w:ascii="Times New Roman" w:hAnsi="Times New Roman" w:cs="Times New Roman"/>
                <w:sz w:val="24"/>
                <w:szCs w:val="24"/>
              </w:rPr>
              <w:t>Statistika</w:t>
            </w:r>
          </w:p>
        </w:tc>
        <w:tc>
          <w:tcPr>
            <w:tcW w:w="4077" w:type="dxa"/>
            <w:vAlign w:val="center"/>
          </w:tcPr>
          <w:p w:rsidR="00283D0B" w:rsidRPr="00283D0B" w:rsidRDefault="00283D0B" w:rsidP="00AB143E">
            <w:pPr>
              <w:pStyle w:val="NoSpacing"/>
              <w:jc w:val="center"/>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Butir Soal</w:t>
            </w:r>
          </w:p>
        </w:tc>
      </w:tr>
      <w:tr w:rsidR="00283D0B" w:rsidRPr="00283D0B" w:rsidTr="00AB143E">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AB143E">
            <w:pPr>
              <w:pStyle w:val="NoSpacing"/>
              <w:jc w:val="center"/>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Jumlah pernyataan</w:t>
            </w:r>
          </w:p>
        </w:tc>
        <w:tc>
          <w:tcPr>
            <w:tcW w:w="4077" w:type="dxa"/>
            <w:vAlign w:val="center"/>
          </w:tcPr>
          <w:p w:rsidR="00283D0B" w:rsidRPr="00283D0B" w:rsidRDefault="00283D0B" w:rsidP="00AB143E">
            <w:pPr>
              <w:pStyle w:val="NoSpacing"/>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40</w:t>
            </w:r>
          </w:p>
        </w:tc>
      </w:tr>
      <w:tr w:rsidR="00283D0B" w:rsidRPr="00283D0B" w:rsidTr="00AB143E">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AB143E">
            <w:pPr>
              <w:pStyle w:val="NoSpacing"/>
              <w:jc w:val="center"/>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Jumlah peserta didik</w:t>
            </w:r>
          </w:p>
        </w:tc>
        <w:tc>
          <w:tcPr>
            <w:tcW w:w="4077" w:type="dxa"/>
            <w:vAlign w:val="center"/>
          </w:tcPr>
          <w:p w:rsidR="00283D0B" w:rsidRPr="00283D0B" w:rsidRDefault="00283D0B" w:rsidP="00AB143E">
            <w:pPr>
              <w:pStyle w:val="NoSpacing"/>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32</w:t>
            </w:r>
          </w:p>
        </w:tc>
      </w:tr>
      <w:tr w:rsidR="00283D0B" w:rsidRPr="00283D0B" w:rsidTr="00AB143E">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AB143E">
            <w:pPr>
              <w:pStyle w:val="NoSpacing"/>
              <w:jc w:val="center"/>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Nomor pernyataan valid</w:t>
            </w:r>
          </w:p>
        </w:tc>
        <w:tc>
          <w:tcPr>
            <w:tcW w:w="4077" w:type="dxa"/>
            <w:vAlign w:val="center"/>
          </w:tcPr>
          <w:p w:rsidR="00283D0B" w:rsidRPr="00283D0B" w:rsidRDefault="00283D0B" w:rsidP="00AB143E">
            <w:pPr>
              <w:pStyle w:val="NoSpacing"/>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83D0B">
              <w:rPr>
                <w:rStyle w:val="nw"/>
                <w:rFonts w:ascii="Times New Roman" w:hAnsi="Times New Roman" w:cs="Times New Roman"/>
                <w:sz w:val="24"/>
                <w:szCs w:val="24"/>
              </w:rPr>
              <w:t>1, 2, 9, 11, 12, 13, 15, 17, 21, 23, 24, 26, 27, 29, 31, 32, 34, 35, 36, 37, 38, 39, 40</w:t>
            </w:r>
          </w:p>
        </w:tc>
      </w:tr>
      <w:tr w:rsidR="00283D0B" w:rsidRPr="00283D0B" w:rsidTr="00AB143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AB143E">
            <w:pPr>
              <w:pStyle w:val="NoSpacing"/>
              <w:jc w:val="center"/>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Jumlah pernyataan yang valid</w:t>
            </w:r>
          </w:p>
        </w:tc>
        <w:tc>
          <w:tcPr>
            <w:tcW w:w="4077" w:type="dxa"/>
            <w:vAlign w:val="center"/>
          </w:tcPr>
          <w:p w:rsidR="00283D0B" w:rsidRPr="00283D0B" w:rsidRDefault="00283D0B" w:rsidP="00AB143E">
            <w:pPr>
              <w:pStyle w:val="NoSpacing"/>
              <w:jc w:val="center"/>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83D0B">
              <w:rPr>
                <w:rStyle w:val="nw"/>
                <w:rFonts w:ascii="Times New Roman" w:hAnsi="Times New Roman" w:cs="Times New Roman"/>
                <w:b w:val="0"/>
                <w:sz w:val="24"/>
                <w:szCs w:val="24"/>
              </w:rPr>
              <w:t>23</w:t>
            </w:r>
          </w:p>
        </w:tc>
      </w:tr>
    </w:tbl>
    <w:p w:rsidR="00283D0B" w:rsidRPr="00283D0B" w:rsidRDefault="00AB143E" w:rsidP="00BA6405">
      <w:pPr>
        <w:pStyle w:val="NoSpacing"/>
        <w:spacing w:before="240" w:line="480" w:lineRule="auto"/>
        <w:ind w:firstLine="426"/>
        <w:jc w:val="both"/>
        <w:rPr>
          <w:rStyle w:val="nw"/>
          <w:rFonts w:ascii="Times New Roman" w:hAnsi="Times New Roman" w:cs="Times New Roman"/>
          <w:sz w:val="24"/>
          <w:szCs w:val="24"/>
          <w:lang w:val="id-ID"/>
        </w:rPr>
      </w:pPr>
      <w:r>
        <w:rPr>
          <w:rStyle w:val="nw"/>
          <w:rFonts w:ascii="Times New Roman" w:hAnsi="Times New Roman" w:cs="Times New Roman"/>
          <w:sz w:val="24"/>
          <w:szCs w:val="24"/>
          <w:lang w:val="id-ID"/>
        </w:rPr>
        <w:t>Berdasarkan T</w:t>
      </w:r>
      <w:r w:rsidR="00283D0B" w:rsidRPr="00283D0B">
        <w:rPr>
          <w:rStyle w:val="nw"/>
          <w:rFonts w:ascii="Times New Roman" w:hAnsi="Times New Roman" w:cs="Times New Roman"/>
          <w:sz w:val="24"/>
          <w:szCs w:val="24"/>
          <w:lang w:val="id-ID"/>
        </w:rPr>
        <w:t>abel 3.</w:t>
      </w:r>
      <w:r>
        <w:rPr>
          <w:rStyle w:val="nw"/>
          <w:rFonts w:ascii="Times New Roman" w:hAnsi="Times New Roman" w:cs="Times New Roman"/>
          <w:sz w:val="24"/>
          <w:szCs w:val="24"/>
          <w:lang w:val="id-ID"/>
        </w:rPr>
        <w:t>7</w:t>
      </w:r>
      <w:r w:rsidR="00283D0B" w:rsidRPr="00283D0B">
        <w:rPr>
          <w:rStyle w:val="nw"/>
          <w:rFonts w:ascii="Times New Roman" w:hAnsi="Times New Roman" w:cs="Times New Roman"/>
          <w:sz w:val="24"/>
          <w:szCs w:val="24"/>
          <w:lang w:val="id-ID"/>
        </w:rPr>
        <w:t xml:space="preserve"> menunjukkan bahwa jumlah pernyataan yang valid untuk kuesioner mo</w:t>
      </w:r>
      <w:r>
        <w:rPr>
          <w:rStyle w:val="nw"/>
          <w:rFonts w:ascii="Times New Roman" w:hAnsi="Times New Roman" w:cs="Times New Roman"/>
          <w:sz w:val="24"/>
          <w:szCs w:val="24"/>
          <w:lang w:val="id-ID"/>
        </w:rPr>
        <w:t>tivasi belajar adalah 23 pernyataan sedang</w:t>
      </w:r>
      <w:r w:rsidR="00283D0B" w:rsidRPr="00283D0B">
        <w:rPr>
          <w:rStyle w:val="nw"/>
          <w:rFonts w:ascii="Times New Roman" w:hAnsi="Times New Roman" w:cs="Times New Roman"/>
          <w:sz w:val="24"/>
          <w:szCs w:val="24"/>
          <w:lang w:val="id-ID"/>
        </w:rPr>
        <w:t>kan yang tidak valid adalah 17 pernyataan. Untuk lebih jelasnya hasil analisis validitas kuesioner motivasi belajar dapa</w:t>
      </w:r>
      <w:r>
        <w:rPr>
          <w:rStyle w:val="nw"/>
          <w:rFonts w:ascii="Times New Roman" w:hAnsi="Times New Roman" w:cs="Times New Roman"/>
          <w:sz w:val="24"/>
          <w:szCs w:val="24"/>
          <w:lang w:val="id-ID"/>
        </w:rPr>
        <w:t>t</w:t>
      </w:r>
      <w:r w:rsidR="00283D0B" w:rsidRPr="00283D0B">
        <w:rPr>
          <w:rStyle w:val="nw"/>
          <w:rFonts w:ascii="Times New Roman" w:hAnsi="Times New Roman" w:cs="Times New Roman"/>
          <w:sz w:val="24"/>
          <w:szCs w:val="24"/>
          <w:lang w:val="id-ID"/>
        </w:rPr>
        <w:t xml:space="preserve"> dilihat pada lampiran </w:t>
      </w:r>
      <w:r w:rsidR="0041205B">
        <w:rPr>
          <w:rStyle w:val="nw"/>
          <w:rFonts w:ascii="Times New Roman" w:hAnsi="Times New Roman" w:cs="Times New Roman"/>
          <w:sz w:val="24"/>
          <w:szCs w:val="24"/>
          <w:lang w:val="id-ID"/>
        </w:rPr>
        <w:t>B</w:t>
      </w:r>
      <w:r w:rsidR="00283D0B" w:rsidRPr="00283D0B">
        <w:rPr>
          <w:rStyle w:val="nw"/>
          <w:rFonts w:ascii="Times New Roman" w:hAnsi="Times New Roman" w:cs="Times New Roman"/>
          <w:sz w:val="24"/>
          <w:szCs w:val="24"/>
          <w:lang w:val="id-ID"/>
        </w:rPr>
        <w:t>.</w:t>
      </w:r>
    </w:p>
    <w:p w:rsidR="00283D0B" w:rsidRPr="00283D0B" w:rsidRDefault="00283D0B" w:rsidP="00D3710C">
      <w:pPr>
        <w:pStyle w:val="NoSpacing"/>
        <w:numPr>
          <w:ilvl w:val="0"/>
          <w:numId w:val="49"/>
        </w:numPr>
        <w:spacing w:line="480" w:lineRule="auto"/>
        <w:ind w:left="426" w:hanging="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Validitas Tes Pemahaman Konsep</w:t>
      </w:r>
    </w:p>
    <w:p w:rsidR="00283D0B" w:rsidRPr="00283D0B" w:rsidRDefault="00283D0B" w:rsidP="00BA6405">
      <w:pPr>
        <w:pStyle w:val="NoSpacing"/>
        <w:spacing w:line="480" w:lineRule="auto"/>
        <w:ind w:firstLine="426"/>
        <w:jc w:val="both"/>
        <w:rPr>
          <w:rStyle w:val="nw"/>
          <w:rFonts w:ascii="Times New Roman" w:hAnsi="Times New Roman" w:cs="Times New Roman"/>
          <w:sz w:val="24"/>
          <w:szCs w:val="24"/>
        </w:rPr>
      </w:pPr>
      <w:r w:rsidRPr="00283D0B">
        <w:rPr>
          <w:rStyle w:val="nw"/>
          <w:rFonts w:ascii="Times New Roman" w:hAnsi="Times New Roman" w:cs="Times New Roman"/>
          <w:sz w:val="24"/>
          <w:szCs w:val="24"/>
          <w:lang w:val="id-ID"/>
        </w:rPr>
        <w:t xml:space="preserve">Instrumen tes pemahaman konsep digunakan untuk mengukur pemahaman konsep peserta didik setelah diberi perlakuan dalam proses pembelajaran yang berupa soal pilihan ganda (PG). Pengujian validitas setiap item tes pemahaman konsep menggunakan rumus kolerasi </w:t>
      </w:r>
      <w:r w:rsidRPr="00283D0B">
        <w:rPr>
          <w:rStyle w:val="nw"/>
          <w:rFonts w:ascii="Times New Roman" w:hAnsi="Times New Roman" w:cs="Times New Roman"/>
          <w:i/>
          <w:sz w:val="24"/>
          <w:szCs w:val="24"/>
          <w:lang w:val="id-ID"/>
        </w:rPr>
        <w:t xml:space="preserve">point biserial </w:t>
      </w:r>
      <w:r w:rsidRPr="00283D0B">
        <w:rPr>
          <w:rStyle w:val="nw"/>
          <w:rFonts w:ascii="Times New Roman" w:hAnsi="Times New Roman" w:cs="Times New Roman"/>
          <w:sz w:val="24"/>
          <w:szCs w:val="24"/>
          <w:lang w:val="es-ES"/>
        </w:rPr>
        <w:t xml:space="preserve">yang terdapat pada </w:t>
      </w:r>
      <w:r w:rsidR="00AB143E">
        <w:rPr>
          <w:rFonts w:ascii="Times New Roman" w:hAnsi="Times New Roman" w:cs="Times New Roman"/>
          <w:noProof/>
          <w:sz w:val="24"/>
          <w:szCs w:val="24"/>
        </w:rPr>
        <w:t xml:space="preserve">(Arikunto, </w:t>
      </w:r>
      <w:r w:rsidR="00AB143E">
        <w:rPr>
          <w:rFonts w:ascii="Times New Roman" w:hAnsi="Times New Roman" w:cs="Times New Roman"/>
          <w:noProof/>
          <w:sz w:val="24"/>
          <w:szCs w:val="24"/>
          <w:lang w:val="id-ID"/>
        </w:rPr>
        <w:t>2009:79</w:t>
      </w:r>
      <w:r w:rsidRPr="00283D0B">
        <w:rPr>
          <w:rFonts w:ascii="Times New Roman" w:hAnsi="Times New Roman" w:cs="Times New Roman"/>
          <w:noProof/>
          <w:sz w:val="24"/>
          <w:szCs w:val="24"/>
        </w:rPr>
        <w:t>)</w:t>
      </w:r>
      <w:r w:rsidRPr="00283D0B">
        <w:rPr>
          <w:rStyle w:val="nw"/>
          <w:rFonts w:ascii="Times New Roman" w:hAnsi="Times New Roman" w:cs="Times New Roman"/>
          <w:sz w:val="24"/>
          <w:szCs w:val="24"/>
          <w:lang w:val="es-ES"/>
        </w:rPr>
        <w:t xml:space="preserve"> yakni sebagai berikut :</w:t>
      </w:r>
    </w:p>
    <w:p w:rsidR="00283D0B" w:rsidRPr="00283D0B" w:rsidRDefault="00BF73E9" w:rsidP="00E22E0A">
      <w:pPr>
        <w:pStyle w:val="NoSpacing"/>
        <w:spacing w:line="480" w:lineRule="auto"/>
        <w:jc w:val="both"/>
        <w:rPr>
          <w:rStyle w:val="nw"/>
          <w:rFonts w:ascii="Times New Roman" w:eastAsia="Times New Roman" w:hAnsi="Times New Roman" w:cs="Times New Roman"/>
          <w:sz w:val="24"/>
          <w:szCs w:val="24"/>
          <w:lang w:val="es-ES"/>
        </w:rPr>
      </w:pPr>
      <m:oMathPara>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phis</m:t>
              </m:r>
            </m:sub>
          </m:sSub>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sSub>
                <m:sSubPr>
                  <m:ctrlPr>
                    <w:rPr>
                      <w:rFonts w:ascii="Cambria Math" w:hAnsi="Cambria Math" w:cs="Times New Roman"/>
                      <w:i/>
                      <w:sz w:val="24"/>
                      <w:szCs w:val="24"/>
                      <w:lang w:val="es-ES"/>
                    </w:rPr>
                  </m:ctrlPr>
                </m:sSubPr>
                <m:e>
                  <m:r>
                    <w:rPr>
                      <w:rFonts w:ascii="Cambria Math" w:hAnsi="Cambria Math" w:cs="Times New Roman"/>
                      <w:sz w:val="24"/>
                      <w:szCs w:val="24"/>
                      <w:lang w:val="es-ES"/>
                    </w:rPr>
                    <m:t>M</m:t>
                  </m:r>
                </m:e>
                <m:sub>
                  <m:r>
                    <w:rPr>
                      <w:rFonts w:ascii="Cambria Math" w:hAnsi="Cambria Math" w:cs="Times New Roman"/>
                      <w:sz w:val="24"/>
                      <w:szCs w:val="24"/>
                      <w:lang w:val="es-ES"/>
                    </w:rPr>
                    <m:t>p</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M</m:t>
                  </m:r>
                </m:e>
                <m:sub>
                  <m:r>
                    <w:rPr>
                      <w:rFonts w:ascii="Cambria Math" w:hAnsi="Cambria Math" w:cs="Times New Roman"/>
                      <w:sz w:val="24"/>
                      <w:szCs w:val="24"/>
                      <w:lang w:val="es-ES"/>
                    </w:rPr>
                    <m:t>t</m:t>
                  </m:r>
                </m:sub>
              </m:sSub>
            </m:num>
            <m:den>
              <m:sSub>
                <m:sSubPr>
                  <m:ctrlPr>
                    <w:rPr>
                      <w:rFonts w:ascii="Cambria Math" w:hAnsi="Cambria Math" w:cs="Times New Roman"/>
                      <w:i/>
                      <w:sz w:val="24"/>
                      <w:szCs w:val="24"/>
                      <w:lang w:val="es-ES"/>
                    </w:rPr>
                  </m:ctrlPr>
                </m:sSubPr>
                <m:e>
                  <m:r>
                    <w:rPr>
                      <w:rFonts w:ascii="Cambria Math" w:hAnsi="Cambria Math" w:cs="Times New Roman"/>
                      <w:sz w:val="24"/>
                      <w:szCs w:val="24"/>
                      <w:lang w:val="es-ES"/>
                    </w:rPr>
                    <m:t>s</m:t>
                  </m:r>
                </m:e>
                <m:sub>
                  <m:r>
                    <w:rPr>
                      <w:rFonts w:ascii="Cambria Math" w:hAnsi="Cambria Math" w:cs="Times New Roman"/>
                      <w:sz w:val="24"/>
                      <w:szCs w:val="24"/>
                      <w:lang w:val="es-ES"/>
                    </w:rPr>
                    <m:t>t</m:t>
                  </m:r>
                </m:sub>
              </m:sSub>
            </m:den>
          </m:f>
          <m:rad>
            <m:radPr>
              <m:degHide m:val="1"/>
              <m:ctrlPr>
                <w:rPr>
                  <w:rFonts w:ascii="Cambria Math" w:hAnsi="Cambria Math" w:cs="Times New Roman"/>
                  <w:i/>
                  <w:sz w:val="24"/>
                  <w:szCs w:val="24"/>
                  <w:lang w:val="es-ES"/>
                </w:rPr>
              </m:ctrlPr>
            </m:radPr>
            <m:deg/>
            <m:e>
              <m:f>
                <m:fPr>
                  <m:ctrlPr>
                    <w:rPr>
                      <w:rFonts w:ascii="Cambria Math" w:hAnsi="Cambria Math" w:cs="Times New Roman"/>
                      <w:i/>
                      <w:sz w:val="24"/>
                      <w:szCs w:val="24"/>
                      <w:lang w:val="es-ES"/>
                    </w:rPr>
                  </m:ctrlPr>
                </m:fPr>
                <m:num>
                  <m:r>
                    <w:rPr>
                      <w:rFonts w:ascii="Cambria Math" w:hAnsi="Cambria Math" w:cs="Times New Roman"/>
                      <w:sz w:val="24"/>
                      <w:szCs w:val="24"/>
                      <w:lang w:val="es-ES"/>
                    </w:rPr>
                    <m:t>p</m:t>
                  </m:r>
                </m:num>
                <m:den>
                  <m:r>
                    <w:rPr>
                      <w:rFonts w:ascii="Cambria Math" w:hAnsi="Cambria Math" w:cs="Times New Roman"/>
                      <w:sz w:val="24"/>
                      <w:szCs w:val="24"/>
                      <w:lang w:val="es-ES"/>
                    </w:rPr>
                    <m:t>q</m:t>
                  </m:r>
                </m:den>
              </m:f>
            </m:e>
          </m:rad>
        </m:oMath>
      </m:oMathPara>
    </w:p>
    <w:p w:rsidR="00283D0B" w:rsidRPr="00283D0B" w:rsidRDefault="00283D0B" w:rsidP="00E22E0A">
      <w:pPr>
        <w:pStyle w:val="NoSpacing"/>
        <w:spacing w:line="480" w:lineRule="auto"/>
        <w:jc w:val="both"/>
        <w:rPr>
          <w:rStyle w:val="nw"/>
          <w:rFonts w:ascii="Times New Roman" w:eastAsia="Times New Roman" w:hAnsi="Times New Roman" w:cs="Times New Roman"/>
          <w:sz w:val="24"/>
          <w:szCs w:val="24"/>
          <w:lang w:val="es-ES"/>
        </w:rPr>
      </w:pPr>
      <w:r w:rsidRPr="00283D0B">
        <w:rPr>
          <w:rStyle w:val="nw"/>
          <w:rFonts w:ascii="Times New Roman" w:eastAsia="Times New Roman" w:hAnsi="Times New Roman" w:cs="Times New Roman"/>
          <w:sz w:val="24"/>
          <w:szCs w:val="24"/>
          <w:lang w:val="es-ES"/>
        </w:rPr>
        <w:t>Keterangan :</w:t>
      </w:r>
    </w:p>
    <w:p w:rsidR="00283D0B" w:rsidRPr="00283D0B" w:rsidRDefault="00BF73E9" w:rsidP="00AB143E">
      <w:pPr>
        <w:pStyle w:val="NoSpacing"/>
        <w:ind w:left="709" w:hanging="709"/>
        <w:rPr>
          <w:rStyle w:val="nw"/>
          <w:rFonts w:ascii="Times New Roman" w:eastAsia="Times New Roman" w:hAnsi="Times New Roman" w:cs="Times New Roman"/>
          <w:sz w:val="24"/>
          <w:szCs w:val="24"/>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phis</m:t>
            </m:r>
          </m:sub>
        </m:sSub>
      </m:oMath>
      <w:r w:rsidR="00283D0B" w:rsidRPr="00283D0B">
        <w:rPr>
          <w:rFonts w:ascii="Times New Roman" w:eastAsia="Times New Roman" w:hAnsi="Times New Roman" w:cs="Times New Roman"/>
          <w:sz w:val="24"/>
          <w:szCs w:val="24"/>
          <w:lang w:val="id-ID"/>
        </w:rPr>
        <w:tab/>
      </w:r>
      <w:r w:rsidR="00283D0B" w:rsidRPr="00283D0B">
        <w:rPr>
          <w:rStyle w:val="nw"/>
          <w:rFonts w:ascii="Times New Roman" w:eastAsia="Times New Roman" w:hAnsi="Times New Roman" w:cs="Times New Roman"/>
          <w:sz w:val="24"/>
          <w:szCs w:val="24"/>
          <w:lang w:val="es-ES"/>
        </w:rPr>
        <w:t>=  koefisien korelasi biserial</w:t>
      </w:r>
    </w:p>
    <w:p w:rsidR="00283D0B" w:rsidRPr="00283D0B" w:rsidRDefault="00283D0B" w:rsidP="00AB143E">
      <w:pPr>
        <w:pStyle w:val="NoSpacing"/>
        <w:ind w:left="709" w:hanging="709"/>
        <w:jc w:val="both"/>
        <w:rPr>
          <w:rStyle w:val="nw"/>
          <w:rFonts w:ascii="Times New Roman" w:eastAsia="Times New Roman" w:hAnsi="Times New Roman" w:cs="Times New Roman"/>
          <w:sz w:val="24"/>
          <w:szCs w:val="24"/>
          <w:lang w:val="es-ES"/>
        </w:rPr>
      </w:pPr>
      <m:oMath>
        <m:r>
          <w:rPr>
            <w:rFonts w:ascii="Cambria Math" w:hAnsi="Cambria Math" w:cs="Times New Roman"/>
            <w:sz w:val="24"/>
            <w:szCs w:val="24"/>
            <w:lang w:val="es-ES"/>
          </w:rPr>
          <m:t>Mp</m:t>
        </m:r>
      </m:oMath>
      <w:r w:rsidRPr="00283D0B">
        <w:rPr>
          <w:rFonts w:ascii="Times New Roman" w:eastAsia="Times New Roman" w:hAnsi="Times New Roman" w:cs="Times New Roman"/>
          <w:sz w:val="24"/>
          <w:szCs w:val="24"/>
          <w:lang w:val="id-ID"/>
        </w:rPr>
        <w:tab/>
      </w:r>
      <w:r w:rsidRPr="00283D0B">
        <w:rPr>
          <w:rStyle w:val="nw"/>
          <w:rFonts w:ascii="Times New Roman" w:eastAsia="Times New Roman" w:hAnsi="Times New Roman" w:cs="Times New Roman"/>
          <w:sz w:val="24"/>
          <w:szCs w:val="24"/>
          <w:lang w:val="es-ES"/>
        </w:rPr>
        <w:t xml:space="preserve">= </w:t>
      </w:r>
      <w:r w:rsidR="00AB143E">
        <w:rPr>
          <w:rStyle w:val="nw"/>
          <w:rFonts w:ascii="Times New Roman" w:eastAsia="Times New Roman" w:hAnsi="Times New Roman" w:cs="Times New Roman"/>
          <w:sz w:val="24"/>
          <w:szCs w:val="24"/>
          <w:lang w:val="id-ID"/>
        </w:rPr>
        <w:t>rerata skor</w:t>
      </w:r>
      <w:r w:rsidRPr="00283D0B">
        <w:rPr>
          <w:rStyle w:val="nw"/>
          <w:rFonts w:ascii="Times New Roman" w:eastAsia="Times New Roman" w:hAnsi="Times New Roman" w:cs="Times New Roman"/>
          <w:sz w:val="24"/>
          <w:szCs w:val="24"/>
          <w:lang w:val="es-ES"/>
        </w:rPr>
        <w:t xml:space="preserve"> subjek yang menjawab be</w:t>
      </w:r>
      <w:r w:rsidR="00AB143E">
        <w:rPr>
          <w:rStyle w:val="nw"/>
          <w:rFonts w:ascii="Times New Roman" w:eastAsia="Times New Roman" w:hAnsi="Times New Roman" w:cs="Times New Roman"/>
          <w:sz w:val="24"/>
          <w:szCs w:val="24"/>
          <w:lang w:val="id-ID"/>
        </w:rPr>
        <w:t>nar</w:t>
      </w:r>
    </w:p>
    <w:p w:rsidR="00283D0B" w:rsidRPr="00283D0B" w:rsidRDefault="00283D0B" w:rsidP="00E22E0A">
      <w:pPr>
        <w:pStyle w:val="NoSpacing"/>
        <w:jc w:val="both"/>
        <w:rPr>
          <w:rStyle w:val="nw"/>
          <w:rFonts w:ascii="Times New Roman" w:eastAsia="Times New Roman" w:hAnsi="Times New Roman" w:cs="Times New Roman"/>
          <w:sz w:val="24"/>
          <w:szCs w:val="24"/>
          <w:lang w:val="es-ES"/>
        </w:rPr>
      </w:pPr>
      <m:oMath>
        <m:r>
          <w:rPr>
            <w:rFonts w:ascii="Cambria Math" w:hAnsi="Cambria Math" w:cs="Times New Roman"/>
            <w:sz w:val="24"/>
            <w:szCs w:val="24"/>
            <w:lang w:val="es-ES"/>
          </w:rPr>
          <w:lastRenderedPageBreak/>
          <m:t>Mt</m:t>
        </m:r>
      </m:oMath>
      <w:r w:rsidRPr="00283D0B">
        <w:rPr>
          <w:rStyle w:val="nw"/>
          <w:rFonts w:ascii="Times New Roman" w:eastAsia="Times New Roman" w:hAnsi="Times New Roman" w:cs="Times New Roman"/>
          <w:sz w:val="24"/>
          <w:szCs w:val="24"/>
          <w:lang w:val="id-ID"/>
        </w:rPr>
        <w:tab/>
      </w:r>
      <w:r w:rsidR="00AB143E">
        <w:rPr>
          <w:rStyle w:val="nw"/>
          <w:rFonts w:ascii="Times New Roman" w:eastAsia="Times New Roman" w:hAnsi="Times New Roman" w:cs="Times New Roman"/>
          <w:sz w:val="24"/>
          <w:szCs w:val="24"/>
          <w:lang w:val="es-ES"/>
        </w:rPr>
        <w:t xml:space="preserve">= </w:t>
      </w:r>
      <w:r w:rsidRPr="00283D0B">
        <w:rPr>
          <w:rStyle w:val="nw"/>
          <w:rFonts w:ascii="Times New Roman" w:eastAsia="Times New Roman" w:hAnsi="Times New Roman" w:cs="Times New Roman"/>
          <w:sz w:val="24"/>
          <w:szCs w:val="24"/>
          <w:lang w:val="es-ES"/>
        </w:rPr>
        <w:t>skor total (skor rata-rata dari seluruh pengikut tes)</w:t>
      </w:r>
    </w:p>
    <w:p w:rsidR="00283D0B" w:rsidRPr="00283D0B" w:rsidRDefault="00283D0B" w:rsidP="00E22E0A">
      <w:pPr>
        <w:pStyle w:val="NoSpacing"/>
        <w:jc w:val="both"/>
        <w:rPr>
          <w:rStyle w:val="nw"/>
          <w:rFonts w:ascii="Times New Roman" w:eastAsia="Times New Roman" w:hAnsi="Times New Roman" w:cs="Times New Roman"/>
          <w:sz w:val="24"/>
          <w:szCs w:val="24"/>
          <w:lang w:val="es-ES"/>
        </w:rPr>
      </w:pPr>
      <m:oMath>
        <m:r>
          <w:rPr>
            <w:rFonts w:ascii="Cambria Math" w:hAnsi="Cambria Math" w:cs="Times New Roman"/>
            <w:sz w:val="24"/>
            <w:szCs w:val="24"/>
            <w:lang w:val="es-ES"/>
          </w:rPr>
          <m:t>St</m:t>
        </m:r>
      </m:oMath>
      <w:r w:rsidRPr="00283D0B">
        <w:rPr>
          <w:rStyle w:val="nw"/>
          <w:rFonts w:ascii="Times New Roman" w:eastAsia="Times New Roman" w:hAnsi="Times New Roman" w:cs="Times New Roman"/>
          <w:sz w:val="24"/>
          <w:szCs w:val="24"/>
          <w:lang w:val="id-ID"/>
        </w:rPr>
        <w:tab/>
      </w:r>
      <w:r w:rsidRPr="00283D0B">
        <w:rPr>
          <w:rStyle w:val="nw"/>
          <w:rFonts w:ascii="Times New Roman" w:eastAsia="Times New Roman" w:hAnsi="Times New Roman" w:cs="Times New Roman"/>
          <w:sz w:val="24"/>
          <w:szCs w:val="24"/>
          <w:lang w:val="es-ES"/>
        </w:rPr>
        <w:t>=  stándar deviasi skot total</w:t>
      </w:r>
    </w:p>
    <w:p w:rsidR="00283D0B" w:rsidRPr="00283D0B" w:rsidRDefault="00283D0B" w:rsidP="00E22E0A">
      <w:pPr>
        <w:pStyle w:val="NoSpacing"/>
        <w:jc w:val="both"/>
        <w:rPr>
          <w:rStyle w:val="nw"/>
          <w:rFonts w:ascii="Times New Roman" w:eastAsia="Times New Roman" w:hAnsi="Times New Roman" w:cs="Times New Roman"/>
          <w:sz w:val="24"/>
          <w:szCs w:val="24"/>
          <w:lang w:val="es-ES"/>
        </w:rPr>
      </w:pPr>
      <m:oMath>
        <m:r>
          <w:rPr>
            <w:rFonts w:ascii="Cambria Math" w:hAnsi="Cambria Math" w:cs="Times New Roman"/>
            <w:sz w:val="24"/>
            <w:szCs w:val="24"/>
            <w:lang w:val="es-ES"/>
          </w:rPr>
          <m:t>p</m:t>
        </m:r>
      </m:oMath>
      <w:r w:rsidRPr="00283D0B">
        <w:rPr>
          <w:rStyle w:val="nw"/>
          <w:rFonts w:ascii="Times New Roman" w:eastAsia="Times New Roman" w:hAnsi="Times New Roman" w:cs="Times New Roman"/>
          <w:sz w:val="24"/>
          <w:szCs w:val="24"/>
          <w:lang w:val="id-ID"/>
        </w:rPr>
        <w:tab/>
      </w:r>
      <w:r w:rsidRPr="00283D0B">
        <w:rPr>
          <w:rStyle w:val="nw"/>
          <w:rFonts w:ascii="Times New Roman" w:eastAsia="Times New Roman" w:hAnsi="Times New Roman" w:cs="Times New Roman"/>
          <w:sz w:val="24"/>
          <w:szCs w:val="24"/>
          <w:lang w:val="es-ES"/>
        </w:rPr>
        <w:t>=  proporsi subjek yang menjawab benar</w:t>
      </w:r>
    </w:p>
    <w:p w:rsidR="00283D0B" w:rsidRPr="00283D0B" w:rsidRDefault="00283D0B" w:rsidP="00E22E0A">
      <w:pPr>
        <w:spacing w:after="0" w:line="240" w:lineRule="auto"/>
        <w:jc w:val="both"/>
        <w:rPr>
          <w:rFonts w:ascii="Times New Roman" w:eastAsia="Times New Roman" w:hAnsi="Times New Roman" w:cs="Times New Roman"/>
          <w:sz w:val="24"/>
          <w:szCs w:val="24"/>
          <w:lang w:val="id-ID"/>
        </w:rPr>
      </w:pPr>
    </w:p>
    <w:p w:rsidR="00283D0B" w:rsidRPr="00283D0B" w:rsidRDefault="00283D0B" w:rsidP="00E22E0A">
      <w:pPr>
        <w:spacing w:after="0" w:line="240" w:lineRule="auto"/>
        <w:jc w:val="both"/>
        <w:rPr>
          <w:rFonts w:ascii="Times New Roman" w:eastAsia="Times New Roman" w:hAnsi="Times New Roman" w:cs="Times New Roman"/>
          <w:sz w:val="24"/>
          <w:szCs w:val="24"/>
        </w:rPr>
      </w:pPr>
      <m:oMathPara>
        <m:oMath>
          <m:r>
            <m:rPr>
              <m:sty m:val="p"/>
            </m:rPr>
            <w:rPr>
              <w:rFonts w:ascii="Cambria Math" w:hAnsi="Cambria Math" w:cs="Times New Roman"/>
              <w:sz w:val="24"/>
              <w:szCs w:val="24"/>
            </w:rPr>
            <m:t>p=</m:t>
          </m:r>
          <m:f>
            <m:fPr>
              <m:ctrlPr>
                <w:rPr>
                  <w:rFonts w:ascii="Cambria Math" w:hAnsi="Cambria Math" w:cs="Times New Roman"/>
                  <w:sz w:val="24"/>
                  <w:szCs w:val="24"/>
                </w:rPr>
              </m:ctrlPr>
            </m:fPr>
            <m:num>
              <m:r>
                <m:rPr>
                  <m:sty m:val="p"/>
                </m:rPr>
                <w:rPr>
                  <w:rFonts w:ascii="Cambria Math" w:hAnsi="Cambria Math" w:cs="Times New Roman"/>
                  <w:sz w:val="24"/>
                  <w:szCs w:val="24"/>
                </w:rPr>
                <m:t>Banyaknya peserta didik yang menjawab benar</m:t>
              </m:r>
            </m:num>
            <m:den>
              <m:r>
                <m:rPr>
                  <m:sty m:val="p"/>
                </m:rPr>
                <w:rPr>
                  <w:rFonts w:ascii="Cambria Math" w:hAnsi="Cambria Math" w:cs="Times New Roman"/>
                  <w:sz w:val="24"/>
                  <w:szCs w:val="24"/>
                </w:rPr>
                <m:t>Jumlah peserta didik</m:t>
              </m:r>
            </m:den>
          </m:f>
        </m:oMath>
      </m:oMathPara>
    </w:p>
    <w:p w:rsidR="00283D0B" w:rsidRPr="00283D0B" w:rsidRDefault="00283D0B" w:rsidP="00E22E0A">
      <w:pPr>
        <w:pStyle w:val="NoSpacing"/>
        <w:jc w:val="both"/>
        <w:rPr>
          <w:rStyle w:val="nw"/>
          <w:rFonts w:ascii="Times New Roman" w:eastAsia="Times New Roman" w:hAnsi="Times New Roman" w:cs="Times New Roman"/>
          <w:sz w:val="24"/>
          <w:szCs w:val="24"/>
          <w:lang w:val="es-ES"/>
        </w:rPr>
      </w:pPr>
    </w:p>
    <w:p w:rsidR="00283D0B" w:rsidRPr="00283D0B" w:rsidRDefault="00283D0B" w:rsidP="00E22E0A">
      <w:pPr>
        <w:pStyle w:val="NoSpacing"/>
        <w:jc w:val="both"/>
        <w:rPr>
          <w:rStyle w:val="nw"/>
          <w:rFonts w:ascii="Times New Roman" w:eastAsia="Times New Roman" w:hAnsi="Times New Roman" w:cs="Times New Roman"/>
          <w:sz w:val="24"/>
          <w:szCs w:val="24"/>
          <w:lang w:val="es-ES"/>
        </w:rPr>
      </w:pPr>
      <m:oMath>
        <m:r>
          <w:rPr>
            <w:rFonts w:ascii="Cambria Math" w:hAnsi="Cambria Math" w:cs="Times New Roman"/>
            <w:sz w:val="24"/>
            <w:szCs w:val="24"/>
            <w:lang w:val="es-ES"/>
          </w:rPr>
          <m:t>q</m:t>
        </m:r>
      </m:oMath>
      <w:r w:rsidRPr="00283D0B">
        <w:rPr>
          <w:rStyle w:val="nw"/>
          <w:rFonts w:ascii="Times New Roman" w:eastAsia="Times New Roman" w:hAnsi="Times New Roman" w:cs="Times New Roman"/>
          <w:sz w:val="24"/>
          <w:szCs w:val="24"/>
          <w:lang w:val="es-ES"/>
        </w:rPr>
        <w:t xml:space="preserve">         =  proporsi subjek yang menjawab salah (1 – p)</w:t>
      </w:r>
    </w:p>
    <w:p w:rsidR="00AB143E" w:rsidRDefault="00AB143E" w:rsidP="00BA6405">
      <w:pPr>
        <w:pStyle w:val="NoSpacing"/>
        <w:spacing w:line="480" w:lineRule="auto"/>
        <w:ind w:firstLine="426"/>
        <w:jc w:val="both"/>
        <w:rPr>
          <w:rStyle w:val="nw"/>
          <w:rFonts w:ascii="Times New Roman" w:eastAsia="Times New Roman" w:hAnsi="Times New Roman" w:cs="Times New Roman"/>
          <w:sz w:val="24"/>
          <w:szCs w:val="24"/>
          <w:lang w:val="id-ID"/>
        </w:rPr>
      </w:pPr>
    </w:p>
    <w:p w:rsidR="00AB143E" w:rsidRPr="00E65952" w:rsidRDefault="00AB143E" w:rsidP="00AB143E">
      <w:pPr>
        <w:spacing w:line="480" w:lineRule="auto"/>
        <w:ind w:firstLine="426"/>
        <w:jc w:val="both"/>
        <w:rPr>
          <w:rFonts w:asciiTheme="majorBidi" w:hAnsiTheme="majorBidi" w:cstheme="majorBidi"/>
          <w:sz w:val="24"/>
          <w:szCs w:val="24"/>
        </w:rPr>
      </w:pPr>
      <w:r w:rsidRPr="00E65952">
        <w:rPr>
          <w:rFonts w:asciiTheme="majorBidi" w:hAnsiTheme="majorBidi" w:cstheme="majorBidi"/>
          <w:sz w:val="24"/>
          <w:szCs w:val="24"/>
        </w:rPr>
        <w:t xml:space="preserve">Kemudian nilai koefisian korelasi </w:t>
      </w:r>
      <w:r w:rsidRPr="00E65952">
        <w:rPr>
          <w:rFonts w:asciiTheme="majorBidi" w:hAnsiTheme="majorBidi" w:cstheme="majorBidi"/>
          <w:i/>
          <w:sz w:val="24"/>
          <w:szCs w:val="24"/>
        </w:rPr>
        <w:t>point biserial</w:t>
      </w:r>
      <w:r w:rsidRPr="00E65952">
        <w:rPr>
          <w:rFonts w:asciiTheme="majorBidi" w:hAnsiTheme="majorBidi" w:cstheme="majorBidi"/>
          <w:sz w:val="24"/>
          <w:szCs w:val="24"/>
        </w:rPr>
        <w:t xml:space="preserve"> setiap butir soal (</w:t>
      </w:r>
      <w:r w:rsidRPr="00E65952">
        <w:rPr>
          <w:rFonts w:asciiTheme="majorBidi" w:hAnsiTheme="majorBidi" w:cstheme="majorBidi"/>
          <w:i/>
          <w:sz w:val="24"/>
          <w:szCs w:val="24"/>
        </w:rPr>
        <w:t>r</w:t>
      </w:r>
      <w:r w:rsidRPr="00E65952">
        <w:rPr>
          <w:rFonts w:asciiTheme="majorBidi" w:hAnsiTheme="majorBidi" w:cstheme="majorBidi"/>
          <w:i/>
          <w:sz w:val="24"/>
          <w:szCs w:val="24"/>
          <w:vertAlign w:val="subscript"/>
        </w:rPr>
        <w:t>bis(i)</w:t>
      </w:r>
      <w:r w:rsidRPr="00E65952">
        <w:rPr>
          <w:rFonts w:asciiTheme="majorBidi" w:hAnsiTheme="majorBidi" w:cstheme="majorBidi"/>
          <w:sz w:val="24"/>
          <w:szCs w:val="24"/>
        </w:rPr>
        <w:t>) dibandingkan dengan nilai kritis (</w:t>
      </w:r>
      <w:r w:rsidRPr="00E65952">
        <w:rPr>
          <w:rFonts w:asciiTheme="majorBidi" w:hAnsiTheme="majorBidi" w:cstheme="majorBidi"/>
          <w:i/>
          <w:sz w:val="24"/>
          <w:szCs w:val="24"/>
        </w:rPr>
        <w:t>r</w:t>
      </w:r>
      <w:r w:rsidRPr="00E65952">
        <w:rPr>
          <w:rFonts w:asciiTheme="majorBidi" w:hAnsiTheme="majorBidi" w:cstheme="majorBidi"/>
          <w:i/>
          <w:sz w:val="24"/>
          <w:szCs w:val="24"/>
          <w:vertAlign w:val="subscript"/>
        </w:rPr>
        <w:t>tabel</w:t>
      </w:r>
      <w:r w:rsidRPr="00E65952">
        <w:rPr>
          <w:rFonts w:asciiTheme="majorBidi" w:hAnsiTheme="majorBidi" w:cstheme="majorBidi"/>
          <w:sz w:val="24"/>
          <w:szCs w:val="24"/>
        </w:rPr>
        <w:t xml:space="preserve">).  Jika nilai koefisien korelasi </w:t>
      </w:r>
      <w:r w:rsidRPr="00E65952">
        <w:rPr>
          <w:rFonts w:asciiTheme="majorBidi" w:hAnsiTheme="majorBidi" w:cstheme="majorBidi"/>
          <w:i/>
          <w:sz w:val="24"/>
          <w:szCs w:val="24"/>
        </w:rPr>
        <w:t>point biserial</w:t>
      </w:r>
      <w:r w:rsidRPr="00E65952">
        <w:rPr>
          <w:rFonts w:asciiTheme="majorBidi" w:hAnsiTheme="majorBidi" w:cstheme="majorBidi"/>
          <w:sz w:val="24"/>
          <w:szCs w:val="24"/>
        </w:rPr>
        <w:t xml:space="preserve"> lebih besar dari nilai kritis, maka soal dikatakan valid, jika koefisien korelasi </w:t>
      </w:r>
      <w:r w:rsidRPr="00E65952">
        <w:rPr>
          <w:rFonts w:asciiTheme="majorBidi" w:hAnsiTheme="majorBidi" w:cstheme="majorBidi"/>
          <w:i/>
          <w:sz w:val="24"/>
          <w:szCs w:val="24"/>
        </w:rPr>
        <w:t>point biserial</w:t>
      </w:r>
      <w:r w:rsidRPr="00E65952">
        <w:rPr>
          <w:rFonts w:asciiTheme="majorBidi" w:hAnsiTheme="majorBidi" w:cstheme="majorBidi"/>
          <w:sz w:val="24"/>
          <w:szCs w:val="24"/>
        </w:rPr>
        <w:t xml:space="preserve"> lebih kecil dari nilai kritis maka soal dikatakan tidak valid. </w:t>
      </w:r>
    </w:p>
    <w:p w:rsidR="00283D0B" w:rsidRPr="00283D0B" w:rsidRDefault="00283D0B" w:rsidP="00BA6405">
      <w:pPr>
        <w:pStyle w:val="NoSpacing"/>
        <w:spacing w:line="480" w:lineRule="auto"/>
        <w:ind w:firstLine="426"/>
        <w:jc w:val="both"/>
        <w:rPr>
          <w:rStyle w:val="nw"/>
          <w:rFonts w:ascii="Times New Roman" w:eastAsia="Times New Roman" w:hAnsi="Times New Roman" w:cs="Times New Roman"/>
          <w:sz w:val="24"/>
          <w:szCs w:val="24"/>
          <w:lang w:val="id-ID"/>
        </w:rPr>
      </w:pPr>
      <w:r w:rsidRPr="00283D0B">
        <w:rPr>
          <w:rStyle w:val="nw"/>
          <w:rFonts w:ascii="Times New Roman" w:eastAsia="Times New Roman" w:hAnsi="Times New Roman" w:cs="Times New Roman"/>
          <w:sz w:val="24"/>
          <w:szCs w:val="24"/>
          <w:lang w:val="id-ID"/>
        </w:rPr>
        <w:t xml:space="preserve">Hasil uji validitas instrumen tes pemahaman konsep dapat dilihat pada </w:t>
      </w:r>
      <w:r w:rsidR="004F3BE8">
        <w:rPr>
          <w:rStyle w:val="nw"/>
          <w:rFonts w:ascii="Times New Roman" w:eastAsia="Times New Roman" w:hAnsi="Times New Roman" w:cs="Times New Roman"/>
          <w:sz w:val="24"/>
          <w:szCs w:val="24"/>
          <w:lang w:val="id-ID"/>
        </w:rPr>
        <w:t>T</w:t>
      </w:r>
      <w:r w:rsidR="00AB143E">
        <w:rPr>
          <w:rStyle w:val="nw"/>
          <w:rFonts w:ascii="Times New Roman" w:eastAsia="Times New Roman" w:hAnsi="Times New Roman" w:cs="Times New Roman"/>
          <w:sz w:val="24"/>
          <w:szCs w:val="24"/>
          <w:lang w:val="id-ID"/>
        </w:rPr>
        <w:t>abel 3.8</w:t>
      </w:r>
      <w:r w:rsidRPr="00283D0B">
        <w:rPr>
          <w:rStyle w:val="nw"/>
          <w:rFonts w:ascii="Times New Roman" w:eastAsia="Times New Roman" w:hAnsi="Times New Roman" w:cs="Times New Roman"/>
          <w:sz w:val="24"/>
          <w:szCs w:val="24"/>
          <w:lang w:val="id-ID"/>
        </w:rPr>
        <w:t xml:space="preserve"> berikut.</w:t>
      </w:r>
    </w:p>
    <w:p w:rsidR="00283D0B" w:rsidRPr="00AB143E" w:rsidRDefault="00283D0B" w:rsidP="00BA6405">
      <w:pPr>
        <w:pStyle w:val="NoSpacing"/>
        <w:spacing w:line="480" w:lineRule="auto"/>
        <w:ind w:firstLine="426"/>
        <w:rPr>
          <w:rStyle w:val="nw"/>
          <w:rFonts w:ascii="Times New Roman" w:eastAsia="Times New Roman" w:hAnsi="Times New Roman" w:cs="Times New Roman"/>
          <w:sz w:val="24"/>
          <w:szCs w:val="24"/>
          <w:lang w:val="id-ID"/>
        </w:rPr>
      </w:pPr>
      <w:r w:rsidRPr="00AB143E">
        <w:rPr>
          <w:rStyle w:val="nw"/>
          <w:rFonts w:ascii="Times New Roman" w:eastAsia="Times New Roman" w:hAnsi="Times New Roman" w:cs="Times New Roman"/>
          <w:sz w:val="24"/>
          <w:szCs w:val="24"/>
          <w:lang w:val="id-ID"/>
        </w:rPr>
        <w:t>Tabel 3.</w:t>
      </w:r>
      <w:r w:rsidR="00AB143E" w:rsidRPr="00AB143E">
        <w:rPr>
          <w:rStyle w:val="nw"/>
          <w:rFonts w:ascii="Times New Roman" w:eastAsia="Times New Roman" w:hAnsi="Times New Roman" w:cs="Times New Roman"/>
          <w:sz w:val="24"/>
          <w:szCs w:val="24"/>
          <w:lang w:val="id-ID"/>
        </w:rPr>
        <w:t>8</w:t>
      </w:r>
      <w:r w:rsidRPr="00AB143E">
        <w:rPr>
          <w:rStyle w:val="nw"/>
          <w:rFonts w:ascii="Times New Roman" w:eastAsia="Times New Roman" w:hAnsi="Times New Roman" w:cs="Times New Roman"/>
          <w:sz w:val="24"/>
          <w:szCs w:val="24"/>
          <w:lang w:val="id-ID"/>
        </w:rPr>
        <w:t xml:space="preserve"> Hasil Analisis Validitas Intrumen Tes Pemaham</w:t>
      </w:r>
      <w:r w:rsidR="00AB143E" w:rsidRPr="00AB143E">
        <w:rPr>
          <w:rStyle w:val="nw"/>
          <w:rFonts w:ascii="Times New Roman" w:eastAsia="Times New Roman" w:hAnsi="Times New Roman" w:cs="Times New Roman"/>
          <w:sz w:val="24"/>
          <w:szCs w:val="24"/>
          <w:lang w:val="id-ID"/>
        </w:rPr>
        <w:t>a</w:t>
      </w:r>
      <w:r w:rsidRPr="00AB143E">
        <w:rPr>
          <w:rStyle w:val="nw"/>
          <w:rFonts w:ascii="Times New Roman" w:eastAsia="Times New Roman" w:hAnsi="Times New Roman" w:cs="Times New Roman"/>
          <w:sz w:val="24"/>
          <w:szCs w:val="24"/>
          <w:lang w:val="id-ID"/>
        </w:rPr>
        <w:t>n Konsep</w:t>
      </w:r>
    </w:p>
    <w:tbl>
      <w:tblPr>
        <w:tblStyle w:val="PlainTable21"/>
        <w:tblW w:w="0" w:type="auto"/>
        <w:tblInd w:w="108" w:type="dxa"/>
        <w:tblLook w:val="06E0" w:firstRow="1" w:lastRow="1" w:firstColumn="1" w:lastColumn="0" w:noHBand="1" w:noVBand="1"/>
      </w:tblPr>
      <w:tblGrid>
        <w:gridCol w:w="3969"/>
        <w:gridCol w:w="3969"/>
      </w:tblGrid>
      <w:tr w:rsidR="00283D0B" w:rsidRPr="00AB143E" w:rsidTr="00271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AB143E" w:rsidRDefault="00283D0B" w:rsidP="002711AC">
            <w:pPr>
              <w:pStyle w:val="NoSpacing"/>
              <w:jc w:val="center"/>
              <w:rPr>
                <w:rStyle w:val="nw"/>
                <w:rFonts w:ascii="Times New Roman" w:eastAsia="Times New Roman" w:hAnsi="Times New Roman" w:cs="Times New Roman"/>
                <w:b w:val="0"/>
                <w:sz w:val="24"/>
                <w:szCs w:val="24"/>
              </w:rPr>
            </w:pPr>
            <w:r w:rsidRPr="00AB143E">
              <w:rPr>
                <w:rStyle w:val="nw"/>
                <w:rFonts w:ascii="Times New Roman" w:eastAsia="Times New Roman" w:hAnsi="Times New Roman" w:cs="Times New Roman"/>
                <w:b w:val="0"/>
                <w:sz w:val="24"/>
                <w:szCs w:val="24"/>
              </w:rPr>
              <w:t>Statistika</w:t>
            </w:r>
          </w:p>
        </w:tc>
        <w:tc>
          <w:tcPr>
            <w:tcW w:w="3969" w:type="dxa"/>
          </w:tcPr>
          <w:p w:rsidR="00283D0B" w:rsidRPr="00AB143E" w:rsidRDefault="00283D0B" w:rsidP="00E22E0A">
            <w:pPr>
              <w:pStyle w:val="NoSpacing"/>
              <w:jc w:val="center"/>
              <w:cnfStyle w:val="100000000000" w:firstRow="1" w:lastRow="0" w:firstColumn="0" w:lastColumn="0" w:oddVBand="0" w:evenVBand="0" w:oddHBand="0" w:evenHBand="0" w:firstRowFirstColumn="0" w:firstRowLastColumn="0" w:lastRowFirstColumn="0" w:lastRowLastColumn="0"/>
              <w:rPr>
                <w:rStyle w:val="nw"/>
                <w:rFonts w:ascii="Times New Roman" w:eastAsia="Times New Roman" w:hAnsi="Times New Roman" w:cs="Times New Roman"/>
                <w:b w:val="0"/>
                <w:sz w:val="24"/>
                <w:szCs w:val="24"/>
              </w:rPr>
            </w:pPr>
            <w:r w:rsidRPr="00AB143E">
              <w:rPr>
                <w:rStyle w:val="nw"/>
                <w:rFonts w:ascii="Times New Roman" w:eastAsia="Times New Roman" w:hAnsi="Times New Roman" w:cs="Times New Roman"/>
                <w:b w:val="0"/>
                <w:sz w:val="24"/>
                <w:szCs w:val="24"/>
              </w:rPr>
              <w:t>Butir Soal</w:t>
            </w:r>
          </w:p>
        </w:tc>
      </w:tr>
      <w:tr w:rsidR="00283D0B" w:rsidRPr="00283D0B" w:rsidTr="002711AC">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2711AC">
            <w:pPr>
              <w:pStyle w:val="NoSpacing"/>
              <w:jc w:val="center"/>
              <w:rPr>
                <w:rStyle w:val="nw"/>
                <w:rFonts w:ascii="Times New Roman" w:eastAsia="Times New Roman" w:hAnsi="Times New Roman" w:cs="Times New Roman"/>
                <w:b w:val="0"/>
                <w:sz w:val="24"/>
                <w:szCs w:val="24"/>
              </w:rPr>
            </w:pPr>
            <w:r w:rsidRPr="00283D0B">
              <w:rPr>
                <w:rStyle w:val="nw"/>
                <w:rFonts w:ascii="Times New Roman" w:eastAsia="Times New Roman" w:hAnsi="Times New Roman" w:cs="Times New Roman"/>
                <w:b w:val="0"/>
                <w:sz w:val="24"/>
                <w:szCs w:val="24"/>
              </w:rPr>
              <w:t>Jumlah soal</w:t>
            </w:r>
          </w:p>
        </w:tc>
        <w:tc>
          <w:tcPr>
            <w:tcW w:w="3969" w:type="dxa"/>
          </w:tcPr>
          <w:p w:rsidR="00283D0B" w:rsidRPr="00283D0B" w:rsidRDefault="00283D0B" w:rsidP="00E22E0A">
            <w:pPr>
              <w:pStyle w:val="NoSpacing"/>
              <w:jc w:val="center"/>
              <w:cnfStyle w:val="000000000000" w:firstRow="0" w:lastRow="0" w:firstColumn="0" w:lastColumn="0" w:oddVBand="0" w:evenVBand="0" w:oddHBand="0" w:evenHBand="0" w:firstRowFirstColumn="0" w:firstRowLastColumn="0" w:lastRowFirstColumn="0" w:lastRowLastColumn="0"/>
              <w:rPr>
                <w:rStyle w:val="nw"/>
                <w:rFonts w:ascii="Times New Roman" w:eastAsia="Times New Roman" w:hAnsi="Times New Roman" w:cs="Times New Roman"/>
                <w:sz w:val="24"/>
                <w:szCs w:val="24"/>
              </w:rPr>
            </w:pPr>
            <w:r w:rsidRPr="00283D0B">
              <w:rPr>
                <w:rStyle w:val="nw"/>
                <w:rFonts w:ascii="Times New Roman" w:eastAsia="Times New Roman" w:hAnsi="Times New Roman" w:cs="Times New Roman"/>
                <w:sz w:val="24"/>
                <w:szCs w:val="24"/>
              </w:rPr>
              <w:t>51</w:t>
            </w:r>
          </w:p>
        </w:tc>
      </w:tr>
      <w:tr w:rsidR="00283D0B" w:rsidRPr="00283D0B" w:rsidTr="002711AC">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2711AC">
            <w:pPr>
              <w:pStyle w:val="NoSpacing"/>
              <w:jc w:val="center"/>
              <w:rPr>
                <w:rStyle w:val="nw"/>
                <w:rFonts w:ascii="Times New Roman" w:eastAsia="Times New Roman" w:hAnsi="Times New Roman" w:cs="Times New Roman"/>
                <w:b w:val="0"/>
                <w:sz w:val="24"/>
                <w:szCs w:val="24"/>
              </w:rPr>
            </w:pPr>
            <w:r w:rsidRPr="00283D0B">
              <w:rPr>
                <w:rStyle w:val="nw"/>
                <w:rFonts w:ascii="Times New Roman" w:eastAsia="Times New Roman" w:hAnsi="Times New Roman" w:cs="Times New Roman"/>
                <w:b w:val="0"/>
                <w:sz w:val="24"/>
                <w:szCs w:val="24"/>
              </w:rPr>
              <w:t>Jumlah peserta didik</w:t>
            </w:r>
          </w:p>
        </w:tc>
        <w:tc>
          <w:tcPr>
            <w:tcW w:w="3969" w:type="dxa"/>
          </w:tcPr>
          <w:p w:rsidR="00283D0B" w:rsidRPr="00283D0B" w:rsidRDefault="00283D0B" w:rsidP="00E22E0A">
            <w:pPr>
              <w:pStyle w:val="NoSpacing"/>
              <w:jc w:val="center"/>
              <w:cnfStyle w:val="000000000000" w:firstRow="0" w:lastRow="0" w:firstColumn="0" w:lastColumn="0" w:oddVBand="0" w:evenVBand="0" w:oddHBand="0" w:evenHBand="0" w:firstRowFirstColumn="0" w:firstRowLastColumn="0" w:lastRowFirstColumn="0" w:lastRowLastColumn="0"/>
              <w:rPr>
                <w:rStyle w:val="nw"/>
                <w:rFonts w:ascii="Times New Roman" w:eastAsia="Times New Roman" w:hAnsi="Times New Roman" w:cs="Times New Roman"/>
                <w:sz w:val="24"/>
                <w:szCs w:val="24"/>
              </w:rPr>
            </w:pPr>
            <w:r w:rsidRPr="00283D0B">
              <w:rPr>
                <w:rStyle w:val="nw"/>
                <w:rFonts w:ascii="Times New Roman" w:eastAsia="Times New Roman" w:hAnsi="Times New Roman" w:cs="Times New Roman"/>
                <w:sz w:val="24"/>
                <w:szCs w:val="24"/>
              </w:rPr>
              <w:t>32</w:t>
            </w:r>
          </w:p>
        </w:tc>
      </w:tr>
      <w:tr w:rsidR="00283D0B" w:rsidRPr="00283D0B" w:rsidTr="002711AC">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2711AC">
            <w:pPr>
              <w:pStyle w:val="NoSpacing"/>
              <w:jc w:val="center"/>
              <w:rPr>
                <w:rStyle w:val="nw"/>
                <w:rFonts w:ascii="Times New Roman" w:eastAsia="Times New Roman" w:hAnsi="Times New Roman" w:cs="Times New Roman"/>
                <w:b w:val="0"/>
                <w:sz w:val="24"/>
                <w:szCs w:val="24"/>
              </w:rPr>
            </w:pPr>
            <w:r w:rsidRPr="00283D0B">
              <w:rPr>
                <w:rStyle w:val="nw"/>
                <w:rFonts w:ascii="Times New Roman" w:eastAsia="Times New Roman" w:hAnsi="Times New Roman" w:cs="Times New Roman"/>
                <w:b w:val="0"/>
                <w:sz w:val="24"/>
                <w:szCs w:val="24"/>
              </w:rPr>
              <w:t>Nomor valid</w:t>
            </w:r>
          </w:p>
        </w:tc>
        <w:tc>
          <w:tcPr>
            <w:tcW w:w="3969" w:type="dxa"/>
          </w:tcPr>
          <w:p w:rsidR="00283D0B" w:rsidRPr="00283D0B" w:rsidRDefault="00283D0B" w:rsidP="00E22E0A">
            <w:pPr>
              <w:pStyle w:val="NoSpacing"/>
              <w:jc w:val="both"/>
              <w:cnfStyle w:val="000000000000" w:firstRow="0" w:lastRow="0" w:firstColumn="0" w:lastColumn="0" w:oddVBand="0" w:evenVBand="0" w:oddHBand="0" w:evenHBand="0" w:firstRowFirstColumn="0" w:firstRowLastColumn="0" w:lastRowFirstColumn="0" w:lastRowLastColumn="0"/>
              <w:rPr>
                <w:rStyle w:val="nw"/>
                <w:rFonts w:ascii="Times New Roman" w:eastAsia="Times New Roman" w:hAnsi="Times New Roman" w:cs="Times New Roman"/>
                <w:sz w:val="24"/>
                <w:szCs w:val="24"/>
              </w:rPr>
            </w:pPr>
            <w:r w:rsidRPr="00283D0B">
              <w:rPr>
                <w:rStyle w:val="nw"/>
                <w:rFonts w:ascii="Times New Roman" w:eastAsia="Times New Roman" w:hAnsi="Times New Roman" w:cs="Times New Roman"/>
                <w:sz w:val="24"/>
                <w:szCs w:val="24"/>
              </w:rPr>
              <w:t>1, 10, 12, 14, 16, 18, 22, 25, 29, 30, 32, 33, 34, 36, 39, 41, 42, 43, 44, 45, 47, 50, 51</w:t>
            </w:r>
          </w:p>
        </w:tc>
      </w:tr>
      <w:tr w:rsidR="00283D0B" w:rsidRPr="00283D0B" w:rsidTr="002711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83D0B" w:rsidRPr="00283D0B" w:rsidRDefault="00283D0B" w:rsidP="002711AC">
            <w:pPr>
              <w:pStyle w:val="NoSpacing"/>
              <w:jc w:val="center"/>
              <w:rPr>
                <w:rStyle w:val="nw"/>
                <w:rFonts w:ascii="Times New Roman" w:eastAsia="Times New Roman" w:hAnsi="Times New Roman" w:cs="Times New Roman"/>
                <w:b w:val="0"/>
                <w:sz w:val="24"/>
                <w:szCs w:val="24"/>
              </w:rPr>
            </w:pPr>
            <w:r w:rsidRPr="00283D0B">
              <w:rPr>
                <w:rStyle w:val="nw"/>
                <w:rFonts w:ascii="Times New Roman" w:eastAsia="Times New Roman" w:hAnsi="Times New Roman" w:cs="Times New Roman"/>
                <w:b w:val="0"/>
                <w:sz w:val="24"/>
                <w:szCs w:val="24"/>
              </w:rPr>
              <w:t>Jumlah soal valid</w:t>
            </w:r>
          </w:p>
        </w:tc>
        <w:tc>
          <w:tcPr>
            <w:tcW w:w="3969" w:type="dxa"/>
          </w:tcPr>
          <w:p w:rsidR="00283D0B" w:rsidRPr="00283D0B" w:rsidRDefault="00283D0B" w:rsidP="00E22E0A">
            <w:pPr>
              <w:pStyle w:val="NoSpacing"/>
              <w:jc w:val="center"/>
              <w:cnfStyle w:val="010000000000" w:firstRow="0" w:lastRow="1" w:firstColumn="0" w:lastColumn="0" w:oddVBand="0" w:evenVBand="0" w:oddHBand="0" w:evenHBand="0" w:firstRowFirstColumn="0" w:firstRowLastColumn="0" w:lastRowFirstColumn="0" w:lastRowLastColumn="0"/>
              <w:rPr>
                <w:rStyle w:val="nw"/>
                <w:rFonts w:ascii="Times New Roman" w:eastAsia="Times New Roman" w:hAnsi="Times New Roman" w:cs="Times New Roman"/>
                <w:b w:val="0"/>
                <w:sz w:val="24"/>
                <w:szCs w:val="24"/>
              </w:rPr>
            </w:pPr>
            <w:r w:rsidRPr="00283D0B">
              <w:rPr>
                <w:rStyle w:val="nw"/>
                <w:rFonts w:ascii="Times New Roman" w:eastAsia="Times New Roman" w:hAnsi="Times New Roman" w:cs="Times New Roman"/>
                <w:b w:val="0"/>
                <w:sz w:val="24"/>
                <w:szCs w:val="24"/>
              </w:rPr>
              <w:t>23</w:t>
            </w:r>
          </w:p>
        </w:tc>
      </w:tr>
    </w:tbl>
    <w:p w:rsidR="00283D0B" w:rsidRPr="00B7446C" w:rsidRDefault="00362F98" w:rsidP="00BA6405">
      <w:pPr>
        <w:pStyle w:val="NoSpacing"/>
        <w:spacing w:before="240" w:line="480" w:lineRule="auto"/>
        <w:ind w:firstLine="426"/>
        <w:jc w:val="both"/>
        <w:rPr>
          <w:rStyle w:val="nw"/>
          <w:rFonts w:ascii="Times New Roman" w:eastAsia="Times New Roman" w:hAnsi="Times New Roman" w:cs="Times New Roman"/>
          <w:color w:val="FF0000"/>
          <w:sz w:val="24"/>
          <w:szCs w:val="24"/>
          <w:lang w:val="id-ID"/>
        </w:rPr>
      </w:pPr>
      <w:r>
        <w:rPr>
          <w:rStyle w:val="nw"/>
          <w:rFonts w:ascii="Times New Roman" w:eastAsia="Times New Roman" w:hAnsi="Times New Roman" w:cs="Times New Roman"/>
          <w:sz w:val="24"/>
          <w:szCs w:val="24"/>
          <w:lang w:val="id-ID"/>
        </w:rPr>
        <w:t>Berdasarkan tabel 3.8</w:t>
      </w:r>
      <w:r w:rsidR="00283D0B" w:rsidRPr="00283D0B">
        <w:rPr>
          <w:rStyle w:val="nw"/>
          <w:rFonts w:ascii="Times New Roman" w:eastAsia="Times New Roman" w:hAnsi="Times New Roman" w:cs="Times New Roman"/>
          <w:sz w:val="24"/>
          <w:szCs w:val="24"/>
          <w:lang w:val="id-ID"/>
        </w:rPr>
        <w:t xml:space="preserve"> menunjukkan bahwa jumlah soal yang valid adalah 2</w:t>
      </w:r>
      <w:r w:rsidR="00A31A8D">
        <w:rPr>
          <w:rStyle w:val="nw"/>
          <w:rFonts w:ascii="Times New Roman" w:eastAsia="Times New Roman" w:hAnsi="Times New Roman" w:cs="Times New Roman"/>
          <w:sz w:val="24"/>
          <w:szCs w:val="24"/>
          <w:lang w:val="id-ID"/>
        </w:rPr>
        <w:t>3</w:t>
      </w:r>
      <w:r w:rsidR="00283D0B" w:rsidRPr="00283D0B">
        <w:rPr>
          <w:rStyle w:val="nw"/>
          <w:rFonts w:ascii="Times New Roman" w:eastAsia="Times New Roman" w:hAnsi="Times New Roman" w:cs="Times New Roman"/>
          <w:sz w:val="24"/>
          <w:szCs w:val="24"/>
          <w:lang w:val="id-ID"/>
        </w:rPr>
        <w:t xml:space="preserve"> sedangka</w:t>
      </w:r>
      <w:r w:rsidR="00B7446C">
        <w:rPr>
          <w:rStyle w:val="nw"/>
          <w:rFonts w:ascii="Times New Roman" w:eastAsia="Times New Roman" w:hAnsi="Times New Roman" w:cs="Times New Roman"/>
          <w:sz w:val="24"/>
          <w:szCs w:val="24"/>
          <w:lang w:val="id-ID"/>
        </w:rPr>
        <w:t>n soal yang tidak valid adalah 28</w:t>
      </w:r>
      <w:r w:rsidR="00283D0B" w:rsidRPr="00283D0B">
        <w:rPr>
          <w:rStyle w:val="nw"/>
          <w:rFonts w:ascii="Times New Roman" w:eastAsia="Times New Roman" w:hAnsi="Times New Roman" w:cs="Times New Roman"/>
          <w:sz w:val="24"/>
          <w:szCs w:val="24"/>
          <w:lang w:val="id-ID"/>
        </w:rPr>
        <w:t>. Untuk lebih jelasnya hasil analisis validitas instrumen tes pemahaman konse</w:t>
      </w:r>
      <w:r w:rsidR="0041205B">
        <w:rPr>
          <w:rStyle w:val="nw"/>
          <w:rFonts w:ascii="Times New Roman" w:eastAsia="Times New Roman" w:hAnsi="Times New Roman" w:cs="Times New Roman"/>
          <w:sz w:val="24"/>
          <w:szCs w:val="24"/>
          <w:lang w:val="id-ID"/>
        </w:rPr>
        <w:t>p dapat dilihat pada lampiran B4</w:t>
      </w:r>
      <w:r w:rsidR="00B7446C">
        <w:rPr>
          <w:rStyle w:val="nw"/>
          <w:rFonts w:ascii="Times New Roman" w:eastAsia="Times New Roman" w:hAnsi="Times New Roman" w:cs="Times New Roman"/>
          <w:sz w:val="24"/>
          <w:szCs w:val="24"/>
          <w:lang w:val="id-ID"/>
        </w:rPr>
        <w:t xml:space="preserve"> </w:t>
      </w:r>
      <w:r w:rsidR="00B7446C" w:rsidRPr="0041205B">
        <w:rPr>
          <w:rStyle w:val="nw"/>
          <w:rFonts w:ascii="Times New Roman" w:eastAsia="Times New Roman" w:hAnsi="Times New Roman" w:cs="Times New Roman"/>
          <w:color w:val="000000" w:themeColor="text1"/>
          <w:sz w:val="24"/>
          <w:szCs w:val="24"/>
          <w:lang w:val="id-ID"/>
        </w:rPr>
        <w:t>halaman</w:t>
      </w:r>
      <w:r w:rsidR="0041205B">
        <w:rPr>
          <w:rStyle w:val="nw"/>
          <w:rFonts w:ascii="Times New Roman" w:eastAsia="Times New Roman" w:hAnsi="Times New Roman" w:cs="Times New Roman"/>
          <w:color w:val="000000" w:themeColor="text1"/>
          <w:sz w:val="24"/>
          <w:szCs w:val="24"/>
          <w:lang w:val="id-ID"/>
        </w:rPr>
        <w:t xml:space="preserve"> 158</w:t>
      </w:r>
    </w:p>
    <w:p w:rsidR="00283D0B" w:rsidRPr="00283D0B" w:rsidRDefault="00283D0B" w:rsidP="00D3710C">
      <w:pPr>
        <w:pStyle w:val="ListParagraph"/>
        <w:widowControl w:val="0"/>
        <w:numPr>
          <w:ilvl w:val="0"/>
          <w:numId w:val="48"/>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reliabilitas</w:t>
      </w:r>
    </w:p>
    <w:p w:rsidR="00283D0B" w:rsidRDefault="00283D0B" w:rsidP="00BA6405">
      <w:pPr>
        <w:spacing w:after="0"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Reliabilitas suatu instrumen adalah bahwa instrumen yang disusun dapat dipercaya sebagai alat pengambilan data. Instrumen dikatakan reliabel jika </w:t>
      </w:r>
      <w:r w:rsidRPr="00283D0B">
        <w:rPr>
          <w:rStyle w:val="nw"/>
          <w:rFonts w:ascii="Times New Roman" w:hAnsi="Times New Roman" w:cs="Times New Roman"/>
          <w:sz w:val="24"/>
          <w:szCs w:val="24"/>
          <w:lang w:val="id-ID"/>
        </w:rPr>
        <w:lastRenderedPageBreak/>
        <w:t>memiliki tingkat keajegan dalam mengukur aspek yang diukur. Nilai keajegan ini dimaksudkan apabila instrumen tersebut diberikan pada subyek yang berbeda akan memberikan hasil yang relatif sama. Setelah dilakukan uji validitas, maka soal yang dinyatakan tidak valid dikeluarkan dari instrumen. Uji reliabilitas dilakukan hanya untuk soal-soal yang valid. Jadi reiabilitas instrumen dihitung hanya untuk item-item yang dinyatakan valid.</w:t>
      </w:r>
    </w:p>
    <w:p w:rsidR="00283D0B" w:rsidRPr="00283D0B" w:rsidRDefault="00283D0B" w:rsidP="00D3710C">
      <w:pPr>
        <w:pStyle w:val="ListParagraph"/>
        <w:widowControl w:val="0"/>
        <w:numPr>
          <w:ilvl w:val="0"/>
          <w:numId w:val="50"/>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Reliabilitas Kuesioner Motivasi Belajar</w:t>
      </w:r>
    </w:p>
    <w:p w:rsidR="00283D0B" w:rsidRPr="00283D0B" w:rsidRDefault="002711AC" w:rsidP="00BA6405">
      <w:pPr>
        <w:pStyle w:val="NoSpacing"/>
        <w:spacing w:line="480" w:lineRule="auto"/>
        <w:ind w:firstLine="426"/>
        <w:jc w:val="both"/>
        <w:rPr>
          <w:rStyle w:val="nw"/>
          <w:rFonts w:ascii="Times New Roman" w:hAnsi="Times New Roman" w:cs="Times New Roman"/>
          <w:sz w:val="24"/>
          <w:szCs w:val="24"/>
        </w:rPr>
      </w:pPr>
      <w:r>
        <w:rPr>
          <w:rStyle w:val="nw"/>
          <w:rFonts w:ascii="Times New Roman" w:hAnsi="Times New Roman" w:cs="Times New Roman"/>
          <w:sz w:val="24"/>
          <w:szCs w:val="24"/>
          <w:lang w:val="id-ID"/>
        </w:rPr>
        <w:t xml:space="preserve">Teknik </w:t>
      </w:r>
      <w:r>
        <w:rPr>
          <w:rStyle w:val="nw"/>
          <w:rFonts w:ascii="Times New Roman" w:hAnsi="Times New Roman" w:cs="Times New Roman"/>
          <w:i/>
          <w:sz w:val="24"/>
          <w:szCs w:val="24"/>
          <w:lang w:val="id-ID"/>
        </w:rPr>
        <w:t xml:space="preserve">alpha cronbach </w:t>
      </w:r>
      <w:r>
        <w:rPr>
          <w:rStyle w:val="nw"/>
          <w:rFonts w:ascii="Times New Roman" w:hAnsi="Times New Roman" w:cs="Times New Roman"/>
          <w:sz w:val="24"/>
          <w:szCs w:val="24"/>
          <w:lang w:val="id-ID"/>
        </w:rPr>
        <w:t>dapat digunakan u</w:t>
      </w:r>
      <w:r w:rsidR="00283D0B" w:rsidRPr="00283D0B">
        <w:rPr>
          <w:rStyle w:val="nw"/>
          <w:rFonts w:ascii="Times New Roman" w:hAnsi="Times New Roman" w:cs="Times New Roman"/>
          <w:sz w:val="24"/>
          <w:szCs w:val="24"/>
        </w:rPr>
        <w:t>ntuk menentukan reliabilitas item kuisoner motivasi belajar</w:t>
      </w:r>
      <w:r>
        <w:rPr>
          <w:rStyle w:val="nw"/>
          <w:rFonts w:ascii="Times New Roman" w:hAnsi="Times New Roman" w:cs="Times New Roman"/>
          <w:sz w:val="24"/>
          <w:szCs w:val="24"/>
          <w:lang w:val="id-ID"/>
        </w:rPr>
        <w:t>, bila jawaban yang diberikan responden berbentuk skala, 1-5 tergantung optional yang dipilih atau jawaban responden yang menginterpretasikan penilaian sikap.</w:t>
      </w:r>
      <w:r w:rsidR="00283D0B" w:rsidRPr="00283D0B">
        <w:rPr>
          <w:rStyle w:val="nw"/>
          <w:rFonts w:ascii="Times New Roman" w:hAnsi="Times New Roman" w:cs="Times New Roman"/>
          <w:sz w:val="24"/>
          <w:szCs w:val="24"/>
        </w:rPr>
        <w:t xml:space="preserve"> </w:t>
      </w:r>
      <w:r>
        <w:rPr>
          <w:rStyle w:val="nw"/>
          <w:rFonts w:ascii="Times New Roman" w:hAnsi="Times New Roman" w:cs="Times New Roman"/>
          <w:sz w:val="24"/>
          <w:szCs w:val="24"/>
          <w:lang w:val="id-ID"/>
        </w:rPr>
        <w:t xml:space="preserve">Rumus </w:t>
      </w:r>
      <w:r w:rsidRPr="002711AC">
        <w:rPr>
          <w:rStyle w:val="nw"/>
          <w:rFonts w:ascii="Times New Roman" w:hAnsi="Times New Roman" w:cs="Times New Roman"/>
          <w:i/>
          <w:sz w:val="24"/>
          <w:szCs w:val="24"/>
        </w:rPr>
        <w:t>Alp</w:t>
      </w:r>
      <w:r w:rsidRPr="002711AC">
        <w:rPr>
          <w:rStyle w:val="nw"/>
          <w:rFonts w:ascii="Times New Roman" w:hAnsi="Times New Roman" w:cs="Times New Roman"/>
          <w:i/>
          <w:sz w:val="24"/>
          <w:szCs w:val="24"/>
          <w:lang w:val="id-ID"/>
        </w:rPr>
        <w:t>h</w:t>
      </w:r>
      <w:r w:rsidRPr="002711AC">
        <w:rPr>
          <w:rStyle w:val="nw"/>
          <w:rFonts w:ascii="Times New Roman" w:hAnsi="Times New Roman" w:cs="Times New Roman"/>
          <w:i/>
          <w:sz w:val="24"/>
          <w:szCs w:val="24"/>
        </w:rPr>
        <w:t>a</w:t>
      </w:r>
      <w:r w:rsidRPr="002711AC">
        <w:rPr>
          <w:rStyle w:val="nw"/>
          <w:rFonts w:ascii="Times New Roman" w:hAnsi="Times New Roman" w:cs="Times New Roman"/>
          <w:i/>
          <w:sz w:val="24"/>
          <w:szCs w:val="24"/>
          <w:lang w:val="id-ID"/>
        </w:rPr>
        <w:t xml:space="preserve"> conbach</w:t>
      </w:r>
      <w:r w:rsidRPr="00283D0B">
        <w:rPr>
          <w:rStyle w:val="nw"/>
          <w:rFonts w:ascii="Times New Roman" w:hAnsi="Times New Roman" w:cs="Times New Roman"/>
          <w:sz w:val="24"/>
          <w:szCs w:val="24"/>
        </w:rPr>
        <w:t xml:space="preserve"> </w:t>
      </w:r>
      <w:r>
        <w:rPr>
          <w:rStyle w:val="nw"/>
          <w:rFonts w:ascii="Times New Roman" w:hAnsi="Times New Roman" w:cs="Times New Roman"/>
          <w:sz w:val="24"/>
          <w:szCs w:val="24"/>
          <w:lang w:val="id-ID"/>
        </w:rPr>
        <w:t xml:space="preserve">yang digunakan </w:t>
      </w:r>
      <w:r w:rsidR="00A31A8D">
        <w:rPr>
          <w:rStyle w:val="nw"/>
          <w:rFonts w:ascii="Times New Roman" w:hAnsi="Times New Roman" w:cs="Times New Roman"/>
          <w:noProof/>
          <w:sz w:val="24"/>
          <w:szCs w:val="24"/>
          <w:lang w:val="id-ID"/>
        </w:rPr>
        <w:t xml:space="preserve">(Riduan, 2010) </w:t>
      </w:r>
      <w:r w:rsidR="00283D0B" w:rsidRPr="00283D0B">
        <w:rPr>
          <w:rStyle w:val="nw"/>
          <w:rFonts w:ascii="Times New Roman" w:hAnsi="Times New Roman" w:cs="Times New Roman"/>
          <w:sz w:val="24"/>
          <w:szCs w:val="24"/>
        </w:rPr>
        <w:t>berikut.</w:t>
      </w:r>
    </w:p>
    <w:p w:rsidR="00283D0B" w:rsidRPr="00283D0B" w:rsidRDefault="00BF73E9" w:rsidP="00E22E0A">
      <w:pPr>
        <w:spacing w:after="0" w:line="480" w:lineRule="auto"/>
        <w:jc w:val="both"/>
        <w:rPr>
          <w:rFonts w:ascii="Times New Roman" w:hAnsi="Times New Roman" w:cs="Times New Roman"/>
          <w:sz w:val="24"/>
          <w:szCs w:val="24"/>
        </w:rPr>
      </w:pPr>
      <m:oMathPara>
        <m:oMath>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11</m:t>
              </m:r>
            </m:sub>
          </m:sSub>
          <m:r>
            <m:rPr>
              <m:sty m:val="p"/>
            </m:rPr>
            <w:rPr>
              <w:rFonts w:ascii="Cambria Math"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k</m:t>
              </m:r>
            </m:num>
            <m:den>
              <m:d>
                <m:dPr>
                  <m:ctrlPr>
                    <w:rPr>
                      <w:rFonts w:ascii="Cambria Math" w:hAnsi="Cambria Math" w:cs="Times New Roman"/>
                      <w:sz w:val="24"/>
                      <w:szCs w:val="24"/>
                    </w:rPr>
                  </m:ctrlPr>
                </m:dPr>
                <m:e>
                  <m:r>
                    <m:rPr>
                      <m:sty m:val="p"/>
                    </m:rPr>
                    <w:rPr>
                      <w:rFonts w:ascii="Cambria Math" w:hAnsi="Cambria Math" w:cs="Times New Roman"/>
                      <w:sz w:val="24"/>
                      <w:szCs w:val="24"/>
                    </w:rPr>
                    <m:t>k-1</m:t>
                  </m:r>
                </m:e>
              </m:d>
            </m:den>
          </m:f>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m:t>
              </m:r>
              <m:f>
                <m:fPr>
                  <m:ctrlPr>
                    <w:rPr>
                      <w:rFonts w:ascii="Cambria Math" w:hAnsi="Cambria Math" w:cs="Times New Roman"/>
                      <w:sz w:val="24"/>
                      <w:szCs w:val="24"/>
                    </w:rPr>
                  </m:ctrlPr>
                </m:fPr>
                <m:num>
                  <m:sSubSup>
                    <m:sSubSupPr>
                      <m:ctrlPr>
                        <w:rPr>
                          <w:rFonts w:ascii="Cambria Math" w:eastAsia="Calibri"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up>
                      <m:r>
                        <w:rPr>
                          <w:rFonts w:ascii="Cambria Math" w:eastAsia="Calibri" w:hAnsi="Cambria Math" w:cs="Times New Roman"/>
                          <w:sz w:val="24"/>
                          <w:szCs w:val="24"/>
                        </w:rPr>
                        <m:t>2</m:t>
                      </m:r>
                    </m:sup>
                  </m:sSubSup>
                </m:num>
                <m:den>
                  <m:sSubSup>
                    <m:sSubSupPr>
                      <m:ctrlPr>
                        <w:rPr>
                          <w:rFonts w:ascii="Cambria Math" w:eastAsia="Calibri"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up>
                      <m:r>
                        <w:rPr>
                          <w:rFonts w:ascii="Cambria Math" w:eastAsia="Calibri" w:hAnsi="Cambria Math" w:cs="Times New Roman"/>
                          <w:sz w:val="24"/>
                          <w:szCs w:val="24"/>
                        </w:rPr>
                        <m:t>2</m:t>
                      </m:r>
                    </m:sup>
                  </m:sSubSup>
                </m:den>
              </m:f>
            </m:e>
          </m:d>
        </m:oMath>
      </m:oMathPara>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Keterangan :</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r</w:t>
      </w:r>
      <w:r w:rsidRPr="00283D0B">
        <w:rPr>
          <w:rFonts w:ascii="Times New Roman" w:hAnsi="Times New Roman" w:cs="Times New Roman"/>
          <w:sz w:val="24"/>
          <w:szCs w:val="24"/>
          <w:vertAlign w:val="subscript"/>
        </w:rPr>
        <w:t>11</w:t>
      </w:r>
      <w:r w:rsidRPr="00283D0B">
        <w:rPr>
          <w:rFonts w:ascii="Times New Roman" w:hAnsi="Times New Roman" w:cs="Times New Roman"/>
          <w:sz w:val="24"/>
          <w:szCs w:val="24"/>
        </w:rPr>
        <w:tab/>
        <w:t>: indeks reliabilitas kuisoner</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k</w:t>
      </w:r>
      <w:r w:rsidRPr="00283D0B">
        <w:rPr>
          <w:rFonts w:ascii="Times New Roman" w:hAnsi="Times New Roman" w:cs="Times New Roman"/>
          <w:sz w:val="24"/>
          <w:szCs w:val="24"/>
        </w:rPr>
        <w:tab/>
        <w:t>: banyaknya butir pernyataan</w:t>
      </w:r>
    </w:p>
    <w:p w:rsidR="00283D0B" w:rsidRPr="00283D0B" w:rsidRDefault="00BF73E9" w:rsidP="00E22E0A">
      <w:pPr>
        <w:spacing w:after="0" w:line="240" w:lineRule="auto"/>
        <w:jc w:val="both"/>
        <w:rPr>
          <w:rFonts w:ascii="Times New Roman" w:hAnsi="Times New Roman" w:cs="Times New Roman"/>
          <w:sz w:val="24"/>
          <w:szCs w:val="24"/>
        </w:rPr>
      </w:pPr>
      <m:oMath>
        <m:sSubSup>
          <m:sSubSupPr>
            <m:ctrlPr>
              <w:rPr>
                <w:rFonts w:ascii="Cambria Math" w:eastAsia="Calibri"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up>
            <m:r>
              <w:rPr>
                <w:rFonts w:ascii="Cambria Math" w:eastAsia="Calibri" w:hAnsi="Cambria Math" w:cs="Times New Roman"/>
                <w:sz w:val="24"/>
                <w:szCs w:val="24"/>
              </w:rPr>
              <m:t>2</m:t>
            </m:r>
          </m:sup>
        </m:sSubSup>
      </m:oMath>
      <w:r w:rsidR="00283D0B" w:rsidRPr="00283D0B">
        <w:rPr>
          <w:rFonts w:ascii="Times New Roman" w:hAnsi="Times New Roman" w:cs="Times New Roman"/>
          <w:sz w:val="24"/>
          <w:szCs w:val="24"/>
        </w:rPr>
        <w:tab/>
        <w:t>: Jumlah varians butir</w:t>
      </w:r>
    </w:p>
    <w:p w:rsidR="00283D0B" w:rsidRPr="00283D0B" w:rsidRDefault="00BF73E9" w:rsidP="00E22E0A">
      <w:pPr>
        <w:spacing w:after="0" w:line="240" w:lineRule="auto"/>
        <w:jc w:val="both"/>
        <w:rPr>
          <w:rFonts w:ascii="Times New Roman" w:hAnsi="Times New Roman" w:cs="Times New Roman"/>
          <w:sz w:val="24"/>
          <w:szCs w:val="24"/>
        </w:rPr>
      </w:pPr>
      <m:oMath>
        <m:sSubSup>
          <m:sSubSupPr>
            <m:ctrlPr>
              <w:rPr>
                <w:rFonts w:ascii="Cambria Math" w:eastAsia="Calibri"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up>
            <m:r>
              <w:rPr>
                <w:rFonts w:ascii="Cambria Math" w:eastAsia="Calibri" w:hAnsi="Cambria Math" w:cs="Times New Roman"/>
                <w:sz w:val="24"/>
                <w:szCs w:val="24"/>
              </w:rPr>
              <m:t>2</m:t>
            </m:r>
          </m:sup>
        </m:sSubSup>
      </m:oMath>
      <w:r w:rsidR="00283D0B" w:rsidRPr="00283D0B">
        <w:rPr>
          <w:rFonts w:ascii="Times New Roman" w:hAnsi="Times New Roman" w:cs="Times New Roman"/>
          <w:sz w:val="24"/>
          <w:szCs w:val="24"/>
        </w:rPr>
        <w:tab/>
        <w:t>: Varians total</w:t>
      </w:r>
    </w:p>
    <w:p w:rsidR="00283D0B" w:rsidRDefault="00283D0B" w:rsidP="00E22E0A">
      <w:pPr>
        <w:spacing w:before="240" w:after="0" w:line="480" w:lineRule="auto"/>
        <w:ind w:firstLine="709"/>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Hasil analisis reliabilitas kuesioner motivasi belajar dapat dilihat pada </w:t>
      </w:r>
      <w:r w:rsidR="004F3BE8">
        <w:rPr>
          <w:rStyle w:val="nw"/>
          <w:rFonts w:ascii="Times New Roman" w:hAnsi="Times New Roman" w:cs="Times New Roman"/>
          <w:sz w:val="24"/>
          <w:szCs w:val="24"/>
          <w:lang w:val="id-ID"/>
        </w:rPr>
        <w:t>T</w:t>
      </w:r>
      <w:r w:rsidRPr="00283D0B">
        <w:rPr>
          <w:rStyle w:val="nw"/>
          <w:rFonts w:ascii="Times New Roman" w:hAnsi="Times New Roman" w:cs="Times New Roman"/>
          <w:sz w:val="24"/>
          <w:szCs w:val="24"/>
          <w:lang w:val="id-ID"/>
        </w:rPr>
        <w:t>abel 3.9 berikut.</w:t>
      </w:r>
    </w:p>
    <w:p w:rsidR="00283D0B" w:rsidRPr="002711AC" w:rsidRDefault="00283D0B" w:rsidP="00BA6405">
      <w:pPr>
        <w:spacing w:after="0" w:line="240" w:lineRule="auto"/>
        <w:ind w:firstLine="426"/>
        <w:rPr>
          <w:rStyle w:val="nw"/>
          <w:rFonts w:ascii="Times New Roman" w:hAnsi="Times New Roman" w:cs="Times New Roman"/>
          <w:sz w:val="24"/>
          <w:szCs w:val="24"/>
          <w:lang w:val="id-ID"/>
        </w:rPr>
      </w:pPr>
      <w:r w:rsidRPr="002711AC">
        <w:rPr>
          <w:rStyle w:val="nw"/>
          <w:rFonts w:ascii="Times New Roman" w:hAnsi="Times New Roman" w:cs="Times New Roman"/>
          <w:sz w:val="24"/>
          <w:szCs w:val="24"/>
          <w:lang w:val="id-ID"/>
        </w:rPr>
        <w:t>Tabel 3.</w:t>
      </w:r>
      <w:r w:rsidR="002711AC" w:rsidRPr="002711AC">
        <w:rPr>
          <w:rStyle w:val="nw"/>
          <w:rFonts w:ascii="Times New Roman" w:hAnsi="Times New Roman" w:cs="Times New Roman"/>
          <w:sz w:val="24"/>
          <w:szCs w:val="24"/>
          <w:lang w:val="id-ID"/>
        </w:rPr>
        <w:t xml:space="preserve">9 </w:t>
      </w:r>
      <w:r w:rsidRPr="002711AC">
        <w:rPr>
          <w:rStyle w:val="nw"/>
          <w:rFonts w:ascii="Times New Roman" w:hAnsi="Times New Roman" w:cs="Times New Roman"/>
          <w:sz w:val="24"/>
          <w:szCs w:val="24"/>
          <w:lang w:val="id-ID"/>
        </w:rPr>
        <w:t>Hasil Analisis Reliabilitas Kuesioner Motivasi Belajar</w:t>
      </w:r>
    </w:p>
    <w:p w:rsidR="00F5385A" w:rsidRPr="00283D0B" w:rsidRDefault="00F5385A" w:rsidP="00BA6405">
      <w:pPr>
        <w:spacing w:after="0" w:line="240" w:lineRule="auto"/>
        <w:ind w:firstLine="426"/>
        <w:rPr>
          <w:rStyle w:val="nw"/>
          <w:rFonts w:ascii="Times New Roman" w:hAnsi="Times New Roman" w:cs="Times New Roman"/>
          <w:b/>
          <w:sz w:val="24"/>
          <w:szCs w:val="24"/>
          <w:lang w:val="id-ID"/>
        </w:rPr>
      </w:pPr>
    </w:p>
    <w:tbl>
      <w:tblPr>
        <w:tblStyle w:val="PlainTable21"/>
        <w:tblW w:w="0" w:type="auto"/>
        <w:tblInd w:w="108" w:type="dxa"/>
        <w:tblLook w:val="06E0" w:firstRow="1" w:lastRow="1" w:firstColumn="1" w:lastColumn="0" w:noHBand="1" w:noVBand="1"/>
      </w:tblPr>
      <w:tblGrid>
        <w:gridCol w:w="3969"/>
        <w:gridCol w:w="4077"/>
      </w:tblGrid>
      <w:tr w:rsidR="00283D0B" w:rsidRPr="00283D0B" w:rsidTr="00F53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Statistika</w:t>
            </w:r>
          </w:p>
        </w:tc>
        <w:tc>
          <w:tcPr>
            <w:tcW w:w="4077" w:type="dxa"/>
          </w:tcPr>
          <w:p w:rsidR="00283D0B" w:rsidRPr="002711AC" w:rsidRDefault="00283D0B" w:rsidP="00E22E0A">
            <w:pPr>
              <w:jc w:val="center"/>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Butir Soal</w:t>
            </w:r>
          </w:p>
        </w:tc>
      </w:tr>
      <w:tr w:rsidR="00283D0B" w:rsidRPr="00283D0B" w:rsidTr="00F5385A">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Jumlah pernyataan</w:t>
            </w:r>
          </w:p>
        </w:tc>
        <w:tc>
          <w:tcPr>
            <w:tcW w:w="4077" w:type="dxa"/>
          </w:tcPr>
          <w:p w:rsidR="00283D0B" w:rsidRPr="002711AC" w:rsidRDefault="00283D0B" w:rsidP="00E22E0A">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40</w:t>
            </w:r>
          </w:p>
        </w:tc>
      </w:tr>
      <w:tr w:rsidR="00283D0B" w:rsidRPr="00283D0B" w:rsidTr="00F5385A">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Jumlah peserta didik</w:t>
            </w:r>
          </w:p>
        </w:tc>
        <w:tc>
          <w:tcPr>
            <w:tcW w:w="4077" w:type="dxa"/>
          </w:tcPr>
          <w:p w:rsidR="00283D0B" w:rsidRPr="002711AC" w:rsidRDefault="00283D0B" w:rsidP="00E22E0A">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32</w:t>
            </w:r>
          </w:p>
        </w:tc>
      </w:tr>
      <w:tr w:rsidR="00283D0B" w:rsidRPr="00283D0B" w:rsidTr="00F5385A">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Koefisien reliabilitas</w:t>
            </w:r>
          </w:p>
        </w:tc>
        <w:tc>
          <w:tcPr>
            <w:tcW w:w="4077" w:type="dxa"/>
          </w:tcPr>
          <w:p w:rsidR="00283D0B" w:rsidRPr="002711AC" w:rsidRDefault="00283D0B" w:rsidP="00E22E0A">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0,795</w:t>
            </w:r>
          </w:p>
        </w:tc>
      </w:tr>
      <w:tr w:rsidR="00283D0B" w:rsidRPr="00283D0B" w:rsidTr="00F5385A">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Kategori</w:t>
            </w:r>
          </w:p>
        </w:tc>
        <w:tc>
          <w:tcPr>
            <w:tcW w:w="4077" w:type="dxa"/>
          </w:tcPr>
          <w:p w:rsidR="00283D0B" w:rsidRPr="002711AC" w:rsidRDefault="00283D0B" w:rsidP="00E22E0A">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Tinggi</w:t>
            </w:r>
          </w:p>
        </w:tc>
      </w:tr>
      <w:tr w:rsidR="00283D0B" w:rsidRPr="00283D0B" w:rsidTr="00F538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283D0B" w:rsidRPr="002711AC" w:rsidRDefault="00283D0B" w:rsidP="00E22E0A">
            <w:pPr>
              <w:jc w:val="center"/>
              <w:rPr>
                <w:rStyle w:val="nw"/>
                <w:rFonts w:ascii="Times New Roman" w:hAnsi="Times New Roman" w:cs="Times New Roman"/>
                <w:b w:val="0"/>
                <w:sz w:val="24"/>
                <w:szCs w:val="24"/>
              </w:rPr>
            </w:pPr>
          </w:p>
        </w:tc>
        <w:tc>
          <w:tcPr>
            <w:tcW w:w="4077" w:type="dxa"/>
          </w:tcPr>
          <w:p w:rsidR="00283D0B" w:rsidRPr="002711AC" w:rsidRDefault="00283D0B" w:rsidP="00E22E0A">
            <w:pPr>
              <w:jc w:val="center"/>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(instrumen dapat digunakan)</w:t>
            </w:r>
          </w:p>
        </w:tc>
      </w:tr>
    </w:tbl>
    <w:p w:rsidR="00F5385A" w:rsidRDefault="00F5385A" w:rsidP="00F5385A">
      <w:pPr>
        <w:spacing w:after="0" w:line="240" w:lineRule="auto"/>
        <w:ind w:firstLine="709"/>
        <w:jc w:val="both"/>
        <w:rPr>
          <w:rStyle w:val="nw"/>
          <w:rFonts w:ascii="Times New Roman" w:hAnsi="Times New Roman" w:cs="Times New Roman"/>
          <w:sz w:val="24"/>
          <w:szCs w:val="24"/>
          <w:lang w:val="id-ID"/>
        </w:rPr>
      </w:pPr>
    </w:p>
    <w:p w:rsidR="00283D0B" w:rsidRPr="00283D0B" w:rsidRDefault="00283D0B" w:rsidP="00F5385A">
      <w:pPr>
        <w:spacing w:after="0" w:line="480" w:lineRule="auto"/>
        <w:ind w:firstLine="709"/>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lastRenderedPageBreak/>
        <w:t xml:space="preserve">Berdasarkan </w:t>
      </w:r>
      <w:r w:rsidR="002711AC">
        <w:rPr>
          <w:rStyle w:val="nw"/>
          <w:rFonts w:ascii="Times New Roman" w:hAnsi="Times New Roman" w:cs="Times New Roman"/>
          <w:sz w:val="24"/>
          <w:szCs w:val="24"/>
          <w:lang w:val="id-ID"/>
        </w:rPr>
        <w:t>T</w:t>
      </w:r>
      <w:r w:rsidRPr="00283D0B">
        <w:rPr>
          <w:rStyle w:val="nw"/>
          <w:rFonts w:ascii="Times New Roman" w:hAnsi="Times New Roman" w:cs="Times New Roman"/>
          <w:sz w:val="24"/>
          <w:szCs w:val="24"/>
          <w:lang w:val="id-ID"/>
        </w:rPr>
        <w:t>abel 3.</w:t>
      </w:r>
      <w:r w:rsidR="002711AC">
        <w:rPr>
          <w:rStyle w:val="nw"/>
          <w:rFonts w:ascii="Times New Roman" w:hAnsi="Times New Roman" w:cs="Times New Roman"/>
          <w:sz w:val="24"/>
          <w:szCs w:val="24"/>
          <w:lang w:val="id-ID"/>
        </w:rPr>
        <w:t>9</w:t>
      </w:r>
      <w:r w:rsidRPr="00283D0B">
        <w:rPr>
          <w:rStyle w:val="nw"/>
          <w:rFonts w:ascii="Times New Roman" w:hAnsi="Times New Roman" w:cs="Times New Roman"/>
          <w:sz w:val="24"/>
          <w:szCs w:val="24"/>
          <w:lang w:val="id-ID"/>
        </w:rPr>
        <w:t xml:space="preserve"> menunjukkan bahwa kuesioner motivasi belajar mempunyai koefisien reliabilitas sebesar 0,795 dengan kategori tinggi. Sehingga dapat</w:t>
      </w:r>
      <w:r w:rsidR="002711AC">
        <w:rPr>
          <w:rStyle w:val="nw"/>
          <w:rFonts w:ascii="Times New Roman" w:hAnsi="Times New Roman" w:cs="Times New Roman"/>
          <w:sz w:val="24"/>
          <w:szCs w:val="24"/>
          <w:lang w:val="id-ID"/>
        </w:rPr>
        <w:t xml:space="preserve"> </w:t>
      </w:r>
      <w:r w:rsidRPr="00283D0B">
        <w:rPr>
          <w:rStyle w:val="nw"/>
          <w:rFonts w:ascii="Times New Roman" w:hAnsi="Times New Roman" w:cs="Times New Roman"/>
          <w:sz w:val="24"/>
          <w:szCs w:val="24"/>
          <w:lang w:val="id-ID"/>
        </w:rPr>
        <w:t>disimpulkan bahwa instrumen kuesioner motivasi belajar dapat digunakan. Untuk lebih jelasnya hasil analisis reliabilitas instrumen kuesioner motivasi belajar dapa</w:t>
      </w:r>
      <w:r w:rsidR="0041205B">
        <w:rPr>
          <w:rStyle w:val="nw"/>
          <w:rFonts w:ascii="Times New Roman" w:hAnsi="Times New Roman" w:cs="Times New Roman"/>
          <w:sz w:val="24"/>
          <w:szCs w:val="24"/>
          <w:lang w:val="id-ID"/>
        </w:rPr>
        <w:t>t dilihat pada lampiran C</w:t>
      </w:r>
      <w:r w:rsidRPr="00283D0B">
        <w:rPr>
          <w:rStyle w:val="nw"/>
          <w:rFonts w:ascii="Times New Roman" w:hAnsi="Times New Roman" w:cs="Times New Roman"/>
          <w:sz w:val="24"/>
          <w:szCs w:val="24"/>
          <w:lang w:val="id-ID"/>
        </w:rPr>
        <w:t>.</w:t>
      </w:r>
    </w:p>
    <w:p w:rsidR="00283D0B" w:rsidRPr="00283D0B" w:rsidRDefault="00283D0B" w:rsidP="00D3710C">
      <w:pPr>
        <w:pStyle w:val="ListParagraph"/>
        <w:widowControl w:val="0"/>
        <w:numPr>
          <w:ilvl w:val="0"/>
          <w:numId w:val="50"/>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Reliabilitas Tes Pemahaman Konsep</w:t>
      </w:r>
    </w:p>
    <w:p w:rsidR="00283D0B" w:rsidRPr="00283D0B" w:rsidRDefault="00283D0B" w:rsidP="00F5385A">
      <w:pPr>
        <w:spacing w:after="0" w:line="480" w:lineRule="auto"/>
        <w:ind w:firstLine="426"/>
        <w:jc w:val="both"/>
        <w:rPr>
          <w:rFonts w:ascii="Times New Roman" w:hAnsi="Times New Roman" w:cs="Times New Roman"/>
          <w:sz w:val="24"/>
          <w:szCs w:val="24"/>
          <w:vertAlign w:val="subscript"/>
        </w:rPr>
      </w:pPr>
      <w:r w:rsidRPr="00283D0B">
        <w:rPr>
          <w:rStyle w:val="nw"/>
          <w:rFonts w:ascii="Times New Roman" w:hAnsi="Times New Roman" w:cs="Times New Roman"/>
          <w:sz w:val="24"/>
          <w:szCs w:val="24"/>
          <w:lang w:val="id-ID"/>
        </w:rPr>
        <w:t xml:space="preserve">Koefisien reliabilitas instrumen pemahaman konsep dihitung dengan menggunakan rumus </w:t>
      </w:r>
      <w:r w:rsidRPr="00283D0B">
        <w:rPr>
          <w:rFonts w:ascii="Times New Roman" w:hAnsi="Times New Roman" w:cs="Times New Roman"/>
          <w:sz w:val="24"/>
          <w:szCs w:val="24"/>
        </w:rPr>
        <w:t>Kuder-Richardson - 20 (KR-20) sebagai berikut.</w:t>
      </w:r>
    </w:p>
    <w:p w:rsidR="00283D0B" w:rsidRPr="00283D0B" w:rsidRDefault="00BF73E9" w:rsidP="00E22E0A">
      <w:pPr>
        <w:spacing w:after="0" w:line="480" w:lineRule="auto"/>
        <w:ind w:left="360"/>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11</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k-1</m:t>
                  </m:r>
                </m:den>
              </m:f>
            </m:e>
          </m:d>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pq</m:t>
                      </m:r>
                    </m:e>
                  </m:nary>
                </m:num>
                <m:den>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den>
              </m:f>
            </m:e>
          </m:d>
        </m:oMath>
      </m:oMathPara>
    </w:p>
    <w:p w:rsidR="00283D0B" w:rsidRPr="00283D0B" w:rsidRDefault="00A31A8D" w:rsidP="00E22E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Keterangan</w:t>
      </w:r>
      <w:r w:rsidR="00283D0B" w:rsidRPr="00283D0B">
        <w:rPr>
          <w:rFonts w:ascii="Times New Roman" w:hAnsi="Times New Roman" w:cs="Times New Roman"/>
          <w:sz w:val="24"/>
          <w:szCs w:val="24"/>
        </w:rPr>
        <w:t xml:space="preserve"> :</w:t>
      </w:r>
    </w:p>
    <w:p w:rsidR="00283D0B" w:rsidRPr="00283D0B" w:rsidRDefault="00283D0B" w:rsidP="00E22E0A">
      <w:pPr>
        <w:tabs>
          <w:tab w:val="left" w:pos="1134"/>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i/>
          <w:sz w:val="24"/>
          <w:szCs w:val="24"/>
        </w:rPr>
        <w:t>r</w:t>
      </w:r>
      <w:r w:rsidRPr="00283D0B">
        <w:rPr>
          <w:rFonts w:ascii="Times New Roman" w:hAnsi="Times New Roman" w:cs="Times New Roman"/>
          <w:sz w:val="24"/>
          <w:szCs w:val="24"/>
          <w:vertAlign w:val="subscript"/>
        </w:rPr>
        <w:t>11</w:t>
      </w:r>
      <w:r w:rsidRPr="00283D0B">
        <w:rPr>
          <w:rFonts w:ascii="Times New Roman" w:hAnsi="Times New Roman" w:cs="Times New Roman"/>
          <w:sz w:val="24"/>
          <w:szCs w:val="24"/>
          <w:lang w:val="id-ID"/>
        </w:rPr>
        <w:tab/>
      </w:r>
      <w:r w:rsidRPr="00283D0B">
        <w:rPr>
          <w:rFonts w:ascii="Times New Roman" w:hAnsi="Times New Roman" w:cs="Times New Roman"/>
          <w:sz w:val="24"/>
          <w:szCs w:val="24"/>
        </w:rPr>
        <w:t>=  reliabilitas tes secara keseluruhan</w:t>
      </w:r>
    </w:p>
    <w:p w:rsidR="00283D0B" w:rsidRPr="00283D0B" w:rsidRDefault="00283D0B" w:rsidP="00E22E0A">
      <w:pPr>
        <w:tabs>
          <w:tab w:val="left" w:pos="1134"/>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i/>
          <w:sz w:val="24"/>
          <w:szCs w:val="24"/>
        </w:rPr>
        <w:t>p</w:t>
      </w:r>
      <w:r w:rsidRPr="00283D0B">
        <w:rPr>
          <w:rFonts w:ascii="Times New Roman" w:hAnsi="Times New Roman" w:cs="Times New Roman"/>
          <w:i/>
          <w:sz w:val="24"/>
          <w:szCs w:val="24"/>
        </w:rPr>
        <w:tab/>
      </w:r>
      <w:r w:rsidRPr="00283D0B">
        <w:rPr>
          <w:rFonts w:ascii="Times New Roman" w:hAnsi="Times New Roman" w:cs="Times New Roman"/>
          <w:sz w:val="24"/>
          <w:szCs w:val="24"/>
        </w:rPr>
        <w:t>=  proporsi subjek yang menjawab item dengan benar.</w:t>
      </w:r>
    </w:p>
    <w:p w:rsidR="00283D0B" w:rsidRPr="00283D0B" w:rsidRDefault="00283D0B" w:rsidP="00E22E0A">
      <w:pPr>
        <w:tabs>
          <w:tab w:val="left" w:pos="684"/>
          <w:tab w:val="left" w:pos="1134"/>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i/>
          <w:sz w:val="24"/>
          <w:szCs w:val="24"/>
        </w:rPr>
        <w:t>q</w:t>
      </w:r>
      <w:r w:rsidRPr="00283D0B">
        <w:rPr>
          <w:rFonts w:ascii="Times New Roman" w:hAnsi="Times New Roman" w:cs="Times New Roman"/>
          <w:i/>
          <w:sz w:val="24"/>
          <w:szCs w:val="24"/>
        </w:rPr>
        <w:tab/>
      </w:r>
      <w:r w:rsidRPr="00283D0B">
        <w:rPr>
          <w:rFonts w:ascii="Times New Roman" w:hAnsi="Times New Roman" w:cs="Times New Roman"/>
          <w:sz w:val="24"/>
          <w:szCs w:val="24"/>
        </w:rPr>
        <w:tab/>
        <w:t>=  proporsi subjek yang menjawab item salah (q = 1-p )</w:t>
      </w:r>
    </w:p>
    <w:p w:rsidR="00283D0B" w:rsidRPr="00283D0B" w:rsidRDefault="00283D0B" w:rsidP="00E22E0A">
      <w:pPr>
        <w:tabs>
          <w:tab w:val="left" w:pos="399"/>
          <w:tab w:val="left" w:pos="1134"/>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position w:val="-14"/>
          <w:sz w:val="24"/>
          <w:szCs w:val="2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5pt" o:ole="">
            <v:imagedata r:id="rId9" o:title=""/>
          </v:shape>
          <o:OLEObject Type="Embed" ProgID="Equation.DSMT4" ShapeID="_x0000_i1025" DrawAspect="Content" ObjectID="_1566720282" r:id="rId10"/>
        </w:object>
      </w:r>
      <w:r w:rsidRPr="00283D0B">
        <w:rPr>
          <w:rFonts w:ascii="Times New Roman" w:hAnsi="Times New Roman" w:cs="Times New Roman"/>
          <w:position w:val="-14"/>
          <w:sz w:val="24"/>
          <w:szCs w:val="24"/>
        </w:rPr>
        <w:tab/>
      </w:r>
      <w:r w:rsidRPr="00283D0B">
        <w:rPr>
          <w:rFonts w:ascii="Times New Roman" w:hAnsi="Times New Roman" w:cs="Times New Roman"/>
          <w:sz w:val="24"/>
          <w:szCs w:val="24"/>
        </w:rPr>
        <w:t>=  jumlah perkalian antara p dan q</w:t>
      </w:r>
    </w:p>
    <w:p w:rsidR="00283D0B" w:rsidRPr="00283D0B" w:rsidRDefault="00283D0B" w:rsidP="00E22E0A">
      <w:pPr>
        <w:tabs>
          <w:tab w:val="left" w:pos="684"/>
          <w:tab w:val="left" w:pos="969"/>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i/>
          <w:sz w:val="24"/>
          <w:szCs w:val="24"/>
        </w:rPr>
        <w:t>k</w:t>
      </w:r>
      <w:r w:rsidRPr="00283D0B">
        <w:rPr>
          <w:rFonts w:ascii="Times New Roman" w:hAnsi="Times New Roman" w:cs="Times New Roman"/>
          <w:i/>
          <w:sz w:val="24"/>
          <w:szCs w:val="24"/>
        </w:rPr>
        <w:tab/>
      </w:r>
      <w:r w:rsidRPr="00283D0B">
        <w:rPr>
          <w:rFonts w:ascii="Times New Roman" w:hAnsi="Times New Roman" w:cs="Times New Roman"/>
          <w:sz w:val="24"/>
          <w:szCs w:val="24"/>
        </w:rPr>
        <w:tab/>
        <w:t xml:space="preserve">  =  banyak item </w:t>
      </w:r>
    </w:p>
    <w:p w:rsidR="00283D0B" w:rsidRPr="00283D0B" w:rsidRDefault="00283D0B" w:rsidP="00E22E0A">
      <w:pPr>
        <w:tabs>
          <w:tab w:val="left" w:pos="993"/>
          <w:tab w:val="left" w:pos="1620"/>
          <w:tab w:val="left" w:pos="2610"/>
        </w:tabs>
        <w:spacing w:after="0" w:line="240" w:lineRule="auto"/>
        <w:ind w:left="360"/>
        <w:jc w:val="both"/>
        <w:rPr>
          <w:rFonts w:ascii="Times New Roman" w:hAnsi="Times New Roman" w:cs="Times New Roman"/>
          <w:sz w:val="24"/>
          <w:szCs w:val="24"/>
        </w:rPr>
      </w:pPr>
      <w:r w:rsidRPr="00283D0B">
        <w:rPr>
          <w:rFonts w:ascii="Times New Roman" w:hAnsi="Times New Roman" w:cs="Times New Roman"/>
          <w:i/>
          <w:sz w:val="24"/>
          <w:szCs w:val="24"/>
        </w:rPr>
        <w:t>S</w:t>
      </w:r>
      <w:r w:rsidRPr="00283D0B">
        <w:rPr>
          <w:rFonts w:ascii="Times New Roman" w:hAnsi="Times New Roman" w:cs="Times New Roman"/>
          <w:i/>
          <w:sz w:val="24"/>
          <w:szCs w:val="24"/>
          <w:lang w:val="id-ID"/>
        </w:rPr>
        <w:tab/>
        <w:t xml:space="preserve">  </w:t>
      </w:r>
      <w:r w:rsidRPr="00283D0B">
        <w:rPr>
          <w:rFonts w:ascii="Times New Roman" w:hAnsi="Times New Roman" w:cs="Times New Roman"/>
          <w:sz w:val="24"/>
          <w:szCs w:val="24"/>
        </w:rPr>
        <w:t xml:space="preserve">= standar deviasi dari tes (standar deviasi adalah akar varians) </w:t>
      </w:r>
    </w:p>
    <w:p w:rsidR="00283D0B" w:rsidRPr="00283D0B" w:rsidRDefault="00283D0B" w:rsidP="00E22E0A">
      <w:pPr>
        <w:pStyle w:val="NoSpacing"/>
        <w:spacing w:line="480" w:lineRule="auto"/>
        <w:ind w:left="360"/>
        <w:jc w:val="both"/>
        <w:rPr>
          <w:rFonts w:ascii="Times New Roman" w:hAnsi="Times New Roman" w:cs="Times New Roman"/>
          <w:sz w:val="24"/>
          <w:szCs w:val="24"/>
          <w:lang w:val="id-ID"/>
        </w:rPr>
      </w:pP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t>(Sugiyono, 2011)</w:t>
      </w:r>
    </w:p>
    <w:p w:rsidR="00283D0B" w:rsidRPr="00283D0B" w:rsidRDefault="00283D0B" w:rsidP="00F5385A">
      <w:pPr>
        <w:pStyle w:val="NoSpacing"/>
        <w:spacing w:line="480" w:lineRule="auto"/>
        <w:ind w:firstLine="426"/>
        <w:jc w:val="both"/>
        <w:rPr>
          <w:rFonts w:ascii="Times New Roman" w:hAnsi="Times New Roman" w:cs="Times New Roman"/>
          <w:sz w:val="24"/>
          <w:szCs w:val="24"/>
          <w:lang w:val="id-ID"/>
        </w:rPr>
      </w:pPr>
      <w:r w:rsidRPr="00283D0B">
        <w:rPr>
          <w:rFonts w:ascii="Times New Roman" w:hAnsi="Times New Roman" w:cs="Times New Roman"/>
          <w:sz w:val="24"/>
          <w:szCs w:val="24"/>
          <w:lang w:val="id-ID"/>
        </w:rPr>
        <w:t xml:space="preserve">Hasil analisis reliabilitas instrumen tes pemahaman konsep dapat dilihat pada </w:t>
      </w:r>
      <w:r w:rsidR="004F3BE8">
        <w:rPr>
          <w:rFonts w:ascii="Times New Roman" w:hAnsi="Times New Roman" w:cs="Times New Roman"/>
          <w:sz w:val="24"/>
          <w:szCs w:val="24"/>
          <w:lang w:val="id-ID"/>
        </w:rPr>
        <w:t>T</w:t>
      </w:r>
      <w:r w:rsidR="002711AC">
        <w:rPr>
          <w:rFonts w:ascii="Times New Roman" w:hAnsi="Times New Roman" w:cs="Times New Roman"/>
          <w:sz w:val="24"/>
          <w:szCs w:val="24"/>
          <w:lang w:val="id-ID"/>
        </w:rPr>
        <w:t>abel 3.10</w:t>
      </w:r>
      <w:r w:rsidRPr="00283D0B">
        <w:rPr>
          <w:rFonts w:ascii="Times New Roman" w:hAnsi="Times New Roman" w:cs="Times New Roman"/>
          <w:sz w:val="24"/>
          <w:szCs w:val="24"/>
          <w:lang w:val="id-ID"/>
        </w:rPr>
        <w:t xml:space="preserve"> berikut.</w:t>
      </w:r>
    </w:p>
    <w:p w:rsidR="00283D0B" w:rsidRPr="002711AC" w:rsidRDefault="00283D0B" w:rsidP="00F5385A">
      <w:pPr>
        <w:pStyle w:val="NoSpacing"/>
        <w:spacing w:line="480" w:lineRule="auto"/>
        <w:ind w:firstLine="426"/>
        <w:rPr>
          <w:rFonts w:ascii="Times New Roman" w:hAnsi="Times New Roman" w:cs="Times New Roman"/>
          <w:sz w:val="24"/>
          <w:szCs w:val="24"/>
          <w:lang w:val="id-ID"/>
        </w:rPr>
      </w:pPr>
      <w:r w:rsidRPr="002711AC">
        <w:rPr>
          <w:rFonts w:ascii="Times New Roman" w:hAnsi="Times New Roman" w:cs="Times New Roman"/>
          <w:sz w:val="24"/>
          <w:szCs w:val="24"/>
          <w:lang w:val="id-ID"/>
        </w:rPr>
        <w:t>Tabel 3.</w:t>
      </w:r>
      <w:r w:rsidR="002711AC" w:rsidRPr="002711AC">
        <w:rPr>
          <w:rFonts w:ascii="Times New Roman" w:hAnsi="Times New Roman" w:cs="Times New Roman"/>
          <w:sz w:val="24"/>
          <w:szCs w:val="24"/>
          <w:lang w:val="id-ID"/>
        </w:rPr>
        <w:t>10</w:t>
      </w:r>
      <w:r w:rsidRPr="002711AC">
        <w:rPr>
          <w:rFonts w:ascii="Times New Roman" w:hAnsi="Times New Roman" w:cs="Times New Roman"/>
          <w:sz w:val="24"/>
          <w:szCs w:val="24"/>
          <w:lang w:val="id-ID"/>
        </w:rPr>
        <w:t xml:space="preserve"> Hasil Analisis Reliabilitas Instrumen Tes Pemahaman Konsep</w:t>
      </w:r>
    </w:p>
    <w:tbl>
      <w:tblPr>
        <w:tblStyle w:val="PlainTable21"/>
        <w:tblW w:w="0" w:type="auto"/>
        <w:jc w:val="center"/>
        <w:tblInd w:w="107" w:type="dxa"/>
        <w:tblLook w:val="06E0" w:firstRow="1" w:lastRow="1" w:firstColumn="1" w:lastColumn="0" w:noHBand="1" w:noVBand="1"/>
      </w:tblPr>
      <w:tblGrid>
        <w:gridCol w:w="3970"/>
        <w:gridCol w:w="4077"/>
      </w:tblGrid>
      <w:tr w:rsidR="00283D0B" w:rsidRPr="002711AC" w:rsidTr="002711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Statistika</w:t>
            </w:r>
          </w:p>
        </w:tc>
        <w:tc>
          <w:tcPr>
            <w:tcW w:w="4077" w:type="dxa"/>
            <w:vAlign w:val="center"/>
          </w:tcPr>
          <w:p w:rsidR="00283D0B" w:rsidRPr="002711AC" w:rsidRDefault="00283D0B" w:rsidP="002711AC">
            <w:pPr>
              <w:jc w:val="center"/>
              <w:cnfStyle w:val="100000000000" w:firstRow="1" w:lastRow="0"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Butir Soal</w:t>
            </w:r>
          </w:p>
        </w:tc>
      </w:tr>
      <w:tr w:rsidR="00283D0B" w:rsidRPr="002711AC" w:rsidTr="002711AC">
        <w:trPr>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Jumlah soal</w:t>
            </w:r>
          </w:p>
        </w:tc>
        <w:tc>
          <w:tcPr>
            <w:tcW w:w="4077" w:type="dxa"/>
            <w:vAlign w:val="center"/>
          </w:tcPr>
          <w:p w:rsidR="00283D0B" w:rsidRPr="002711AC" w:rsidRDefault="00283D0B" w:rsidP="002711AC">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51</w:t>
            </w:r>
          </w:p>
        </w:tc>
      </w:tr>
      <w:tr w:rsidR="00283D0B" w:rsidRPr="002711AC" w:rsidTr="002711AC">
        <w:trPr>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Jumlah peserta didik</w:t>
            </w:r>
          </w:p>
        </w:tc>
        <w:tc>
          <w:tcPr>
            <w:tcW w:w="4077" w:type="dxa"/>
            <w:vAlign w:val="center"/>
          </w:tcPr>
          <w:p w:rsidR="00283D0B" w:rsidRPr="002711AC" w:rsidRDefault="00283D0B" w:rsidP="002711AC">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32</w:t>
            </w:r>
          </w:p>
        </w:tc>
      </w:tr>
      <w:tr w:rsidR="00283D0B" w:rsidRPr="002711AC" w:rsidTr="002711AC">
        <w:trPr>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Koefisien reliabilitas</w:t>
            </w:r>
          </w:p>
        </w:tc>
        <w:tc>
          <w:tcPr>
            <w:tcW w:w="4077" w:type="dxa"/>
            <w:vAlign w:val="center"/>
          </w:tcPr>
          <w:p w:rsidR="00283D0B" w:rsidRPr="002711AC" w:rsidRDefault="00283D0B" w:rsidP="002711AC">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0,818</w:t>
            </w:r>
          </w:p>
        </w:tc>
      </w:tr>
      <w:tr w:rsidR="00283D0B" w:rsidRPr="002711AC" w:rsidTr="002711AC">
        <w:trPr>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Kategori</w:t>
            </w:r>
          </w:p>
        </w:tc>
        <w:tc>
          <w:tcPr>
            <w:tcW w:w="4077" w:type="dxa"/>
            <w:vAlign w:val="center"/>
          </w:tcPr>
          <w:p w:rsidR="00283D0B" w:rsidRPr="002711AC" w:rsidRDefault="00283D0B" w:rsidP="002711AC">
            <w:pPr>
              <w:jc w:val="center"/>
              <w:cnfStyle w:val="000000000000" w:firstRow="0" w:lastRow="0" w:firstColumn="0" w:lastColumn="0" w:oddVBand="0" w:evenVBand="0" w:oddHBand="0" w:evenHBand="0" w:firstRowFirstColumn="0" w:firstRowLastColumn="0" w:lastRowFirstColumn="0" w:lastRowLastColumn="0"/>
              <w:rPr>
                <w:rStyle w:val="nw"/>
                <w:rFonts w:ascii="Times New Roman" w:hAnsi="Times New Roman" w:cs="Times New Roman"/>
                <w:sz w:val="24"/>
                <w:szCs w:val="24"/>
              </w:rPr>
            </w:pPr>
            <w:r w:rsidRPr="002711AC">
              <w:rPr>
                <w:rStyle w:val="nw"/>
                <w:rFonts w:ascii="Times New Roman" w:hAnsi="Times New Roman" w:cs="Times New Roman"/>
                <w:sz w:val="24"/>
                <w:szCs w:val="24"/>
              </w:rPr>
              <w:t>Tinggi</w:t>
            </w:r>
          </w:p>
        </w:tc>
      </w:tr>
      <w:tr w:rsidR="00283D0B" w:rsidRPr="002711AC" w:rsidTr="002711A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83D0B" w:rsidRPr="002711AC" w:rsidRDefault="00283D0B" w:rsidP="002711AC">
            <w:pPr>
              <w:jc w:val="center"/>
              <w:rPr>
                <w:rStyle w:val="nw"/>
                <w:rFonts w:ascii="Times New Roman" w:hAnsi="Times New Roman" w:cs="Times New Roman"/>
                <w:b w:val="0"/>
                <w:sz w:val="24"/>
                <w:szCs w:val="24"/>
              </w:rPr>
            </w:pPr>
          </w:p>
        </w:tc>
        <w:tc>
          <w:tcPr>
            <w:tcW w:w="4077" w:type="dxa"/>
            <w:vAlign w:val="center"/>
          </w:tcPr>
          <w:p w:rsidR="00283D0B" w:rsidRPr="002711AC" w:rsidRDefault="00283D0B" w:rsidP="002711AC">
            <w:pPr>
              <w:jc w:val="center"/>
              <w:cnfStyle w:val="010000000000" w:firstRow="0" w:lastRow="1" w:firstColumn="0" w:lastColumn="0" w:oddVBand="0" w:evenVBand="0" w:oddHBand="0" w:evenHBand="0" w:firstRowFirstColumn="0" w:firstRowLastColumn="0" w:lastRowFirstColumn="0" w:lastRowLastColumn="0"/>
              <w:rPr>
                <w:rStyle w:val="nw"/>
                <w:rFonts w:ascii="Times New Roman" w:hAnsi="Times New Roman" w:cs="Times New Roman"/>
                <w:b w:val="0"/>
                <w:sz w:val="24"/>
                <w:szCs w:val="24"/>
              </w:rPr>
            </w:pPr>
            <w:r w:rsidRPr="002711AC">
              <w:rPr>
                <w:rStyle w:val="nw"/>
                <w:rFonts w:ascii="Times New Roman" w:hAnsi="Times New Roman" w:cs="Times New Roman"/>
                <w:b w:val="0"/>
                <w:sz w:val="24"/>
                <w:szCs w:val="24"/>
              </w:rPr>
              <w:t>(instrumen dapat digunakan)</w:t>
            </w:r>
          </w:p>
        </w:tc>
      </w:tr>
    </w:tbl>
    <w:p w:rsidR="00283D0B" w:rsidRPr="00283D0B" w:rsidRDefault="002711AC" w:rsidP="00F5385A">
      <w:pPr>
        <w:spacing w:before="240" w:after="0" w:line="480" w:lineRule="auto"/>
        <w:ind w:firstLine="426"/>
        <w:jc w:val="both"/>
        <w:rPr>
          <w:rStyle w:val="nw"/>
          <w:rFonts w:ascii="Times New Roman" w:hAnsi="Times New Roman" w:cs="Times New Roman"/>
          <w:sz w:val="24"/>
          <w:szCs w:val="24"/>
          <w:lang w:val="id-ID"/>
        </w:rPr>
      </w:pPr>
      <w:r>
        <w:rPr>
          <w:rStyle w:val="nw"/>
          <w:rFonts w:ascii="Times New Roman" w:hAnsi="Times New Roman" w:cs="Times New Roman"/>
          <w:sz w:val="24"/>
          <w:szCs w:val="24"/>
          <w:lang w:val="id-ID"/>
        </w:rPr>
        <w:t>Berdasarkan T</w:t>
      </w:r>
      <w:r w:rsidR="00283D0B" w:rsidRPr="00283D0B">
        <w:rPr>
          <w:rStyle w:val="nw"/>
          <w:rFonts w:ascii="Times New Roman" w:hAnsi="Times New Roman" w:cs="Times New Roman"/>
          <w:sz w:val="24"/>
          <w:szCs w:val="24"/>
          <w:lang w:val="id-ID"/>
        </w:rPr>
        <w:t>abel 3.</w:t>
      </w:r>
      <w:r>
        <w:rPr>
          <w:rStyle w:val="nw"/>
          <w:rFonts w:ascii="Times New Roman" w:hAnsi="Times New Roman" w:cs="Times New Roman"/>
          <w:sz w:val="24"/>
          <w:szCs w:val="24"/>
          <w:lang w:val="id-ID"/>
        </w:rPr>
        <w:t>10</w:t>
      </w:r>
      <w:r w:rsidR="00283D0B" w:rsidRPr="00283D0B">
        <w:rPr>
          <w:rStyle w:val="nw"/>
          <w:rFonts w:ascii="Times New Roman" w:hAnsi="Times New Roman" w:cs="Times New Roman"/>
          <w:sz w:val="24"/>
          <w:szCs w:val="24"/>
          <w:lang w:val="id-ID"/>
        </w:rPr>
        <w:t xml:space="preserve"> menunjukkan bahwa tes pemahaman konsep mempunyai koefisien reliabilitas sebesar 0,818 dengan kategori tinggi. Sehingga </w:t>
      </w:r>
      <w:r w:rsidR="00283D0B" w:rsidRPr="00283D0B">
        <w:rPr>
          <w:rStyle w:val="nw"/>
          <w:rFonts w:ascii="Times New Roman" w:hAnsi="Times New Roman" w:cs="Times New Roman"/>
          <w:sz w:val="24"/>
          <w:szCs w:val="24"/>
          <w:lang w:val="id-ID"/>
        </w:rPr>
        <w:lastRenderedPageBreak/>
        <w:t>dapat disimpulkan bahwa instrumen tes pemahaman konsep dapat digunakan. Untuk lebih jelasnya hasil analisis reliabilitas instrumen tes pemahaman konse</w:t>
      </w:r>
      <w:r w:rsidR="0041205B">
        <w:rPr>
          <w:rStyle w:val="nw"/>
          <w:rFonts w:ascii="Times New Roman" w:hAnsi="Times New Roman" w:cs="Times New Roman"/>
          <w:sz w:val="24"/>
          <w:szCs w:val="24"/>
          <w:lang w:val="id-ID"/>
        </w:rPr>
        <w:t>p dapat dilihat pada lampiran C</w:t>
      </w:r>
      <w:r w:rsidR="00283D0B" w:rsidRPr="00283D0B">
        <w:rPr>
          <w:rStyle w:val="nw"/>
          <w:rFonts w:ascii="Times New Roman" w:hAnsi="Times New Roman" w:cs="Times New Roman"/>
          <w:sz w:val="24"/>
          <w:szCs w:val="24"/>
          <w:lang w:val="id-ID"/>
        </w:rPr>
        <w:t>.</w:t>
      </w:r>
    </w:p>
    <w:p w:rsidR="00283D0B" w:rsidRPr="00283D0B" w:rsidRDefault="00283D0B" w:rsidP="00D3710C">
      <w:pPr>
        <w:pStyle w:val="ListParagraph"/>
        <w:widowControl w:val="0"/>
        <w:numPr>
          <w:ilvl w:val="0"/>
          <w:numId w:val="48"/>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daya pembeda</w:t>
      </w:r>
    </w:p>
    <w:p w:rsidR="00283D0B" w:rsidRPr="00283D0B" w:rsidRDefault="00283D0B" w:rsidP="00F5385A">
      <w:pPr>
        <w:spacing w:after="0" w:line="480" w:lineRule="auto"/>
        <w:ind w:firstLine="426"/>
        <w:jc w:val="both"/>
        <w:rPr>
          <w:rFonts w:ascii="Times New Roman" w:hAnsi="Times New Roman" w:cs="Times New Roman"/>
          <w:sz w:val="24"/>
          <w:szCs w:val="24"/>
        </w:rPr>
      </w:pPr>
      <w:r w:rsidRPr="00283D0B">
        <w:rPr>
          <w:rFonts w:ascii="Times New Roman" w:hAnsi="Times New Roman" w:cs="Times New Roman"/>
          <w:sz w:val="24"/>
          <w:szCs w:val="24"/>
        </w:rPr>
        <w:t>Uji daya pembeda soal bertujuan untuk membedakan antara peserta didik yang pandai (berkemampuan tinggi) dengan peserta didik yang kurang pandai (berkemampuan rendah).</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rPr>
        <w:t>Angka yang menunjukkan besarnya daya pembeda disebut indeks diskriminasi, disingkat D.  Rumus untuk m</w:t>
      </w:r>
      <w:r w:rsidRPr="00283D0B">
        <w:rPr>
          <w:rFonts w:ascii="Times New Roman" w:hAnsi="Times New Roman" w:cs="Times New Roman"/>
          <w:sz w:val="24"/>
          <w:szCs w:val="24"/>
          <w:lang w:val="id-ID"/>
        </w:rPr>
        <w:t>encar</w:t>
      </w:r>
      <w:r w:rsidRPr="00283D0B">
        <w:rPr>
          <w:rFonts w:ascii="Times New Roman" w:hAnsi="Times New Roman" w:cs="Times New Roman"/>
          <w:sz w:val="24"/>
          <w:szCs w:val="24"/>
        </w:rPr>
        <w:t>i nilai D adalah:</w:t>
      </w:r>
    </w:p>
    <w:p w:rsidR="00283D0B" w:rsidRPr="00283D0B" w:rsidRDefault="00283D0B" w:rsidP="00E22E0A">
      <w:pPr>
        <w:spacing w:after="0" w:line="48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D=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B</m:t>
                  </m:r>
                </m:sub>
              </m:sSub>
            </m:num>
            <m:den>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B</m:t>
                  </m:r>
                </m:sub>
              </m:sSub>
            </m:den>
          </m:f>
          <m:r>
            <m:rPr>
              <m:sty m:val="p"/>
            </m:rPr>
            <w:rPr>
              <w:rFonts w:ascii="Cambria Math"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eastAsia="Calibri" w:hAnsi="Cambria Math" w:cs="Times New Roman"/>
                  <w:sz w:val="24"/>
                  <w:szCs w:val="24"/>
                </w:rPr>
                <m:t>B</m:t>
              </m:r>
            </m:sub>
          </m:sSub>
        </m:oMath>
      </m:oMathPara>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Keterangan:</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JA = banyaknya peserta tes kelompok atas.</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JB = banyaknya peserta tes kelompok bawah.</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BA = banyaknya peserta kelompok atas yang menjawab soal dengan benar.</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BB = banyaknya peserta kelompok bawah yang menjawab soal dengan benar.</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PA = </w:t>
      </w:r>
      <m:oMath>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A</m:t>
                </m:r>
              </m:sub>
            </m:sSub>
          </m:den>
        </m:f>
      </m:oMath>
      <w:r w:rsidRPr="00283D0B">
        <w:rPr>
          <w:rFonts w:ascii="Times New Roman" w:hAnsi="Times New Roman" w:cs="Times New Roman"/>
          <w:sz w:val="24"/>
          <w:szCs w:val="24"/>
        </w:rPr>
        <w:t xml:space="preserve"> = proporsi peserta kelompok atas yang menjawab benar.</w:t>
      </w:r>
    </w:p>
    <w:p w:rsidR="00283D0B" w:rsidRPr="00283D0B" w:rsidRDefault="00283D0B" w:rsidP="00E22E0A">
      <w:pPr>
        <w:spacing w:after="0" w:line="24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PB = </w:t>
      </w:r>
      <m:oMath>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B</m:t>
                </m:r>
              </m:sub>
            </m:sSub>
          </m:num>
          <m:den>
            <m:sSub>
              <m:sSubPr>
                <m:ctrlPr>
                  <w:rPr>
                    <w:rFonts w:ascii="Cambria Math" w:eastAsia="Calibri" w:hAnsi="Cambria Math" w:cs="Times New Roman"/>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B</m:t>
                </m:r>
              </m:sub>
            </m:sSub>
          </m:den>
        </m:f>
      </m:oMath>
      <w:r w:rsidRPr="00283D0B">
        <w:rPr>
          <w:rFonts w:ascii="Times New Roman" w:hAnsi="Times New Roman" w:cs="Times New Roman"/>
          <w:sz w:val="24"/>
          <w:szCs w:val="24"/>
        </w:rPr>
        <w:t xml:space="preserve"> = proporsi peserta kelompok bawah yang menjawab benar.</w:t>
      </w:r>
    </w:p>
    <w:p w:rsidR="00283D0B" w:rsidRPr="00283D0B" w:rsidRDefault="00283D0B" w:rsidP="00E22E0A">
      <w:pPr>
        <w:spacing w:before="240" w:after="0" w:line="48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Klasifikasi daya pembeda </w:t>
      </w:r>
      <w:r w:rsidR="001D15CF">
        <w:rPr>
          <w:rFonts w:ascii="Times New Roman" w:hAnsi="Times New Roman" w:cs="Times New Roman"/>
          <w:sz w:val="24"/>
          <w:szCs w:val="24"/>
        </w:rPr>
        <w:t>soal ditunjukkan dalam Tabel 3.</w:t>
      </w:r>
      <w:r w:rsidR="001D15CF">
        <w:rPr>
          <w:rFonts w:ascii="Times New Roman" w:hAnsi="Times New Roman" w:cs="Times New Roman"/>
          <w:sz w:val="24"/>
          <w:szCs w:val="24"/>
          <w:lang w:val="id-ID"/>
        </w:rPr>
        <w:t>11 berikut.</w:t>
      </w:r>
    </w:p>
    <w:p w:rsidR="00283D0B" w:rsidRPr="001D15CF" w:rsidRDefault="00283D0B" w:rsidP="00F5385A">
      <w:pPr>
        <w:spacing w:after="0" w:line="480" w:lineRule="auto"/>
        <w:ind w:firstLine="426"/>
        <w:rPr>
          <w:rFonts w:ascii="Times New Roman" w:hAnsi="Times New Roman" w:cs="Times New Roman"/>
          <w:sz w:val="24"/>
          <w:szCs w:val="24"/>
          <w:lang w:eastAsia="id-ID"/>
        </w:rPr>
      </w:pPr>
      <w:r w:rsidRPr="001D15CF">
        <w:rPr>
          <w:rFonts w:ascii="Times New Roman" w:hAnsi="Times New Roman" w:cs="Times New Roman"/>
          <w:sz w:val="24"/>
          <w:szCs w:val="24"/>
          <w:lang w:eastAsia="id-ID"/>
        </w:rPr>
        <w:t>Tabel 3.</w:t>
      </w:r>
      <w:r w:rsidRPr="001D15CF">
        <w:rPr>
          <w:rFonts w:ascii="Times New Roman" w:hAnsi="Times New Roman" w:cs="Times New Roman"/>
          <w:sz w:val="24"/>
          <w:szCs w:val="24"/>
          <w:lang w:val="id-ID" w:eastAsia="id-ID"/>
        </w:rPr>
        <w:t>1</w:t>
      </w:r>
      <w:r w:rsidR="001D15CF" w:rsidRPr="001D15CF">
        <w:rPr>
          <w:rFonts w:ascii="Times New Roman" w:hAnsi="Times New Roman" w:cs="Times New Roman"/>
          <w:sz w:val="24"/>
          <w:szCs w:val="24"/>
          <w:lang w:val="id-ID" w:eastAsia="id-ID"/>
        </w:rPr>
        <w:t>1</w:t>
      </w:r>
      <w:r w:rsidRPr="001D15CF">
        <w:rPr>
          <w:rFonts w:ascii="Times New Roman" w:hAnsi="Times New Roman" w:cs="Times New Roman"/>
          <w:sz w:val="24"/>
          <w:szCs w:val="24"/>
          <w:lang w:eastAsia="id-ID"/>
        </w:rPr>
        <w:t xml:space="preserve"> Klasifikasi Daya Pembeda Butir Soal</w:t>
      </w:r>
    </w:p>
    <w:tbl>
      <w:tblPr>
        <w:tblStyle w:val="PlainTable21"/>
        <w:tblW w:w="7920" w:type="dxa"/>
        <w:tblLook w:val="06A0" w:firstRow="1" w:lastRow="0" w:firstColumn="1" w:lastColumn="0" w:noHBand="1" w:noVBand="1"/>
      </w:tblPr>
      <w:tblGrid>
        <w:gridCol w:w="4320"/>
        <w:gridCol w:w="3600"/>
      </w:tblGrid>
      <w:tr w:rsidR="00283D0B" w:rsidRPr="00283D0B" w:rsidTr="003C7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283D0B" w:rsidRDefault="00283D0B" w:rsidP="00E22E0A">
            <w:pPr>
              <w:jc w:val="center"/>
              <w:rPr>
                <w:rFonts w:ascii="Times New Roman" w:hAnsi="Times New Roman" w:cs="Times New Roman"/>
                <w:b w:val="0"/>
                <w:sz w:val="24"/>
                <w:szCs w:val="24"/>
                <w:lang w:eastAsia="id-ID"/>
              </w:rPr>
            </w:pPr>
            <w:r w:rsidRPr="00283D0B">
              <w:rPr>
                <w:rFonts w:ascii="Times New Roman" w:hAnsi="Times New Roman" w:cs="Times New Roman"/>
                <w:b w:val="0"/>
                <w:sz w:val="24"/>
                <w:szCs w:val="24"/>
                <w:lang w:eastAsia="id-ID"/>
              </w:rPr>
              <w:t>Indeks Diskriminasi</w:t>
            </w:r>
          </w:p>
        </w:tc>
        <w:tc>
          <w:tcPr>
            <w:tcW w:w="3600" w:type="dxa"/>
            <w:vAlign w:val="center"/>
          </w:tcPr>
          <w:p w:rsidR="00283D0B" w:rsidRPr="00283D0B" w:rsidRDefault="00283D0B" w:rsidP="00E22E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id-ID"/>
              </w:rPr>
            </w:pPr>
            <w:r w:rsidRPr="00283D0B">
              <w:rPr>
                <w:rFonts w:ascii="Times New Roman" w:hAnsi="Times New Roman" w:cs="Times New Roman"/>
                <w:b w:val="0"/>
                <w:sz w:val="24"/>
                <w:szCs w:val="24"/>
                <w:lang w:eastAsia="id-ID"/>
              </w:rPr>
              <w:t>Klasifikasi</w:t>
            </w:r>
          </w:p>
        </w:tc>
      </w:tr>
      <w:tr w:rsidR="00283D0B" w:rsidRPr="00283D0B" w:rsidTr="003C757C">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1D15CF" w:rsidRDefault="00283D0B" w:rsidP="00E22E0A">
            <w:pPr>
              <w:jc w:val="center"/>
              <w:rPr>
                <w:rFonts w:ascii="Times New Roman" w:hAnsi="Times New Roman" w:cs="Times New Roman"/>
                <w:b w:val="0"/>
                <w:sz w:val="24"/>
                <w:szCs w:val="24"/>
              </w:rPr>
            </w:pPr>
            <w:r w:rsidRPr="001D15CF">
              <w:rPr>
                <w:rFonts w:ascii="Times New Roman" w:hAnsi="Times New Roman" w:cs="Times New Roman"/>
                <w:b w:val="0"/>
                <w:sz w:val="24"/>
                <w:szCs w:val="24"/>
              </w:rPr>
              <w:t>D &lt; 0</w:t>
            </w:r>
          </w:p>
        </w:tc>
        <w:tc>
          <w:tcPr>
            <w:tcW w:w="3600" w:type="dxa"/>
            <w:vAlign w:val="center"/>
          </w:tcPr>
          <w:p w:rsidR="00283D0B" w:rsidRPr="00283D0B" w:rsidRDefault="00283D0B" w:rsidP="00E22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3D0B">
              <w:rPr>
                <w:rFonts w:ascii="Times New Roman" w:hAnsi="Times New Roman" w:cs="Times New Roman"/>
                <w:sz w:val="24"/>
                <w:szCs w:val="24"/>
              </w:rPr>
              <w:t>Dikeluarkan dari instrumen</w:t>
            </w:r>
          </w:p>
        </w:tc>
      </w:tr>
      <w:tr w:rsidR="00283D0B" w:rsidRPr="00283D0B" w:rsidTr="003C757C">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1D15CF" w:rsidRDefault="00283D0B" w:rsidP="00E22E0A">
            <w:pPr>
              <w:jc w:val="center"/>
              <w:rPr>
                <w:rFonts w:ascii="Times New Roman" w:hAnsi="Times New Roman" w:cs="Times New Roman"/>
                <w:b w:val="0"/>
                <w:sz w:val="24"/>
                <w:szCs w:val="24"/>
                <w:lang w:eastAsia="id-ID"/>
              </w:rPr>
            </w:pPr>
            <w:r w:rsidRPr="001D15CF">
              <w:rPr>
                <w:rFonts w:ascii="Times New Roman" w:hAnsi="Times New Roman" w:cs="Times New Roman"/>
                <w:b w:val="0"/>
                <w:sz w:val="24"/>
                <w:szCs w:val="24"/>
              </w:rPr>
              <w:t>0,00 ≤ D ≤ 0,20</w:t>
            </w:r>
          </w:p>
        </w:tc>
        <w:tc>
          <w:tcPr>
            <w:tcW w:w="3600" w:type="dxa"/>
            <w:vAlign w:val="center"/>
          </w:tcPr>
          <w:p w:rsidR="00283D0B" w:rsidRPr="00283D0B" w:rsidRDefault="00283D0B" w:rsidP="00E22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id-ID"/>
              </w:rPr>
            </w:pPr>
            <w:r w:rsidRPr="00283D0B">
              <w:rPr>
                <w:rFonts w:ascii="Times New Roman" w:hAnsi="Times New Roman" w:cs="Times New Roman"/>
                <w:sz w:val="24"/>
                <w:szCs w:val="24"/>
              </w:rPr>
              <w:t>Jelek (</w:t>
            </w:r>
            <w:r w:rsidRPr="00283D0B">
              <w:rPr>
                <w:rFonts w:ascii="Times New Roman" w:hAnsi="Times New Roman" w:cs="Times New Roman"/>
                <w:i/>
                <w:sz w:val="24"/>
                <w:szCs w:val="24"/>
              </w:rPr>
              <w:t>poor</w:t>
            </w:r>
            <w:r w:rsidRPr="00283D0B">
              <w:rPr>
                <w:rFonts w:ascii="Times New Roman" w:hAnsi="Times New Roman" w:cs="Times New Roman"/>
                <w:sz w:val="24"/>
                <w:szCs w:val="24"/>
              </w:rPr>
              <w:t>)</w:t>
            </w:r>
          </w:p>
        </w:tc>
      </w:tr>
      <w:tr w:rsidR="00283D0B" w:rsidRPr="00283D0B" w:rsidTr="003C757C">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1D15CF" w:rsidRDefault="00283D0B" w:rsidP="00E22E0A">
            <w:pPr>
              <w:jc w:val="center"/>
              <w:rPr>
                <w:rFonts w:ascii="Times New Roman" w:hAnsi="Times New Roman" w:cs="Times New Roman"/>
                <w:b w:val="0"/>
                <w:sz w:val="24"/>
                <w:szCs w:val="24"/>
                <w:lang w:eastAsia="id-ID"/>
              </w:rPr>
            </w:pPr>
            <w:r w:rsidRPr="001D15CF">
              <w:rPr>
                <w:rFonts w:ascii="Times New Roman" w:hAnsi="Times New Roman" w:cs="Times New Roman"/>
                <w:b w:val="0"/>
                <w:sz w:val="24"/>
                <w:szCs w:val="24"/>
              </w:rPr>
              <w:t>0,21 ≤ D ≤ 0,40</w:t>
            </w:r>
          </w:p>
        </w:tc>
        <w:tc>
          <w:tcPr>
            <w:tcW w:w="3600" w:type="dxa"/>
            <w:vAlign w:val="center"/>
          </w:tcPr>
          <w:p w:rsidR="00283D0B" w:rsidRPr="00283D0B" w:rsidRDefault="00283D0B" w:rsidP="00E22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id-ID"/>
              </w:rPr>
            </w:pPr>
            <w:r w:rsidRPr="00283D0B">
              <w:rPr>
                <w:rFonts w:ascii="Times New Roman" w:hAnsi="Times New Roman" w:cs="Times New Roman"/>
                <w:sz w:val="24"/>
                <w:szCs w:val="24"/>
              </w:rPr>
              <w:t>Cukup (</w:t>
            </w:r>
            <w:r w:rsidRPr="00283D0B">
              <w:rPr>
                <w:rFonts w:ascii="Times New Roman" w:hAnsi="Times New Roman" w:cs="Times New Roman"/>
                <w:i/>
                <w:sz w:val="24"/>
                <w:szCs w:val="24"/>
              </w:rPr>
              <w:t>satisfactory</w:t>
            </w:r>
            <w:r w:rsidRPr="00283D0B">
              <w:rPr>
                <w:rFonts w:ascii="Times New Roman" w:hAnsi="Times New Roman" w:cs="Times New Roman"/>
                <w:sz w:val="24"/>
                <w:szCs w:val="24"/>
              </w:rPr>
              <w:t>)</w:t>
            </w:r>
          </w:p>
        </w:tc>
      </w:tr>
      <w:tr w:rsidR="00283D0B" w:rsidRPr="00283D0B" w:rsidTr="003C757C">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1D15CF" w:rsidRDefault="00283D0B" w:rsidP="00E22E0A">
            <w:pPr>
              <w:jc w:val="center"/>
              <w:rPr>
                <w:rFonts w:ascii="Times New Roman" w:hAnsi="Times New Roman" w:cs="Times New Roman"/>
                <w:b w:val="0"/>
                <w:sz w:val="24"/>
                <w:szCs w:val="24"/>
                <w:lang w:eastAsia="id-ID"/>
              </w:rPr>
            </w:pPr>
            <w:r w:rsidRPr="001D15CF">
              <w:rPr>
                <w:rFonts w:ascii="Times New Roman" w:hAnsi="Times New Roman" w:cs="Times New Roman"/>
                <w:b w:val="0"/>
                <w:sz w:val="24"/>
                <w:szCs w:val="24"/>
              </w:rPr>
              <w:t>0,41 ≤ D ≤ 0,70</w:t>
            </w:r>
          </w:p>
        </w:tc>
        <w:tc>
          <w:tcPr>
            <w:tcW w:w="3600" w:type="dxa"/>
            <w:vAlign w:val="center"/>
          </w:tcPr>
          <w:p w:rsidR="00283D0B" w:rsidRPr="00283D0B" w:rsidRDefault="00283D0B" w:rsidP="00E22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id-ID"/>
              </w:rPr>
            </w:pPr>
            <w:r w:rsidRPr="00283D0B">
              <w:rPr>
                <w:rFonts w:ascii="Times New Roman" w:hAnsi="Times New Roman" w:cs="Times New Roman"/>
                <w:sz w:val="24"/>
                <w:szCs w:val="24"/>
              </w:rPr>
              <w:t>Baik (</w:t>
            </w:r>
            <w:r w:rsidRPr="00283D0B">
              <w:rPr>
                <w:rFonts w:ascii="Times New Roman" w:hAnsi="Times New Roman" w:cs="Times New Roman"/>
                <w:i/>
                <w:sz w:val="24"/>
                <w:szCs w:val="24"/>
              </w:rPr>
              <w:t>good</w:t>
            </w:r>
            <w:r w:rsidRPr="00283D0B">
              <w:rPr>
                <w:rFonts w:ascii="Times New Roman" w:hAnsi="Times New Roman" w:cs="Times New Roman"/>
                <w:sz w:val="24"/>
                <w:szCs w:val="24"/>
              </w:rPr>
              <w:t>)</w:t>
            </w:r>
          </w:p>
        </w:tc>
      </w:tr>
      <w:tr w:rsidR="00283D0B" w:rsidRPr="00283D0B" w:rsidTr="003C757C">
        <w:tc>
          <w:tcPr>
            <w:cnfStyle w:val="001000000000" w:firstRow="0" w:lastRow="0" w:firstColumn="1" w:lastColumn="0" w:oddVBand="0" w:evenVBand="0" w:oddHBand="0" w:evenHBand="0" w:firstRowFirstColumn="0" w:firstRowLastColumn="0" w:lastRowFirstColumn="0" w:lastRowLastColumn="0"/>
            <w:tcW w:w="4320" w:type="dxa"/>
            <w:vAlign w:val="center"/>
          </w:tcPr>
          <w:p w:rsidR="00283D0B" w:rsidRPr="001D15CF" w:rsidRDefault="00283D0B" w:rsidP="00E22E0A">
            <w:pPr>
              <w:jc w:val="center"/>
              <w:rPr>
                <w:rFonts w:ascii="Times New Roman" w:hAnsi="Times New Roman" w:cs="Times New Roman"/>
                <w:b w:val="0"/>
                <w:sz w:val="24"/>
                <w:szCs w:val="24"/>
              </w:rPr>
            </w:pPr>
            <w:r w:rsidRPr="001D15CF">
              <w:rPr>
                <w:rFonts w:ascii="Times New Roman" w:hAnsi="Times New Roman" w:cs="Times New Roman"/>
                <w:b w:val="0"/>
                <w:sz w:val="24"/>
                <w:szCs w:val="24"/>
              </w:rPr>
              <w:t>0,71 ≤ D ≤ 1,00</w:t>
            </w:r>
          </w:p>
        </w:tc>
        <w:tc>
          <w:tcPr>
            <w:tcW w:w="3600" w:type="dxa"/>
            <w:vAlign w:val="center"/>
          </w:tcPr>
          <w:p w:rsidR="00283D0B" w:rsidRPr="00283D0B" w:rsidRDefault="00283D0B" w:rsidP="00E22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id-ID"/>
              </w:rPr>
            </w:pPr>
            <w:r w:rsidRPr="00283D0B">
              <w:rPr>
                <w:rFonts w:ascii="Times New Roman" w:hAnsi="Times New Roman" w:cs="Times New Roman"/>
                <w:sz w:val="24"/>
                <w:szCs w:val="24"/>
              </w:rPr>
              <w:t>Baik sekali (</w:t>
            </w:r>
            <w:r w:rsidRPr="00283D0B">
              <w:rPr>
                <w:rFonts w:ascii="Times New Roman" w:hAnsi="Times New Roman" w:cs="Times New Roman"/>
                <w:i/>
                <w:sz w:val="24"/>
                <w:szCs w:val="24"/>
              </w:rPr>
              <w:t>excellent</w:t>
            </w:r>
            <w:r w:rsidRPr="00283D0B">
              <w:rPr>
                <w:rFonts w:ascii="Times New Roman" w:hAnsi="Times New Roman" w:cs="Times New Roman"/>
                <w:sz w:val="24"/>
                <w:szCs w:val="24"/>
              </w:rPr>
              <w:t>)</w:t>
            </w:r>
          </w:p>
        </w:tc>
      </w:tr>
    </w:tbl>
    <w:p w:rsidR="00283D0B" w:rsidRPr="00283D0B" w:rsidRDefault="00283D0B" w:rsidP="00E22E0A">
      <w:pPr>
        <w:spacing w:after="0" w:line="480" w:lineRule="auto"/>
        <w:ind w:left="3600" w:firstLine="720"/>
        <w:jc w:val="both"/>
        <w:rPr>
          <w:rFonts w:ascii="Times New Roman" w:hAnsi="Times New Roman" w:cs="Times New Roman"/>
          <w:sz w:val="24"/>
          <w:szCs w:val="24"/>
        </w:rPr>
      </w:pPr>
      <w:r w:rsidRPr="00283D0B">
        <w:rPr>
          <w:rFonts w:ascii="Times New Roman" w:hAnsi="Times New Roman" w:cs="Times New Roman"/>
          <w:sz w:val="24"/>
          <w:szCs w:val="24"/>
        </w:rPr>
        <w:t>(Sumber: Arikunto, 2009:213-218)</w:t>
      </w:r>
    </w:p>
    <w:p w:rsidR="00F5385A" w:rsidRDefault="00283D0B" w:rsidP="00F5385A">
      <w:pPr>
        <w:spacing w:after="0"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Hasil analisis daya pembeda instrumen tes pemahaman konsep ditunjukkan pada </w:t>
      </w:r>
      <w:r w:rsidR="00185FA1">
        <w:rPr>
          <w:rStyle w:val="nw"/>
          <w:rFonts w:ascii="Times New Roman" w:hAnsi="Times New Roman" w:cs="Times New Roman"/>
          <w:sz w:val="24"/>
          <w:szCs w:val="24"/>
          <w:lang w:val="id-ID"/>
        </w:rPr>
        <w:t>T</w:t>
      </w:r>
      <w:r w:rsidRPr="00283D0B">
        <w:rPr>
          <w:rStyle w:val="nw"/>
          <w:rFonts w:ascii="Times New Roman" w:hAnsi="Times New Roman" w:cs="Times New Roman"/>
          <w:sz w:val="24"/>
          <w:szCs w:val="24"/>
          <w:lang w:val="id-ID"/>
        </w:rPr>
        <w:t>abel 3.1</w:t>
      </w:r>
      <w:r w:rsidR="001D15CF">
        <w:rPr>
          <w:rStyle w:val="nw"/>
          <w:rFonts w:ascii="Times New Roman" w:hAnsi="Times New Roman" w:cs="Times New Roman"/>
          <w:sz w:val="24"/>
          <w:szCs w:val="24"/>
          <w:lang w:val="id-ID"/>
        </w:rPr>
        <w:t>2</w:t>
      </w:r>
      <w:r w:rsidRPr="00283D0B">
        <w:rPr>
          <w:rStyle w:val="nw"/>
          <w:rFonts w:ascii="Times New Roman" w:hAnsi="Times New Roman" w:cs="Times New Roman"/>
          <w:sz w:val="24"/>
          <w:szCs w:val="24"/>
          <w:lang w:val="id-ID"/>
        </w:rPr>
        <w:t xml:space="preserve"> berikut.</w:t>
      </w:r>
    </w:p>
    <w:p w:rsidR="00283D0B" w:rsidRPr="001D15CF" w:rsidRDefault="001D15CF" w:rsidP="00F5385A">
      <w:pPr>
        <w:spacing w:after="0" w:line="480" w:lineRule="auto"/>
        <w:ind w:firstLine="426"/>
        <w:jc w:val="both"/>
        <w:rPr>
          <w:rStyle w:val="nw"/>
          <w:rFonts w:ascii="Times New Roman" w:hAnsi="Times New Roman" w:cs="Times New Roman"/>
          <w:sz w:val="24"/>
          <w:szCs w:val="24"/>
          <w:lang w:val="id-ID"/>
        </w:rPr>
      </w:pPr>
      <w:r>
        <w:rPr>
          <w:rStyle w:val="nw"/>
          <w:rFonts w:ascii="Times New Roman" w:hAnsi="Times New Roman" w:cs="Times New Roman"/>
          <w:sz w:val="24"/>
          <w:szCs w:val="24"/>
          <w:lang w:val="id-ID"/>
        </w:rPr>
        <w:t>Tabel 3.12</w:t>
      </w:r>
      <w:r w:rsidR="00283D0B" w:rsidRPr="001D15CF">
        <w:rPr>
          <w:rStyle w:val="nw"/>
          <w:rFonts w:ascii="Times New Roman" w:hAnsi="Times New Roman" w:cs="Times New Roman"/>
          <w:sz w:val="24"/>
          <w:szCs w:val="24"/>
          <w:lang w:val="id-ID"/>
        </w:rPr>
        <w:t xml:space="preserve"> Hasil Analisis Daya Pembeda Instrumen Tes</w:t>
      </w:r>
    </w:p>
    <w:tbl>
      <w:tblPr>
        <w:tblStyle w:val="PlainTable21"/>
        <w:tblW w:w="8177" w:type="dxa"/>
        <w:jc w:val="center"/>
        <w:tblInd w:w="479" w:type="dxa"/>
        <w:tblLook w:val="0660" w:firstRow="1" w:lastRow="1" w:firstColumn="0" w:lastColumn="0" w:noHBand="1" w:noVBand="1"/>
      </w:tblPr>
      <w:tblGrid>
        <w:gridCol w:w="3031"/>
        <w:gridCol w:w="5146"/>
      </w:tblGrid>
      <w:tr w:rsidR="00283D0B" w:rsidRPr="001D15CF" w:rsidTr="001D15CF">
        <w:trPr>
          <w:cnfStyle w:val="100000000000" w:firstRow="1" w:lastRow="0" w:firstColumn="0" w:lastColumn="0" w:oddVBand="0" w:evenVBand="0" w:oddHBand="0" w:evenHBand="0" w:firstRowFirstColumn="0" w:firstRowLastColumn="0" w:lastRowFirstColumn="0" w:lastRowLastColumn="0"/>
          <w:jc w:val="center"/>
        </w:trPr>
        <w:tc>
          <w:tcPr>
            <w:tcW w:w="3031" w:type="dxa"/>
            <w:vAlign w:val="center"/>
          </w:tcPr>
          <w:p w:rsidR="00283D0B" w:rsidRPr="001D15CF" w:rsidRDefault="00283D0B" w:rsidP="001D15CF">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lastRenderedPageBreak/>
              <w:t>Klasifikasi Soal</w:t>
            </w:r>
          </w:p>
        </w:tc>
        <w:tc>
          <w:tcPr>
            <w:tcW w:w="5146" w:type="dxa"/>
            <w:vAlign w:val="center"/>
          </w:tcPr>
          <w:p w:rsidR="00283D0B" w:rsidRPr="001D15CF" w:rsidRDefault="00283D0B" w:rsidP="001D15CF">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Butir Soal</w:t>
            </w:r>
          </w:p>
        </w:tc>
      </w:tr>
      <w:tr w:rsidR="00283D0B" w:rsidRPr="001D15CF" w:rsidTr="001D15CF">
        <w:trPr>
          <w:jc w:val="center"/>
        </w:trPr>
        <w:tc>
          <w:tcPr>
            <w:tcW w:w="3031"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Dikeluarkan dari instrumen</w:t>
            </w:r>
          </w:p>
        </w:tc>
        <w:tc>
          <w:tcPr>
            <w:tcW w:w="5146"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4, 5, 6, 9, 23, 24, 26, 27, 28,37, 40, 46</w:t>
            </w:r>
          </w:p>
        </w:tc>
      </w:tr>
      <w:tr w:rsidR="00283D0B" w:rsidRPr="001D15CF" w:rsidTr="001D15CF">
        <w:trPr>
          <w:jc w:val="center"/>
        </w:trPr>
        <w:tc>
          <w:tcPr>
            <w:tcW w:w="3031"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Jelek</w:t>
            </w:r>
          </w:p>
        </w:tc>
        <w:tc>
          <w:tcPr>
            <w:tcW w:w="5146"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2, 3, 11, 19, 20, 21, 31, 35, 38, 48, 49</w:t>
            </w:r>
          </w:p>
        </w:tc>
      </w:tr>
      <w:tr w:rsidR="00283D0B" w:rsidRPr="001D15CF" w:rsidTr="001D15CF">
        <w:trPr>
          <w:jc w:val="center"/>
        </w:trPr>
        <w:tc>
          <w:tcPr>
            <w:tcW w:w="3031"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Cukup</w:t>
            </w:r>
          </w:p>
        </w:tc>
        <w:tc>
          <w:tcPr>
            <w:tcW w:w="5146"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1, 7, 8, 13, 16, 17, 34, 36, 43, 45, 47, 50, 51</w:t>
            </w:r>
          </w:p>
        </w:tc>
      </w:tr>
      <w:tr w:rsidR="00283D0B" w:rsidRPr="001D15CF" w:rsidTr="001D15CF">
        <w:trPr>
          <w:jc w:val="center"/>
        </w:trPr>
        <w:tc>
          <w:tcPr>
            <w:tcW w:w="3031"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Baik</w:t>
            </w:r>
          </w:p>
        </w:tc>
        <w:tc>
          <w:tcPr>
            <w:tcW w:w="5146"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10, 12, 14, 15, 22, 25, 29, 30, 32, 33, 39, 41, 44</w:t>
            </w:r>
          </w:p>
        </w:tc>
      </w:tr>
      <w:tr w:rsidR="00283D0B" w:rsidRPr="001D15CF" w:rsidTr="001D15CF">
        <w:trPr>
          <w:jc w:val="center"/>
        </w:trPr>
        <w:tc>
          <w:tcPr>
            <w:tcW w:w="3031"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Baik Sekali</w:t>
            </w:r>
          </w:p>
        </w:tc>
        <w:tc>
          <w:tcPr>
            <w:tcW w:w="5146" w:type="dxa"/>
            <w:vAlign w:val="center"/>
          </w:tcPr>
          <w:p w:rsidR="00283D0B" w:rsidRPr="001D15CF" w:rsidRDefault="00283D0B" w:rsidP="001D15CF">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18, 42</w:t>
            </w:r>
          </w:p>
        </w:tc>
      </w:tr>
      <w:tr w:rsidR="00283D0B" w:rsidRPr="001D15CF" w:rsidTr="001D15CF">
        <w:trPr>
          <w:cnfStyle w:val="010000000000" w:firstRow="0" w:lastRow="1" w:firstColumn="0" w:lastColumn="0" w:oddVBand="0" w:evenVBand="0" w:oddHBand="0" w:evenHBand="0" w:firstRowFirstColumn="0" w:firstRowLastColumn="0" w:lastRowFirstColumn="0" w:lastRowLastColumn="0"/>
          <w:jc w:val="center"/>
        </w:trPr>
        <w:tc>
          <w:tcPr>
            <w:tcW w:w="3031" w:type="dxa"/>
            <w:vAlign w:val="center"/>
          </w:tcPr>
          <w:p w:rsidR="00283D0B" w:rsidRPr="001D15CF" w:rsidRDefault="00283D0B" w:rsidP="001D15CF">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Jumlah Soal</w:t>
            </w:r>
          </w:p>
        </w:tc>
        <w:tc>
          <w:tcPr>
            <w:tcW w:w="5146" w:type="dxa"/>
            <w:vAlign w:val="center"/>
          </w:tcPr>
          <w:p w:rsidR="00283D0B" w:rsidRPr="001D15CF" w:rsidRDefault="00283D0B" w:rsidP="001D15CF">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51</w:t>
            </w:r>
          </w:p>
        </w:tc>
      </w:tr>
    </w:tbl>
    <w:p w:rsidR="00F5385A" w:rsidRDefault="00F5385A" w:rsidP="00F5385A">
      <w:pPr>
        <w:pStyle w:val="ListParagraph"/>
        <w:spacing w:line="240" w:lineRule="auto"/>
        <w:ind w:left="0" w:firstLine="709"/>
        <w:jc w:val="both"/>
        <w:rPr>
          <w:rStyle w:val="nw"/>
          <w:rFonts w:ascii="Times New Roman" w:hAnsi="Times New Roman" w:cs="Times New Roman"/>
          <w:sz w:val="24"/>
          <w:szCs w:val="24"/>
        </w:rPr>
      </w:pPr>
    </w:p>
    <w:p w:rsidR="00283D0B" w:rsidRPr="00283D0B" w:rsidRDefault="001D15CF" w:rsidP="00F5385A">
      <w:pPr>
        <w:pStyle w:val="ListParagraph"/>
        <w:spacing w:before="240" w:line="480" w:lineRule="auto"/>
        <w:ind w:left="0" w:firstLine="426"/>
        <w:jc w:val="both"/>
        <w:rPr>
          <w:rStyle w:val="nw"/>
          <w:rFonts w:ascii="Times New Roman" w:hAnsi="Times New Roman" w:cs="Times New Roman"/>
          <w:sz w:val="24"/>
          <w:szCs w:val="24"/>
        </w:rPr>
      </w:pPr>
      <w:r>
        <w:rPr>
          <w:rStyle w:val="nw"/>
          <w:rFonts w:ascii="Times New Roman" w:hAnsi="Times New Roman" w:cs="Times New Roman"/>
          <w:sz w:val="24"/>
          <w:szCs w:val="24"/>
        </w:rPr>
        <w:t>Berdasarkan Tabel 3.12</w:t>
      </w:r>
      <w:r w:rsidR="00283D0B" w:rsidRPr="00283D0B">
        <w:rPr>
          <w:rStyle w:val="nw"/>
          <w:rFonts w:ascii="Times New Roman" w:hAnsi="Times New Roman" w:cs="Times New Roman"/>
          <w:sz w:val="24"/>
          <w:szCs w:val="24"/>
        </w:rPr>
        <w:t xml:space="preserve"> menunjukkan bahwa jumlah soal yang memiliki daya pembeda degan klasifikasi dikeluarkan dari instrumen 12 butir, klasifikasi jelek 11 butir, klasifikasi cukup 13 butir, klasifikasi baik 13 butir, dan klasifikasi baik sekali 2 butir. Untuk lebih jelasnya dapat dilihat pada lampian </w:t>
      </w:r>
      <w:r w:rsidR="0041205B">
        <w:rPr>
          <w:rStyle w:val="nw"/>
          <w:rFonts w:ascii="Times New Roman" w:hAnsi="Times New Roman" w:cs="Times New Roman"/>
          <w:sz w:val="24"/>
          <w:szCs w:val="24"/>
        </w:rPr>
        <w:t>C</w:t>
      </w:r>
    </w:p>
    <w:p w:rsidR="00283D0B" w:rsidRPr="00283D0B" w:rsidRDefault="00283D0B" w:rsidP="00D3710C">
      <w:pPr>
        <w:pStyle w:val="ListParagraph"/>
        <w:widowControl w:val="0"/>
        <w:numPr>
          <w:ilvl w:val="0"/>
          <w:numId w:val="48"/>
        </w:numPr>
        <w:spacing w:line="480" w:lineRule="auto"/>
        <w:ind w:left="426" w:hanging="426"/>
        <w:jc w:val="both"/>
        <w:rPr>
          <w:rStyle w:val="nw"/>
          <w:rFonts w:ascii="Times New Roman" w:hAnsi="Times New Roman" w:cs="Times New Roman"/>
          <w:sz w:val="24"/>
          <w:szCs w:val="24"/>
        </w:rPr>
      </w:pPr>
      <w:r w:rsidRPr="00283D0B">
        <w:rPr>
          <w:rStyle w:val="nw"/>
          <w:rFonts w:ascii="Times New Roman" w:hAnsi="Times New Roman" w:cs="Times New Roman"/>
          <w:sz w:val="24"/>
          <w:szCs w:val="24"/>
        </w:rPr>
        <w:t>Uji tingkat kesukaran</w:t>
      </w:r>
    </w:p>
    <w:p w:rsidR="00283D0B" w:rsidRPr="00283D0B" w:rsidRDefault="00283D0B" w:rsidP="00F5385A">
      <w:pPr>
        <w:spacing w:after="0" w:line="480" w:lineRule="auto"/>
        <w:ind w:firstLine="426"/>
        <w:jc w:val="both"/>
        <w:rPr>
          <w:rFonts w:ascii="Times New Roman" w:hAnsi="Times New Roman" w:cs="Times New Roman"/>
          <w:sz w:val="24"/>
          <w:szCs w:val="24"/>
        </w:rPr>
      </w:pPr>
      <w:r w:rsidRPr="00283D0B">
        <w:rPr>
          <w:rFonts w:ascii="Times New Roman" w:hAnsi="Times New Roman" w:cs="Times New Roman"/>
          <w:sz w:val="24"/>
          <w:szCs w:val="24"/>
        </w:rPr>
        <w:t>Soal yang baik adalah soal yang tidak terlalu mudah atau tidak terlalu sukar.</w:t>
      </w:r>
      <w:r w:rsidR="001D15CF">
        <w:rPr>
          <w:rFonts w:ascii="Times New Roman" w:hAnsi="Times New Roman" w:cs="Times New Roman"/>
          <w:sz w:val="24"/>
          <w:szCs w:val="24"/>
        </w:rPr>
        <w:t xml:space="preserve"> Bilangan</w:t>
      </w:r>
      <w:r w:rsidR="001D15CF">
        <w:rPr>
          <w:rFonts w:ascii="Times New Roman" w:hAnsi="Times New Roman" w:cs="Times New Roman"/>
          <w:sz w:val="24"/>
          <w:szCs w:val="24"/>
          <w:lang w:val="id-ID"/>
        </w:rPr>
        <w:t xml:space="preserve"> </w:t>
      </w:r>
      <w:r w:rsidRPr="00283D0B">
        <w:rPr>
          <w:rFonts w:ascii="Times New Roman" w:hAnsi="Times New Roman" w:cs="Times New Roman"/>
          <w:sz w:val="24"/>
          <w:szCs w:val="24"/>
        </w:rPr>
        <w:t xml:space="preserve">yang menunjukkan sukar dan mudahnya suatu </w:t>
      </w:r>
      <w:r w:rsidR="001D15CF">
        <w:rPr>
          <w:rFonts w:ascii="Times New Roman" w:hAnsi="Times New Roman" w:cs="Times New Roman"/>
          <w:sz w:val="24"/>
          <w:szCs w:val="24"/>
        </w:rPr>
        <w:t>soal disebut indeks kesukaran.</w:t>
      </w:r>
      <w:r w:rsidR="001D15CF">
        <w:rPr>
          <w:rFonts w:ascii="Times New Roman" w:hAnsi="Times New Roman" w:cs="Times New Roman"/>
          <w:sz w:val="24"/>
          <w:szCs w:val="24"/>
          <w:lang w:val="id-ID"/>
        </w:rPr>
        <w:t xml:space="preserve"> </w:t>
      </w:r>
      <w:r w:rsidRPr="00283D0B">
        <w:rPr>
          <w:rFonts w:ascii="Times New Roman" w:hAnsi="Times New Roman" w:cs="Times New Roman"/>
          <w:sz w:val="24"/>
          <w:szCs w:val="24"/>
        </w:rPr>
        <w:t>B</w:t>
      </w:r>
      <w:r w:rsidR="001D15CF">
        <w:rPr>
          <w:rFonts w:ascii="Times New Roman" w:hAnsi="Times New Roman" w:cs="Times New Roman"/>
          <w:sz w:val="24"/>
          <w:szCs w:val="24"/>
        </w:rPr>
        <w:t>esarnya nilai indeks kesukaran</w:t>
      </w:r>
      <w:r w:rsidR="001D15CF">
        <w:rPr>
          <w:rFonts w:ascii="Times New Roman" w:hAnsi="Times New Roman" w:cs="Times New Roman"/>
          <w:sz w:val="24"/>
          <w:szCs w:val="24"/>
          <w:lang w:val="id-ID"/>
        </w:rPr>
        <w:t xml:space="preserve"> </w:t>
      </w:r>
      <w:r w:rsidRPr="00283D0B">
        <w:rPr>
          <w:rFonts w:ascii="Times New Roman" w:hAnsi="Times New Roman" w:cs="Times New Roman"/>
          <w:sz w:val="24"/>
          <w:szCs w:val="24"/>
        </w:rPr>
        <w:t>antara 0,00 sampai 1,0</w:t>
      </w:r>
      <w:r w:rsidR="001D15CF">
        <w:rPr>
          <w:rFonts w:ascii="Times New Roman" w:hAnsi="Times New Roman" w:cs="Times New Roman"/>
          <w:sz w:val="24"/>
          <w:szCs w:val="24"/>
          <w:lang w:val="id-ID"/>
        </w:rPr>
        <w:t>0</w:t>
      </w:r>
      <w:r w:rsidRPr="00283D0B">
        <w:rPr>
          <w:rFonts w:ascii="Times New Roman" w:hAnsi="Times New Roman" w:cs="Times New Roman"/>
          <w:sz w:val="24"/>
          <w:szCs w:val="24"/>
        </w:rPr>
        <w:t xml:space="preserve">. Indeks kesukaran ini diberi symbol I yang dirumuskan:  I = B/N, </w:t>
      </w:r>
    </w:p>
    <w:p w:rsidR="00283D0B" w:rsidRDefault="00283D0B" w:rsidP="00E22E0A">
      <w:pPr>
        <w:spacing w:after="0" w:line="240" w:lineRule="auto"/>
        <w:jc w:val="both"/>
        <w:rPr>
          <w:rFonts w:ascii="Times New Roman" w:hAnsi="Times New Roman" w:cs="Times New Roman"/>
          <w:sz w:val="24"/>
          <w:szCs w:val="24"/>
          <w:lang w:val="id-ID"/>
        </w:rPr>
      </w:pPr>
      <w:r w:rsidRPr="00283D0B">
        <w:rPr>
          <w:rFonts w:ascii="Times New Roman" w:hAnsi="Times New Roman" w:cs="Times New Roman"/>
          <w:sz w:val="24"/>
          <w:szCs w:val="24"/>
        </w:rPr>
        <w:t>Keterangan :</w:t>
      </w:r>
    </w:p>
    <w:p w:rsidR="00A31A8D" w:rsidRPr="00A31A8D" w:rsidRDefault="00A31A8D" w:rsidP="00E22E0A">
      <w:pPr>
        <w:spacing w:after="0" w:line="240" w:lineRule="auto"/>
        <w:jc w:val="both"/>
        <w:rPr>
          <w:rFonts w:ascii="Times New Roman" w:hAnsi="Times New Roman" w:cs="Times New Roman"/>
          <w:sz w:val="24"/>
          <w:szCs w:val="24"/>
          <w:lang w:val="id-ID"/>
        </w:rPr>
      </w:pPr>
    </w:p>
    <w:p w:rsidR="00283D0B" w:rsidRPr="00283D0B" w:rsidRDefault="00283D0B" w:rsidP="00E22E0A">
      <w:pPr>
        <w:spacing w:after="0" w:line="360" w:lineRule="auto"/>
        <w:jc w:val="both"/>
        <w:rPr>
          <w:rFonts w:ascii="Times New Roman" w:hAnsi="Times New Roman" w:cs="Times New Roman"/>
          <w:sz w:val="24"/>
          <w:szCs w:val="24"/>
        </w:rPr>
      </w:pPr>
      <w:r w:rsidRPr="00283D0B">
        <w:rPr>
          <w:rFonts w:ascii="Times New Roman" w:hAnsi="Times New Roman" w:cs="Times New Roman"/>
          <w:sz w:val="24"/>
          <w:szCs w:val="24"/>
        </w:rPr>
        <w:t>I   = Indeks kesukaran item.</w:t>
      </w:r>
    </w:p>
    <w:p w:rsidR="00283D0B" w:rsidRPr="00283D0B" w:rsidRDefault="00283D0B" w:rsidP="00E22E0A">
      <w:pPr>
        <w:spacing w:after="0" w:line="36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B  = Banyaknya peserta didik yang menjawab </w:t>
      </w:r>
      <w:r w:rsidRPr="00283D0B">
        <w:rPr>
          <w:rFonts w:ascii="Times New Roman" w:hAnsi="Times New Roman" w:cs="Times New Roman"/>
          <w:i/>
          <w:sz w:val="24"/>
          <w:szCs w:val="24"/>
        </w:rPr>
        <w:t>item</w:t>
      </w:r>
      <w:r w:rsidRPr="00283D0B">
        <w:rPr>
          <w:rFonts w:ascii="Times New Roman" w:hAnsi="Times New Roman" w:cs="Times New Roman"/>
          <w:sz w:val="24"/>
          <w:szCs w:val="24"/>
        </w:rPr>
        <w:t xml:space="preserve"> tersebut dengan benar.</w:t>
      </w:r>
    </w:p>
    <w:p w:rsidR="00283D0B" w:rsidRDefault="00283D0B" w:rsidP="00E22E0A">
      <w:pPr>
        <w:spacing w:after="0" w:line="360" w:lineRule="auto"/>
        <w:jc w:val="both"/>
        <w:rPr>
          <w:rFonts w:ascii="Times New Roman" w:hAnsi="Times New Roman" w:cs="Times New Roman"/>
          <w:sz w:val="24"/>
          <w:szCs w:val="24"/>
          <w:lang w:val="id-ID"/>
        </w:rPr>
      </w:pPr>
      <w:r w:rsidRPr="00283D0B">
        <w:rPr>
          <w:rFonts w:ascii="Times New Roman" w:hAnsi="Times New Roman" w:cs="Times New Roman"/>
          <w:sz w:val="24"/>
          <w:szCs w:val="24"/>
        </w:rPr>
        <w:t xml:space="preserve">N = Jumlah peserta didik yang mengikuti tes. </w:t>
      </w:r>
    </w:p>
    <w:p w:rsidR="00A31A8D" w:rsidRPr="00A31A8D" w:rsidRDefault="00A31A8D" w:rsidP="00E22E0A">
      <w:pPr>
        <w:spacing w:after="0" w:line="240" w:lineRule="auto"/>
        <w:jc w:val="both"/>
        <w:rPr>
          <w:rFonts w:ascii="Times New Roman" w:hAnsi="Times New Roman" w:cs="Times New Roman"/>
          <w:sz w:val="24"/>
          <w:szCs w:val="24"/>
          <w:lang w:val="id-ID"/>
        </w:rPr>
      </w:pPr>
    </w:p>
    <w:p w:rsidR="00283D0B" w:rsidRPr="00283D0B" w:rsidRDefault="00283D0B" w:rsidP="00E22E0A">
      <w:pPr>
        <w:spacing w:after="0" w:line="480" w:lineRule="auto"/>
        <w:jc w:val="both"/>
        <w:rPr>
          <w:rFonts w:ascii="Times New Roman" w:hAnsi="Times New Roman" w:cs="Times New Roman"/>
          <w:sz w:val="24"/>
          <w:szCs w:val="24"/>
        </w:rPr>
      </w:pPr>
      <w:r w:rsidRPr="00283D0B">
        <w:rPr>
          <w:rFonts w:ascii="Times New Roman" w:hAnsi="Times New Roman" w:cs="Times New Roman"/>
          <w:sz w:val="24"/>
          <w:szCs w:val="24"/>
        </w:rPr>
        <w:t xml:space="preserve">Kriteria untuk indeks kesukaran </w:t>
      </w:r>
      <w:r w:rsidRPr="00283D0B">
        <w:rPr>
          <w:rFonts w:ascii="Times New Roman" w:hAnsi="Times New Roman" w:cs="Times New Roman"/>
          <w:i/>
          <w:sz w:val="24"/>
          <w:szCs w:val="24"/>
        </w:rPr>
        <w:t xml:space="preserve">item </w:t>
      </w:r>
      <w:r w:rsidR="001D15CF">
        <w:rPr>
          <w:rFonts w:ascii="Times New Roman" w:hAnsi="Times New Roman" w:cs="Times New Roman"/>
          <w:sz w:val="24"/>
          <w:szCs w:val="24"/>
        </w:rPr>
        <w:t>ditunjukkan dalam Tabel 3.</w:t>
      </w:r>
      <w:r w:rsidR="001D15CF">
        <w:rPr>
          <w:rFonts w:ascii="Times New Roman" w:hAnsi="Times New Roman" w:cs="Times New Roman"/>
          <w:sz w:val="24"/>
          <w:szCs w:val="24"/>
          <w:lang w:val="id-ID"/>
        </w:rPr>
        <w:t>13</w:t>
      </w:r>
      <w:r w:rsidRPr="00283D0B">
        <w:rPr>
          <w:rFonts w:ascii="Times New Roman" w:hAnsi="Times New Roman" w:cs="Times New Roman"/>
          <w:sz w:val="24"/>
          <w:szCs w:val="24"/>
        </w:rPr>
        <w:t>.</w:t>
      </w:r>
    </w:p>
    <w:p w:rsidR="00283D0B" w:rsidRDefault="00283D0B" w:rsidP="00F5385A">
      <w:pPr>
        <w:spacing w:after="0" w:line="240" w:lineRule="auto"/>
        <w:ind w:firstLine="426"/>
        <w:rPr>
          <w:rFonts w:ascii="Times New Roman" w:hAnsi="Times New Roman" w:cs="Times New Roman"/>
          <w:sz w:val="24"/>
          <w:szCs w:val="24"/>
          <w:lang w:val="id-ID" w:eastAsia="id-ID"/>
        </w:rPr>
      </w:pPr>
      <w:r w:rsidRPr="001D15CF">
        <w:rPr>
          <w:rFonts w:ascii="Times New Roman" w:hAnsi="Times New Roman" w:cs="Times New Roman"/>
          <w:sz w:val="24"/>
          <w:szCs w:val="24"/>
          <w:lang w:eastAsia="id-ID"/>
        </w:rPr>
        <w:t>Tabel 3.</w:t>
      </w:r>
      <w:r w:rsidRPr="001D15CF">
        <w:rPr>
          <w:rFonts w:ascii="Times New Roman" w:hAnsi="Times New Roman" w:cs="Times New Roman"/>
          <w:sz w:val="24"/>
          <w:szCs w:val="24"/>
          <w:lang w:val="id-ID" w:eastAsia="id-ID"/>
        </w:rPr>
        <w:t>1</w:t>
      </w:r>
      <w:r w:rsidR="001D15CF">
        <w:rPr>
          <w:rFonts w:ascii="Times New Roman" w:hAnsi="Times New Roman" w:cs="Times New Roman"/>
          <w:sz w:val="24"/>
          <w:szCs w:val="24"/>
          <w:lang w:val="id-ID" w:eastAsia="id-ID"/>
        </w:rPr>
        <w:t>3</w:t>
      </w:r>
      <w:r w:rsidRPr="001D15CF">
        <w:rPr>
          <w:rFonts w:ascii="Times New Roman" w:hAnsi="Times New Roman" w:cs="Times New Roman"/>
          <w:sz w:val="24"/>
          <w:szCs w:val="24"/>
          <w:lang w:eastAsia="id-ID"/>
        </w:rPr>
        <w:t xml:space="preserve">  Kriteria Indeks Kesukaran Butir Soal</w:t>
      </w:r>
    </w:p>
    <w:p w:rsidR="001D15CF" w:rsidRPr="001D15CF" w:rsidRDefault="001D15CF" w:rsidP="00F5385A">
      <w:pPr>
        <w:spacing w:after="0" w:line="240" w:lineRule="auto"/>
        <w:ind w:firstLine="426"/>
        <w:rPr>
          <w:rFonts w:ascii="Times New Roman" w:hAnsi="Times New Roman" w:cs="Times New Roman"/>
          <w:sz w:val="24"/>
          <w:szCs w:val="24"/>
          <w:lang w:val="id-ID" w:eastAsia="id-ID"/>
        </w:rPr>
      </w:pPr>
    </w:p>
    <w:tbl>
      <w:tblPr>
        <w:tblStyle w:val="PlainTable21"/>
        <w:tblW w:w="7938" w:type="dxa"/>
        <w:tblInd w:w="108" w:type="dxa"/>
        <w:tblLook w:val="0620" w:firstRow="1" w:lastRow="0" w:firstColumn="0" w:lastColumn="0" w:noHBand="1" w:noVBand="1"/>
      </w:tblPr>
      <w:tblGrid>
        <w:gridCol w:w="4032"/>
        <w:gridCol w:w="3906"/>
      </w:tblGrid>
      <w:tr w:rsidR="00283D0B" w:rsidRPr="001D15CF" w:rsidTr="00F5385A">
        <w:trPr>
          <w:cnfStyle w:val="100000000000" w:firstRow="1" w:lastRow="0" w:firstColumn="0" w:lastColumn="0" w:oddVBand="0" w:evenVBand="0" w:oddHBand="0" w:evenHBand="0" w:firstRowFirstColumn="0" w:firstRowLastColumn="0" w:lastRowFirstColumn="0" w:lastRowLastColumn="0"/>
        </w:trPr>
        <w:tc>
          <w:tcPr>
            <w:tcW w:w="4032" w:type="dxa"/>
            <w:vAlign w:val="center"/>
          </w:tcPr>
          <w:p w:rsidR="00283D0B" w:rsidRPr="001D15CF" w:rsidRDefault="00283D0B" w:rsidP="00E22E0A">
            <w:pPr>
              <w:jc w:val="center"/>
              <w:rPr>
                <w:rFonts w:ascii="Times New Roman" w:hAnsi="Times New Roman" w:cs="Times New Roman"/>
                <w:b w:val="0"/>
                <w:sz w:val="24"/>
                <w:szCs w:val="24"/>
                <w:lang w:eastAsia="id-ID"/>
              </w:rPr>
            </w:pPr>
            <w:r w:rsidRPr="001D15CF">
              <w:rPr>
                <w:rFonts w:ascii="Times New Roman" w:hAnsi="Times New Roman" w:cs="Times New Roman"/>
                <w:b w:val="0"/>
                <w:sz w:val="24"/>
                <w:szCs w:val="24"/>
                <w:lang w:eastAsia="id-ID"/>
              </w:rPr>
              <w:t>Indeks Kesukaran</w:t>
            </w:r>
          </w:p>
        </w:tc>
        <w:tc>
          <w:tcPr>
            <w:tcW w:w="3906" w:type="dxa"/>
            <w:vAlign w:val="center"/>
          </w:tcPr>
          <w:p w:rsidR="00283D0B" w:rsidRPr="001D15CF" w:rsidRDefault="00283D0B" w:rsidP="00E22E0A">
            <w:pPr>
              <w:jc w:val="center"/>
              <w:rPr>
                <w:rFonts w:ascii="Times New Roman" w:hAnsi="Times New Roman" w:cs="Times New Roman"/>
                <w:b w:val="0"/>
                <w:sz w:val="24"/>
                <w:szCs w:val="24"/>
                <w:lang w:eastAsia="id-ID"/>
              </w:rPr>
            </w:pPr>
            <w:r w:rsidRPr="001D15CF">
              <w:rPr>
                <w:rFonts w:ascii="Times New Roman" w:hAnsi="Times New Roman" w:cs="Times New Roman"/>
                <w:b w:val="0"/>
                <w:sz w:val="24"/>
                <w:szCs w:val="24"/>
                <w:lang w:eastAsia="id-ID"/>
              </w:rPr>
              <w:t>Kriteria</w:t>
            </w:r>
          </w:p>
        </w:tc>
      </w:tr>
      <w:tr w:rsidR="00283D0B" w:rsidRPr="001D15CF" w:rsidTr="00F5385A">
        <w:tc>
          <w:tcPr>
            <w:tcW w:w="4032"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rPr>
              <w:t>0,00 ≤ I ≤ 0,30</w:t>
            </w:r>
          </w:p>
        </w:tc>
        <w:tc>
          <w:tcPr>
            <w:tcW w:w="3906"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lang w:eastAsia="id-ID"/>
              </w:rPr>
              <w:t>Sukar</w:t>
            </w:r>
          </w:p>
        </w:tc>
      </w:tr>
      <w:tr w:rsidR="00283D0B" w:rsidRPr="001D15CF" w:rsidTr="00F5385A">
        <w:tc>
          <w:tcPr>
            <w:tcW w:w="4032"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rPr>
              <w:t>0,31 ≤ I ≤ 0,70</w:t>
            </w:r>
          </w:p>
        </w:tc>
        <w:tc>
          <w:tcPr>
            <w:tcW w:w="3906"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lang w:eastAsia="id-ID"/>
              </w:rPr>
              <w:t>Sedang</w:t>
            </w:r>
          </w:p>
        </w:tc>
      </w:tr>
      <w:tr w:rsidR="00283D0B" w:rsidRPr="001D15CF" w:rsidTr="00F5385A">
        <w:tc>
          <w:tcPr>
            <w:tcW w:w="4032"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rPr>
              <w:t>0,71 ≤ I ≤ 1,00</w:t>
            </w:r>
          </w:p>
        </w:tc>
        <w:tc>
          <w:tcPr>
            <w:tcW w:w="3906" w:type="dxa"/>
            <w:vAlign w:val="center"/>
          </w:tcPr>
          <w:p w:rsidR="00283D0B" w:rsidRPr="001D15CF" w:rsidRDefault="00283D0B" w:rsidP="00E22E0A">
            <w:pPr>
              <w:jc w:val="center"/>
              <w:rPr>
                <w:rFonts w:ascii="Times New Roman" w:hAnsi="Times New Roman" w:cs="Times New Roman"/>
                <w:sz w:val="24"/>
                <w:szCs w:val="24"/>
                <w:lang w:eastAsia="id-ID"/>
              </w:rPr>
            </w:pPr>
            <w:r w:rsidRPr="001D15CF">
              <w:rPr>
                <w:rFonts w:ascii="Times New Roman" w:hAnsi="Times New Roman" w:cs="Times New Roman"/>
                <w:sz w:val="24"/>
                <w:szCs w:val="24"/>
                <w:lang w:eastAsia="id-ID"/>
              </w:rPr>
              <w:t>Mudah</w:t>
            </w:r>
          </w:p>
        </w:tc>
      </w:tr>
    </w:tbl>
    <w:p w:rsidR="00185FA1" w:rsidRDefault="00283D0B" w:rsidP="00B27F28">
      <w:pPr>
        <w:spacing w:before="240" w:after="0"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Hasil analisis indeks kesukaran </w:t>
      </w:r>
      <w:r w:rsidR="00185FA1">
        <w:rPr>
          <w:rStyle w:val="nw"/>
          <w:rFonts w:ascii="Times New Roman" w:hAnsi="Times New Roman" w:cs="Times New Roman"/>
          <w:sz w:val="24"/>
          <w:szCs w:val="24"/>
          <w:lang w:val="id-ID"/>
        </w:rPr>
        <w:t>instrumen tes ditunjukkan pada T</w:t>
      </w:r>
      <w:r w:rsidRPr="00283D0B">
        <w:rPr>
          <w:rStyle w:val="nw"/>
          <w:rFonts w:ascii="Times New Roman" w:hAnsi="Times New Roman" w:cs="Times New Roman"/>
          <w:sz w:val="24"/>
          <w:szCs w:val="24"/>
          <w:lang w:val="id-ID"/>
        </w:rPr>
        <w:t>abel 3.1</w:t>
      </w:r>
      <w:r w:rsidR="001D15CF">
        <w:rPr>
          <w:rStyle w:val="nw"/>
          <w:rFonts w:ascii="Times New Roman" w:hAnsi="Times New Roman" w:cs="Times New Roman"/>
          <w:sz w:val="24"/>
          <w:szCs w:val="24"/>
          <w:lang w:val="id-ID"/>
        </w:rPr>
        <w:t>4</w:t>
      </w:r>
      <w:r w:rsidRPr="00283D0B">
        <w:rPr>
          <w:rStyle w:val="nw"/>
          <w:rFonts w:ascii="Times New Roman" w:hAnsi="Times New Roman" w:cs="Times New Roman"/>
          <w:sz w:val="24"/>
          <w:szCs w:val="24"/>
          <w:lang w:val="id-ID"/>
        </w:rPr>
        <w:t xml:space="preserve"> berikut.</w:t>
      </w:r>
    </w:p>
    <w:p w:rsidR="00283D0B" w:rsidRPr="001D15CF" w:rsidRDefault="001D15CF" w:rsidP="00B27F28">
      <w:pPr>
        <w:spacing w:after="0" w:line="480" w:lineRule="auto"/>
        <w:ind w:firstLine="426"/>
        <w:jc w:val="both"/>
        <w:rPr>
          <w:rStyle w:val="nw"/>
          <w:rFonts w:ascii="Times New Roman" w:hAnsi="Times New Roman" w:cs="Times New Roman"/>
          <w:sz w:val="24"/>
          <w:szCs w:val="24"/>
          <w:lang w:val="id-ID"/>
        </w:rPr>
      </w:pPr>
      <w:r>
        <w:rPr>
          <w:rStyle w:val="nw"/>
          <w:rFonts w:ascii="Times New Roman" w:hAnsi="Times New Roman" w:cs="Times New Roman"/>
          <w:sz w:val="24"/>
          <w:szCs w:val="24"/>
          <w:lang w:val="id-ID"/>
        </w:rPr>
        <w:lastRenderedPageBreak/>
        <w:t>Tabel 3.14</w:t>
      </w:r>
      <w:r w:rsidR="00283D0B" w:rsidRPr="001D15CF">
        <w:rPr>
          <w:rStyle w:val="nw"/>
          <w:rFonts w:ascii="Times New Roman" w:hAnsi="Times New Roman" w:cs="Times New Roman"/>
          <w:sz w:val="24"/>
          <w:szCs w:val="24"/>
          <w:lang w:val="id-ID"/>
        </w:rPr>
        <w:t xml:space="preserve"> Hasil Analisis Indeks Kes</w:t>
      </w:r>
      <w:r w:rsidR="00185FA1" w:rsidRPr="001D15CF">
        <w:rPr>
          <w:rStyle w:val="nw"/>
          <w:rFonts w:ascii="Times New Roman" w:hAnsi="Times New Roman" w:cs="Times New Roman"/>
          <w:sz w:val="24"/>
          <w:szCs w:val="24"/>
          <w:lang w:val="id-ID"/>
        </w:rPr>
        <w:t>u</w:t>
      </w:r>
      <w:r w:rsidR="00283D0B" w:rsidRPr="001D15CF">
        <w:rPr>
          <w:rStyle w:val="nw"/>
          <w:rFonts w:ascii="Times New Roman" w:hAnsi="Times New Roman" w:cs="Times New Roman"/>
          <w:sz w:val="24"/>
          <w:szCs w:val="24"/>
          <w:lang w:val="id-ID"/>
        </w:rPr>
        <w:t>karan Instrumen Tes</w:t>
      </w:r>
    </w:p>
    <w:tbl>
      <w:tblPr>
        <w:tblStyle w:val="PlainTable21"/>
        <w:tblW w:w="0" w:type="auto"/>
        <w:tblLook w:val="0660" w:firstRow="1" w:lastRow="1" w:firstColumn="0" w:lastColumn="0" w:noHBand="1" w:noVBand="1"/>
      </w:tblPr>
      <w:tblGrid>
        <w:gridCol w:w="2802"/>
        <w:gridCol w:w="5352"/>
      </w:tblGrid>
      <w:tr w:rsidR="00283D0B" w:rsidRPr="001D15CF" w:rsidTr="003C757C">
        <w:trPr>
          <w:cnfStyle w:val="100000000000" w:firstRow="1" w:lastRow="0" w:firstColumn="0" w:lastColumn="0" w:oddVBand="0" w:evenVBand="0" w:oddHBand="0" w:evenHBand="0" w:firstRowFirstColumn="0" w:firstRowLastColumn="0" w:lastRowFirstColumn="0" w:lastRowLastColumn="0"/>
        </w:trPr>
        <w:tc>
          <w:tcPr>
            <w:tcW w:w="2802" w:type="dxa"/>
          </w:tcPr>
          <w:p w:rsidR="00283D0B" w:rsidRPr="001D15CF" w:rsidRDefault="00283D0B" w:rsidP="00F36813">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Klasifikasi Soal</w:t>
            </w:r>
          </w:p>
        </w:tc>
        <w:tc>
          <w:tcPr>
            <w:tcW w:w="5352" w:type="dxa"/>
          </w:tcPr>
          <w:p w:rsidR="00283D0B" w:rsidRPr="001D15CF" w:rsidRDefault="00283D0B" w:rsidP="00F36813">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Butir Soal</w:t>
            </w:r>
          </w:p>
        </w:tc>
      </w:tr>
      <w:tr w:rsidR="00283D0B" w:rsidRPr="001D15CF" w:rsidTr="003C757C">
        <w:tc>
          <w:tcPr>
            <w:tcW w:w="280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Sukar</w:t>
            </w:r>
          </w:p>
        </w:tc>
        <w:tc>
          <w:tcPr>
            <w:tcW w:w="535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6, 9, 11, 16, 19, 32, 33, 34, 38, 39, 41, 44</w:t>
            </w:r>
          </w:p>
        </w:tc>
      </w:tr>
      <w:tr w:rsidR="00283D0B" w:rsidRPr="001D15CF" w:rsidTr="003C757C">
        <w:tc>
          <w:tcPr>
            <w:tcW w:w="280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Sedang</w:t>
            </w:r>
          </w:p>
        </w:tc>
        <w:tc>
          <w:tcPr>
            <w:tcW w:w="535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1, 2, 3, 4, 7, 14, 15, 17, 18, 20, 21, 23, 24, 25, 27, 29, 30, 36, 37, 42, 43, 45, 46, 48, 49, 51</w:t>
            </w:r>
          </w:p>
        </w:tc>
      </w:tr>
      <w:tr w:rsidR="00283D0B" w:rsidRPr="001D15CF" w:rsidTr="003C757C">
        <w:tc>
          <w:tcPr>
            <w:tcW w:w="280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Mudah</w:t>
            </w:r>
          </w:p>
        </w:tc>
        <w:tc>
          <w:tcPr>
            <w:tcW w:w="5352" w:type="dxa"/>
          </w:tcPr>
          <w:p w:rsidR="00283D0B" w:rsidRPr="001D15CF" w:rsidRDefault="00283D0B" w:rsidP="00F36813">
            <w:pPr>
              <w:jc w:val="center"/>
              <w:rPr>
                <w:rStyle w:val="nw"/>
                <w:rFonts w:ascii="Times New Roman" w:hAnsi="Times New Roman" w:cs="Times New Roman"/>
                <w:sz w:val="24"/>
                <w:szCs w:val="24"/>
              </w:rPr>
            </w:pPr>
            <w:r w:rsidRPr="001D15CF">
              <w:rPr>
                <w:rStyle w:val="nw"/>
                <w:rFonts w:ascii="Times New Roman" w:hAnsi="Times New Roman" w:cs="Times New Roman"/>
                <w:sz w:val="24"/>
                <w:szCs w:val="24"/>
              </w:rPr>
              <w:t>5, 8, 10, 12, 13, 22, 26, 28, 31, 35, 40, 47, 50</w:t>
            </w:r>
          </w:p>
        </w:tc>
      </w:tr>
      <w:tr w:rsidR="00283D0B" w:rsidRPr="001D15CF" w:rsidTr="003C757C">
        <w:trPr>
          <w:cnfStyle w:val="010000000000" w:firstRow="0" w:lastRow="1" w:firstColumn="0" w:lastColumn="0" w:oddVBand="0" w:evenVBand="0" w:oddHBand="0" w:evenHBand="0" w:firstRowFirstColumn="0" w:firstRowLastColumn="0" w:lastRowFirstColumn="0" w:lastRowLastColumn="0"/>
        </w:trPr>
        <w:tc>
          <w:tcPr>
            <w:tcW w:w="2802" w:type="dxa"/>
          </w:tcPr>
          <w:p w:rsidR="00283D0B" w:rsidRPr="001D15CF" w:rsidRDefault="00283D0B" w:rsidP="001D15CF">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Jumlah Soal</w:t>
            </w:r>
          </w:p>
        </w:tc>
        <w:tc>
          <w:tcPr>
            <w:tcW w:w="5352" w:type="dxa"/>
          </w:tcPr>
          <w:p w:rsidR="00283D0B" w:rsidRPr="001D15CF" w:rsidRDefault="00283D0B" w:rsidP="00F36813">
            <w:pPr>
              <w:jc w:val="center"/>
              <w:rPr>
                <w:rStyle w:val="nw"/>
                <w:rFonts w:ascii="Times New Roman" w:hAnsi="Times New Roman" w:cs="Times New Roman"/>
                <w:b w:val="0"/>
                <w:sz w:val="24"/>
                <w:szCs w:val="24"/>
              </w:rPr>
            </w:pPr>
            <w:r w:rsidRPr="001D15CF">
              <w:rPr>
                <w:rStyle w:val="nw"/>
                <w:rFonts w:ascii="Times New Roman" w:hAnsi="Times New Roman" w:cs="Times New Roman"/>
                <w:b w:val="0"/>
                <w:sz w:val="24"/>
                <w:szCs w:val="24"/>
              </w:rPr>
              <w:t>51</w:t>
            </w:r>
          </w:p>
        </w:tc>
      </w:tr>
    </w:tbl>
    <w:p w:rsidR="00F36813" w:rsidRDefault="00283D0B" w:rsidP="001D15CF">
      <w:pPr>
        <w:spacing w:before="240" w:after="0" w:line="480" w:lineRule="auto"/>
        <w:ind w:firstLine="426"/>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lang w:val="id-ID"/>
        </w:rPr>
        <w:t xml:space="preserve">Berdasarkan </w:t>
      </w:r>
      <w:r w:rsidR="00185FA1">
        <w:rPr>
          <w:rStyle w:val="nw"/>
          <w:rFonts w:ascii="Times New Roman" w:hAnsi="Times New Roman" w:cs="Times New Roman"/>
          <w:sz w:val="24"/>
          <w:szCs w:val="24"/>
          <w:lang w:val="id-ID"/>
        </w:rPr>
        <w:t>T</w:t>
      </w:r>
      <w:r w:rsidRPr="00283D0B">
        <w:rPr>
          <w:rStyle w:val="nw"/>
          <w:rFonts w:ascii="Times New Roman" w:hAnsi="Times New Roman" w:cs="Times New Roman"/>
          <w:sz w:val="24"/>
          <w:szCs w:val="24"/>
          <w:lang w:val="id-ID"/>
        </w:rPr>
        <w:t>abel 3.1</w:t>
      </w:r>
      <w:r w:rsidR="001D15CF">
        <w:rPr>
          <w:rStyle w:val="nw"/>
          <w:rFonts w:ascii="Times New Roman" w:hAnsi="Times New Roman" w:cs="Times New Roman"/>
          <w:sz w:val="24"/>
          <w:szCs w:val="24"/>
          <w:lang w:val="id-ID"/>
        </w:rPr>
        <w:t>4</w:t>
      </w:r>
      <w:r w:rsidRPr="00283D0B">
        <w:rPr>
          <w:rStyle w:val="nw"/>
          <w:rFonts w:ascii="Times New Roman" w:hAnsi="Times New Roman" w:cs="Times New Roman"/>
          <w:sz w:val="24"/>
          <w:szCs w:val="24"/>
          <w:lang w:val="id-ID"/>
        </w:rPr>
        <w:t xml:space="preserve"> menunjukkan bahwa jumlah soal yang memiliki klasifikasi sukar adalah 12 butir, klasifikasi sedang 26 butir, klasifikasi mudah 13 butir. Untuk lebih jelasnya dapat dilihat pada lampiran </w:t>
      </w:r>
      <w:r w:rsidR="0041205B">
        <w:rPr>
          <w:rStyle w:val="nw"/>
          <w:rFonts w:ascii="Times New Roman" w:hAnsi="Times New Roman" w:cs="Times New Roman"/>
          <w:sz w:val="24"/>
          <w:szCs w:val="24"/>
          <w:lang w:val="id-ID"/>
        </w:rPr>
        <w:t>C</w:t>
      </w:r>
    </w:p>
    <w:p w:rsidR="001D15CF" w:rsidRPr="001D15CF" w:rsidRDefault="001D15CF" w:rsidP="001D15CF">
      <w:pPr>
        <w:pStyle w:val="NoSpacing"/>
        <w:ind w:left="720"/>
        <w:rPr>
          <w:rStyle w:val="nw"/>
          <w:rFonts w:ascii="Times New Roman" w:hAnsi="Times New Roman" w:cs="Times New Roman"/>
          <w:b/>
          <w:bCs/>
          <w:sz w:val="24"/>
          <w:szCs w:val="24"/>
        </w:rPr>
      </w:pPr>
    </w:p>
    <w:p w:rsidR="00283D0B" w:rsidRPr="00F36813" w:rsidRDefault="003365CC" w:rsidP="00D3710C">
      <w:pPr>
        <w:pStyle w:val="NoSpacing"/>
        <w:numPr>
          <w:ilvl w:val="0"/>
          <w:numId w:val="45"/>
        </w:numPr>
        <w:jc w:val="center"/>
        <w:rPr>
          <w:rStyle w:val="nw"/>
          <w:rFonts w:ascii="Times New Roman" w:hAnsi="Times New Roman" w:cs="Times New Roman"/>
          <w:b/>
          <w:bCs/>
          <w:sz w:val="24"/>
          <w:szCs w:val="24"/>
        </w:rPr>
      </w:pPr>
      <w:r>
        <w:rPr>
          <w:rStyle w:val="nw"/>
          <w:rFonts w:ascii="Times New Roman" w:hAnsi="Times New Roman" w:cs="Times New Roman"/>
          <w:b/>
          <w:bCs/>
          <w:sz w:val="24"/>
          <w:szCs w:val="24"/>
          <w:lang w:val="id-ID"/>
        </w:rPr>
        <w:t xml:space="preserve">Teknik dan Prosedur </w:t>
      </w:r>
      <w:r w:rsidR="00283D0B" w:rsidRPr="00283D0B">
        <w:rPr>
          <w:rStyle w:val="nw"/>
          <w:rFonts w:ascii="Times New Roman" w:hAnsi="Times New Roman" w:cs="Times New Roman"/>
          <w:b/>
          <w:bCs/>
          <w:sz w:val="24"/>
          <w:szCs w:val="24"/>
        </w:rPr>
        <w:t>Pengumpulan Data</w:t>
      </w:r>
    </w:p>
    <w:p w:rsidR="00F36813" w:rsidRDefault="00F36813" w:rsidP="00F36813">
      <w:pPr>
        <w:pStyle w:val="NoSpacing"/>
        <w:jc w:val="center"/>
        <w:rPr>
          <w:rStyle w:val="nw"/>
          <w:rFonts w:ascii="Times New Roman" w:hAnsi="Times New Roman" w:cs="Times New Roman"/>
          <w:b/>
          <w:bCs/>
          <w:sz w:val="24"/>
          <w:szCs w:val="24"/>
          <w:lang w:val="id-ID"/>
        </w:rPr>
      </w:pPr>
    </w:p>
    <w:p w:rsidR="00F36813" w:rsidRPr="00283D0B" w:rsidRDefault="00F36813" w:rsidP="00F36813">
      <w:pPr>
        <w:pStyle w:val="NoSpacing"/>
        <w:jc w:val="center"/>
        <w:rPr>
          <w:rStyle w:val="nw"/>
          <w:rFonts w:ascii="Times New Roman" w:hAnsi="Times New Roman" w:cs="Times New Roman"/>
          <w:b/>
          <w:bCs/>
          <w:sz w:val="24"/>
          <w:szCs w:val="24"/>
        </w:rPr>
      </w:pPr>
    </w:p>
    <w:p w:rsidR="00283D0B" w:rsidRPr="00283D0B" w:rsidRDefault="00283D0B" w:rsidP="00D3710C">
      <w:pPr>
        <w:pStyle w:val="NoSpacing"/>
        <w:numPr>
          <w:ilvl w:val="0"/>
          <w:numId w:val="52"/>
        </w:numPr>
        <w:spacing w:line="480" w:lineRule="auto"/>
        <w:ind w:left="426" w:hanging="426"/>
        <w:jc w:val="both"/>
        <w:rPr>
          <w:rStyle w:val="nw"/>
          <w:rFonts w:ascii="Times New Roman" w:hAnsi="Times New Roman" w:cs="Times New Roman"/>
          <w:b/>
          <w:bCs/>
          <w:sz w:val="24"/>
          <w:szCs w:val="24"/>
        </w:rPr>
      </w:pPr>
      <w:r w:rsidRPr="00283D0B">
        <w:rPr>
          <w:rStyle w:val="nw"/>
          <w:rFonts w:ascii="Times New Roman" w:hAnsi="Times New Roman" w:cs="Times New Roman"/>
          <w:b/>
          <w:bCs/>
          <w:sz w:val="24"/>
          <w:szCs w:val="24"/>
          <w:lang w:val="id-ID"/>
        </w:rPr>
        <w:t>Teknik Pengumpulan Data</w:t>
      </w:r>
    </w:p>
    <w:p w:rsidR="00283D0B" w:rsidRPr="00283D0B" w:rsidRDefault="001D15CF" w:rsidP="00F36813">
      <w:pPr>
        <w:pStyle w:val="NoSpacing"/>
        <w:spacing w:line="480" w:lineRule="auto"/>
        <w:ind w:firstLine="426"/>
        <w:jc w:val="both"/>
        <w:rPr>
          <w:rStyle w:val="nw"/>
          <w:rFonts w:ascii="Times New Roman" w:hAnsi="Times New Roman" w:cs="Times New Roman"/>
          <w:bCs/>
          <w:sz w:val="24"/>
          <w:szCs w:val="24"/>
          <w:lang w:val="id-ID"/>
        </w:rPr>
      </w:pPr>
      <w:r>
        <w:rPr>
          <w:rStyle w:val="nw"/>
          <w:rFonts w:ascii="Times New Roman" w:hAnsi="Times New Roman" w:cs="Times New Roman"/>
          <w:bCs/>
          <w:sz w:val="24"/>
          <w:szCs w:val="24"/>
          <w:lang w:val="id-ID"/>
        </w:rPr>
        <w:t>Tabel 3.15</w:t>
      </w:r>
      <w:r w:rsidR="00283D0B" w:rsidRPr="00283D0B">
        <w:rPr>
          <w:rStyle w:val="nw"/>
          <w:rFonts w:ascii="Times New Roman" w:hAnsi="Times New Roman" w:cs="Times New Roman"/>
          <w:bCs/>
          <w:sz w:val="24"/>
          <w:szCs w:val="24"/>
          <w:lang w:val="id-ID"/>
        </w:rPr>
        <w:t xml:space="preserve"> menunjukkan jenis data dan teknik pengumpulan data yang digunakan dalam penelitian ini.</w:t>
      </w:r>
    </w:p>
    <w:p w:rsidR="00283D0B" w:rsidRPr="001D15CF" w:rsidRDefault="001D15CF" w:rsidP="00B27F28">
      <w:pPr>
        <w:pStyle w:val="NoSpacing"/>
        <w:spacing w:line="480" w:lineRule="auto"/>
        <w:ind w:firstLine="426"/>
        <w:rPr>
          <w:rStyle w:val="nw"/>
          <w:rFonts w:ascii="Times New Roman" w:hAnsi="Times New Roman" w:cs="Times New Roman"/>
          <w:bCs/>
          <w:sz w:val="24"/>
          <w:szCs w:val="24"/>
          <w:lang w:val="id-ID"/>
        </w:rPr>
      </w:pPr>
      <w:r w:rsidRPr="001D15CF">
        <w:rPr>
          <w:rStyle w:val="nw"/>
          <w:rFonts w:ascii="Times New Roman" w:hAnsi="Times New Roman" w:cs="Times New Roman"/>
          <w:bCs/>
          <w:sz w:val="24"/>
          <w:szCs w:val="24"/>
          <w:lang w:val="id-ID"/>
        </w:rPr>
        <w:t>Tabel 3.15</w:t>
      </w:r>
      <w:r w:rsidR="00283D0B" w:rsidRPr="001D15CF">
        <w:rPr>
          <w:rStyle w:val="nw"/>
          <w:rFonts w:ascii="Times New Roman" w:hAnsi="Times New Roman" w:cs="Times New Roman"/>
          <w:bCs/>
          <w:sz w:val="24"/>
          <w:szCs w:val="24"/>
          <w:lang w:val="id-ID"/>
        </w:rPr>
        <w:t xml:space="preserve"> Jenis dan Teknik Pengumpulan Data</w:t>
      </w:r>
    </w:p>
    <w:tbl>
      <w:tblPr>
        <w:tblStyle w:val="PlainTable21"/>
        <w:tblW w:w="0" w:type="auto"/>
        <w:tblInd w:w="108" w:type="dxa"/>
        <w:tblLayout w:type="fixed"/>
        <w:tblLook w:val="0620" w:firstRow="1" w:lastRow="0" w:firstColumn="0" w:lastColumn="0" w:noHBand="1" w:noVBand="1"/>
      </w:tblPr>
      <w:tblGrid>
        <w:gridCol w:w="511"/>
        <w:gridCol w:w="1474"/>
        <w:gridCol w:w="1134"/>
        <w:gridCol w:w="1559"/>
        <w:gridCol w:w="1134"/>
        <w:gridCol w:w="2126"/>
      </w:tblGrid>
      <w:tr w:rsidR="00283D0B" w:rsidRPr="00283D0B" w:rsidTr="00F36813">
        <w:trPr>
          <w:cnfStyle w:val="100000000000" w:firstRow="1" w:lastRow="0" w:firstColumn="0" w:lastColumn="0" w:oddVBand="0" w:evenVBand="0" w:oddHBand="0" w:evenHBand="0" w:firstRowFirstColumn="0" w:firstRowLastColumn="0" w:lastRowFirstColumn="0" w:lastRowLastColumn="0"/>
        </w:trPr>
        <w:tc>
          <w:tcPr>
            <w:tcW w:w="511"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No</w:t>
            </w:r>
          </w:p>
        </w:tc>
        <w:tc>
          <w:tcPr>
            <w:tcW w:w="1474"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Data</w:t>
            </w:r>
          </w:p>
        </w:tc>
        <w:tc>
          <w:tcPr>
            <w:tcW w:w="1134"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Jenis data</w:t>
            </w:r>
          </w:p>
        </w:tc>
        <w:tc>
          <w:tcPr>
            <w:tcW w:w="1559"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Teknik pengumpulan data</w:t>
            </w:r>
          </w:p>
        </w:tc>
        <w:tc>
          <w:tcPr>
            <w:tcW w:w="1134"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Sumber data</w:t>
            </w:r>
          </w:p>
        </w:tc>
        <w:tc>
          <w:tcPr>
            <w:tcW w:w="2126" w:type="dxa"/>
          </w:tcPr>
          <w:p w:rsidR="00283D0B" w:rsidRPr="00283D0B" w:rsidRDefault="00283D0B" w:rsidP="00F36813">
            <w:pPr>
              <w:pStyle w:val="NoSpacing"/>
              <w:jc w:val="center"/>
              <w:rPr>
                <w:rStyle w:val="nw"/>
                <w:rFonts w:ascii="Times New Roman" w:hAnsi="Times New Roman" w:cs="Times New Roman"/>
                <w:b w:val="0"/>
                <w:bCs w:val="0"/>
                <w:sz w:val="24"/>
                <w:szCs w:val="24"/>
              </w:rPr>
            </w:pPr>
            <w:r w:rsidRPr="00283D0B">
              <w:rPr>
                <w:rStyle w:val="nw"/>
                <w:rFonts w:ascii="Times New Roman" w:hAnsi="Times New Roman" w:cs="Times New Roman"/>
                <w:b w:val="0"/>
                <w:bCs w:val="0"/>
                <w:sz w:val="24"/>
                <w:szCs w:val="24"/>
              </w:rPr>
              <w:t>Instrumen</w:t>
            </w:r>
          </w:p>
        </w:tc>
      </w:tr>
      <w:tr w:rsidR="00283D0B" w:rsidRPr="00283D0B" w:rsidTr="00F36813">
        <w:tc>
          <w:tcPr>
            <w:tcW w:w="511"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1</w:t>
            </w:r>
          </w:p>
        </w:tc>
        <w:tc>
          <w:tcPr>
            <w:tcW w:w="147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Motivasi belajar</w:t>
            </w:r>
          </w:p>
        </w:tc>
        <w:tc>
          <w:tcPr>
            <w:tcW w:w="113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Interval</w:t>
            </w:r>
          </w:p>
        </w:tc>
        <w:tc>
          <w:tcPr>
            <w:tcW w:w="1559"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Kuesioner</w:t>
            </w:r>
          </w:p>
        </w:tc>
        <w:tc>
          <w:tcPr>
            <w:tcW w:w="113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Peserta didik</w:t>
            </w:r>
          </w:p>
        </w:tc>
        <w:tc>
          <w:tcPr>
            <w:tcW w:w="2126"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Kuesioner motivasi belajar</w:t>
            </w:r>
          </w:p>
        </w:tc>
      </w:tr>
      <w:tr w:rsidR="00283D0B" w:rsidRPr="00283D0B" w:rsidTr="00F36813">
        <w:tc>
          <w:tcPr>
            <w:tcW w:w="511"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2</w:t>
            </w:r>
          </w:p>
        </w:tc>
        <w:tc>
          <w:tcPr>
            <w:tcW w:w="147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Pemahaman konsep</w:t>
            </w:r>
          </w:p>
        </w:tc>
        <w:tc>
          <w:tcPr>
            <w:tcW w:w="113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Interval</w:t>
            </w:r>
          </w:p>
        </w:tc>
        <w:tc>
          <w:tcPr>
            <w:tcW w:w="1559"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Tes tulis</w:t>
            </w:r>
          </w:p>
        </w:tc>
        <w:tc>
          <w:tcPr>
            <w:tcW w:w="1134" w:type="dxa"/>
          </w:tcPr>
          <w:p w:rsidR="00283D0B" w:rsidRPr="00283D0B" w:rsidRDefault="00283D0B" w:rsidP="00E22E0A">
            <w:pPr>
              <w:pStyle w:val="NoSpacing"/>
              <w:jc w:val="both"/>
              <w:rPr>
                <w:rStyle w:val="nw"/>
                <w:rFonts w:ascii="Times New Roman" w:hAnsi="Times New Roman" w:cs="Times New Roman"/>
                <w:bCs/>
                <w:sz w:val="24"/>
                <w:szCs w:val="24"/>
              </w:rPr>
            </w:pPr>
            <w:r w:rsidRPr="00283D0B">
              <w:rPr>
                <w:rStyle w:val="nw"/>
                <w:rFonts w:ascii="Times New Roman" w:hAnsi="Times New Roman" w:cs="Times New Roman"/>
                <w:bCs/>
                <w:sz w:val="24"/>
                <w:szCs w:val="24"/>
              </w:rPr>
              <w:t>Peserta didik</w:t>
            </w:r>
          </w:p>
        </w:tc>
        <w:tc>
          <w:tcPr>
            <w:tcW w:w="2126" w:type="dxa"/>
          </w:tcPr>
          <w:p w:rsidR="00283D0B" w:rsidRPr="00283D0B" w:rsidRDefault="00283D0B" w:rsidP="001A6DB2">
            <w:pPr>
              <w:pStyle w:val="NoSpacing"/>
              <w:rPr>
                <w:rStyle w:val="nw"/>
                <w:rFonts w:ascii="Times New Roman" w:hAnsi="Times New Roman" w:cs="Times New Roman"/>
                <w:bCs/>
                <w:sz w:val="24"/>
                <w:szCs w:val="24"/>
              </w:rPr>
            </w:pPr>
            <w:r w:rsidRPr="00283D0B">
              <w:rPr>
                <w:rStyle w:val="nw"/>
                <w:rFonts w:ascii="Times New Roman" w:hAnsi="Times New Roman" w:cs="Times New Roman"/>
                <w:bCs/>
                <w:sz w:val="24"/>
                <w:szCs w:val="24"/>
              </w:rPr>
              <w:t>Butir tes pemahaman konsep</w:t>
            </w:r>
          </w:p>
        </w:tc>
      </w:tr>
    </w:tbl>
    <w:p w:rsidR="00283D0B" w:rsidRPr="00283D0B" w:rsidRDefault="00283D0B" w:rsidP="00E22E0A">
      <w:pPr>
        <w:pStyle w:val="NoSpacing"/>
        <w:spacing w:line="480" w:lineRule="auto"/>
        <w:jc w:val="both"/>
        <w:rPr>
          <w:rStyle w:val="nw"/>
          <w:rFonts w:ascii="Times New Roman" w:hAnsi="Times New Roman" w:cs="Times New Roman"/>
          <w:bCs/>
          <w:sz w:val="24"/>
          <w:szCs w:val="24"/>
          <w:lang w:val="id-ID"/>
        </w:rPr>
      </w:pPr>
    </w:p>
    <w:p w:rsidR="00283D0B" w:rsidRPr="00283D0B" w:rsidRDefault="00283D0B" w:rsidP="00D3710C">
      <w:pPr>
        <w:pStyle w:val="NoSpacing"/>
        <w:numPr>
          <w:ilvl w:val="0"/>
          <w:numId w:val="53"/>
        </w:numPr>
        <w:spacing w:line="480" w:lineRule="auto"/>
        <w:ind w:left="426" w:hanging="426"/>
        <w:jc w:val="both"/>
        <w:rPr>
          <w:rStyle w:val="nw"/>
          <w:rFonts w:ascii="Times New Roman" w:hAnsi="Times New Roman" w:cs="Times New Roman"/>
          <w:b/>
          <w:bCs/>
          <w:sz w:val="24"/>
          <w:szCs w:val="24"/>
        </w:rPr>
      </w:pPr>
      <w:r w:rsidRPr="00283D0B">
        <w:rPr>
          <w:rStyle w:val="nw"/>
          <w:rFonts w:ascii="Times New Roman" w:hAnsi="Times New Roman" w:cs="Times New Roman"/>
          <w:b/>
          <w:bCs/>
          <w:sz w:val="24"/>
          <w:szCs w:val="24"/>
          <w:lang w:val="id-ID"/>
        </w:rPr>
        <w:t>Prosedur Pengumpulan Data</w:t>
      </w:r>
    </w:p>
    <w:p w:rsidR="00283D0B" w:rsidRPr="00283D0B" w:rsidRDefault="00283D0B" w:rsidP="00D3710C">
      <w:pPr>
        <w:pStyle w:val="ListParagraph"/>
        <w:numPr>
          <w:ilvl w:val="0"/>
          <w:numId w:val="51"/>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Tahap Persiapan</w:t>
      </w:r>
    </w:p>
    <w:p w:rsidR="00E85CC9" w:rsidRPr="00E65952" w:rsidRDefault="00E85CC9" w:rsidP="0070536E">
      <w:pPr>
        <w:spacing w:after="0" w:line="480" w:lineRule="auto"/>
        <w:ind w:firstLine="426"/>
        <w:jc w:val="both"/>
        <w:rPr>
          <w:rFonts w:asciiTheme="majorBidi" w:hAnsiTheme="majorBidi" w:cstheme="majorBidi"/>
          <w:sz w:val="24"/>
          <w:szCs w:val="24"/>
        </w:rPr>
      </w:pPr>
      <w:r w:rsidRPr="00E65952">
        <w:rPr>
          <w:rFonts w:asciiTheme="majorBidi" w:hAnsiTheme="majorBidi" w:cstheme="majorBidi"/>
          <w:sz w:val="24"/>
          <w:szCs w:val="24"/>
        </w:rPr>
        <w:t xml:space="preserve">Tahap ini merupakan tahap persiapan yang meliputi observasi pada lokasi penelitian untuk mendapatkan sampel penelitian. </w:t>
      </w:r>
      <w:r>
        <w:rPr>
          <w:rFonts w:asciiTheme="majorBidi" w:hAnsiTheme="majorBidi" w:cstheme="majorBidi"/>
          <w:sz w:val="24"/>
          <w:szCs w:val="24"/>
          <w:lang w:val="id-ID"/>
        </w:rPr>
        <w:t xml:space="preserve">Observasi yang dilakukan dalam bentuk wawancara dan pengamatan langsung di kelas yaitu 25 Juli 2016, 3 </w:t>
      </w:r>
      <w:r>
        <w:rPr>
          <w:rFonts w:asciiTheme="majorBidi" w:hAnsiTheme="majorBidi" w:cstheme="majorBidi"/>
          <w:sz w:val="24"/>
          <w:szCs w:val="24"/>
          <w:lang w:val="id-ID"/>
        </w:rPr>
        <w:lastRenderedPageBreak/>
        <w:t xml:space="preserve">Agustus 2016, </w:t>
      </w:r>
      <w:r w:rsidR="0070536E">
        <w:rPr>
          <w:rFonts w:asciiTheme="majorBidi" w:hAnsiTheme="majorBidi" w:cstheme="majorBidi"/>
          <w:sz w:val="24"/>
          <w:szCs w:val="24"/>
          <w:lang w:val="id-ID"/>
        </w:rPr>
        <w:t xml:space="preserve">dan 8 agustus 2016. Ada </w:t>
      </w:r>
      <w:r w:rsidRPr="00E65952">
        <w:rPr>
          <w:rFonts w:asciiTheme="majorBidi" w:hAnsiTheme="majorBidi" w:cstheme="majorBidi"/>
          <w:sz w:val="24"/>
          <w:szCs w:val="24"/>
        </w:rPr>
        <w:t>beberapa persiapan yang dilakukan sebelum mengadakan penelitian yakni sebagai berikut.</w:t>
      </w:r>
    </w:p>
    <w:p w:rsidR="00E85CC9" w:rsidRPr="00E65952" w:rsidRDefault="00E85CC9" w:rsidP="00D3710C">
      <w:pPr>
        <w:pStyle w:val="ListParagraph"/>
        <w:numPr>
          <w:ilvl w:val="0"/>
          <w:numId w:val="42"/>
        </w:numPr>
        <w:spacing w:line="480" w:lineRule="auto"/>
        <w:jc w:val="both"/>
        <w:rPr>
          <w:rFonts w:asciiTheme="majorBidi" w:hAnsiTheme="majorBidi" w:cstheme="majorBidi"/>
          <w:sz w:val="24"/>
          <w:szCs w:val="24"/>
        </w:rPr>
      </w:pPr>
      <w:r w:rsidRPr="00E65952">
        <w:rPr>
          <w:rFonts w:asciiTheme="majorBidi" w:hAnsiTheme="majorBidi" w:cstheme="majorBidi"/>
          <w:sz w:val="24"/>
          <w:szCs w:val="24"/>
        </w:rPr>
        <w:t>Konsultasi dengan pembimbing.</w:t>
      </w:r>
    </w:p>
    <w:p w:rsidR="00E85CC9" w:rsidRPr="00E65952" w:rsidRDefault="00E85CC9" w:rsidP="00D3710C">
      <w:pPr>
        <w:pStyle w:val="ListParagraph"/>
        <w:numPr>
          <w:ilvl w:val="0"/>
          <w:numId w:val="42"/>
        </w:numPr>
        <w:spacing w:line="480" w:lineRule="auto"/>
        <w:jc w:val="both"/>
        <w:rPr>
          <w:rFonts w:asciiTheme="majorBidi" w:hAnsiTheme="majorBidi" w:cstheme="majorBidi"/>
          <w:sz w:val="24"/>
          <w:szCs w:val="24"/>
        </w:rPr>
      </w:pPr>
      <w:r w:rsidRPr="00E65952">
        <w:rPr>
          <w:rFonts w:asciiTheme="majorBidi" w:hAnsiTheme="majorBidi" w:cstheme="majorBidi"/>
          <w:sz w:val="24"/>
          <w:szCs w:val="24"/>
        </w:rPr>
        <w:t>Konsultasi dengan kepsek dan guru.</w:t>
      </w:r>
    </w:p>
    <w:p w:rsidR="00E85CC9" w:rsidRPr="00E65952" w:rsidRDefault="00E85CC9" w:rsidP="00D3710C">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Menyusun RPP, LKS</w:t>
      </w:r>
      <w:r w:rsidRPr="00E65952">
        <w:rPr>
          <w:rFonts w:asciiTheme="majorBidi" w:hAnsiTheme="majorBidi" w:cstheme="majorBidi"/>
          <w:sz w:val="24"/>
          <w:szCs w:val="24"/>
        </w:rPr>
        <w:t>, dan bahan ajar</w:t>
      </w:r>
      <w:r w:rsidR="0070536E">
        <w:rPr>
          <w:rFonts w:asciiTheme="majorBidi" w:hAnsiTheme="majorBidi" w:cstheme="majorBidi"/>
          <w:sz w:val="24"/>
          <w:szCs w:val="24"/>
        </w:rPr>
        <w:t xml:space="preserve">  untuk setiap kelas eksperimen dan RPP untuk kelas kontrol.</w:t>
      </w:r>
    </w:p>
    <w:p w:rsidR="00E85CC9" w:rsidRPr="00E65952" w:rsidRDefault="00E85CC9" w:rsidP="00D3710C">
      <w:pPr>
        <w:pStyle w:val="ListParagraph"/>
        <w:numPr>
          <w:ilvl w:val="0"/>
          <w:numId w:val="42"/>
        </w:numPr>
        <w:spacing w:line="480" w:lineRule="auto"/>
        <w:jc w:val="both"/>
        <w:rPr>
          <w:rFonts w:asciiTheme="majorBidi" w:hAnsiTheme="majorBidi" w:cstheme="majorBidi"/>
          <w:sz w:val="24"/>
          <w:szCs w:val="24"/>
        </w:rPr>
      </w:pPr>
      <w:r w:rsidRPr="00E65952">
        <w:rPr>
          <w:rFonts w:asciiTheme="majorBidi" w:hAnsiTheme="majorBidi" w:cstheme="majorBidi"/>
          <w:sz w:val="24"/>
          <w:szCs w:val="24"/>
        </w:rPr>
        <w:t>Mempersiapkan instrumen berupa kuisioner minat belajar dan lembar tes pemahaman konsep.</w:t>
      </w:r>
    </w:p>
    <w:p w:rsidR="00E85CC9" w:rsidRPr="00E65952" w:rsidRDefault="00E85CC9" w:rsidP="00D3710C">
      <w:pPr>
        <w:pStyle w:val="ListParagraph"/>
        <w:numPr>
          <w:ilvl w:val="0"/>
          <w:numId w:val="42"/>
        </w:numPr>
        <w:spacing w:line="480" w:lineRule="auto"/>
        <w:contextualSpacing w:val="0"/>
        <w:jc w:val="both"/>
        <w:rPr>
          <w:rFonts w:asciiTheme="majorBidi" w:hAnsiTheme="majorBidi" w:cstheme="majorBidi"/>
          <w:sz w:val="24"/>
          <w:szCs w:val="24"/>
        </w:rPr>
      </w:pPr>
      <w:r w:rsidRPr="00E65952">
        <w:rPr>
          <w:rFonts w:asciiTheme="majorBidi" w:hAnsiTheme="majorBidi" w:cstheme="majorBidi"/>
          <w:sz w:val="24"/>
          <w:szCs w:val="24"/>
        </w:rPr>
        <w:t>Memvalidasi perangkat pembelajaran dan instrumen yang akan digunakan.</w:t>
      </w:r>
      <w:r w:rsidR="0070536E">
        <w:rPr>
          <w:rFonts w:asciiTheme="majorBidi" w:hAnsiTheme="majorBidi" w:cstheme="majorBidi"/>
          <w:sz w:val="24"/>
          <w:szCs w:val="24"/>
        </w:rPr>
        <w:t xml:space="preserve"> Perangkat pembelajaran dan intrumen divalidasi oleh dua pakar (validator) dan analisis secara uji validitas </w:t>
      </w:r>
      <w:r w:rsidR="0070536E">
        <w:rPr>
          <w:rFonts w:asciiTheme="majorBidi" w:hAnsiTheme="majorBidi" w:cstheme="majorBidi"/>
          <w:i/>
          <w:sz w:val="24"/>
          <w:szCs w:val="24"/>
        </w:rPr>
        <w:t>gregory</w:t>
      </w:r>
      <w:r w:rsidR="0070536E">
        <w:rPr>
          <w:rFonts w:asciiTheme="majorBidi" w:hAnsiTheme="majorBidi" w:cstheme="majorBidi"/>
          <w:sz w:val="24"/>
          <w:szCs w:val="24"/>
        </w:rPr>
        <w:t>. Selanjutnya dilakukan uji validitas empiris instrumen penelitian pada populasi dlua sampel.</w:t>
      </w:r>
    </w:p>
    <w:p w:rsidR="00283D0B" w:rsidRPr="00283D0B" w:rsidRDefault="00283D0B" w:rsidP="00D3710C">
      <w:pPr>
        <w:pStyle w:val="ListParagraph"/>
        <w:numPr>
          <w:ilvl w:val="0"/>
          <w:numId w:val="46"/>
        </w:numPr>
        <w:spacing w:line="480" w:lineRule="auto"/>
        <w:ind w:left="426" w:hanging="426"/>
        <w:jc w:val="both"/>
        <w:rPr>
          <w:rFonts w:ascii="Times New Roman" w:hAnsi="Times New Roman" w:cs="Times New Roman"/>
          <w:sz w:val="24"/>
          <w:szCs w:val="24"/>
        </w:rPr>
      </w:pPr>
      <w:r w:rsidRPr="00283D0B">
        <w:rPr>
          <w:rFonts w:ascii="Times New Roman" w:hAnsi="Times New Roman" w:cs="Times New Roman"/>
          <w:sz w:val="24"/>
          <w:szCs w:val="24"/>
        </w:rPr>
        <w:t>Tahap Pelaksanaan</w:t>
      </w:r>
    </w:p>
    <w:p w:rsidR="00283D0B" w:rsidRDefault="00AF3E55" w:rsidP="00D3710C">
      <w:pPr>
        <w:pStyle w:val="ListParagraph"/>
        <w:numPr>
          <w:ilvl w:val="0"/>
          <w:numId w:val="6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eastAsia="id-ID"/>
        </w:rPr>
        <w:t>Melaksanakan penilaian berupa kuesioner motivasi belajar pada kedua kelompok model pembelajaran. Jadwal pelaksanaan penilaian kuesioner motivasi belajar dapat dilihat pada Tabel 3.16 berikut.</w:t>
      </w:r>
    </w:p>
    <w:p w:rsidR="00A50009" w:rsidRPr="00A50009" w:rsidRDefault="00A50009" w:rsidP="00A50009">
      <w:pPr>
        <w:pStyle w:val="ListParagraph"/>
        <w:spacing w:line="240" w:lineRule="auto"/>
        <w:ind w:left="2127" w:hanging="1134"/>
        <w:rPr>
          <w:rFonts w:ascii="Times New Roman" w:hAnsi="Times New Roman" w:cs="Times New Roman"/>
          <w:sz w:val="24"/>
          <w:szCs w:val="24"/>
        </w:rPr>
      </w:pPr>
      <w:r w:rsidRPr="00A50009">
        <w:rPr>
          <w:rFonts w:ascii="Times New Roman" w:hAnsi="Times New Roman" w:cs="Times New Roman"/>
          <w:sz w:val="24"/>
          <w:szCs w:val="24"/>
        </w:rPr>
        <w:t>Tabel 3.16  Jadwal Pelaksanaan Penilaian Kuesioner Motivasi Belajar pada Kelas Eksperimen</w:t>
      </w:r>
    </w:p>
    <w:p w:rsidR="00A50009" w:rsidRPr="00A50009" w:rsidRDefault="00A50009" w:rsidP="00A50009">
      <w:pPr>
        <w:pStyle w:val="ListParagraph"/>
        <w:spacing w:line="240" w:lineRule="auto"/>
        <w:ind w:left="1146"/>
        <w:rPr>
          <w:rFonts w:ascii="Times New Roman" w:hAnsi="Times New Roman" w:cs="Times New Roman"/>
          <w:sz w:val="24"/>
          <w:szCs w:val="24"/>
        </w:rPr>
      </w:pPr>
    </w:p>
    <w:tbl>
      <w:tblPr>
        <w:tblW w:w="0" w:type="auto"/>
        <w:tblInd w:w="828" w:type="dxa"/>
        <w:tblBorders>
          <w:top w:val="single" w:sz="4" w:space="0" w:color="000000" w:themeColor="text1"/>
          <w:bottom w:val="single" w:sz="4" w:space="0" w:color="auto"/>
          <w:insideH w:val="single" w:sz="4" w:space="0" w:color="000000" w:themeColor="text1"/>
        </w:tblBorders>
        <w:tblLook w:val="0000" w:firstRow="0" w:lastRow="0" w:firstColumn="0" w:lastColumn="0" w:noHBand="0" w:noVBand="0"/>
      </w:tblPr>
      <w:tblGrid>
        <w:gridCol w:w="2824"/>
        <w:gridCol w:w="3314"/>
      </w:tblGrid>
      <w:tr w:rsidR="00A50009" w:rsidRPr="00283D0B" w:rsidTr="00C32F4F">
        <w:tc>
          <w:tcPr>
            <w:tcW w:w="2824" w:type="dxa"/>
            <w:tcBorders>
              <w:top w:val="single" w:sz="4" w:space="0" w:color="auto"/>
              <w:bottom w:val="single" w:sz="4" w:space="0" w:color="000000" w:themeColor="text1"/>
            </w:tcBorders>
            <w:vAlign w:val="center"/>
          </w:tcPr>
          <w:p w:rsidR="00A50009" w:rsidRPr="00A50009" w:rsidRDefault="00A50009" w:rsidP="00C32F4F">
            <w:pPr>
              <w:spacing w:after="0" w:line="240" w:lineRule="auto"/>
              <w:jc w:val="center"/>
              <w:rPr>
                <w:rFonts w:ascii="Times New Roman" w:hAnsi="Times New Roman" w:cs="Times New Roman"/>
                <w:sz w:val="24"/>
                <w:szCs w:val="24"/>
                <w:lang w:val="id-ID"/>
              </w:rPr>
            </w:pPr>
            <w:r w:rsidRPr="00A50009">
              <w:rPr>
                <w:rFonts w:ascii="Times New Roman" w:hAnsi="Times New Roman" w:cs="Times New Roman"/>
                <w:sz w:val="24"/>
                <w:szCs w:val="24"/>
                <w:lang w:val="id-ID"/>
              </w:rPr>
              <w:t>Hari/tanggal</w:t>
            </w:r>
          </w:p>
        </w:tc>
        <w:tc>
          <w:tcPr>
            <w:tcW w:w="3314" w:type="dxa"/>
            <w:tcBorders>
              <w:top w:val="single" w:sz="4" w:space="0" w:color="auto"/>
              <w:bottom w:val="single" w:sz="4" w:space="0" w:color="000000" w:themeColor="text1"/>
            </w:tcBorders>
            <w:vAlign w:val="center"/>
          </w:tcPr>
          <w:p w:rsidR="00A50009" w:rsidRPr="00A50009" w:rsidRDefault="00A50009" w:rsidP="00C32F4F">
            <w:pPr>
              <w:spacing w:after="0" w:line="240" w:lineRule="auto"/>
              <w:jc w:val="center"/>
              <w:rPr>
                <w:rFonts w:ascii="Times New Roman" w:hAnsi="Times New Roman" w:cs="Times New Roman"/>
                <w:sz w:val="24"/>
                <w:szCs w:val="24"/>
                <w:lang w:val="id-ID"/>
              </w:rPr>
            </w:pPr>
            <w:r w:rsidRPr="00A50009">
              <w:rPr>
                <w:rFonts w:ascii="Times New Roman" w:hAnsi="Times New Roman" w:cs="Times New Roman"/>
                <w:sz w:val="24"/>
                <w:szCs w:val="24"/>
                <w:lang w:val="id-ID"/>
              </w:rPr>
              <w:t>Kelas peneletian</w:t>
            </w:r>
          </w:p>
        </w:tc>
      </w:tr>
      <w:tr w:rsidR="00A50009" w:rsidRPr="00283D0B" w:rsidTr="00C32F4F">
        <w:tc>
          <w:tcPr>
            <w:tcW w:w="2824" w:type="dxa"/>
            <w:tcBorders>
              <w:top w:val="single" w:sz="4" w:space="0" w:color="000000" w:themeColor="text1"/>
              <w:bottom w:val="nil"/>
            </w:tcBorders>
            <w:vAlign w:val="center"/>
          </w:tcPr>
          <w:p w:rsidR="00A50009" w:rsidRPr="00A50009" w:rsidRDefault="00A50009" w:rsidP="00C32F4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r w:rsidR="00EA1A56">
              <w:rPr>
                <w:rFonts w:ascii="Times New Roman" w:hAnsi="Times New Roman" w:cs="Times New Roman"/>
                <w:sz w:val="24"/>
                <w:szCs w:val="24"/>
                <w:lang w:val="id-ID"/>
              </w:rPr>
              <w:t xml:space="preserve">enin, </w:t>
            </w:r>
            <w:r w:rsidR="009C136E">
              <w:rPr>
                <w:rFonts w:ascii="Times New Roman" w:hAnsi="Times New Roman" w:cs="Times New Roman"/>
                <w:sz w:val="24"/>
                <w:szCs w:val="24"/>
                <w:lang w:val="id-ID"/>
              </w:rPr>
              <w:t>20</w:t>
            </w:r>
            <w:r>
              <w:rPr>
                <w:rFonts w:ascii="Times New Roman" w:hAnsi="Times New Roman" w:cs="Times New Roman"/>
                <w:sz w:val="24"/>
                <w:szCs w:val="24"/>
                <w:lang w:val="id-ID"/>
              </w:rPr>
              <w:t xml:space="preserve"> Februari 2017</w:t>
            </w:r>
          </w:p>
        </w:tc>
        <w:tc>
          <w:tcPr>
            <w:tcW w:w="3314" w:type="dxa"/>
            <w:tcBorders>
              <w:top w:val="single" w:sz="4" w:space="0" w:color="000000" w:themeColor="text1"/>
              <w:bottom w:val="nil"/>
            </w:tcBorders>
            <w:vAlign w:val="center"/>
          </w:tcPr>
          <w:p w:rsidR="00A50009" w:rsidRPr="00A50009" w:rsidRDefault="00A50009" w:rsidP="00C32F4F">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XI IPA</w:t>
            </w:r>
            <w:r>
              <w:rPr>
                <w:rFonts w:ascii="Times New Roman" w:hAnsi="Times New Roman" w:cs="Times New Roman"/>
                <w:sz w:val="24"/>
                <w:szCs w:val="24"/>
                <w:vertAlign w:val="subscript"/>
                <w:lang w:val="id-ID"/>
              </w:rPr>
              <w:t>1</w:t>
            </w:r>
          </w:p>
        </w:tc>
      </w:tr>
      <w:tr w:rsidR="00EA1A56" w:rsidRPr="00283D0B" w:rsidTr="00C32F4F">
        <w:tc>
          <w:tcPr>
            <w:tcW w:w="2824" w:type="dxa"/>
            <w:tcBorders>
              <w:top w:val="nil"/>
              <w:bottom w:val="single" w:sz="4" w:space="0" w:color="auto"/>
            </w:tcBorders>
            <w:vAlign w:val="center"/>
          </w:tcPr>
          <w:p w:rsidR="00EA1A56" w:rsidRPr="00A50009" w:rsidRDefault="00EA1A56" w:rsidP="00C32F4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Senin, </w:t>
            </w:r>
            <w:r w:rsidR="009C136E">
              <w:rPr>
                <w:rFonts w:ascii="Times New Roman" w:hAnsi="Times New Roman" w:cs="Times New Roman"/>
                <w:sz w:val="24"/>
                <w:szCs w:val="24"/>
                <w:lang w:val="id-ID"/>
              </w:rPr>
              <w:t>20</w:t>
            </w:r>
            <w:r>
              <w:rPr>
                <w:rFonts w:ascii="Times New Roman" w:hAnsi="Times New Roman" w:cs="Times New Roman"/>
                <w:sz w:val="24"/>
                <w:szCs w:val="24"/>
                <w:lang w:val="id-ID"/>
              </w:rPr>
              <w:t xml:space="preserve"> Februari 2017</w:t>
            </w:r>
          </w:p>
        </w:tc>
        <w:tc>
          <w:tcPr>
            <w:tcW w:w="3314" w:type="dxa"/>
            <w:tcBorders>
              <w:top w:val="nil"/>
              <w:bottom w:val="single" w:sz="4" w:space="0" w:color="auto"/>
            </w:tcBorders>
            <w:vAlign w:val="center"/>
          </w:tcPr>
          <w:p w:rsidR="00EA1A56" w:rsidRPr="00A50009" w:rsidRDefault="00EA1A56" w:rsidP="00C32F4F">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XI IPA</w:t>
            </w:r>
            <w:r>
              <w:rPr>
                <w:rFonts w:ascii="Times New Roman" w:hAnsi="Times New Roman" w:cs="Times New Roman"/>
                <w:sz w:val="24"/>
                <w:szCs w:val="24"/>
                <w:vertAlign w:val="subscript"/>
                <w:lang w:val="id-ID"/>
              </w:rPr>
              <w:t>3</w:t>
            </w:r>
          </w:p>
        </w:tc>
      </w:tr>
    </w:tbl>
    <w:p w:rsidR="00A50009" w:rsidRPr="00A50009" w:rsidRDefault="00A50009" w:rsidP="00A50009">
      <w:pPr>
        <w:pStyle w:val="ListParagraph"/>
        <w:spacing w:line="240" w:lineRule="auto"/>
        <w:ind w:left="1146"/>
        <w:jc w:val="both"/>
        <w:rPr>
          <w:rFonts w:ascii="Times New Roman" w:hAnsi="Times New Roman" w:cs="Times New Roman"/>
          <w:sz w:val="24"/>
          <w:szCs w:val="24"/>
        </w:rPr>
      </w:pPr>
    </w:p>
    <w:p w:rsidR="00A50009" w:rsidRPr="00A50009" w:rsidRDefault="00A50009" w:rsidP="00A50009">
      <w:pPr>
        <w:pStyle w:val="ListParagraph"/>
        <w:spacing w:line="240" w:lineRule="auto"/>
        <w:ind w:left="1146"/>
        <w:jc w:val="both"/>
        <w:rPr>
          <w:rFonts w:ascii="Times New Roman" w:hAnsi="Times New Roman" w:cs="Times New Roman"/>
          <w:sz w:val="24"/>
          <w:szCs w:val="24"/>
        </w:rPr>
      </w:pPr>
    </w:p>
    <w:p w:rsidR="00A50009" w:rsidRPr="00A50009" w:rsidRDefault="00A50009" w:rsidP="00A50009">
      <w:pPr>
        <w:pStyle w:val="ListParagraph"/>
        <w:spacing w:line="240" w:lineRule="auto"/>
        <w:ind w:left="2127" w:hanging="1134"/>
        <w:rPr>
          <w:rFonts w:ascii="Times New Roman" w:hAnsi="Times New Roman" w:cs="Times New Roman"/>
          <w:sz w:val="24"/>
          <w:szCs w:val="24"/>
        </w:rPr>
      </w:pPr>
      <w:r w:rsidRPr="00A50009">
        <w:rPr>
          <w:rFonts w:ascii="Times New Roman" w:hAnsi="Times New Roman" w:cs="Times New Roman"/>
          <w:sz w:val="24"/>
          <w:szCs w:val="24"/>
        </w:rPr>
        <w:t>Tabel 3.17  Jadwal Pelaksanaan Penilaian Kuesioner Motivasi Belajar pada Kelas Kontrol</w:t>
      </w:r>
    </w:p>
    <w:p w:rsidR="00A50009" w:rsidRPr="00A50009" w:rsidRDefault="00A50009" w:rsidP="00A50009">
      <w:pPr>
        <w:pStyle w:val="ListParagraph"/>
        <w:spacing w:line="240" w:lineRule="auto"/>
        <w:ind w:left="1146"/>
        <w:rPr>
          <w:rFonts w:ascii="Times New Roman" w:hAnsi="Times New Roman" w:cs="Times New Roman"/>
          <w:sz w:val="24"/>
          <w:szCs w:val="24"/>
        </w:rPr>
      </w:pPr>
    </w:p>
    <w:tbl>
      <w:tblPr>
        <w:tblW w:w="0" w:type="auto"/>
        <w:tblInd w:w="828" w:type="dxa"/>
        <w:tblBorders>
          <w:top w:val="single" w:sz="4" w:space="0" w:color="000000" w:themeColor="text1"/>
          <w:bottom w:val="single" w:sz="4" w:space="0" w:color="auto"/>
          <w:insideH w:val="single" w:sz="4" w:space="0" w:color="000000" w:themeColor="text1"/>
        </w:tblBorders>
        <w:tblLook w:val="0000" w:firstRow="0" w:lastRow="0" w:firstColumn="0" w:lastColumn="0" w:noHBand="0" w:noVBand="0"/>
      </w:tblPr>
      <w:tblGrid>
        <w:gridCol w:w="2824"/>
        <w:gridCol w:w="3314"/>
      </w:tblGrid>
      <w:tr w:rsidR="00A50009" w:rsidRPr="00283D0B" w:rsidTr="00C32F4F">
        <w:tc>
          <w:tcPr>
            <w:tcW w:w="2824" w:type="dxa"/>
            <w:tcBorders>
              <w:top w:val="single" w:sz="4" w:space="0" w:color="auto"/>
              <w:bottom w:val="single" w:sz="4" w:space="0" w:color="000000" w:themeColor="text1"/>
            </w:tcBorders>
            <w:vAlign w:val="center"/>
          </w:tcPr>
          <w:p w:rsidR="00A50009" w:rsidRPr="00A50009" w:rsidRDefault="00A50009" w:rsidP="00C32F4F">
            <w:pPr>
              <w:spacing w:after="0" w:line="240" w:lineRule="auto"/>
              <w:jc w:val="center"/>
              <w:rPr>
                <w:rFonts w:ascii="Times New Roman" w:hAnsi="Times New Roman" w:cs="Times New Roman"/>
                <w:sz w:val="24"/>
                <w:szCs w:val="24"/>
                <w:lang w:val="id-ID"/>
              </w:rPr>
            </w:pPr>
            <w:r w:rsidRPr="00A50009">
              <w:rPr>
                <w:rFonts w:ascii="Times New Roman" w:hAnsi="Times New Roman" w:cs="Times New Roman"/>
                <w:sz w:val="24"/>
                <w:szCs w:val="24"/>
                <w:lang w:val="id-ID"/>
              </w:rPr>
              <w:t>Hari/tanggal</w:t>
            </w:r>
          </w:p>
        </w:tc>
        <w:tc>
          <w:tcPr>
            <w:tcW w:w="3314" w:type="dxa"/>
            <w:tcBorders>
              <w:top w:val="single" w:sz="4" w:space="0" w:color="auto"/>
              <w:bottom w:val="single" w:sz="4" w:space="0" w:color="000000" w:themeColor="text1"/>
            </w:tcBorders>
            <w:vAlign w:val="center"/>
          </w:tcPr>
          <w:p w:rsidR="00A50009" w:rsidRPr="00A50009" w:rsidRDefault="00A50009" w:rsidP="00C32F4F">
            <w:pPr>
              <w:spacing w:after="0" w:line="240" w:lineRule="auto"/>
              <w:jc w:val="center"/>
              <w:rPr>
                <w:rFonts w:ascii="Times New Roman" w:hAnsi="Times New Roman" w:cs="Times New Roman"/>
                <w:sz w:val="24"/>
                <w:szCs w:val="24"/>
                <w:lang w:val="id-ID"/>
              </w:rPr>
            </w:pPr>
            <w:r w:rsidRPr="00A50009">
              <w:rPr>
                <w:rFonts w:ascii="Times New Roman" w:hAnsi="Times New Roman" w:cs="Times New Roman"/>
                <w:sz w:val="24"/>
                <w:szCs w:val="24"/>
                <w:lang w:val="id-ID"/>
              </w:rPr>
              <w:t>Kelas peneletian</w:t>
            </w:r>
          </w:p>
        </w:tc>
      </w:tr>
      <w:tr w:rsidR="00EA1A56" w:rsidRPr="00283D0B" w:rsidTr="00C32F4F">
        <w:tc>
          <w:tcPr>
            <w:tcW w:w="2824" w:type="dxa"/>
            <w:tcBorders>
              <w:top w:val="single" w:sz="4" w:space="0" w:color="000000" w:themeColor="text1"/>
              <w:bottom w:val="nil"/>
            </w:tcBorders>
            <w:vAlign w:val="center"/>
          </w:tcPr>
          <w:p w:rsidR="00EA1A56" w:rsidRPr="00A50009" w:rsidRDefault="00EA1A56" w:rsidP="00C32F4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Selasa,</w:t>
            </w:r>
            <w:r w:rsidR="009C136E">
              <w:rPr>
                <w:rFonts w:ascii="Times New Roman" w:hAnsi="Times New Roman" w:cs="Times New Roman"/>
                <w:sz w:val="24"/>
                <w:szCs w:val="24"/>
                <w:lang w:val="id-ID"/>
              </w:rPr>
              <w:t xml:space="preserve"> 21</w:t>
            </w:r>
            <w:r>
              <w:rPr>
                <w:rFonts w:ascii="Times New Roman" w:hAnsi="Times New Roman" w:cs="Times New Roman"/>
                <w:sz w:val="24"/>
                <w:szCs w:val="24"/>
                <w:lang w:val="id-ID"/>
              </w:rPr>
              <w:t xml:space="preserve"> Februari 2017</w:t>
            </w:r>
          </w:p>
        </w:tc>
        <w:tc>
          <w:tcPr>
            <w:tcW w:w="3314" w:type="dxa"/>
            <w:tcBorders>
              <w:top w:val="single" w:sz="4" w:space="0" w:color="000000" w:themeColor="text1"/>
              <w:bottom w:val="nil"/>
            </w:tcBorders>
            <w:vAlign w:val="center"/>
          </w:tcPr>
          <w:p w:rsidR="00EA1A56" w:rsidRPr="00A50009" w:rsidRDefault="00EA1A56" w:rsidP="00C32F4F">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XI IPA</w:t>
            </w:r>
            <w:r>
              <w:rPr>
                <w:rFonts w:ascii="Times New Roman" w:hAnsi="Times New Roman" w:cs="Times New Roman"/>
                <w:sz w:val="24"/>
                <w:szCs w:val="24"/>
                <w:vertAlign w:val="subscript"/>
                <w:lang w:val="id-ID"/>
              </w:rPr>
              <w:t>2</w:t>
            </w:r>
          </w:p>
        </w:tc>
      </w:tr>
      <w:tr w:rsidR="00EA1A56" w:rsidRPr="00283D0B" w:rsidTr="00C32F4F">
        <w:tc>
          <w:tcPr>
            <w:tcW w:w="2824" w:type="dxa"/>
            <w:tcBorders>
              <w:top w:val="nil"/>
              <w:bottom w:val="single" w:sz="4" w:space="0" w:color="auto"/>
            </w:tcBorders>
            <w:vAlign w:val="center"/>
          </w:tcPr>
          <w:p w:rsidR="00EA1A56" w:rsidRPr="00A50009" w:rsidRDefault="00EA1A56" w:rsidP="00C32F4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Selasa,</w:t>
            </w:r>
            <w:r w:rsidR="009C136E">
              <w:rPr>
                <w:rFonts w:ascii="Times New Roman" w:hAnsi="Times New Roman" w:cs="Times New Roman"/>
                <w:sz w:val="24"/>
                <w:szCs w:val="24"/>
                <w:lang w:val="id-ID"/>
              </w:rPr>
              <w:t xml:space="preserve"> 21</w:t>
            </w:r>
            <w:r>
              <w:rPr>
                <w:rFonts w:ascii="Times New Roman" w:hAnsi="Times New Roman" w:cs="Times New Roman"/>
                <w:sz w:val="24"/>
                <w:szCs w:val="24"/>
                <w:lang w:val="id-ID"/>
              </w:rPr>
              <w:t xml:space="preserve"> Februari 2017</w:t>
            </w:r>
          </w:p>
        </w:tc>
        <w:tc>
          <w:tcPr>
            <w:tcW w:w="3314" w:type="dxa"/>
            <w:tcBorders>
              <w:top w:val="nil"/>
              <w:bottom w:val="single" w:sz="4" w:space="0" w:color="auto"/>
            </w:tcBorders>
            <w:vAlign w:val="center"/>
          </w:tcPr>
          <w:p w:rsidR="00EA1A56" w:rsidRPr="00A50009" w:rsidRDefault="00EA1A56" w:rsidP="00C32F4F">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XI IPA</w:t>
            </w:r>
            <w:r>
              <w:rPr>
                <w:rFonts w:ascii="Times New Roman" w:hAnsi="Times New Roman" w:cs="Times New Roman"/>
                <w:sz w:val="24"/>
                <w:szCs w:val="24"/>
                <w:vertAlign w:val="subscript"/>
                <w:lang w:val="id-ID"/>
              </w:rPr>
              <w:t>4</w:t>
            </w:r>
          </w:p>
        </w:tc>
      </w:tr>
    </w:tbl>
    <w:p w:rsidR="00A50009" w:rsidRPr="00A50009" w:rsidRDefault="00A50009" w:rsidP="00A50009">
      <w:pPr>
        <w:pStyle w:val="ListParagraph"/>
        <w:spacing w:line="240" w:lineRule="auto"/>
        <w:ind w:left="1146"/>
        <w:jc w:val="both"/>
        <w:rPr>
          <w:rFonts w:ascii="Times New Roman" w:hAnsi="Times New Roman" w:cs="Times New Roman"/>
          <w:sz w:val="24"/>
          <w:szCs w:val="24"/>
        </w:rPr>
      </w:pPr>
    </w:p>
    <w:p w:rsidR="00A50009" w:rsidRPr="00A50009" w:rsidRDefault="00A50009" w:rsidP="00A50009">
      <w:pPr>
        <w:pStyle w:val="ListParagraph"/>
        <w:spacing w:line="240" w:lineRule="auto"/>
        <w:ind w:left="1146"/>
        <w:jc w:val="both"/>
        <w:rPr>
          <w:rFonts w:ascii="Times New Roman" w:hAnsi="Times New Roman" w:cs="Times New Roman"/>
          <w:sz w:val="24"/>
          <w:szCs w:val="24"/>
        </w:rPr>
      </w:pPr>
    </w:p>
    <w:p w:rsidR="00283D0B" w:rsidRDefault="00A50009" w:rsidP="00D3710C">
      <w:pPr>
        <w:pStyle w:val="ListParagraph"/>
        <w:numPr>
          <w:ilvl w:val="0"/>
          <w:numId w:val="6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eastAsia="id-ID"/>
        </w:rPr>
        <w:t xml:space="preserve">Melaksanakan proses pembelajaran fisika dengan menggunakan model pembelajaran inkuiri terbimbing untuk kelas eksperimen dan </w:t>
      </w:r>
      <w:r w:rsidR="008E60CB">
        <w:rPr>
          <w:rFonts w:ascii="Times New Roman" w:hAnsi="Times New Roman" w:cs="Times New Roman"/>
          <w:sz w:val="24"/>
          <w:szCs w:val="24"/>
          <w:lang w:eastAsia="id-ID"/>
        </w:rPr>
        <w:t xml:space="preserve">model pembelajaran langsung untuk </w:t>
      </w:r>
      <w:r>
        <w:rPr>
          <w:rFonts w:ascii="Times New Roman" w:hAnsi="Times New Roman" w:cs="Times New Roman"/>
          <w:sz w:val="24"/>
          <w:szCs w:val="24"/>
          <w:lang w:eastAsia="id-ID"/>
        </w:rPr>
        <w:t>kelas kontrol</w:t>
      </w:r>
      <w:r w:rsidR="00AA634A">
        <w:rPr>
          <w:rFonts w:ascii="Times New Roman" w:hAnsi="Times New Roman" w:cs="Times New Roman"/>
          <w:sz w:val="24"/>
          <w:szCs w:val="24"/>
          <w:lang w:eastAsia="id-ID"/>
        </w:rPr>
        <w:t xml:space="preserve">. Pelaksaan pembelajaran dilakukan </w:t>
      </w:r>
      <w:r w:rsidR="00283D0B" w:rsidRPr="00AA634A">
        <w:rPr>
          <w:rFonts w:ascii="Times New Roman" w:hAnsi="Times New Roman" w:cs="Times New Roman"/>
          <w:sz w:val="24"/>
          <w:szCs w:val="24"/>
        </w:rPr>
        <w:t xml:space="preserve">sebanyak </w:t>
      </w:r>
      <w:r w:rsidR="00AA634A">
        <w:rPr>
          <w:rFonts w:ascii="Times New Roman" w:hAnsi="Times New Roman" w:cs="Times New Roman"/>
          <w:sz w:val="24"/>
          <w:szCs w:val="24"/>
        </w:rPr>
        <w:t>delapan kali pertemuan untuk</w:t>
      </w:r>
      <w:r w:rsidR="00283D0B" w:rsidRPr="00AA634A">
        <w:rPr>
          <w:rFonts w:ascii="Times New Roman" w:hAnsi="Times New Roman" w:cs="Times New Roman"/>
          <w:sz w:val="24"/>
          <w:szCs w:val="24"/>
        </w:rPr>
        <w:t xml:space="preserve"> </w:t>
      </w:r>
      <w:r w:rsidR="00185FA1" w:rsidRPr="00AA634A">
        <w:rPr>
          <w:rFonts w:ascii="Times New Roman" w:hAnsi="Times New Roman" w:cs="Times New Roman"/>
          <w:sz w:val="24"/>
          <w:szCs w:val="24"/>
        </w:rPr>
        <w:t>tiap</w:t>
      </w:r>
      <w:r w:rsidR="00AA634A">
        <w:rPr>
          <w:rFonts w:ascii="Times New Roman" w:hAnsi="Times New Roman" w:cs="Times New Roman"/>
          <w:sz w:val="24"/>
          <w:szCs w:val="24"/>
        </w:rPr>
        <w:t>-tiap kelompok model pembelajaran. Jadwal pelaksanaan pembelajaran dapat dilihat pada Tabel 3.18</w:t>
      </w:r>
      <w:r w:rsidR="00185FA1" w:rsidRPr="00AA634A">
        <w:rPr>
          <w:rFonts w:ascii="Times New Roman" w:hAnsi="Times New Roman" w:cs="Times New Roman"/>
          <w:sz w:val="24"/>
          <w:szCs w:val="24"/>
        </w:rPr>
        <w:t xml:space="preserve"> </w:t>
      </w:r>
      <w:r w:rsidR="00283D0B" w:rsidRPr="00AA634A">
        <w:rPr>
          <w:rFonts w:ascii="Times New Roman" w:hAnsi="Times New Roman" w:cs="Times New Roman"/>
          <w:sz w:val="24"/>
          <w:szCs w:val="24"/>
        </w:rPr>
        <w:t>berikut.</w:t>
      </w:r>
    </w:p>
    <w:p w:rsidR="00AA634A" w:rsidRDefault="00AA634A" w:rsidP="00AA634A">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Tabel 3.18 Jadwal Pelaksanaan Pembelajaran Pada Kelas Eksperimen</w:t>
      </w:r>
    </w:p>
    <w:tbl>
      <w:tblPr>
        <w:tblStyle w:val="PlainTable21"/>
        <w:tblW w:w="0" w:type="auto"/>
        <w:tblLook w:val="04A0" w:firstRow="1" w:lastRow="0" w:firstColumn="1" w:lastColumn="0" w:noHBand="0" w:noVBand="1"/>
      </w:tblPr>
      <w:tblGrid>
        <w:gridCol w:w="1243"/>
        <w:gridCol w:w="2835"/>
        <w:gridCol w:w="1176"/>
        <w:gridCol w:w="2902"/>
      </w:tblGrid>
      <w:tr w:rsidR="00AA634A" w:rsidRPr="00656FBE" w:rsidTr="00656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AA634A" w:rsidRPr="00656FBE" w:rsidRDefault="00AA634A"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Pertemuan Ke</w:t>
            </w:r>
          </w:p>
        </w:tc>
        <w:tc>
          <w:tcPr>
            <w:tcW w:w="2835" w:type="dxa"/>
          </w:tcPr>
          <w:p w:rsidR="00AA634A" w:rsidRPr="00656FBE" w:rsidRDefault="00AA634A" w:rsidP="00AA63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Hari/tanggal</w:t>
            </w:r>
          </w:p>
        </w:tc>
        <w:tc>
          <w:tcPr>
            <w:tcW w:w="1176" w:type="dxa"/>
          </w:tcPr>
          <w:p w:rsidR="00AA634A" w:rsidRPr="00656FBE" w:rsidRDefault="00AA634A" w:rsidP="00AA63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Kelas Penelitian</w:t>
            </w:r>
          </w:p>
        </w:tc>
        <w:tc>
          <w:tcPr>
            <w:tcW w:w="2902" w:type="dxa"/>
          </w:tcPr>
          <w:p w:rsidR="00AA634A" w:rsidRPr="00656FBE" w:rsidRDefault="00AA634A" w:rsidP="00AA63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Sub Materi</w:t>
            </w: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1</w:t>
            </w:r>
          </w:p>
        </w:tc>
        <w:tc>
          <w:tcPr>
            <w:tcW w:w="2835" w:type="dxa"/>
          </w:tcPr>
          <w:p w:rsidR="00656FBE" w:rsidRPr="00656FBE" w:rsidRDefault="00656FBE" w:rsidP="00AA63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22Februari 2017</w:t>
            </w:r>
          </w:p>
        </w:tc>
        <w:tc>
          <w:tcPr>
            <w:tcW w:w="1176" w:type="dxa"/>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Tekanan Hidrostatis</w:t>
            </w:r>
          </w:p>
        </w:tc>
      </w:tr>
      <w:tr w:rsidR="00656FBE" w:rsidRPr="00656FBE" w:rsidTr="00656FBE">
        <w:trPr>
          <w:trHeight w:val="225"/>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9C13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22 Februari 2017</w:t>
            </w:r>
          </w:p>
        </w:tc>
        <w:tc>
          <w:tcPr>
            <w:tcW w:w="1176" w:type="dxa"/>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2</w:t>
            </w:r>
          </w:p>
        </w:tc>
        <w:tc>
          <w:tcPr>
            <w:tcW w:w="2835" w:type="dxa"/>
          </w:tcPr>
          <w:p w:rsidR="00656FBE" w:rsidRPr="00656FBE" w:rsidRDefault="00656FBE" w:rsidP="00AA63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27 Februari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Pascal</w:t>
            </w:r>
          </w:p>
        </w:tc>
      </w:tr>
      <w:tr w:rsidR="00656FBE" w:rsidRPr="00656FBE" w:rsidTr="00656FBE">
        <w:trPr>
          <w:trHeight w:val="210"/>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9C13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27 Februari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3</w:t>
            </w:r>
          </w:p>
        </w:tc>
        <w:tc>
          <w:tcPr>
            <w:tcW w:w="2835" w:type="dxa"/>
          </w:tcPr>
          <w:p w:rsidR="00656FBE" w:rsidRPr="00656FBE" w:rsidRDefault="00656FBE"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1 Maret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Archimedes</w:t>
            </w:r>
          </w:p>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(gaya apung)</w:t>
            </w:r>
          </w:p>
        </w:tc>
      </w:tr>
      <w:tr w:rsidR="00656FBE" w:rsidRPr="00656FBE" w:rsidTr="00656FBE">
        <w:trPr>
          <w:trHeight w:val="315"/>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E10E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1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4</w:t>
            </w:r>
          </w:p>
        </w:tc>
        <w:tc>
          <w:tcPr>
            <w:tcW w:w="2835" w:type="dxa"/>
          </w:tcPr>
          <w:p w:rsidR="00656FBE" w:rsidRPr="00656FBE" w:rsidRDefault="00656FBE"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6 Maret 2017</w:t>
            </w:r>
          </w:p>
        </w:tc>
        <w:tc>
          <w:tcPr>
            <w:tcW w:w="1176" w:type="dxa"/>
          </w:tcPr>
          <w:p w:rsidR="00656FBE" w:rsidRPr="00656FBE" w:rsidRDefault="00656FBE" w:rsidP="0065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65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Archimedes (tenggelam, terapung dan melayang</w:t>
            </w:r>
          </w:p>
        </w:tc>
      </w:tr>
      <w:tr w:rsidR="00656FBE" w:rsidRPr="00656FBE" w:rsidTr="00656FBE">
        <w:trPr>
          <w:trHeight w:val="450"/>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6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65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5</w:t>
            </w:r>
          </w:p>
        </w:tc>
        <w:tc>
          <w:tcPr>
            <w:tcW w:w="2835" w:type="dxa"/>
          </w:tcPr>
          <w:p w:rsidR="00656FBE" w:rsidRPr="00656FBE" w:rsidRDefault="00656FBE"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8 Maret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Tegangan Permukaan dan Gejala Kapilaritas</w:t>
            </w:r>
          </w:p>
        </w:tc>
      </w:tr>
      <w:tr w:rsidR="00656FBE" w:rsidRPr="00656FBE" w:rsidTr="00656FBE">
        <w:trPr>
          <w:trHeight w:val="330"/>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EA1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8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6</w:t>
            </w:r>
          </w:p>
        </w:tc>
        <w:tc>
          <w:tcPr>
            <w:tcW w:w="2835" w:type="dxa"/>
          </w:tcPr>
          <w:p w:rsidR="00656FBE" w:rsidRPr="00656FBE" w:rsidRDefault="00656FBE" w:rsidP="00E10E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13 Maret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Viskositas</w:t>
            </w:r>
          </w:p>
        </w:tc>
      </w:tr>
      <w:tr w:rsidR="00656FBE" w:rsidRPr="00656FBE" w:rsidTr="00656FBE">
        <w:trPr>
          <w:trHeight w:val="285"/>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E10E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13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7</w:t>
            </w:r>
          </w:p>
        </w:tc>
        <w:tc>
          <w:tcPr>
            <w:tcW w:w="2835" w:type="dxa"/>
          </w:tcPr>
          <w:p w:rsidR="00656FBE" w:rsidRPr="00656FBE" w:rsidRDefault="00656FBE"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15 Maret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Persamaan Kontinuitas</w:t>
            </w:r>
          </w:p>
        </w:tc>
      </w:tr>
      <w:tr w:rsidR="00656FBE" w:rsidRPr="00656FBE" w:rsidTr="00656FBE">
        <w:trPr>
          <w:trHeight w:val="330"/>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EA1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Rabu, 15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FBE" w:rsidRPr="00656FBE" w:rsidTr="00656F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AA634A">
            <w:pPr>
              <w:jc w:val="center"/>
              <w:rPr>
                <w:rFonts w:ascii="Times New Roman" w:hAnsi="Times New Roman" w:cs="Times New Roman"/>
                <w:b w:val="0"/>
                <w:sz w:val="24"/>
                <w:szCs w:val="24"/>
              </w:rPr>
            </w:pPr>
            <w:r w:rsidRPr="00656FBE">
              <w:rPr>
                <w:rFonts w:ascii="Times New Roman" w:hAnsi="Times New Roman" w:cs="Times New Roman"/>
                <w:b w:val="0"/>
                <w:sz w:val="24"/>
                <w:szCs w:val="24"/>
              </w:rPr>
              <w:t>8</w:t>
            </w:r>
          </w:p>
        </w:tc>
        <w:tc>
          <w:tcPr>
            <w:tcW w:w="2835" w:type="dxa"/>
          </w:tcPr>
          <w:p w:rsidR="00656FBE" w:rsidRPr="00656FBE" w:rsidRDefault="00656FBE" w:rsidP="00E10E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20 Maret 2017</w:t>
            </w:r>
          </w:p>
        </w:tc>
        <w:tc>
          <w:tcPr>
            <w:tcW w:w="1176" w:type="dxa"/>
          </w:tcPr>
          <w:p w:rsidR="00656FBE" w:rsidRPr="00656FBE" w:rsidRDefault="00656FBE" w:rsidP="00E10E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1</w:t>
            </w:r>
          </w:p>
        </w:tc>
        <w:tc>
          <w:tcPr>
            <w:tcW w:w="2902" w:type="dxa"/>
            <w:vMerge w:val="restart"/>
          </w:tcPr>
          <w:p w:rsidR="00656FBE" w:rsidRPr="00656FBE" w:rsidRDefault="00656FBE" w:rsidP="00AA63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Asas Bernoulli</w:t>
            </w:r>
          </w:p>
        </w:tc>
      </w:tr>
      <w:tr w:rsidR="00656FBE" w:rsidRPr="00656FBE" w:rsidTr="00656FBE">
        <w:trPr>
          <w:trHeight w:val="270"/>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AA634A">
            <w:pPr>
              <w:jc w:val="center"/>
              <w:rPr>
                <w:rFonts w:ascii="Times New Roman" w:hAnsi="Times New Roman" w:cs="Times New Roman"/>
                <w:b w:val="0"/>
                <w:sz w:val="24"/>
                <w:szCs w:val="24"/>
              </w:rPr>
            </w:pPr>
          </w:p>
        </w:tc>
        <w:tc>
          <w:tcPr>
            <w:tcW w:w="2835" w:type="dxa"/>
          </w:tcPr>
          <w:p w:rsidR="00656FBE" w:rsidRPr="00656FBE" w:rsidRDefault="00656FBE" w:rsidP="00E10E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Senin, 20 Maret 2017</w:t>
            </w:r>
          </w:p>
        </w:tc>
        <w:tc>
          <w:tcPr>
            <w:tcW w:w="1176" w:type="dxa"/>
          </w:tcPr>
          <w:p w:rsidR="00656FBE" w:rsidRPr="00656FBE" w:rsidRDefault="00656FBE" w:rsidP="00E10E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Pr="00656FBE">
              <w:rPr>
                <w:rFonts w:ascii="Times New Roman" w:hAnsi="Times New Roman" w:cs="Times New Roman"/>
                <w:sz w:val="24"/>
                <w:szCs w:val="24"/>
                <w:vertAlign w:val="subscript"/>
              </w:rPr>
              <w:t>3</w:t>
            </w:r>
          </w:p>
        </w:tc>
        <w:tc>
          <w:tcPr>
            <w:tcW w:w="2902" w:type="dxa"/>
            <w:vMerge/>
          </w:tcPr>
          <w:p w:rsidR="00656FBE" w:rsidRPr="00656FBE" w:rsidRDefault="00656FBE" w:rsidP="00AA63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A634A" w:rsidRDefault="00AA634A" w:rsidP="00AA634A">
      <w:pPr>
        <w:spacing w:line="240" w:lineRule="auto"/>
        <w:ind w:firstLine="426"/>
        <w:jc w:val="both"/>
        <w:rPr>
          <w:rFonts w:ascii="Times New Roman" w:hAnsi="Times New Roman" w:cs="Times New Roman"/>
          <w:sz w:val="24"/>
          <w:szCs w:val="24"/>
          <w:lang w:val="id-ID"/>
        </w:rPr>
      </w:pPr>
    </w:p>
    <w:p w:rsidR="00656FBE" w:rsidRDefault="00656FBE" w:rsidP="00656FBE">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Tabel 3.19 Jadwal Pelaksanaan Pembelajaran Pada Kelas Kontrol</w:t>
      </w:r>
    </w:p>
    <w:tbl>
      <w:tblPr>
        <w:tblStyle w:val="PlainTable21"/>
        <w:tblW w:w="0" w:type="auto"/>
        <w:tblLook w:val="04A0" w:firstRow="1" w:lastRow="0" w:firstColumn="1" w:lastColumn="0" w:noHBand="0" w:noVBand="1"/>
      </w:tblPr>
      <w:tblGrid>
        <w:gridCol w:w="1243"/>
        <w:gridCol w:w="2835"/>
        <w:gridCol w:w="1176"/>
        <w:gridCol w:w="2902"/>
      </w:tblGrid>
      <w:tr w:rsidR="00656FBE" w:rsidRPr="00656FBE" w:rsidTr="00C3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656FBE" w:rsidRPr="00656FBE" w:rsidRDefault="00656FBE"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Pertemuan Ke</w:t>
            </w:r>
          </w:p>
        </w:tc>
        <w:tc>
          <w:tcPr>
            <w:tcW w:w="2835" w:type="dxa"/>
          </w:tcPr>
          <w:p w:rsidR="00656FBE" w:rsidRPr="00656FBE" w:rsidRDefault="00656FBE" w:rsidP="00C32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Hari/tanggal</w:t>
            </w:r>
          </w:p>
        </w:tc>
        <w:tc>
          <w:tcPr>
            <w:tcW w:w="1176" w:type="dxa"/>
          </w:tcPr>
          <w:p w:rsidR="00656FBE" w:rsidRPr="00656FBE" w:rsidRDefault="00656FBE" w:rsidP="00C32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Kelas Penelitian</w:t>
            </w:r>
          </w:p>
        </w:tc>
        <w:tc>
          <w:tcPr>
            <w:tcW w:w="2902" w:type="dxa"/>
          </w:tcPr>
          <w:p w:rsidR="00656FBE" w:rsidRPr="00656FBE" w:rsidRDefault="00656FBE" w:rsidP="00C32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56FBE">
              <w:rPr>
                <w:rFonts w:ascii="Times New Roman" w:hAnsi="Times New Roman" w:cs="Times New Roman"/>
                <w:b w:val="0"/>
                <w:sz w:val="24"/>
                <w:szCs w:val="24"/>
              </w:rPr>
              <w:t>Sub Materi</w:t>
            </w:r>
          </w:p>
        </w:tc>
      </w:tr>
      <w:tr w:rsidR="00656FBE" w:rsidRPr="00656FBE" w:rsidTr="00C32F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656FBE" w:rsidRPr="00656FBE" w:rsidRDefault="00656FBE"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1</w:t>
            </w:r>
          </w:p>
        </w:tc>
        <w:tc>
          <w:tcPr>
            <w:tcW w:w="2835" w:type="dxa"/>
          </w:tcPr>
          <w:p w:rsidR="00656FBE" w:rsidRPr="00656FBE" w:rsidRDefault="00F55727" w:rsidP="00F557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23 </w:t>
            </w:r>
            <w:r w:rsidR="00656FBE" w:rsidRPr="00656FBE">
              <w:rPr>
                <w:rFonts w:ascii="Times New Roman" w:hAnsi="Times New Roman" w:cs="Times New Roman"/>
                <w:sz w:val="24"/>
                <w:szCs w:val="24"/>
              </w:rPr>
              <w:t>Februari 2017</w:t>
            </w:r>
          </w:p>
        </w:tc>
        <w:tc>
          <w:tcPr>
            <w:tcW w:w="1176" w:type="dxa"/>
          </w:tcPr>
          <w:p w:rsidR="00656FBE" w:rsidRPr="00656FBE" w:rsidRDefault="00656FBE"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00F55727">
              <w:rPr>
                <w:rFonts w:ascii="Times New Roman" w:hAnsi="Times New Roman" w:cs="Times New Roman"/>
                <w:sz w:val="24"/>
                <w:szCs w:val="24"/>
                <w:vertAlign w:val="subscript"/>
              </w:rPr>
              <w:t>2</w:t>
            </w:r>
          </w:p>
        </w:tc>
        <w:tc>
          <w:tcPr>
            <w:tcW w:w="2902" w:type="dxa"/>
            <w:vMerge w:val="restart"/>
          </w:tcPr>
          <w:p w:rsidR="00656FBE" w:rsidRPr="00656FBE" w:rsidRDefault="00656FBE"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Tekanan Hidrostatis</w:t>
            </w:r>
          </w:p>
        </w:tc>
      </w:tr>
      <w:tr w:rsidR="00656FBE" w:rsidRPr="00656FBE" w:rsidTr="00C32F4F">
        <w:trPr>
          <w:trHeight w:val="225"/>
        </w:trPr>
        <w:tc>
          <w:tcPr>
            <w:cnfStyle w:val="001000000000" w:firstRow="0" w:lastRow="0" w:firstColumn="1" w:lastColumn="0" w:oddVBand="0" w:evenVBand="0" w:oddHBand="0" w:evenHBand="0" w:firstRowFirstColumn="0" w:firstRowLastColumn="0" w:lastRowFirstColumn="0" w:lastRowLastColumn="0"/>
            <w:tcW w:w="1243" w:type="dxa"/>
            <w:vMerge/>
          </w:tcPr>
          <w:p w:rsidR="00656FBE" w:rsidRPr="00656FBE" w:rsidRDefault="00656FBE" w:rsidP="00C32F4F">
            <w:pPr>
              <w:jc w:val="center"/>
              <w:rPr>
                <w:rFonts w:ascii="Times New Roman" w:hAnsi="Times New Roman" w:cs="Times New Roman"/>
                <w:b w:val="0"/>
                <w:sz w:val="24"/>
                <w:szCs w:val="24"/>
              </w:rPr>
            </w:pPr>
          </w:p>
        </w:tc>
        <w:tc>
          <w:tcPr>
            <w:tcW w:w="2835" w:type="dxa"/>
          </w:tcPr>
          <w:p w:rsidR="00656FBE"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23 </w:t>
            </w:r>
            <w:r w:rsidRPr="00656FBE">
              <w:rPr>
                <w:rFonts w:ascii="Times New Roman" w:hAnsi="Times New Roman" w:cs="Times New Roman"/>
                <w:sz w:val="24"/>
                <w:szCs w:val="24"/>
              </w:rPr>
              <w:t>Februari 2017</w:t>
            </w:r>
          </w:p>
        </w:tc>
        <w:tc>
          <w:tcPr>
            <w:tcW w:w="1176" w:type="dxa"/>
          </w:tcPr>
          <w:p w:rsidR="00656FBE" w:rsidRPr="00656FBE" w:rsidRDefault="00656FBE"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sidR="00F55727">
              <w:rPr>
                <w:rFonts w:ascii="Times New Roman" w:hAnsi="Times New Roman" w:cs="Times New Roman"/>
                <w:sz w:val="24"/>
                <w:szCs w:val="24"/>
                <w:vertAlign w:val="subscript"/>
              </w:rPr>
              <w:t>4</w:t>
            </w:r>
          </w:p>
        </w:tc>
        <w:tc>
          <w:tcPr>
            <w:tcW w:w="2902" w:type="dxa"/>
            <w:vMerge/>
          </w:tcPr>
          <w:p w:rsidR="00656FBE" w:rsidRPr="00656FBE" w:rsidRDefault="00656FBE"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lastRenderedPageBreak/>
              <w:t>2</w:t>
            </w:r>
          </w:p>
        </w:tc>
        <w:tc>
          <w:tcPr>
            <w:tcW w:w="2835" w:type="dxa"/>
          </w:tcPr>
          <w:p w:rsidR="00F55727" w:rsidRPr="00656FBE" w:rsidRDefault="00F55727" w:rsidP="00F557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2</w:t>
            </w:r>
            <w:r>
              <w:rPr>
                <w:rFonts w:ascii="Times New Roman" w:hAnsi="Times New Roman" w:cs="Times New Roman"/>
                <w:sz w:val="24"/>
                <w:szCs w:val="24"/>
              </w:rPr>
              <w:t>8</w:t>
            </w:r>
            <w:r w:rsidRPr="00656FBE">
              <w:rPr>
                <w:rFonts w:ascii="Times New Roman" w:hAnsi="Times New Roman" w:cs="Times New Roman"/>
                <w:sz w:val="24"/>
                <w:szCs w:val="24"/>
              </w:rPr>
              <w:t xml:space="preserve"> Februari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Pascal</w:t>
            </w:r>
          </w:p>
        </w:tc>
      </w:tr>
      <w:tr w:rsidR="00F55727" w:rsidRPr="00656FBE" w:rsidTr="00C32F4F">
        <w:trPr>
          <w:trHeight w:val="210"/>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2</w:t>
            </w:r>
            <w:r>
              <w:rPr>
                <w:rFonts w:ascii="Times New Roman" w:hAnsi="Times New Roman" w:cs="Times New Roman"/>
                <w:sz w:val="24"/>
                <w:szCs w:val="24"/>
              </w:rPr>
              <w:t>8</w:t>
            </w:r>
            <w:r w:rsidRPr="00656FBE">
              <w:rPr>
                <w:rFonts w:ascii="Times New Roman" w:hAnsi="Times New Roman" w:cs="Times New Roman"/>
                <w:sz w:val="24"/>
                <w:szCs w:val="24"/>
              </w:rPr>
              <w:t xml:space="preserve"> Februari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3</w:t>
            </w:r>
          </w:p>
        </w:tc>
        <w:tc>
          <w:tcPr>
            <w:tcW w:w="2835" w:type="dxa"/>
          </w:tcPr>
          <w:p w:rsidR="00F55727" w:rsidRPr="00656FBE" w:rsidRDefault="00F55727"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w:t>
            </w:r>
            <w:r w:rsidRPr="00656FBE">
              <w:rPr>
                <w:rFonts w:ascii="Times New Roman" w:hAnsi="Times New Roman" w:cs="Times New Roman"/>
                <w:sz w:val="24"/>
                <w:szCs w:val="24"/>
              </w:rPr>
              <w:t>2</w:t>
            </w:r>
            <w:r>
              <w:rPr>
                <w:rFonts w:ascii="Times New Roman" w:hAnsi="Times New Roman" w:cs="Times New Roman"/>
                <w:sz w:val="24"/>
                <w:szCs w:val="24"/>
              </w:rPr>
              <w:t xml:space="preserve">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Archimedes</w:t>
            </w:r>
          </w:p>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(gaya apung)</w:t>
            </w:r>
          </w:p>
        </w:tc>
      </w:tr>
      <w:tr w:rsidR="00F55727" w:rsidRPr="00656FBE" w:rsidTr="00C32F4F">
        <w:trPr>
          <w:trHeight w:val="315"/>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w:t>
            </w:r>
            <w:r w:rsidRPr="00656FBE">
              <w:rPr>
                <w:rFonts w:ascii="Times New Roman" w:hAnsi="Times New Roman" w:cs="Times New Roman"/>
                <w:sz w:val="24"/>
                <w:szCs w:val="24"/>
              </w:rPr>
              <w:t>2</w:t>
            </w:r>
            <w:r>
              <w:rPr>
                <w:rFonts w:ascii="Times New Roman" w:hAnsi="Times New Roman" w:cs="Times New Roman"/>
                <w:sz w:val="24"/>
                <w:szCs w:val="24"/>
              </w:rPr>
              <w:t xml:space="preserve">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4</w:t>
            </w:r>
          </w:p>
        </w:tc>
        <w:tc>
          <w:tcPr>
            <w:tcW w:w="2835" w:type="dxa"/>
          </w:tcPr>
          <w:p w:rsidR="00F55727" w:rsidRPr="00656FBE" w:rsidRDefault="00F55727" w:rsidP="00F557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Hukum Archimedes (tenggelam, terapung dan melayang</w:t>
            </w:r>
          </w:p>
        </w:tc>
      </w:tr>
      <w:tr w:rsidR="00F55727" w:rsidRPr="00656FBE" w:rsidTr="00C32F4F">
        <w:trPr>
          <w:trHeight w:val="450"/>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F557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5</w:t>
            </w:r>
          </w:p>
        </w:tc>
        <w:tc>
          <w:tcPr>
            <w:tcW w:w="2835" w:type="dxa"/>
          </w:tcPr>
          <w:p w:rsidR="00F55727" w:rsidRPr="00656FBE" w:rsidRDefault="00F55727"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9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Tegangan Permukaan dan Gejala Kapilaritas</w:t>
            </w:r>
          </w:p>
        </w:tc>
      </w:tr>
      <w:tr w:rsidR="00F55727" w:rsidRPr="00656FBE" w:rsidTr="00C32F4F">
        <w:trPr>
          <w:trHeight w:val="330"/>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9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6</w:t>
            </w:r>
          </w:p>
        </w:tc>
        <w:tc>
          <w:tcPr>
            <w:tcW w:w="2835" w:type="dxa"/>
          </w:tcPr>
          <w:p w:rsidR="00F55727" w:rsidRPr="00656FBE" w:rsidRDefault="00F55727"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14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Viskositas</w:t>
            </w:r>
          </w:p>
        </w:tc>
      </w:tr>
      <w:tr w:rsidR="00F55727" w:rsidRPr="00656FBE" w:rsidTr="00C32F4F">
        <w:trPr>
          <w:trHeight w:val="285"/>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14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7</w:t>
            </w:r>
          </w:p>
        </w:tc>
        <w:tc>
          <w:tcPr>
            <w:tcW w:w="2835" w:type="dxa"/>
          </w:tcPr>
          <w:p w:rsidR="00F55727" w:rsidRPr="00656FBE" w:rsidRDefault="00F55727"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16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Persamaan Kontinuitas</w:t>
            </w:r>
          </w:p>
        </w:tc>
      </w:tr>
      <w:tr w:rsidR="00F55727" w:rsidRPr="00656FBE" w:rsidTr="00C32F4F">
        <w:trPr>
          <w:trHeight w:val="330"/>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Selasa, 16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5727" w:rsidRPr="00656FBE" w:rsidTr="00C32F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3" w:type="dxa"/>
            <w:vMerge w:val="restart"/>
          </w:tcPr>
          <w:p w:rsidR="00F55727" w:rsidRPr="00656FBE" w:rsidRDefault="00F55727" w:rsidP="00C32F4F">
            <w:pPr>
              <w:jc w:val="center"/>
              <w:rPr>
                <w:rFonts w:ascii="Times New Roman" w:hAnsi="Times New Roman" w:cs="Times New Roman"/>
                <w:b w:val="0"/>
                <w:sz w:val="24"/>
                <w:szCs w:val="24"/>
              </w:rPr>
            </w:pPr>
            <w:r w:rsidRPr="00656FBE">
              <w:rPr>
                <w:rFonts w:ascii="Times New Roman" w:hAnsi="Times New Roman" w:cs="Times New Roman"/>
                <w:b w:val="0"/>
                <w:sz w:val="24"/>
                <w:szCs w:val="24"/>
              </w:rPr>
              <w:t>8</w:t>
            </w:r>
          </w:p>
        </w:tc>
        <w:tc>
          <w:tcPr>
            <w:tcW w:w="2835" w:type="dxa"/>
          </w:tcPr>
          <w:p w:rsidR="00F55727" w:rsidRPr="00656FBE" w:rsidRDefault="00F55727" w:rsidP="00C32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2</w:t>
            </w:r>
          </w:p>
        </w:tc>
        <w:tc>
          <w:tcPr>
            <w:tcW w:w="2902" w:type="dxa"/>
            <w:vMerge w:val="restart"/>
          </w:tcPr>
          <w:p w:rsidR="00F55727" w:rsidRPr="00656FBE" w:rsidRDefault="00F55727" w:rsidP="00C32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Asas Bernoulli</w:t>
            </w:r>
          </w:p>
        </w:tc>
      </w:tr>
      <w:tr w:rsidR="00F55727" w:rsidRPr="00656FBE" w:rsidTr="00C32F4F">
        <w:trPr>
          <w:trHeight w:val="270"/>
        </w:trPr>
        <w:tc>
          <w:tcPr>
            <w:cnfStyle w:val="001000000000" w:firstRow="0" w:lastRow="0" w:firstColumn="1" w:lastColumn="0" w:oddVBand="0" w:evenVBand="0" w:oddHBand="0" w:evenHBand="0" w:firstRowFirstColumn="0" w:firstRowLastColumn="0" w:lastRowFirstColumn="0" w:lastRowLastColumn="0"/>
            <w:tcW w:w="1243" w:type="dxa"/>
            <w:vMerge/>
          </w:tcPr>
          <w:p w:rsidR="00F55727" w:rsidRPr="00656FBE" w:rsidRDefault="00F55727" w:rsidP="00C32F4F">
            <w:pPr>
              <w:jc w:val="center"/>
              <w:rPr>
                <w:rFonts w:ascii="Times New Roman" w:hAnsi="Times New Roman" w:cs="Times New Roman"/>
                <w:b w:val="0"/>
                <w:sz w:val="24"/>
                <w:szCs w:val="24"/>
              </w:rPr>
            </w:pPr>
          </w:p>
        </w:tc>
        <w:tc>
          <w:tcPr>
            <w:tcW w:w="2835" w:type="dxa"/>
          </w:tcPr>
          <w:p w:rsidR="00F55727" w:rsidRPr="00656FBE" w:rsidRDefault="00F55727" w:rsidP="00C32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w:t>
            </w:r>
            <w:r w:rsidRPr="00656FBE">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656FBE">
              <w:rPr>
                <w:rFonts w:ascii="Times New Roman" w:hAnsi="Times New Roman" w:cs="Times New Roman"/>
                <w:sz w:val="24"/>
                <w:szCs w:val="24"/>
              </w:rPr>
              <w:t>Maret 2017</w:t>
            </w:r>
          </w:p>
        </w:tc>
        <w:tc>
          <w:tcPr>
            <w:tcW w:w="1176" w:type="dxa"/>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FBE">
              <w:rPr>
                <w:rFonts w:ascii="Times New Roman" w:hAnsi="Times New Roman" w:cs="Times New Roman"/>
                <w:sz w:val="24"/>
                <w:szCs w:val="24"/>
              </w:rPr>
              <w:t>XI IPA</w:t>
            </w:r>
            <w:r>
              <w:rPr>
                <w:rFonts w:ascii="Times New Roman" w:hAnsi="Times New Roman" w:cs="Times New Roman"/>
                <w:sz w:val="24"/>
                <w:szCs w:val="24"/>
                <w:vertAlign w:val="subscript"/>
              </w:rPr>
              <w:t>4</w:t>
            </w:r>
          </w:p>
        </w:tc>
        <w:tc>
          <w:tcPr>
            <w:tcW w:w="2902" w:type="dxa"/>
            <w:vMerge/>
          </w:tcPr>
          <w:p w:rsidR="00F55727" w:rsidRPr="00656FBE" w:rsidRDefault="00F55727" w:rsidP="00C32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A634A" w:rsidRDefault="004A5C81" w:rsidP="00D3710C">
      <w:pPr>
        <w:pStyle w:val="ListParagraph"/>
        <w:numPr>
          <w:ilvl w:val="0"/>
          <w:numId w:val="6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akhir</w:t>
      </w:r>
    </w:p>
    <w:p w:rsidR="004A5C81" w:rsidRDefault="004A5C81" w:rsidP="004A5C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Tahap akhir kegiatan ini adalah pemberian tes berupa tes pemahaman konsep fisika dalam bentuk soal pilihan ganda. Jadwal pelaksanaan tes pemahaman konsep dapat dilihat pada Tabel 3.20 berikut.</w:t>
      </w:r>
    </w:p>
    <w:p w:rsidR="004A5C81" w:rsidRDefault="004A5C81" w:rsidP="004A5C81">
      <w:pPr>
        <w:pStyle w:val="ListParagraph"/>
        <w:spacing w:line="240" w:lineRule="auto"/>
        <w:ind w:left="1701" w:hanging="1275"/>
        <w:jc w:val="both"/>
        <w:rPr>
          <w:rFonts w:ascii="Times New Roman" w:hAnsi="Times New Roman" w:cs="Times New Roman"/>
          <w:sz w:val="24"/>
          <w:szCs w:val="24"/>
        </w:rPr>
      </w:pPr>
      <w:r>
        <w:rPr>
          <w:rFonts w:ascii="Times New Roman" w:hAnsi="Times New Roman" w:cs="Times New Roman"/>
          <w:sz w:val="24"/>
          <w:szCs w:val="24"/>
        </w:rPr>
        <w:t>Tabel 3.20 Jadwal Pelaksanaan Tes Pemahaman Konsep Pada Kelas Eksperimen</w:t>
      </w:r>
    </w:p>
    <w:p w:rsidR="004A5C81" w:rsidRDefault="004A5C81" w:rsidP="004A5C81">
      <w:pPr>
        <w:pStyle w:val="ListParagraph"/>
        <w:spacing w:line="240" w:lineRule="auto"/>
        <w:ind w:left="1701" w:hanging="1275"/>
        <w:jc w:val="both"/>
        <w:rPr>
          <w:rFonts w:ascii="Times New Roman" w:hAnsi="Times New Roman" w:cs="Times New Roman"/>
          <w:sz w:val="24"/>
          <w:szCs w:val="24"/>
        </w:rPr>
      </w:pPr>
    </w:p>
    <w:tbl>
      <w:tblPr>
        <w:tblStyle w:val="PlainTable21"/>
        <w:tblW w:w="0" w:type="auto"/>
        <w:tblInd w:w="108" w:type="dxa"/>
        <w:tblLook w:val="06A0" w:firstRow="1" w:lastRow="0" w:firstColumn="1" w:lastColumn="0" w:noHBand="1" w:noVBand="1"/>
      </w:tblPr>
      <w:tblGrid>
        <w:gridCol w:w="3970"/>
        <w:gridCol w:w="3968"/>
      </w:tblGrid>
      <w:tr w:rsidR="004A5C81" w:rsidTr="004A5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4A5C81">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Hari/tanggal</w:t>
            </w:r>
          </w:p>
        </w:tc>
        <w:tc>
          <w:tcPr>
            <w:tcW w:w="3968" w:type="dxa"/>
            <w:vAlign w:val="center"/>
          </w:tcPr>
          <w:p w:rsidR="004A5C81" w:rsidRPr="004A5C81" w:rsidRDefault="004A5C81" w:rsidP="004A5C8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Kelas Penelitian</w:t>
            </w:r>
          </w:p>
        </w:tc>
      </w:tr>
      <w:tr w:rsidR="004A5C81" w:rsidTr="004A5C81">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4A5C81">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Rabu, 22 Maret 2017</w:t>
            </w:r>
          </w:p>
        </w:tc>
        <w:tc>
          <w:tcPr>
            <w:tcW w:w="3968" w:type="dxa"/>
            <w:vAlign w:val="center"/>
          </w:tcPr>
          <w:p w:rsidR="004A5C81" w:rsidRPr="004A5C81" w:rsidRDefault="004A5C81" w:rsidP="004A5C8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Pr>
                <w:rFonts w:ascii="Times New Roman" w:hAnsi="Times New Roman" w:cs="Times New Roman"/>
                <w:sz w:val="24"/>
                <w:szCs w:val="24"/>
              </w:rPr>
              <w:t>XI IPA</w:t>
            </w:r>
            <w:r>
              <w:rPr>
                <w:rFonts w:ascii="Times New Roman" w:hAnsi="Times New Roman" w:cs="Times New Roman"/>
                <w:sz w:val="24"/>
                <w:szCs w:val="24"/>
                <w:vertAlign w:val="subscript"/>
              </w:rPr>
              <w:t>1</w:t>
            </w:r>
          </w:p>
        </w:tc>
      </w:tr>
      <w:tr w:rsidR="004A5C81" w:rsidTr="004A5C81">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4A5C81">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Rabu, 22 Maret 2017</w:t>
            </w:r>
          </w:p>
        </w:tc>
        <w:tc>
          <w:tcPr>
            <w:tcW w:w="3968" w:type="dxa"/>
            <w:vAlign w:val="center"/>
          </w:tcPr>
          <w:p w:rsidR="004A5C81" w:rsidRPr="004A5C81" w:rsidRDefault="004A5C81" w:rsidP="004A5C8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XI IPA</w:t>
            </w:r>
            <w:r>
              <w:rPr>
                <w:rFonts w:ascii="Times New Roman" w:hAnsi="Times New Roman" w:cs="Times New Roman"/>
                <w:sz w:val="24"/>
                <w:szCs w:val="24"/>
                <w:vertAlign w:val="subscript"/>
              </w:rPr>
              <w:t>3</w:t>
            </w:r>
          </w:p>
        </w:tc>
      </w:tr>
    </w:tbl>
    <w:p w:rsidR="004A5C81" w:rsidRDefault="004A5C81" w:rsidP="004A5C81">
      <w:pPr>
        <w:pStyle w:val="ListParagraph"/>
        <w:spacing w:line="240" w:lineRule="auto"/>
        <w:ind w:left="1701" w:hanging="1275"/>
        <w:jc w:val="both"/>
        <w:rPr>
          <w:rFonts w:ascii="Times New Roman" w:hAnsi="Times New Roman" w:cs="Times New Roman"/>
          <w:sz w:val="24"/>
          <w:szCs w:val="24"/>
        </w:rPr>
      </w:pPr>
    </w:p>
    <w:p w:rsidR="004A5C81" w:rsidRDefault="004A5C81" w:rsidP="004A5C81">
      <w:pPr>
        <w:pStyle w:val="ListParagraph"/>
        <w:spacing w:line="240" w:lineRule="auto"/>
        <w:ind w:left="1701" w:hanging="1275"/>
        <w:jc w:val="both"/>
        <w:rPr>
          <w:rFonts w:ascii="Times New Roman" w:hAnsi="Times New Roman" w:cs="Times New Roman"/>
          <w:sz w:val="24"/>
          <w:szCs w:val="24"/>
        </w:rPr>
      </w:pPr>
    </w:p>
    <w:p w:rsidR="004A5C81" w:rsidRDefault="0015640B" w:rsidP="004A5C81">
      <w:pPr>
        <w:pStyle w:val="ListParagraph"/>
        <w:spacing w:line="240" w:lineRule="auto"/>
        <w:ind w:left="1701" w:hanging="1275"/>
        <w:jc w:val="both"/>
        <w:rPr>
          <w:rFonts w:ascii="Times New Roman" w:hAnsi="Times New Roman" w:cs="Times New Roman"/>
          <w:sz w:val="24"/>
          <w:szCs w:val="24"/>
        </w:rPr>
      </w:pPr>
      <w:r>
        <w:rPr>
          <w:rFonts w:ascii="Times New Roman" w:hAnsi="Times New Roman" w:cs="Times New Roman"/>
          <w:sz w:val="24"/>
          <w:szCs w:val="24"/>
        </w:rPr>
        <w:t>Tabel 3.21</w:t>
      </w:r>
      <w:r w:rsidR="004A5C81">
        <w:rPr>
          <w:rFonts w:ascii="Times New Roman" w:hAnsi="Times New Roman" w:cs="Times New Roman"/>
          <w:sz w:val="24"/>
          <w:szCs w:val="24"/>
        </w:rPr>
        <w:t xml:space="preserve"> Jadwal Pelaksanaan Tes Pemahaman Konsep Pada Kelas Kontrol</w:t>
      </w:r>
    </w:p>
    <w:p w:rsidR="004A5C81" w:rsidRDefault="004A5C81" w:rsidP="004A5C81">
      <w:pPr>
        <w:pStyle w:val="ListParagraph"/>
        <w:spacing w:line="240" w:lineRule="auto"/>
        <w:ind w:left="1701" w:hanging="1275"/>
        <w:jc w:val="both"/>
        <w:rPr>
          <w:rFonts w:ascii="Times New Roman" w:hAnsi="Times New Roman" w:cs="Times New Roman"/>
          <w:sz w:val="24"/>
          <w:szCs w:val="24"/>
        </w:rPr>
      </w:pPr>
    </w:p>
    <w:tbl>
      <w:tblPr>
        <w:tblStyle w:val="PlainTable21"/>
        <w:tblW w:w="0" w:type="auto"/>
        <w:tblInd w:w="108" w:type="dxa"/>
        <w:tblLook w:val="06A0" w:firstRow="1" w:lastRow="0" w:firstColumn="1" w:lastColumn="0" w:noHBand="1" w:noVBand="1"/>
      </w:tblPr>
      <w:tblGrid>
        <w:gridCol w:w="3970"/>
        <w:gridCol w:w="3968"/>
      </w:tblGrid>
      <w:tr w:rsidR="004A5C81" w:rsidTr="00C3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C32F4F">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Hari/tanggal</w:t>
            </w:r>
          </w:p>
        </w:tc>
        <w:tc>
          <w:tcPr>
            <w:tcW w:w="3968" w:type="dxa"/>
            <w:vAlign w:val="center"/>
          </w:tcPr>
          <w:p w:rsidR="004A5C81" w:rsidRPr="004A5C81" w:rsidRDefault="004A5C81" w:rsidP="00C32F4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Kelas Penelitian</w:t>
            </w:r>
          </w:p>
        </w:tc>
      </w:tr>
      <w:tr w:rsidR="004A5C81" w:rsidTr="00C32F4F">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4A5C81">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Kamis, 23 Maret 2017</w:t>
            </w:r>
          </w:p>
        </w:tc>
        <w:tc>
          <w:tcPr>
            <w:tcW w:w="3968" w:type="dxa"/>
            <w:vAlign w:val="center"/>
          </w:tcPr>
          <w:p w:rsidR="004A5C81" w:rsidRPr="004A5C81" w:rsidRDefault="004A5C81" w:rsidP="00C32F4F">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Pr>
                <w:rFonts w:ascii="Times New Roman" w:hAnsi="Times New Roman" w:cs="Times New Roman"/>
                <w:sz w:val="24"/>
                <w:szCs w:val="24"/>
              </w:rPr>
              <w:t>XI IPA</w:t>
            </w:r>
            <w:r>
              <w:rPr>
                <w:rFonts w:ascii="Times New Roman" w:hAnsi="Times New Roman" w:cs="Times New Roman"/>
                <w:sz w:val="24"/>
                <w:szCs w:val="24"/>
                <w:vertAlign w:val="subscript"/>
              </w:rPr>
              <w:t>2</w:t>
            </w:r>
          </w:p>
        </w:tc>
      </w:tr>
      <w:tr w:rsidR="004A5C81" w:rsidTr="00C32F4F">
        <w:tc>
          <w:tcPr>
            <w:cnfStyle w:val="001000000000" w:firstRow="0" w:lastRow="0" w:firstColumn="1" w:lastColumn="0" w:oddVBand="0" w:evenVBand="0" w:oddHBand="0" w:evenHBand="0" w:firstRowFirstColumn="0" w:firstRowLastColumn="0" w:lastRowFirstColumn="0" w:lastRowLastColumn="0"/>
            <w:tcW w:w="3970" w:type="dxa"/>
            <w:vAlign w:val="center"/>
          </w:tcPr>
          <w:p w:rsidR="004A5C81" w:rsidRPr="004A5C81" w:rsidRDefault="004A5C81" w:rsidP="00C32F4F">
            <w:pPr>
              <w:pStyle w:val="ListParagraph"/>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Kamis, 23 Maret 2017</w:t>
            </w:r>
          </w:p>
        </w:tc>
        <w:tc>
          <w:tcPr>
            <w:tcW w:w="3968" w:type="dxa"/>
            <w:vAlign w:val="center"/>
          </w:tcPr>
          <w:p w:rsidR="004A5C81" w:rsidRPr="004A5C81" w:rsidRDefault="004A5C81" w:rsidP="00C32F4F">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XI IPA</w:t>
            </w:r>
            <w:r>
              <w:rPr>
                <w:rFonts w:ascii="Times New Roman" w:hAnsi="Times New Roman" w:cs="Times New Roman"/>
                <w:sz w:val="24"/>
                <w:szCs w:val="24"/>
                <w:vertAlign w:val="subscript"/>
              </w:rPr>
              <w:t>4</w:t>
            </w:r>
          </w:p>
        </w:tc>
      </w:tr>
    </w:tbl>
    <w:p w:rsidR="004A5C81" w:rsidRDefault="004A5C81" w:rsidP="004A5C81">
      <w:pPr>
        <w:pStyle w:val="ListParagraph"/>
        <w:spacing w:line="240" w:lineRule="auto"/>
        <w:ind w:left="1701" w:hanging="1275"/>
        <w:jc w:val="both"/>
        <w:rPr>
          <w:rFonts w:ascii="Times New Roman" w:hAnsi="Times New Roman" w:cs="Times New Roman"/>
          <w:sz w:val="24"/>
          <w:szCs w:val="24"/>
        </w:rPr>
      </w:pPr>
    </w:p>
    <w:p w:rsidR="00625A7E" w:rsidRDefault="00625A7E" w:rsidP="004A5C81">
      <w:pPr>
        <w:pStyle w:val="ListParagraph"/>
        <w:spacing w:line="240" w:lineRule="auto"/>
        <w:ind w:left="1701" w:hanging="1275"/>
        <w:jc w:val="both"/>
        <w:rPr>
          <w:rFonts w:ascii="Times New Roman" w:hAnsi="Times New Roman" w:cs="Times New Roman"/>
          <w:sz w:val="24"/>
          <w:szCs w:val="24"/>
        </w:rPr>
      </w:pPr>
    </w:p>
    <w:p w:rsidR="00625A7E" w:rsidRPr="00A34964" w:rsidRDefault="00625A7E" w:rsidP="00625A7E">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Setelah dilakukan tes akhir pemahaman konsep, dilakukan analisis dari data-data yang telah diperoleh</w:t>
      </w:r>
      <w:r w:rsidR="00A34964">
        <w:rPr>
          <w:rFonts w:ascii="Times New Roman" w:hAnsi="Times New Roman" w:cs="Times New Roman"/>
          <w:sz w:val="24"/>
          <w:szCs w:val="24"/>
          <w:lang w:val="id-ID"/>
        </w:rPr>
        <w:t xml:space="preserve">. Analisis yang dilakukan yaitu berupa analisis deskriptif dan analisis inferesial. Analisis deskriptif pada penelitian ini meliputi rata-rata, standar deviasi, skor minimal, skor maksimal, dan jumlah skor secara keseluruhan </w:t>
      </w:r>
      <w:r w:rsidR="00A34964">
        <w:rPr>
          <w:rFonts w:ascii="Times New Roman" w:hAnsi="Times New Roman" w:cs="Times New Roman"/>
          <w:sz w:val="24"/>
          <w:szCs w:val="24"/>
          <w:lang w:val="id-ID"/>
        </w:rPr>
        <w:lastRenderedPageBreak/>
        <w:t xml:space="preserve">baik kuesioner maupun instrumen tes. Setelah dilakukan analisis deskriptif, dilakukan pula analisis inferensial untuk uji hiotesis. Sebelum dilakukan uji hipotesis, terlebih dahulu dilakukan uji prasyarat berupa uji normalitas dan uji homogenitas. Setelah data dinyatakan berdistribusi normal dan homogen, kemudia dilanjutkan dengan uji hipotesis menggunakan analisis varians dua jalur (ANAVA dua jalur) dan uji lanjut menggunakan uji </w:t>
      </w:r>
      <w:r w:rsidR="00A34964">
        <w:rPr>
          <w:rFonts w:ascii="Times New Roman" w:hAnsi="Times New Roman" w:cs="Times New Roman"/>
          <w:i/>
          <w:sz w:val="24"/>
          <w:szCs w:val="24"/>
          <w:lang w:val="id-ID"/>
        </w:rPr>
        <w:t>t</w:t>
      </w:r>
      <w:r w:rsidR="00A34964" w:rsidRPr="00A34964">
        <w:rPr>
          <w:rFonts w:ascii="Times New Roman" w:hAnsi="Times New Roman" w:cs="Times New Roman"/>
          <w:i/>
          <w:sz w:val="24"/>
          <w:szCs w:val="24"/>
          <w:lang w:val="id-ID"/>
        </w:rPr>
        <w:t>ukey</w:t>
      </w:r>
      <w:r w:rsidR="00A34964">
        <w:rPr>
          <w:rFonts w:ascii="Times New Roman" w:hAnsi="Times New Roman" w:cs="Times New Roman"/>
          <w:sz w:val="24"/>
          <w:szCs w:val="24"/>
          <w:lang w:val="id-ID"/>
        </w:rPr>
        <w:t>.</w:t>
      </w:r>
    </w:p>
    <w:p w:rsidR="00943083" w:rsidRDefault="00943083" w:rsidP="00B27F28">
      <w:pPr>
        <w:widowControl w:val="0"/>
        <w:spacing w:after="0" w:line="240" w:lineRule="auto"/>
        <w:jc w:val="both"/>
        <w:rPr>
          <w:rFonts w:ascii="Times New Roman" w:hAnsi="Times New Roman" w:cs="Times New Roman"/>
          <w:sz w:val="24"/>
          <w:szCs w:val="24"/>
          <w:lang w:val="id-ID"/>
        </w:rPr>
      </w:pPr>
    </w:p>
    <w:p w:rsidR="00A34964" w:rsidRDefault="00A34964" w:rsidP="00B27F28">
      <w:pPr>
        <w:widowControl w:val="0"/>
        <w:spacing w:after="0" w:line="240" w:lineRule="auto"/>
        <w:jc w:val="both"/>
        <w:rPr>
          <w:rFonts w:ascii="Times New Roman" w:hAnsi="Times New Roman" w:cs="Times New Roman"/>
          <w:sz w:val="24"/>
          <w:szCs w:val="24"/>
          <w:lang w:val="id-ID"/>
        </w:rPr>
      </w:pPr>
    </w:p>
    <w:p w:rsidR="00283D0B" w:rsidRPr="00943083" w:rsidRDefault="00D00446" w:rsidP="00D3710C">
      <w:pPr>
        <w:pStyle w:val="NoSpacing"/>
        <w:numPr>
          <w:ilvl w:val="0"/>
          <w:numId w:val="45"/>
        </w:numPr>
        <w:ind w:left="426" w:hanging="426"/>
        <w:jc w:val="center"/>
        <w:rPr>
          <w:rStyle w:val="nw"/>
          <w:rFonts w:ascii="Times New Roman" w:hAnsi="Times New Roman" w:cs="Times New Roman"/>
          <w:b/>
          <w:sz w:val="24"/>
          <w:szCs w:val="24"/>
        </w:rPr>
      </w:pPr>
      <w:r>
        <w:rPr>
          <w:rStyle w:val="nw"/>
          <w:rFonts w:ascii="Times New Roman" w:hAnsi="Times New Roman" w:cs="Times New Roman"/>
          <w:b/>
          <w:sz w:val="24"/>
          <w:szCs w:val="24"/>
          <w:lang w:val="id-ID"/>
        </w:rPr>
        <w:t xml:space="preserve">Teknik </w:t>
      </w:r>
      <w:r w:rsidR="00283D0B" w:rsidRPr="00283D0B">
        <w:rPr>
          <w:rStyle w:val="nw"/>
          <w:rFonts w:ascii="Times New Roman" w:hAnsi="Times New Roman" w:cs="Times New Roman"/>
          <w:b/>
          <w:sz w:val="24"/>
          <w:szCs w:val="24"/>
        </w:rPr>
        <w:t>Analis Data</w:t>
      </w:r>
    </w:p>
    <w:p w:rsidR="00943083" w:rsidRDefault="00943083" w:rsidP="00943083">
      <w:pPr>
        <w:pStyle w:val="NoSpacing"/>
        <w:ind w:left="426"/>
        <w:rPr>
          <w:rStyle w:val="nw"/>
          <w:rFonts w:ascii="Times New Roman" w:hAnsi="Times New Roman" w:cs="Times New Roman"/>
          <w:b/>
          <w:sz w:val="24"/>
          <w:szCs w:val="24"/>
          <w:lang w:val="id-ID"/>
        </w:rPr>
      </w:pPr>
    </w:p>
    <w:p w:rsidR="00943083" w:rsidRPr="00283D0B" w:rsidRDefault="00943083" w:rsidP="00943083">
      <w:pPr>
        <w:pStyle w:val="NoSpacing"/>
        <w:ind w:left="426"/>
        <w:rPr>
          <w:rStyle w:val="nw"/>
          <w:rFonts w:ascii="Times New Roman" w:hAnsi="Times New Roman" w:cs="Times New Roman"/>
          <w:b/>
          <w:sz w:val="24"/>
          <w:szCs w:val="24"/>
        </w:rPr>
      </w:pPr>
    </w:p>
    <w:p w:rsidR="00283D0B" w:rsidRPr="00283D0B" w:rsidRDefault="00283D0B" w:rsidP="00D3710C">
      <w:pPr>
        <w:pStyle w:val="NoSpacing"/>
        <w:numPr>
          <w:ilvl w:val="0"/>
          <w:numId w:val="34"/>
        </w:numPr>
        <w:spacing w:line="480" w:lineRule="auto"/>
        <w:ind w:left="360"/>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Uji normalitas</w:t>
      </w:r>
    </w:p>
    <w:p w:rsidR="00283D0B" w:rsidRPr="00283D0B" w:rsidRDefault="00283D0B" w:rsidP="00B27F28">
      <w:pPr>
        <w:pStyle w:val="ListParagraph"/>
        <w:spacing w:line="480" w:lineRule="auto"/>
        <w:ind w:left="0" w:firstLine="426"/>
        <w:jc w:val="both"/>
        <w:rPr>
          <w:rFonts w:ascii="Times New Roman" w:hAnsi="Times New Roman" w:cs="Times New Roman"/>
          <w:sz w:val="24"/>
          <w:szCs w:val="24"/>
          <w:lang w:val="es-ES"/>
        </w:rPr>
      </w:pPr>
      <w:r w:rsidRPr="00283D0B">
        <w:rPr>
          <w:rStyle w:val="nw"/>
          <w:rFonts w:ascii="Times New Roman" w:hAnsi="Times New Roman" w:cs="Times New Roman"/>
          <w:sz w:val="24"/>
          <w:szCs w:val="24"/>
          <w:lang w:val="es-ES"/>
        </w:rPr>
        <w:t xml:space="preserve">Uji normalitas dimaksudkan untuk mengetahui apakah sampel berasal dari populasi yang berdistribusi normal. </w:t>
      </w:r>
      <w:r w:rsidRPr="00283D0B">
        <w:rPr>
          <w:rFonts w:ascii="Times New Roman" w:hAnsi="Times New Roman" w:cs="Times New Roman"/>
          <w:sz w:val="24"/>
          <w:szCs w:val="24"/>
        </w:rPr>
        <w:t>Untuk mengetahui distribusi normalitas  data skor pemahaman konsep fisika kelas kontrol dan eksperimen digunakan uji Chi-kuadrat yaitu sebagai berikut.</w:t>
      </w:r>
    </w:p>
    <w:p w:rsidR="00283D0B" w:rsidRPr="00283D0B" w:rsidRDefault="00BF73E9" w:rsidP="00E22E0A">
      <w:pPr>
        <w:tabs>
          <w:tab w:val="left" w:pos="1080"/>
        </w:tabs>
        <w:spacing w:after="0" w:line="480" w:lineRule="auto"/>
        <w:ind w:left="360"/>
        <w:jc w:val="both"/>
        <w:rPr>
          <w:rFonts w:ascii="Times New Roman" w:hAnsi="Times New Roman" w:cs="Times New Roman"/>
          <w:sz w:val="24"/>
          <w:szCs w:val="24"/>
          <w:lang w:val="id-ID"/>
        </w:rPr>
      </w:pPr>
      <m:oMathPara>
        <m:oMathParaPr>
          <m:jc m:val="center"/>
        </m:oMathParaPr>
        <m:oMath>
          <m:sSup>
            <m:sSupPr>
              <m:ctrlPr>
                <w:rPr>
                  <w:rFonts w:ascii="Cambria Math" w:hAnsi="Cambria Math" w:cs="Times New Roman"/>
                  <w:i/>
                  <w:sz w:val="24"/>
                  <w:szCs w:val="24"/>
                  <w:lang w:val="id-ID"/>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ctrlPr>
                <w:rPr>
                  <w:rFonts w:ascii="Cambria Math" w:hAnsi="Cambria Math" w:cs="Times New Roman"/>
                  <w:i/>
                  <w:sz w:val="24"/>
                  <w:szCs w:val="24"/>
                  <w:lang w:val="id-ID"/>
                </w:rPr>
              </m:ctrlPr>
            </m:naryPr>
            <m:sub>
              <m:r>
                <w:rPr>
                  <w:rFonts w:ascii="Cambria Math" w:hAnsi="Cambria Math" w:cs="Times New Roman"/>
                  <w:sz w:val="24"/>
                  <w:szCs w:val="24"/>
                  <w:lang w:val="id-ID"/>
                </w:rPr>
                <m:t>i=1</m:t>
              </m:r>
            </m:sub>
            <m:sup>
              <m:r>
                <w:rPr>
                  <w:rFonts w:ascii="Cambria Math" w:hAnsi="Cambria Math" w:cs="Times New Roman"/>
                  <w:sz w:val="24"/>
                  <w:szCs w:val="24"/>
                  <w:lang w:val="id-ID"/>
                </w:rPr>
                <m:t>k</m:t>
              </m:r>
            </m:sup>
            <m:e>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O</m:t>
                      </m:r>
                    </m:e>
                    <m:sub>
                      <m:r>
                        <w:rPr>
                          <w:rFonts w:ascii="Cambria Math" w:hAnsi="Cambria Math" w:cs="Times New Roman"/>
                          <w:sz w:val="24"/>
                          <w:szCs w:val="24"/>
                          <w:lang w:val="id-ID"/>
                        </w:rPr>
                        <m:t>i</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E</m:t>
                      </m:r>
                    </m:e>
                    <m:sub>
                      <m:r>
                        <w:rPr>
                          <w:rFonts w:ascii="Cambria Math" w:hAnsi="Cambria Math" w:cs="Times New Roman"/>
                          <w:sz w:val="24"/>
                          <w:szCs w:val="24"/>
                          <w:lang w:val="id-ID"/>
                        </w:rPr>
                        <m:t>i</m:t>
                      </m:r>
                    </m:sub>
                  </m:sSub>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num>
                <m:den>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E</m:t>
                      </m:r>
                    </m:e>
                    <m:sub>
                      <m:r>
                        <w:rPr>
                          <w:rFonts w:ascii="Cambria Math" w:hAnsi="Cambria Math" w:cs="Times New Roman"/>
                          <w:sz w:val="24"/>
                          <w:szCs w:val="24"/>
                          <w:lang w:val="id-ID"/>
                        </w:rPr>
                        <m:t>i</m:t>
                      </m:r>
                    </m:sub>
                  </m:sSub>
                </m:den>
              </m:f>
            </m:e>
          </m:nary>
        </m:oMath>
      </m:oMathPara>
    </w:p>
    <w:p w:rsidR="00283D0B" w:rsidRPr="00283D0B" w:rsidRDefault="00283D0B" w:rsidP="00E22E0A">
      <w:pPr>
        <w:pStyle w:val="ListParagraph"/>
        <w:tabs>
          <w:tab w:val="left" w:pos="1080"/>
        </w:tabs>
        <w:spacing w:line="48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r w:rsidRPr="00283D0B">
        <w:rPr>
          <w:rFonts w:ascii="Times New Roman" w:hAnsi="Times New Roman" w:cs="Times New Roman"/>
          <w:sz w:val="24"/>
          <w:szCs w:val="24"/>
        </w:rPr>
        <w:tab/>
      </w:r>
      <w:sdt>
        <w:sdtPr>
          <w:rPr>
            <w:rFonts w:ascii="Times New Roman" w:hAnsi="Times New Roman" w:cs="Times New Roman"/>
            <w:sz w:val="24"/>
            <w:szCs w:val="24"/>
          </w:rPr>
          <w:id w:val="4605732"/>
          <w:citation/>
        </w:sdtPr>
        <w:sdtContent>
          <w:r w:rsidRPr="00283D0B">
            <w:rPr>
              <w:rFonts w:ascii="Times New Roman" w:hAnsi="Times New Roman" w:cs="Times New Roman"/>
              <w:sz w:val="24"/>
              <w:szCs w:val="24"/>
            </w:rPr>
            <w:fldChar w:fldCharType="begin"/>
          </w:r>
          <w:r w:rsidRPr="00283D0B">
            <w:rPr>
              <w:rFonts w:ascii="Times New Roman" w:hAnsi="Times New Roman" w:cs="Times New Roman"/>
              <w:noProof/>
              <w:sz w:val="24"/>
              <w:szCs w:val="24"/>
            </w:rPr>
            <w:instrText xml:space="preserve"> CITATION Sud05 \l 1033 </w:instrText>
          </w:r>
          <w:r w:rsidRPr="00283D0B">
            <w:rPr>
              <w:rFonts w:ascii="Times New Roman" w:hAnsi="Times New Roman" w:cs="Times New Roman"/>
              <w:sz w:val="24"/>
              <w:szCs w:val="24"/>
            </w:rPr>
            <w:fldChar w:fldCharType="separate"/>
          </w:r>
          <w:r w:rsidRPr="00283D0B">
            <w:rPr>
              <w:rFonts w:ascii="Times New Roman" w:hAnsi="Times New Roman" w:cs="Times New Roman"/>
              <w:noProof/>
              <w:sz w:val="24"/>
              <w:szCs w:val="24"/>
            </w:rPr>
            <w:t>(Sudjana, 2005)</w:t>
          </w:r>
          <w:r w:rsidRPr="00283D0B">
            <w:rPr>
              <w:rFonts w:ascii="Times New Roman" w:hAnsi="Times New Roman" w:cs="Times New Roman"/>
              <w:sz w:val="24"/>
              <w:szCs w:val="24"/>
            </w:rPr>
            <w:fldChar w:fldCharType="end"/>
          </w:r>
        </w:sdtContent>
      </w:sdt>
    </w:p>
    <w:p w:rsidR="00283D0B" w:rsidRPr="00283D0B" w:rsidRDefault="00A31A8D" w:rsidP="00E22E0A">
      <w:pPr>
        <w:tabs>
          <w:tab w:val="left"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Keterangan</w:t>
      </w:r>
      <w:r w:rsidR="00283D0B" w:rsidRPr="00283D0B">
        <w:rPr>
          <w:rFonts w:ascii="Times New Roman" w:hAnsi="Times New Roman" w:cs="Times New Roman"/>
          <w:sz w:val="24"/>
          <w:szCs w:val="24"/>
        </w:rPr>
        <w:t>:</w:t>
      </w:r>
    </w:p>
    <w:p w:rsidR="00283D0B" w:rsidRPr="00283D0B" w:rsidRDefault="00283D0B" w:rsidP="00E22E0A">
      <w:pPr>
        <w:pStyle w:val="ListParagraph"/>
        <w:tabs>
          <w:tab w:val="left" w:pos="1080"/>
        </w:tabs>
        <w:spacing w:line="24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x</w:t>
      </w:r>
      <w:r w:rsidRPr="00283D0B">
        <w:rPr>
          <w:rFonts w:ascii="Times New Roman" w:hAnsi="Times New Roman" w:cs="Times New Roman"/>
          <w:sz w:val="24"/>
          <w:szCs w:val="24"/>
          <w:vertAlign w:val="superscript"/>
        </w:rPr>
        <w:t>2</w:t>
      </w:r>
      <w:r w:rsidRPr="00283D0B">
        <w:rPr>
          <w:rFonts w:ascii="Times New Roman" w:hAnsi="Times New Roman" w:cs="Times New Roman"/>
          <w:sz w:val="24"/>
          <w:szCs w:val="24"/>
        </w:rPr>
        <w:tab/>
        <w:t>= Nilai chi-kuadrat</w:t>
      </w:r>
    </w:p>
    <w:p w:rsidR="00283D0B" w:rsidRPr="00283D0B" w:rsidRDefault="00283D0B" w:rsidP="00E22E0A">
      <w:pPr>
        <w:pStyle w:val="ListParagraph"/>
        <w:tabs>
          <w:tab w:val="left" w:pos="1080"/>
        </w:tabs>
        <w:spacing w:line="24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k</w:t>
      </w:r>
      <w:r w:rsidRPr="00283D0B">
        <w:rPr>
          <w:rFonts w:ascii="Times New Roman" w:hAnsi="Times New Roman" w:cs="Times New Roman"/>
          <w:sz w:val="24"/>
          <w:szCs w:val="24"/>
        </w:rPr>
        <w:tab/>
        <w:t>= Banyaknya kelas interval</w:t>
      </w:r>
    </w:p>
    <w:p w:rsidR="00283D0B" w:rsidRPr="00283D0B" w:rsidRDefault="00283D0B" w:rsidP="00E22E0A">
      <w:pPr>
        <w:pStyle w:val="ListParagraph"/>
        <w:tabs>
          <w:tab w:val="left" w:pos="1080"/>
        </w:tabs>
        <w:spacing w:line="24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O</w:t>
      </w:r>
      <w:r w:rsidRPr="00283D0B">
        <w:rPr>
          <w:rFonts w:ascii="Times New Roman" w:hAnsi="Times New Roman" w:cs="Times New Roman"/>
          <w:sz w:val="24"/>
          <w:szCs w:val="24"/>
          <w:vertAlign w:val="subscript"/>
        </w:rPr>
        <w:t>i</w:t>
      </w:r>
      <w:r w:rsidRPr="00283D0B">
        <w:rPr>
          <w:rFonts w:ascii="Times New Roman" w:hAnsi="Times New Roman" w:cs="Times New Roman"/>
          <w:sz w:val="24"/>
          <w:szCs w:val="24"/>
        </w:rPr>
        <w:tab/>
        <w:t>= Frekuensi pengamatan</w:t>
      </w:r>
    </w:p>
    <w:p w:rsidR="00283D0B" w:rsidRDefault="00283D0B" w:rsidP="00E22E0A">
      <w:pPr>
        <w:pStyle w:val="ListParagraph"/>
        <w:tabs>
          <w:tab w:val="left" w:pos="1080"/>
        </w:tabs>
        <w:spacing w:line="24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E</w:t>
      </w:r>
      <w:r w:rsidRPr="00283D0B">
        <w:rPr>
          <w:rFonts w:ascii="Times New Roman" w:hAnsi="Times New Roman" w:cs="Times New Roman"/>
          <w:sz w:val="24"/>
          <w:szCs w:val="24"/>
          <w:vertAlign w:val="subscript"/>
        </w:rPr>
        <w:t>i</w:t>
      </w:r>
      <w:r w:rsidRPr="00283D0B">
        <w:rPr>
          <w:rFonts w:ascii="Times New Roman" w:hAnsi="Times New Roman" w:cs="Times New Roman"/>
          <w:sz w:val="24"/>
          <w:szCs w:val="24"/>
        </w:rPr>
        <w:tab/>
        <w:t>= Frekuensi yang diharapkan</w:t>
      </w:r>
    </w:p>
    <w:p w:rsidR="00A31A8D" w:rsidRPr="00283D0B" w:rsidRDefault="00A31A8D" w:rsidP="00E22E0A">
      <w:pPr>
        <w:pStyle w:val="ListParagraph"/>
        <w:tabs>
          <w:tab w:val="left" w:pos="1080"/>
        </w:tabs>
        <w:spacing w:line="240" w:lineRule="auto"/>
        <w:ind w:left="360"/>
        <w:jc w:val="both"/>
        <w:rPr>
          <w:rFonts w:ascii="Times New Roman" w:hAnsi="Times New Roman" w:cs="Times New Roman"/>
          <w:sz w:val="24"/>
          <w:szCs w:val="24"/>
        </w:rPr>
      </w:pPr>
    </w:p>
    <w:p w:rsidR="00283D0B" w:rsidRPr="00943083" w:rsidRDefault="00283D0B" w:rsidP="00B27F28">
      <w:pPr>
        <w:pStyle w:val="NoSpacing"/>
        <w:spacing w:line="480" w:lineRule="auto"/>
        <w:ind w:firstLine="426"/>
        <w:jc w:val="both"/>
        <w:rPr>
          <w:rFonts w:ascii="Times New Roman" w:eastAsiaTheme="minorEastAsia" w:hAnsi="Times New Roman" w:cs="Times New Roman"/>
          <w:bCs/>
          <w:sz w:val="24"/>
          <w:szCs w:val="24"/>
          <w:lang w:val="id-ID"/>
        </w:rPr>
      </w:pPr>
      <w:r w:rsidRPr="00283D0B">
        <w:rPr>
          <w:rFonts w:ascii="Times New Roman" w:eastAsiaTheme="minorEastAsia" w:hAnsi="Times New Roman" w:cs="Times New Roman"/>
          <w:bCs/>
          <w:sz w:val="24"/>
          <w:szCs w:val="24"/>
        </w:rPr>
        <w:t xml:space="preserve">Dengan kaidah pengujian, jika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sidRPr="00283D0B">
        <w:rPr>
          <w:rFonts w:ascii="Times New Roman" w:eastAsiaTheme="minorEastAsia" w:hAnsi="Times New Roman" w:cs="Times New Roman"/>
          <w:bCs/>
          <w:sz w:val="24"/>
          <w:szCs w:val="24"/>
        </w:rPr>
        <w:t>&lt;</w:t>
      </w:r>
      <m:oMath>
        <m:r>
          <w:rPr>
            <w:rFonts w:ascii="Cambria Math" w:eastAsiaTheme="minorEastAsia" w:hAnsi="Cambria Math" w:cs="Times New Roman"/>
            <w:sz w:val="24"/>
            <w:szCs w:val="24"/>
          </w:rPr>
          <m:t xml:space="preserve"> </m:t>
        </m:r>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oMath>
      <w:r w:rsidRPr="00283D0B">
        <w:rPr>
          <w:rFonts w:ascii="Times New Roman" w:eastAsiaTheme="minorEastAsia" w:hAnsi="Times New Roman" w:cs="Times New Roman"/>
          <w:bCs/>
          <w:sz w:val="24"/>
          <w:szCs w:val="24"/>
        </w:rPr>
        <w:t>, maka data dinyatakan berdistribusi normal pada taraf signifikan tertentu. Dalam penelitian ini d</w:t>
      </w:r>
      <w:r w:rsidR="00943083">
        <w:rPr>
          <w:rFonts w:ascii="Times New Roman" w:eastAsiaTheme="minorEastAsia" w:hAnsi="Times New Roman" w:cs="Times New Roman"/>
          <w:bCs/>
          <w:sz w:val="24"/>
          <w:szCs w:val="24"/>
        </w:rPr>
        <w:t>igunakan taraf signifikan α = 0</w:t>
      </w:r>
      <w:r w:rsidR="00943083">
        <w:rPr>
          <w:rFonts w:ascii="Times New Roman" w:eastAsiaTheme="minorEastAsia" w:hAnsi="Times New Roman" w:cs="Times New Roman"/>
          <w:bCs/>
          <w:sz w:val="24"/>
          <w:szCs w:val="24"/>
          <w:lang w:val="id-ID"/>
        </w:rPr>
        <w:t>,</w:t>
      </w:r>
      <w:r w:rsidR="00943083">
        <w:rPr>
          <w:rFonts w:ascii="Times New Roman" w:eastAsiaTheme="minorEastAsia" w:hAnsi="Times New Roman" w:cs="Times New Roman"/>
          <w:bCs/>
          <w:sz w:val="24"/>
          <w:szCs w:val="24"/>
        </w:rPr>
        <w:t>05</w:t>
      </w:r>
      <w:r w:rsidR="00943083">
        <w:rPr>
          <w:rFonts w:ascii="Times New Roman" w:eastAsiaTheme="minorEastAsia" w:hAnsi="Times New Roman" w:cs="Times New Roman"/>
          <w:bCs/>
          <w:sz w:val="24"/>
          <w:szCs w:val="24"/>
          <w:lang w:val="id-ID"/>
        </w:rPr>
        <w:t xml:space="preserve"> dan derajat kebebasan dk = k-3 (k adalah banyaknya kelas interval).</w:t>
      </w:r>
    </w:p>
    <w:p w:rsidR="00283D0B" w:rsidRPr="00283D0B" w:rsidRDefault="00283D0B" w:rsidP="00B27F28">
      <w:pPr>
        <w:pStyle w:val="ListParagraph"/>
        <w:tabs>
          <w:tab w:val="left" w:pos="1080"/>
        </w:tabs>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lastRenderedPageBreak/>
        <w:t xml:space="preserve">Berdasarkan kaidah pengujian didapatkan  </w:t>
      </w:r>
      <w:r w:rsidRPr="00283D0B">
        <w:rPr>
          <w:rFonts w:ascii="Times New Roman" w:eastAsiaTheme="minorEastAsia" w:hAnsi="Times New Roman" w:cs="Times New Roman"/>
          <w:sz w:val="24"/>
          <w:szCs w:val="24"/>
        </w:rPr>
        <w:t>Untuk α = 0,05 dan dk</w:t>
      </w:r>
      <w:r w:rsidR="00185FA1">
        <w:rPr>
          <w:rFonts w:ascii="Times New Roman" w:eastAsiaTheme="minorEastAsia" w:hAnsi="Times New Roman" w:cs="Times New Roman"/>
          <w:sz w:val="24"/>
          <w:szCs w:val="24"/>
        </w:rPr>
        <w:t xml:space="preserve"> = k</w:t>
      </w:r>
      <w:r w:rsidRPr="00283D0B">
        <w:rPr>
          <w:rFonts w:ascii="Times New Roman" w:eastAsiaTheme="minorEastAsia" w:hAnsi="Times New Roman" w:cs="Times New Roman"/>
          <w:sz w:val="24"/>
          <w:szCs w:val="24"/>
        </w:rPr>
        <w:t xml:space="preserve"> – 3, dk = 6 – 3 = 3, maka diperoleh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r>
          <w:rPr>
            <w:rFonts w:ascii="Cambria Math" w:eastAsiaTheme="minorEastAsia" w:hAnsi="Cambria Math" w:cs="Times New Roman"/>
            <w:sz w:val="24"/>
            <w:szCs w:val="24"/>
          </w:rPr>
          <m:t>=7,81</m:t>
        </m:r>
      </m:oMath>
      <w:r w:rsidRPr="00283D0B">
        <w:rPr>
          <w:rFonts w:ascii="Times New Roman" w:eastAsiaTheme="minorEastAsia" w:hAnsi="Times New Roman" w:cs="Times New Roman"/>
          <w:sz w:val="24"/>
          <w:szCs w:val="24"/>
        </w:rPr>
        <w:t xml:space="preserve"> dan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eastAsiaTheme="minorEastAsia" w:hAnsi="Cambria Math" w:cs="Times New Roman"/>
            <w:sz w:val="24"/>
            <w:szCs w:val="24"/>
          </w:rPr>
          <m:t>=5,91</m:t>
        </m:r>
      </m:oMath>
      <w:r w:rsidRPr="00283D0B">
        <w:rPr>
          <w:rFonts w:ascii="Times New Roman" w:eastAsiaTheme="minorEastAsia" w:hAnsi="Times New Roman" w:cs="Times New Roman"/>
          <w:sz w:val="24"/>
          <w:szCs w:val="24"/>
        </w:rPr>
        <w:t xml:space="preserve"> dengan demikian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sidRPr="00283D0B">
        <w:rPr>
          <w:rFonts w:ascii="Times New Roman" w:eastAsiaTheme="minorEastAsia" w:hAnsi="Times New Roman" w:cs="Times New Roman"/>
          <w:sz w:val="24"/>
          <w:szCs w:val="24"/>
        </w:rPr>
        <w:t xml:space="preserve">&lt;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oMath>
      <w:r w:rsidRPr="00283D0B">
        <w:rPr>
          <w:rFonts w:ascii="Times New Roman" w:eastAsiaTheme="minorEastAsia" w:hAnsi="Times New Roman" w:cs="Times New Roman"/>
          <w:sz w:val="24"/>
          <w:szCs w:val="24"/>
        </w:rPr>
        <w:t xml:space="preserve"> yang berarti data terdistribusi normal pada kelas ekspe</w:t>
      </w:r>
      <w:r w:rsidR="00185FA1">
        <w:rPr>
          <w:rFonts w:ascii="Times New Roman" w:eastAsiaTheme="minorEastAsia" w:hAnsi="Times New Roman" w:cs="Times New Roman"/>
          <w:sz w:val="24"/>
          <w:szCs w:val="24"/>
        </w:rPr>
        <w:t>rimen. Untuk α = 0,05 dan dk = k</w:t>
      </w:r>
      <w:r w:rsidRPr="00283D0B">
        <w:rPr>
          <w:rFonts w:ascii="Times New Roman" w:eastAsiaTheme="minorEastAsia" w:hAnsi="Times New Roman" w:cs="Times New Roman"/>
          <w:sz w:val="24"/>
          <w:szCs w:val="24"/>
        </w:rPr>
        <w:t xml:space="preserve"> – 3 dk = 6 –3 = 3, maka diperoleh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r>
          <w:rPr>
            <w:rFonts w:ascii="Cambria Math" w:eastAsiaTheme="minorEastAsia" w:hAnsi="Cambria Math" w:cs="Times New Roman"/>
            <w:sz w:val="24"/>
            <w:szCs w:val="24"/>
          </w:rPr>
          <m:t>=7,81</m:t>
        </m:r>
      </m:oMath>
      <w:r w:rsidRPr="00283D0B">
        <w:rPr>
          <w:rFonts w:ascii="Times New Roman" w:eastAsiaTheme="minorEastAsia" w:hAnsi="Times New Roman" w:cs="Times New Roman"/>
          <w:sz w:val="24"/>
          <w:szCs w:val="24"/>
        </w:rPr>
        <w:t xml:space="preserve">  berdasarkan tabel diperoleh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eastAsiaTheme="minorEastAsia" w:hAnsi="Cambria Math" w:cs="Times New Roman"/>
            <w:sz w:val="24"/>
            <w:szCs w:val="24"/>
          </w:rPr>
          <m:t>=1,17</m:t>
        </m:r>
      </m:oMath>
      <w:r w:rsidRPr="00283D0B">
        <w:rPr>
          <w:rFonts w:ascii="Times New Roman" w:eastAsiaTheme="minorEastAsia" w:hAnsi="Times New Roman" w:cs="Times New Roman"/>
          <w:sz w:val="24"/>
          <w:szCs w:val="24"/>
        </w:rPr>
        <w:t xml:space="preserve"> dengan demikian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sidRPr="00283D0B">
        <w:rPr>
          <w:rFonts w:ascii="Times New Roman" w:eastAsiaTheme="minorEastAsia" w:hAnsi="Times New Roman" w:cs="Times New Roman"/>
          <w:sz w:val="24"/>
          <w:szCs w:val="24"/>
        </w:rPr>
        <w:t xml:space="preserve">&lt; </w:t>
      </w:r>
      <m:oMath>
        <m:sSubSup>
          <m:sSubSupPr>
            <m:ctrlPr>
              <w:rPr>
                <w:rFonts w:ascii="Cambria Math" w:hAnsi="Cambria Math" w:cs="Times New Roman"/>
                <w:bCs/>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oMath>
      <w:r w:rsidRPr="00283D0B">
        <w:rPr>
          <w:rFonts w:ascii="Times New Roman" w:eastAsiaTheme="minorEastAsia" w:hAnsi="Times New Roman" w:cs="Times New Roman"/>
          <w:sz w:val="24"/>
          <w:szCs w:val="24"/>
        </w:rPr>
        <w:t xml:space="preserve"> yang berarti data terdistribusi normal pada kelas kontrol. Keterangan lebih  </w:t>
      </w:r>
      <w:r w:rsidRPr="00283D0B">
        <w:rPr>
          <w:rStyle w:val="nw"/>
          <w:rFonts w:ascii="Times New Roman" w:eastAsiaTheme="minorEastAsia" w:hAnsi="Times New Roman" w:cs="Times New Roman"/>
          <w:sz w:val="24"/>
          <w:szCs w:val="24"/>
        </w:rPr>
        <w:t>jelas dapat dilihat pada lampiran E1</w:t>
      </w:r>
      <w:r w:rsidR="0041205B">
        <w:rPr>
          <w:rStyle w:val="nw"/>
          <w:rFonts w:ascii="Times New Roman" w:eastAsiaTheme="minorEastAsia" w:hAnsi="Times New Roman" w:cs="Times New Roman"/>
          <w:sz w:val="24"/>
          <w:szCs w:val="24"/>
        </w:rPr>
        <w:t>.</w:t>
      </w:r>
    </w:p>
    <w:p w:rsidR="00283D0B" w:rsidRPr="00283D0B" w:rsidRDefault="00283D0B" w:rsidP="00D3710C">
      <w:pPr>
        <w:pStyle w:val="NoSpacing"/>
        <w:numPr>
          <w:ilvl w:val="0"/>
          <w:numId w:val="34"/>
        </w:numPr>
        <w:spacing w:line="480" w:lineRule="auto"/>
        <w:ind w:left="426" w:hanging="426"/>
        <w:jc w:val="both"/>
        <w:rPr>
          <w:rStyle w:val="nw"/>
          <w:rFonts w:ascii="Times New Roman" w:hAnsi="Times New Roman" w:cs="Times New Roman"/>
          <w:b/>
          <w:sz w:val="24"/>
          <w:szCs w:val="24"/>
        </w:rPr>
      </w:pPr>
      <w:r w:rsidRPr="00283D0B">
        <w:rPr>
          <w:rStyle w:val="nw"/>
          <w:rFonts w:ascii="Times New Roman" w:hAnsi="Times New Roman" w:cs="Times New Roman"/>
          <w:b/>
          <w:sz w:val="24"/>
          <w:szCs w:val="24"/>
        </w:rPr>
        <w:t>Uji homogenitas</w:t>
      </w:r>
    </w:p>
    <w:p w:rsidR="00283D0B" w:rsidRPr="00283D0B" w:rsidRDefault="00283D0B" w:rsidP="00B27F28">
      <w:pPr>
        <w:pStyle w:val="ListParagraph"/>
        <w:spacing w:line="480" w:lineRule="auto"/>
        <w:ind w:left="0" w:firstLine="426"/>
        <w:jc w:val="both"/>
        <w:rPr>
          <w:rFonts w:ascii="Times New Roman" w:hAnsi="Times New Roman" w:cs="Times New Roman"/>
          <w:sz w:val="24"/>
          <w:szCs w:val="24"/>
        </w:rPr>
      </w:pPr>
      <w:r w:rsidRPr="00283D0B">
        <w:rPr>
          <w:rFonts w:ascii="Times New Roman" w:hAnsi="Times New Roman" w:cs="Times New Roman"/>
          <w:sz w:val="24"/>
          <w:szCs w:val="24"/>
        </w:rPr>
        <w:t>Uji homogenitas dilakukan untuk mengetahui apakah data yang diperoleh bersifat homogen atau tidak. Uji Homogenitas dengan menggunakan uji F</w:t>
      </w:r>
    </w:p>
    <w:p w:rsidR="00283D0B" w:rsidRPr="00283D0B" w:rsidRDefault="00BF73E9" w:rsidP="00E22E0A">
      <w:pPr>
        <w:pStyle w:val="ListParagraph"/>
        <w:spacing w:line="480" w:lineRule="auto"/>
        <w:ind w:left="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m:t>
              </m:r>
              <m:r>
                <w:rPr>
                  <w:rFonts w:ascii="Cambria Math" w:hAnsi="Cambria Math" w:cs="Times New Roman"/>
                  <w:sz w:val="24"/>
                  <w:szCs w:val="24"/>
                </w:rPr>
                <m:t>ans terkecil</m:t>
              </m:r>
            </m:den>
          </m:f>
        </m:oMath>
      </m:oMathPara>
    </w:p>
    <w:p w:rsidR="00283D0B" w:rsidRPr="00283D0B" w:rsidRDefault="00BF73E9" w:rsidP="005A71C0">
      <w:pPr>
        <w:pStyle w:val="ListParagraph"/>
        <w:spacing w:line="480" w:lineRule="auto"/>
        <w:ind w:left="5040" w:firstLine="720"/>
        <w:jc w:val="both"/>
        <w:rPr>
          <w:rFonts w:ascii="Times New Roman" w:hAnsi="Times New Roman" w:cs="Times New Roman"/>
          <w:sz w:val="24"/>
          <w:szCs w:val="24"/>
        </w:rPr>
      </w:pPr>
      <w:sdt>
        <w:sdtPr>
          <w:rPr>
            <w:rFonts w:ascii="Times New Roman" w:hAnsi="Times New Roman" w:cs="Times New Roman"/>
            <w:sz w:val="24"/>
            <w:szCs w:val="24"/>
          </w:rPr>
          <w:id w:val="4605733"/>
          <w:citation/>
        </w:sdtPr>
        <w:sdtContent>
          <w:r w:rsidR="00283D0B" w:rsidRPr="00283D0B">
            <w:rPr>
              <w:rFonts w:ascii="Times New Roman" w:hAnsi="Times New Roman" w:cs="Times New Roman"/>
              <w:sz w:val="24"/>
              <w:szCs w:val="24"/>
            </w:rPr>
            <w:fldChar w:fldCharType="begin"/>
          </w:r>
          <w:r w:rsidR="00283D0B" w:rsidRPr="00283D0B">
            <w:rPr>
              <w:rFonts w:ascii="Times New Roman" w:hAnsi="Times New Roman" w:cs="Times New Roman"/>
              <w:noProof/>
              <w:sz w:val="24"/>
              <w:szCs w:val="24"/>
            </w:rPr>
            <w:instrText xml:space="preserve"> CITATION Sud05 \l 1033 </w:instrText>
          </w:r>
          <w:r w:rsidR="00283D0B" w:rsidRPr="00283D0B">
            <w:rPr>
              <w:rFonts w:ascii="Times New Roman" w:hAnsi="Times New Roman" w:cs="Times New Roman"/>
              <w:sz w:val="24"/>
              <w:szCs w:val="24"/>
            </w:rPr>
            <w:fldChar w:fldCharType="separate"/>
          </w:r>
          <w:r w:rsidR="00283D0B" w:rsidRPr="00283D0B">
            <w:rPr>
              <w:rFonts w:ascii="Times New Roman" w:hAnsi="Times New Roman" w:cs="Times New Roman"/>
              <w:noProof/>
              <w:sz w:val="24"/>
              <w:szCs w:val="24"/>
            </w:rPr>
            <w:t>(Sudjana, 2005)</w:t>
          </w:r>
          <w:r w:rsidR="00283D0B" w:rsidRPr="00283D0B">
            <w:rPr>
              <w:rFonts w:ascii="Times New Roman" w:hAnsi="Times New Roman" w:cs="Times New Roman"/>
              <w:sz w:val="24"/>
              <w:szCs w:val="24"/>
            </w:rPr>
            <w:fldChar w:fldCharType="end"/>
          </w:r>
        </w:sdtContent>
      </w:sdt>
    </w:p>
    <w:p w:rsidR="00283D0B" w:rsidRPr="00283D0B" w:rsidRDefault="00283D0B" w:rsidP="00E22E0A">
      <w:pPr>
        <w:pStyle w:val="NoSpacing"/>
        <w:spacing w:line="480" w:lineRule="auto"/>
        <w:jc w:val="both"/>
        <w:rPr>
          <w:rFonts w:ascii="Times New Roman" w:hAnsi="Times New Roman" w:cs="Times New Roman"/>
          <w:sz w:val="24"/>
          <w:szCs w:val="24"/>
        </w:rPr>
      </w:pPr>
      <w:r w:rsidRPr="00283D0B">
        <w:rPr>
          <w:rFonts w:ascii="Times New Roman" w:hAnsi="Times New Roman" w:cs="Times New Roman"/>
          <w:sz w:val="24"/>
          <w:szCs w:val="24"/>
        </w:rPr>
        <w:t>Keputusan uji:</w:t>
      </w:r>
    </w:p>
    <w:p w:rsidR="00283D0B" w:rsidRPr="00283D0B" w:rsidRDefault="005A71C0" w:rsidP="00D3710C">
      <w:pPr>
        <w:pStyle w:val="NoSpacing"/>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Jika nilai F</w:t>
      </w:r>
      <w:r w:rsidR="00283D0B" w:rsidRPr="00283D0B">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00283D0B" w:rsidRPr="00283D0B">
        <w:rPr>
          <w:rFonts w:ascii="Times New Roman" w:hAnsi="Times New Roman" w:cs="Times New Roman"/>
          <w:sz w:val="24"/>
          <w:szCs w:val="24"/>
          <w:vertAlign w:val="subscript"/>
        </w:rPr>
        <w:t>table(1-α)(k)(n-1)</w:t>
      </w:r>
      <w:r w:rsidR="00283D0B" w:rsidRPr="00283D0B">
        <w:rPr>
          <w:rFonts w:ascii="Times New Roman" w:hAnsi="Times New Roman" w:cs="Times New Roman"/>
          <w:sz w:val="24"/>
          <w:szCs w:val="24"/>
        </w:rPr>
        <w:t>, pada taraf nyata α = 0,05, maka data tersebut dinyatakan homogen.</w:t>
      </w:r>
    </w:p>
    <w:p w:rsidR="00283D0B" w:rsidRPr="00283D0B" w:rsidRDefault="00283D0B" w:rsidP="00D3710C">
      <w:pPr>
        <w:pStyle w:val="NoSpacing"/>
        <w:numPr>
          <w:ilvl w:val="0"/>
          <w:numId w:val="35"/>
        </w:numPr>
        <w:spacing w:line="480" w:lineRule="auto"/>
        <w:ind w:left="360"/>
        <w:jc w:val="both"/>
        <w:rPr>
          <w:rFonts w:ascii="Times New Roman" w:hAnsi="Times New Roman" w:cs="Times New Roman"/>
          <w:sz w:val="24"/>
          <w:szCs w:val="24"/>
        </w:rPr>
      </w:pPr>
      <w:r w:rsidRPr="00283D0B">
        <w:rPr>
          <w:rFonts w:ascii="Times New Roman" w:hAnsi="Times New Roman" w:cs="Times New Roman"/>
          <w:sz w:val="24"/>
          <w:szCs w:val="24"/>
        </w:rPr>
        <w:t>J</w:t>
      </w:r>
      <w:r w:rsidR="005A71C0">
        <w:rPr>
          <w:rFonts w:ascii="Times New Roman" w:hAnsi="Times New Roman" w:cs="Times New Roman"/>
          <w:sz w:val="24"/>
          <w:szCs w:val="24"/>
        </w:rPr>
        <w:t>ika nilai F</w:t>
      </w:r>
      <w:r w:rsidRPr="00283D0B">
        <w:rPr>
          <w:rFonts w:ascii="Times New Roman" w:hAnsi="Times New Roman" w:cs="Times New Roman"/>
          <w:sz w:val="24"/>
          <w:szCs w:val="24"/>
          <w:vertAlign w:val="subscript"/>
        </w:rPr>
        <w:t>hitung</w:t>
      </w:r>
      <w:r w:rsidR="005A71C0">
        <w:rPr>
          <w:rFonts w:ascii="Times New Roman" w:hAnsi="Times New Roman" w:cs="Times New Roman"/>
          <w:sz w:val="24"/>
          <w:szCs w:val="24"/>
        </w:rPr>
        <w:t xml:space="preserve"> ≥ F</w:t>
      </w:r>
      <w:r w:rsidRPr="00283D0B">
        <w:rPr>
          <w:rFonts w:ascii="Times New Roman" w:hAnsi="Times New Roman" w:cs="Times New Roman"/>
          <w:sz w:val="24"/>
          <w:szCs w:val="24"/>
          <w:vertAlign w:val="subscript"/>
        </w:rPr>
        <w:t>table(1-α)(k)(n-1)</w:t>
      </w:r>
      <w:r w:rsidRPr="00283D0B">
        <w:rPr>
          <w:rFonts w:ascii="Times New Roman" w:hAnsi="Times New Roman" w:cs="Times New Roman"/>
          <w:sz w:val="24"/>
          <w:szCs w:val="24"/>
        </w:rPr>
        <w:t>, pada taraf nyata α = 0,05, maka data tersebut dinyatakan tidak homogen.</w:t>
      </w:r>
    </w:p>
    <w:p w:rsidR="00283D0B" w:rsidRPr="0041205B" w:rsidRDefault="00283D0B" w:rsidP="00E22E0A">
      <w:pPr>
        <w:spacing w:after="0" w:line="480" w:lineRule="auto"/>
        <w:ind w:firstLine="709"/>
        <w:jc w:val="both"/>
        <w:rPr>
          <w:rStyle w:val="nw"/>
          <w:rFonts w:ascii="Times New Roman" w:eastAsiaTheme="minorEastAsia" w:hAnsi="Times New Roman" w:cs="Times New Roman"/>
          <w:color w:val="000000" w:themeColor="text1"/>
          <w:sz w:val="24"/>
          <w:szCs w:val="24"/>
          <w:lang w:val="id-ID"/>
        </w:rPr>
      </w:pPr>
      <w:r w:rsidRPr="00283D0B">
        <w:rPr>
          <w:rFonts w:ascii="Times New Roman" w:eastAsiaTheme="minorEastAsia" w:hAnsi="Times New Roman" w:cs="Times New Roman"/>
          <w:sz w:val="24"/>
          <w:szCs w:val="24"/>
        </w:rPr>
        <w:t>Dari hasil perhitungan diperoleh F</w:t>
      </w:r>
      <w:r w:rsidRPr="00283D0B">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vertAlign w:val="subscript"/>
          </w:rPr>
          <m:t xml:space="preserve"> </m:t>
        </m:r>
        <m:r>
          <w:rPr>
            <w:rFonts w:ascii="Cambria Math" w:eastAsiaTheme="minorEastAsia" w:hAnsi="Cambria Math" w:cs="Times New Roman"/>
            <w:sz w:val="24"/>
            <w:szCs w:val="24"/>
          </w:rPr>
          <m:t xml:space="preserve">&lt; </m:t>
        </m:r>
      </m:oMath>
      <w:r w:rsidRPr="00283D0B">
        <w:rPr>
          <w:rFonts w:ascii="Times New Roman" w:eastAsiaTheme="minorEastAsia" w:hAnsi="Times New Roman" w:cs="Times New Roman"/>
          <w:sz w:val="24"/>
          <w:szCs w:val="24"/>
        </w:rPr>
        <w:t xml:space="preserve"> F</w:t>
      </w:r>
      <w:r w:rsidRPr="00283D0B">
        <w:rPr>
          <w:rFonts w:ascii="Times New Roman" w:eastAsiaTheme="minorEastAsia" w:hAnsi="Times New Roman" w:cs="Times New Roman"/>
          <w:sz w:val="24"/>
          <w:szCs w:val="24"/>
          <w:vertAlign w:val="subscript"/>
        </w:rPr>
        <w:t xml:space="preserve">tebel </w:t>
      </w:r>
      <w:r w:rsidRPr="00283D0B">
        <w:rPr>
          <w:rFonts w:ascii="Times New Roman" w:eastAsiaTheme="minorEastAsia" w:hAnsi="Times New Roman" w:cs="Times New Roman"/>
          <w:sz w:val="24"/>
          <w:szCs w:val="24"/>
        </w:rPr>
        <w:t xml:space="preserve">atau </w:t>
      </w:r>
      <w:r w:rsidRPr="00283D0B">
        <w:rPr>
          <w:rFonts w:ascii="Times New Roman" w:eastAsiaTheme="minorEastAsia" w:hAnsi="Times New Roman" w:cs="Times New Roman"/>
          <w:sz w:val="24"/>
          <w:szCs w:val="24"/>
          <w:lang w:val="id-ID"/>
        </w:rPr>
        <w:t>1,05</w:t>
      </w:r>
      <m:oMath>
        <m:r>
          <w:rPr>
            <w:rFonts w:ascii="Cambria Math" w:eastAsiaTheme="minorEastAsia" w:hAnsi="Cambria Math" w:cs="Times New Roman"/>
            <w:sz w:val="24"/>
            <w:szCs w:val="24"/>
          </w:rPr>
          <m:t xml:space="preserve">  &lt; </m:t>
        </m:r>
      </m:oMath>
      <w:r w:rsidRPr="00283D0B">
        <w:rPr>
          <w:rFonts w:ascii="Times New Roman" w:eastAsiaTheme="minorEastAsia" w:hAnsi="Times New Roman" w:cs="Times New Roman"/>
          <w:sz w:val="24"/>
          <w:szCs w:val="24"/>
        </w:rPr>
        <w:t xml:space="preserve"> 1,82 dari F tabel untuk taraf signifikan 5%. Menunjukkan bahwa data tes </w:t>
      </w:r>
      <w:r w:rsidR="005A71C0">
        <w:rPr>
          <w:rFonts w:ascii="Times New Roman" w:eastAsiaTheme="minorEastAsia" w:hAnsi="Times New Roman" w:cs="Times New Roman"/>
          <w:sz w:val="24"/>
          <w:szCs w:val="24"/>
          <w:lang w:val="id-ID"/>
        </w:rPr>
        <w:t>pemahaman konsep</w:t>
      </w:r>
      <w:r w:rsidRPr="00283D0B">
        <w:rPr>
          <w:rFonts w:ascii="Times New Roman" w:eastAsiaTheme="minorEastAsia" w:hAnsi="Times New Roman" w:cs="Times New Roman"/>
          <w:sz w:val="24"/>
          <w:szCs w:val="24"/>
        </w:rPr>
        <w:t xml:space="preserve"> kelas eksperimen dan kelas kontrol adalah homogen. </w:t>
      </w:r>
      <w:r w:rsidRPr="00283D0B">
        <w:rPr>
          <w:rStyle w:val="nw"/>
          <w:rFonts w:ascii="Times New Roman" w:eastAsiaTheme="minorEastAsia" w:hAnsi="Times New Roman" w:cs="Times New Roman"/>
          <w:sz w:val="24"/>
          <w:szCs w:val="24"/>
        </w:rPr>
        <w:t xml:space="preserve">Keterangan lebih jelas dapat dilihat pada lampiran </w:t>
      </w:r>
      <w:r w:rsidRPr="00283D0B">
        <w:rPr>
          <w:rStyle w:val="nw"/>
          <w:rFonts w:ascii="Times New Roman" w:eastAsiaTheme="minorEastAsia" w:hAnsi="Times New Roman" w:cs="Times New Roman"/>
          <w:sz w:val="24"/>
          <w:szCs w:val="24"/>
          <w:lang w:val="id-ID"/>
        </w:rPr>
        <w:t>E2</w:t>
      </w:r>
      <w:r w:rsidR="0041205B">
        <w:rPr>
          <w:rStyle w:val="nw"/>
          <w:rFonts w:ascii="Times New Roman" w:eastAsiaTheme="minorEastAsia" w:hAnsi="Times New Roman" w:cs="Times New Roman"/>
          <w:color w:val="000000" w:themeColor="text1"/>
          <w:sz w:val="24"/>
          <w:szCs w:val="24"/>
          <w:lang w:val="id-ID"/>
        </w:rPr>
        <w:t>.</w:t>
      </w:r>
    </w:p>
    <w:p w:rsidR="00283D0B" w:rsidRPr="00283D0B" w:rsidRDefault="00283D0B" w:rsidP="00D3710C">
      <w:pPr>
        <w:pStyle w:val="NoSpacing"/>
        <w:numPr>
          <w:ilvl w:val="0"/>
          <w:numId w:val="54"/>
        </w:numPr>
        <w:spacing w:line="480" w:lineRule="auto"/>
        <w:ind w:left="426" w:hanging="426"/>
        <w:jc w:val="both"/>
        <w:rPr>
          <w:rFonts w:ascii="Times New Roman" w:hAnsi="Times New Roman" w:cs="Times New Roman"/>
          <w:b/>
          <w:sz w:val="24"/>
          <w:szCs w:val="24"/>
        </w:rPr>
      </w:pPr>
      <w:r w:rsidRPr="00283D0B">
        <w:rPr>
          <w:rFonts w:ascii="Times New Roman" w:hAnsi="Times New Roman" w:cs="Times New Roman"/>
          <w:b/>
          <w:sz w:val="24"/>
          <w:szCs w:val="24"/>
          <w:lang w:val="id-ID"/>
        </w:rPr>
        <w:t>Analisis statistik deskriptif</w:t>
      </w:r>
    </w:p>
    <w:p w:rsidR="00283D0B" w:rsidRDefault="00283D0B" w:rsidP="00023782">
      <w:pPr>
        <w:pStyle w:val="NoSpacing"/>
        <w:spacing w:line="480" w:lineRule="auto"/>
        <w:ind w:firstLine="426"/>
        <w:jc w:val="both"/>
        <w:rPr>
          <w:rFonts w:ascii="Times New Roman" w:hAnsi="Times New Roman" w:cs="Times New Roman"/>
          <w:bCs/>
          <w:sz w:val="24"/>
          <w:szCs w:val="24"/>
          <w:lang w:val="id-ID"/>
        </w:rPr>
      </w:pPr>
      <w:r w:rsidRPr="00283D0B">
        <w:rPr>
          <w:rFonts w:ascii="Times New Roman" w:hAnsi="Times New Roman" w:cs="Times New Roman"/>
          <w:bCs/>
          <w:sz w:val="24"/>
          <w:szCs w:val="24"/>
          <w:lang w:val="id-ID"/>
        </w:rPr>
        <w:lastRenderedPageBreak/>
        <w:t>Perhitungan analisis s</w:t>
      </w:r>
      <w:r w:rsidRPr="00283D0B">
        <w:rPr>
          <w:rFonts w:ascii="Times New Roman" w:hAnsi="Times New Roman" w:cs="Times New Roman"/>
          <w:bCs/>
          <w:sz w:val="24"/>
          <w:szCs w:val="24"/>
        </w:rPr>
        <w:t xml:space="preserve">tatistik </w:t>
      </w:r>
      <w:r w:rsidRPr="00283D0B">
        <w:rPr>
          <w:rFonts w:ascii="Times New Roman" w:hAnsi="Times New Roman" w:cs="Times New Roman"/>
          <w:bCs/>
          <w:sz w:val="24"/>
          <w:szCs w:val="24"/>
          <w:lang w:val="id-ID"/>
        </w:rPr>
        <w:t xml:space="preserve">deskriptif dalam penelitian ini menggunakan bantuan Microsoft Excel 2010 dan </w:t>
      </w:r>
      <w:r w:rsidRPr="00283D0B">
        <w:rPr>
          <w:rFonts w:ascii="Times New Roman" w:hAnsi="Times New Roman" w:cs="Times New Roman"/>
          <w:bCs/>
          <w:i/>
          <w:sz w:val="24"/>
          <w:szCs w:val="24"/>
          <w:lang w:val="id-ID"/>
        </w:rPr>
        <w:t>SPSS 2</w:t>
      </w:r>
      <w:r w:rsidR="00A34964">
        <w:rPr>
          <w:rFonts w:ascii="Times New Roman" w:hAnsi="Times New Roman" w:cs="Times New Roman"/>
          <w:bCs/>
          <w:i/>
          <w:sz w:val="24"/>
          <w:szCs w:val="24"/>
          <w:lang w:val="id-ID"/>
        </w:rPr>
        <w:t>0</w:t>
      </w:r>
      <w:r w:rsidRPr="00283D0B">
        <w:rPr>
          <w:rFonts w:ascii="Times New Roman" w:hAnsi="Times New Roman" w:cs="Times New Roman"/>
          <w:bCs/>
          <w:i/>
          <w:sz w:val="24"/>
          <w:szCs w:val="24"/>
          <w:lang w:val="id-ID"/>
        </w:rPr>
        <w:t>.0 for windows</w:t>
      </w:r>
      <w:r w:rsidRPr="00283D0B">
        <w:rPr>
          <w:rFonts w:ascii="Times New Roman" w:hAnsi="Times New Roman" w:cs="Times New Roman"/>
          <w:bCs/>
          <w:sz w:val="24"/>
          <w:szCs w:val="24"/>
          <w:lang w:val="id-ID"/>
        </w:rPr>
        <w:t>. Fungsi analisis</w:t>
      </w:r>
      <w:r w:rsidRPr="00283D0B">
        <w:rPr>
          <w:rFonts w:ascii="Times New Roman" w:hAnsi="Times New Roman" w:cs="Times New Roman"/>
          <w:bCs/>
          <w:sz w:val="24"/>
          <w:szCs w:val="24"/>
        </w:rPr>
        <w:t xml:space="preserve"> </w:t>
      </w:r>
      <w:r w:rsidRPr="00283D0B">
        <w:rPr>
          <w:rFonts w:ascii="Times New Roman" w:hAnsi="Times New Roman" w:cs="Times New Roman"/>
          <w:bCs/>
          <w:sz w:val="24"/>
          <w:szCs w:val="24"/>
          <w:lang w:val="id-ID"/>
        </w:rPr>
        <w:t xml:space="preserve">deskriptif adalah untuk memberikan gambaran umum tentang </w:t>
      </w:r>
      <w:r w:rsidRPr="00283D0B">
        <w:rPr>
          <w:rFonts w:ascii="Times New Roman" w:hAnsi="Times New Roman" w:cs="Times New Roman"/>
          <w:bCs/>
          <w:sz w:val="24"/>
          <w:szCs w:val="24"/>
        </w:rPr>
        <w:t>data yang telah terkumpul</w:t>
      </w:r>
      <w:r w:rsidRPr="00283D0B">
        <w:rPr>
          <w:rFonts w:ascii="Times New Roman" w:hAnsi="Times New Roman" w:cs="Times New Roman"/>
          <w:bCs/>
          <w:sz w:val="24"/>
          <w:szCs w:val="24"/>
          <w:lang w:val="id-ID"/>
        </w:rPr>
        <w:t>. Gambaran umum ini bisa menjadi acuan untuk melihat karakteristik data yang kita peroleh (Sujianto, 2009: 23-24). Analisis deskriptif dalam penelitian ini meliputi rata-rata,</w:t>
      </w:r>
      <w:r w:rsidRPr="00283D0B">
        <w:rPr>
          <w:rFonts w:ascii="Times New Roman" w:hAnsi="Times New Roman" w:cs="Times New Roman"/>
          <w:bCs/>
          <w:sz w:val="24"/>
          <w:szCs w:val="24"/>
        </w:rPr>
        <w:t xml:space="preserve"> modus, median, standar deviasi, </w:t>
      </w:r>
      <w:r w:rsidRPr="00283D0B">
        <w:rPr>
          <w:rFonts w:ascii="Times New Roman" w:hAnsi="Times New Roman" w:cs="Times New Roman"/>
          <w:bCs/>
          <w:sz w:val="24"/>
          <w:szCs w:val="24"/>
          <w:lang w:val="id-ID"/>
        </w:rPr>
        <w:t>varians, maksimum, minimum, dan jumlah. Data yang akan dianalisis deskriptif adalah nilai kuesioner motivasi belajar dan tes pemahaman konsep peserta didik.</w:t>
      </w:r>
    </w:p>
    <w:p w:rsidR="006E37D3" w:rsidRPr="00FB3C53" w:rsidRDefault="006E37D3" w:rsidP="00023782">
      <w:pPr>
        <w:pStyle w:val="NoSpacing"/>
        <w:spacing w:line="480" w:lineRule="auto"/>
        <w:ind w:firstLine="426"/>
        <w:jc w:val="both"/>
        <w:rPr>
          <w:rFonts w:ascii="Times New Roman" w:hAnsi="Times New Roman" w:cs="Times New Roman"/>
          <w:bCs/>
          <w:sz w:val="24"/>
          <w:szCs w:val="24"/>
        </w:rPr>
      </w:pPr>
      <w:r w:rsidRPr="00FB3C53">
        <w:rPr>
          <w:rFonts w:ascii="Times New Roman" w:hAnsi="Times New Roman" w:cs="Times New Roman"/>
          <w:bCs/>
          <w:sz w:val="24"/>
          <w:szCs w:val="24"/>
        </w:rPr>
        <w:t xml:space="preserve">Kriteria pemahaman konsep fisika peserta didik ditetapkan berdasarkan kriteria kemampuan peserta didik pada </w:t>
      </w:r>
      <w:r>
        <w:rPr>
          <w:rFonts w:ascii="Times New Roman" w:hAnsi="Times New Roman" w:cs="Times New Roman"/>
          <w:bCs/>
          <w:sz w:val="24"/>
          <w:szCs w:val="24"/>
          <w:lang w:val="id-ID"/>
        </w:rPr>
        <w:t>T</w:t>
      </w:r>
      <w:r w:rsidR="00A34964">
        <w:rPr>
          <w:rFonts w:ascii="Times New Roman" w:hAnsi="Times New Roman" w:cs="Times New Roman"/>
          <w:bCs/>
          <w:sz w:val="24"/>
          <w:szCs w:val="24"/>
        </w:rPr>
        <w:t>abel 3.</w:t>
      </w:r>
      <w:r w:rsidR="00A34964">
        <w:rPr>
          <w:rFonts w:ascii="Times New Roman" w:hAnsi="Times New Roman" w:cs="Times New Roman"/>
          <w:bCs/>
          <w:sz w:val="24"/>
          <w:szCs w:val="24"/>
          <w:lang w:val="id-ID"/>
        </w:rPr>
        <w:t>21</w:t>
      </w:r>
      <w:r w:rsidRPr="00FB3C53">
        <w:rPr>
          <w:rFonts w:ascii="Times New Roman" w:hAnsi="Times New Roman" w:cs="Times New Roman"/>
          <w:bCs/>
          <w:sz w:val="24"/>
          <w:szCs w:val="24"/>
        </w:rPr>
        <w:t xml:space="preserve"> berikut:</w:t>
      </w:r>
    </w:p>
    <w:p w:rsidR="006E37D3" w:rsidRPr="00A34964" w:rsidRDefault="00A34964" w:rsidP="00023782">
      <w:pPr>
        <w:pStyle w:val="NoSpacing"/>
        <w:jc w:val="center"/>
        <w:rPr>
          <w:rFonts w:ascii="Times New Roman" w:hAnsi="Times New Roman" w:cs="Times New Roman"/>
          <w:bCs/>
          <w:sz w:val="24"/>
          <w:szCs w:val="24"/>
          <w:lang w:val="id-ID"/>
        </w:rPr>
      </w:pPr>
      <w:r w:rsidRPr="00A34964">
        <w:rPr>
          <w:rFonts w:ascii="Times New Roman" w:hAnsi="Times New Roman" w:cs="Times New Roman"/>
          <w:bCs/>
          <w:sz w:val="24"/>
          <w:szCs w:val="24"/>
        </w:rPr>
        <w:t>Tabel 3.</w:t>
      </w:r>
      <w:r w:rsidRPr="00A34964">
        <w:rPr>
          <w:rFonts w:ascii="Times New Roman" w:hAnsi="Times New Roman" w:cs="Times New Roman"/>
          <w:bCs/>
          <w:sz w:val="24"/>
          <w:szCs w:val="24"/>
          <w:lang w:val="id-ID"/>
        </w:rPr>
        <w:t>2</w:t>
      </w:r>
      <w:r w:rsidR="0015640B">
        <w:rPr>
          <w:rFonts w:ascii="Times New Roman" w:hAnsi="Times New Roman" w:cs="Times New Roman"/>
          <w:bCs/>
          <w:sz w:val="24"/>
          <w:szCs w:val="24"/>
          <w:lang w:val="id-ID"/>
        </w:rPr>
        <w:t>2</w:t>
      </w:r>
      <w:r w:rsidR="006E37D3" w:rsidRPr="00A34964">
        <w:rPr>
          <w:rFonts w:ascii="Times New Roman" w:hAnsi="Times New Roman" w:cs="Times New Roman"/>
          <w:bCs/>
          <w:sz w:val="24"/>
          <w:szCs w:val="24"/>
        </w:rPr>
        <w:t xml:space="preserve"> Kriteria Kemampuan Peserta Didik (Arikunto, 2009)</w:t>
      </w:r>
    </w:p>
    <w:p w:rsidR="00023782" w:rsidRPr="00023782" w:rsidRDefault="00023782" w:rsidP="00023782">
      <w:pPr>
        <w:pStyle w:val="NoSpacing"/>
        <w:jc w:val="center"/>
        <w:rPr>
          <w:rFonts w:ascii="Times New Roman" w:hAnsi="Times New Roman" w:cs="Times New Roman"/>
          <w:b/>
          <w:bCs/>
          <w:sz w:val="24"/>
          <w:szCs w:val="24"/>
          <w:lang w:val="id-ID"/>
        </w:rPr>
      </w:pPr>
    </w:p>
    <w:tbl>
      <w:tblPr>
        <w:tblStyle w:val="TableGrid"/>
        <w:tblW w:w="0" w:type="auto"/>
        <w:tblInd w:w="1526"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2410"/>
      </w:tblGrid>
      <w:tr w:rsidR="006E37D3" w:rsidRPr="00FB3C53" w:rsidTr="003A10D7">
        <w:tc>
          <w:tcPr>
            <w:tcW w:w="2660" w:type="dxa"/>
          </w:tcPr>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 xml:space="preserve">Interval </w:t>
            </w:r>
          </w:p>
        </w:tc>
        <w:tc>
          <w:tcPr>
            <w:tcW w:w="2410" w:type="dxa"/>
          </w:tcPr>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Kriteria</w:t>
            </w:r>
          </w:p>
        </w:tc>
      </w:tr>
      <w:tr w:rsidR="006E37D3" w:rsidRPr="00FB3C53" w:rsidTr="003A10D7">
        <w:tc>
          <w:tcPr>
            <w:tcW w:w="2660" w:type="dxa"/>
          </w:tcPr>
          <w:p w:rsidR="006E37D3" w:rsidRPr="005B4714" w:rsidRDefault="005B4714" w:rsidP="00023782">
            <w:pPr>
              <w:pStyle w:val="NoSpacing"/>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rPr>
              <w:t>2</w:t>
            </w:r>
            <w:r w:rsidR="00926657">
              <w:rPr>
                <w:rFonts w:ascii="Times New Roman" w:hAnsi="Times New Roman" w:cs="Times New Roman"/>
                <w:bCs/>
                <w:sz w:val="24"/>
                <w:szCs w:val="24"/>
                <w:lang w:val="id-ID"/>
              </w:rPr>
              <w:t>0</w:t>
            </w:r>
            <w:r>
              <w:rPr>
                <w:rFonts w:ascii="Times New Roman" w:hAnsi="Times New Roman" w:cs="Times New Roman"/>
                <w:bCs/>
                <w:sz w:val="24"/>
                <w:szCs w:val="24"/>
              </w:rPr>
              <w:t xml:space="preserve"> – </w:t>
            </w:r>
            <w:r w:rsidR="00926657">
              <w:rPr>
                <w:rFonts w:ascii="Times New Roman" w:hAnsi="Times New Roman" w:cs="Times New Roman"/>
                <w:bCs/>
                <w:sz w:val="24"/>
                <w:szCs w:val="24"/>
                <w:lang w:val="id-ID"/>
              </w:rPr>
              <w:t>24</w:t>
            </w:r>
          </w:p>
          <w:p w:rsidR="006E37D3" w:rsidRPr="005B4714" w:rsidRDefault="005B4714" w:rsidP="00023782">
            <w:pPr>
              <w:pStyle w:val="NoSpacing"/>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rPr>
              <w:t>1</w:t>
            </w:r>
            <w:r w:rsidR="00926657">
              <w:rPr>
                <w:rFonts w:ascii="Times New Roman" w:hAnsi="Times New Roman" w:cs="Times New Roman"/>
                <w:bCs/>
                <w:sz w:val="24"/>
                <w:szCs w:val="24"/>
                <w:lang w:val="id-ID"/>
              </w:rPr>
              <w:t>5</w:t>
            </w:r>
            <w:r>
              <w:rPr>
                <w:rFonts w:ascii="Times New Roman" w:hAnsi="Times New Roman" w:cs="Times New Roman"/>
                <w:bCs/>
                <w:sz w:val="24"/>
                <w:szCs w:val="24"/>
              </w:rPr>
              <w:t xml:space="preserve"> – </w:t>
            </w:r>
            <w:r w:rsidR="00926657">
              <w:rPr>
                <w:rFonts w:ascii="Times New Roman" w:hAnsi="Times New Roman" w:cs="Times New Roman"/>
                <w:bCs/>
                <w:sz w:val="24"/>
                <w:szCs w:val="24"/>
                <w:lang w:val="id-ID"/>
              </w:rPr>
              <w:t>19</w:t>
            </w:r>
          </w:p>
          <w:p w:rsidR="006E37D3" w:rsidRPr="00926657" w:rsidRDefault="005B4714" w:rsidP="00023782">
            <w:pPr>
              <w:pStyle w:val="NoSpacing"/>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rPr>
              <w:t>1</w:t>
            </w:r>
            <w:r w:rsidR="00926657">
              <w:rPr>
                <w:rFonts w:ascii="Times New Roman" w:hAnsi="Times New Roman" w:cs="Times New Roman"/>
                <w:bCs/>
                <w:sz w:val="24"/>
                <w:szCs w:val="24"/>
                <w:lang w:val="id-ID"/>
              </w:rPr>
              <w:t>0</w:t>
            </w:r>
            <w:r>
              <w:rPr>
                <w:rFonts w:ascii="Times New Roman" w:hAnsi="Times New Roman" w:cs="Times New Roman"/>
                <w:bCs/>
                <w:sz w:val="24"/>
                <w:szCs w:val="24"/>
              </w:rPr>
              <w:t xml:space="preserve"> – </w:t>
            </w:r>
            <w:r w:rsidR="00926657">
              <w:rPr>
                <w:rFonts w:ascii="Times New Roman" w:hAnsi="Times New Roman" w:cs="Times New Roman"/>
                <w:bCs/>
                <w:sz w:val="24"/>
                <w:szCs w:val="24"/>
                <w:lang w:val="id-ID"/>
              </w:rPr>
              <w:t>14</w:t>
            </w:r>
          </w:p>
          <w:p w:rsidR="006E37D3" w:rsidRPr="005B4714" w:rsidRDefault="00926657" w:rsidP="00023782">
            <w:pPr>
              <w:pStyle w:val="NoSpacing"/>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r w:rsidR="005B4714">
              <w:rPr>
                <w:rFonts w:ascii="Times New Roman" w:hAnsi="Times New Roman" w:cs="Times New Roman"/>
                <w:bCs/>
                <w:sz w:val="24"/>
                <w:szCs w:val="24"/>
              </w:rPr>
              <w:t xml:space="preserve"> – </w:t>
            </w:r>
            <w:r>
              <w:rPr>
                <w:rFonts w:ascii="Times New Roman" w:hAnsi="Times New Roman" w:cs="Times New Roman"/>
                <w:bCs/>
                <w:sz w:val="24"/>
                <w:szCs w:val="24"/>
                <w:lang w:val="id-ID"/>
              </w:rPr>
              <w:t>9</w:t>
            </w:r>
          </w:p>
          <w:p w:rsidR="006E37D3" w:rsidRPr="009A76F8" w:rsidRDefault="009A76F8" w:rsidP="00023782">
            <w:pPr>
              <w:pStyle w:val="NoSpacing"/>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rPr>
              <w:t xml:space="preserve">0 – </w:t>
            </w:r>
            <w:r w:rsidR="00926657">
              <w:rPr>
                <w:rFonts w:ascii="Times New Roman" w:hAnsi="Times New Roman" w:cs="Times New Roman"/>
                <w:bCs/>
                <w:sz w:val="24"/>
                <w:szCs w:val="24"/>
                <w:lang w:val="id-ID"/>
              </w:rPr>
              <w:t>4</w:t>
            </w:r>
          </w:p>
        </w:tc>
        <w:tc>
          <w:tcPr>
            <w:tcW w:w="2410" w:type="dxa"/>
          </w:tcPr>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Sangat Baik</w:t>
            </w:r>
          </w:p>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Baik</w:t>
            </w:r>
          </w:p>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Cukup</w:t>
            </w:r>
          </w:p>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Kurang</w:t>
            </w:r>
          </w:p>
          <w:p w:rsidR="006E37D3" w:rsidRPr="00FB3C53" w:rsidRDefault="006E37D3" w:rsidP="00023782">
            <w:pPr>
              <w:pStyle w:val="NoSpacing"/>
              <w:spacing w:line="360" w:lineRule="auto"/>
              <w:jc w:val="center"/>
              <w:rPr>
                <w:rFonts w:ascii="Times New Roman" w:hAnsi="Times New Roman" w:cs="Times New Roman"/>
                <w:bCs/>
                <w:sz w:val="24"/>
                <w:szCs w:val="24"/>
              </w:rPr>
            </w:pPr>
            <w:r w:rsidRPr="00FB3C53">
              <w:rPr>
                <w:rFonts w:ascii="Times New Roman" w:hAnsi="Times New Roman" w:cs="Times New Roman"/>
                <w:bCs/>
                <w:sz w:val="24"/>
                <w:szCs w:val="24"/>
              </w:rPr>
              <w:t>Sangat Kurang</w:t>
            </w:r>
          </w:p>
        </w:tc>
      </w:tr>
    </w:tbl>
    <w:p w:rsidR="006E37D3" w:rsidRPr="00FB3C53" w:rsidRDefault="006E37D3" w:rsidP="00023782">
      <w:pPr>
        <w:pStyle w:val="NoSpacing"/>
        <w:ind w:left="4320" w:firstLine="720"/>
        <w:jc w:val="both"/>
        <w:rPr>
          <w:rFonts w:ascii="Times New Roman" w:hAnsi="Times New Roman" w:cs="Times New Roman"/>
          <w:bCs/>
          <w:sz w:val="24"/>
          <w:szCs w:val="24"/>
        </w:rPr>
      </w:pPr>
    </w:p>
    <w:p w:rsidR="006E37D3" w:rsidRDefault="006E37D3" w:rsidP="00023782">
      <w:pPr>
        <w:pStyle w:val="NoSpacing"/>
        <w:spacing w:line="480" w:lineRule="auto"/>
        <w:ind w:firstLine="426"/>
        <w:jc w:val="both"/>
        <w:rPr>
          <w:rFonts w:ascii="Times New Roman" w:hAnsi="Times New Roman" w:cs="Times New Roman"/>
          <w:sz w:val="24"/>
          <w:szCs w:val="24"/>
          <w:lang w:val="id-ID"/>
        </w:rPr>
      </w:pPr>
      <w:r w:rsidRPr="00FB3C53">
        <w:rPr>
          <w:rFonts w:ascii="Times New Roman" w:hAnsi="Times New Roman" w:cs="Times New Roman"/>
          <w:bCs/>
          <w:sz w:val="24"/>
          <w:szCs w:val="24"/>
        </w:rPr>
        <w:t xml:space="preserve">Setiap jawaban peserta didik diberikan skor dengan ketentuan: </w:t>
      </w:r>
      <w:r w:rsidRPr="00FB3C53">
        <w:rPr>
          <w:rFonts w:ascii="Times New Roman" w:hAnsi="Times New Roman" w:cs="Times New Roman"/>
          <w:sz w:val="24"/>
          <w:szCs w:val="24"/>
        </w:rPr>
        <w:t xml:space="preserve">jawaban yang benar diberi skor 1 dan jawaban yang salah diberi skor 0. </w:t>
      </w:r>
    </w:p>
    <w:p w:rsidR="00283D0B" w:rsidRPr="00283D0B" w:rsidRDefault="00283D0B" w:rsidP="00D3710C">
      <w:pPr>
        <w:pStyle w:val="NoSpacing"/>
        <w:numPr>
          <w:ilvl w:val="0"/>
          <w:numId w:val="55"/>
        </w:numPr>
        <w:spacing w:line="480" w:lineRule="auto"/>
        <w:ind w:left="426" w:hanging="426"/>
        <w:jc w:val="both"/>
        <w:rPr>
          <w:rFonts w:ascii="Times New Roman" w:hAnsi="Times New Roman" w:cs="Times New Roman"/>
          <w:b/>
          <w:sz w:val="24"/>
          <w:szCs w:val="24"/>
        </w:rPr>
      </w:pPr>
      <w:r w:rsidRPr="00283D0B">
        <w:rPr>
          <w:rFonts w:ascii="Times New Roman" w:hAnsi="Times New Roman" w:cs="Times New Roman"/>
          <w:b/>
          <w:sz w:val="24"/>
          <w:szCs w:val="24"/>
        </w:rPr>
        <w:t>Pengujian hipotesis</w:t>
      </w:r>
    </w:p>
    <w:p w:rsidR="00283D0B" w:rsidRDefault="00283D0B" w:rsidP="00023782">
      <w:pPr>
        <w:spacing w:after="0" w:line="480" w:lineRule="auto"/>
        <w:ind w:firstLine="426"/>
        <w:jc w:val="both"/>
        <w:rPr>
          <w:rFonts w:ascii="Times New Roman" w:eastAsiaTheme="minorEastAsia" w:hAnsi="Times New Roman" w:cs="Times New Roman"/>
          <w:sz w:val="24"/>
          <w:szCs w:val="24"/>
          <w:lang w:val="id-ID"/>
        </w:rPr>
      </w:pPr>
      <w:r w:rsidRPr="00283D0B">
        <w:rPr>
          <w:rFonts w:ascii="Times New Roman" w:eastAsiaTheme="minorEastAsia" w:hAnsi="Times New Roman" w:cs="Times New Roman"/>
          <w:sz w:val="24"/>
          <w:szCs w:val="24"/>
        </w:rPr>
        <w:t xml:space="preserve">Setelah uji prasyarat, maka dilanjutkan dengan pengujian hipotesis. Pengujian hipotesis dimaksudkan untuk mengetahui apakah hipotesis yang diajukan telah diterima atau ditolak. Pengujian hipotesis menggunakan analisis parametrik yaitu variansi (anava) dua jalan sesuai dengan desain dan rancangan faktorial 2×2 </w:t>
      </w:r>
      <w:r w:rsidRPr="00283D0B">
        <w:rPr>
          <w:rFonts w:ascii="Times New Roman" w:eastAsiaTheme="minorEastAsia" w:hAnsi="Times New Roman" w:cs="Times New Roman"/>
          <w:sz w:val="24"/>
          <w:szCs w:val="24"/>
        </w:rPr>
        <w:lastRenderedPageBreak/>
        <w:t>dengan asumsi</w:t>
      </w:r>
      <w:r w:rsidRPr="00283D0B">
        <w:rPr>
          <w:rFonts w:ascii="Times New Roman" w:eastAsiaTheme="minorEastAsia" w:hAnsi="Times New Roman" w:cs="Times New Roman"/>
          <w:sz w:val="24"/>
          <w:szCs w:val="24"/>
          <w:lang w:val="id-ID"/>
        </w:rPr>
        <w:t>, p</w:t>
      </w:r>
      <w:r w:rsidRPr="00283D0B">
        <w:rPr>
          <w:rFonts w:ascii="Times New Roman" w:eastAsiaTheme="minorEastAsia" w:hAnsi="Times New Roman" w:cs="Times New Roman"/>
          <w:sz w:val="24"/>
          <w:szCs w:val="24"/>
        </w:rPr>
        <w:t>opulasi berdistribusi normal dengan variasi sama</w:t>
      </w:r>
      <w:r w:rsidRPr="00283D0B">
        <w:rPr>
          <w:rFonts w:ascii="Times New Roman" w:eastAsiaTheme="minorEastAsia" w:hAnsi="Times New Roman" w:cs="Times New Roman"/>
          <w:sz w:val="24"/>
          <w:szCs w:val="24"/>
          <w:lang w:val="id-ID"/>
        </w:rPr>
        <w:t xml:space="preserve"> dan p</w:t>
      </w:r>
      <w:r w:rsidRPr="00283D0B">
        <w:rPr>
          <w:rFonts w:ascii="Times New Roman" w:eastAsiaTheme="minorEastAsia" w:hAnsi="Times New Roman" w:cs="Times New Roman"/>
          <w:sz w:val="24"/>
          <w:szCs w:val="24"/>
        </w:rPr>
        <w:t>opulasi homogen</w:t>
      </w:r>
      <w:r w:rsidRPr="00283D0B">
        <w:rPr>
          <w:rFonts w:ascii="Times New Roman" w:eastAsiaTheme="minorEastAsia" w:hAnsi="Times New Roman" w:cs="Times New Roman"/>
          <w:sz w:val="24"/>
          <w:szCs w:val="24"/>
          <w:lang w:val="id-ID"/>
        </w:rPr>
        <w:t>.</w:t>
      </w:r>
    </w:p>
    <w:p w:rsidR="00283D0B" w:rsidRPr="00283D0B" w:rsidRDefault="00283D0B" w:rsidP="00D3710C">
      <w:pPr>
        <w:pStyle w:val="ListParagraph"/>
        <w:numPr>
          <w:ilvl w:val="3"/>
          <w:numId w:val="56"/>
        </w:numPr>
        <w:spacing w:line="480" w:lineRule="auto"/>
        <w:ind w:left="426" w:hanging="426"/>
        <w:jc w:val="both"/>
        <w:rPr>
          <w:rFonts w:ascii="Times New Roman" w:eastAsiaTheme="minorEastAsia" w:hAnsi="Times New Roman" w:cs="Times New Roman"/>
          <w:b/>
          <w:sz w:val="24"/>
          <w:szCs w:val="24"/>
        </w:rPr>
      </w:pPr>
      <w:r w:rsidRPr="00283D0B">
        <w:rPr>
          <w:rFonts w:ascii="Times New Roman" w:eastAsiaTheme="minorEastAsia" w:hAnsi="Times New Roman" w:cs="Times New Roman"/>
          <w:b/>
          <w:sz w:val="24"/>
          <w:szCs w:val="24"/>
        </w:rPr>
        <w:t>Uji analisis variansi (anava) dua jalur</w:t>
      </w:r>
    </w:p>
    <w:p w:rsidR="00283D0B" w:rsidRPr="00283D0B" w:rsidRDefault="00283D0B" w:rsidP="00023782">
      <w:pPr>
        <w:spacing w:after="0" w:line="480" w:lineRule="auto"/>
        <w:ind w:firstLine="426"/>
        <w:jc w:val="both"/>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Analisis varian (Anava) dua jalur digunakan jika suatu penelitian eksperimen terdiri atas satu variabe</w:t>
      </w:r>
      <w:r w:rsidRPr="00283D0B">
        <w:rPr>
          <w:rFonts w:ascii="Times New Roman" w:eastAsiaTheme="minorEastAsia" w:hAnsi="Times New Roman" w:cs="Times New Roman"/>
          <w:sz w:val="24"/>
          <w:szCs w:val="24"/>
          <w:lang w:val="id-ID"/>
        </w:rPr>
        <w:t>l</w:t>
      </w:r>
      <w:r w:rsidRPr="00283D0B">
        <w:rPr>
          <w:rFonts w:ascii="Times New Roman" w:eastAsiaTheme="minorEastAsia" w:hAnsi="Times New Roman" w:cs="Times New Roman"/>
          <w:sz w:val="24"/>
          <w:szCs w:val="24"/>
        </w:rPr>
        <w:t xml:space="preserve"> terikat dan dua variabe</w:t>
      </w:r>
      <w:r w:rsidRPr="00283D0B">
        <w:rPr>
          <w:rFonts w:ascii="Times New Roman" w:eastAsiaTheme="minorEastAsia" w:hAnsi="Times New Roman" w:cs="Times New Roman"/>
          <w:sz w:val="24"/>
          <w:szCs w:val="24"/>
          <w:lang w:val="id-ID"/>
        </w:rPr>
        <w:t>l</w:t>
      </w:r>
      <w:r w:rsidRPr="00283D0B">
        <w:rPr>
          <w:rFonts w:ascii="Times New Roman" w:eastAsiaTheme="minorEastAsia" w:hAnsi="Times New Roman" w:cs="Times New Roman"/>
          <w:sz w:val="24"/>
          <w:szCs w:val="24"/>
        </w:rPr>
        <w:t xml:space="preserve"> bebas (supardi, 2013: 348). Adapun langkah-langkah ANAVA dua jalur adalah sebagai berikut:</w:t>
      </w:r>
    </w:p>
    <w:p w:rsidR="00283D0B" w:rsidRPr="00283D0B" w:rsidRDefault="00283D0B" w:rsidP="00D3710C">
      <w:pPr>
        <w:pStyle w:val="ListParagraph"/>
        <w:numPr>
          <w:ilvl w:val="0"/>
          <w:numId w:val="57"/>
        </w:numPr>
        <w:spacing w:line="480" w:lineRule="auto"/>
        <w:ind w:left="426" w:hanging="426"/>
        <w:jc w:val="both"/>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Mengelompokkan skor variabel kriteria terikat berdasarkan kategori faktorial, misalnya faktori</w:t>
      </w:r>
      <w:r w:rsidR="005B4714">
        <w:rPr>
          <w:rFonts w:ascii="Times New Roman" w:eastAsiaTheme="minorEastAsia" w:hAnsi="Times New Roman" w:cs="Times New Roman"/>
          <w:sz w:val="24"/>
          <w:szCs w:val="24"/>
        </w:rPr>
        <w:t>al 2 x 2 seperti pada Tabel 3.2</w:t>
      </w:r>
      <w:r w:rsidR="0015640B">
        <w:rPr>
          <w:rFonts w:ascii="Times New Roman" w:eastAsiaTheme="minorEastAsia" w:hAnsi="Times New Roman" w:cs="Times New Roman"/>
          <w:sz w:val="24"/>
          <w:szCs w:val="24"/>
        </w:rPr>
        <w:t>3</w:t>
      </w:r>
      <w:r w:rsidRPr="00283D0B">
        <w:rPr>
          <w:rFonts w:ascii="Times New Roman" w:eastAsiaTheme="minorEastAsia" w:hAnsi="Times New Roman" w:cs="Times New Roman"/>
          <w:sz w:val="24"/>
          <w:szCs w:val="24"/>
        </w:rPr>
        <w:t xml:space="preserve"> berikut :</w:t>
      </w:r>
    </w:p>
    <w:p w:rsidR="00283D0B" w:rsidRPr="005B4714" w:rsidRDefault="00283D0B" w:rsidP="00E22E0A">
      <w:pPr>
        <w:pStyle w:val="ListParagraph"/>
        <w:spacing w:before="240" w:line="480" w:lineRule="auto"/>
        <w:ind w:left="1260"/>
        <w:jc w:val="both"/>
        <w:rPr>
          <w:rFonts w:ascii="Times New Roman" w:hAnsi="Times New Roman" w:cs="Times New Roman"/>
          <w:sz w:val="24"/>
          <w:szCs w:val="24"/>
          <w:lang w:eastAsia="id-ID"/>
        </w:rPr>
      </w:pPr>
      <w:r w:rsidRPr="005B4714">
        <w:rPr>
          <w:rFonts w:ascii="Times New Roman" w:hAnsi="Times New Roman" w:cs="Times New Roman"/>
          <w:sz w:val="24"/>
          <w:szCs w:val="24"/>
          <w:lang w:eastAsia="id-ID"/>
        </w:rPr>
        <w:t>T</w:t>
      </w:r>
      <w:r w:rsidR="005B4714" w:rsidRPr="005B4714">
        <w:rPr>
          <w:rFonts w:ascii="Times New Roman" w:hAnsi="Times New Roman" w:cs="Times New Roman"/>
          <w:sz w:val="24"/>
          <w:szCs w:val="24"/>
          <w:lang w:eastAsia="id-ID"/>
        </w:rPr>
        <w:t>abel 3.2</w:t>
      </w:r>
      <w:r w:rsidR="0015640B">
        <w:rPr>
          <w:rFonts w:ascii="Times New Roman" w:hAnsi="Times New Roman" w:cs="Times New Roman"/>
          <w:sz w:val="24"/>
          <w:szCs w:val="24"/>
          <w:lang w:eastAsia="id-ID"/>
        </w:rPr>
        <w:t>3</w:t>
      </w:r>
      <w:r w:rsidRPr="005B4714">
        <w:rPr>
          <w:rFonts w:ascii="Times New Roman" w:hAnsi="Times New Roman" w:cs="Times New Roman"/>
          <w:sz w:val="24"/>
          <w:szCs w:val="24"/>
          <w:lang w:eastAsia="id-ID"/>
        </w:rPr>
        <w:t xml:space="preserve"> Desain Faktorial 2 x 2 ANAVA dua Jalur</w:t>
      </w:r>
    </w:p>
    <w:tbl>
      <w:tblPr>
        <w:tblW w:w="0" w:type="auto"/>
        <w:tblInd w:w="1369" w:type="dxa"/>
        <w:tblBorders>
          <w:top w:val="single" w:sz="4" w:space="0" w:color="auto"/>
          <w:bottom w:val="single" w:sz="4" w:space="0" w:color="auto"/>
          <w:insideH w:val="single" w:sz="4" w:space="0" w:color="auto"/>
        </w:tblBorders>
        <w:tblLook w:val="0620" w:firstRow="1" w:lastRow="0" w:firstColumn="0" w:lastColumn="0" w:noHBand="1" w:noVBand="1"/>
      </w:tblPr>
      <w:tblGrid>
        <w:gridCol w:w="1926"/>
        <w:gridCol w:w="2336"/>
        <w:gridCol w:w="2316"/>
      </w:tblGrid>
      <w:tr w:rsidR="00283D0B" w:rsidRPr="00283D0B" w:rsidTr="00C32F4F">
        <w:tc>
          <w:tcPr>
            <w:tcW w:w="1926" w:type="dxa"/>
            <w:shd w:val="clear" w:color="auto" w:fill="C6D9F1" w:themeFill="text2" w:themeFillTint="33"/>
          </w:tcPr>
          <w:p w:rsidR="00283D0B" w:rsidRPr="00283D0B" w:rsidRDefault="00305907" w:rsidP="00E22E0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07C2B1EC" wp14:editId="53305AC3">
                      <wp:simplePos x="0" y="0"/>
                      <wp:positionH relativeFrom="column">
                        <wp:posOffset>-71120</wp:posOffset>
                      </wp:positionH>
                      <wp:positionV relativeFrom="paragraph">
                        <wp:posOffset>71755</wp:posOffset>
                      </wp:positionV>
                      <wp:extent cx="1206500" cy="180975"/>
                      <wp:effectExtent l="0" t="0" r="12700" b="28575"/>
                      <wp:wrapNone/>
                      <wp:docPr id="2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pt;margin-top:5.65pt;width: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"/>
                  </w:pict>
                </mc:Fallback>
              </mc:AlternateContent>
            </w:r>
            <w:r w:rsidR="00C00667">
              <w:rPr>
                <w:rFonts w:ascii="Times New Roman" w:hAnsi="Times New Roman" w:cs="Times New Roman"/>
                <w:color w:val="000000" w:themeColor="text1"/>
                <w:sz w:val="24"/>
                <w:szCs w:val="24"/>
                <w:lang w:val="id-ID"/>
              </w:rPr>
              <w:t xml:space="preserve">          </w:t>
            </w:r>
            <w:r w:rsidR="00283D0B" w:rsidRPr="00283D0B">
              <w:rPr>
                <w:rFonts w:ascii="Times New Roman" w:hAnsi="Times New Roman" w:cs="Times New Roman"/>
                <w:color w:val="000000" w:themeColor="text1"/>
                <w:sz w:val="24"/>
                <w:szCs w:val="24"/>
              </w:rPr>
              <w:t>Variabel A</w:t>
            </w:r>
          </w:p>
          <w:p w:rsidR="00283D0B" w:rsidRPr="00283D0B" w:rsidRDefault="00283D0B" w:rsidP="00C00667">
            <w:pPr>
              <w:spacing w:after="0" w:line="240" w:lineRule="auto"/>
              <w:ind w:left="-93"/>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Variabel B</w:t>
            </w:r>
          </w:p>
        </w:tc>
        <w:tc>
          <w:tcPr>
            <w:tcW w:w="2336" w:type="dxa"/>
            <w:shd w:val="clear" w:color="auto" w:fill="C6D9F1" w:themeFill="text2" w:themeFillTint="33"/>
            <w:vAlign w:val="center"/>
          </w:tcPr>
          <w:p w:rsidR="00283D0B" w:rsidRPr="00283D0B" w:rsidRDefault="00283D0B" w:rsidP="00023782">
            <w:pPr>
              <w:spacing w:after="0" w:line="240" w:lineRule="auto"/>
              <w:jc w:val="center"/>
              <w:rPr>
                <w:rFonts w:ascii="Times New Roman" w:hAnsi="Times New Roman" w:cs="Times New Roman"/>
                <w:color w:val="000000" w:themeColor="text1"/>
                <w:sz w:val="24"/>
                <w:szCs w:val="24"/>
                <w:vertAlign w:val="subscript"/>
              </w:rPr>
            </w:pPr>
            <w:r w:rsidRPr="00283D0B">
              <w:rPr>
                <w:rFonts w:ascii="Times New Roman" w:hAnsi="Times New Roman" w:cs="Times New Roman"/>
                <w:color w:val="000000" w:themeColor="text1"/>
                <w:sz w:val="24"/>
                <w:szCs w:val="24"/>
              </w:rPr>
              <w:t>A</w:t>
            </w:r>
            <w:r w:rsidRPr="00283D0B">
              <w:rPr>
                <w:rFonts w:ascii="Times New Roman" w:hAnsi="Times New Roman" w:cs="Times New Roman"/>
                <w:color w:val="000000" w:themeColor="text1"/>
                <w:sz w:val="24"/>
                <w:szCs w:val="24"/>
                <w:vertAlign w:val="subscript"/>
              </w:rPr>
              <w:t>1</w:t>
            </w:r>
          </w:p>
        </w:tc>
        <w:tc>
          <w:tcPr>
            <w:tcW w:w="2316" w:type="dxa"/>
            <w:shd w:val="clear" w:color="auto" w:fill="C6D9F1" w:themeFill="text2" w:themeFillTint="33"/>
            <w:vAlign w:val="center"/>
          </w:tcPr>
          <w:p w:rsidR="00283D0B" w:rsidRPr="00283D0B" w:rsidRDefault="00283D0B" w:rsidP="00023782">
            <w:pPr>
              <w:spacing w:after="0" w:line="240" w:lineRule="auto"/>
              <w:jc w:val="center"/>
              <w:rPr>
                <w:rFonts w:ascii="Times New Roman" w:hAnsi="Times New Roman" w:cs="Times New Roman"/>
                <w:color w:val="000000" w:themeColor="text1"/>
                <w:sz w:val="24"/>
                <w:szCs w:val="24"/>
                <w:vertAlign w:val="subscript"/>
              </w:rPr>
            </w:pPr>
            <w:r w:rsidRPr="00283D0B">
              <w:rPr>
                <w:rFonts w:ascii="Times New Roman" w:hAnsi="Times New Roman" w:cs="Times New Roman"/>
                <w:color w:val="000000" w:themeColor="text1"/>
                <w:sz w:val="24"/>
                <w:szCs w:val="24"/>
              </w:rPr>
              <w:t>A</w:t>
            </w:r>
            <w:r w:rsidRPr="00283D0B">
              <w:rPr>
                <w:rFonts w:ascii="Times New Roman" w:hAnsi="Times New Roman" w:cs="Times New Roman"/>
                <w:color w:val="000000" w:themeColor="text1"/>
                <w:sz w:val="24"/>
                <w:szCs w:val="24"/>
                <w:vertAlign w:val="subscript"/>
              </w:rPr>
              <w:t>2</w:t>
            </w:r>
          </w:p>
        </w:tc>
      </w:tr>
      <w:tr w:rsidR="00283D0B" w:rsidRPr="00283D0B" w:rsidTr="00C32F4F">
        <w:tc>
          <w:tcPr>
            <w:tcW w:w="1926" w:type="dxa"/>
            <w:tcBorders>
              <w:bottom w:val="nil"/>
            </w:tcBorders>
            <w:shd w:val="clear" w:color="auto" w:fill="C6D9F1" w:themeFill="text2" w:themeFillTint="33"/>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B</w:t>
            </w:r>
            <w:r w:rsidRPr="00283D0B">
              <w:rPr>
                <w:rFonts w:ascii="Times New Roman" w:hAnsi="Times New Roman" w:cs="Times New Roman"/>
                <w:color w:val="000000" w:themeColor="text1"/>
                <w:sz w:val="24"/>
                <w:szCs w:val="24"/>
                <w:vertAlign w:val="subscript"/>
              </w:rPr>
              <w:t>1</w:t>
            </w:r>
          </w:p>
        </w:tc>
        <w:tc>
          <w:tcPr>
            <w:tcW w:w="2336" w:type="dxa"/>
            <w:tcBorders>
              <w:bottom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w:t>
            </w:r>
          </w:p>
        </w:tc>
        <w:tc>
          <w:tcPr>
            <w:tcW w:w="2316" w:type="dxa"/>
            <w:tcBorders>
              <w:bottom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w:t>
            </w:r>
          </w:p>
        </w:tc>
      </w:tr>
      <w:tr w:rsidR="00283D0B" w:rsidRPr="00283D0B" w:rsidTr="00C32F4F">
        <w:tc>
          <w:tcPr>
            <w:tcW w:w="1926" w:type="dxa"/>
            <w:tcBorders>
              <w:top w:val="nil"/>
              <w:bottom w:val="nil"/>
            </w:tcBorders>
            <w:shd w:val="clear" w:color="auto" w:fill="C6D9F1" w:themeFill="text2" w:themeFillTint="33"/>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B</w:t>
            </w:r>
            <w:r w:rsidRPr="00283D0B">
              <w:rPr>
                <w:rFonts w:ascii="Times New Roman" w:hAnsi="Times New Roman" w:cs="Times New Roman"/>
                <w:color w:val="000000" w:themeColor="text1"/>
                <w:sz w:val="24"/>
                <w:szCs w:val="24"/>
                <w:vertAlign w:val="subscript"/>
              </w:rPr>
              <w:t>2</w:t>
            </w:r>
          </w:p>
        </w:tc>
        <w:tc>
          <w:tcPr>
            <w:tcW w:w="2336" w:type="dxa"/>
            <w:tcBorders>
              <w:top w:val="nil"/>
              <w:bottom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w:t>
            </w:r>
          </w:p>
        </w:tc>
        <w:tc>
          <w:tcPr>
            <w:tcW w:w="2316" w:type="dxa"/>
            <w:tcBorders>
              <w:top w:val="nil"/>
              <w:bottom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w:t>
            </w:r>
          </w:p>
        </w:tc>
      </w:tr>
      <w:tr w:rsidR="00283D0B" w:rsidRPr="00283D0B" w:rsidTr="00C32F4F">
        <w:trPr>
          <w:trHeight w:val="350"/>
        </w:trPr>
        <w:tc>
          <w:tcPr>
            <w:tcW w:w="1926" w:type="dxa"/>
            <w:tcBorders>
              <w:top w:val="nil"/>
            </w:tcBorders>
            <w:shd w:val="clear" w:color="auto" w:fill="C6D9F1" w:themeFill="text2" w:themeFillTint="33"/>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w:t>
            </w:r>
          </w:p>
        </w:tc>
        <w:tc>
          <w:tcPr>
            <w:tcW w:w="2336" w:type="dxa"/>
            <w:tcBorders>
              <w:top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+Y[A</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w:t>
            </w:r>
          </w:p>
        </w:tc>
        <w:tc>
          <w:tcPr>
            <w:tcW w:w="2316" w:type="dxa"/>
            <w:tcBorders>
              <w:top w:val="nil"/>
            </w:tcBorders>
            <w:vAlign w:val="center"/>
          </w:tcPr>
          <w:p w:rsidR="00283D0B" w:rsidRPr="00283D0B" w:rsidRDefault="00283D0B" w:rsidP="00C00667">
            <w:pPr>
              <w:spacing w:after="0" w:line="240" w:lineRule="auto"/>
              <w:jc w:val="center"/>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Y[A</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 Y[A</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 xml:space="preserve"> B</w:t>
            </w:r>
            <w:r w:rsidRPr="00283D0B">
              <w:rPr>
                <w:rFonts w:ascii="Times New Roman" w:hAnsi="Times New Roman" w:cs="Times New Roman"/>
                <w:color w:val="000000" w:themeColor="text1"/>
                <w:sz w:val="24"/>
                <w:szCs w:val="24"/>
                <w:vertAlign w:val="subscript"/>
              </w:rPr>
              <w:t>2</w:t>
            </w:r>
            <w:r w:rsidRPr="00283D0B">
              <w:rPr>
                <w:rFonts w:ascii="Times New Roman" w:hAnsi="Times New Roman" w:cs="Times New Roman"/>
                <w:color w:val="000000" w:themeColor="text1"/>
                <w:sz w:val="24"/>
                <w:szCs w:val="24"/>
              </w:rPr>
              <w:t>]</w:t>
            </w:r>
          </w:p>
        </w:tc>
      </w:tr>
    </w:tbl>
    <w:p w:rsidR="00283D0B" w:rsidRPr="00283D0B" w:rsidRDefault="00283D0B" w:rsidP="00C00667">
      <w:pPr>
        <w:spacing w:after="0" w:line="240" w:lineRule="auto"/>
        <w:jc w:val="center"/>
        <w:rPr>
          <w:rFonts w:ascii="Times New Roman" w:eastAsiaTheme="minorEastAsia" w:hAnsi="Times New Roman" w:cs="Times New Roman"/>
          <w:sz w:val="24"/>
          <w:szCs w:val="24"/>
        </w:rPr>
      </w:pPr>
    </w:p>
    <w:p w:rsidR="00283D0B" w:rsidRDefault="00283D0B" w:rsidP="00D3710C">
      <w:pPr>
        <w:pStyle w:val="ListParagraph"/>
        <w:numPr>
          <w:ilvl w:val="0"/>
          <w:numId w:val="57"/>
        </w:numPr>
        <w:spacing w:line="480" w:lineRule="auto"/>
        <w:ind w:left="426" w:hanging="426"/>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sz w:val="24"/>
          <w:szCs w:val="24"/>
        </w:rPr>
        <w:t xml:space="preserve">Membuat tabel statistik deskriftif untuk setiap kelompok data. Tabel statistik deskriftif ini berisi harga-harga untuk setiap unsur yang diperlukan dalam ANAVA seperti pada </w:t>
      </w:r>
      <w:r w:rsidR="00185FA1">
        <w:rPr>
          <w:rFonts w:ascii="Times New Roman" w:eastAsiaTheme="minorEastAsia" w:hAnsi="Times New Roman" w:cs="Times New Roman"/>
          <w:sz w:val="24"/>
          <w:szCs w:val="24"/>
        </w:rPr>
        <w:t>T</w:t>
      </w:r>
      <w:r w:rsidR="0015640B">
        <w:rPr>
          <w:rFonts w:ascii="Times New Roman" w:eastAsiaTheme="minorEastAsia" w:hAnsi="Times New Roman" w:cs="Times New Roman"/>
          <w:sz w:val="24"/>
          <w:szCs w:val="24"/>
        </w:rPr>
        <w:t>abel 3.24</w:t>
      </w:r>
      <w:r w:rsidRPr="00283D0B">
        <w:rPr>
          <w:rFonts w:ascii="Times New Roman" w:eastAsiaTheme="minorEastAsia" w:hAnsi="Times New Roman" w:cs="Times New Roman"/>
          <w:sz w:val="24"/>
          <w:szCs w:val="24"/>
        </w:rPr>
        <w:t xml:space="preserve">  berikut :</w:t>
      </w:r>
      <w:r w:rsidRPr="00283D0B">
        <w:rPr>
          <w:rFonts w:ascii="Times New Roman" w:eastAsiaTheme="minorEastAsia" w:hAnsi="Times New Roman" w:cs="Times New Roman"/>
          <w:color w:val="000000" w:themeColor="text1"/>
          <w:sz w:val="24"/>
          <w:szCs w:val="24"/>
        </w:rPr>
        <w:t xml:space="preserve"> </w:t>
      </w:r>
    </w:p>
    <w:p w:rsidR="00283D0B" w:rsidRPr="005B4714" w:rsidRDefault="005B4714" w:rsidP="005B4714">
      <w:pPr>
        <w:spacing w:after="0" w:line="240" w:lineRule="auto"/>
        <w:ind w:left="450" w:firstLine="968"/>
        <w:rPr>
          <w:rFonts w:ascii="Times New Roman" w:eastAsiaTheme="minorEastAsia" w:hAnsi="Times New Roman" w:cs="Times New Roman"/>
          <w:color w:val="000000" w:themeColor="text1"/>
          <w:sz w:val="24"/>
          <w:szCs w:val="24"/>
          <w:lang w:val="id-ID"/>
        </w:rPr>
      </w:pPr>
      <w:r w:rsidRPr="005B4714">
        <w:rPr>
          <w:rFonts w:ascii="Times New Roman" w:eastAsiaTheme="minorEastAsia" w:hAnsi="Times New Roman" w:cs="Times New Roman"/>
          <w:color w:val="000000" w:themeColor="text1"/>
          <w:sz w:val="24"/>
          <w:szCs w:val="24"/>
        </w:rPr>
        <w:t>Tabel 3.</w:t>
      </w:r>
      <w:r w:rsidR="0015640B">
        <w:rPr>
          <w:rFonts w:ascii="Times New Roman" w:eastAsiaTheme="minorEastAsia" w:hAnsi="Times New Roman" w:cs="Times New Roman"/>
          <w:color w:val="000000" w:themeColor="text1"/>
          <w:sz w:val="24"/>
          <w:szCs w:val="24"/>
          <w:lang w:val="id-ID"/>
        </w:rPr>
        <w:t>24</w:t>
      </w:r>
      <w:r w:rsidR="00283D0B" w:rsidRPr="005B4714">
        <w:rPr>
          <w:rFonts w:ascii="Times New Roman" w:eastAsiaTheme="minorEastAsia" w:hAnsi="Times New Roman" w:cs="Times New Roman"/>
          <w:color w:val="000000" w:themeColor="text1"/>
          <w:sz w:val="24"/>
          <w:szCs w:val="24"/>
        </w:rPr>
        <w:t xml:space="preserve">  Statistik Deskriptif ANAVA Dua Jalur</w:t>
      </w:r>
    </w:p>
    <w:p w:rsidR="00C9173D" w:rsidRPr="00C9173D" w:rsidRDefault="00C9173D" w:rsidP="00C9173D">
      <w:pPr>
        <w:spacing w:after="0" w:line="240" w:lineRule="auto"/>
        <w:ind w:left="450" w:firstLine="630"/>
        <w:jc w:val="center"/>
        <w:rPr>
          <w:rFonts w:ascii="Times New Roman" w:eastAsiaTheme="minorEastAsia" w:hAnsi="Times New Roman" w:cs="Times New Roman"/>
          <w:b/>
          <w:color w:val="000000" w:themeColor="text1"/>
          <w:sz w:val="24"/>
          <w:szCs w:val="24"/>
          <w:lang w:val="id-ID"/>
        </w:rPr>
      </w:pPr>
    </w:p>
    <w:tbl>
      <w:tblPr>
        <w:tblW w:w="0" w:type="auto"/>
        <w:tblInd w:w="1423" w:type="dxa"/>
        <w:tblBorders>
          <w:top w:val="single" w:sz="4" w:space="0" w:color="auto"/>
          <w:bottom w:val="single" w:sz="4" w:space="0" w:color="auto"/>
          <w:insideH w:val="single" w:sz="4" w:space="0" w:color="auto"/>
        </w:tblBorders>
        <w:tblLook w:val="06E0" w:firstRow="1" w:lastRow="1" w:firstColumn="1" w:lastColumn="0" w:noHBand="1" w:noVBand="1"/>
      </w:tblPr>
      <w:tblGrid>
        <w:gridCol w:w="1142"/>
        <w:gridCol w:w="1664"/>
        <w:gridCol w:w="1710"/>
        <w:gridCol w:w="1381"/>
      </w:tblGrid>
      <w:tr w:rsidR="00283D0B" w:rsidRPr="00283D0B" w:rsidTr="00C32F4F">
        <w:tc>
          <w:tcPr>
            <w:tcW w:w="1142" w:type="dxa"/>
            <w:shd w:val="clear" w:color="auto" w:fill="C6D9F1" w:themeFill="text2" w:themeFillTint="33"/>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p>
        </w:tc>
        <w:tc>
          <w:tcPr>
            <w:tcW w:w="1664" w:type="dxa"/>
            <w:shd w:val="clear" w:color="auto" w:fill="C6D9F1" w:themeFill="text2" w:themeFillTint="33"/>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A-1</w:t>
            </w:r>
          </w:p>
        </w:tc>
        <w:tc>
          <w:tcPr>
            <w:tcW w:w="1710" w:type="dxa"/>
            <w:shd w:val="clear" w:color="auto" w:fill="C6D9F1" w:themeFill="text2" w:themeFillTint="33"/>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A-2</w:t>
            </w:r>
          </w:p>
        </w:tc>
        <w:tc>
          <w:tcPr>
            <w:tcW w:w="1381" w:type="dxa"/>
            <w:shd w:val="clear" w:color="auto" w:fill="C6D9F1" w:themeFill="text2" w:themeFillTint="33"/>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∑b</w:t>
            </w:r>
          </w:p>
        </w:tc>
      </w:tr>
      <w:tr w:rsidR="00283D0B" w:rsidRPr="00283D0B" w:rsidTr="00C32F4F">
        <w:tc>
          <w:tcPr>
            <w:tcW w:w="1142" w:type="dxa"/>
            <w:tcBorders>
              <w:bottom w:val="nil"/>
            </w:tcBorders>
            <w:shd w:val="clear" w:color="auto" w:fill="C6D9F1" w:themeFill="text2" w:themeFillTint="33"/>
            <w:vAlign w:val="center"/>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B-1</w:t>
            </w:r>
          </w:p>
        </w:tc>
        <w:tc>
          <w:tcPr>
            <w:tcW w:w="1664" w:type="dxa"/>
            <w:tcBorders>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₁</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m:oMathPara>
          </w:p>
        </w:tc>
        <w:tc>
          <w:tcPr>
            <w:tcW w:w="1710" w:type="dxa"/>
            <w:tcBorders>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₂</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m:oMathPara>
          </w:p>
        </w:tc>
        <w:tc>
          <w:tcPr>
            <w:tcW w:w="1381" w:type="dxa"/>
            <w:tcBorders>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b</m:t>
              </m:r>
            </m:oMath>
            <w:r w:rsidRPr="00283D0B">
              <w:rPr>
                <w:rFonts w:ascii="Times New Roman" w:eastAsiaTheme="minorEastAsia" w:hAnsi="Times New Roman" w:cs="Times New Roman"/>
                <w:color w:val="000000" w:themeColor="text1"/>
                <w:sz w:val="24"/>
                <w:szCs w:val="24"/>
                <w:vertAlign w:val="subscript"/>
              </w:rPr>
              <w:t>1</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Yb₁</m:t>
                    </m:r>
                  </m:e>
                </m:acc>
              </m:oMath>
            </m:oMathPara>
          </w:p>
        </w:tc>
      </w:tr>
      <w:tr w:rsidR="00283D0B" w:rsidRPr="00283D0B" w:rsidTr="00C32F4F">
        <w:tc>
          <w:tcPr>
            <w:tcW w:w="1142" w:type="dxa"/>
            <w:tcBorders>
              <w:top w:val="nil"/>
              <w:bottom w:val="nil"/>
            </w:tcBorders>
            <w:shd w:val="clear" w:color="auto" w:fill="C6D9F1" w:themeFill="text2" w:themeFillTint="33"/>
            <w:vAlign w:val="center"/>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B-2</w:t>
            </w:r>
          </w:p>
        </w:tc>
        <w:tc>
          <w:tcPr>
            <w:tcW w:w="1664" w:type="dxa"/>
            <w:tcBorders>
              <w:top w:val="nil"/>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rPr>
                  <m:t>₁B</m:t>
                </m:r>
                <m:r>
                  <m:rPr>
                    <m:sty m:val="p"/>
                  </m:rPr>
                  <w:rPr>
                    <w:rFonts w:ascii="Cambria Math" w:eastAsiaTheme="minorEastAsia" w:hAnsi="Cambria Math" w:cs="Times New Roman"/>
                    <w:color w:val="000000" w:themeColor="text1"/>
                    <w:sz w:val="24"/>
                    <w:szCs w:val="24"/>
                    <w:vertAlign w:val="subscript"/>
                  </w:rPr>
                  <m:t>₂</m:t>
                </m:r>
              </m:oMath>
            </m:oMathPara>
          </w:p>
        </w:tc>
        <w:tc>
          <w:tcPr>
            <w:tcW w:w="1710" w:type="dxa"/>
            <w:tcBorders>
              <w:top w:val="nil"/>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rPr>
                  <m:t>₂B</m:t>
                </m:r>
                <m:r>
                  <m:rPr>
                    <m:sty m:val="p"/>
                  </m:rPr>
                  <w:rPr>
                    <w:rFonts w:ascii="Cambria Math" w:eastAsiaTheme="minorEastAsia" w:hAnsi="Cambria Math" w:cs="Times New Roman"/>
                    <w:color w:val="000000" w:themeColor="text1"/>
                    <w:sz w:val="24"/>
                    <w:szCs w:val="24"/>
                    <w:vertAlign w:val="subscript"/>
                  </w:rPr>
                  <m:t>₂</m:t>
                </m:r>
              </m:oMath>
            </m:oMathPara>
          </w:p>
        </w:tc>
        <w:tc>
          <w:tcPr>
            <w:tcW w:w="1381" w:type="dxa"/>
            <w:tcBorders>
              <w:top w:val="nil"/>
              <w:bottom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b</m:t>
              </m:r>
            </m:oMath>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Yb₂</m:t>
                    </m:r>
                  </m:e>
                </m:acc>
              </m:oMath>
            </m:oMathPara>
          </w:p>
        </w:tc>
      </w:tr>
      <w:tr w:rsidR="00283D0B" w:rsidRPr="00283D0B" w:rsidTr="00C32F4F">
        <w:tc>
          <w:tcPr>
            <w:tcW w:w="1142" w:type="dxa"/>
            <w:tcBorders>
              <w:top w:val="nil"/>
            </w:tcBorders>
            <w:shd w:val="clear" w:color="auto" w:fill="C6D9F1" w:themeFill="text2" w:themeFillTint="33"/>
            <w:vAlign w:val="center"/>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∑k</w:t>
            </w:r>
          </w:p>
        </w:tc>
        <w:tc>
          <w:tcPr>
            <w:tcW w:w="1664" w:type="dxa"/>
            <w:tcBorders>
              <w:top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∑nk</w:t>
            </w:r>
            <w:r w:rsidRPr="00283D0B">
              <w:rPr>
                <w:rFonts w:ascii="Times New Roman" w:eastAsiaTheme="minorEastAsia" w:hAnsi="Times New Roman" w:cs="Times New Roman"/>
                <w:color w:val="000000" w:themeColor="text1"/>
                <w:sz w:val="24"/>
                <w:szCs w:val="24"/>
                <w:vertAlign w:val="subscript"/>
              </w:rPr>
              <w:t>1</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k</m:t>
              </m:r>
            </m:oMath>
            <w:r w:rsidRPr="00283D0B">
              <w:rPr>
                <w:rFonts w:ascii="Times New Roman" w:eastAsiaTheme="minorEastAsia" w:hAnsi="Times New Roman" w:cs="Times New Roman"/>
                <w:color w:val="000000" w:themeColor="text1"/>
                <w:sz w:val="24"/>
                <w:szCs w:val="24"/>
                <w:vertAlign w:val="subscript"/>
              </w:rPr>
              <w:t>1</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Yk₁</m:t>
                    </m:r>
                  </m:e>
                </m:acc>
              </m:oMath>
            </m:oMathPara>
          </w:p>
        </w:tc>
        <w:tc>
          <w:tcPr>
            <w:tcW w:w="1710" w:type="dxa"/>
            <w:tcBorders>
              <w:top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∑nk</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k</m:t>
              </m:r>
            </m:oMath>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450"/>
              <w:jc w:val="both"/>
              <w:rPr>
                <w:rFonts w:ascii="Times New Roman" w:eastAsiaTheme="minorEastAsia" w:hAnsi="Times New Roman" w:cs="Times New Roman"/>
                <w:color w:val="000000" w:themeColor="text1"/>
                <w:sz w:val="24"/>
                <w:szCs w:val="24"/>
              </w:rPr>
            </w:pPr>
            <m:oMathPara>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YKk₂</m:t>
                    </m:r>
                  </m:e>
                </m:acc>
              </m:oMath>
            </m:oMathPara>
          </w:p>
        </w:tc>
        <w:tc>
          <w:tcPr>
            <w:tcW w:w="1381" w:type="dxa"/>
            <w:tcBorders>
              <w:top w:val="nil"/>
            </w:tcBorders>
          </w:tcPr>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∑YT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w:t>
            </w:r>
          </w:p>
        </w:tc>
      </w:tr>
    </w:tbl>
    <w:p w:rsidR="00257654" w:rsidRDefault="00257654" w:rsidP="00C00667">
      <w:pPr>
        <w:spacing w:after="0" w:line="240" w:lineRule="auto"/>
        <w:jc w:val="both"/>
        <w:rPr>
          <w:rFonts w:ascii="Times New Roman" w:eastAsiaTheme="minorEastAsia" w:hAnsi="Times New Roman" w:cs="Times New Roman"/>
          <w:color w:val="000000" w:themeColor="text1"/>
          <w:sz w:val="24"/>
          <w:szCs w:val="24"/>
          <w:lang w:val="id-ID"/>
        </w:rPr>
      </w:pPr>
    </w:p>
    <w:p w:rsidR="00283D0B" w:rsidRPr="00283D0B" w:rsidRDefault="00283D0B" w:rsidP="00E22E0A">
      <w:pPr>
        <w:spacing w:after="0" w:line="480" w:lineRule="auto"/>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Keterangan:</w:t>
      </w:r>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lastRenderedPageBreak/>
        <w:t>nk</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 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∑Yk</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720"/>
        <w:jc w:val="both"/>
        <w:rPr>
          <w:rFonts w:ascii="Times New Roman" w:eastAsiaTheme="minorEastAsia" w:hAnsi="Times New Roman" w:cs="Times New Roman"/>
          <w:color w:val="000000" w:themeColor="text1"/>
          <w:sz w:val="24"/>
          <w:szCs w:val="24"/>
        </w:rPr>
      </w:pP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 xml:space="preserve"> Y</m:t>
            </m:r>
          </m:e>
        </m:acc>
        <m:r>
          <w:rPr>
            <w:rFonts w:ascii="Cambria Math" w:eastAsiaTheme="minorEastAsia" w:hAnsi="Cambria Math" w:cs="Times New Roman"/>
            <w:color w:val="000000" w:themeColor="text1"/>
            <w:sz w:val="24"/>
            <w:szCs w:val="24"/>
          </w:rPr>
          <m:t>k</m:t>
        </m:r>
      </m:oMath>
      <w:r w:rsidR="00283D0B" w:rsidRPr="00283D0B">
        <w:rPr>
          <w:rFonts w:ascii="Times New Roman" w:eastAsiaTheme="minorEastAsia" w:hAnsi="Times New Roman" w:cs="Times New Roman"/>
          <w:color w:val="000000" w:themeColor="text1"/>
          <w:sz w:val="24"/>
          <w:szCs w:val="24"/>
          <w:vertAlign w:val="subscript"/>
        </w:rPr>
        <w:t>1</w:t>
      </w:r>
      <w:r w:rsidR="00283D0B" w:rsidRPr="00283D0B">
        <w:rPr>
          <w:rFonts w:ascii="Times New Roman" w:eastAsiaTheme="minorEastAsia" w:hAnsi="Times New Roman" w:cs="Times New Roman"/>
          <w:color w:val="000000" w:themeColor="text1"/>
          <w:sz w:val="24"/>
          <w:szCs w:val="24"/>
        </w:rPr>
        <w:tab/>
        <w:t>:</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₁</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w:r w:rsidR="00283D0B" w:rsidRPr="00283D0B">
        <w:rPr>
          <w:rFonts w:ascii="Times New Roman" w:eastAsiaTheme="minorEastAsia" w:hAnsi="Times New Roman" w:cs="Times New Roman"/>
          <w:color w:val="000000" w:themeColor="text1"/>
          <w:sz w:val="24"/>
          <w:szCs w:val="24"/>
        </w:rPr>
        <w:t xml:space="preserve">+ </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rPr>
          <m:t>₁B</m:t>
        </m:r>
        <m:r>
          <m:rPr>
            <m:sty m:val="p"/>
          </m:rPr>
          <w:rPr>
            <w:rFonts w:ascii="Cambria Math" w:eastAsiaTheme="minorEastAsia" w:hAnsi="Cambria Math" w:cs="Times New Roman"/>
            <w:color w:val="000000" w:themeColor="text1"/>
            <w:sz w:val="24"/>
            <w:szCs w:val="24"/>
            <w:vertAlign w:val="subscript"/>
          </w:rPr>
          <m:t>₂</m:t>
        </m:r>
      </m:oMath>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nk</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 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∑Yk</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BF73E9" w:rsidP="00E22E0A">
      <w:pPr>
        <w:spacing w:after="0" w:line="240" w:lineRule="auto"/>
        <w:ind w:left="720"/>
        <w:jc w:val="both"/>
        <w:rPr>
          <w:rFonts w:ascii="Times New Roman" w:eastAsiaTheme="minorEastAsia" w:hAnsi="Times New Roman" w:cs="Times New Roman"/>
          <w:color w:val="000000" w:themeColor="text1"/>
          <w:sz w:val="24"/>
          <w:szCs w:val="24"/>
        </w:rPr>
      </w:pP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m:t>
            </m:r>
          </m:e>
        </m:acc>
        <m:r>
          <w:rPr>
            <w:rFonts w:ascii="Cambria Math" w:eastAsiaTheme="minorEastAsia" w:hAnsi="Cambria Math" w:cs="Times New Roman"/>
            <w:color w:val="000000" w:themeColor="text1"/>
            <w:sz w:val="24"/>
            <w:szCs w:val="24"/>
          </w:rPr>
          <m:t>k</m:t>
        </m:r>
      </m:oMath>
      <w:r w:rsidR="00283D0B" w:rsidRPr="00283D0B">
        <w:rPr>
          <w:rFonts w:ascii="Times New Roman" w:eastAsiaTheme="minorEastAsia" w:hAnsi="Times New Roman" w:cs="Times New Roman"/>
          <w:color w:val="000000" w:themeColor="text1"/>
          <w:sz w:val="24"/>
          <w:szCs w:val="24"/>
          <w:vertAlign w:val="subscript"/>
        </w:rPr>
        <w:t>2</w:t>
      </w:r>
      <w:r w:rsidR="00283D0B" w:rsidRPr="00283D0B">
        <w:rPr>
          <w:rFonts w:ascii="Times New Roman" w:eastAsiaTheme="minorEastAsia" w:hAnsi="Times New Roman" w:cs="Times New Roman"/>
          <w:color w:val="000000" w:themeColor="text1"/>
          <w:sz w:val="24"/>
          <w:szCs w:val="24"/>
        </w:rPr>
        <w:tab/>
        <w:t>:</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₂</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w:r w:rsidR="00283D0B" w:rsidRPr="00283D0B">
        <w:rPr>
          <w:rFonts w:ascii="Times New Roman" w:eastAsiaTheme="minorEastAsia" w:hAnsi="Times New Roman" w:cs="Times New Roman"/>
          <w:color w:val="000000" w:themeColor="text1"/>
          <w:sz w:val="24"/>
          <w:szCs w:val="24"/>
        </w:rPr>
        <w:t xml:space="preserve">+ </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rPr>
          <m:t>₂B</m:t>
        </m:r>
        <m:r>
          <m:rPr>
            <m:sty m:val="p"/>
          </m:rPr>
          <w:rPr>
            <w:rFonts w:ascii="Cambria Math" w:eastAsiaTheme="minorEastAsia" w:hAnsi="Cambria Math" w:cs="Times New Roman"/>
            <w:color w:val="000000" w:themeColor="text1"/>
            <w:sz w:val="24"/>
            <w:szCs w:val="24"/>
            <w:vertAlign w:val="subscript"/>
          </w:rPr>
          <m:t>₂</m:t>
        </m:r>
      </m:oMath>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 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firstLine="72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1</w:t>
      </w:r>
    </w:p>
    <w:p w:rsidR="00283D0B" w:rsidRPr="00283D0B" w:rsidRDefault="00BF73E9" w:rsidP="00E22E0A">
      <w:pPr>
        <w:spacing w:after="0" w:line="240" w:lineRule="auto"/>
        <w:ind w:left="720"/>
        <w:jc w:val="both"/>
        <w:rPr>
          <w:rFonts w:ascii="Times New Roman" w:eastAsiaTheme="minorEastAsia" w:hAnsi="Times New Roman" w:cs="Times New Roman"/>
          <w:color w:val="000000" w:themeColor="text1"/>
          <w:sz w:val="24"/>
          <w:szCs w:val="24"/>
        </w:rPr>
      </w:pP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m:t>
            </m:r>
          </m:e>
        </m:acc>
        <m:r>
          <w:rPr>
            <w:rFonts w:ascii="Cambria Math" w:eastAsiaTheme="minorEastAsia" w:hAnsi="Cambria Math" w:cs="Times New Roman"/>
            <w:color w:val="000000" w:themeColor="text1"/>
            <w:sz w:val="24"/>
            <w:szCs w:val="24"/>
          </w:rPr>
          <m:t>B</m:t>
        </m:r>
      </m:oMath>
      <w:r w:rsidR="00283D0B" w:rsidRPr="00283D0B">
        <w:rPr>
          <w:rFonts w:ascii="Times New Roman" w:eastAsiaTheme="minorEastAsia" w:hAnsi="Times New Roman" w:cs="Times New Roman"/>
          <w:color w:val="000000" w:themeColor="text1"/>
          <w:sz w:val="24"/>
          <w:szCs w:val="24"/>
          <w:vertAlign w:val="subscript"/>
        </w:rPr>
        <w:t>1</w:t>
      </w:r>
      <w:r w:rsidR="00283D0B" w:rsidRPr="00283D0B">
        <w:rPr>
          <w:rFonts w:ascii="Times New Roman" w:eastAsiaTheme="minorEastAsia" w:hAnsi="Times New Roman" w:cs="Times New Roman"/>
          <w:color w:val="000000" w:themeColor="text1"/>
          <w:sz w:val="24"/>
          <w:szCs w:val="24"/>
        </w:rPr>
        <w:tab/>
        <w:t>:</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₁</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w:r w:rsidR="00283D0B" w:rsidRPr="00283D0B">
        <w:rPr>
          <w:rFonts w:ascii="Times New Roman" w:eastAsiaTheme="minorEastAsia" w:hAnsi="Times New Roman" w:cs="Times New Roman"/>
          <w:color w:val="000000" w:themeColor="text1"/>
          <w:sz w:val="24"/>
          <w:szCs w:val="24"/>
        </w:rPr>
        <w:t xml:space="preserve">+ </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₂</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nB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n[A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 + n[A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firstLine="720"/>
        <w:jc w:val="both"/>
        <w:rPr>
          <w:rFonts w:ascii="Times New Roman" w:eastAsiaTheme="minorEastAsia" w:hAnsi="Times New Roman" w:cs="Times New Roman"/>
          <w:color w:val="000000" w:themeColor="text1"/>
          <w:sz w:val="24"/>
          <w:szCs w:val="24"/>
          <w:vertAlign w:val="subscript"/>
        </w:rPr>
      </w:pPr>
      <w:r w:rsidRPr="00283D0B">
        <w:rPr>
          <w:rFonts w:ascii="Times New Roman" w:eastAsiaTheme="minorEastAsia" w:hAnsi="Times New Roman" w:cs="Times New Roman"/>
          <w:color w:val="000000" w:themeColor="text1"/>
          <w:sz w:val="24"/>
          <w:szCs w:val="24"/>
        </w:rPr>
        <w:t>∑YB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 ∑(Y)A</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B</w:t>
      </w:r>
      <w:r w:rsidRPr="00283D0B">
        <w:rPr>
          <w:rFonts w:ascii="Times New Roman" w:eastAsiaTheme="minorEastAsia" w:hAnsi="Times New Roman" w:cs="Times New Roman"/>
          <w:color w:val="000000" w:themeColor="text1"/>
          <w:sz w:val="24"/>
          <w:szCs w:val="24"/>
          <w:vertAlign w:val="subscript"/>
        </w:rPr>
        <w:t>2</w:t>
      </w:r>
    </w:p>
    <w:p w:rsidR="00283D0B" w:rsidRPr="00283D0B" w:rsidRDefault="00283D0B" w:rsidP="00E22E0A">
      <w:pPr>
        <w:spacing w:after="0" w:line="240" w:lineRule="auto"/>
        <w:ind w:left="426"/>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b/>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m:t>
            </m:r>
          </m:e>
        </m:acc>
        <m:r>
          <w:rPr>
            <w:rFonts w:ascii="Cambria Math" w:eastAsiaTheme="minorEastAsia" w:hAnsi="Cambria Math" w:cs="Times New Roman"/>
            <w:color w:val="000000" w:themeColor="text1"/>
            <w:sz w:val="24"/>
            <w:szCs w:val="24"/>
          </w:rPr>
          <m:t>B</m:t>
        </m:r>
      </m:oMath>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ab/>
        <w:t>:</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r>
          <m:rPr>
            <m:sty m:val="p"/>
          </m:rPr>
          <w:rPr>
            <w:rFonts w:ascii="Cambria Math" w:eastAsiaTheme="minorEastAsia" w:hAnsi="Cambria Math" w:cs="Times New Roman"/>
            <w:color w:val="000000" w:themeColor="text1"/>
            <w:sz w:val="24"/>
            <w:szCs w:val="24"/>
            <w:vertAlign w:val="subscript"/>
          </w:rPr>
          <m:t>₁</m:t>
        </m:r>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₁</m:t>
        </m:r>
      </m:oMath>
      <w:r w:rsidRPr="00283D0B">
        <w:rPr>
          <w:rFonts w:ascii="Times New Roman" w:eastAsiaTheme="minorEastAsia" w:hAnsi="Times New Roman" w:cs="Times New Roman"/>
          <w:color w:val="000000" w:themeColor="text1"/>
          <w:sz w:val="24"/>
          <w:szCs w:val="24"/>
        </w:rPr>
        <w:t xml:space="preserve">+ </w:t>
      </w:r>
      <m:oMath>
        <m:sSup>
          <m:sSupPr>
            <m:ctrlPr>
              <w:rPr>
                <w:rFonts w:ascii="Cambria Math" w:eastAsiaTheme="minorEastAsia" w:hAnsi="Cambria Math" w:cs="Times New Roman"/>
                <w:color w:val="000000" w:themeColor="text1"/>
                <w:sz w:val="24"/>
                <w:szCs w:val="24"/>
                <w:vertAlign w:val="subscript"/>
              </w:rPr>
            </m:ctrlPr>
          </m:sSupPr>
          <m:e>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YA</m:t>
                </m:r>
              </m:e>
            </m:acc>
          </m:e>
          <m:sup>
            <m:r>
              <m:rPr>
                <m:sty m:val="p"/>
              </m:rPr>
              <w:rPr>
                <w:rFonts w:ascii="Cambria Math" w:eastAsiaTheme="minorEastAsia" w:hAnsi="Cambria Math" w:cs="Times New Roman"/>
                <w:color w:val="000000" w:themeColor="text1"/>
                <w:sz w:val="24"/>
                <w:szCs w:val="24"/>
                <w:vertAlign w:val="subscript"/>
              </w:rPr>
              <m:t>2</m:t>
            </m:r>
          </m:sup>
        </m:sSup>
        <m:r>
          <m:rPr>
            <m:sty m:val="p"/>
          </m:rPr>
          <w:rPr>
            <w:rFonts w:ascii="Cambria Math" w:eastAsiaTheme="minorEastAsia" w:hAnsi="Cambria Math" w:cs="Times New Roman"/>
            <w:color w:val="000000" w:themeColor="text1"/>
            <w:sz w:val="24"/>
            <w:szCs w:val="24"/>
          </w:rPr>
          <m:t>B</m:t>
        </m:r>
        <m:r>
          <m:rPr>
            <m:sty m:val="p"/>
          </m:rPr>
          <w:rPr>
            <w:rFonts w:ascii="Cambria Math" w:eastAsiaTheme="minorEastAsia" w:hAnsi="Cambria Math" w:cs="Times New Roman"/>
            <w:color w:val="000000" w:themeColor="text1"/>
            <w:sz w:val="24"/>
            <w:szCs w:val="24"/>
            <w:vertAlign w:val="subscript"/>
          </w:rPr>
          <m:t>2</m:t>
        </m:r>
      </m:oMath>
    </w:p>
    <w:p w:rsidR="00283D0B" w:rsidRPr="00283D0B" w:rsidRDefault="00283D0B" w:rsidP="00E22E0A">
      <w:pPr>
        <w:spacing w:after="0" w:line="240" w:lineRule="auto"/>
        <w:ind w:left="450" w:firstLine="27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∑YT</w:t>
      </w:r>
      <w:r w:rsidRPr="00283D0B">
        <w:rPr>
          <w:rFonts w:ascii="Times New Roman" w:eastAsiaTheme="minorEastAsia" w:hAnsi="Times New Roman" w:cs="Times New Roman"/>
          <w:color w:val="000000" w:themeColor="text1"/>
          <w:sz w:val="24"/>
          <w:szCs w:val="24"/>
          <w:vertAlign w:val="subscript"/>
        </w:rPr>
        <w:tab/>
      </w:r>
      <w:r w:rsidRPr="00283D0B">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m:t>
        </m:r>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k</m:t>
        </m:r>
      </m:oMath>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xml:space="preserve"> + </w:t>
      </w: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k</m:t>
        </m:r>
      </m:oMath>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 xml:space="preserve">) = </w:t>
      </w:r>
      <m:oMath>
        <m:r>
          <w:rPr>
            <w:rFonts w:ascii="Cambria Math" w:eastAsiaTheme="minorEastAsia" w:hAnsi="Cambria Math" w:cs="Times New Roman"/>
            <w:color w:val="000000" w:themeColor="text1"/>
            <w:sz w:val="24"/>
            <w:szCs w:val="24"/>
          </w:rPr>
          <m:t>(</m:t>
        </m:r>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B</m:t>
        </m:r>
      </m:oMath>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xml:space="preserve"> + </w:t>
      </w:r>
      <m:oMath>
        <m:r>
          <m:rPr>
            <m:sty m:val="p"/>
          </m:rPr>
          <w:rPr>
            <w:rFonts w:ascii="Cambria Math" w:eastAsiaTheme="minorEastAsia" w:hAnsi="Cambria Math" w:cs="Times New Roman"/>
            <w:color w:val="000000" w:themeColor="text1"/>
            <w:sz w:val="24"/>
            <w:szCs w:val="24"/>
          </w:rPr>
          <m:t>∑Y</m:t>
        </m:r>
        <m:r>
          <w:rPr>
            <w:rFonts w:ascii="Cambria Math" w:eastAsiaTheme="minorEastAsia" w:hAnsi="Cambria Math" w:cs="Times New Roman"/>
            <w:color w:val="000000" w:themeColor="text1"/>
            <w:sz w:val="24"/>
            <w:szCs w:val="24"/>
          </w:rPr>
          <m:t>B</m:t>
        </m:r>
      </m:oMath>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240" w:lineRule="auto"/>
        <w:ind w:left="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b/>
      </w:r>
      <m:oMath>
        <m:r>
          <w:rPr>
            <w:rFonts w:ascii="Cambria Math" w:eastAsiaTheme="minorEastAsia" w:hAnsi="Cambria Math" w:cs="Times New Roman"/>
            <w:color w:val="000000" w:themeColor="text1"/>
            <w:sz w:val="24"/>
            <w:szCs w:val="24"/>
          </w:rPr>
          <m:t>N</m:t>
        </m:r>
      </m:oMath>
      <w:r w:rsidRPr="00283D0B">
        <w:rPr>
          <w:rFonts w:ascii="Times New Roman" w:eastAsiaTheme="minorEastAsia" w:hAnsi="Times New Roman" w:cs="Times New Roman"/>
          <w:color w:val="000000" w:themeColor="text1"/>
          <w:sz w:val="24"/>
          <w:szCs w:val="24"/>
        </w:rPr>
        <w:tab/>
        <w:t>: (∑nk</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+∑n k</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 = (∑nB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+∑n K</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D3710C">
      <w:pPr>
        <w:pStyle w:val="ListParagraph"/>
        <w:numPr>
          <w:ilvl w:val="0"/>
          <w:numId w:val="57"/>
        </w:numPr>
        <w:tabs>
          <w:tab w:val="left" w:pos="426"/>
        </w:tabs>
        <w:spacing w:before="240" w:line="480" w:lineRule="auto"/>
        <w:ind w:left="426" w:hanging="426"/>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 xml:space="preserve">Membuat format tabel rangkuman ANAVA dua jalur. Berdasarkan data dalam tabel statistik deskriptif di atas, diolah untuk </w:t>
      </w:r>
      <w:r w:rsidR="00FF3B1F">
        <w:rPr>
          <w:rFonts w:ascii="Times New Roman" w:eastAsiaTheme="minorEastAsia" w:hAnsi="Times New Roman" w:cs="Times New Roman"/>
          <w:color w:val="000000" w:themeColor="text1"/>
          <w:sz w:val="24"/>
          <w:szCs w:val="24"/>
        </w:rPr>
        <w:t>mendapatkan rangkuman Tabel 3.2</w:t>
      </w:r>
      <w:r w:rsidR="0015640B">
        <w:rPr>
          <w:rFonts w:ascii="Times New Roman" w:eastAsiaTheme="minorEastAsia" w:hAnsi="Times New Roman" w:cs="Times New Roman"/>
          <w:color w:val="000000" w:themeColor="text1"/>
          <w:sz w:val="24"/>
          <w:szCs w:val="24"/>
        </w:rPr>
        <w:t>5</w:t>
      </w:r>
      <w:r w:rsidRPr="00283D0B">
        <w:rPr>
          <w:rFonts w:ascii="Times New Roman" w:eastAsiaTheme="minorEastAsia" w:hAnsi="Times New Roman" w:cs="Times New Roman"/>
          <w:color w:val="000000" w:themeColor="text1"/>
          <w:sz w:val="24"/>
          <w:szCs w:val="24"/>
        </w:rPr>
        <w:t xml:space="preserve"> ANAVA untuk uji hipotesis. (Purwanto, 2011: 219)</w:t>
      </w:r>
    </w:p>
    <w:p w:rsidR="00283D0B" w:rsidRPr="005B4714" w:rsidRDefault="005B4714" w:rsidP="005B4714">
      <w:pPr>
        <w:pStyle w:val="BodyTextIndent3"/>
        <w:spacing w:after="0" w:line="240" w:lineRule="auto"/>
        <w:ind w:left="0"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83D0B" w:rsidRPr="005B4714">
        <w:rPr>
          <w:rFonts w:ascii="Times New Roman" w:hAnsi="Times New Roman" w:cs="Times New Roman"/>
          <w:sz w:val="24"/>
          <w:szCs w:val="24"/>
        </w:rPr>
        <w:t>Tabel 3.</w:t>
      </w:r>
      <w:r w:rsidR="00FF3B1F">
        <w:rPr>
          <w:rFonts w:ascii="Times New Roman" w:hAnsi="Times New Roman" w:cs="Times New Roman"/>
          <w:sz w:val="24"/>
          <w:szCs w:val="24"/>
          <w:lang w:val="id-ID"/>
        </w:rPr>
        <w:t>2</w:t>
      </w:r>
      <w:r w:rsidR="0015640B">
        <w:rPr>
          <w:rFonts w:ascii="Times New Roman" w:hAnsi="Times New Roman" w:cs="Times New Roman"/>
          <w:sz w:val="24"/>
          <w:szCs w:val="24"/>
          <w:lang w:val="id-ID"/>
        </w:rPr>
        <w:t>5</w:t>
      </w:r>
      <w:r w:rsidR="00283D0B" w:rsidRPr="005B4714">
        <w:rPr>
          <w:rFonts w:ascii="Times New Roman" w:hAnsi="Times New Roman" w:cs="Times New Roman"/>
          <w:sz w:val="24"/>
          <w:szCs w:val="24"/>
          <w:lang w:val="id-ID"/>
        </w:rPr>
        <w:t xml:space="preserve"> Rangkuman</w:t>
      </w:r>
      <w:r w:rsidR="00283D0B" w:rsidRPr="005B4714">
        <w:rPr>
          <w:rFonts w:ascii="Times New Roman" w:hAnsi="Times New Roman" w:cs="Times New Roman"/>
          <w:sz w:val="24"/>
          <w:szCs w:val="24"/>
        </w:rPr>
        <w:t xml:space="preserve"> Anava</w:t>
      </w:r>
    </w:p>
    <w:p w:rsidR="00C00667" w:rsidRPr="00C00667" w:rsidRDefault="00C00667" w:rsidP="00C00667">
      <w:pPr>
        <w:pStyle w:val="BodyTextIndent3"/>
        <w:spacing w:after="0" w:line="240" w:lineRule="auto"/>
        <w:jc w:val="center"/>
        <w:rPr>
          <w:rFonts w:ascii="Times New Roman" w:hAnsi="Times New Roman" w:cs="Times New Roman"/>
          <w:b/>
          <w:sz w:val="24"/>
          <w:szCs w:val="24"/>
          <w:lang w:val="id-ID"/>
        </w:rPr>
      </w:pPr>
    </w:p>
    <w:tbl>
      <w:tblPr>
        <w:tblStyle w:val="PlainTable21"/>
        <w:tblW w:w="7456" w:type="dxa"/>
        <w:tblInd w:w="499" w:type="dxa"/>
        <w:tblLook w:val="06E0" w:firstRow="1" w:lastRow="1" w:firstColumn="1" w:lastColumn="0" w:noHBand="1" w:noVBand="1"/>
      </w:tblPr>
      <w:tblGrid>
        <w:gridCol w:w="2378"/>
        <w:gridCol w:w="968"/>
        <w:gridCol w:w="875"/>
        <w:gridCol w:w="1059"/>
        <w:gridCol w:w="872"/>
        <w:gridCol w:w="1020"/>
        <w:gridCol w:w="284"/>
      </w:tblGrid>
      <w:tr w:rsidR="00283D0B" w:rsidRPr="00283D0B" w:rsidTr="005B4714">
        <w:trPr>
          <w:gridAfter w:val="1"/>
          <w:cnfStyle w:val="100000000000" w:firstRow="1" w:lastRow="0" w:firstColumn="0" w:lastColumn="0" w:oddVBand="0" w:evenVBand="0" w:oddHBand="0"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2378" w:type="dxa"/>
            <w:vMerge w:val="restart"/>
            <w:tcBorders>
              <w:top w:val="single" w:sz="4" w:space="0" w:color="7F7F7F" w:themeColor="text1" w:themeTint="80"/>
              <w:bottom w:val="single" w:sz="4" w:space="0" w:color="auto"/>
            </w:tcBorders>
          </w:tcPr>
          <w:p w:rsidR="00283D0B" w:rsidRPr="00283D0B" w:rsidRDefault="00283D0B" w:rsidP="00BF085D">
            <w:pPr>
              <w:pStyle w:val="ListParagraph"/>
              <w:ind w:left="450"/>
              <w:jc w:val="both"/>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Sumber Varians</w:t>
            </w:r>
          </w:p>
        </w:tc>
        <w:tc>
          <w:tcPr>
            <w:tcW w:w="968" w:type="dxa"/>
            <w:vMerge w:val="restart"/>
            <w:tcBorders>
              <w:top w:val="single" w:sz="4" w:space="0" w:color="7F7F7F" w:themeColor="text1" w:themeTint="80"/>
              <w:bottom w:val="single" w:sz="4" w:space="0" w:color="auto"/>
            </w:tcBorders>
          </w:tcPr>
          <w:p w:rsidR="00283D0B" w:rsidRPr="00283D0B" w:rsidRDefault="00283D0B" w:rsidP="00BF085D">
            <w:pPr>
              <w:pStyle w:val="ListParagraph"/>
              <w:ind w:left="3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JK</w:t>
            </w:r>
          </w:p>
        </w:tc>
        <w:tc>
          <w:tcPr>
            <w:tcW w:w="875" w:type="dxa"/>
            <w:vMerge w:val="restart"/>
            <w:tcBorders>
              <w:top w:val="single" w:sz="4" w:space="0" w:color="7F7F7F" w:themeColor="text1" w:themeTint="80"/>
              <w:bottom w:val="single" w:sz="4" w:space="0" w:color="auto"/>
            </w:tcBorders>
          </w:tcPr>
          <w:p w:rsidR="00283D0B" w:rsidRPr="00283D0B" w:rsidRDefault="00283D0B" w:rsidP="00BF085D">
            <w:pPr>
              <w:pStyle w:val="ListParagraph"/>
              <w:ind w:left="9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Dk</w:t>
            </w:r>
          </w:p>
        </w:tc>
        <w:tc>
          <w:tcPr>
            <w:tcW w:w="1059" w:type="dxa"/>
            <w:vMerge w:val="restart"/>
            <w:tcBorders>
              <w:top w:val="single" w:sz="4" w:space="0" w:color="7F7F7F" w:themeColor="text1" w:themeTint="80"/>
              <w:bottom w:val="single" w:sz="4" w:space="0" w:color="auto"/>
            </w:tcBorders>
          </w:tcPr>
          <w:p w:rsidR="00283D0B" w:rsidRPr="00283D0B" w:rsidRDefault="00283D0B" w:rsidP="00BF085D">
            <w:pPr>
              <w:pStyle w:val="ListParagraph"/>
              <w:ind w:left="105"/>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RJK</w:t>
            </w:r>
          </w:p>
        </w:tc>
        <w:tc>
          <w:tcPr>
            <w:tcW w:w="872" w:type="dxa"/>
            <w:vMerge w:val="restart"/>
            <w:tcBorders>
              <w:top w:val="single" w:sz="4" w:space="0" w:color="7F7F7F" w:themeColor="text1" w:themeTint="80"/>
              <w:bottom w:val="single" w:sz="4" w:space="0" w:color="auto"/>
            </w:tcBorders>
          </w:tcPr>
          <w:p w:rsidR="00283D0B" w:rsidRPr="00283D0B" w:rsidRDefault="00283D0B" w:rsidP="00BF085D">
            <w:pPr>
              <w:pStyle w:val="ListParagraph"/>
              <w:ind w:left="9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F</w:t>
            </w:r>
            <w:r w:rsidRPr="00283D0B">
              <w:rPr>
                <w:rFonts w:ascii="Times New Roman" w:eastAsiaTheme="minorEastAsia" w:hAnsi="Times New Roman" w:cs="Times New Roman"/>
                <w:b w:val="0"/>
                <w:sz w:val="24"/>
                <w:szCs w:val="24"/>
                <w:vertAlign w:val="subscript"/>
              </w:rPr>
              <w:t>h</w:t>
            </w:r>
          </w:p>
        </w:tc>
        <w:tc>
          <w:tcPr>
            <w:tcW w:w="1020" w:type="dxa"/>
            <w:tcBorders>
              <w:top w:val="single" w:sz="4" w:space="0" w:color="7F7F7F" w:themeColor="text1" w:themeTint="80"/>
              <w:bottom w:val="nil"/>
            </w:tcBorders>
          </w:tcPr>
          <w:p w:rsidR="00283D0B" w:rsidRPr="00283D0B" w:rsidRDefault="00283D0B" w:rsidP="00BF085D">
            <w:pPr>
              <w:pStyle w:val="ListParagraph"/>
              <w:ind w:left="-11"/>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283D0B">
              <w:rPr>
                <w:rFonts w:ascii="Times New Roman" w:eastAsiaTheme="minorEastAsia" w:hAnsi="Times New Roman" w:cs="Times New Roman"/>
                <w:b w:val="0"/>
                <w:sz w:val="24"/>
                <w:szCs w:val="24"/>
              </w:rPr>
              <w:t>F</w:t>
            </w:r>
            <w:r w:rsidRPr="00283D0B">
              <w:rPr>
                <w:rFonts w:ascii="Times New Roman" w:eastAsiaTheme="minorEastAsia" w:hAnsi="Times New Roman" w:cs="Times New Roman"/>
                <w:b w:val="0"/>
                <w:sz w:val="24"/>
                <w:szCs w:val="24"/>
                <w:vertAlign w:val="subscript"/>
              </w:rPr>
              <w:t>t</w:t>
            </w:r>
          </w:p>
        </w:tc>
      </w:tr>
      <w:tr w:rsidR="00283D0B" w:rsidRPr="00283D0B" w:rsidTr="005B4714">
        <w:trPr>
          <w:gridAfter w:val="1"/>
          <w:wAfter w:w="284" w:type="dxa"/>
        </w:trPr>
        <w:tc>
          <w:tcPr>
            <w:cnfStyle w:val="001000000000" w:firstRow="0" w:lastRow="0" w:firstColumn="1" w:lastColumn="0" w:oddVBand="0" w:evenVBand="0" w:oddHBand="0" w:evenHBand="0" w:firstRowFirstColumn="0" w:firstRowLastColumn="0" w:lastRowFirstColumn="0" w:lastRowLastColumn="0"/>
            <w:tcW w:w="2378" w:type="dxa"/>
            <w:vMerge/>
            <w:tcBorders>
              <w:top w:val="single" w:sz="4" w:space="0" w:color="7F7F7F" w:themeColor="text1" w:themeTint="80"/>
              <w:bottom w:val="single" w:sz="4" w:space="0" w:color="auto"/>
            </w:tcBorders>
          </w:tcPr>
          <w:p w:rsidR="00283D0B" w:rsidRPr="00283D0B" w:rsidRDefault="00283D0B" w:rsidP="00BF085D">
            <w:pPr>
              <w:pStyle w:val="ListParagraph"/>
              <w:ind w:left="450"/>
              <w:jc w:val="both"/>
              <w:rPr>
                <w:rFonts w:ascii="Times New Roman" w:eastAsiaTheme="minorEastAsia" w:hAnsi="Times New Roman" w:cs="Times New Roman"/>
                <w:b w:val="0"/>
                <w:sz w:val="24"/>
                <w:szCs w:val="24"/>
              </w:rPr>
            </w:pPr>
          </w:p>
        </w:tc>
        <w:tc>
          <w:tcPr>
            <w:tcW w:w="968" w:type="dxa"/>
            <w:vMerge/>
            <w:tcBorders>
              <w:top w:val="single" w:sz="4" w:space="0" w:color="7F7F7F" w:themeColor="text1" w:themeTint="80"/>
              <w:bottom w:val="single" w:sz="4" w:space="0" w:color="auto"/>
            </w:tcBorders>
          </w:tcPr>
          <w:p w:rsidR="00283D0B" w:rsidRPr="00283D0B"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p>
        </w:tc>
        <w:tc>
          <w:tcPr>
            <w:tcW w:w="875" w:type="dxa"/>
            <w:vMerge/>
            <w:tcBorders>
              <w:top w:val="single" w:sz="4" w:space="0" w:color="7F7F7F" w:themeColor="text1" w:themeTint="80"/>
              <w:bottom w:val="single" w:sz="4" w:space="0" w:color="auto"/>
            </w:tcBorders>
          </w:tcPr>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p>
        </w:tc>
        <w:tc>
          <w:tcPr>
            <w:tcW w:w="1059" w:type="dxa"/>
            <w:vMerge/>
            <w:tcBorders>
              <w:top w:val="single" w:sz="4" w:space="0" w:color="7F7F7F" w:themeColor="text1" w:themeTint="80"/>
              <w:bottom w:val="single" w:sz="4" w:space="0" w:color="auto"/>
            </w:tcBorders>
          </w:tcPr>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p>
        </w:tc>
        <w:tc>
          <w:tcPr>
            <w:tcW w:w="872" w:type="dxa"/>
            <w:vMerge/>
            <w:tcBorders>
              <w:top w:val="single" w:sz="4" w:space="0" w:color="7F7F7F" w:themeColor="text1" w:themeTint="80"/>
              <w:bottom w:val="single" w:sz="4" w:space="0" w:color="auto"/>
            </w:tcBorders>
          </w:tcPr>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p>
        </w:tc>
        <w:tc>
          <w:tcPr>
            <w:tcW w:w="1020" w:type="dxa"/>
            <w:tcBorders>
              <w:top w:val="nil"/>
              <w:bottom w:val="single" w:sz="4" w:space="0" w:color="auto"/>
            </w:tcBorders>
          </w:tcPr>
          <w:p w:rsidR="00283D0B" w:rsidRPr="005B4714" w:rsidRDefault="00283D0B" w:rsidP="00BF085D">
            <w:pPr>
              <w:pStyle w:val="ListParagraph"/>
              <w:ind w:left="-11"/>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0,05</w:t>
            </w:r>
          </w:p>
        </w:tc>
      </w:tr>
      <w:tr w:rsidR="00283D0B" w:rsidRPr="00283D0B" w:rsidTr="005B4714">
        <w:trPr>
          <w:gridAfter w:val="1"/>
          <w:wAfter w:w="284" w:type="dxa"/>
          <w:trHeight w:val="504"/>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tcBorders>
          </w:tcPr>
          <w:p w:rsidR="00283D0B" w:rsidRPr="005B4714" w:rsidRDefault="00283D0B" w:rsidP="00BF085D">
            <w:pPr>
              <w:pStyle w:val="ListParagraph"/>
              <w:ind w:left="0"/>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Antar kelompok (A)</w:t>
            </w:r>
          </w:p>
        </w:tc>
        <w:tc>
          <w:tcPr>
            <w:tcW w:w="968" w:type="dxa"/>
            <w:tcBorders>
              <w:top w:val="single" w:sz="4" w:space="0" w:color="auto"/>
            </w:tcBorders>
          </w:tcPr>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(A)</w:t>
            </w:r>
          </w:p>
        </w:tc>
        <w:tc>
          <w:tcPr>
            <w:tcW w:w="875" w:type="dxa"/>
            <w:tcBorders>
              <w:top w:val="single" w:sz="4" w:space="0" w:color="auto"/>
            </w:tcBorders>
          </w:tcPr>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(A)</w:t>
            </w:r>
          </w:p>
        </w:tc>
        <w:tc>
          <w:tcPr>
            <w:tcW w:w="1059" w:type="dxa"/>
            <w:tcBorders>
              <w:top w:val="single" w:sz="4" w:space="0" w:color="auto"/>
            </w:tcBorders>
          </w:tcPr>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(A)</w:t>
            </w:r>
          </w:p>
        </w:tc>
        <w:tc>
          <w:tcPr>
            <w:tcW w:w="872" w:type="dxa"/>
            <w:tcBorders>
              <w:top w:val="single" w:sz="4" w:space="0" w:color="auto"/>
            </w:tcBorders>
          </w:tcPr>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h(A)</w:t>
            </w:r>
          </w:p>
        </w:tc>
        <w:tc>
          <w:tcPr>
            <w:tcW w:w="1020" w:type="dxa"/>
            <w:tcBorders>
              <w:top w:val="single" w:sz="4" w:space="0" w:color="auto"/>
            </w:tcBorders>
          </w:tcPr>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t(A)</w:t>
            </w:r>
          </w:p>
        </w:tc>
      </w:tr>
      <w:tr w:rsidR="00283D0B" w:rsidRPr="00283D0B" w:rsidTr="005B4714">
        <w:trPr>
          <w:gridAfter w:val="1"/>
          <w:wAfter w:w="284" w:type="dxa"/>
          <w:trHeight w:val="585"/>
        </w:trPr>
        <w:tc>
          <w:tcPr>
            <w:cnfStyle w:val="001000000000" w:firstRow="0" w:lastRow="0" w:firstColumn="1" w:lastColumn="0" w:oddVBand="0" w:evenVBand="0" w:oddHBand="0" w:evenHBand="0" w:firstRowFirstColumn="0" w:firstRowLastColumn="0" w:lastRowFirstColumn="0" w:lastRowLastColumn="0"/>
            <w:tcW w:w="2378" w:type="dxa"/>
          </w:tcPr>
          <w:p w:rsidR="00283D0B" w:rsidRPr="005B4714" w:rsidRDefault="00283D0B" w:rsidP="00BF085D">
            <w:pPr>
              <w:pStyle w:val="ListParagraph"/>
              <w:ind w:left="-90"/>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Dalam kelompok (D)</w:t>
            </w:r>
          </w:p>
        </w:tc>
        <w:tc>
          <w:tcPr>
            <w:tcW w:w="968" w:type="dxa"/>
          </w:tcPr>
          <w:p w:rsidR="00283D0B" w:rsidRPr="005B4714" w:rsidRDefault="00283D0B" w:rsidP="00BF08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(D)</w:t>
            </w:r>
          </w:p>
        </w:tc>
        <w:tc>
          <w:tcPr>
            <w:tcW w:w="875" w:type="dxa"/>
          </w:tcPr>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(D)</w:t>
            </w:r>
          </w:p>
        </w:tc>
        <w:tc>
          <w:tcPr>
            <w:tcW w:w="1059" w:type="dxa"/>
          </w:tcPr>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(D)</w:t>
            </w:r>
          </w:p>
        </w:tc>
        <w:tc>
          <w:tcPr>
            <w:tcW w:w="872" w:type="dxa"/>
          </w:tcPr>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c>
          <w:tcPr>
            <w:tcW w:w="1020" w:type="dxa"/>
          </w:tcPr>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283D0B" w:rsidRPr="00283D0B" w:rsidTr="005B4714">
        <w:trPr>
          <w:gridAfter w:val="1"/>
          <w:wAfter w:w="284" w:type="dxa"/>
        </w:trPr>
        <w:tc>
          <w:tcPr>
            <w:cnfStyle w:val="001000000000" w:firstRow="0" w:lastRow="0" w:firstColumn="1" w:lastColumn="0" w:oddVBand="0" w:evenVBand="0" w:oddHBand="0" w:evenHBand="0" w:firstRowFirstColumn="0" w:firstRowLastColumn="0" w:lastRowFirstColumn="0" w:lastRowLastColumn="0"/>
            <w:tcW w:w="2378" w:type="dxa"/>
          </w:tcPr>
          <w:p w:rsidR="00283D0B" w:rsidRPr="005B4714" w:rsidRDefault="00283D0B" w:rsidP="00BF085D">
            <w:pPr>
              <w:spacing w:line="360" w:lineRule="auto"/>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Antar kolom (Ak)</w:t>
            </w:r>
          </w:p>
          <w:p w:rsidR="00283D0B" w:rsidRPr="005B4714" w:rsidRDefault="00283D0B" w:rsidP="00BF085D">
            <w:pPr>
              <w:pStyle w:val="ListParagraph"/>
              <w:ind w:left="0"/>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Antar baris (Ab)        Interaksi (I)</w:t>
            </w:r>
          </w:p>
          <w:p w:rsidR="00283D0B" w:rsidRPr="005B4714" w:rsidRDefault="00283D0B" w:rsidP="00BF085D">
            <w:pPr>
              <w:spacing w:line="360" w:lineRule="auto"/>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Total di Reduksi (TR)</w:t>
            </w:r>
          </w:p>
          <w:p w:rsidR="00283D0B" w:rsidRPr="005B4714" w:rsidRDefault="00283D0B" w:rsidP="00BF085D">
            <w:pPr>
              <w:spacing w:line="360" w:lineRule="auto"/>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Rerata/koreksi (R)</w:t>
            </w:r>
          </w:p>
        </w:tc>
        <w:tc>
          <w:tcPr>
            <w:tcW w:w="968" w:type="dxa"/>
          </w:tcPr>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(Ak)</w:t>
            </w:r>
          </w:p>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(Ab)</w:t>
            </w:r>
          </w:p>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(I)</w:t>
            </w:r>
          </w:p>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(TR)</w:t>
            </w:r>
          </w:p>
          <w:p w:rsidR="00283D0B" w:rsidRPr="005B4714"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JK</w:t>
            </w:r>
            <w:r w:rsidRPr="005B4714">
              <w:rPr>
                <w:rFonts w:ascii="Times New Roman" w:eastAsiaTheme="minorEastAsia" w:hAnsi="Times New Roman" w:cs="Times New Roman"/>
                <w:sz w:val="24"/>
                <w:szCs w:val="24"/>
                <w:vertAlign w:val="subscript"/>
              </w:rPr>
              <w:t>((R)</w:t>
            </w:r>
          </w:p>
        </w:tc>
        <w:tc>
          <w:tcPr>
            <w:tcW w:w="875" w:type="dxa"/>
          </w:tcPr>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(Ak)</w:t>
            </w:r>
          </w:p>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(Ab)</w:t>
            </w:r>
          </w:p>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(I)</w:t>
            </w:r>
          </w:p>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(TR)</w:t>
            </w:r>
          </w:p>
          <w:p w:rsidR="00283D0B" w:rsidRPr="005B4714" w:rsidRDefault="00283D0B" w:rsidP="00BF085D">
            <w:pPr>
              <w:pStyle w:val="ListParagraph"/>
              <w:ind w:left="3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5B4714">
              <w:rPr>
                <w:rFonts w:ascii="Times New Roman" w:eastAsiaTheme="minorEastAsia" w:hAnsi="Times New Roman" w:cs="Times New Roman"/>
                <w:sz w:val="24"/>
                <w:szCs w:val="24"/>
              </w:rPr>
              <w:t>db</w:t>
            </w:r>
            <w:r w:rsidRPr="005B4714">
              <w:rPr>
                <w:rFonts w:ascii="Times New Roman" w:eastAsiaTheme="minorEastAsia" w:hAnsi="Times New Roman" w:cs="Times New Roman"/>
                <w:sz w:val="24"/>
                <w:szCs w:val="24"/>
                <w:vertAlign w:val="subscript"/>
              </w:rPr>
              <w:t>(R)</w:t>
            </w:r>
          </w:p>
        </w:tc>
        <w:tc>
          <w:tcPr>
            <w:tcW w:w="1059" w:type="dxa"/>
          </w:tcPr>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(Ak)</w:t>
            </w:r>
          </w:p>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(Ab)</w:t>
            </w:r>
          </w:p>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(I)</w:t>
            </w:r>
          </w:p>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(TR)</w:t>
            </w:r>
          </w:p>
          <w:p w:rsidR="00283D0B" w:rsidRPr="00283D0B" w:rsidRDefault="00283D0B" w:rsidP="00BF085D">
            <w:pPr>
              <w:pStyle w:val="ListParagraph"/>
              <w:ind w:left="105"/>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83D0B">
              <w:rPr>
                <w:rFonts w:ascii="Times New Roman" w:eastAsiaTheme="minorEastAsia" w:hAnsi="Times New Roman" w:cs="Times New Roman"/>
                <w:sz w:val="24"/>
                <w:szCs w:val="24"/>
              </w:rPr>
              <w:t>RJK</w:t>
            </w:r>
            <w:r w:rsidRPr="00283D0B">
              <w:rPr>
                <w:rFonts w:ascii="Times New Roman" w:eastAsiaTheme="minorEastAsia" w:hAnsi="Times New Roman" w:cs="Times New Roman"/>
                <w:sz w:val="24"/>
                <w:szCs w:val="24"/>
                <w:vertAlign w:val="subscript"/>
              </w:rPr>
              <w:t>(R)</w:t>
            </w:r>
          </w:p>
        </w:tc>
        <w:tc>
          <w:tcPr>
            <w:tcW w:w="872" w:type="dxa"/>
          </w:tcPr>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h(Ak)</w:t>
            </w:r>
          </w:p>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h(Ab)</w:t>
            </w:r>
          </w:p>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h(I)</w:t>
            </w:r>
          </w:p>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p>
          <w:p w:rsidR="00283D0B" w:rsidRPr="00283D0B" w:rsidRDefault="00283D0B" w:rsidP="00BF085D">
            <w:pPr>
              <w:pStyle w:val="ListParagraph"/>
              <w:ind w:left="9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c>
          <w:tcPr>
            <w:tcW w:w="1020" w:type="dxa"/>
          </w:tcPr>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t(Ak)</w:t>
            </w:r>
          </w:p>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t(Ab)</w:t>
            </w:r>
          </w:p>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r w:rsidRPr="00283D0B">
              <w:rPr>
                <w:rFonts w:ascii="Times New Roman" w:eastAsiaTheme="minorEastAsia" w:hAnsi="Times New Roman" w:cs="Times New Roman"/>
                <w:sz w:val="24"/>
                <w:szCs w:val="24"/>
              </w:rPr>
              <w:t>F</w:t>
            </w:r>
            <w:r w:rsidRPr="00283D0B">
              <w:rPr>
                <w:rFonts w:ascii="Times New Roman" w:eastAsiaTheme="minorEastAsia" w:hAnsi="Times New Roman" w:cs="Times New Roman"/>
                <w:sz w:val="24"/>
                <w:szCs w:val="24"/>
                <w:vertAlign w:val="subscript"/>
              </w:rPr>
              <w:t>t(I)</w:t>
            </w:r>
          </w:p>
          <w:p w:rsidR="00283D0B" w:rsidRPr="00283D0B" w:rsidRDefault="00283D0B" w:rsidP="00BF08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vertAlign w:val="subscript"/>
              </w:rPr>
            </w:pPr>
          </w:p>
          <w:p w:rsidR="00283D0B" w:rsidRPr="00283D0B" w:rsidRDefault="00283D0B" w:rsidP="00BF085D">
            <w:pPr>
              <w:pStyle w:val="ListParagraph"/>
              <w:ind w:left="79"/>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283D0B" w:rsidRPr="00283D0B" w:rsidTr="005B47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283D0B" w:rsidRPr="005B4714" w:rsidRDefault="00283D0B" w:rsidP="00BF085D">
            <w:pPr>
              <w:pStyle w:val="ListParagraph"/>
              <w:ind w:left="0"/>
              <w:jc w:val="both"/>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Total</w:t>
            </w:r>
          </w:p>
        </w:tc>
        <w:tc>
          <w:tcPr>
            <w:tcW w:w="968" w:type="dxa"/>
          </w:tcPr>
          <w:p w:rsidR="00283D0B" w:rsidRPr="005B4714" w:rsidRDefault="00283D0B" w:rsidP="00BF085D">
            <w:pPr>
              <w:pStyle w:val="ListParagraph"/>
              <w:ind w:left="90"/>
              <w:jc w:val="both"/>
              <w:cnfStyle w:val="010000000000" w:firstRow="0" w:lastRow="1"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JK</w:t>
            </w:r>
            <w:r w:rsidRPr="005B4714">
              <w:rPr>
                <w:rFonts w:ascii="Times New Roman" w:eastAsiaTheme="minorEastAsia" w:hAnsi="Times New Roman" w:cs="Times New Roman"/>
                <w:b w:val="0"/>
                <w:sz w:val="24"/>
                <w:szCs w:val="24"/>
                <w:vertAlign w:val="subscript"/>
              </w:rPr>
              <w:t>(T)</w:t>
            </w:r>
          </w:p>
        </w:tc>
        <w:tc>
          <w:tcPr>
            <w:tcW w:w="875" w:type="dxa"/>
          </w:tcPr>
          <w:p w:rsidR="00283D0B" w:rsidRPr="005B4714" w:rsidRDefault="00283D0B" w:rsidP="00BF085D">
            <w:pPr>
              <w:pStyle w:val="ListParagraph"/>
              <w:ind w:left="30"/>
              <w:jc w:val="both"/>
              <w:cnfStyle w:val="010000000000" w:firstRow="0" w:lastRow="1"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5B4714">
              <w:rPr>
                <w:rFonts w:ascii="Times New Roman" w:eastAsiaTheme="minorEastAsia" w:hAnsi="Times New Roman" w:cs="Times New Roman"/>
                <w:b w:val="0"/>
                <w:sz w:val="24"/>
                <w:szCs w:val="24"/>
              </w:rPr>
              <w:t>db</w:t>
            </w:r>
            <w:r w:rsidRPr="005B4714">
              <w:rPr>
                <w:rFonts w:ascii="Times New Roman" w:eastAsiaTheme="minorEastAsia" w:hAnsi="Times New Roman" w:cs="Times New Roman"/>
                <w:b w:val="0"/>
                <w:sz w:val="24"/>
                <w:szCs w:val="24"/>
                <w:vertAlign w:val="subscript"/>
              </w:rPr>
              <w:t>(T)</w:t>
            </w:r>
          </w:p>
        </w:tc>
        <w:tc>
          <w:tcPr>
            <w:tcW w:w="1059" w:type="dxa"/>
          </w:tcPr>
          <w:p w:rsidR="00283D0B" w:rsidRPr="00283D0B" w:rsidRDefault="00283D0B" w:rsidP="00BF085D">
            <w:pPr>
              <w:pStyle w:val="ListParagraph"/>
              <w:ind w:left="105"/>
              <w:jc w:val="both"/>
              <w:cnfStyle w:val="010000000000" w:firstRow="0" w:lastRow="1"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c>
          <w:tcPr>
            <w:tcW w:w="872" w:type="dxa"/>
          </w:tcPr>
          <w:p w:rsidR="00283D0B" w:rsidRPr="00283D0B" w:rsidRDefault="00283D0B" w:rsidP="00BF085D">
            <w:pPr>
              <w:spacing w:line="360" w:lineRule="auto"/>
              <w:ind w:left="9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0" w:type="dxa"/>
          </w:tcPr>
          <w:p w:rsidR="00283D0B" w:rsidRPr="00283D0B" w:rsidRDefault="00283D0B" w:rsidP="00BF085D">
            <w:pPr>
              <w:spacing w:line="360" w:lineRule="auto"/>
              <w:ind w:left="45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4" w:type="dxa"/>
          </w:tcPr>
          <w:p w:rsidR="00283D0B" w:rsidRPr="00283D0B" w:rsidRDefault="00283D0B" w:rsidP="00BF085D">
            <w:pPr>
              <w:spacing w:line="360" w:lineRule="auto"/>
              <w:ind w:left="45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83D0B" w:rsidRPr="00283D0B" w:rsidRDefault="00283D0B" w:rsidP="00E22E0A">
      <w:pPr>
        <w:spacing w:after="0" w:line="480" w:lineRule="auto"/>
        <w:ind w:left="5760"/>
        <w:jc w:val="both"/>
        <w:rPr>
          <w:rFonts w:ascii="Times New Roman" w:hAnsi="Times New Roman" w:cs="Times New Roman"/>
          <w:sz w:val="24"/>
          <w:szCs w:val="24"/>
        </w:rPr>
      </w:pPr>
      <w:r w:rsidRPr="00283D0B">
        <w:rPr>
          <w:rFonts w:ascii="Times New Roman" w:eastAsiaTheme="minorEastAsia" w:hAnsi="Times New Roman" w:cs="Times New Roman"/>
          <w:sz w:val="24"/>
          <w:szCs w:val="24"/>
        </w:rPr>
        <w:t>(Purwanto, 2011: 219)</w:t>
      </w:r>
    </w:p>
    <w:p w:rsidR="00283D0B" w:rsidRPr="00283D0B" w:rsidRDefault="00283D0B" w:rsidP="00E22E0A">
      <w:pPr>
        <w:spacing w:after="0" w:line="480" w:lineRule="auto"/>
        <w:ind w:firstLine="720"/>
        <w:jc w:val="both"/>
        <w:rPr>
          <w:rFonts w:ascii="Times New Roman" w:hAnsi="Times New Roman" w:cs="Times New Roman"/>
          <w:sz w:val="24"/>
          <w:szCs w:val="24"/>
        </w:rPr>
      </w:pPr>
      <w:r w:rsidRPr="00283D0B">
        <w:rPr>
          <w:rFonts w:ascii="Times New Roman" w:hAnsi="Times New Roman" w:cs="Times New Roman"/>
          <w:sz w:val="24"/>
          <w:szCs w:val="24"/>
        </w:rPr>
        <w:t>Keterangan Tabel:</w:t>
      </w:r>
    </w:p>
    <w:p w:rsidR="00283D0B" w:rsidRPr="00283D0B" w:rsidRDefault="00283D0B" w:rsidP="00E22E0A">
      <w:pPr>
        <w:spacing w:after="0" w:line="240" w:lineRule="auto"/>
        <w:ind w:left="720" w:firstLine="720"/>
        <w:jc w:val="both"/>
        <w:rPr>
          <w:rFonts w:ascii="Times New Roman" w:hAnsi="Times New Roman" w:cs="Times New Roman"/>
          <w:sz w:val="24"/>
          <w:szCs w:val="24"/>
        </w:rPr>
      </w:pPr>
      <w:r w:rsidRPr="00283D0B">
        <w:rPr>
          <w:rFonts w:ascii="Times New Roman" w:hAnsi="Times New Roman" w:cs="Times New Roman"/>
          <w:sz w:val="24"/>
          <w:szCs w:val="24"/>
        </w:rPr>
        <w:t>JK</w:t>
      </w:r>
      <w:r w:rsidRPr="00283D0B">
        <w:rPr>
          <w:rFonts w:ascii="Times New Roman" w:hAnsi="Times New Roman" w:cs="Times New Roman"/>
          <w:sz w:val="24"/>
          <w:szCs w:val="24"/>
        </w:rPr>
        <w:tab/>
        <w:t>= jumlah kuadrat</w:t>
      </w:r>
    </w:p>
    <w:p w:rsidR="00283D0B" w:rsidRPr="00283D0B" w:rsidRDefault="00283D0B" w:rsidP="00E22E0A">
      <w:pPr>
        <w:spacing w:after="0" w:line="240" w:lineRule="auto"/>
        <w:ind w:left="720" w:firstLine="720"/>
        <w:jc w:val="both"/>
        <w:rPr>
          <w:rFonts w:ascii="Times New Roman" w:hAnsi="Times New Roman" w:cs="Times New Roman"/>
          <w:sz w:val="24"/>
          <w:szCs w:val="24"/>
        </w:rPr>
      </w:pPr>
      <w:r w:rsidRPr="00283D0B">
        <w:rPr>
          <w:rFonts w:ascii="Times New Roman" w:hAnsi="Times New Roman" w:cs="Times New Roman"/>
          <w:sz w:val="24"/>
          <w:szCs w:val="24"/>
        </w:rPr>
        <w:t>Db</w:t>
      </w:r>
      <w:r w:rsidRPr="00283D0B">
        <w:rPr>
          <w:rFonts w:ascii="Times New Roman" w:hAnsi="Times New Roman" w:cs="Times New Roman"/>
          <w:sz w:val="24"/>
          <w:szCs w:val="24"/>
        </w:rPr>
        <w:tab/>
        <w:t>= derajat bebas</w:t>
      </w:r>
    </w:p>
    <w:p w:rsidR="00283D0B" w:rsidRPr="00283D0B" w:rsidRDefault="00283D0B" w:rsidP="00E22E0A">
      <w:pPr>
        <w:spacing w:after="0" w:line="240" w:lineRule="auto"/>
        <w:ind w:left="720" w:firstLine="720"/>
        <w:jc w:val="both"/>
        <w:rPr>
          <w:rFonts w:ascii="Times New Roman" w:hAnsi="Times New Roman" w:cs="Times New Roman"/>
          <w:sz w:val="24"/>
          <w:szCs w:val="24"/>
        </w:rPr>
      </w:pPr>
      <w:r w:rsidRPr="00283D0B">
        <w:rPr>
          <w:rFonts w:ascii="Times New Roman" w:hAnsi="Times New Roman" w:cs="Times New Roman"/>
          <w:sz w:val="24"/>
          <w:szCs w:val="24"/>
        </w:rPr>
        <w:t>RJK</w:t>
      </w:r>
      <w:r w:rsidRPr="00283D0B">
        <w:rPr>
          <w:rFonts w:ascii="Times New Roman" w:hAnsi="Times New Roman" w:cs="Times New Roman"/>
          <w:sz w:val="24"/>
          <w:szCs w:val="24"/>
        </w:rPr>
        <w:tab/>
        <w:t>= rerata jumlah kuadrat</w:t>
      </w:r>
    </w:p>
    <w:p w:rsidR="00283D0B" w:rsidRPr="00283D0B" w:rsidRDefault="00283D0B" w:rsidP="00E22E0A">
      <w:pPr>
        <w:spacing w:after="0" w:line="240" w:lineRule="auto"/>
        <w:ind w:left="720" w:firstLine="720"/>
        <w:jc w:val="both"/>
        <w:rPr>
          <w:rFonts w:ascii="Times New Roman" w:hAnsi="Times New Roman" w:cs="Times New Roman"/>
          <w:sz w:val="24"/>
          <w:szCs w:val="24"/>
          <w:vertAlign w:val="subscript"/>
        </w:rPr>
      </w:pPr>
      <w:r w:rsidRPr="00283D0B">
        <w:rPr>
          <w:rFonts w:ascii="Times New Roman" w:hAnsi="Times New Roman" w:cs="Times New Roman"/>
          <w:sz w:val="24"/>
          <w:szCs w:val="24"/>
        </w:rPr>
        <w:lastRenderedPageBreak/>
        <w:t>F</w:t>
      </w:r>
      <w:r w:rsidRPr="00283D0B">
        <w:rPr>
          <w:rFonts w:ascii="Times New Roman" w:hAnsi="Times New Roman" w:cs="Times New Roman"/>
          <w:sz w:val="24"/>
          <w:szCs w:val="24"/>
          <w:vertAlign w:val="subscript"/>
        </w:rPr>
        <w:t xml:space="preserve">h </w:t>
      </w:r>
      <w:r w:rsidRPr="00283D0B">
        <w:rPr>
          <w:rFonts w:ascii="Times New Roman" w:hAnsi="Times New Roman" w:cs="Times New Roman"/>
          <w:sz w:val="24"/>
          <w:szCs w:val="24"/>
          <w:vertAlign w:val="subscript"/>
        </w:rPr>
        <w:tab/>
      </w:r>
      <w:r w:rsidRPr="00283D0B">
        <w:rPr>
          <w:rFonts w:ascii="Times New Roman" w:hAnsi="Times New Roman" w:cs="Times New Roman"/>
          <w:sz w:val="24"/>
          <w:szCs w:val="24"/>
        </w:rPr>
        <w:t>= harga F</w:t>
      </w:r>
      <w:r w:rsidRPr="00283D0B">
        <w:rPr>
          <w:rFonts w:ascii="Times New Roman" w:hAnsi="Times New Roman" w:cs="Times New Roman"/>
          <w:sz w:val="24"/>
          <w:szCs w:val="24"/>
          <w:vertAlign w:val="subscript"/>
        </w:rPr>
        <w:t>hitung</w:t>
      </w:r>
    </w:p>
    <w:p w:rsidR="00283D0B" w:rsidRPr="00283D0B" w:rsidRDefault="00283D0B" w:rsidP="00E22E0A">
      <w:pPr>
        <w:spacing w:after="0" w:line="240" w:lineRule="auto"/>
        <w:ind w:left="720" w:firstLine="720"/>
        <w:jc w:val="both"/>
        <w:rPr>
          <w:rFonts w:ascii="Times New Roman" w:hAnsi="Times New Roman" w:cs="Times New Roman"/>
          <w:sz w:val="24"/>
          <w:szCs w:val="24"/>
          <w:vertAlign w:val="subscript"/>
        </w:rPr>
      </w:pPr>
      <w:r w:rsidRPr="00283D0B">
        <w:rPr>
          <w:rFonts w:ascii="Times New Roman" w:hAnsi="Times New Roman" w:cs="Times New Roman"/>
          <w:sz w:val="24"/>
          <w:szCs w:val="24"/>
        </w:rPr>
        <w:t>F</w:t>
      </w:r>
      <w:r w:rsidRPr="00283D0B">
        <w:rPr>
          <w:rFonts w:ascii="Times New Roman" w:hAnsi="Times New Roman" w:cs="Times New Roman"/>
          <w:sz w:val="24"/>
          <w:szCs w:val="24"/>
          <w:vertAlign w:val="subscript"/>
        </w:rPr>
        <w:t>t</w:t>
      </w:r>
      <w:r w:rsidRPr="00283D0B">
        <w:rPr>
          <w:rFonts w:ascii="Times New Roman" w:hAnsi="Times New Roman" w:cs="Times New Roman"/>
          <w:sz w:val="24"/>
          <w:szCs w:val="24"/>
          <w:vertAlign w:val="subscript"/>
        </w:rPr>
        <w:tab/>
      </w:r>
      <w:r w:rsidRPr="00283D0B">
        <w:rPr>
          <w:rFonts w:ascii="Times New Roman" w:hAnsi="Times New Roman" w:cs="Times New Roman"/>
          <w:sz w:val="24"/>
          <w:szCs w:val="24"/>
        </w:rPr>
        <w:t>= F</w:t>
      </w:r>
      <w:r w:rsidRPr="00283D0B">
        <w:rPr>
          <w:rFonts w:ascii="Times New Roman" w:hAnsi="Times New Roman" w:cs="Times New Roman"/>
          <w:sz w:val="24"/>
          <w:szCs w:val="24"/>
          <w:vertAlign w:val="subscript"/>
        </w:rPr>
        <w:t>Tabel</w:t>
      </w:r>
    </w:p>
    <w:p w:rsidR="00283D0B" w:rsidRPr="00283D0B" w:rsidRDefault="00283D0B" w:rsidP="00D3710C">
      <w:pPr>
        <w:pStyle w:val="ListParagraph"/>
        <w:numPr>
          <w:ilvl w:val="0"/>
          <w:numId w:val="57"/>
        </w:numPr>
        <w:tabs>
          <w:tab w:val="left" w:pos="426"/>
        </w:tabs>
        <w:spacing w:before="240" w:line="480" w:lineRule="auto"/>
        <w:ind w:left="426" w:hanging="426"/>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Cara menentukan db, JK, RJK, F</w:t>
      </w:r>
      <w:r w:rsidRPr="00283D0B">
        <w:rPr>
          <w:rFonts w:ascii="Times New Roman" w:eastAsiaTheme="minorEastAsia" w:hAnsi="Times New Roman" w:cs="Times New Roman"/>
          <w:color w:val="000000" w:themeColor="text1"/>
          <w:sz w:val="24"/>
          <w:szCs w:val="24"/>
          <w:vertAlign w:val="subscript"/>
        </w:rPr>
        <w:t>h</w:t>
      </w:r>
      <w:r w:rsidRPr="00283D0B">
        <w:rPr>
          <w:rFonts w:ascii="Times New Roman" w:eastAsiaTheme="minorEastAsia" w:hAnsi="Times New Roman" w:cs="Times New Roman"/>
          <w:color w:val="000000" w:themeColor="text1"/>
          <w:sz w:val="24"/>
          <w:szCs w:val="24"/>
        </w:rPr>
        <w:t xml:space="preserve"> dan F</w:t>
      </w:r>
      <w:r w:rsidRPr="00283D0B">
        <w:rPr>
          <w:rFonts w:ascii="Times New Roman" w:eastAsiaTheme="minorEastAsia" w:hAnsi="Times New Roman" w:cs="Times New Roman"/>
          <w:color w:val="000000" w:themeColor="text1"/>
          <w:sz w:val="24"/>
          <w:szCs w:val="24"/>
          <w:vertAlign w:val="subscript"/>
        </w:rPr>
        <w:t>t</w:t>
      </w:r>
      <w:r w:rsidRPr="00283D0B">
        <w:rPr>
          <w:rFonts w:ascii="Times New Roman" w:eastAsiaTheme="minorEastAsia" w:hAnsi="Times New Roman" w:cs="Times New Roman"/>
          <w:color w:val="000000" w:themeColor="text1"/>
          <w:sz w:val="24"/>
          <w:szCs w:val="24"/>
        </w:rPr>
        <w:t xml:space="preserve"> untuk mengisi tabel rangkumana ANAVA. Menentukan derajat kebebasan (db), jumlah kuadrat (JK), varians (RJK) dan F</w:t>
      </w:r>
      <w:r w:rsidRPr="00283D0B">
        <w:rPr>
          <w:rFonts w:ascii="Times New Roman" w:eastAsiaTheme="minorEastAsia" w:hAnsi="Times New Roman" w:cs="Times New Roman"/>
          <w:color w:val="000000" w:themeColor="text1"/>
          <w:sz w:val="24"/>
          <w:szCs w:val="24"/>
          <w:vertAlign w:val="subscript"/>
        </w:rPr>
        <w:t>hitung</w:t>
      </w:r>
      <w:r w:rsidRPr="00283D0B">
        <w:rPr>
          <w:rFonts w:ascii="Times New Roman" w:eastAsiaTheme="minorEastAsia" w:hAnsi="Times New Roman" w:cs="Times New Roman"/>
          <w:color w:val="000000" w:themeColor="text1"/>
          <w:sz w:val="24"/>
          <w:szCs w:val="24"/>
        </w:rPr>
        <w:t xml:space="preserve"> (Fh) serta F</w:t>
      </w:r>
      <w:r w:rsidRPr="00283D0B">
        <w:rPr>
          <w:rFonts w:ascii="Times New Roman" w:eastAsiaTheme="minorEastAsia" w:hAnsi="Times New Roman" w:cs="Times New Roman"/>
          <w:color w:val="000000" w:themeColor="text1"/>
          <w:sz w:val="24"/>
          <w:szCs w:val="24"/>
          <w:vertAlign w:val="subscript"/>
        </w:rPr>
        <w:t>tabel</w:t>
      </w:r>
      <w:r w:rsidRPr="00283D0B">
        <w:rPr>
          <w:rFonts w:ascii="Times New Roman" w:eastAsiaTheme="minorEastAsia" w:hAnsi="Times New Roman" w:cs="Times New Roman"/>
          <w:color w:val="000000" w:themeColor="text1"/>
          <w:sz w:val="24"/>
          <w:szCs w:val="24"/>
        </w:rPr>
        <w:t xml:space="preserve"> (Ft) untuk pengisian sel dalam tabel rangkuman ANAVA di atas, diperoleh sebagai berikut. (Purwanto, 2011: 215-218)</w:t>
      </w:r>
    </w:p>
    <w:p w:rsidR="00283D0B" w:rsidRPr="00283D0B" w:rsidRDefault="00283D0B" w:rsidP="00D3710C">
      <w:pPr>
        <w:pStyle w:val="ListParagraph"/>
        <w:numPr>
          <w:ilvl w:val="0"/>
          <w:numId w:val="58"/>
        </w:numPr>
        <w:spacing w:line="480" w:lineRule="auto"/>
        <w:ind w:left="1440" w:hanging="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Menentukan jumlah kuadrat (JK):</w:t>
      </w:r>
    </w:p>
    <w:p w:rsidR="00283D0B" w:rsidRPr="00283D0B" w:rsidRDefault="00283D0B" w:rsidP="00E22E0A">
      <w:pPr>
        <w:pStyle w:val="ListParagraph"/>
        <w:spacing w:line="480" w:lineRule="auto"/>
        <w:ind w:left="144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Total JK</w:t>
      </w:r>
      <w:r w:rsidRPr="00283D0B">
        <w:rPr>
          <w:rFonts w:ascii="Times New Roman" w:eastAsiaTheme="minorEastAsia" w:hAnsi="Times New Roman" w:cs="Times New Roman"/>
          <w:color w:val="000000" w:themeColor="text1"/>
          <w:sz w:val="24"/>
          <w:szCs w:val="24"/>
          <w:vertAlign w:val="subscript"/>
        </w:rPr>
        <w:t>(T)</w:t>
      </w:r>
      <w:r w:rsidRPr="00283D0B">
        <w:rPr>
          <w:rFonts w:ascii="Times New Roman" w:eastAsiaTheme="minorEastAsia" w:hAnsi="Times New Roman" w:cs="Times New Roman"/>
          <w:color w:val="000000" w:themeColor="text1"/>
          <w:sz w:val="24"/>
          <w:szCs w:val="24"/>
        </w:rPr>
        <w:t xml:space="preserve"> = </w:t>
      </w:r>
      <m:oMath>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oMath>
      <w:r w:rsidRPr="00283D0B">
        <w:rPr>
          <w:rFonts w:ascii="Times New Roman" w:eastAsiaTheme="minorEastAsia"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YT)</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vertAlign w:val="subscript"/>
              </w:rPr>
              <m:t>T</m:t>
            </m:r>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pStyle w:val="ListParagraph"/>
        <w:spacing w:line="480" w:lineRule="auto"/>
        <w:ind w:left="144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Kelompok</w:t>
      </w:r>
    </w:p>
    <w:p w:rsidR="00283D0B" w:rsidRPr="00283D0B" w:rsidRDefault="00283D0B" w:rsidP="00E22E0A">
      <w:pPr>
        <w:pStyle w:val="ListParagraph"/>
        <w:spacing w:line="480" w:lineRule="auto"/>
        <w:ind w:left="144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 xml:space="preserve">JK (AK) = </w:t>
      </w:r>
      <m:oMath>
        <m:r>
          <w:rPr>
            <w:rFonts w:ascii="Cambria Math" w:eastAsiaTheme="minorEastAsia" w:hAnsi="Cambria Math" w:cs="Times New Roman"/>
            <w:color w:val="000000" w:themeColor="text1"/>
            <w:sz w:val="24"/>
            <w:szCs w:val="24"/>
          </w:rPr>
          <m:t>(</m:t>
        </m:r>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YA1B1</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nA₁B₁</m:t>
            </m:r>
          </m:den>
        </m:f>
      </m:oMath>
      <w:r w:rsidRPr="00283D0B">
        <w:rPr>
          <w:rFonts w:ascii="Times New Roman" w:eastAsiaTheme="minorEastAsia"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YA1B2</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r>
              <w:rPr>
                <w:rFonts w:ascii="Cambria Math" w:hAnsi="Cambria Math" w:cs="Times New Roman"/>
                <w:color w:val="000000" w:themeColor="text1"/>
                <w:sz w:val="24"/>
                <w:szCs w:val="24"/>
              </w:rPr>
              <m:t>A1B2</m:t>
            </m:r>
          </m:den>
        </m:f>
      </m:oMath>
      <w:r w:rsidRPr="00283D0B">
        <w:rPr>
          <w:rFonts w:ascii="Times New Roman" w:eastAsiaTheme="minorEastAsia"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YA2B1</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r>
              <w:rPr>
                <w:rFonts w:ascii="Cambria Math" w:hAnsi="Cambria Math" w:cs="Times New Roman"/>
                <w:color w:val="000000" w:themeColor="text1"/>
                <w:sz w:val="24"/>
                <w:szCs w:val="24"/>
              </w:rPr>
              <m:t>A2B1</m:t>
            </m:r>
          </m:den>
        </m:f>
      </m:oMath>
      <w:r w:rsidRPr="00283D0B">
        <w:rPr>
          <w:rFonts w:ascii="Times New Roman" w:eastAsiaTheme="minorEastAsia"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YA2B2</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r>
              <w:rPr>
                <w:rFonts w:ascii="Cambria Math" w:hAnsi="Cambria Math" w:cs="Times New Roman"/>
                <w:color w:val="000000" w:themeColor="text1"/>
                <w:sz w:val="24"/>
                <w:szCs w:val="24"/>
              </w:rPr>
              <m:t>A2B2</m:t>
            </m:r>
          </m:den>
        </m:f>
      </m:oMath>
      <w:r w:rsidRPr="00283D0B">
        <w:rPr>
          <w:rFonts w:ascii="Times New Roman" w:eastAsiaTheme="minorEastAsia" w:hAnsi="Times New Roman" w:cs="Times New Roman"/>
          <w:color w:val="000000" w:themeColor="text1"/>
          <w:sz w:val="24"/>
          <w:szCs w:val="24"/>
        </w:rPr>
        <w:t>)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YT</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den>
        </m:f>
      </m:oMath>
      <w:r w:rsidRPr="00283D0B">
        <w:rPr>
          <w:rFonts w:ascii="Times New Roman" w:eastAsiaTheme="minorEastAsia" w:hAnsi="Times New Roman" w:cs="Times New Roman"/>
          <w:color w:val="000000" w:themeColor="text1"/>
          <w:sz w:val="24"/>
          <w:szCs w:val="24"/>
        </w:rPr>
        <w:t>)</w:t>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 xml:space="preserve">Dalam Kelompok JK (DK) = JK </w:t>
      </w:r>
      <w:r w:rsidRPr="00283D0B">
        <w:rPr>
          <w:rFonts w:ascii="Times New Roman" w:eastAsiaTheme="minorEastAsia" w:hAnsi="Times New Roman" w:cs="Times New Roman"/>
          <w:color w:val="000000" w:themeColor="text1"/>
          <w:sz w:val="24"/>
          <w:szCs w:val="24"/>
          <w:vertAlign w:val="subscript"/>
        </w:rPr>
        <w:t>(T)</w:t>
      </w:r>
      <w:r w:rsidRPr="00283D0B">
        <w:rPr>
          <w:rFonts w:ascii="Times New Roman" w:eastAsiaTheme="minorEastAsia" w:hAnsi="Times New Roman" w:cs="Times New Roman"/>
          <w:color w:val="000000" w:themeColor="text1"/>
          <w:sz w:val="24"/>
          <w:szCs w:val="24"/>
        </w:rPr>
        <w:t xml:space="preserve"> – JK </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w:t>
      </w:r>
      <w:r w:rsidRPr="00283D0B">
        <w:rPr>
          <w:rFonts w:ascii="Times New Roman" w:hAnsi="Times New Roman" w:cs="Times New Roman"/>
          <w:color w:val="000000" w:themeColor="text1"/>
          <w:sz w:val="24"/>
          <w:szCs w:val="24"/>
        </w:rPr>
        <w:t xml:space="preserve"> Kolom</w:t>
      </w:r>
      <w:r w:rsidRPr="00283D0B">
        <w:rPr>
          <w:rFonts w:ascii="Times New Roman" w:eastAsiaTheme="minorEastAsia" w:hAnsi="Times New Roman" w:cs="Times New Roman"/>
          <w:color w:val="000000" w:themeColor="text1"/>
          <w:sz w:val="24"/>
          <w:szCs w:val="24"/>
        </w:rPr>
        <w:t xml:space="preserve"> </w:t>
      </w:r>
      <w:r w:rsidRPr="00283D0B">
        <w:rPr>
          <w:rFonts w:ascii="Times New Roman" w:hAnsi="Times New Roman" w:cs="Times New Roman"/>
          <w:color w:val="000000" w:themeColor="text1"/>
          <w:sz w:val="24"/>
          <w:szCs w:val="24"/>
        </w:rPr>
        <w:t>JK (ak) =</w:t>
      </w:r>
      <m:oMath>
        <m:r>
          <w:rPr>
            <w:rFonts w:ascii="Cambria Math" w:eastAsiaTheme="minorEastAsia" w:hAnsi="Cambria Math" w:cs="Times New Roman"/>
            <w:color w:val="000000" w:themeColor="text1"/>
            <w:sz w:val="24"/>
            <w:szCs w:val="24"/>
          </w:rPr>
          <m:t>(</m:t>
        </m:r>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Yk1²</m:t>
                </m:r>
              </m:e>
            </m:nary>
          </m:num>
          <m:den>
            <m:r>
              <m:rPr>
                <m:sty m:val="p"/>
              </m:rPr>
              <w:rPr>
                <w:rFonts w:ascii="Cambria Math" w:hAnsi="Cambria Math" w:cs="Times New Roman"/>
                <w:color w:val="000000" w:themeColor="text1"/>
                <w:sz w:val="24"/>
                <w:szCs w:val="24"/>
              </w:rPr>
              <m:t>nk₁</m:t>
            </m:r>
          </m:den>
        </m:f>
      </m:oMath>
      <w:r w:rsidRPr="00283D0B">
        <w:rPr>
          <w:rFonts w:ascii="Times New Roman" w:eastAsiaTheme="minorEastAsia"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Yk2²</m:t>
                </m:r>
              </m:e>
            </m:nary>
          </m:num>
          <m:den>
            <m:r>
              <m:rPr>
                <m:sty m:val="p"/>
              </m:rPr>
              <w:rPr>
                <w:rFonts w:ascii="Cambria Math" w:hAnsi="Cambria Math" w:cs="Times New Roman"/>
                <w:color w:val="000000" w:themeColor="text1"/>
                <w:sz w:val="24"/>
                <w:szCs w:val="24"/>
              </w:rPr>
              <m:t>nk₂</m:t>
            </m:r>
          </m:den>
        </m:f>
      </m:oMath>
      <w:r w:rsidRPr="00283D0B">
        <w:rPr>
          <w:rFonts w:ascii="Times New Roman" w:eastAsiaTheme="minorEastAsia" w:hAnsi="Times New Roman" w:cs="Times New Roman"/>
          <w:color w:val="000000" w:themeColor="text1"/>
          <w:sz w:val="24"/>
          <w:szCs w:val="24"/>
        </w:rPr>
        <w:t>)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YT</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den>
        </m:f>
      </m:oMath>
      <w:r w:rsidRPr="00283D0B">
        <w:rPr>
          <w:rFonts w:ascii="Times New Roman" w:eastAsiaTheme="minorEastAsia" w:hAnsi="Times New Roman" w:cs="Times New Roman"/>
          <w:color w:val="000000" w:themeColor="text1"/>
          <w:sz w:val="24"/>
          <w:szCs w:val="24"/>
        </w:rPr>
        <w:t>)</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w:t>
      </w:r>
      <w:r w:rsidRPr="00283D0B">
        <w:rPr>
          <w:rFonts w:ascii="Times New Roman" w:hAnsi="Times New Roman" w:cs="Times New Roman"/>
          <w:color w:val="000000" w:themeColor="text1"/>
          <w:sz w:val="24"/>
          <w:szCs w:val="24"/>
        </w:rPr>
        <w:t xml:space="preserve"> baris</w:t>
      </w:r>
      <w:r w:rsidRPr="00283D0B">
        <w:rPr>
          <w:rFonts w:ascii="Times New Roman" w:eastAsiaTheme="minorEastAsia" w:hAnsi="Times New Roman" w:cs="Times New Roman"/>
          <w:color w:val="000000" w:themeColor="text1"/>
          <w:sz w:val="24"/>
          <w:szCs w:val="24"/>
        </w:rPr>
        <w:t xml:space="preserve"> </w:t>
      </w:r>
      <w:r w:rsidRPr="00283D0B">
        <w:rPr>
          <w:rFonts w:ascii="Times New Roman" w:hAnsi="Times New Roman" w:cs="Times New Roman"/>
          <w:color w:val="000000" w:themeColor="text1"/>
          <w:sz w:val="24"/>
          <w:szCs w:val="24"/>
        </w:rPr>
        <w:t>JK (ab) =</w:t>
      </w:r>
      <m:oMath>
        <m:r>
          <w:rPr>
            <w:rFonts w:ascii="Cambria Math" w:eastAsiaTheme="minorEastAsia" w:hAnsi="Cambria Math" w:cs="Times New Roman"/>
            <w:color w:val="000000" w:themeColor="text1"/>
            <w:sz w:val="24"/>
            <w:szCs w:val="24"/>
          </w:rPr>
          <m:t>(</m:t>
        </m:r>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Yb1²</m:t>
                </m:r>
              </m:e>
            </m:nary>
          </m:num>
          <m:den>
            <m:r>
              <m:rPr>
                <m:sty m:val="p"/>
              </m:rPr>
              <w:rPr>
                <w:rFonts w:ascii="Cambria Math" w:hAnsi="Cambria Math" w:cs="Times New Roman"/>
                <w:color w:val="000000" w:themeColor="text1"/>
                <w:sz w:val="24"/>
                <w:szCs w:val="24"/>
              </w:rPr>
              <m:t>nb₁</m:t>
            </m:r>
          </m:den>
        </m:f>
      </m:oMath>
      <w:r w:rsidRPr="00283D0B">
        <w:rPr>
          <w:rFonts w:ascii="Times New Roman" w:eastAsiaTheme="minorEastAsia"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Yb2²</m:t>
                </m:r>
              </m:e>
            </m:nary>
          </m:num>
          <m:den>
            <m:r>
              <m:rPr>
                <m:sty m:val="p"/>
              </m:rPr>
              <w:rPr>
                <w:rFonts w:ascii="Cambria Math" w:hAnsi="Cambria Math" w:cs="Times New Roman"/>
                <w:color w:val="000000" w:themeColor="text1"/>
                <w:sz w:val="24"/>
                <w:szCs w:val="24"/>
              </w:rPr>
              <m:t>nb₂</m:t>
            </m:r>
          </m:den>
        </m:f>
      </m:oMath>
      <w:r w:rsidRPr="00283D0B">
        <w:rPr>
          <w:rFonts w:ascii="Times New Roman" w:eastAsiaTheme="minorEastAsia" w:hAnsi="Times New Roman" w:cs="Times New Roman"/>
          <w:color w:val="000000" w:themeColor="text1"/>
          <w:sz w:val="24"/>
          <w:szCs w:val="24"/>
        </w:rPr>
        <w:t>)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YT</m:t>
                    </m:r>
                  </m:e>
                </m:nary>
              </m:e>
              <m:sup>
                <m:r>
                  <w:rPr>
                    <w:rFonts w:ascii="Cambria Math" w:hAnsi="Cambria Math" w:cs="Times New Roman"/>
                    <w:color w:val="000000" w:themeColor="text1"/>
                    <w:sz w:val="24"/>
                    <w:szCs w:val="24"/>
                  </w:rPr>
                  <m:t>2</m:t>
                </m:r>
              </m:sup>
            </m:sSup>
          </m:num>
          <m:den>
            <m:r>
              <m:rPr>
                <m:sty m:val="p"/>
              </m:rPr>
              <w:rPr>
                <w:rFonts w:ascii="Cambria Math" w:hAnsi="Cambria Math" w:cs="Times New Roman"/>
                <w:color w:val="000000" w:themeColor="text1"/>
                <w:sz w:val="24"/>
                <w:szCs w:val="24"/>
              </w:rPr>
              <m:t>N</m:t>
            </m:r>
          </m:den>
        </m:f>
      </m:oMath>
      <w:r w:rsidRPr="00283D0B">
        <w:rPr>
          <w:rFonts w:ascii="Times New Roman" w:eastAsiaTheme="minorEastAsia" w:hAnsi="Times New Roman" w:cs="Times New Roman"/>
          <w:color w:val="000000" w:themeColor="text1"/>
          <w:sz w:val="24"/>
          <w:szCs w:val="24"/>
        </w:rPr>
        <w:t>)</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Interaksi JK</w:t>
      </w:r>
      <w:r w:rsidRPr="00283D0B">
        <w:rPr>
          <w:rFonts w:ascii="Times New Roman" w:eastAsiaTheme="minorEastAsia" w:hAnsi="Times New Roman" w:cs="Times New Roman"/>
          <w:color w:val="000000" w:themeColor="text1"/>
          <w:sz w:val="24"/>
          <w:szCs w:val="24"/>
          <w:vertAlign w:val="subscript"/>
        </w:rPr>
        <w:t>(int)</w:t>
      </w:r>
      <w:r w:rsidRPr="00283D0B">
        <w:rPr>
          <w:rFonts w:ascii="Times New Roman" w:eastAsiaTheme="minorEastAsia" w:hAnsi="Times New Roman" w:cs="Times New Roman"/>
          <w:color w:val="000000" w:themeColor="text1"/>
          <w:sz w:val="24"/>
          <w:szCs w:val="24"/>
        </w:rPr>
        <w:t xml:space="preserve"> = JK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 xml:space="preserve"> – (JK</w:t>
      </w:r>
      <w:r w:rsidRPr="00283D0B">
        <w:rPr>
          <w:rFonts w:ascii="Times New Roman" w:eastAsiaTheme="minorEastAsia" w:hAnsi="Times New Roman" w:cs="Times New Roman"/>
          <w:color w:val="000000" w:themeColor="text1"/>
          <w:sz w:val="24"/>
          <w:szCs w:val="24"/>
          <w:vertAlign w:val="subscript"/>
        </w:rPr>
        <w:t xml:space="preserve">(ak) </w:t>
      </w:r>
      <w:r w:rsidRPr="00283D0B">
        <w:rPr>
          <w:rFonts w:ascii="Times New Roman" w:eastAsiaTheme="minorEastAsia" w:hAnsi="Times New Roman" w:cs="Times New Roman"/>
          <w:color w:val="000000" w:themeColor="text1"/>
          <w:sz w:val="24"/>
          <w:szCs w:val="24"/>
        </w:rPr>
        <w:t>+ JK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w:t>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 xml:space="preserve">Total direduksi </w:t>
      </w:r>
      <w:r w:rsidRPr="00283D0B">
        <w:rPr>
          <w:rFonts w:ascii="Times New Roman" w:hAnsi="Times New Roman" w:cs="Times New Roman"/>
          <w:color w:val="000000" w:themeColor="text1"/>
          <w:sz w:val="24"/>
          <w:szCs w:val="24"/>
        </w:rPr>
        <w:t xml:space="preserve">JK (TR) = </w:t>
      </w:r>
      <m:oMath>
        <m:nary>
          <m:naryPr>
            <m:chr m:val="∑"/>
            <m:limLoc m:val="undOvr"/>
            <m:subHide m:val="1"/>
            <m:supHide m:val="1"/>
            <m:ctrlPr>
              <w:rPr>
                <w:rFonts w:ascii="Cambria Math" w:hAnsi="Cambria Math" w:cs="Times New Roman"/>
                <w:i/>
                <w:color w:val="000000" w:themeColor="text1"/>
                <w:sz w:val="24"/>
                <w:szCs w:val="24"/>
              </w:rPr>
            </m:ctrlPr>
          </m:naryPr>
          <m:sub/>
          <m:sup/>
          <m:e>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2</m:t>
                </m:r>
              </m:sup>
            </m:sSubSup>
            <m:r>
              <w:rPr>
                <w:rFonts w:ascii="Cambria Math" w:hAnsi="Cambria Math" w:cs="Times New Roman"/>
                <w:color w:val="000000" w:themeColor="text1"/>
                <w:sz w:val="24"/>
                <w:szCs w:val="24"/>
              </w:rPr>
              <m:t xml:space="preserve">= </m:t>
            </m:r>
            <m:nary>
              <m:naryPr>
                <m:chr m:val="∑"/>
                <m:limLoc m:val="undOvr"/>
                <m:subHide m:val="1"/>
                <m:supHide m:val="1"/>
                <m:ctrlPr>
                  <w:rPr>
                    <w:rFonts w:ascii="Cambria Math" w:hAnsi="Cambria Math" w:cs="Times New Roman"/>
                    <w:i/>
                    <w:color w:val="000000" w:themeColor="text1"/>
                    <w:sz w:val="24"/>
                    <w:szCs w:val="24"/>
                  </w:rPr>
                </m:ctrlPr>
              </m:naryPr>
              <m:sub/>
              <m:sup/>
              <m:e>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2</m:t>
                    </m:r>
                  </m:sup>
                </m:sSubSup>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m:t>
                            </m:r>
                          </m:e>
                        </m:nary>
                      </m:e>
                      <m:sup>
                        <m:r>
                          <w:rPr>
                            <w:rFonts w:ascii="Cambria Math" w:hAnsi="Cambria Math" w:cs="Times New Roman"/>
                            <w:color w:val="000000" w:themeColor="text1"/>
                            <w:sz w:val="24"/>
                            <w:szCs w:val="24"/>
                          </w:rPr>
                          <m:t>2</m:t>
                        </m:r>
                      </m:sup>
                    </m:sSup>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T</m:t>
                        </m:r>
                      </m:sub>
                    </m:sSub>
                  </m:den>
                </m:f>
              </m:e>
            </m:nary>
          </m:e>
        </m:nary>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 xml:space="preserve">Rerata/ Koreksi JK (R) = </w:t>
      </w:r>
      <m:oMath>
        <m:nary>
          <m:naryPr>
            <m:chr m:val="∑"/>
            <m:limLoc m:val="undOvr"/>
            <m:subHide m:val="1"/>
            <m:supHide m:val="1"/>
            <m:ctrlPr>
              <w:rPr>
                <w:rFonts w:ascii="Cambria Math" w:eastAsiaTheme="minorEastAsia" w:hAnsi="Cambria Math" w:cs="Times New Roman"/>
                <w:i/>
                <w:color w:val="000000" w:themeColor="text1"/>
                <w:sz w:val="24"/>
                <w:szCs w:val="24"/>
              </w:rPr>
            </m:ctrlPr>
          </m:naryPr>
          <m:sub/>
          <m:sup/>
          <m:e>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2</m:t>
                </m:r>
              </m:sup>
            </m:sSubSup>
            <m:r>
              <w:rPr>
                <w:rFonts w:ascii="Cambria Math" w:eastAsiaTheme="minorEastAsia" w:hAnsi="Cambria Math" w:cs="Times New Roman"/>
                <w:color w:val="000000" w:themeColor="text1"/>
                <w:sz w:val="24"/>
                <w:szCs w:val="24"/>
              </w:rPr>
              <m:t>-</m:t>
            </m:r>
          </m:e>
        </m:nary>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m:t>
                    </m:r>
                  </m:e>
                </m:nary>
              </m:e>
              <m:sup>
                <m:r>
                  <w:rPr>
                    <w:rFonts w:ascii="Cambria Math" w:hAnsi="Cambria Math" w:cs="Times New Roman"/>
                    <w:color w:val="000000" w:themeColor="text1"/>
                    <w:sz w:val="24"/>
                    <w:szCs w:val="24"/>
                  </w:rPr>
                  <m:t>2</m:t>
                </m:r>
              </m:sup>
            </m:sSup>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T</m:t>
                </m:r>
              </m:sub>
            </m:sSub>
          </m:den>
        </m:f>
      </m:oMath>
    </w:p>
    <w:p w:rsidR="00283D0B" w:rsidRPr="00283D0B" w:rsidRDefault="00283D0B" w:rsidP="00D3710C">
      <w:pPr>
        <w:pStyle w:val="ListParagraph"/>
        <w:numPr>
          <w:ilvl w:val="0"/>
          <w:numId w:val="58"/>
        </w:numPr>
        <w:spacing w:line="480" w:lineRule="auto"/>
        <w:ind w:left="1440" w:hanging="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Menentukan derajat kebebasan:</w:t>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Total  dk</w:t>
      </w:r>
      <w:r w:rsidRPr="00283D0B">
        <w:rPr>
          <w:rFonts w:ascii="Times New Roman" w:eastAsiaTheme="minorEastAsia" w:hAnsi="Times New Roman" w:cs="Times New Roman"/>
          <w:color w:val="000000" w:themeColor="text1"/>
          <w:sz w:val="24"/>
          <w:szCs w:val="24"/>
          <w:vertAlign w:val="subscript"/>
        </w:rPr>
        <w:t>(T)</w:t>
      </w:r>
      <w:r w:rsidRPr="00283D0B">
        <w:rPr>
          <w:rFonts w:ascii="Times New Roman" w:eastAsiaTheme="minorEastAsia" w:hAnsi="Times New Roman" w:cs="Times New Roman"/>
          <w:color w:val="000000" w:themeColor="text1"/>
          <w:sz w:val="24"/>
          <w:szCs w:val="24"/>
        </w:rPr>
        <w:t xml:space="preserve"> = N – 1</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kelompok  dk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 K – 1</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Dalam Kelompok  dk</w:t>
      </w:r>
      <w:r w:rsidRPr="00283D0B">
        <w:rPr>
          <w:rFonts w:ascii="Times New Roman" w:eastAsiaTheme="minorEastAsia" w:hAnsi="Times New Roman" w:cs="Times New Roman"/>
          <w:color w:val="000000" w:themeColor="text1"/>
          <w:sz w:val="24"/>
          <w:szCs w:val="24"/>
          <w:vertAlign w:val="subscript"/>
        </w:rPr>
        <w:t>(DK)</w:t>
      </w:r>
      <w:r w:rsidRPr="00283D0B">
        <w:rPr>
          <w:rFonts w:ascii="Times New Roman" w:eastAsiaTheme="minorEastAsia" w:hAnsi="Times New Roman" w:cs="Times New Roman"/>
          <w:color w:val="000000" w:themeColor="text1"/>
          <w:sz w:val="24"/>
          <w:szCs w:val="24"/>
        </w:rPr>
        <w:t xml:space="preserve"> = N – 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lastRenderedPageBreak/>
        <w:tab/>
        <w:t>Interaksi  dk</w:t>
      </w:r>
      <w:r w:rsidRPr="00283D0B">
        <w:rPr>
          <w:rFonts w:ascii="Times New Roman" w:eastAsiaTheme="minorEastAsia" w:hAnsi="Times New Roman" w:cs="Times New Roman"/>
          <w:color w:val="000000" w:themeColor="text1"/>
          <w:sz w:val="24"/>
          <w:szCs w:val="24"/>
          <w:vertAlign w:val="subscript"/>
        </w:rPr>
        <w:t>(int)</w:t>
      </w:r>
      <w:r w:rsidRPr="00283D0B">
        <w:rPr>
          <w:rFonts w:ascii="Times New Roman" w:eastAsiaTheme="minorEastAsia" w:hAnsi="Times New Roman" w:cs="Times New Roman"/>
          <w:color w:val="000000" w:themeColor="text1"/>
          <w:sz w:val="24"/>
          <w:szCs w:val="24"/>
        </w:rPr>
        <w:t xml:space="preserve"> = (k-1)(b – 1)</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 kolom dk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 xml:space="preserve"> = k – 1</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 baris dk</w:t>
      </w:r>
      <w:r w:rsidRPr="00283D0B">
        <w:rPr>
          <w:rFonts w:ascii="Times New Roman" w:eastAsiaTheme="minorEastAsia" w:hAnsi="Times New Roman" w:cs="Times New Roman"/>
          <w:color w:val="000000" w:themeColor="text1"/>
          <w:sz w:val="24"/>
          <w:szCs w:val="24"/>
          <w:vertAlign w:val="subscript"/>
        </w:rPr>
        <w:t>(ab)</w:t>
      </w:r>
      <w:r w:rsidRPr="00283D0B">
        <w:rPr>
          <w:rFonts w:ascii="Times New Roman" w:eastAsiaTheme="minorEastAsia" w:hAnsi="Times New Roman" w:cs="Times New Roman"/>
          <w:color w:val="000000" w:themeColor="text1"/>
          <w:sz w:val="24"/>
          <w:szCs w:val="24"/>
        </w:rPr>
        <w:t xml:space="preserve"> =b – 1</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D3710C">
      <w:pPr>
        <w:pStyle w:val="ListParagraph"/>
        <w:numPr>
          <w:ilvl w:val="0"/>
          <w:numId w:val="58"/>
        </w:numPr>
        <w:spacing w:line="480" w:lineRule="auto"/>
        <w:ind w:left="1440" w:hanging="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Menentukan varian (s</w:t>
      </w:r>
      <w:r w:rsidRPr="00283D0B">
        <w:rPr>
          <w:rFonts w:ascii="Times New Roman" w:eastAsiaTheme="minorEastAsia" w:hAnsi="Times New Roman" w:cs="Times New Roman"/>
          <w:color w:val="000000" w:themeColor="text1"/>
          <w:sz w:val="24"/>
          <w:szCs w:val="24"/>
          <w:vertAlign w:val="superscript"/>
        </w:rPr>
        <w:t>2</w:t>
      </w:r>
      <w:r w:rsidRPr="00283D0B">
        <w:rPr>
          <w:rFonts w:ascii="Times New Roman" w:eastAsiaTheme="minorEastAsia" w:hAnsi="Times New Roman" w:cs="Times New Roman"/>
          <w:color w:val="000000" w:themeColor="text1"/>
          <w:sz w:val="24"/>
          <w:szCs w:val="24"/>
        </w:rPr>
        <w:t>) atau Rerata Jumlah Kuadrat (RJK):</w:t>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lang w:val="id-ID"/>
        </w:rPr>
      </w:pPr>
      <w:r w:rsidRPr="00283D0B">
        <w:rPr>
          <w:rFonts w:ascii="Times New Roman" w:eastAsiaTheme="minorEastAsia" w:hAnsi="Times New Roman" w:cs="Times New Roman"/>
          <w:color w:val="000000" w:themeColor="text1"/>
          <w:sz w:val="24"/>
          <w:szCs w:val="24"/>
        </w:rPr>
        <w:t>Antar kelompok  RJK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(AK)</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dk</m:t>
                </m:r>
              </m:e>
              <m:sub>
                <m:r>
                  <w:rPr>
                    <w:rFonts w:ascii="Cambria Math" w:eastAsiaTheme="minorEastAsia" w:hAnsi="Cambria Math" w:cs="Times New Roman"/>
                    <w:color w:val="000000" w:themeColor="text1"/>
                    <w:sz w:val="24"/>
                    <w:szCs w:val="24"/>
                  </w:rPr>
                  <m:t>(AK)</m:t>
                </m:r>
              </m:sub>
            </m:sSub>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Dalam kelompok  RJK</w:t>
      </w:r>
      <w:r w:rsidRPr="00283D0B">
        <w:rPr>
          <w:rFonts w:ascii="Times New Roman" w:eastAsiaTheme="minorEastAsia" w:hAnsi="Times New Roman" w:cs="Times New Roman"/>
          <w:color w:val="000000" w:themeColor="text1"/>
          <w:sz w:val="24"/>
          <w:szCs w:val="24"/>
          <w:vertAlign w:val="subscript"/>
        </w:rPr>
        <w:t xml:space="preserve">(DK) </w:t>
      </w:r>
      <w:r w:rsidRPr="00283D0B">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(DK)</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dk</m:t>
                </m:r>
              </m:e>
              <m:sub>
                <m:r>
                  <w:rPr>
                    <w:rFonts w:ascii="Cambria Math" w:eastAsiaTheme="minorEastAsia" w:hAnsi="Cambria Math" w:cs="Times New Roman"/>
                    <w:color w:val="000000" w:themeColor="text1"/>
                    <w:sz w:val="24"/>
                    <w:szCs w:val="24"/>
                  </w:rPr>
                  <m:t>(AK)</m:t>
                </m:r>
              </m:sub>
            </m:sSub>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 kelompok RJK</w:t>
      </w:r>
      <w:r w:rsidRPr="00283D0B">
        <w:rPr>
          <w:rFonts w:ascii="Times New Roman" w:eastAsiaTheme="minorEastAsia" w:hAnsi="Times New Roman" w:cs="Times New Roman"/>
          <w:color w:val="000000" w:themeColor="text1"/>
          <w:sz w:val="24"/>
          <w:szCs w:val="24"/>
          <w:vertAlign w:val="subscript"/>
        </w:rPr>
        <w:t>(ak)</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(ak)</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dk</m:t>
                </m:r>
              </m:e>
              <m:sub>
                <m:r>
                  <w:rPr>
                    <w:rFonts w:ascii="Cambria Math" w:eastAsiaTheme="minorEastAsia" w:hAnsi="Cambria Math" w:cs="Times New Roman"/>
                    <w:color w:val="000000" w:themeColor="text1"/>
                    <w:sz w:val="24"/>
                    <w:szCs w:val="24"/>
                  </w:rPr>
                  <m:t>(ak)</m:t>
                </m:r>
              </m:sub>
            </m:sSub>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 baris RJK</w:t>
      </w:r>
      <w:r w:rsidRPr="00283D0B">
        <w:rPr>
          <w:rFonts w:ascii="Times New Roman" w:eastAsiaTheme="minorEastAsia" w:hAnsi="Times New Roman" w:cs="Times New Roman"/>
          <w:color w:val="000000" w:themeColor="text1"/>
          <w:sz w:val="24"/>
          <w:szCs w:val="24"/>
          <w:vertAlign w:val="subscript"/>
        </w:rPr>
        <w:t>(ab)</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(ab)</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dk</m:t>
                </m:r>
              </m:e>
              <m:sub>
                <m:r>
                  <w:rPr>
                    <w:rFonts w:ascii="Cambria Math" w:eastAsiaTheme="minorEastAsia" w:hAnsi="Cambria Math" w:cs="Times New Roman"/>
                    <w:color w:val="000000" w:themeColor="text1"/>
                    <w:sz w:val="24"/>
                    <w:szCs w:val="24"/>
                  </w:rPr>
                  <m:t>(ab)</m:t>
                </m:r>
              </m:sub>
            </m:sSub>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Interaksi RJK</w:t>
      </w:r>
      <w:r w:rsidRPr="00283D0B">
        <w:rPr>
          <w:rFonts w:ascii="Times New Roman" w:eastAsiaTheme="minorEastAsia" w:hAnsi="Times New Roman" w:cs="Times New Roman"/>
          <w:color w:val="000000" w:themeColor="text1"/>
          <w:sz w:val="24"/>
          <w:szCs w:val="24"/>
          <w:vertAlign w:val="subscript"/>
        </w:rPr>
        <w:t>(int)</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(int)</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dk</m:t>
                </m:r>
              </m:e>
              <m:sub>
                <m:r>
                  <w:rPr>
                    <w:rFonts w:ascii="Cambria Math" w:eastAsiaTheme="minorEastAsia" w:hAnsi="Cambria Math" w:cs="Times New Roman"/>
                    <w:color w:val="000000" w:themeColor="text1"/>
                    <w:sz w:val="24"/>
                    <w:szCs w:val="24"/>
                  </w:rPr>
                  <m:t>(int)</m:t>
                </m:r>
              </m:sub>
            </m:sSub>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D3710C">
      <w:pPr>
        <w:pStyle w:val="ListParagraph"/>
        <w:numPr>
          <w:ilvl w:val="0"/>
          <w:numId w:val="58"/>
        </w:numPr>
        <w:spacing w:line="480" w:lineRule="auto"/>
        <w:ind w:left="1440" w:hanging="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Menentukan nilai F</w:t>
      </w:r>
      <w:r w:rsidRPr="00283D0B">
        <w:rPr>
          <w:rFonts w:ascii="Times New Roman" w:eastAsiaTheme="minorEastAsia" w:hAnsi="Times New Roman" w:cs="Times New Roman"/>
          <w:color w:val="000000" w:themeColor="text1"/>
          <w:sz w:val="24"/>
          <w:szCs w:val="24"/>
          <w:vertAlign w:val="subscript"/>
        </w:rPr>
        <w:t>hitung</w:t>
      </w:r>
      <w:r w:rsidRPr="00283D0B">
        <w:rPr>
          <w:rFonts w:ascii="Times New Roman" w:eastAsiaTheme="minorEastAsia" w:hAnsi="Times New Roman" w:cs="Times New Roman"/>
          <w:color w:val="000000" w:themeColor="text1"/>
          <w:sz w:val="24"/>
          <w:szCs w:val="24"/>
        </w:rPr>
        <w:t xml:space="preserve"> (F</w:t>
      </w:r>
      <w:r w:rsidRPr="00283D0B">
        <w:rPr>
          <w:rFonts w:ascii="Times New Roman" w:eastAsiaTheme="minorEastAsia" w:hAnsi="Times New Roman" w:cs="Times New Roman"/>
          <w:color w:val="000000" w:themeColor="text1"/>
          <w:sz w:val="24"/>
          <w:szCs w:val="24"/>
          <w:vertAlign w:val="subscript"/>
        </w:rPr>
        <w:t>h</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kelompok F</w:t>
      </w:r>
      <w:r w:rsidRPr="00283D0B">
        <w:rPr>
          <w:rFonts w:ascii="Times New Roman" w:eastAsiaTheme="minorEastAsia" w:hAnsi="Times New Roman" w:cs="Times New Roman"/>
          <w:color w:val="000000" w:themeColor="text1"/>
          <w:sz w:val="24"/>
          <w:szCs w:val="24"/>
          <w:vertAlign w:val="subscript"/>
        </w:rPr>
        <w:t>h(Ak)</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RJK(AK)</m:t>
            </m:r>
          </m:num>
          <m:den>
            <m:r>
              <w:rPr>
                <w:rFonts w:ascii="Cambria Math" w:eastAsiaTheme="minorEastAsia" w:hAnsi="Cambria Math" w:cs="Times New Roman"/>
                <w:color w:val="000000" w:themeColor="text1"/>
                <w:sz w:val="24"/>
                <w:szCs w:val="24"/>
              </w:rPr>
              <m:t>RJK (DK)</m:t>
            </m:r>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kolom  F</w:t>
      </w:r>
      <w:r w:rsidRPr="00283D0B">
        <w:rPr>
          <w:rFonts w:ascii="Times New Roman" w:eastAsiaTheme="minorEastAsia" w:hAnsi="Times New Roman" w:cs="Times New Roman"/>
          <w:color w:val="000000" w:themeColor="text1"/>
          <w:sz w:val="24"/>
          <w:szCs w:val="24"/>
          <w:vertAlign w:val="subscript"/>
        </w:rPr>
        <w:t>h(ak)</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RJK(ak)</m:t>
            </m:r>
          </m:num>
          <m:den>
            <m:r>
              <w:rPr>
                <w:rFonts w:ascii="Cambria Math" w:eastAsiaTheme="minorEastAsia" w:hAnsi="Cambria Math" w:cs="Times New Roman"/>
                <w:color w:val="000000" w:themeColor="text1"/>
                <w:sz w:val="24"/>
                <w:szCs w:val="24"/>
              </w:rPr>
              <m:t>RJK (DK)</m:t>
            </m:r>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baris  F</w:t>
      </w:r>
      <w:r w:rsidRPr="00283D0B">
        <w:rPr>
          <w:rFonts w:ascii="Times New Roman" w:eastAsiaTheme="minorEastAsia" w:hAnsi="Times New Roman" w:cs="Times New Roman"/>
          <w:color w:val="000000" w:themeColor="text1"/>
          <w:sz w:val="24"/>
          <w:szCs w:val="24"/>
          <w:vertAlign w:val="subscript"/>
        </w:rPr>
        <w:t>h(ab)</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RJK (ab)</m:t>
            </m:r>
          </m:num>
          <m:den>
            <m:r>
              <w:rPr>
                <w:rFonts w:ascii="Cambria Math" w:eastAsiaTheme="minorEastAsia" w:hAnsi="Cambria Math" w:cs="Times New Roman"/>
                <w:color w:val="000000" w:themeColor="text1"/>
                <w:sz w:val="24"/>
                <w:szCs w:val="24"/>
              </w:rPr>
              <m:t>RJK (DK)</m:t>
            </m:r>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Interaksi  F</w:t>
      </w:r>
      <w:r w:rsidRPr="00283D0B">
        <w:rPr>
          <w:rFonts w:ascii="Times New Roman" w:eastAsiaTheme="minorEastAsia" w:hAnsi="Times New Roman" w:cs="Times New Roman"/>
          <w:color w:val="000000" w:themeColor="text1"/>
          <w:sz w:val="24"/>
          <w:szCs w:val="24"/>
          <w:vertAlign w:val="subscript"/>
        </w:rPr>
        <w:t>h(int)</w:t>
      </w:r>
      <w:r w:rsidRPr="00283D0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RJK (int)</m:t>
            </m:r>
          </m:num>
          <m:den>
            <m:r>
              <w:rPr>
                <w:rFonts w:ascii="Cambria Math" w:eastAsiaTheme="minorEastAsia" w:hAnsi="Cambria Math" w:cs="Times New Roman"/>
                <w:color w:val="000000" w:themeColor="text1"/>
                <w:sz w:val="24"/>
                <w:szCs w:val="24"/>
              </w:rPr>
              <m:t>RJK (DK)</m:t>
            </m:r>
          </m:den>
        </m:f>
      </m:oMath>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 xml:space="preserve">                            </w:t>
      </w:r>
    </w:p>
    <w:p w:rsidR="00283D0B" w:rsidRPr="00283D0B" w:rsidRDefault="00283D0B" w:rsidP="00D3710C">
      <w:pPr>
        <w:pStyle w:val="ListParagraph"/>
        <w:numPr>
          <w:ilvl w:val="0"/>
          <w:numId w:val="58"/>
        </w:numPr>
        <w:spacing w:line="480" w:lineRule="auto"/>
        <w:ind w:left="1440" w:hanging="45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Menentukan F</w:t>
      </w:r>
      <w:r w:rsidRPr="00283D0B">
        <w:rPr>
          <w:rFonts w:ascii="Times New Roman" w:eastAsiaTheme="minorEastAsia" w:hAnsi="Times New Roman" w:cs="Times New Roman"/>
          <w:color w:val="000000" w:themeColor="text1"/>
          <w:sz w:val="24"/>
          <w:szCs w:val="24"/>
          <w:vertAlign w:val="subscript"/>
        </w:rPr>
        <w:t>tabel</w:t>
      </w:r>
      <w:r w:rsidRPr="00283D0B">
        <w:rPr>
          <w:rFonts w:ascii="Times New Roman" w:eastAsiaTheme="minorEastAsia" w:hAnsi="Times New Roman" w:cs="Times New Roman"/>
          <w:color w:val="000000" w:themeColor="text1"/>
          <w:sz w:val="24"/>
          <w:szCs w:val="24"/>
        </w:rPr>
        <w:t xml:space="preserve"> (F</w:t>
      </w:r>
      <w:r w:rsidRPr="00283D0B">
        <w:rPr>
          <w:rFonts w:ascii="Times New Roman" w:eastAsiaTheme="minorEastAsia" w:hAnsi="Times New Roman" w:cs="Times New Roman"/>
          <w:color w:val="000000" w:themeColor="text1"/>
          <w:sz w:val="24"/>
          <w:szCs w:val="24"/>
          <w:vertAlign w:val="subscript"/>
        </w:rPr>
        <w:t>t</w:t>
      </w:r>
      <w:r w:rsidRPr="00283D0B">
        <w:rPr>
          <w:rFonts w:ascii="Times New Roman" w:eastAsiaTheme="minorEastAsia" w:hAnsi="Times New Roman" w:cs="Times New Roman"/>
          <w:color w:val="000000" w:themeColor="text1"/>
          <w:sz w:val="24"/>
          <w:szCs w:val="24"/>
        </w:rPr>
        <w:t>) = F (α, db</w:t>
      </w:r>
      <w:r w:rsidRPr="00283D0B">
        <w:rPr>
          <w:rFonts w:ascii="Times New Roman" w:eastAsiaTheme="minorEastAsia" w:hAnsi="Times New Roman" w:cs="Times New Roman"/>
          <w:color w:val="000000" w:themeColor="text1"/>
          <w:sz w:val="24"/>
          <w:szCs w:val="24"/>
          <w:vertAlign w:val="subscript"/>
        </w:rPr>
        <w:t>1</w:t>
      </w:r>
      <w:r w:rsidRPr="00283D0B">
        <w:rPr>
          <w:rFonts w:ascii="Times New Roman" w:eastAsiaTheme="minorEastAsia" w:hAnsi="Times New Roman" w:cs="Times New Roman"/>
          <w:color w:val="000000" w:themeColor="text1"/>
          <w:sz w:val="24"/>
          <w:szCs w:val="24"/>
        </w:rPr>
        <w:t>, db</w:t>
      </w:r>
      <w:r w:rsidRPr="00283D0B">
        <w:rPr>
          <w:rFonts w:ascii="Times New Roman" w:eastAsiaTheme="minorEastAsia" w:hAnsi="Times New Roman" w:cs="Times New Roman"/>
          <w:color w:val="000000" w:themeColor="text1"/>
          <w:sz w:val="24"/>
          <w:szCs w:val="24"/>
          <w:vertAlign w:val="subscript"/>
        </w:rPr>
        <w:t>2</w:t>
      </w:r>
      <w:r w:rsidRPr="00283D0B">
        <w:rPr>
          <w:rFonts w:ascii="Times New Roman" w:eastAsiaTheme="minorEastAsia" w:hAnsi="Times New Roman" w:cs="Times New Roman"/>
          <w:color w:val="000000" w:themeColor="text1"/>
          <w:sz w:val="24"/>
          <w:szCs w:val="24"/>
        </w:rPr>
        <w:t>)</w:t>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kelompok  F(α)(K-1)(N-K)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Antar kolom  F(α)(k-1)(N-K)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E22E0A">
      <w:pPr>
        <w:spacing w:after="0" w:line="480" w:lineRule="auto"/>
        <w:ind w:left="7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Antar baris  F(α)(b-1)(N-K)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Interaksi  F(α)(b-1)(k-1)(N-K)</w:t>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p>
    <w:p w:rsidR="00283D0B" w:rsidRPr="00283D0B" w:rsidRDefault="00283D0B" w:rsidP="00FF3B1F">
      <w:pPr>
        <w:tabs>
          <w:tab w:val="left" w:pos="426"/>
        </w:tabs>
        <w:spacing w:after="0" w:line="480" w:lineRule="auto"/>
        <w:jc w:val="both"/>
        <w:rPr>
          <w:rStyle w:val="nw"/>
          <w:rFonts w:ascii="Times New Roman" w:hAnsi="Times New Roman" w:cs="Times New Roman"/>
          <w:sz w:val="24"/>
          <w:szCs w:val="24"/>
          <w:lang w:val="id-ID"/>
        </w:rPr>
      </w:pPr>
      <w:r w:rsidRPr="00283D0B">
        <w:rPr>
          <w:rStyle w:val="nw"/>
          <w:rFonts w:ascii="Times New Roman" w:hAnsi="Times New Roman" w:cs="Times New Roman"/>
          <w:sz w:val="24"/>
          <w:szCs w:val="24"/>
        </w:rPr>
        <w:t>Adapun hipotesis yang diuji adalah sebagai berikut.</w:t>
      </w:r>
    </w:p>
    <w:p w:rsidR="00283D0B" w:rsidRPr="00283D0B" w:rsidRDefault="00283D0B" w:rsidP="0051683E">
      <w:pPr>
        <w:pStyle w:val="BodyTextIndent3"/>
        <w:numPr>
          <w:ilvl w:val="0"/>
          <w:numId w:val="10"/>
        </w:numPr>
        <w:tabs>
          <w:tab w:val="left" w:pos="426"/>
        </w:tabs>
        <w:spacing w:after="0" w:line="480" w:lineRule="auto"/>
        <w:ind w:left="426"/>
        <w:jc w:val="both"/>
        <w:rPr>
          <w:rFonts w:ascii="Times New Roman" w:hAnsi="Times New Roman" w:cs="Times New Roman"/>
          <w:sz w:val="24"/>
          <w:szCs w:val="24"/>
        </w:rPr>
      </w:pPr>
      <w:r w:rsidRPr="00283D0B">
        <w:rPr>
          <w:rStyle w:val="nw"/>
          <w:rFonts w:ascii="Times New Roman" w:hAnsi="Times New Roman" w:cs="Times New Roman"/>
          <w:sz w:val="24"/>
          <w:szCs w:val="24"/>
        </w:rPr>
        <w:lastRenderedPageBreak/>
        <w:t>Dengan kriteria pengambilan keputusan sebagai berikut.</w:t>
      </w:r>
    </w:p>
    <w:p w:rsidR="00283D0B" w:rsidRPr="00283D0B" w:rsidRDefault="00283D0B" w:rsidP="00E22E0A">
      <w:pPr>
        <w:pStyle w:val="NoSpacing"/>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w:t>
      </w:r>
      <w:r w:rsidRPr="00283D0B">
        <w:rPr>
          <w:rFonts w:ascii="Times New Roman" w:hAnsi="Times New Roman" w:cs="Times New Roman"/>
          <w:sz w:val="24"/>
          <w:szCs w:val="24"/>
          <w:vertAlign w:val="subscript"/>
        </w:rPr>
        <w:t>0</w:t>
      </w:r>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rPr>
        <w:t>ditolak, jika</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lang w:val="es-ES"/>
        </w:rPr>
        <w:t xml:space="preserve">F </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m:t>
        </m:r>
      </m:oMath>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 tabel</w:t>
      </w:r>
    </w:p>
    <w:p w:rsidR="00283D0B" w:rsidRPr="00283D0B" w:rsidRDefault="00283D0B" w:rsidP="00E22E0A">
      <w:pPr>
        <w:pStyle w:val="BodyTextIndent3"/>
        <w:tabs>
          <w:tab w:val="left" w:pos="426"/>
        </w:tabs>
        <w:spacing w:after="0" w:line="480" w:lineRule="auto"/>
        <w:jc w:val="both"/>
        <w:rPr>
          <w:rFonts w:ascii="Times New Roman" w:hAnsi="Times New Roman" w:cs="Times New Roman"/>
          <w:sz w:val="24"/>
          <w:szCs w:val="24"/>
          <w:vertAlign w:val="subscript"/>
          <w:lang w:val="es-ES"/>
        </w:rPr>
      </w:pPr>
      <w:r w:rsidRPr="00283D0B">
        <w:rPr>
          <w:rFonts w:ascii="Times New Roman" w:hAnsi="Times New Roman" w:cs="Times New Roman"/>
          <w:iCs/>
          <w:sz w:val="24"/>
          <w:szCs w:val="24"/>
        </w:rPr>
        <w:tab/>
        <w:t>H</w:t>
      </w:r>
      <w:r w:rsidRPr="00283D0B">
        <w:rPr>
          <w:rFonts w:ascii="Times New Roman" w:hAnsi="Times New Roman" w:cs="Times New Roman"/>
          <w:iCs/>
          <w:sz w:val="24"/>
          <w:szCs w:val="24"/>
          <w:vertAlign w:val="subscript"/>
        </w:rPr>
        <w:t>1</w:t>
      </w:r>
      <w:r w:rsidRPr="00283D0B">
        <w:rPr>
          <w:rFonts w:ascii="Times New Roman" w:hAnsi="Times New Roman" w:cs="Times New Roman"/>
          <w:iCs/>
          <w:sz w:val="24"/>
          <w:szCs w:val="24"/>
          <w:vertAlign w:val="subscript"/>
          <w:lang w:val="id-ID"/>
        </w:rPr>
        <w:t xml:space="preserve"> </w:t>
      </w:r>
      <w:r w:rsidRPr="00283D0B">
        <w:rPr>
          <w:rFonts w:ascii="Times New Roman" w:hAnsi="Times New Roman" w:cs="Times New Roman"/>
          <w:iCs/>
          <w:sz w:val="24"/>
          <w:szCs w:val="24"/>
        </w:rPr>
        <w:t xml:space="preserve">diterima, jika </w:t>
      </w:r>
      <w:r w:rsidRPr="00283D0B">
        <w:rPr>
          <w:rFonts w:ascii="Times New Roman" w:hAnsi="Times New Roman" w:cs="Times New Roman"/>
          <w:sz w:val="24"/>
          <w:szCs w:val="24"/>
          <w:lang w:val="es-ES"/>
        </w:rPr>
        <w:t xml:space="preserve">F </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&lt;</m:t>
        </m:r>
      </m:oMath>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 tabel </w:t>
      </w:r>
    </w:p>
    <w:p w:rsidR="00283D0B" w:rsidRPr="00283D0B" w:rsidRDefault="00283D0B" w:rsidP="00E22E0A">
      <w:pPr>
        <w:pStyle w:val="BodyTextIndent3"/>
        <w:spacing w:after="0" w:line="480" w:lineRule="auto"/>
        <w:ind w:left="1276" w:hanging="851"/>
        <w:jc w:val="both"/>
        <w:rPr>
          <w:rStyle w:val="nw"/>
          <w:rFonts w:ascii="Times New Roman" w:hAnsi="Times New Roman" w:cs="Times New Roman"/>
          <w:sz w:val="24"/>
          <w:szCs w:val="24"/>
          <w:lang w:val="id-ID"/>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0</w:t>
      </w:r>
      <w:r w:rsidRPr="00283D0B">
        <w:rPr>
          <w:rFonts w:ascii="Times New Roman" w:hAnsi="Times New Roman" w:cs="Times New Roman"/>
          <w:sz w:val="24"/>
          <w:szCs w:val="24"/>
          <w:vertAlign w:val="subscript"/>
          <w:lang w:val="es-ES"/>
        </w:rPr>
        <w:tab/>
      </w:r>
      <w:r w:rsidRPr="00283D0B">
        <w:rPr>
          <w:rFonts w:ascii="Times New Roman" w:hAnsi="Times New Roman" w:cs="Times New Roman"/>
          <w:sz w:val="24"/>
          <w:szCs w:val="24"/>
          <w:lang w:val="es-ES"/>
        </w:rPr>
        <w:t xml:space="preserve">: </w:t>
      </w:r>
      <w:r w:rsidRPr="00283D0B">
        <w:rPr>
          <w:rFonts w:ascii="Times New Roman" w:hAnsi="Times New Roman" w:cs="Times New Roman"/>
          <w:sz w:val="24"/>
          <w:szCs w:val="24"/>
          <w:lang w:val="id-ID"/>
        </w:rPr>
        <w:t>Secara keseluruhan, t</w:t>
      </w:r>
      <w:r w:rsidRPr="00283D0B">
        <w:rPr>
          <w:rFonts w:ascii="Times New Roman" w:hAnsi="Times New Roman" w:cs="Times New Roman"/>
          <w:sz w:val="24"/>
          <w:szCs w:val="24"/>
          <w:lang w:val="es-ES"/>
        </w:rPr>
        <w:t xml:space="preserve">idak terdapat perbedaan pemahaman konsep fisika </w:t>
      </w:r>
      <w:r w:rsidRPr="00283D0B">
        <w:rPr>
          <w:rFonts w:ascii="Times New Roman" w:hAnsi="Times New Roman" w:cs="Times New Roman"/>
          <w:sz w:val="24"/>
          <w:szCs w:val="24"/>
          <w:lang w:val="id-ID"/>
        </w:rPr>
        <w:t xml:space="preserve">peserta didik </w:t>
      </w:r>
      <w:r w:rsidRPr="00283D0B">
        <w:rPr>
          <w:rFonts w:ascii="Times New Roman" w:hAnsi="Times New Roman" w:cs="Times New Roman"/>
          <w:sz w:val="24"/>
          <w:szCs w:val="24"/>
          <w:lang w:val="es-ES"/>
        </w:rPr>
        <w:t xml:space="preserve">antara </w:t>
      </w:r>
      <w:r w:rsidRPr="00283D0B">
        <w:rPr>
          <w:rFonts w:ascii="Times New Roman" w:hAnsi="Times New Roman" w:cs="Times New Roman"/>
          <w:bCs/>
          <w:color w:val="000000"/>
          <w:sz w:val="24"/>
          <w:szCs w:val="24"/>
          <w:lang w:val="id-ID"/>
        </w:rPr>
        <w:t xml:space="preserve">yang </w:t>
      </w:r>
      <w:r w:rsidRPr="00283D0B">
        <w:rPr>
          <w:rStyle w:val="nw"/>
          <w:rFonts w:ascii="Times New Roman" w:hAnsi="Times New Roman" w:cs="Times New Roman"/>
          <w:sz w:val="24"/>
          <w:szCs w:val="24"/>
          <w:lang w:val="es-ES"/>
        </w:rPr>
        <w:t xml:space="preserve">diajar </w:t>
      </w:r>
      <w:r w:rsidRPr="00283D0B">
        <w:rPr>
          <w:rStyle w:val="nw"/>
          <w:rFonts w:ascii="Times New Roman" w:hAnsi="Times New Roman" w:cs="Times New Roman"/>
          <w:sz w:val="24"/>
          <w:szCs w:val="24"/>
          <w:lang w:val="id-ID"/>
        </w:rPr>
        <w:t>melalui</w:t>
      </w:r>
      <w:r w:rsidRPr="00283D0B">
        <w:rPr>
          <w:rStyle w:val="nw"/>
          <w:rFonts w:ascii="Times New Roman" w:hAnsi="Times New Roman" w:cs="Times New Roman"/>
          <w:sz w:val="24"/>
          <w:szCs w:val="24"/>
          <w:lang w:val="es-ES"/>
        </w:rPr>
        <w:t xml:space="preserve"> model pembelajaran inkuiri terbimbing d</w:t>
      </w:r>
      <w:r w:rsidRPr="00283D0B">
        <w:rPr>
          <w:rStyle w:val="nw"/>
          <w:rFonts w:ascii="Times New Roman" w:hAnsi="Times New Roman" w:cs="Times New Roman"/>
          <w:sz w:val="24"/>
          <w:szCs w:val="24"/>
          <w:lang w:val="id-ID"/>
        </w:rPr>
        <w:t>enga</w:t>
      </w:r>
      <w:r w:rsidRPr="00283D0B">
        <w:rPr>
          <w:rStyle w:val="nw"/>
          <w:rFonts w:ascii="Times New Roman" w:hAnsi="Times New Roman" w:cs="Times New Roman"/>
          <w:sz w:val="24"/>
          <w:szCs w:val="24"/>
          <w:lang w:val="es-ES"/>
        </w:rPr>
        <w:t>n</w:t>
      </w:r>
      <w:r w:rsidRPr="00283D0B">
        <w:rPr>
          <w:rStyle w:val="nw"/>
          <w:rFonts w:ascii="Times New Roman" w:hAnsi="Times New Roman" w:cs="Times New Roman"/>
          <w:sz w:val="24"/>
          <w:szCs w:val="24"/>
          <w:lang w:val="id-ID"/>
        </w:rPr>
        <w:t xml:space="preserve"> peserta didik yang diajar </w:t>
      </w:r>
      <w:r w:rsidR="00FF3B1F">
        <w:rPr>
          <w:rStyle w:val="nw"/>
          <w:rFonts w:ascii="Times New Roman" w:hAnsi="Times New Roman" w:cs="Times New Roman"/>
          <w:sz w:val="24"/>
          <w:szCs w:val="24"/>
          <w:lang w:val="id-ID"/>
        </w:rPr>
        <w:t>melalui model pembelajaran langsung</w:t>
      </w:r>
      <w:r w:rsidRPr="00283D0B">
        <w:rPr>
          <w:rStyle w:val="nw"/>
          <w:rFonts w:ascii="Times New Roman" w:hAnsi="Times New Roman" w:cs="Times New Roman"/>
          <w:sz w:val="24"/>
          <w:szCs w:val="24"/>
          <w:lang w:val="id-ID"/>
        </w:rPr>
        <w:t xml:space="preserve"> di kelas XI SMA Negeri 18 Makassar.</w:t>
      </w:r>
    </w:p>
    <w:p w:rsidR="00283D0B" w:rsidRPr="00283D0B" w:rsidRDefault="00283D0B" w:rsidP="00E22E0A">
      <w:pPr>
        <w:pStyle w:val="BodyTextIndent3"/>
        <w:tabs>
          <w:tab w:val="left" w:pos="426"/>
        </w:tabs>
        <w:spacing w:after="0" w:line="480" w:lineRule="auto"/>
        <w:ind w:left="1276" w:hanging="851"/>
        <w:jc w:val="both"/>
        <w:rPr>
          <w:rStyle w:val="nw"/>
          <w:rFonts w:ascii="Times New Roman" w:hAnsi="Times New Roman" w:cs="Times New Roman"/>
          <w:sz w:val="24"/>
          <w:szCs w:val="24"/>
          <w:lang w:val="es-ES"/>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 xml:space="preserve">1,  </w:t>
      </w:r>
      <w:r w:rsidRPr="00283D0B">
        <w:rPr>
          <w:rFonts w:ascii="Times New Roman" w:hAnsi="Times New Roman" w:cs="Times New Roman"/>
          <w:sz w:val="24"/>
          <w:szCs w:val="24"/>
          <w:lang w:val="es-ES"/>
        </w:rPr>
        <w:tab/>
        <w:t xml:space="preserve">: </w:t>
      </w:r>
      <w:r w:rsidRPr="00283D0B">
        <w:rPr>
          <w:rFonts w:ascii="Times New Roman" w:hAnsi="Times New Roman" w:cs="Times New Roman"/>
          <w:sz w:val="24"/>
          <w:szCs w:val="24"/>
          <w:lang w:val="id-ID"/>
        </w:rPr>
        <w:t>Secara keseluruhan,</w:t>
      </w:r>
      <w:r w:rsidRPr="00283D0B">
        <w:rPr>
          <w:rFonts w:ascii="Times New Roman" w:hAnsi="Times New Roman" w:cs="Times New Roman"/>
          <w:sz w:val="24"/>
          <w:szCs w:val="24"/>
          <w:lang w:val="es-ES"/>
        </w:rPr>
        <w:t xml:space="preserve"> terdapat perbedaan pemahaman konsep fisika </w:t>
      </w:r>
      <w:r w:rsidRPr="00283D0B">
        <w:rPr>
          <w:rFonts w:ascii="Times New Roman" w:hAnsi="Times New Roman" w:cs="Times New Roman"/>
          <w:sz w:val="24"/>
          <w:szCs w:val="24"/>
          <w:lang w:val="id-ID"/>
        </w:rPr>
        <w:t xml:space="preserve">peserta didik </w:t>
      </w:r>
      <w:r w:rsidRPr="00283D0B">
        <w:rPr>
          <w:rFonts w:ascii="Times New Roman" w:hAnsi="Times New Roman" w:cs="Times New Roman"/>
          <w:sz w:val="24"/>
          <w:szCs w:val="24"/>
          <w:lang w:val="es-ES"/>
        </w:rPr>
        <w:t xml:space="preserve">antara </w:t>
      </w:r>
      <w:r w:rsidRPr="00283D0B">
        <w:rPr>
          <w:rFonts w:ascii="Times New Roman" w:hAnsi="Times New Roman" w:cs="Times New Roman"/>
          <w:bCs/>
          <w:color w:val="000000"/>
          <w:sz w:val="24"/>
          <w:szCs w:val="24"/>
          <w:lang w:val="id-ID"/>
        </w:rPr>
        <w:t xml:space="preserve">yang </w:t>
      </w:r>
      <w:r w:rsidRPr="00283D0B">
        <w:rPr>
          <w:rStyle w:val="nw"/>
          <w:rFonts w:ascii="Times New Roman" w:hAnsi="Times New Roman" w:cs="Times New Roman"/>
          <w:sz w:val="24"/>
          <w:szCs w:val="24"/>
          <w:lang w:val="es-ES"/>
        </w:rPr>
        <w:t xml:space="preserve">diajar </w:t>
      </w:r>
      <w:r w:rsidR="00FF3B1F" w:rsidRPr="00283D0B">
        <w:rPr>
          <w:rStyle w:val="nw"/>
          <w:rFonts w:ascii="Times New Roman" w:hAnsi="Times New Roman" w:cs="Times New Roman"/>
          <w:sz w:val="24"/>
          <w:szCs w:val="24"/>
          <w:lang w:val="id-ID"/>
        </w:rPr>
        <w:t>melalui</w:t>
      </w:r>
      <w:r w:rsidR="00FF3B1F" w:rsidRPr="00283D0B">
        <w:rPr>
          <w:rStyle w:val="nw"/>
          <w:rFonts w:ascii="Times New Roman" w:hAnsi="Times New Roman" w:cs="Times New Roman"/>
          <w:sz w:val="24"/>
          <w:szCs w:val="24"/>
          <w:lang w:val="es-ES"/>
        </w:rPr>
        <w:t xml:space="preserve"> model pembelajaran inkuiri terbimbing d</w:t>
      </w:r>
      <w:r w:rsidR="00FF3B1F" w:rsidRPr="00283D0B">
        <w:rPr>
          <w:rStyle w:val="nw"/>
          <w:rFonts w:ascii="Times New Roman" w:hAnsi="Times New Roman" w:cs="Times New Roman"/>
          <w:sz w:val="24"/>
          <w:szCs w:val="24"/>
          <w:lang w:val="id-ID"/>
        </w:rPr>
        <w:t>enga</w:t>
      </w:r>
      <w:r w:rsidR="00FF3B1F" w:rsidRPr="00283D0B">
        <w:rPr>
          <w:rStyle w:val="nw"/>
          <w:rFonts w:ascii="Times New Roman" w:hAnsi="Times New Roman" w:cs="Times New Roman"/>
          <w:sz w:val="24"/>
          <w:szCs w:val="24"/>
          <w:lang w:val="es-ES"/>
        </w:rPr>
        <w:t>n</w:t>
      </w:r>
      <w:r w:rsidR="00FF3B1F" w:rsidRPr="00283D0B">
        <w:rPr>
          <w:rStyle w:val="nw"/>
          <w:rFonts w:ascii="Times New Roman" w:hAnsi="Times New Roman" w:cs="Times New Roman"/>
          <w:sz w:val="24"/>
          <w:szCs w:val="24"/>
          <w:lang w:val="id-ID"/>
        </w:rPr>
        <w:t xml:space="preserve"> peserta didik yang diajar </w:t>
      </w:r>
      <w:r w:rsidR="00FF3B1F">
        <w:rPr>
          <w:rStyle w:val="nw"/>
          <w:rFonts w:ascii="Times New Roman" w:hAnsi="Times New Roman" w:cs="Times New Roman"/>
          <w:sz w:val="24"/>
          <w:szCs w:val="24"/>
          <w:lang w:val="id-ID"/>
        </w:rPr>
        <w:t>melalui model pembelajaran langsung</w:t>
      </w:r>
      <w:r w:rsidR="00FF3B1F" w:rsidRPr="00283D0B">
        <w:rPr>
          <w:rStyle w:val="nw"/>
          <w:rFonts w:ascii="Times New Roman" w:hAnsi="Times New Roman" w:cs="Times New Roman"/>
          <w:sz w:val="24"/>
          <w:szCs w:val="24"/>
          <w:lang w:val="id-ID"/>
        </w:rPr>
        <w:t xml:space="preserve"> di kelas XI SMA Negeri 18 Makassar.</w:t>
      </w:r>
    </w:p>
    <w:p w:rsidR="00283D0B" w:rsidRPr="00283D0B" w:rsidRDefault="00283D0B" w:rsidP="0051683E">
      <w:pPr>
        <w:pStyle w:val="BodyTextIndent3"/>
        <w:numPr>
          <w:ilvl w:val="0"/>
          <w:numId w:val="10"/>
        </w:numPr>
        <w:tabs>
          <w:tab w:val="left" w:pos="426"/>
        </w:tabs>
        <w:spacing w:after="0" w:line="480" w:lineRule="auto"/>
        <w:ind w:left="426"/>
        <w:jc w:val="both"/>
        <w:rPr>
          <w:rFonts w:ascii="Times New Roman" w:hAnsi="Times New Roman" w:cs="Times New Roman"/>
          <w:sz w:val="24"/>
          <w:szCs w:val="24"/>
        </w:rPr>
      </w:pPr>
      <w:r w:rsidRPr="00283D0B">
        <w:rPr>
          <w:rStyle w:val="nw"/>
          <w:rFonts w:ascii="Times New Roman" w:hAnsi="Times New Roman" w:cs="Times New Roman"/>
          <w:sz w:val="24"/>
          <w:szCs w:val="24"/>
        </w:rPr>
        <w:t>Dengan kriteria pengambilan keputusan sebagai berikut.</w:t>
      </w:r>
    </w:p>
    <w:p w:rsidR="00283D0B" w:rsidRPr="00283D0B" w:rsidRDefault="00283D0B" w:rsidP="00E22E0A">
      <w:pPr>
        <w:pStyle w:val="NoSpacing"/>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w:t>
      </w:r>
      <w:r w:rsidRPr="00283D0B">
        <w:rPr>
          <w:rFonts w:ascii="Times New Roman" w:hAnsi="Times New Roman" w:cs="Times New Roman"/>
          <w:sz w:val="24"/>
          <w:szCs w:val="24"/>
          <w:vertAlign w:val="subscript"/>
        </w:rPr>
        <w:t>0</w:t>
      </w:r>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rPr>
        <w:t>ditolak, jika</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tabel</w:t>
      </w:r>
    </w:p>
    <w:p w:rsidR="00283D0B" w:rsidRPr="00283D0B" w:rsidRDefault="00283D0B" w:rsidP="00E22E0A">
      <w:pPr>
        <w:pStyle w:val="BodyTextIndent3"/>
        <w:tabs>
          <w:tab w:val="left" w:pos="426"/>
        </w:tabs>
        <w:spacing w:after="0" w:line="480" w:lineRule="auto"/>
        <w:jc w:val="both"/>
        <w:rPr>
          <w:rFonts w:ascii="Times New Roman" w:hAnsi="Times New Roman" w:cs="Times New Roman"/>
          <w:sz w:val="24"/>
          <w:szCs w:val="24"/>
          <w:vertAlign w:val="subscript"/>
          <w:lang w:val="es-ES"/>
        </w:rPr>
      </w:pPr>
      <w:r w:rsidRPr="00283D0B">
        <w:rPr>
          <w:rFonts w:ascii="Times New Roman" w:hAnsi="Times New Roman" w:cs="Times New Roman"/>
          <w:iCs/>
          <w:sz w:val="24"/>
          <w:szCs w:val="24"/>
        </w:rPr>
        <w:tab/>
        <w:t>H</w:t>
      </w:r>
      <w:r w:rsidRPr="00283D0B">
        <w:rPr>
          <w:rFonts w:ascii="Times New Roman" w:hAnsi="Times New Roman" w:cs="Times New Roman"/>
          <w:iCs/>
          <w:sz w:val="24"/>
          <w:szCs w:val="24"/>
          <w:vertAlign w:val="subscript"/>
        </w:rPr>
        <w:t>1</w:t>
      </w:r>
      <w:r w:rsidRPr="00283D0B">
        <w:rPr>
          <w:rFonts w:ascii="Times New Roman" w:hAnsi="Times New Roman" w:cs="Times New Roman"/>
          <w:iCs/>
          <w:sz w:val="24"/>
          <w:szCs w:val="24"/>
          <w:vertAlign w:val="subscript"/>
          <w:lang w:val="id-ID"/>
        </w:rPr>
        <w:t xml:space="preserve"> </w:t>
      </w:r>
      <w:r w:rsidRPr="00283D0B">
        <w:rPr>
          <w:rFonts w:ascii="Times New Roman" w:hAnsi="Times New Roman" w:cs="Times New Roman"/>
          <w:iCs/>
          <w:sz w:val="24"/>
          <w:szCs w:val="24"/>
        </w:rPr>
        <w:t xml:space="preserve">diterima, jika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&lt;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tabel </w:t>
      </w:r>
    </w:p>
    <w:p w:rsidR="00283D0B" w:rsidRPr="00283D0B" w:rsidRDefault="00283D0B" w:rsidP="00E22E0A">
      <w:pPr>
        <w:pStyle w:val="BodyTextIndent3"/>
        <w:spacing w:after="0" w:line="480" w:lineRule="auto"/>
        <w:ind w:left="1276" w:hanging="851"/>
        <w:jc w:val="both"/>
        <w:rPr>
          <w:rStyle w:val="nw"/>
          <w:rFonts w:ascii="Times New Roman" w:hAnsi="Times New Roman" w:cs="Times New Roman"/>
          <w:sz w:val="24"/>
          <w:szCs w:val="24"/>
          <w:lang w:val="id-ID"/>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0</w:t>
      </w:r>
      <w:r w:rsidRPr="00283D0B">
        <w:rPr>
          <w:rFonts w:ascii="Times New Roman" w:hAnsi="Times New Roman" w:cs="Times New Roman"/>
          <w:sz w:val="24"/>
          <w:szCs w:val="24"/>
          <w:vertAlign w:val="subscript"/>
          <w:lang w:val="es-ES"/>
        </w:rPr>
        <w:tab/>
      </w:r>
      <w:r w:rsidRPr="00283D0B">
        <w:rPr>
          <w:rFonts w:ascii="Times New Roman" w:hAnsi="Times New Roman" w:cs="Times New Roman"/>
          <w:sz w:val="24"/>
          <w:szCs w:val="24"/>
          <w:lang w:val="es-ES"/>
        </w:rPr>
        <w:t xml:space="preserve">:Tidak terdapat perbedaan pemahaman konsep fisika peserta  didik  </w:t>
      </w:r>
      <w:r w:rsidRPr="00283D0B">
        <w:rPr>
          <w:rFonts w:ascii="Times New Roman" w:hAnsi="Times New Roman" w:cs="Times New Roman"/>
          <w:sz w:val="24"/>
          <w:szCs w:val="24"/>
          <w:lang w:val="id-ID"/>
        </w:rPr>
        <w:t xml:space="preserve">antara yang diajar </w:t>
      </w:r>
      <w:r w:rsidR="00FF3B1F" w:rsidRPr="00283D0B">
        <w:rPr>
          <w:rStyle w:val="nw"/>
          <w:rFonts w:ascii="Times New Roman" w:hAnsi="Times New Roman" w:cs="Times New Roman"/>
          <w:sz w:val="24"/>
          <w:szCs w:val="24"/>
          <w:lang w:val="id-ID"/>
        </w:rPr>
        <w:t>melalui</w:t>
      </w:r>
      <w:r w:rsidR="00FF3B1F" w:rsidRPr="00283D0B">
        <w:rPr>
          <w:rStyle w:val="nw"/>
          <w:rFonts w:ascii="Times New Roman" w:hAnsi="Times New Roman" w:cs="Times New Roman"/>
          <w:sz w:val="24"/>
          <w:szCs w:val="24"/>
          <w:lang w:val="es-ES"/>
        </w:rPr>
        <w:t xml:space="preserve"> model pembelajaran inkuiri terbimbing d</w:t>
      </w:r>
      <w:r w:rsidR="00FF3B1F" w:rsidRPr="00283D0B">
        <w:rPr>
          <w:rStyle w:val="nw"/>
          <w:rFonts w:ascii="Times New Roman" w:hAnsi="Times New Roman" w:cs="Times New Roman"/>
          <w:sz w:val="24"/>
          <w:szCs w:val="24"/>
          <w:lang w:val="id-ID"/>
        </w:rPr>
        <w:t>enga</w:t>
      </w:r>
      <w:r w:rsidR="00FF3B1F" w:rsidRPr="00283D0B">
        <w:rPr>
          <w:rStyle w:val="nw"/>
          <w:rFonts w:ascii="Times New Roman" w:hAnsi="Times New Roman" w:cs="Times New Roman"/>
          <w:sz w:val="24"/>
          <w:szCs w:val="24"/>
          <w:lang w:val="es-ES"/>
        </w:rPr>
        <w:t>n</w:t>
      </w:r>
      <w:r w:rsidR="00FF3B1F" w:rsidRPr="00283D0B">
        <w:rPr>
          <w:rStyle w:val="nw"/>
          <w:rFonts w:ascii="Times New Roman" w:hAnsi="Times New Roman" w:cs="Times New Roman"/>
          <w:sz w:val="24"/>
          <w:szCs w:val="24"/>
          <w:lang w:val="id-ID"/>
        </w:rPr>
        <w:t xml:space="preserve"> peserta didik yang diajar </w:t>
      </w:r>
      <w:r w:rsidR="00FF3B1F">
        <w:rPr>
          <w:rStyle w:val="nw"/>
          <w:rFonts w:ascii="Times New Roman" w:hAnsi="Times New Roman" w:cs="Times New Roman"/>
          <w:sz w:val="24"/>
          <w:szCs w:val="24"/>
          <w:lang w:val="id-ID"/>
        </w:rPr>
        <w:t>melalui model pembelajaran langsung</w:t>
      </w:r>
      <w:r w:rsidR="00FF3B1F" w:rsidRPr="00283D0B">
        <w:rPr>
          <w:rStyle w:val="nw"/>
          <w:rFonts w:ascii="Times New Roman" w:hAnsi="Times New Roman" w:cs="Times New Roman"/>
          <w:sz w:val="24"/>
          <w:szCs w:val="24"/>
          <w:lang w:val="id-ID"/>
        </w:rPr>
        <w:t xml:space="preserve"> di ke</w:t>
      </w:r>
      <w:r w:rsidR="00FF3B1F">
        <w:rPr>
          <w:rStyle w:val="nw"/>
          <w:rFonts w:ascii="Times New Roman" w:hAnsi="Times New Roman" w:cs="Times New Roman"/>
          <w:sz w:val="24"/>
          <w:szCs w:val="24"/>
          <w:lang w:val="id-ID"/>
        </w:rPr>
        <w:t>las XI SMA Negeri 18 Makassar</w:t>
      </w:r>
      <w:r w:rsidRPr="00283D0B">
        <w:rPr>
          <w:rStyle w:val="nw"/>
          <w:rFonts w:ascii="Times New Roman" w:hAnsi="Times New Roman" w:cs="Times New Roman"/>
          <w:sz w:val="24"/>
          <w:szCs w:val="24"/>
          <w:lang w:val="id-ID"/>
        </w:rPr>
        <w:t xml:space="preserve">, pada kelompok peserta didik dengan </w:t>
      </w:r>
      <w:r w:rsidRPr="00283D0B">
        <w:rPr>
          <w:rStyle w:val="nw"/>
          <w:rFonts w:ascii="Times New Roman" w:hAnsi="Times New Roman" w:cs="Times New Roman"/>
          <w:bCs/>
          <w:sz w:val="24"/>
          <w:szCs w:val="24"/>
        </w:rPr>
        <w:t>motivasi belajar</w:t>
      </w:r>
      <w:r w:rsidRPr="00283D0B">
        <w:rPr>
          <w:rStyle w:val="nw"/>
          <w:rFonts w:ascii="Times New Roman" w:eastAsia="SimSun" w:hAnsi="Times New Roman" w:cs="Times New Roman"/>
          <w:sz w:val="24"/>
          <w:szCs w:val="24"/>
          <w:lang w:val="es-ES"/>
        </w:rPr>
        <w:t xml:space="preserve"> </w:t>
      </w:r>
      <w:r w:rsidRPr="00283D0B">
        <w:rPr>
          <w:rStyle w:val="nw"/>
          <w:rFonts w:ascii="Times New Roman" w:eastAsia="SimSun" w:hAnsi="Times New Roman" w:cs="Times New Roman"/>
          <w:sz w:val="24"/>
          <w:szCs w:val="24"/>
          <w:lang w:val="id-ID"/>
        </w:rPr>
        <w:t>tinggi.</w:t>
      </w:r>
    </w:p>
    <w:p w:rsidR="00283D0B" w:rsidRPr="00283D0B" w:rsidRDefault="00283D0B" w:rsidP="00E22E0A">
      <w:pPr>
        <w:pStyle w:val="BodyTextIndent3"/>
        <w:spacing w:after="0" w:line="480" w:lineRule="auto"/>
        <w:ind w:left="1276" w:hanging="851"/>
        <w:jc w:val="both"/>
        <w:rPr>
          <w:rStyle w:val="nw"/>
          <w:rFonts w:ascii="Times New Roman" w:hAnsi="Times New Roman" w:cs="Times New Roman"/>
          <w:sz w:val="24"/>
          <w:szCs w:val="24"/>
          <w:lang w:val="es-ES"/>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1</w:t>
      </w:r>
      <w:r w:rsidRPr="00283D0B">
        <w:rPr>
          <w:rFonts w:ascii="Times New Roman" w:hAnsi="Times New Roman" w:cs="Times New Roman"/>
          <w:sz w:val="24"/>
          <w:szCs w:val="24"/>
          <w:vertAlign w:val="subscript"/>
          <w:lang w:val="es-ES"/>
        </w:rPr>
        <w:tab/>
      </w:r>
      <w:r w:rsidRPr="00283D0B">
        <w:rPr>
          <w:rFonts w:ascii="Times New Roman" w:hAnsi="Times New Roman" w:cs="Times New Roman"/>
          <w:sz w:val="24"/>
          <w:szCs w:val="24"/>
          <w:lang w:val="es-ES"/>
        </w:rPr>
        <w:t xml:space="preserve">:Terdapat perbedaan pemahaman konsep fisika peserta  didik  </w:t>
      </w:r>
      <w:r w:rsidRPr="00283D0B">
        <w:rPr>
          <w:rFonts w:ascii="Times New Roman" w:hAnsi="Times New Roman" w:cs="Times New Roman"/>
          <w:sz w:val="24"/>
          <w:szCs w:val="24"/>
          <w:lang w:val="id-ID"/>
        </w:rPr>
        <w:t xml:space="preserve">antara yang diajar </w:t>
      </w:r>
      <w:r w:rsidR="00FF3B1F" w:rsidRPr="00283D0B">
        <w:rPr>
          <w:rStyle w:val="nw"/>
          <w:rFonts w:ascii="Times New Roman" w:hAnsi="Times New Roman" w:cs="Times New Roman"/>
          <w:sz w:val="24"/>
          <w:szCs w:val="24"/>
          <w:lang w:val="id-ID"/>
        </w:rPr>
        <w:t>melalui</w:t>
      </w:r>
      <w:r w:rsidR="00FF3B1F" w:rsidRPr="00283D0B">
        <w:rPr>
          <w:rStyle w:val="nw"/>
          <w:rFonts w:ascii="Times New Roman" w:hAnsi="Times New Roman" w:cs="Times New Roman"/>
          <w:sz w:val="24"/>
          <w:szCs w:val="24"/>
          <w:lang w:val="es-ES"/>
        </w:rPr>
        <w:t xml:space="preserve"> model pembelajaran inkuiri terbimbing d</w:t>
      </w:r>
      <w:r w:rsidR="00FF3B1F" w:rsidRPr="00283D0B">
        <w:rPr>
          <w:rStyle w:val="nw"/>
          <w:rFonts w:ascii="Times New Roman" w:hAnsi="Times New Roman" w:cs="Times New Roman"/>
          <w:sz w:val="24"/>
          <w:szCs w:val="24"/>
          <w:lang w:val="id-ID"/>
        </w:rPr>
        <w:t>enga</w:t>
      </w:r>
      <w:r w:rsidR="00FF3B1F" w:rsidRPr="00283D0B">
        <w:rPr>
          <w:rStyle w:val="nw"/>
          <w:rFonts w:ascii="Times New Roman" w:hAnsi="Times New Roman" w:cs="Times New Roman"/>
          <w:sz w:val="24"/>
          <w:szCs w:val="24"/>
          <w:lang w:val="es-ES"/>
        </w:rPr>
        <w:t>n</w:t>
      </w:r>
      <w:r w:rsidR="00FF3B1F" w:rsidRPr="00283D0B">
        <w:rPr>
          <w:rStyle w:val="nw"/>
          <w:rFonts w:ascii="Times New Roman" w:hAnsi="Times New Roman" w:cs="Times New Roman"/>
          <w:sz w:val="24"/>
          <w:szCs w:val="24"/>
          <w:lang w:val="id-ID"/>
        </w:rPr>
        <w:t xml:space="preserve"> peserta didik yang diajar </w:t>
      </w:r>
      <w:r w:rsidR="00FF3B1F">
        <w:rPr>
          <w:rStyle w:val="nw"/>
          <w:rFonts w:ascii="Times New Roman" w:hAnsi="Times New Roman" w:cs="Times New Roman"/>
          <w:sz w:val="24"/>
          <w:szCs w:val="24"/>
          <w:lang w:val="id-ID"/>
        </w:rPr>
        <w:t>melalui model pembelajaran langsung</w:t>
      </w:r>
      <w:r w:rsidR="00FF3B1F" w:rsidRPr="00283D0B">
        <w:rPr>
          <w:rStyle w:val="nw"/>
          <w:rFonts w:ascii="Times New Roman" w:hAnsi="Times New Roman" w:cs="Times New Roman"/>
          <w:sz w:val="24"/>
          <w:szCs w:val="24"/>
          <w:lang w:val="id-ID"/>
        </w:rPr>
        <w:t xml:space="preserve"> di </w:t>
      </w:r>
      <w:r w:rsidR="00FF3B1F" w:rsidRPr="00283D0B">
        <w:rPr>
          <w:rStyle w:val="nw"/>
          <w:rFonts w:ascii="Times New Roman" w:hAnsi="Times New Roman" w:cs="Times New Roman"/>
          <w:sz w:val="24"/>
          <w:szCs w:val="24"/>
          <w:lang w:val="id-ID"/>
        </w:rPr>
        <w:lastRenderedPageBreak/>
        <w:t>ke</w:t>
      </w:r>
      <w:r w:rsidR="00FF3B1F">
        <w:rPr>
          <w:rStyle w:val="nw"/>
          <w:rFonts w:ascii="Times New Roman" w:hAnsi="Times New Roman" w:cs="Times New Roman"/>
          <w:sz w:val="24"/>
          <w:szCs w:val="24"/>
          <w:lang w:val="id-ID"/>
        </w:rPr>
        <w:t>las XI SMA Negeri 18 Makassar</w:t>
      </w:r>
      <w:r w:rsidRPr="00283D0B">
        <w:rPr>
          <w:rStyle w:val="nw"/>
          <w:rFonts w:ascii="Times New Roman" w:hAnsi="Times New Roman" w:cs="Times New Roman"/>
          <w:sz w:val="24"/>
          <w:szCs w:val="24"/>
          <w:lang w:val="id-ID"/>
        </w:rPr>
        <w:t xml:space="preserve">, pada kelompok peserta didik dengan </w:t>
      </w:r>
      <w:r w:rsidRPr="00283D0B">
        <w:rPr>
          <w:rStyle w:val="nw"/>
          <w:rFonts w:ascii="Times New Roman" w:hAnsi="Times New Roman" w:cs="Times New Roman"/>
          <w:bCs/>
          <w:sz w:val="24"/>
          <w:szCs w:val="24"/>
        </w:rPr>
        <w:t>motivasi belajar</w:t>
      </w:r>
      <w:r w:rsidRPr="00283D0B">
        <w:rPr>
          <w:rStyle w:val="nw"/>
          <w:rFonts w:ascii="Times New Roman" w:eastAsia="SimSun" w:hAnsi="Times New Roman" w:cs="Times New Roman"/>
          <w:sz w:val="24"/>
          <w:szCs w:val="24"/>
          <w:lang w:val="es-ES"/>
        </w:rPr>
        <w:t xml:space="preserve"> </w:t>
      </w:r>
      <w:r w:rsidRPr="00283D0B">
        <w:rPr>
          <w:rStyle w:val="nw"/>
          <w:rFonts w:ascii="Times New Roman" w:eastAsia="SimSun" w:hAnsi="Times New Roman" w:cs="Times New Roman"/>
          <w:sz w:val="24"/>
          <w:szCs w:val="24"/>
          <w:lang w:val="id-ID"/>
        </w:rPr>
        <w:t>tinggi.</w:t>
      </w:r>
    </w:p>
    <w:p w:rsidR="00283D0B" w:rsidRPr="00283D0B" w:rsidRDefault="00283D0B" w:rsidP="0051683E">
      <w:pPr>
        <w:pStyle w:val="BodyTextIndent3"/>
        <w:numPr>
          <w:ilvl w:val="0"/>
          <w:numId w:val="10"/>
        </w:numPr>
        <w:tabs>
          <w:tab w:val="left" w:pos="426"/>
        </w:tabs>
        <w:spacing w:after="0" w:line="480" w:lineRule="auto"/>
        <w:ind w:left="426"/>
        <w:jc w:val="both"/>
        <w:rPr>
          <w:rFonts w:ascii="Times New Roman" w:hAnsi="Times New Roman" w:cs="Times New Roman"/>
          <w:sz w:val="24"/>
          <w:szCs w:val="24"/>
        </w:rPr>
      </w:pPr>
      <w:r w:rsidRPr="00283D0B">
        <w:rPr>
          <w:rStyle w:val="nw"/>
          <w:rFonts w:ascii="Times New Roman" w:hAnsi="Times New Roman" w:cs="Times New Roman"/>
          <w:sz w:val="24"/>
          <w:szCs w:val="24"/>
        </w:rPr>
        <w:t>Dengan kriteria pengambilan keputusan sebagai berikut.</w:t>
      </w:r>
    </w:p>
    <w:p w:rsidR="00283D0B" w:rsidRPr="00283D0B" w:rsidRDefault="00283D0B" w:rsidP="00E22E0A">
      <w:pPr>
        <w:pStyle w:val="NoSpacing"/>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w:t>
      </w:r>
      <w:r w:rsidRPr="00283D0B">
        <w:rPr>
          <w:rFonts w:ascii="Times New Roman" w:hAnsi="Times New Roman" w:cs="Times New Roman"/>
          <w:sz w:val="24"/>
          <w:szCs w:val="24"/>
          <w:vertAlign w:val="subscript"/>
        </w:rPr>
        <w:t>0</w:t>
      </w:r>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rPr>
        <w:t>ditolak, jika</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tabel</w:t>
      </w:r>
    </w:p>
    <w:p w:rsidR="00283D0B" w:rsidRPr="00283D0B" w:rsidRDefault="00283D0B" w:rsidP="00E22E0A">
      <w:pPr>
        <w:pStyle w:val="BodyTextIndent3"/>
        <w:tabs>
          <w:tab w:val="left" w:pos="426"/>
        </w:tabs>
        <w:spacing w:after="0" w:line="480" w:lineRule="auto"/>
        <w:jc w:val="both"/>
        <w:rPr>
          <w:rFonts w:ascii="Times New Roman" w:hAnsi="Times New Roman" w:cs="Times New Roman"/>
          <w:sz w:val="24"/>
          <w:szCs w:val="24"/>
          <w:vertAlign w:val="subscript"/>
          <w:lang w:val="es-ES"/>
        </w:rPr>
      </w:pPr>
      <w:r w:rsidRPr="00283D0B">
        <w:rPr>
          <w:rFonts w:ascii="Times New Roman" w:hAnsi="Times New Roman" w:cs="Times New Roman"/>
          <w:iCs/>
          <w:sz w:val="24"/>
          <w:szCs w:val="24"/>
        </w:rPr>
        <w:tab/>
        <w:t>H</w:t>
      </w:r>
      <w:r w:rsidRPr="00283D0B">
        <w:rPr>
          <w:rFonts w:ascii="Times New Roman" w:hAnsi="Times New Roman" w:cs="Times New Roman"/>
          <w:iCs/>
          <w:sz w:val="24"/>
          <w:szCs w:val="24"/>
          <w:vertAlign w:val="subscript"/>
        </w:rPr>
        <w:t>1</w:t>
      </w:r>
      <w:r w:rsidRPr="00283D0B">
        <w:rPr>
          <w:rFonts w:ascii="Times New Roman" w:hAnsi="Times New Roman" w:cs="Times New Roman"/>
          <w:iCs/>
          <w:sz w:val="24"/>
          <w:szCs w:val="24"/>
          <w:vertAlign w:val="subscript"/>
          <w:lang w:val="id-ID"/>
        </w:rPr>
        <w:t xml:space="preserve"> </w:t>
      </w:r>
      <w:r w:rsidRPr="00283D0B">
        <w:rPr>
          <w:rFonts w:ascii="Times New Roman" w:hAnsi="Times New Roman" w:cs="Times New Roman"/>
          <w:iCs/>
          <w:sz w:val="24"/>
          <w:szCs w:val="24"/>
        </w:rPr>
        <w:t xml:space="preserve">diterima, jika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&lt;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 xml:space="preserve">tabel </w:t>
      </w:r>
    </w:p>
    <w:p w:rsidR="00283D0B" w:rsidRPr="00283D0B" w:rsidRDefault="00283D0B" w:rsidP="00E221C2">
      <w:pPr>
        <w:pStyle w:val="BodyTextIndent3"/>
        <w:tabs>
          <w:tab w:val="left" w:pos="709"/>
        </w:tabs>
        <w:spacing w:after="0" w:line="480" w:lineRule="auto"/>
        <w:ind w:left="1276" w:hanging="850"/>
        <w:jc w:val="both"/>
        <w:rPr>
          <w:rStyle w:val="nw"/>
          <w:rFonts w:ascii="Times New Roman" w:hAnsi="Times New Roman" w:cs="Times New Roman"/>
          <w:sz w:val="24"/>
          <w:szCs w:val="24"/>
          <w:lang w:val="id-ID"/>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0</w:t>
      </w:r>
      <w:r w:rsidRPr="00283D0B">
        <w:rPr>
          <w:rFonts w:ascii="Times New Roman" w:hAnsi="Times New Roman" w:cs="Times New Roman"/>
          <w:sz w:val="24"/>
          <w:szCs w:val="24"/>
          <w:vertAlign w:val="subscript"/>
          <w:lang w:val="es-ES"/>
        </w:rPr>
        <w:tab/>
      </w:r>
      <w:r w:rsidR="00E221C2">
        <w:rPr>
          <w:rFonts w:ascii="Times New Roman" w:hAnsi="Times New Roman" w:cs="Times New Roman"/>
          <w:sz w:val="24"/>
          <w:szCs w:val="24"/>
          <w:vertAlign w:val="subscript"/>
          <w:lang w:val="id-ID"/>
        </w:rPr>
        <w:tab/>
      </w:r>
      <w:r w:rsidRPr="00283D0B">
        <w:rPr>
          <w:rFonts w:ascii="Times New Roman" w:hAnsi="Times New Roman" w:cs="Times New Roman"/>
          <w:sz w:val="24"/>
          <w:szCs w:val="24"/>
          <w:lang w:val="es-ES"/>
        </w:rPr>
        <w:t xml:space="preserve">: Tidak terdapat perbedaan pemahaman konsep fisika peserta  didik  </w:t>
      </w:r>
      <w:r w:rsidRPr="00283D0B">
        <w:rPr>
          <w:rFonts w:ascii="Times New Roman" w:hAnsi="Times New Roman" w:cs="Times New Roman"/>
          <w:sz w:val="24"/>
          <w:szCs w:val="24"/>
          <w:lang w:val="id-ID"/>
        </w:rPr>
        <w:t xml:space="preserve">antara yang diajar </w:t>
      </w:r>
      <w:r w:rsidR="002659C8" w:rsidRPr="00283D0B">
        <w:rPr>
          <w:rStyle w:val="nw"/>
          <w:rFonts w:ascii="Times New Roman" w:hAnsi="Times New Roman" w:cs="Times New Roman"/>
          <w:sz w:val="24"/>
          <w:szCs w:val="24"/>
          <w:lang w:val="id-ID"/>
        </w:rPr>
        <w:t>melalui</w:t>
      </w:r>
      <w:r w:rsidR="002659C8" w:rsidRPr="00283D0B">
        <w:rPr>
          <w:rStyle w:val="nw"/>
          <w:rFonts w:ascii="Times New Roman" w:hAnsi="Times New Roman" w:cs="Times New Roman"/>
          <w:sz w:val="24"/>
          <w:szCs w:val="24"/>
          <w:lang w:val="es-ES"/>
        </w:rPr>
        <w:t xml:space="preserve"> model pembelajaran inkuiri terbimbing d</w:t>
      </w:r>
      <w:r w:rsidR="002659C8" w:rsidRPr="00283D0B">
        <w:rPr>
          <w:rStyle w:val="nw"/>
          <w:rFonts w:ascii="Times New Roman" w:hAnsi="Times New Roman" w:cs="Times New Roman"/>
          <w:sz w:val="24"/>
          <w:szCs w:val="24"/>
          <w:lang w:val="id-ID"/>
        </w:rPr>
        <w:t>enga</w:t>
      </w:r>
      <w:r w:rsidR="002659C8" w:rsidRPr="00283D0B">
        <w:rPr>
          <w:rStyle w:val="nw"/>
          <w:rFonts w:ascii="Times New Roman" w:hAnsi="Times New Roman" w:cs="Times New Roman"/>
          <w:sz w:val="24"/>
          <w:szCs w:val="24"/>
          <w:lang w:val="es-ES"/>
        </w:rPr>
        <w:t>n</w:t>
      </w:r>
      <w:r w:rsidR="002659C8" w:rsidRPr="00283D0B">
        <w:rPr>
          <w:rStyle w:val="nw"/>
          <w:rFonts w:ascii="Times New Roman" w:hAnsi="Times New Roman" w:cs="Times New Roman"/>
          <w:sz w:val="24"/>
          <w:szCs w:val="24"/>
          <w:lang w:val="id-ID"/>
        </w:rPr>
        <w:t xml:space="preserve"> peserta didik yang diajar </w:t>
      </w:r>
      <w:r w:rsidR="002659C8">
        <w:rPr>
          <w:rStyle w:val="nw"/>
          <w:rFonts w:ascii="Times New Roman" w:hAnsi="Times New Roman" w:cs="Times New Roman"/>
          <w:sz w:val="24"/>
          <w:szCs w:val="24"/>
          <w:lang w:val="id-ID"/>
        </w:rPr>
        <w:t>melalui model pembelajaran langsung</w:t>
      </w:r>
      <w:r w:rsidR="002659C8" w:rsidRPr="00283D0B">
        <w:rPr>
          <w:rStyle w:val="nw"/>
          <w:rFonts w:ascii="Times New Roman" w:hAnsi="Times New Roman" w:cs="Times New Roman"/>
          <w:sz w:val="24"/>
          <w:szCs w:val="24"/>
          <w:lang w:val="id-ID"/>
        </w:rPr>
        <w:t xml:space="preserve"> di ke</w:t>
      </w:r>
      <w:r w:rsidR="002659C8">
        <w:rPr>
          <w:rStyle w:val="nw"/>
          <w:rFonts w:ascii="Times New Roman" w:hAnsi="Times New Roman" w:cs="Times New Roman"/>
          <w:sz w:val="24"/>
          <w:szCs w:val="24"/>
          <w:lang w:val="id-ID"/>
        </w:rPr>
        <w:t>las XI SMA Negeri 18 Makassar,</w:t>
      </w:r>
      <w:r w:rsidRPr="00283D0B">
        <w:rPr>
          <w:rStyle w:val="nw"/>
          <w:rFonts w:ascii="Times New Roman" w:hAnsi="Times New Roman" w:cs="Times New Roman"/>
          <w:sz w:val="24"/>
          <w:szCs w:val="24"/>
          <w:lang w:val="id-ID"/>
        </w:rPr>
        <w:t xml:space="preserve"> pada kelompok peserta didik dengan </w:t>
      </w:r>
      <w:r w:rsidRPr="00283D0B">
        <w:rPr>
          <w:rStyle w:val="nw"/>
          <w:rFonts w:ascii="Times New Roman" w:hAnsi="Times New Roman" w:cs="Times New Roman"/>
          <w:bCs/>
          <w:sz w:val="24"/>
          <w:szCs w:val="24"/>
        </w:rPr>
        <w:t>motivasi belajar</w:t>
      </w:r>
      <w:r w:rsidRPr="00283D0B">
        <w:rPr>
          <w:rStyle w:val="nw"/>
          <w:rFonts w:ascii="Times New Roman" w:eastAsia="SimSun" w:hAnsi="Times New Roman" w:cs="Times New Roman"/>
          <w:sz w:val="24"/>
          <w:szCs w:val="24"/>
          <w:lang w:val="es-ES"/>
        </w:rPr>
        <w:t xml:space="preserve"> rendah</w:t>
      </w:r>
    </w:p>
    <w:p w:rsidR="00283D0B" w:rsidRDefault="00283D0B" w:rsidP="00E221C2">
      <w:pPr>
        <w:pStyle w:val="BodyTextIndent3"/>
        <w:tabs>
          <w:tab w:val="left" w:pos="709"/>
        </w:tabs>
        <w:spacing w:after="0" w:line="480" w:lineRule="auto"/>
        <w:ind w:left="1276" w:hanging="850"/>
        <w:jc w:val="both"/>
        <w:rPr>
          <w:rStyle w:val="nw"/>
          <w:rFonts w:ascii="Times New Roman" w:eastAsia="SimSun" w:hAnsi="Times New Roman" w:cs="Times New Roman"/>
          <w:sz w:val="24"/>
          <w:szCs w:val="24"/>
          <w:lang w:val="id-ID"/>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1</w:t>
      </w:r>
      <w:r w:rsidR="00E221C2">
        <w:rPr>
          <w:rFonts w:ascii="Times New Roman" w:hAnsi="Times New Roman" w:cs="Times New Roman"/>
          <w:sz w:val="24"/>
          <w:szCs w:val="24"/>
          <w:vertAlign w:val="subscript"/>
          <w:lang w:val="id-ID"/>
        </w:rPr>
        <w:tab/>
      </w:r>
      <w:r w:rsidRPr="00283D0B">
        <w:rPr>
          <w:rFonts w:ascii="Times New Roman" w:hAnsi="Times New Roman" w:cs="Times New Roman"/>
          <w:sz w:val="24"/>
          <w:szCs w:val="24"/>
          <w:vertAlign w:val="subscript"/>
          <w:lang w:val="es-ES"/>
        </w:rPr>
        <w:tab/>
      </w:r>
      <w:r w:rsidRPr="00283D0B">
        <w:rPr>
          <w:rFonts w:ascii="Times New Roman" w:hAnsi="Times New Roman" w:cs="Times New Roman"/>
          <w:sz w:val="24"/>
          <w:szCs w:val="24"/>
          <w:lang w:val="es-ES"/>
        </w:rPr>
        <w:t xml:space="preserve">:Terdapat perbedaan pemahaman konsep fisika peserta  didik  </w:t>
      </w:r>
      <w:r w:rsidRPr="00283D0B">
        <w:rPr>
          <w:rFonts w:ascii="Times New Roman" w:hAnsi="Times New Roman" w:cs="Times New Roman"/>
          <w:sz w:val="24"/>
          <w:szCs w:val="24"/>
          <w:lang w:val="id-ID"/>
        </w:rPr>
        <w:t xml:space="preserve">antara yang diajar </w:t>
      </w:r>
      <w:r w:rsidR="002659C8" w:rsidRPr="00283D0B">
        <w:rPr>
          <w:rStyle w:val="nw"/>
          <w:rFonts w:ascii="Times New Roman" w:hAnsi="Times New Roman" w:cs="Times New Roman"/>
          <w:sz w:val="24"/>
          <w:szCs w:val="24"/>
          <w:lang w:val="id-ID"/>
        </w:rPr>
        <w:t>melalui</w:t>
      </w:r>
      <w:r w:rsidR="002659C8" w:rsidRPr="00283D0B">
        <w:rPr>
          <w:rStyle w:val="nw"/>
          <w:rFonts w:ascii="Times New Roman" w:hAnsi="Times New Roman" w:cs="Times New Roman"/>
          <w:sz w:val="24"/>
          <w:szCs w:val="24"/>
          <w:lang w:val="es-ES"/>
        </w:rPr>
        <w:t xml:space="preserve"> model pembelajaran inkuiri terbimbing d</w:t>
      </w:r>
      <w:r w:rsidR="002659C8" w:rsidRPr="00283D0B">
        <w:rPr>
          <w:rStyle w:val="nw"/>
          <w:rFonts w:ascii="Times New Roman" w:hAnsi="Times New Roman" w:cs="Times New Roman"/>
          <w:sz w:val="24"/>
          <w:szCs w:val="24"/>
          <w:lang w:val="id-ID"/>
        </w:rPr>
        <w:t>enga</w:t>
      </w:r>
      <w:r w:rsidR="002659C8" w:rsidRPr="00283D0B">
        <w:rPr>
          <w:rStyle w:val="nw"/>
          <w:rFonts w:ascii="Times New Roman" w:hAnsi="Times New Roman" w:cs="Times New Roman"/>
          <w:sz w:val="24"/>
          <w:szCs w:val="24"/>
          <w:lang w:val="es-ES"/>
        </w:rPr>
        <w:t>n</w:t>
      </w:r>
      <w:r w:rsidR="002659C8" w:rsidRPr="00283D0B">
        <w:rPr>
          <w:rStyle w:val="nw"/>
          <w:rFonts w:ascii="Times New Roman" w:hAnsi="Times New Roman" w:cs="Times New Roman"/>
          <w:sz w:val="24"/>
          <w:szCs w:val="24"/>
          <w:lang w:val="id-ID"/>
        </w:rPr>
        <w:t xml:space="preserve"> peserta didik yang diajar </w:t>
      </w:r>
      <w:r w:rsidR="002659C8">
        <w:rPr>
          <w:rStyle w:val="nw"/>
          <w:rFonts w:ascii="Times New Roman" w:hAnsi="Times New Roman" w:cs="Times New Roman"/>
          <w:sz w:val="24"/>
          <w:szCs w:val="24"/>
          <w:lang w:val="id-ID"/>
        </w:rPr>
        <w:t>melalui model pembelajaran langsung</w:t>
      </w:r>
      <w:r w:rsidR="002659C8" w:rsidRPr="00283D0B">
        <w:rPr>
          <w:rStyle w:val="nw"/>
          <w:rFonts w:ascii="Times New Roman" w:hAnsi="Times New Roman" w:cs="Times New Roman"/>
          <w:sz w:val="24"/>
          <w:szCs w:val="24"/>
          <w:lang w:val="id-ID"/>
        </w:rPr>
        <w:t xml:space="preserve"> di ke</w:t>
      </w:r>
      <w:r w:rsidR="002659C8">
        <w:rPr>
          <w:rStyle w:val="nw"/>
          <w:rFonts w:ascii="Times New Roman" w:hAnsi="Times New Roman" w:cs="Times New Roman"/>
          <w:sz w:val="24"/>
          <w:szCs w:val="24"/>
          <w:lang w:val="id-ID"/>
        </w:rPr>
        <w:t>las XI SMA Negeri 18 Makassar</w:t>
      </w:r>
      <w:r w:rsidRPr="00283D0B">
        <w:rPr>
          <w:rStyle w:val="nw"/>
          <w:rFonts w:ascii="Times New Roman" w:hAnsi="Times New Roman" w:cs="Times New Roman"/>
          <w:sz w:val="24"/>
          <w:szCs w:val="24"/>
          <w:lang w:val="id-ID"/>
        </w:rPr>
        <w:t xml:space="preserve">, pada kelompok peserta didik dengan </w:t>
      </w:r>
      <w:r w:rsidRPr="00283D0B">
        <w:rPr>
          <w:rStyle w:val="nw"/>
          <w:rFonts w:ascii="Times New Roman" w:hAnsi="Times New Roman" w:cs="Times New Roman"/>
          <w:bCs/>
          <w:sz w:val="24"/>
          <w:szCs w:val="24"/>
        </w:rPr>
        <w:t>motivasi belajar</w:t>
      </w:r>
      <w:r w:rsidRPr="00283D0B">
        <w:rPr>
          <w:rStyle w:val="nw"/>
          <w:rFonts w:ascii="Times New Roman" w:eastAsia="SimSun" w:hAnsi="Times New Roman" w:cs="Times New Roman"/>
          <w:sz w:val="24"/>
          <w:szCs w:val="24"/>
          <w:lang w:val="es-ES"/>
        </w:rPr>
        <w:t xml:space="preserve"> rendah</w:t>
      </w:r>
      <w:r w:rsidRPr="00283D0B">
        <w:rPr>
          <w:rStyle w:val="nw"/>
          <w:rFonts w:ascii="Times New Roman" w:eastAsia="SimSun" w:hAnsi="Times New Roman" w:cs="Times New Roman"/>
          <w:sz w:val="24"/>
          <w:szCs w:val="24"/>
          <w:lang w:val="id-ID"/>
        </w:rPr>
        <w:t>.</w:t>
      </w:r>
    </w:p>
    <w:p w:rsidR="00283D0B" w:rsidRPr="00283D0B" w:rsidRDefault="00283D0B" w:rsidP="0051683E">
      <w:pPr>
        <w:pStyle w:val="BodyTextIndent3"/>
        <w:numPr>
          <w:ilvl w:val="0"/>
          <w:numId w:val="10"/>
        </w:numPr>
        <w:tabs>
          <w:tab w:val="left" w:pos="426"/>
        </w:tabs>
        <w:spacing w:after="0" w:line="480" w:lineRule="auto"/>
        <w:ind w:left="426"/>
        <w:jc w:val="both"/>
        <w:rPr>
          <w:rFonts w:ascii="Times New Roman" w:hAnsi="Times New Roman" w:cs="Times New Roman"/>
          <w:sz w:val="24"/>
          <w:szCs w:val="24"/>
        </w:rPr>
      </w:pPr>
      <w:r w:rsidRPr="00283D0B">
        <w:rPr>
          <w:rStyle w:val="nw"/>
          <w:rFonts w:ascii="Times New Roman" w:hAnsi="Times New Roman" w:cs="Times New Roman"/>
          <w:sz w:val="24"/>
          <w:szCs w:val="24"/>
        </w:rPr>
        <w:t>Dengan kriteria pengambilan keputusan sebagai berikut.</w:t>
      </w:r>
    </w:p>
    <w:p w:rsidR="00283D0B" w:rsidRPr="00283D0B" w:rsidRDefault="00283D0B" w:rsidP="00E22E0A">
      <w:pPr>
        <w:pStyle w:val="NoSpacing"/>
        <w:spacing w:line="480" w:lineRule="auto"/>
        <w:ind w:left="426"/>
        <w:jc w:val="both"/>
        <w:rPr>
          <w:rFonts w:ascii="Times New Roman" w:hAnsi="Times New Roman" w:cs="Times New Roman"/>
          <w:sz w:val="24"/>
          <w:szCs w:val="24"/>
        </w:rPr>
      </w:pPr>
      <w:r w:rsidRPr="00283D0B">
        <w:rPr>
          <w:rFonts w:ascii="Times New Roman" w:hAnsi="Times New Roman" w:cs="Times New Roman"/>
          <w:sz w:val="24"/>
          <w:szCs w:val="24"/>
        </w:rPr>
        <w:t>H</w:t>
      </w:r>
      <w:r w:rsidRPr="00283D0B">
        <w:rPr>
          <w:rFonts w:ascii="Times New Roman" w:hAnsi="Times New Roman" w:cs="Times New Roman"/>
          <w:sz w:val="24"/>
          <w:szCs w:val="24"/>
          <w:vertAlign w:val="subscript"/>
        </w:rPr>
        <w:t>0</w:t>
      </w:r>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rPr>
        <w:t>ditolak, jika</w:t>
      </w:r>
      <w:r w:rsidRPr="00283D0B">
        <w:rPr>
          <w:rFonts w:ascii="Times New Roman" w:hAnsi="Times New Roman" w:cs="Times New Roman"/>
          <w:sz w:val="24"/>
          <w:szCs w:val="24"/>
          <w:lang w:val="id-ID"/>
        </w:rPr>
        <w:t xml:space="preserve"> </w:t>
      </w:r>
      <w:r w:rsidRPr="00283D0B">
        <w:rPr>
          <w:rFonts w:ascii="Times New Roman" w:hAnsi="Times New Roman" w:cs="Times New Roman"/>
          <w:sz w:val="24"/>
          <w:szCs w:val="24"/>
          <w:lang w:val="es-ES"/>
        </w:rPr>
        <w:t xml:space="preserve">F </w:t>
      </w:r>
      <w:r w:rsidRPr="00283D0B">
        <w:rPr>
          <w:rFonts w:ascii="Times New Roman" w:hAnsi="Times New Roman" w:cs="Times New Roman"/>
          <w:sz w:val="24"/>
          <w:szCs w:val="24"/>
          <w:vertAlign w:val="subscript"/>
          <w:lang w:val="es-ES"/>
        </w:rPr>
        <w:t>hitung</w:t>
      </w:r>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vertAlign w:val="subscript"/>
          <w:lang w:val="es-ES"/>
        </w:rPr>
        <w:t xml:space="preserve"> </w:t>
      </w:r>
      <m:oMath>
        <m:r>
          <w:rPr>
            <w:rFonts w:ascii="Cambria Math" w:hAnsi="Cambria Math" w:cs="Times New Roman"/>
            <w:sz w:val="24"/>
            <w:szCs w:val="24"/>
            <w:vertAlign w:val="subscript"/>
            <w:lang w:val="es-ES"/>
          </w:rPr>
          <m: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tabel</w:t>
      </w:r>
    </w:p>
    <w:p w:rsidR="00283D0B" w:rsidRPr="00283D0B" w:rsidRDefault="00283D0B" w:rsidP="00E22E0A">
      <w:pPr>
        <w:tabs>
          <w:tab w:val="left" w:pos="426"/>
          <w:tab w:val="num" w:pos="630"/>
          <w:tab w:val="num" w:pos="1080"/>
        </w:tabs>
        <w:spacing w:after="0" w:line="480" w:lineRule="auto"/>
        <w:jc w:val="both"/>
        <w:rPr>
          <w:rFonts w:ascii="Times New Roman" w:hAnsi="Times New Roman" w:cs="Times New Roman"/>
          <w:b/>
          <w:bCs/>
          <w:color w:val="000000"/>
          <w:sz w:val="24"/>
          <w:szCs w:val="24"/>
        </w:rPr>
      </w:pPr>
      <w:r w:rsidRPr="00283D0B">
        <w:rPr>
          <w:rFonts w:ascii="Times New Roman" w:hAnsi="Times New Roman" w:cs="Times New Roman"/>
          <w:iCs/>
          <w:sz w:val="24"/>
          <w:szCs w:val="24"/>
        </w:rPr>
        <w:tab/>
        <w:t>H</w:t>
      </w:r>
      <w:r w:rsidRPr="00283D0B">
        <w:rPr>
          <w:rFonts w:ascii="Times New Roman" w:hAnsi="Times New Roman" w:cs="Times New Roman"/>
          <w:iCs/>
          <w:sz w:val="24"/>
          <w:szCs w:val="24"/>
          <w:vertAlign w:val="subscript"/>
        </w:rPr>
        <w:t>1</w:t>
      </w:r>
      <w:r w:rsidRPr="00283D0B">
        <w:rPr>
          <w:rFonts w:ascii="Times New Roman" w:hAnsi="Times New Roman" w:cs="Times New Roman"/>
          <w:iCs/>
          <w:sz w:val="24"/>
          <w:szCs w:val="24"/>
          <w:vertAlign w:val="subscript"/>
          <w:lang w:val="id-ID"/>
        </w:rPr>
        <w:t xml:space="preserve"> </w:t>
      </w:r>
      <w:r w:rsidRPr="00283D0B">
        <w:rPr>
          <w:rFonts w:ascii="Times New Roman" w:hAnsi="Times New Roman" w:cs="Times New Roman"/>
          <w:iCs/>
          <w:sz w:val="24"/>
          <w:szCs w:val="24"/>
        </w:rPr>
        <w:t xml:space="preserve">diterima, jika </w:t>
      </w:r>
      <w:r w:rsidRPr="00283D0B">
        <w:rPr>
          <w:rFonts w:ascii="Times New Roman" w:hAnsi="Times New Roman" w:cs="Times New Roman"/>
          <w:sz w:val="24"/>
          <w:szCs w:val="24"/>
          <w:lang w:val="es-ES"/>
        </w:rPr>
        <w:t xml:space="preserve">F </w:t>
      </w:r>
      <w:r w:rsidRPr="00283D0B">
        <w:rPr>
          <w:rFonts w:ascii="Times New Roman" w:hAnsi="Times New Roman" w:cs="Times New Roman"/>
          <w:sz w:val="24"/>
          <w:szCs w:val="24"/>
          <w:vertAlign w:val="subscript"/>
          <w:lang w:val="es-ES"/>
        </w:rPr>
        <w:t xml:space="preserve">hitung </w:t>
      </w:r>
      <m:oMath>
        <m:r>
          <w:rPr>
            <w:rFonts w:ascii="Cambria Math" w:hAnsi="Cambria Math" w:cs="Times New Roman"/>
            <w:sz w:val="24"/>
            <w:szCs w:val="24"/>
            <w:vertAlign w:val="subscript"/>
            <w:lang w:val="es-ES"/>
          </w:rPr>
          <m:t>&lt;</m:t>
        </m:r>
      </m:oMath>
      <w:r w:rsidRPr="00283D0B">
        <w:rPr>
          <w:rFonts w:ascii="Times New Roman" w:hAnsi="Times New Roman" w:cs="Times New Roman"/>
          <w:sz w:val="24"/>
          <w:szCs w:val="24"/>
          <w:vertAlign w:val="subscript"/>
          <w:lang w:val="id-ID"/>
        </w:rPr>
        <w:t xml:space="preserve"> </w:t>
      </w:r>
      <w:r w:rsidRPr="00283D0B">
        <w:rPr>
          <w:rFonts w:ascii="Times New Roman" w:hAnsi="Times New Roman" w:cs="Times New Roman"/>
          <w:sz w:val="24"/>
          <w:szCs w:val="24"/>
          <w:lang w:val="es-ES"/>
        </w:rPr>
        <w:t>F</w:t>
      </w:r>
      <w:r w:rsidRPr="00283D0B">
        <w:rPr>
          <w:rFonts w:ascii="Times New Roman" w:hAnsi="Times New Roman" w:cs="Times New Roman"/>
          <w:sz w:val="24"/>
          <w:szCs w:val="24"/>
          <w:vertAlign w:val="subscript"/>
          <w:lang w:val="es-ES"/>
        </w:rPr>
        <w:t>tabel</w:t>
      </w:r>
    </w:p>
    <w:p w:rsidR="00283D0B" w:rsidRPr="00283D0B" w:rsidRDefault="00283D0B" w:rsidP="0051683E">
      <w:pPr>
        <w:pStyle w:val="BodyTextIndent3"/>
        <w:tabs>
          <w:tab w:val="left" w:pos="426"/>
        </w:tabs>
        <w:spacing w:after="0" w:line="480" w:lineRule="auto"/>
        <w:ind w:left="1276" w:hanging="850"/>
        <w:jc w:val="both"/>
        <w:rPr>
          <w:rFonts w:ascii="Times New Roman" w:hAnsi="Times New Roman" w:cs="Times New Roman"/>
          <w:sz w:val="24"/>
          <w:szCs w:val="24"/>
          <w:lang w:val="id-ID"/>
        </w:rPr>
      </w:pPr>
      <w:r w:rsidRPr="00283D0B">
        <w:rPr>
          <w:rFonts w:ascii="Times New Roman" w:hAnsi="Times New Roman" w:cs="Times New Roman"/>
          <w:sz w:val="24"/>
          <w:szCs w:val="24"/>
          <w:lang w:val="es-ES"/>
        </w:rPr>
        <w:t>H</w:t>
      </w:r>
      <w:r w:rsidRPr="00283D0B">
        <w:rPr>
          <w:rFonts w:ascii="Times New Roman" w:hAnsi="Times New Roman" w:cs="Times New Roman"/>
          <w:sz w:val="24"/>
          <w:szCs w:val="24"/>
          <w:vertAlign w:val="subscript"/>
          <w:lang w:val="es-ES"/>
        </w:rPr>
        <w:t>0</w:t>
      </w:r>
      <w:r w:rsidR="0051683E">
        <w:rPr>
          <w:rFonts w:ascii="Times New Roman" w:hAnsi="Times New Roman" w:cs="Times New Roman"/>
          <w:sz w:val="24"/>
          <w:szCs w:val="24"/>
          <w:vertAlign w:val="subscript"/>
          <w:lang w:val="id-ID"/>
        </w:rPr>
        <w:tab/>
      </w:r>
      <w:r w:rsidR="0051683E">
        <w:rPr>
          <w:rFonts w:ascii="Times New Roman" w:hAnsi="Times New Roman" w:cs="Times New Roman"/>
          <w:sz w:val="24"/>
          <w:szCs w:val="24"/>
          <w:lang w:val="id-ID"/>
        </w:rPr>
        <w:t>:</w:t>
      </w:r>
      <w:r w:rsidRPr="00283D0B">
        <w:rPr>
          <w:rFonts w:ascii="Times New Roman" w:hAnsi="Times New Roman" w:cs="Times New Roman"/>
          <w:sz w:val="24"/>
          <w:szCs w:val="24"/>
          <w:lang w:val="es-ES"/>
        </w:rPr>
        <w:t xml:space="preserve">Tidak terdapat pengaruh interaksi antara model pembelajaran dan  </w:t>
      </w:r>
      <w:r w:rsidRPr="00283D0B">
        <w:rPr>
          <w:rStyle w:val="nw"/>
          <w:rFonts w:ascii="Times New Roman" w:hAnsi="Times New Roman" w:cs="Times New Roman"/>
          <w:bCs/>
          <w:sz w:val="24"/>
          <w:szCs w:val="24"/>
        </w:rPr>
        <w:t>motivasi belajar</w:t>
      </w:r>
      <w:r w:rsidRPr="00283D0B">
        <w:rPr>
          <w:rFonts w:ascii="Times New Roman" w:hAnsi="Times New Roman" w:cs="Times New Roman"/>
          <w:sz w:val="24"/>
          <w:szCs w:val="24"/>
          <w:lang w:val="es-ES"/>
        </w:rPr>
        <w:t xml:space="preserve"> terhadap  pemahaman konsep fisika peserta didik</w:t>
      </w:r>
      <w:r w:rsidRPr="00283D0B">
        <w:rPr>
          <w:rFonts w:ascii="Times New Roman" w:hAnsi="Times New Roman" w:cs="Times New Roman"/>
          <w:sz w:val="24"/>
          <w:szCs w:val="24"/>
          <w:lang w:val="id-ID"/>
        </w:rPr>
        <w:t xml:space="preserve"> di kelas XI SMA Negeri 18 Makassar.</w:t>
      </w:r>
    </w:p>
    <w:p w:rsidR="00283D0B" w:rsidRPr="00283D0B" w:rsidRDefault="00283D0B" w:rsidP="0051683E">
      <w:pPr>
        <w:pStyle w:val="BodyTextIndent3"/>
        <w:tabs>
          <w:tab w:val="left" w:pos="426"/>
        </w:tabs>
        <w:spacing w:after="0" w:line="480" w:lineRule="auto"/>
        <w:ind w:left="1276" w:hanging="850"/>
        <w:jc w:val="both"/>
        <w:rPr>
          <w:rFonts w:ascii="Times New Roman" w:hAnsi="Times New Roman" w:cs="Times New Roman"/>
          <w:sz w:val="24"/>
          <w:szCs w:val="24"/>
          <w:lang w:val="id-ID"/>
        </w:rPr>
      </w:pPr>
      <w:r w:rsidRPr="00283D0B">
        <w:rPr>
          <w:rFonts w:ascii="Times New Roman" w:hAnsi="Times New Roman" w:cs="Times New Roman"/>
          <w:sz w:val="24"/>
          <w:szCs w:val="24"/>
          <w:lang w:val="es-ES"/>
        </w:rPr>
        <w:lastRenderedPageBreak/>
        <w:t>H</w:t>
      </w:r>
      <w:r w:rsidRPr="00283D0B">
        <w:rPr>
          <w:rFonts w:ascii="Times New Roman" w:hAnsi="Times New Roman" w:cs="Times New Roman"/>
          <w:sz w:val="24"/>
          <w:szCs w:val="24"/>
          <w:vertAlign w:val="subscript"/>
          <w:lang w:val="es-ES"/>
        </w:rPr>
        <w:t>1</w:t>
      </w:r>
      <w:r w:rsidRPr="00283D0B">
        <w:rPr>
          <w:rFonts w:ascii="Times New Roman" w:hAnsi="Times New Roman" w:cs="Times New Roman"/>
          <w:sz w:val="24"/>
          <w:szCs w:val="24"/>
          <w:vertAlign w:val="subscript"/>
          <w:lang w:val="id-ID"/>
        </w:rPr>
        <w:tab/>
      </w:r>
      <w:r w:rsidR="0051683E">
        <w:rPr>
          <w:rFonts w:ascii="Times New Roman" w:hAnsi="Times New Roman" w:cs="Times New Roman"/>
          <w:sz w:val="24"/>
          <w:szCs w:val="24"/>
          <w:lang w:val="id-ID"/>
        </w:rPr>
        <w:t>:</w:t>
      </w:r>
      <w:r w:rsidRPr="00283D0B">
        <w:rPr>
          <w:rFonts w:ascii="Times New Roman" w:hAnsi="Times New Roman" w:cs="Times New Roman"/>
          <w:sz w:val="24"/>
          <w:szCs w:val="24"/>
          <w:lang w:val="es-ES"/>
        </w:rPr>
        <w:t xml:space="preserve">Terdapat pengaruh interaksi antara model pembelajaran </w:t>
      </w:r>
      <w:r w:rsidRPr="00283D0B">
        <w:rPr>
          <w:rFonts w:ascii="Times New Roman" w:hAnsi="Times New Roman" w:cs="Times New Roman"/>
          <w:sz w:val="24"/>
          <w:szCs w:val="24"/>
          <w:lang w:val="id-ID"/>
        </w:rPr>
        <w:t xml:space="preserve">dan </w:t>
      </w:r>
      <w:r w:rsidRPr="00283D0B">
        <w:rPr>
          <w:rStyle w:val="nw"/>
          <w:rFonts w:ascii="Times New Roman" w:hAnsi="Times New Roman" w:cs="Times New Roman"/>
          <w:bCs/>
          <w:sz w:val="24"/>
          <w:szCs w:val="24"/>
        </w:rPr>
        <w:t>motivasi belajar</w:t>
      </w:r>
      <w:r w:rsidRPr="00283D0B">
        <w:rPr>
          <w:rFonts w:ascii="Times New Roman" w:hAnsi="Times New Roman" w:cs="Times New Roman"/>
          <w:sz w:val="24"/>
          <w:szCs w:val="24"/>
          <w:lang w:val="es-ES"/>
        </w:rPr>
        <w:t xml:space="preserve"> terhadap  pemahaman konsep fisika peserta didik</w:t>
      </w:r>
      <w:r w:rsidRPr="00283D0B">
        <w:rPr>
          <w:rFonts w:ascii="Times New Roman" w:hAnsi="Times New Roman" w:cs="Times New Roman"/>
          <w:sz w:val="24"/>
          <w:szCs w:val="24"/>
          <w:lang w:val="id-ID"/>
        </w:rPr>
        <w:t xml:space="preserve"> di kelas XI SMA Negeri 18 Makassar.</w:t>
      </w:r>
    </w:p>
    <w:p w:rsidR="00283D0B" w:rsidRPr="00283D0B" w:rsidRDefault="00283D0B" w:rsidP="0051683E">
      <w:pPr>
        <w:spacing w:after="0" w:line="480" w:lineRule="auto"/>
        <w:ind w:firstLine="426"/>
        <w:jc w:val="both"/>
        <w:rPr>
          <w:rFonts w:ascii="Times New Roman" w:hAnsi="Times New Roman" w:cs="Times New Roman"/>
          <w:iCs/>
          <w:sz w:val="24"/>
          <w:szCs w:val="24"/>
        </w:rPr>
      </w:pPr>
      <w:r w:rsidRPr="00283D0B">
        <w:rPr>
          <w:rFonts w:ascii="Times New Roman" w:hAnsi="Times New Roman" w:cs="Times New Roman"/>
          <w:sz w:val="24"/>
          <w:szCs w:val="24"/>
        </w:rPr>
        <w:t>Setelah dilakukan anava dua jalan dan hasil hipotesis yang diperoleh yaitu H</w:t>
      </w:r>
      <w:r w:rsidRPr="00283D0B">
        <w:rPr>
          <w:rFonts w:ascii="Times New Roman" w:hAnsi="Times New Roman" w:cs="Times New Roman"/>
          <w:sz w:val="24"/>
          <w:szCs w:val="24"/>
          <w:vertAlign w:val="subscript"/>
        </w:rPr>
        <w:t xml:space="preserve">0 </w:t>
      </w:r>
      <w:r w:rsidRPr="00283D0B">
        <w:rPr>
          <w:rFonts w:ascii="Times New Roman" w:hAnsi="Times New Roman" w:cs="Times New Roman"/>
          <w:sz w:val="24"/>
          <w:szCs w:val="24"/>
        </w:rPr>
        <w:t>ditolak atau H</w:t>
      </w:r>
      <w:r w:rsidRPr="00283D0B">
        <w:rPr>
          <w:rFonts w:ascii="Times New Roman" w:hAnsi="Times New Roman" w:cs="Times New Roman"/>
          <w:sz w:val="24"/>
          <w:szCs w:val="24"/>
          <w:vertAlign w:val="subscript"/>
        </w:rPr>
        <w:t>1</w:t>
      </w:r>
      <w:r w:rsidRPr="00283D0B">
        <w:rPr>
          <w:rFonts w:ascii="Times New Roman" w:hAnsi="Times New Roman" w:cs="Times New Roman"/>
          <w:sz w:val="24"/>
          <w:szCs w:val="24"/>
        </w:rPr>
        <w:t xml:space="preserve"> diterima, maka dilakukan uji lanjut anava sebagai tindak lanjut dari analisis variansi. Uji lanjut anava ini bertujuan untuk melakukan pengecekan terhadap rerata setiap pasangan kolom, pasangan baris, dan pasangan sel. Sehingga diketahui bagian mana sajakah terdapat rerata yang signifikan maupun tidak signifikan. Apabila sampel setiap kelompok berjumlah sama (sel sama) maka dapat digunakan uji Tukey.</w:t>
      </w:r>
    </w:p>
    <w:p w:rsidR="00283D0B" w:rsidRPr="00283D0B" w:rsidRDefault="00283D0B" w:rsidP="0051683E">
      <w:pPr>
        <w:spacing w:after="0" w:line="480" w:lineRule="auto"/>
        <w:ind w:firstLine="426"/>
        <w:jc w:val="both"/>
        <w:rPr>
          <w:rFonts w:ascii="Times New Roman" w:hAnsi="Times New Roman" w:cs="Times New Roman"/>
          <w:iCs/>
          <w:sz w:val="24"/>
          <w:szCs w:val="24"/>
        </w:rPr>
      </w:pPr>
      <w:r w:rsidRPr="00283D0B">
        <w:rPr>
          <w:rFonts w:ascii="Times New Roman" w:hAnsi="Times New Roman" w:cs="Times New Roman"/>
          <w:color w:val="000000" w:themeColor="text1"/>
          <w:sz w:val="24"/>
          <w:szCs w:val="24"/>
          <w:lang w:val="es-ES"/>
        </w:rPr>
        <w:t>Uji t dilakukan untuk melihat adanya perbedaan hasil belajar kelompok eksperimen dan kelas kontrol, dengan menggunakan rumus:</w:t>
      </w:r>
    </w:p>
    <w:p w:rsidR="00283D0B" w:rsidRPr="00283D0B" w:rsidRDefault="00283D0B" w:rsidP="00E22E0A">
      <w:pPr>
        <w:tabs>
          <w:tab w:val="center" w:pos="4689"/>
        </w:tabs>
        <w:spacing w:after="0" w:line="480" w:lineRule="auto"/>
        <w:ind w:left="720" w:firstLine="72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Rumus untuk uji t, </w:t>
      </w:r>
      <w:r w:rsidRPr="00283D0B">
        <w:rPr>
          <w:rFonts w:ascii="Times New Roman" w:hAnsi="Times New Roman" w:cs="Times New Roman"/>
          <w:color w:val="000000" w:themeColor="text1"/>
          <w:sz w:val="24"/>
          <w:szCs w:val="24"/>
          <w:lang w:val="sv-SE"/>
        </w:rPr>
        <w:t>digunakan persamaan berikut:</w:t>
      </w:r>
    </w:p>
    <w:p w:rsidR="00283D0B" w:rsidRPr="00283D0B" w:rsidRDefault="00283D0B" w:rsidP="00E22E0A">
      <w:pPr>
        <w:tabs>
          <w:tab w:val="center" w:pos="4689"/>
        </w:tabs>
        <w:spacing w:after="0" w:line="480" w:lineRule="auto"/>
        <w:ind w:left="2410" w:firstLine="22"/>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m:t>
                      </m:r>
                    </m:e>
                  </m:acc>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m:t>
                      </m:r>
                    </m:e>
                  </m:acc>
                </m:e>
                <m:sub>
                  <m:r>
                    <w:rPr>
                      <w:rFonts w:ascii="Cambria Math" w:hAnsi="Cambria Math" w:cs="Times New Roman"/>
                      <w:color w:val="000000" w:themeColor="text1"/>
                      <w:sz w:val="24"/>
                      <w:szCs w:val="24"/>
                    </w:rPr>
                    <m:t>2</m:t>
                  </m:r>
                </m:sub>
              </m:sSub>
            </m:num>
            <m:den>
              <m:rad>
                <m:radPr>
                  <m:degHide m:val="1"/>
                  <m:ctrlPr>
                    <w:rPr>
                      <w:rFonts w:ascii="Cambria Math" w:hAnsi="Cambria Math" w:cs="Times New Roman"/>
                      <w:i/>
                      <w:color w:val="000000" w:themeColor="text1"/>
                      <w:sz w:val="24"/>
                      <w:szCs w:val="24"/>
                    </w:rPr>
                  </m:ctrlPr>
                </m:radPr>
                <m:deg/>
                <m:e>
                  <m:f>
                    <m:fPr>
                      <m:ctrlPr>
                        <w:rPr>
                          <w:rFonts w:ascii="Cambria Math" w:hAnsi="Cambria Math" w:cs="Times New Roman"/>
                          <w:i/>
                          <w:color w:val="000000" w:themeColor="text1"/>
                          <w:sz w:val="24"/>
                          <w:szCs w:val="24"/>
                        </w:rPr>
                      </m:ctrlPr>
                    </m:fPr>
                    <m:num>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2</m:t>
                          </m:r>
                        </m:sup>
                      </m:sSubSup>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2</m:t>
                          </m:r>
                        </m:sup>
                      </m:sSubSup>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2</m:t>
                          </m:r>
                        </m:sub>
                      </m:sSub>
                    </m:den>
                  </m:f>
                </m:e>
              </m:rad>
            </m:den>
          </m:f>
        </m:oMath>
      </m:oMathPara>
    </w:p>
    <w:p w:rsidR="00283D0B" w:rsidRPr="00283D0B" w:rsidRDefault="00283D0B" w:rsidP="00E22E0A">
      <w:pPr>
        <w:tabs>
          <w:tab w:val="center" w:pos="1980"/>
        </w:tabs>
        <w:spacing w:after="0" w:line="480" w:lineRule="auto"/>
        <w:ind w:left="2520" w:firstLine="720"/>
        <w:jc w:val="both"/>
        <w:rPr>
          <w:rFonts w:ascii="Times New Roman" w:eastAsiaTheme="minorEastAsia" w:hAnsi="Times New Roman" w:cs="Times New Roman"/>
          <w:color w:val="000000" w:themeColor="text1"/>
          <w:sz w:val="24"/>
          <w:szCs w:val="24"/>
        </w:rPr>
      </w:pP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r>
      <w:r w:rsidRPr="00283D0B">
        <w:rPr>
          <w:rFonts w:ascii="Times New Roman" w:eastAsiaTheme="minorEastAsia" w:hAnsi="Times New Roman" w:cs="Times New Roman"/>
          <w:color w:val="000000" w:themeColor="text1"/>
          <w:sz w:val="24"/>
          <w:szCs w:val="24"/>
        </w:rPr>
        <w:tab/>
        <w:t xml:space="preserve">(Purwanto, 2011: 199) </w:t>
      </w:r>
    </w:p>
    <w:p w:rsidR="00283D0B" w:rsidRPr="00283D0B" w:rsidRDefault="00283D0B" w:rsidP="00E22E0A">
      <w:pPr>
        <w:pStyle w:val="ListParagraph"/>
        <w:spacing w:line="480" w:lineRule="auto"/>
        <w:ind w:left="54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Uji lanjut Anava (Uji Tukey)</w:t>
      </w:r>
    </w:p>
    <w:p w:rsidR="00283D0B" w:rsidRPr="00283D0B" w:rsidRDefault="00283D0B" w:rsidP="0051683E">
      <w:pPr>
        <w:spacing w:after="0" w:line="480" w:lineRule="auto"/>
        <w:ind w:firstLine="426"/>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Setelah dilakukan analisis variansi (anava) dua jalan dan hasil hipotesis yang diperoleh yaitu hipotesis nol ditolak (H</w:t>
      </w:r>
      <w:r w:rsidRPr="00283D0B">
        <w:rPr>
          <w:rFonts w:ascii="Times New Roman" w:hAnsi="Times New Roman" w:cs="Times New Roman"/>
          <w:color w:val="000000" w:themeColor="text1"/>
          <w:sz w:val="24"/>
          <w:szCs w:val="24"/>
          <w:vertAlign w:val="subscript"/>
        </w:rPr>
        <w:t>0</w:t>
      </w:r>
      <w:r w:rsidRPr="00283D0B">
        <w:rPr>
          <w:rFonts w:ascii="Times New Roman" w:hAnsi="Times New Roman" w:cs="Times New Roman"/>
          <w:color w:val="000000" w:themeColor="text1"/>
          <w:sz w:val="24"/>
          <w:szCs w:val="24"/>
        </w:rPr>
        <w:t xml:space="preserve"> ditolak) atau hipotesis satu diterima (H</w:t>
      </w:r>
      <w:r w:rsidRPr="00283D0B">
        <w:rPr>
          <w:rFonts w:ascii="Times New Roman" w:hAnsi="Times New Roman" w:cs="Times New Roman"/>
          <w:color w:val="000000" w:themeColor="text1"/>
          <w:sz w:val="24"/>
          <w:szCs w:val="24"/>
          <w:vertAlign w:val="subscript"/>
        </w:rPr>
        <w:t>1</w:t>
      </w:r>
      <w:r w:rsidRPr="00283D0B">
        <w:rPr>
          <w:rFonts w:ascii="Times New Roman" w:hAnsi="Times New Roman" w:cs="Times New Roman"/>
          <w:color w:val="000000" w:themeColor="text1"/>
          <w:sz w:val="24"/>
          <w:szCs w:val="24"/>
        </w:rPr>
        <w:t xml:space="preserve"> diterima), maka dilakukan uji lanjut anava sebagai tindak lanjut dari analisis variansi. Uji lanjut anava ini bertujuan untuk melakukan pengecekan terhadap rerata (mean) setiap pasangan kolom, pasangan baris, dan pasangan sel. Sehingga diketahui pada bagian mana sajakah terdapat rerata (mean) yang berbeda secara </w:t>
      </w:r>
      <w:r w:rsidRPr="00283D0B">
        <w:rPr>
          <w:rFonts w:ascii="Times New Roman" w:hAnsi="Times New Roman" w:cs="Times New Roman"/>
          <w:color w:val="000000" w:themeColor="text1"/>
          <w:sz w:val="24"/>
          <w:szCs w:val="24"/>
        </w:rPr>
        <w:lastRenderedPageBreak/>
        <w:t>signifikan maupun tidak signifikan. Apabila sampel setiap kelompok berjumlah sama (sel sama) maka dapat digunakan uji Tukey. Pengujian dilakukan dengan membandingkan antara Q</w:t>
      </w:r>
      <w:r w:rsidRPr="00283D0B">
        <w:rPr>
          <w:rFonts w:ascii="Times New Roman" w:hAnsi="Times New Roman" w:cs="Times New Roman"/>
          <w:color w:val="000000" w:themeColor="text1"/>
          <w:sz w:val="24"/>
          <w:szCs w:val="24"/>
          <w:vertAlign w:val="subscript"/>
        </w:rPr>
        <w:t>hitung</w:t>
      </w:r>
      <w:r w:rsidRPr="00283D0B">
        <w:rPr>
          <w:rFonts w:ascii="Times New Roman" w:hAnsi="Times New Roman" w:cs="Times New Roman"/>
          <w:color w:val="000000" w:themeColor="text1"/>
          <w:sz w:val="24"/>
          <w:szCs w:val="24"/>
        </w:rPr>
        <w:t xml:space="preserve"> dengan Q</w:t>
      </w:r>
      <w:r w:rsidRPr="00283D0B">
        <w:rPr>
          <w:rFonts w:ascii="Times New Roman" w:hAnsi="Times New Roman" w:cs="Times New Roman"/>
          <w:color w:val="000000" w:themeColor="text1"/>
          <w:sz w:val="24"/>
          <w:szCs w:val="24"/>
          <w:vertAlign w:val="subscript"/>
        </w:rPr>
        <w:t xml:space="preserve">tabel </w:t>
      </w:r>
      <w:r w:rsidRPr="00283D0B">
        <w:rPr>
          <w:rFonts w:ascii="Times New Roman" w:hAnsi="Times New Roman" w:cs="Times New Roman"/>
          <w:color w:val="000000" w:themeColor="text1"/>
          <w:sz w:val="24"/>
          <w:szCs w:val="24"/>
        </w:rPr>
        <w:t xml:space="preserve">dengan beda kritik. Q hitung dilakukan dengan menggunakan rumus:. rumus untuk uji lanjut Tukey, </w:t>
      </w:r>
      <w:r w:rsidRPr="00283D0B">
        <w:rPr>
          <w:rFonts w:ascii="Times New Roman" w:hAnsi="Times New Roman" w:cs="Times New Roman"/>
          <w:color w:val="000000" w:themeColor="text1"/>
          <w:sz w:val="24"/>
          <w:szCs w:val="24"/>
          <w:lang w:val="sv-SE"/>
        </w:rPr>
        <w:t>digunakan persamaan berikut :</w:t>
      </w:r>
    </w:p>
    <w:p w:rsidR="00BF085D" w:rsidRPr="00283D0B" w:rsidRDefault="00283D0B" w:rsidP="00BF085D">
      <w:pPr>
        <w:pStyle w:val="ListParagraph"/>
        <w:spacing w:line="480" w:lineRule="auto"/>
        <w:ind w:left="1267" w:firstLine="173"/>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Q = </w:t>
      </w:r>
      <m:oMath>
        <m:f>
          <m:fPr>
            <m:ctrlPr>
              <w:rPr>
                <w:rFonts w:ascii="Cambria Math" w:hAnsi="Cambria Math" w:cs="Times New Roman"/>
                <w:i/>
                <w:color w:val="000000" w:themeColor="text1"/>
                <w:sz w:val="24"/>
                <w:szCs w:val="24"/>
              </w:rPr>
            </m:ctrlPr>
          </m:fPr>
          <m:num>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xi</m:t>
                </m:r>
              </m:e>
            </m:acc>
            <m:r>
              <w:rPr>
                <w:rFonts w:ascii="Cambria Math" w:hAnsi="Cambria Math" w:cs="Times New Roman"/>
                <w:color w:val="000000" w:themeColor="text1"/>
                <w:sz w:val="24"/>
                <w:szCs w:val="24"/>
              </w:rPr>
              <m:t xml:space="preserve"> -</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xj</m:t>
                </m:r>
              </m:e>
            </m:acc>
          </m:num>
          <m:den>
            <m:rad>
              <m:radPr>
                <m:degHide m:val="1"/>
                <m:ctrlPr>
                  <w:rPr>
                    <w:rFonts w:ascii="Cambria Math" w:hAnsi="Cambria Math" w:cs="Times New Roman"/>
                    <w:i/>
                    <w:color w:val="000000" w:themeColor="text1"/>
                    <w:sz w:val="24"/>
                    <w:szCs w:val="24"/>
                  </w:rPr>
                </m:ctrlPr>
              </m:radPr>
              <m:deg/>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RJKD</m:t>
                    </m:r>
                  </m:num>
                  <m:den>
                    <m:r>
                      <w:rPr>
                        <w:rFonts w:ascii="Cambria Math" w:hAnsi="Cambria Math" w:cs="Times New Roman"/>
                        <w:color w:val="000000" w:themeColor="text1"/>
                        <w:sz w:val="24"/>
                        <w:szCs w:val="24"/>
                      </w:rPr>
                      <m:t>n</m:t>
                    </m:r>
                  </m:den>
                </m:f>
              </m:e>
            </m:rad>
          </m:den>
        </m:f>
      </m:oMath>
      <w:r w:rsidR="00BF085D">
        <w:rPr>
          <w:rFonts w:ascii="Times New Roman" w:eastAsiaTheme="minorEastAsia" w:hAnsi="Times New Roman" w:cs="Times New Roman"/>
          <w:color w:val="000000" w:themeColor="text1"/>
          <w:sz w:val="24"/>
          <w:szCs w:val="24"/>
        </w:rPr>
        <w:tab/>
      </w:r>
      <w:r w:rsidR="00BF085D">
        <w:rPr>
          <w:rFonts w:ascii="Times New Roman" w:eastAsiaTheme="minorEastAsia" w:hAnsi="Times New Roman" w:cs="Times New Roman"/>
          <w:color w:val="000000" w:themeColor="text1"/>
          <w:sz w:val="24"/>
          <w:szCs w:val="24"/>
        </w:rPr>
        <w:tab/>
      </w:r>
      <w:r w:rsidR="00BF085D">
        <w:rPr>
          <w:rFonts w:ascii="Times New Roman" w:eastAsiaTheme="minorEastAsia" w:hAnsi="Times New Roman" w:cs="Times New Roman"/>
          <w:color w:val="000000" w:themeColor="text1"/>
          <w:sz w:val="24"/>
          <w:szCs w:val="24"/>
        </w:rPr>
        <w:tab/>
      </w:r>
      <w:r w:rsidR="00BF085D">
        <w:rPr>
          <w:rFonts w:ascii="Times New Roman" w:eastAsiaTheme="minorEastAsia" w:hAnsi="Times New Roman" w:cs="Times New Roman"/>
          <w:color w:val="000000" w:themeColor="text1"/>
          <w:sz w:val="24"/>
          <w:szCs w:val="24"/>
        </w:rPr>
        <w:tab/>
      </w:r>
      <w:r w:rsidR="00BF085D" w:rsidRPr="00283D0B">
        <w:rPr>
          <w:rFonts w:ascii="Times New Roman" w:hAnsi="Times New Roman" w:cs="Times New Roman"/>
          <w:color w:val="000000" w:themeColor="text1"/>
          <w:sz w:val="24"/>
          <w:szCs w:val="24"/>
        </w:rPr>
        <w:t>(Supardi, 2013.334)</w:t>
      </w:r>
    </w:p>
    <w:p w:rsidR="00283D0B" w:rsidRPr="00283D0B" w:rsidRDefault="00283D0B" w:rsidP="00E22E0A">
      <w:pPr>
        <w:tabs>
          <w:tab w:val="center" w:pos="4689"/>
        </w:tabs>
        <w:spacing w:after="0" w:line="480" w:lineRule="auto"/>
        <w:ind w:left="720" w:firstLine="72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Keterangan:</w:t>
      </w:r>
    </w:p>
    <w:p w:rsidR="00283D0B" w:rsidRPr="00283D0B" w:rsidRDefault="00283D0B" w:rsidP="00E22E0A">
      <w:pPr>
        <w:spacing w:after="0" w:line="240" w:lineRule="auto"/>
        <w:ind w:left="720" w:firstLine="72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Q</w:t>
      </w:r>
      <w:r w:rsidRPr="00283D0B">
        <w:rPr>
          <w:rFonts w:ascii="Times New Roman" w:hAnsi="Times New Roman" w:cs="Times New Roman"/>
          <w:color w:val="000000" w:themeColor="text1"/>
          <w:sz w:val="24"/>
          <w:szCs w:val="24"/>
        </w:rPr>
        <w:tab/>
        <w:t>= Angka Tukey</w:t>
      </w:r>
    </w:p>
    <w:p w:rsidR="00283D0B" w:rsidRPr="00283D0B" w:rsidRDefault="00283D0B" w:rsidP="00E22E0A">
      <w:pPr>
        <w:spacing w:after="0" w:line="240" w:lineRule="auto"/>
        <w:ind w:left="720" w:firstLine="720"/>
        <w:jc w:val="both"/>
        <w:rPr>
          <w:rFonts w:ascii="Times New Roman" w:hAnsi="Times New Roman" w:cs="Times New Roman"/>
          <w:color w:val="000000" w:themeColor="text1"/>
          <w:sz w:val="24"/>
          <w:szCs w:val="24"/>
        </w:rPr>
      </w:pPr>
      <w:r w:rsidRPr="00283D0B">
        <w:rPr>
          <w:rFonts w:ascii="Times New Roman" w:hAnsi="Times New Roman" w:cs="Times New Roman"/>
          <w:color w:val="000000" w:themeColor="text1"/>
          <w:sz w:val="24"/>
          <w:szCs w:val="24"/>
        </w:rPr>
        <w:t xml:space="preserve"> N</w:t>
      </w:r>
      <w:r w:rsidRPr="00283D0B">
        <w:rPr>
          <w:rFonts w:ascii="Times New Roman" w:hAnsi="Times New Roman" w:cs="Times New Roman"/>
          <w:color w:val="000000" w:themeColor="text1"/>
          <w:sz w:val="24"/>
          <w:szCs w:val="24"/>
        </w:rPr>
        <w:tab/>
        <w:t>= Banyak data tiap kelompok</w:t>
      </w:r>
    </w:p>
    <w:p w:rsidR="00283D0B" w:rsidRPr="00283D0B" w:rsidRDefault="00BF73E9" w:rsidP="00E22E0A">
      <w:pPr>
        <w:spacing w:after="0" w:line="240" w:lineRule="auto"/>
        <w:ind w:left="720" w:firstLine="720"/>
        <w:jc w:val="both"/>
        <w:rPr>
          <w:rFonts w:ascii="Times New Roman" w:eastAsiaTheme="minorEastAsia" w:hAnsi="Times New Roman" w:cs="Times New Roman"/>
          <w:color w:val="000000" w:themeColor="text1"/>
          <w:sz w:val="24"/>
          <w:szCs w:val="24"/>
        </w:rPr>
      </w:pP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xi</m:t>
            </m:r>
          </m:e>
        </m:acc>
      </m:oMath>
      <w:r w:rsidR="00283D0B" w:rsidRPr="00283D0B">
        <w:rPr>
          <w:rFonts w:ascii="Times New Roman" w:eastAsiaTheme="minorEastAsia" w:hAnsi="Times New Roman" w:cs="Times New Roman"/>
          <w:color w:val="000000" w:themeColor="text1"/>
          <w:sz w:val="24"/>
          <w:szCs w:val="24"/>
        </w:rPr>
        <w:tab/>
        <w:t xml:space="preserve">= Rata-rata data kelompok ke i </w:t>
      </w:r>
    </w:p>
    <w:p w:rsidR="00283D0B" w:rsidRPr="00283D0B" w:rsidRDefault="00BF73E9" w:rsidP="00E22E0A">
      <w:pPr>
        <w:spacing w:after="0" w:line="240" w:lineRule="auto"/>
        <w:ind w:left="720" w:firstLine="720"/>
        <w:jc w:val="both"/>
        <w:rPr>
          <w:rFonts w:ascii="Times New Roman" w:eastAsiaTheme="minorEastAsia" w:hAnsi="Times New Roman" w:cs="Times New Roman"/>
          <w:color w:val="000000" w:themeColor="text1"/>
          <w:sz w:val="24"/>
          <w:szCs w:val="24"/>
        </w:rPr>
      </w:pP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xj</m:t>
            </m:r>
          </m:e>
        </m:acc>
      </m:oMath>
      <w:r w:rsidR="00283D0B" w:rsidRPr="00283D0B">
        <w:rPr>
          <w:rFonts w:ascii="Times New Roman" w:eastAsiaTheme="minorEastAsia" w:hAnsi="Times New Roman" w:cs="Times New Roman"/>
          <w:color w:val="000000" w:themeColor="text1"/>
          <w:sz w:val="24"/>
          <w:szCs w:val="24"/>
        </w:rPr>
        <w:tab/>
        <w:t>= Rata-rata data kelompok ke j</w:t>
      </w: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51683E">
      <w:pPr>
        <w:spacing w:after="0" w:line="240" w:lineRule="auto"/>
        <w:jc w:val="center"/>
        <w:rPr>
          <w:rFonts w:ascii="Times New Roman" w:hAnsi="Times New Roman" w:cs="Times New Roman"/>
          <w:b/>
          <w:sz w:val="24"/>
          <w:szCs w:val="24"/>
          <w:lang w:val="id-ID"/>
        </w:rPr>
      </w:pPr>
    </w:p>
    <w:p w:rsidR="00EA601D" w:rsidRDefault="00EA601D" w:rsidP="00EA601D">
      <w:pPr>
        <w:spacing w:after="0" w:line="240" w:lineRule="auto"/>
        <w:rPr>
          <w:rFonts w:ascii="Times New Roman" w:hAnsi="Times New Roman" w:cs="Times New Roman"/>
          <w:b/>
          <w:sz w:val="24"/>
          <w:szCs w:val="24"/>
          <w:lang w:val="id-ID"/>
        </w:rPr>
      </w:pPr>
    </w:p>
    <w:p w:rsidR="000B68FE" w:rsidRDefault="00305907" w:rsidP="0051683E">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2576" behindDoc="0" locked="0" layoutInCell="1" allowOverlap="1">
                <wp:simplePos x="0" y="0"/>
                <wp:positionH relativeFrom="column">
                  <wp:posOffset>4672965</wp:posOffset>
                </wp:positionH>
                <wp:positionV relativeFrom="paragraph">
                  <wp:posOffset>-1015365</wp:posOffset>
                </wp:positionV>
                <wp:extent cx="467995" cy="308610"/>
                <wp:effectExtent l="0" t="3810" r="2540" b="1905"/>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67.95pt;margin-top:-79.95pt;width:36.8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QWfgIAAPw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" stroked="f"/>
            </w:pict>
          </mc:Fallback>
        </mc:AlternateContent>
      </w:r>
      <w:r w:rsidR="000B68FE" w:rsidRPr="00283D0B">
        <w:rPr>
          <w:rFonts w:ascii="Times New Roman" w:hAnsi="Times New Roman" w:cs="Times New Roman"/>
          <w:b/>
          <w:sz w:val="24"/>
          <w:szCs w:val="24"/>
        </w:rPr>
        <w:t>BAB IV</w:t>
      </w:r>
    </w:p>
    <w:p w:rsidR="0051683E" w:rsidRDefault="0051683E" w:rsidP="0051683E">
      <w:pPr>
        <w:spacing w:after="0" w:line="240" w:lineRule="auto"/>
        <w:jc w:val="center"/>
        <w:rPr>
          <w:rFonts w:ascii="Times New Roman" w:hAnsi="Times New Roman" w:cs="Times New Roman"/>
          <w:b/>
          <w:sz w:val="24"/>
          <w:szCs w:val="24"/>
          <w:lang w:val="id-ID"/>
        </w:rPr>
      </w:pPr>
    </w:p>
    <w:p w:rsidR="0051683E" w:rsidRPr="0051683E" w:rsidRDefault="0051683E" w:rsidP="0051683E">
      <w:pPr>
        <w:spacing w:after="0" w:line="240" w:lineRule="auto"/>
        <w:jc w:val="center"/>
        <w:rPr>
          <w:rFonts w:ascii="Times New Roman" w:hAnsi="Times New Roman" w:cs="Times New Roman"/>
          <w:b/>
          <w:sz w:val="24"/>
          <w:szCs w:val="24"/>
          <w:lang w:val="id-ID"/>
        </w:rPr>
      </w:pPr>
    </w:p>
    <w:p w:rsidR="000B68FE" w:rsidRDefault="000B68FE" w:rsidP="0051683E">
      <w:pPr>
        <w:spacing w:after="0" w:line="240" w:lineRule="auto"/>
        <w:jc w:val="center"/>
        <w:rPr>
          <w:rFonts w:ascii="Times New Roman" w:hAnsi="Times New Roman" w:cs="Times New Roman"/>
          <w:b/>
          <w:sz w:val="24"/>
          <w:szCs w:val="24"/>
          <w:lang w:val="id-ID"/>
        </w:rPr>
      </w:pPr>
      <w:r w:rsidRPr="00283D0B">
        <w:rPr>
          <w:rFonts w:ascii="Times New Roman" w:hAnsi="Times New Roman" w:cs="Times New Roman"/>
          <w:b/>
          <w:sz w:val="24"/>
          <w:szCs w:val="24"/>
        </w:rPr>
        <w:t>HASIL PENELITIAN DAN PEMBAHASAN</w:t>
      </w:r>
    </w:p>
    <w:p w:rsidR="0051683E" w:rsidRDefault="0051683E" w:rsidP="0051683E">
      <w:pPr>
        <w:spacing w:after="0" w:line="240" w:lineRule="auto"/>
        <w:jc w:val="center"/>
        <w:rPr>
          <w:rFonts w:ascii="Times New Roman" w:hAnsi="Times New Roman" w:cs="Times New Roman"/>
          <w:b/>
          <w:sz w:val="24"/>
          <w:szCs w:val="24"/>
          <w:lang w:val="id-ID"/>
        </w:rPr>
      </w:pPr>
    </w:p>
    <w:p w:rsidR="0051683E" w:rsidRPr="0051683E" w:rsidRDefault="0051683E" w:rsidP="0051683E">
      <w:pPr>
        <w:spacing w:after="0" w:line="240" w:lineRule="auto"/>
        <w:jc w:val="center"/>
        <w:rPr>
          <w:rFonts w:ascii="Times New Roman" w:hAnsi="Times New Roman" w:cs="Times New Roman"/>
          <w:b/>
          <w:sz w:val="24"/>
          <w:szCs w:val="24"/>
          <w:lang w:val="id-ID"/>
        </w:rPr>
      </w:pPr>
    </w:p>
    <w:p w:rsidR="000B68FE" w:rsidRDefault="000B68FE" w:rsidP="00E22E0A">
      <w:pPr>
        <w:pStyle w:val="ListParagraph"/>
        <w:numPr>
          <w:ilvl w:val="0"/>
          <w:numId w:val="6"/>
        </w:numPr>
        <w:spacing w:line="480" w:lineRule="auto"/>
        <w:ind w:left="426"/>
        <w:jc w:val="center"/>
        <w:rPr>
          <w:rFonts w:ascii="Times New Roman" w:hAnsi="Times New Roman" w:cs="Times New Roman"/>
          <w:b/>
          <w:sz w:val="24"/>
          <w:szCs w:val="24"/>
        </w:rPr>
      </w:pPr>
      <w:r w:rsidRPr="00283D0B">
        <w:rPr>
          <w:rFonts w:ascii="Times New Roman" w:hAnsi="Times New Roman" w:cs="Times New Roman"/>
          <w:b/>
          <w:sz w:val="24"/>
          <w:szCs w:val="24"/>
        </w:rPr>
        <w:t>Hasil Penelitian</w:t>
      </w:r>
    </w:p>
    <w:p w:rsidR="0051683E" w:rsidRPr="0051683E" w:rsidRDefault="0051683E" w:rsidP="0051683E">
      <w:pPr>
        <w:spacing w:after="0" w:line="240" w:lineRule="auto"/>
        <w:rPr>
          <w:rFonts w:ascii="Times New Roman" w:hAnsi="Times New Roman" w:cs="Times New Roman"/>
          <w:b/>
          <w:sz w:val="24"/>
          <w:szCs w:val="24"/>
          <w:lang w:val="id-ID"/>
        </w:rPr>
      </w:pPr>
    </w:p>
    <w:p w:rsidR="000B68FE" w:rsidRPr="00283D0B" w:rsidRDefault="003A2A88" w:rsidP="00E22E0A">
      <w:pPr>
        <w:pStyle w:val="ListParagraph"/>
        <w:spacing w:line="480" w:lineRule="auto"/>
        <w:ind w:left="0"/>
        <w:jc w:val="both"/>
        <w:rPr>
          <w:rFonts w:ascii="Times New Roman" w:hAnsi="Times New Roman" w:cs="Times New Roman"/>
          <w:sz w:val="24"/>
          <w:szCs w:val="24"/>
        </w:rPr>
      </w:pPr>
      <w:r w:rsidRPr="00283D0B">
        <w:rPr>
          <w:rFonts w:ascii="Times New Roman" w:hAnsi="Times New Roman" w:cs="Times New Roman"/>
          <w:sz w:val="24"/>
          <w:szCs w:val="24"/>
        </w:rPr>
        <w:t xml:space="preserve">       </w:t>
      </w:r>
      <w:r w:rsidR="000B68FE" w:rsidRPr="00283D0B">
        <w:rPr>
          <w:rFonts w:ascii="Times New Roman" w:hAnsi="Times New Roman" w:cs="Times New Roman"/>
          <w:sz w:val="24"/>
          <w:szCs w:val="24"/>
        </w:rPr>
        <w:t>Hasil penelitian ini menguraikan deskripsi dan analisis data analisis data</w:t>
      </w:r>
      <w:r w:rsidRPr="00283D0B">
        <w:rPr>
          <w:rFonts w:ascii="Times New Roman" w:hAnsi="Times New Roman" w:cs="Times New Roman"/>
          <w:sz w:val="24"/>
          <w:szCs w:val="24"/>
        </w:rPr>
        <w:t xml:space="preserve"> d</w:t>
      </w:r>
      <w:r w:rsidR="000B68FE" w:rsidRPr="00283D0B">
        <w:rPr>
          <w:rFonts w:ascii="Times New Roman" w:hAnsi="Times New Roman" w:cs="Times New Roman"/>
          <w:sz w:val="24"/>
          <w:szCs w:val="24"/>
        </w:rPr>
        <w:t>ari variabel-variabel penelitian. Data kuantitatif dari penelitian ini diolah dengan menggunakan rumus-rumus statistik menggunaka</w:t>
      </w:r>
      <w:r w:rsidR="009176C5" w:rsidRPr="00283D0B">
        <w:rPr>
          <w:rFonts w:ascii="Times New Roman" w:hAnsi="Times New Roman" w:cs="Times New Roman"/>
          <w:sz w:val="24"/>
          <w:szCs w:val="24"/>
        </w:rPr>
        <w:t>n perhitungan manual dengan bant</w:t>
      </w:r>
      <w:r w:rsidR="000B68FE" w:rsidRPr="00283D0B">
        <w:rPr>
          <w:rFonts w:ascii="Times New Roman" w:hAnsi="Times New Roman" w:cs="Times New Roman"/>
          <w:sz w:val="24"/>
          <w:szCs w:val="24"/>
        </w:rPr>
        <w:t>uan program nicrosoft excel 20</w:t>
      </w:r>
      <w:r w:rsidR="00F65D53" w:rsidRPr="00283D0B">
        <w:rPr>
          <w:rFonts w:ascii="Times New Roman" w:hAnsi="Times New Roman" w:cs="Times New Roman"/>
          <w:sz w:val="24"/>
          <w:szCs w:val="24"/>
        </w:rPr>
        <w:t>10</w:t>
      </w:r>
      <w:r w:rsidR="000B68FE" w:rsidRPr="00283D0B">
        <w:rPr>
          <w:rFonts w:ascii="Times New Roman" w:hAnsi="Times New Roman" w:cs="Times New Roman"/>
          <w:sz w:val="24"/>
          <w:szCs w:val="24"/>
        </w:rPr>
        <w:t>. Selain dilakukan perhitungan analisis data secara manual, data dalam penelitian ini juga diolah menggunakan program IBM SPSS.2</w:t>
      </w:r>
      <w:r w:rsidR="00B739B1">
        <w:rPr>
          <w:rFonts w:ascii="Times New Roman" w:hAnsi="Times New Roman" w:cs="Times New Roman"/>
          <w:sz w:val="24"/>
          <w:szCs w:val="24"/>
        </w:rPr>
        <w:t>0</w:t>
      </w:r>
      <w:r w:rsidR="000B68FE" w:rsidRPr="00283D0B">
        <w:rPr>
          <w:rFonts w:ascii="Times New Roman" w:hAnsi="Times New Roman" w:cs="Times New Roman"/>
          <w:sz w:val="24"/>
          <w:szCs w:val="24"/>
        </w:rPr>
        <w:t xml:space="preserve"> </w:t>
      </w:r>
      <w:r w:rsidR="000B68FE" w:rsidRPr="00283D0B">
        <w:rPr>
          <w:rFonts w:ascii="Times New Roman" w:hAnsi="Times New Roman" w:cs="Times New Roman"/>
          <w:i/>
          <w:sz w:val="24"/>
          <w:szCs w:val="24"/>
        </w:rPr>
        <w:t xml:space="preserve">for windows. </w:t>
      </w:r>
      <w:r w:rsidR="000B68FE" w:rsidRPr="00283D0B">
        <w:rPr>
          <w:rFonts w:ascii="Times New Roman" w:hAnsi="Times New Roman" w:cs="Times New Roman"/>
          <w:sz w:val="24"/>
          <w:szCs w:val="24"/>
        </w:rPr>
        <w:t>Data yang diperoleh dalam penelitian ini terdiri atas data m</w:t>
      </w:r>
      <w:r w:rsidR="00F65D53" w:rsidRPr="00283D0B">
        <w:rPr>
          <w:rFonts w:ascii="Times New Roman" w:hAnsi="Times New Roman" w:cs="Times New Roman"/>
          <w:sz w:val="24"/>
          <w:szCs w:val="24"/>
        </w:rPr>
        <w:t>otivasi</w:t>
      </w:r>
      <w:r w:rsidR="000B68FE" w:rsidRPr="00283D0B">
        <w:rPr>
          <w:rFonts w:ascii="Times New Roman" w:hAnsi="Times New Roman" w:cs="Times New Roman"/>
          <w:sz w:val="24"/>
          <w:szCs w:val="24"/>
        </w:rPr>
        <w:t xml:space="preserve"> belajar peserta didik yang diperoleh dari instrumen non tes berupa kuesioner </w:t>
      </w:r>
      <w:r w:rsidR="00F65D53" w:rsidRPr="00283D0B">
        <w:rPr>
          <w:rFonts w:ascii="Times New Roman" w:hAnsi="Times New Roman" w:cs="Times New Roman"/>
          <w:sz w:val="24"/>
          <w:szCs w:val="24"/>
        </w:rPr>
        <w:t>motivasi</w:t>
      </w:r>
      <w:r w:rsidR="000B68FE" w:rsidRPr="00283D0B">
        <w:rPr>
          <w:rFonts w:ascii="Times New Roman" w:hAnsi="Times New Roman" w:cs="Times New Roman"/>
          <w:sz w:val="24"/>
          <w:szCs w:val="24"/>
        </w:rPr>
        <w:t xml:space="preserve"> belajar yang dilakukan diawal proses penelitian dan data hasil pemahaman konsep fisika yang diperoleh melalui instrumen pemahaman konsep fisika yang diberikan diakhir proses penelitian. Analisis yang dilakukan terhadap data-data yang diperoleh adalah analisis deskri</w:t>
      </w:r>
      <w:r w:rsidR="00944C48">
        <w:rPr>
          <w:rFonts w:ascii="Times New Roman" w:hAnsi="Times New Roman" w:cs="Times New Roman"/>
          <w:sz w:val="24"/>
          <w:szCs w:val="24"/>
        </w:rPr>
        <w:t>p</w:t>
      </w:r>
      <w:r w:rsidR="000B68FE" w:rsidRPr="00283D0B">
        <w:rPr>
          <w:rFonts w:ascii="Times New Roman" w:hAnsi="Times New Roman" w:cs="Times New Roman"/>
          <w:sz w:val="24"/>
          <w:szCs w:val="24"/>
        </w:rPr>
        <w:t xml:space="preserve">ktif, uji normalitas dengan menggunakan uji </w:t>
      </w:r>
      <w:r w:rsidR="000B68FE" w:rsidRPr="00283D0B">
        <w:rPr>
          <w:rFonts w:ascii="Times New Roman" w:hAnsi="Times New Roman" w:cs="Times New Roman"/>
          <w:i/>
          <w:sz w:val="24"/>
          <w:szCs w:val="24"/>
        </w:rPr>
        <w:t>X</w:t>
      </w:r>
      <w:r w:rsidR="000B68FE" w:rsidRPr="00283D0B">
        <w:rPr>
          <w:rFonts w:ascii="Times New Roman" w:hAnsi="Times New Roman" w:cs="Times New Roman"/>
          <w:i/>
          <w:sz w:val="24"/>
          <w:szCs w:val="24"/>
          <w:vertAlign w:val="superscript"/>
        </w:rPr>
        <w:t>2</w:t>
      </w:r>
      <w:r w:rsidR="000B68FE" w:rsidRPr="00283D0B">
        <w:rPr>
          <w:rFonts w:ascii="Times New Roman" w:hAnsi="Times New Roman" w:cs="Times New Roman"/>
          <w:i/>
          <w:sz w:val="24"/>
          <w:szCs w:val="24"/>
        </w:rPr>
        <w:t xml:space="preserve"> (Chi Kuadrat), </w:t>
      </w:r>
      <w:r w:rsidR="000B68FE" w:rsidRPr="00283D0B">
        <w:rPr>
          <w:rFonts w:ascii="Times New Roman" w:hAnsi="Times New Roman" w:cs="Times New Roman"/>
          <w:sz w:val="24"/>
          <w:szCs w:val="24"/>
        </w:rPr>
        <w:t>uji homogenitas menggunakan uji varians atau F</w:t>
      </w:r>
      <w:r w:rsidR="000B68FE" w:rsidRPr="00283D0B">
        <w:rPr>
          <w:rFonts w:ascii="Times New Roman" w:hAnsi="Times New Roman" w:cs="Times New Roman"/>
          <w:sz w:val="24"/>
          <w:szCs w:val="24"/>
          <w:vertAlign w:val="subscript"/>
        </w:rPr>
        <w:t xml:space="preserve">max </w:t>
      </w:r>
      <w:r w:rsidR="000B68FE" w:rsidRPr="00283D0B">
        <w:rPr>
          <w:rFonts w:ascii="Times New Roman" w:hAnsi="Times New Roman" w:cs="Times New Roman"/>
          <w:sz w:val="24"/>
          <w:szCs w:val="24"/>
        </w:rPr>
        <w:t>dan analisis inferensial berupa pengujian hipotesis menggunakan ANAVA dua jalur.</w:t>
      </w:r>
    </w:p>
    <w:p w:rsidR="000B68FE" w:rsidRDefault="00944C48" w:rsidP="00E22E0A">
      <w:pPr>
        <w:pStyle w:val="ListParagraph"/>
        <w:numPr>
          <w:ilvl w:val="0"/>
          <w:numId w:val="7"/>
        </w:numPr>
        <w:spacing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Analisis D</w:t>
      </w:r>
      <w:r w:rsidR="000B68FE" w:rsidRPr="0069403A">
        <w:rPr>
          <w:rFonts w:ascii="Times New Roman" w:eastAsiaTheme="minorEastAsia" w:hAnsi="Times New Roman" w:cs="Times New Roman"/>
          <w:b/>
          <w:sz w:val="24"/>
          <w:szCs w:val="24"/>
        </w:rPr>
        <w:t xml:space="preserve">ata </w:t>
      </w:r>
      <w:r>
        <w:rPr>
          <w:rFonts w:ascii="Times New Roman" w:eastAsiaTheme="minorEastAsia" w:hAnsi="Times New Roman" w:cs="Times New Roman"/>
          <w:b/>
          <w:sz w:val="24"/>
          <w:szCs w:val="24"/>
        </w:rPr>
        <w:t>P</w:t>
      </w:r>
      <w:r w:rsidR="000B68FE" w:rsidRPr="0069403A">
        <w:rPr>
          <w:rFonts w:ascii="Times New Roman" w:eastAsiaTheme="minorEastAsia" w:hAnsi="Times New Roman" w:cs="Times New Roman"/>
          <w:b/>
          <w:sz w:val="24"/>
          <w:szCs w:val="24"/>
        </w:rPr>
        <w:t xml:space="preserve">enelitian </w:t>
      </w:r>
    </w:p>
    <w:p w:rsidR="000B68FE" w:rsidRPr="0069403A" w:rsidRDefault="000B68FE" w:rsidP="00E22E0A">
      <w:pPr>
        <w:pStyle w:val="ListParagraph"/>
        <w:numPr>
          <w:ilvl w:val="0"/>
          <w:numId w:val="9"/>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Statistik deskrip</w:t>
      </w:r>
      <w:r w:rsidRPr="0069403A">
        <w:rPr>
          <w:rFonts w:ascii="Times New Roman" w:eastAsiaTheme="minorEastAsia" w:hAnsi="Times New Roman" w:cs="Times New Roman"/>
          <w:sz w:val="24"/>
          <w:szCs w:val="24"/>
        </w:rPr>
        <w:t>tif</w:t>
      </w:r>
    </w:p>
    <w:p w:rsidR="000B68FE" w:rsidRDefault="008F7155" w:rsidP="001A30A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2303145</wp:posOffset>
                </wp:positionH>
                <wp:positionV relativeFrom="paragraph">
                  <wp:posOffset>1185545</wp:posOffset>
                </wp:positionV>
                <wp:extent cx="59055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E9" w:rsidRPr="008F7155" w:rsidRDefault="00EA601D" w:rsidP="008F715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left:0;text-align:left;margin-left:181.35pt;margin-top:93.35pt;width:46.5pt;height:2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" fillcolor="white [3212]" strokecolor="white [3212]" strokeweight="2pt">
                <v:textbox>
                  <w:txbxContent>
                    <w:p w:rsidR="00BF73E9" w:rsidRPr="008F7155" w:rsidRDefault="00EA601D" w:rsidP="008F715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83</w:t>
                      </w:r>
                    </w:p>
                  </w:txbxContent>
                </v:textbox>
              </v:rect>
            </w:pict>
          </mc:Fallback>
        </mc:AlternateContent>
      </w:r>
      <w:r w:rsidR="000B68FE">
        <w:rPr>
          <w:rFonts w:ascii="Times New Roman" w:hAnsi="Times New Roman" w:cs="Times New Roman"/>
          <w:sz w:val="24"/>
          <w:szCs w:val="24"/>
        </w:rPr>
        <w:t xml:space="preserve">Statistik skor </w:t>
      </w:r>
      <w:r w:rsidR="00B51390">
        <w:rPr>
          <w:rFonts w:ascii="Times New Roman" w:hAnsi="Times New Roman" w:cs="Times New Roman"/>
          <w:sz w:val="24"/>
          <w:szCs w:val="24"/>
        </w:rPr>
        <w:t>motivasi</w:t>
      </w:r>
      <w:r w:rsidR="000B68FE">
        <w:rPr>
          <w:rFonts w:ascii="Times New Roman" w:hAnsi="Times New Roman" w:cs="Times New Roman"/>
          <w:sz w:val="24"/>
          <w:szCs w:val="24"/>
        </w:rPr>
        <w:t xml:space="preserve"> belajar dan pemaham</w:t>
      </w:r>
      <w:r w:rsidR="00B51390">
        <w:rPr>
          <w:rFonts w:ascii="Times New Roman" w:hAnsi="Times New Roman" w:cs="Times New Roman"/>
          <w:sz w:val="24"/>
          <w:szCs w:val="24"/>
        </w:rPr>
        <w:t>a</w:t>
      </w:r>
      <w:r w:rsidR="000B68FE">
        <w:rPr>
          <w:rFonts w:ascii="Times New Roman" w:hAnsi="Times New Roman" w:cs="Times New Roman"/>
          <w:sz w:val="24"/>
          <w:szCs w:val="24"/>
        </w:rPr>
        <w:t>n konsep fisika peserta didik kelomp</w:t>
      </w:r>
      <w:r w:rsidR="00797DF5">
        <w:rPr>
          <w:rFonts w:ascii="Times New Roman" w:hAnsi="Times New Roman" w:cs="Times New Roman"/>
          <w:sz w:val="24"/>
          <w:szCs w:val="24"/>
        </w:rPr>
        <w:t>ok eksperimen yang diajar menggu</w:t>
      </w:r>
      <w:r w:rsidR="000A4F71">
        <w:rPr>
          <w:rFonts w:ascii="Times New Roman" w:hAnsi="Times New Roman" w:cs="Times New Roman"/>
          <w:sz w:val="24"/>
          <w:szCs w:val="24"/>
        </w:rPr>
        <w:t>nakan model pembelajaran ink</w:t>
      </w:r>
      <w:r w:rsidR="000B68FE">
        <w:rPr>
          <w:rFonts w:ascii="Times New Roman" w:hAnsi="Times New Roman" w:cs="Times New Roman"/>
          <w:sz w:val="24"/>
          <w:szCs w:val="24"/>
        </w:rPr>
        <w:t>uiri terbimbing dan kelompok kontrol yang diajar de</w:t>
      </w:r>
      <w:r w:rsidR="000A4F71">
        <w:rPr>
          <w:rFonts w:ascii="Times New Roman" w:hAnsi="Times New Roman" w:cs="Times New Roman"/>
          <w:sz w:val="24"/>
          <w:szCs w:val="24"/>
        </w:rPr>
        <w:t xml:space="preserve">ngan menggunakan </w:t>
      </w:r>
      <w:r w:rsidR="000A4F71">
        <w:rPr>
          <w:rFonts w:ascii="Times New Roman" w:hAnsi="Times New Roman" w:cs="Times New Roman"/>
          <w:sz w:val="24"/>
          <w:szCs w:val="24"/>
        </w:rPr>
        <w:lastRenderedPageBreak/>
        <w:t xml:space="preserve">pemmbelajaran </w:t>
      </w:r>
      <w:r w:rsidR="000B68FE">
        <w:rPr>
          <w:rFonts w:ascii="Times New Roman" w:hAnsi="Times New Roman" w:cs="Times New Roman"/>
          <w:sz w:val="24"/>
          <w:szCs w:val="24"/>
        </w:rPr>
        <w:t>konvensional di SMA Negeri 1</w:t>
      </w:r>
      <w:r w:rsidR="000A4F71">
        <w:rPr>
          <w:rFonts w:ascii="Times New Roman" w:hAnsi="Times New Roman" w:cs="Times New Roman"/>
          <w:sz w:val="24"/>
          <w:szCs w:val="24"/>
        </w:rPr>
        <w:t>8</w:t>
      </w:r>
      <w:r w:rsidR="000B68FE">
        <w:rPr>
          <w:rFonts w:ascii="Times New Roman" w:hAnsi="Times New Roman" w:cs="Times New Roman"/>
          <w:sz w:val="24"/>
          <w:szCs w:val="24"/>
        </w:rPr>
        <w:t xml:space="preserve"> </w:t>
      </w:r>
      <w:r w:rsidR="000A4F71">
        <w:rPr>
          <w:rFonts w:ascii="Times New Roman" w:hAnsi="Times New Roman" w:cs="Times New Roman"/>
          <w:sz w:val="24"/>
          <w:szCs w:val="24"/>
        </w:rPr>
        <w:t>Makassar</w:t>
      </w:r>
      <w:r w:rsidR="000B68FE">
        <w:rPr>
          <w:rFonts w:ascii="Times New Roman" w:hAnsi="Times New Roman" w:cs="Times New Roman"/>
          <w:sz w:val="24"/>
          <w:szCs w:val="24"/>
        </w:rPr>
        <w:t xml:space="preserve"> dapat dilihat pada tabel 4.1 berikut.</w:t>
      </w:r>
    </w:p>
    <w:p w:rsidR="001A30A9" w:rsidRPr="004D1943" w:rsidRDefault="000B68FE" w:rsidP="001A30A9">
      <w:pPr>
        <w:spacing w:after="0" w:line="240" w:lineRule="auto"/>
        <w:ind w:firstLine="426"/>
        <w:jc w:val="both"/>
        <w:rPr>
          <w:rFonts w:ascii="Times New Roman" w:hAnsi="Times New Roman" w:cs="Times New Roman"/>
          <w:sz w:val="24"/>
          <w:szCs w:val="24"/>
          <w:lang w:val="id-ID"/>
        </w:rPr>
      </w:pPr>
      <w:r w:rsidRPr="004D1943">
        <w:rPr>
          <w:rFonts w:ascii="Times New Roman" w:hAnsi="Times New Roman" w:cs="Times New Roman"/>
          <w:sz w:val="24"/>
          <w:szCs w:val="24"/>
        </w:rPr>
        <w:t xml:space="preserve">Tabel 4.1 Statistik Skor </w:t>
      </w:r>
      <w:r w:rsidR="000A4F71" w:rsidRPr="004D1943">
        <w:rPr>
          <w:rFonts w:ascii="Times New Roman" w:hAnsi="Times New Roman" w:cs="Times New Roman"/>
          <w:sz w:val="24"/>
          <w:szCs w:val="24"/>
        </w:rPr>
        <w:t>motivasi</w:t>
      </w:r>
      <w:r w:rsidRPr="004D1943">
        <w:rPr>
          <w:rFonts w:ascii="Times New Roman" w:hAnsi="Times New Roman" w:cs="Times New Roman"/>
          <w:sz w:val="24"/>
          <w:szCs w:val="24"/>
        </w:rPr>
        <w:t xml:space="preserve"> Belajar dan </w:t>
      </w:r>
      <w:r w:rsidR="000A4F71" w:rsidRPr="004D1943">
        <w:rPr>
          <w:rFonts w:ascii="Times New Roman" w:hAnsi="Times New Roman" w:cs="Times New Roman"/>
          <w:sz w:val="24"/>
          <w:szCs w:val="24"/>
        </w:rPr>
        <w:t>Pemahaman Konsep</w:t>
      </w:r>
      <w:r w:rsidR="001A30A9" w:rsidRPr="004D1943">
        <w:rPr>
          <w:rFonts w:ascii="Times New Roman" w:hAnsi="Times New Roman" w:cs="Times New Roman"/>
          <w:sz w:val="24"/>
          <w:szCs w:val="24"/>
        </w:rPr>
        <w:t xml:space="preserve"> Fisika</w:t>
      </w:r>
    </w:p>
    <w:p w:rsidR="000B68FE" w:rsidRPr="00944C48" w:rsidRDefault="000B68FE" w:rsidP="001A30A9">
      <w:pPr>
        <w:spacing w:after="0" w:line="240" w:lineRule="auto"/>
        <w:ind w:left="1418"/>
        <w:jc w:val="both"/>
        <w:rPr>
          <w:rFonts w:ascii="Times New Roman" w:hAnsi="Times New Roman" w:cs="Times New Roman"/>
          <w:sz w:val="24"/>
          <w:szCs w:val="24"/>
          <w:lang w:val="id-ID"/>
        </w:rPr>
      </w:pPr>
      <w:r w:rsidRPr="004D1943">
        <w:rPr>
          <w:rFonts w:ascii="Times New Roman" w:hAnsi="Times New Roman" w:cs="Times New Roman"/>
          <w:sz w:val="24"/>
          <w:szCs w:val="24"/>
        </w:rPr>
        <w:t>Peserta Didik Kelas yang Diajar dengan Model Pembelajaran Inkuiri</w:t>
      </w:r>
      <w:r w:rsidR="001A30A9" w:rsidRPr="004D1943">
        <w:rPr>
          <w:rFonts w:ascii="Times New Roman" w:hAnsi="Times New Roman" w:cs="Times New Roman"/>
          <w:sz w:val="24"/>
          <w:szCs w:val="24"/>
          <w:lang w:val="id-ID"/>
        </w:rPr>
        <w:t xml:space="preserve"> </w:t>
      </w:r>
      <w:r w:rsidR="000B47FF" w:rsidRPr="004D1943">
        <w:rPr>
          <w:rFonts w:ascii="Times New Roman" w:hAnsi="Times New Roman" w:cs="Times New Roman"/>
          <w:sz w:val="24"/>
          <w:szCs w:val="24"/>
        </w:rPr>
        <w:t>Terbimbing</w:t>
      </w:r>
      <w:r w:rsidRPr="004D1943">
        <w:rPr>
          <w:rFonts w:ascii="Times New Roman" w:hAnsi="Times New Roman" w:cs="Times New Roman"/>
          <w:sz w:val="24"/>
          <w:szCs w:val="24"/>
        </w:rPr>
        <w:t xml:space="preserve"> dan </w:t>
      </w:r>
      <w:r w:rsidR="00944C48" w:rsidRPr="004D1943">
        <w:rPr>
          <w:rFonts w:ascii="Times New Roman" w:hAnsi="Times New Roman" w:cs="Times New Roman"/>
          <w:sz w:val="24"/>
          <w:szCs w:val="24"/>
        </w:rPr>
        <w:t>Model Pembelajaran</w:t>
      </w:r>
      <w:r w:rsidR="00944C48">
        <w:rPr>
          <w:rFonts w:ascii="Times New Roman" w:hAnsi="Times New Roman" w:cs="Times New Roman"/>
          <w:sz w:val="24"/>
          <w:szCs w:val="24"/>
          <w:lang w:val="id-ID"/>
        </w:rPr>
        <w:t xml:space="preserve"> Langsung</w:t>
      </w:r>
    </w:p>
    <w:p w:rsidR="001A30A9" w:rsidRPr="001A30A9" w:rsidRDefault="001A30A9" w:rsidP="001A30A9">
      <w:pPr>
        <w:spacing w:after="0" w:line="240" w:lineRule="auto"/>
        <w:ind w:left="1418"/>
        <w:jc w:val="both"/>
        <w:rPr>
          <w:rFonts w:ascii="Times New Roman" w:hAnsi="Times New Roman" w:cs="Times New Roman"/>
          <w:b/>
          <w:sz w:val="24"/>
          <w:szCs w:val="24"/>
          <w:lang w:val="id-ID"/>
        </w:rPr>
      </w:pPr>
    </w:p>
    <w:tbl>
      <w:tblPr>
        <w:tblStyle w:val="PlainTable21"/>
        <w:tblW w:w="0" w:type="auto"/>
        <w:tblInd w:w="108" w:type="dxa"/>
        <w:tblLayout w:type="fixed"/>
        <w:tblLook w:val="04A0" w:firstRow="1" w:lastRow="0" w:firstColumn="1" w:lastColumn="0" w:noHBand="0" w:noVBand="1"/>
      </w:tblPr>
      <w:tblGrid>
        <w:gridCol w:w="1158"/>
        <w:gridCol w:w="827"/>
        <w:gridCol w:w="992"/>
        <w:gridCol w:w="1276"/>
        <w:gridCol w:w="850"/>
        <w:gridCol w:w="1168"/>
        <w:gridCol w:w="533"/>
        <w:gridCol w:w="1244"/>
      </w:tblGrid>
      <w:tr w:rsidR="000B68FE" w:rsidRPr="00EA4397" w:rsidTr="00944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val="restart"/>
            <w:vAlign w:val="center"/>
          </w:tcPr>
          <w:p w:rsidR="000B68FE" w:rsidRPr="00EA4397" w:rsidRDefault="00A80E41" w:rsidP="00944C48">
            <w:pPr>
              <w:pStyle w:val="ListParagraph"/>
              <w:spacing w:line="240" w:lineRule="auto"/>
              <w:ind w:left="0"/>
              <w:jc w:val="center"/>
              <w:rPr>
                <w:rFonts w:ascii="Times New Roman" w:hAnsi="Times New Roman" w:cs="Times New Roman"/>
                <w:b w:val="0"/>
                <w:sz w:val="24"/>
                <w:szCs w:val="24"/>
              </w:rPr>
            </w:pPr>
            <w:r w:rsidRPr="00EA4397">
              <w:rPr>
                <w:rFonts w:ascii="Times New Roman" w:hAnsi="Times New Roman" w:cs="Times New Roman"/>
                <w:b w:val="0"/>
                <w:sz w:val="24"/>
                <w:szCs w:val="24"/>
              </w:rPr>
              <w:t>Motivasi</w:t>
            </w:r>
          </w:p>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r w:rsidRPr="00EA4397">
              <w:rPr>
                <w:rFonts w:ascii="Times New Roman" w:hAnsi="Times New Roman" w:cs="Times New Roman"/>
                <w:b w:val="0"/>
                <w:sz w:val="24"/>
                <w:szCs w:val="24"/>
              </w:rPr>
              <w:t>Belajar</w:t>
            </w:r>
          </w:p>
        </w:tc>
        <w:tc>
          <w:tcPr>
            <w:tcW w:w="2268" w:type="dxa"/>
            <w:gridSpan w:val="2"/>
            <w:vAlign w:val="center"/>
          </w:tcPr>
          <w:p w:rsidR="000B68FE" w:rsidRPr="00EA4397" w:rsidRDefault="000B47FF" w:rsidP="00944C48">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A4397">
              <w:rPr>
                <w:rFonts w:ascii="Times New Roman" w:hAnsi="Times New Roman" w:cs="Times New Roman"/>
                <w:b w:val="0"/>
                <w:sz w:val="24"/>
                <w:szCs w:val="24"/>
              </w:rPr>
              <w:t>Mo</w:t>
            </w:r>
            <w:r w:rsidR="00944C48">
              <w:rPr>
                <w:rFonts w:ascii="Times New Roman" w:hAnsi="Times New Roman" w:cs="Times New Roman"/>
                <w:b w:val="0"/>
                <w:sz w:val="24"/>
                <w:szCs w:val="24"/>
              </w:rPr>
              <w:t>del Pembelajaran</w:t>
            </w:r>
          </w:p>
        </w:tc>
        <w:tc>
          <w:tcPr>
            <w:tcW w:w="2018" w:type="dxa"/>
            <w:gridSpan w:val="2"/>
            <w:vAlign w:val="center"/>
          </w:tcPr>
          <w:p w:rsidR="000B68FE" w:rsidRPr="00EA4397" w:rsidRDefault="000B68FE" w:rsidP="00944C48">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A4397">
              <w:rPr>
                <w:rFonts w:ascii="Times New Roman" w:hAnsi="Times New Roman" w:cs="Times New Roman"/>
                <w:b w:val="0"/>
                <w:sz w:val="24"/>
                <w:szCs w:val="24"/>
              </w:rPr>
              <w:t xml:space="preserve">Tes </w:t>
            </w:r>
            <w:r w:rsidR="00A75700" w:rsidRPr="00EA4397">
              <w:rPr>
                <w:rFonts w:ascii="Times New Roman" w:hAnsi="Times New Roman" w:cs="Times New Roman"/>
                <w:b w:val="0"/>
                <w:sz w:val="24"/>
                <w:szCs w:val="24"/>
              </w:rPr>
              <w:t>pemahamn konsep</w:t>
            </w:r>
          </w:p>
        </w:tc>
        <w:tc>
          <w:tcPr>
            <w:tcW w:w="1777" w:type="dxa"/>
            <w:gridSpan w:val="2"/>
            <w:vAlign w:val="center"/>
          </w:tcPr>
          <w:p w:rsidR="000B68FE" w:rsidRPr="00EA4397" w:rsidRDefault="000B68FE" w:rsidP="00944C48">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A4397">
              <w:rPr>
                <w:rFonts w:ascii="Times New Roman" w:hAnsi="Times New Roman" w:cs="Times New Roman"/>
                <w:b w:val="0"/>
                <w:sz w:val="24"/>
                <w:szCs w:val="24"/>
              </w:rPr>
              <w:t>Jumlah Peserta Didik</w:t>
            </w:r>
          </w:p>
        </w:tc>
      </w:tr>
      <w:tr w:rsidR="00944C48" w:rsidRPr="00EA4397" w:rsidTr="0094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0B68FE" w:rsidRPr="00EA4397" w:rsidRDefault="000B68FE" w:rsidP="00944C48">
            <w:pPr>
              <w:pStyle w:val="ListParagraph"/>
              <w:spacing w:line="240" w:lineRule="auto"/>
              <w:ind w:left="0"/>
              <w:jc w:val="both"/>
              <w:rPr>
                <w:rFonts w:ascii="Times New Roman" w:hAnsi="Times New Roman" w:cs="Times New Roman"/>
                <w:b w:val="0"/>
                <w:sz w:val="24"/>
                <w:szCs w:val="24"/>
              </w:rPr>
            </w:pPr>
          </w:p>
        </w:tc>
        <w:tc>
          <w:tcPr>
            <w:tcW w:w="992"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w:t>
            </w:r>
          </w:p>
        </w:tc>
        <w:tc>
          <w:tcPr>
            <w:tcW w:w="1276"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Langsung</w:t>
            </w:r>
          </w:p>
        </w:tc>
        <w:tc>
          <w:tcPr>
            <w:tcW w:w="850"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w:t>
            </w:r>
          </w:p>
        </w:tc>
        <w:tc>
          <w:tcPr>
            <w:tcW w:w="1168"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Langsung</w:t>
            </w:r>
          </w:p>
        </w:tc>
        <w:tc>
          <w:tcPr>
            <w:tcW w:w="533"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w:t>
            </w:r>
          </w:p>
        </w:tc>
        <w:tc>
          <w:tcPr>
            <w:tcW w:w="1244" w:type="dxa"/>
            <w:vAlign w:val="center"/>
          </w:tcPr>
          <w:p w:rsidR="000B68FE" w:rsidRPr="00EA4397" w:rsidRDefault="00944C48"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Langsung</w:t>
            </w:r>
          </w:p>
        </w:tc>
      </w:tr>
      <w:tr w:rsidR="00944C48" w:rsidRPr="00EA4397" w:rsidTr="00944C48">
        <w:trPr>
          <w:trHeight w:val="651"/>
        </w:trPr>
        <w:tc>
          <w:tcPr>
            <w:cnfStyle w:val="001000000000" w:firstRow="0" w:lastRow="0" w:firstColumn="1" w:lastColumn="0" w:oddVBand="0" w:evenVBand="0" w:oddHBand="0" w:evenHBand="0" w:firstRowFirstColumn="0" w:firstRowLastColumn="0" w:lastRowFirstColumn="0" w:lastRowLastColumn="0"/>
            <w:tcW w:w="1158" w:type="dxa"/>
            <w:vMerge w:val="restart"/>
            <w:vAlign w:val="center"/>
          </w:tcPr>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r w:rsidRPr="00EA4397">
              <w:rPr>
                <w:rFonts w:ascii="Times New Roman" w:hAnsi="Times New Roman" w:cs="Times New Roman"/>
                <w:b w:val="0"/>
                <w:sz w:val="24"/>
                <w:szCs w:val="24"/>
              </w:rPr>
              <w:t>M</w:t>
            </w:r>
            <w:r w:rsidR="00EA4397" w:rsidRPr="00EA4397">
              <w:rPr>
                <w:rFonts w:ascii="Times New Roman" w:hAnsi="Times New Roman" w:cs="Times New Roman"/>
                <w:b w:val="0"/>
                <w:sz w:val="24"/>
                <w:szCs w:val="24"/>
              </w:rPr>
              <w:t>otivasi</w:t>
            </w:r>
            <w:r w:rsidRPr="00EA4397">
              <w:rPr>
                <w:rFonts w:ascii="Times New Roman" w:hAnsi="Times New Roman" w:cs="Times New Roman"/>
                <w:b w:val="0"/>
                <w:sz w:val="24"/>
                <w:szCs w:val="24"/>
              </w:rPr>
              <w:t xml:space="preserve"> Tinggi</w:t>
            </w:r>
          </w:p>
        </w:tc>
        <w:tc>
          <w:tcPr>
            <w:tcW w:w="827" w:type="dxa"/>
            <w:vAlign w:val="center"/>
          </w:tcPr>
          <w:p w:rsidR="000B68FE" w:rsidRPr="00EA4397" w:rsidRDefault="001A30A9"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Maks</w:t>
            </w:r>
          </w:p>
        </w:tc>
        <w:tc>
          <w:tcPr>
            <w:tcW w:w="992" w:type="dxa"/>
            <w:vAlign w:val="center"/>
          </w:tcPr>
          <w:p w:rsidR="000B68FE" w:rsidRPr="00EA4397" w:rsidRDefault="003C5E5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98</w:t>
            </w:r>
          </w:p>
        </w:tc>
        <w:tc>
          <w:tcPr>
            <w:tcW w:w="1276" w:type="dxa"/>
            <w:vAlign w:val="center"/>
          </w:tcPr>
          <w:p w:rsidR="000B68FE" w:rsidRPr="00EA4397" w:rsidRDefault="000912B7"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103</w:t>
            </w:r>
          </w:p>
        </w:tc>
        <w:tc>
          <w:tcPr>
            <w:tcW w:w="850" w:type="dxa"/>
            <w:vAlign w:val="center"/>
          </w:tcPr>
          <w:p w:rsidR="000B68FE" w:rsidRPr="00EA4397" w:rsidRDefault="000912B7"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21</w:t>
            </w:r>
          </w:p>
        </w:tc>
        <w:tc>
          <w:tcPr>
            <w:tcW w:w="1168" w:type="dxa"/>
            <w:vAlign w:val="center"/>
          </w:tcPr>
          <w:p w:rsidR="000B68FE" w:rsidRPr="00EA4397" w:rsidRDefault="00542BEA"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20</w:t>
            </w:r>
          </w:p>
        </w:tc>
        <w:tc>
          <w:tcPr>
            <w:tcW w:w="533" w:type="dxa"/>
            <w:vMerge w:val="restart"/>
            <w:vAlign w:val="center"/>
          </w:tcPr>
          <w:p w:rsidR="000B68FE" w:rsidRPr="00EA4397" w:rsidRDefault="000B47F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16</w:t>
            </w:r>
          </w:p>
        </w:tc>
        <w:tc>
          <w:tcPr>
            <w:tcW w:w="1244" w:type="dxa"/>
            <w:vMerge w:val="restart"/>
            <w:vAlign w:val="center"/>
          </w:tcPr>
          <w:p w:rsidR="000B68FE" w:rsidRPr="00EA4397" w:rsidRDefault="000B47F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16</w:t>
            </w:r>
          </w:p>
        </w:tc>
      </w:tr>
      <w:tr w:rsidR="00944C48" w:rsidRPr="00EA4397" w:rsidTr="0094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vAlign w:val="center"/>
          </w:tcPr>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p>
        </w:tc>
        <w:tc>
          <w:tcPr>
            <w:tcW w:w="827" w:type="dxa"/>
            <w:vAlign w:val="center"/>
          </w:tcPr>
          <w:p w:rsidR="000B68FE" w:rsidRPr="00EA4397" w:rsidRDefault="001A30A9"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w:t>
            </w:r>
          </w:p>
        </w:tc>
        <w:tc>
          <w:tcPr>
            <w:tcW w:w="992" w:type="dxa"/>
            <w:vAlign w:val="center"/>
          </w:tcPr>
          <w:p w:rsidR="000B68FE" w:rsidRPr="00EA4397" w:rsidRDefault="003C5E5F"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87</w:t>
            </w:r>
          </w:p>
        </w:tc>
        <w:tc>
          <w:tcPr>
            <w:tcW w:w="1276" w:type="dxa"/>
            <w:vAlign w:val="center"/>
          </w:tcPr>
          <w:p w:rsidR="000B68FE" w:rsidRPr="00EA4397" w:rsidRDefault="000912B7"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86</w:t>
            </w:r>
          </w:p>
        </w:tc>
        <w:tc>
          <w:tcPr>
            <w:tcW w:w="850" w:type="dxa"/>
            <w:vAlign w:val="center"/>
          </w:tcPr>
          <w:p w:rsidR="000B68FE" w:rsidRPr="00EA4397" w:rsidRDefault="000912B7"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12</w:t>
            </w:r>
          </w:p>
        </w:tc>
        <w:tc>
          <w:tcPr>
            <w:tcW w:w="1168" w:type="dxa"/>
            <w:vAlign w:val="center"/>
          </w:tcPr>
          <w:p w:rsidR="000B68FE" w:rsidRPr="00EA4397" w:rsidRDefault="00542BEA"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9</w:t>
            </w:r>
          </w:p>
        </w:tc>
        <w:tc>
          <w:tcPr>
            <w:tcW w:w="533" w:type="dxa"/>
            <w:vMerge/>
            <w:vAlign w:val="center"/>
          </w:tcPr>
          <w:p w:rsidR="000B68FE" w:rsidRPr="00EA4397" w:rsidRDefault="000B68FE"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4" w:type="dxa"/>
            <w:vMerge/>
            <w:vAlign w:val="center"/>
          </w:tcPr>
          <w:p w:rsidR="000B68FE" w:rsidRPr="00EA4397" w:rsidRDefault="000B68FE"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44C48" w:rsidRPr="00EA4397" w:rsidTr="00944C48">
        <w:tc>
          <w:tcPr>
            <w:cnfStyle w:val="001000000000" w:firstRow="0" w:lastRow="0" w:firstColumn="1" w:lastColumn="0" w:oddVBand="0" w:evenVBand="0" w:oddHBand="0" w:evenHBand="0" w:firstRowFirstColumn="0" w:firstRowLastColumn="0" w:lastRowFirstColumn="0" w:lastRowLastColumn="0"/>
            <w:tcW w:w="1158" w:type="dxa"/>
            <w:vMerge w:val="restart"/>
            <w:vAlign w:val="center"/>
          </w:tcPr>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r w:rsidRPr="00EA4397">
              <w:rPr>
                <w:rFonts w:ascii="Times New Roman" w:hAnsi="Times New Roman" w:cs="Times New Roman"/>
                <w:b w:val="0"/>
                <w:sz w:val="24"/>
                <w:szCs w:val="24"/>
              </w:rPr>
              <w:t>M</w:t>
            </w:r>
            <w:r w:rsidR="00EA4397" w:rsidRPr="00EA4397">
              <w:rPr>
                <w:rFonts w:ascii="Times New Roman" w:hAnsi="Times New Roman" w:cs="Times New Roman"/>
                <w:b w:val="0"/>
                <w:sz w:val="24"/>
                <w:szCs w:val="24"/>
              </w:rPr>
              <w:t xml:space="preserve">otivasi </w:t>
            </w:r>
            <w:r w:rsidRPr="00EA4397">
              <w:rPr>
                <w:rFonts w:ascii="Times New Roman" w:hAnsi="Times New Roman" w:cs="Times New Roman"/>
                <w:b w:val="0"/>
                <w:sz w:val="24"/>
                <w:szCs w:val="24"/>
              </w:rPr>
              <w:t>Rendah</w:t>
            </w:r>
          </w:p>
        </w:tc>
        <w:tc>
          <w:tcPr>
            <w:tcW w:w="827" w:type="dxa"/>
            <w:vAlign w:val="center"/>
          </w:tcPr>
          <w:p w:rsidR="000B68FE" w:rsidRPr="00EA4397" w:rsidRDefault="001A30A9"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Maks</w:t>
            </w:r>
          </w:p>
        </w:tc>
        <w:tc>
          <w:tcPr>
            <w:tcW w:w="992" w:type="dxa"/>
            <w:vAlign w:val="center"/>
          </w:tcPr>
          <w:p w:rsidR="000B68FE" w:rsidRPr="00EA4397" w:rsidRDefault="003C5E5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73</w:t>
            </w:r>
          </w:p>
        </w:tc>
        <w:tc>
          <w:tcPr>
            <w:tcW w:w="1276" w:type="dxa"/>
            <w:vAlign w:val="center"/>
          </w:tcPr>
          <w:p w:rsidR="000B68FE" w:rsidRPr="00EA4397" w:rsidRDefault="000912B7"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77</w:t>
            </w:r>
          </w:p>
        </w:tc>
        <w:tc>
          <w:tcPr>
            <w:tcW w:w="850" w:type="dxa"/>
            <w:vAlign w:val="center"/>
          </w:tcPr>
          <w:p w:rsidR="000B68FE" w:rsidRPr="00EA4397" w:rsidRDefault="000912B7"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20</w:t>
            </w:r>
          </w:p>
        </w:tc>
        <w:tc>
          <w:tcPr>
            <w:tcW w:w="1168" w:type="dxa"/>
            <w:vAlign w:val="center"/>
          </w:tcPr>
          <w:p w:rsidR="000B68FE" w:rsidRPr="00EA4397" w:rsidRDefault="00542BEA"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18</w:t>
            </w:r>
          </w:p>
        </w:tc>
        <w:tc>
          <w:tcPr>
            <w:tcW w:w="533" w:type="dxa"/>
            <w:vMerge w:val="restart"/>
            <w:vAlign w:val="center"/>
          </w:tcPr>
          <w:p w:rsidR="000B68FE" w:rsidRPr="00EA4397" w:rsidRDefault="000B68FE"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w:t>
            </w:r>
            <w:r w:rsidR="000B47FF" w:rsidRPr="00EA4397">
              <w:rPr>
                <w:rFonts w:ascii="Times New Roman" w:hAnsi="Times New Roman" w:cs="Times New Roman"/>
                <w:sz w:val="24"/>
                <w:szCs w:val="24"/>
              </w:rPr>
              <w:t>6</w:t>
            </w:r>
          </w:p>
        </w:tc>
        <w:tc>
          <w:tcPr>
            <w:tcW w:w="1244" w:type="dxa"/>
            <w:vMerge w:val="restart"/>
            <w:vAlign w:val="center"/>
          </w:tcPr>
          <w:p w:rsidR="000B68FE" w:rsidRPr="00EA4397" w:rsidRDefault="000B47F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16</w:t>
            </w:r>
          </w:p>
        </w:tc>
      </w:tr>
      <w:tr w:rsidR="00944C48" w:rsidRPr="00EA4397" w:rsidTr="0094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vAlign w:val="center"/>
          </w:tcPr>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p>
        </w:tc>
        <w:tc>
          <w:tcPr>
            <w:tcW w:w="827" w:type="dxa"/>
            <w:vAlign w:val="center"/>
          </w:tcPr>
          <w:p w:rsidR="000B68FE" w:rsidRPr="00EA4397" w:rsidRDefault="001A30A9"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w:t>
            </w:r>
          </w:p>
        </w:tc>
        <w:tc>
          <w:tcPr>
            <w:tcW w:w="992" w:type="dxa"/>
            <w:vAlign w:val="center"/>
          </w:tcPr>
          <w:p w:rsidR="000B68FE" w:rsidRPr="00EA4397" w:rsidRDefault="003C5E5F"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39</w:t>
            </w:r>
          </w:p>
        </w:tc>
        <w:tc>
          <w:tcPr>
            <w:tcW w:w="1276" w:type="dxa"/>
            <w:vAlign w:val="center"/>
          </w:tcPr>
          <w:p w:rsidR="000B68FE" w:rsidRPr="00EA4397" w:rsidRDefault="000912B7"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55</w:t>
            </w:r>
          </w:p>
        </w:tc>
        <w:tc>
          <w:tcPr>
            <w:tcW w:w="850" w:type="dxa"/>
            <w:vAlign w:val="center"/>
          </w:tcPr>
          <w:p w:rsidR="000B68FE" w:rsidRPr="00EA4397" w:rsidRDefault="000912B7"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10</w:t>
            </w:r>
          </w:p>
        </w:tc>
        <w:tc>
          <w:tcPr>
            <w:tcW w:w="1168" w:type="dxa"/>
            <w:vAlign w:val="center"/>
          </w:tcPr>
          <w:p w:rsidR="000B68FE" w:rsidRPr="00EA4397" w:rsidRDefault="00542BEA"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9</w:t>
            </w:r>
          </w:p>
        </w:tc>
        <w:tc>
          <w:tcPr>
            <w:tcW w:w="533" w:type="dxa"/>
            <w:vMerge/>
            <w:vAlign w:val="center"/>
          </w:tcPr>
          <w:p w:rsidR="000B68FE" w:rsidRPr="00EA4397" w:rsidRDefault="000B68FE"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4" w:type="dxa"/>
            <w:vMerge/>
            <w:vAlign w:val="center"/>
          </w:tcPr>
          <w:p w:rsidR="000B68FE" w:rsidRPr="00EA4397" w:rsidRDefault="000B68FE" w:rsidP="00944C48">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B68FE" w:rsidRPr="00EA4397" w:rsidTr="00944C48">
        <w:tc>
          <w:tcPr>
            <w:cnfStyle w:val="001000000000" w:firstRow="0" w:lastRow="0" w:firstColumn="1" w:lastColumn="0" w:oddVBand="0" w:evenVBand="0" w:oddHBand="0" w:evenHBand="0" w:firstRowFirstColumn="0" w:firstRowLastColumn="0" w:lastRowFirstColumn="0" w:lastRowLastColumn="0"/>
            <w:tcW w:w="6271" w:type="dxa"/>
            <w:gridSpan w:val="6"/>
            <w:vAlign w:val="center"/>
          </w:tcPr>
          <w:p w:rsidR="000B68FE" w:rsidRPr="00EA4397" w:rsidRDefault="000B68FE" w:rsidP="00944C48">
            <w:pPr>
              <w:pStyle w:val="ListParagraph"/>
              <w:spacing w:line="240" w:lineRule="auto"/>
              <w:ind w:left="0"/>
              <w:jc w:val="center"/>
              <w:rPr>
                <w:rFonts w:ascii="Times New Roman" w:hAnsi="Times New Roman" w:cs="Times New Roman"/>
                <w:b w:val="0"/>
                <w:sz w:val="24"/>
                <w:szCs w:val="24"/>
              </w:rPr>
            </w:pPr>
            <w:r w:rsidRPr="00EA4397">
              <w:rPr>
                <w:rFonts w:ascii="Times New Roman" w:hAnsi="Times New Roman" w:cs="Times New Roman"/>
                <w:b w:val="0"/>
                <w:sz w:val="24"/>
                <w:szCs w:val="24"/>
              </w:rPr>
              <w:t>Total</w:t>
            </w:r>
          </w:p>
        </w:tc>
        <w:tc>
          <w:tcPr>
            <w:tcW w:w="533" w:type="dxa"/>
            <w:vAlign w:val="center"/>
          </w:tcPr>
          <w:p w:rsidR="000B68FE" w:rsidRPr="00EA4397" w:rsidRDefault="000B47F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32</w:t>
            </w:r>
          </w:p>
        </w:tc>
        <w:tc>
          <w:tcPr>
            <w:tcW w:w="1244" w:type="dxa"/>
            <w:vAlign w:val="center"/>
          </w:tcPr>
          <w:p w:rsidR="000B68FE" w:rsidRPr="00EA4397" w:rsidRDefault="000B47FF" w:rsidP="00944C48">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4397">
              <w:rPr>
                <w:rFonts w:ascii="Times New Roman" w:hAnsi="Times New Roman" w:cs="Times New Roman"/>
                <w:sz w:val="24"/>
                <w:szCs w:val="24"/>
              </w:rPr>
              <w:t>32</w:t>
            </w:r>
          </w:p>
        </w:tc>
      </w:tr>
    </w:tbl>
    <w:p w:rsidR="003D164A" w:rsidRDefault="003D164A" w:rsidP="00DF47E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648F4" w:rsidRDefault="000B68FE" w:rsidP="00DF47EB">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4.1 dapat dilihat bahwa </w:t>
      </w:r>
      <w:r w:rsidR="003F49C0">
        <w:rPr>
          <w:rFonts w:ascii="Times New Roman" w:hAnsi="Times New Roman" w:cs="Times New Roman"/>
          <w:sz w:val="24"/>
          <w:szCs w:val="24"/>
          <w:lang w:val="id-ID"/>
        </w:rPr>
        <w:t xml:space="preserve">skor </w:t>
      </w:r>
      <w:r>
        <w:rPr>
          <w:rFonts w:ascii="Times New Roman" w:hAnsi="Times New Roman" w:cs="Times New Roman"/>
          <w:sz w:val="24"/>
          <w:szCs w:val="24"/>
        </w:rPr>
        <w:t>m</w:t>
      </w:r>
      <w:r w:rsidR="00ED69F0">
        <w:rPr>
          <w:rFonts w:ascii="Times New Roman" w:hAnsi="Times New Roman" w:cs="Times New Roman"/>
          <w:sz w:val="24"/>
          <w:szCs w:val="24"/>
          <w:lang w:val="id-ID"/>
        </w:rPr>
        <w:t>otivasi</w:t>
      </w:r>
      <w:r w:rsidR="003F49C0">
        <w:rPr>
          <w:rFonts w:ascii="Times New Roman" w:hAnsi="Times New Roman" w:cs="Times New Roman"/>
          <w:sz w:val="24"/>
          <w:szCs w:val="24"/>
        </w:rPr>
        <w:t xml:space="preserve"> belajar peserta didik</w:t>
      </w:r>
      <w:r w:rsidR="003F49C0">
        <w:rPr>
          <w:rFonts w:ascii="Times New Roman" w:hAnsi="Times New Roman" w:cs="Times New Roman"/>
          <w:sz w:val="24"/>
          <w:szCs w:val="24"/>
          <w:lang w:val="id-ID"/>
        </w:rPr>
        <w:t xml:space="preserve"> yang diajar menggunakan model pembelajaran langsung untuk motivasi tinggi memperoleh skor minimum 86 dan skor maksimum 103. Sedangkan untuk peserta didik yang diajar menggunakan model pembelajaran inkuiri terbimbing memperoleh skor maksimum 98 dan skor minimum </w:t>
      </w:r>
      <w:r w:rsidR="008648F4">
        <w:rPr>
          <w:rFonts w:ascii="Times New Roman" w:hAnsi="Times New Roman" w:cs="Times New Roman"/>
          <w:sz w:val="24"/>
          <w:szCs w:val="24"/>
          <w:lang w:val="id-ID"/>
        </w:rPr>
        <w:t xml:space="preserve">87. </w:t>
      </w:r>
    </w:p>
    <w:p w:rsidR="00113BF0" w:rsidRDefault="008648F4" w:rsidP="00DF47EB">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Tes pemahaman konsep fisika peserta didi</w:t>
      </w:r>
      <w:r w:rsidR="00C65024">
        <w:rPr>
          <w:rFonts w:ascii="Times New Roman" w:hAnsi="Times New Roman" w:cs="Times New Roman"/>
          <w:sz w:val="24"/>
          <w:szCs w:val="24"/>
          <w:lang w:val="id-ID"/>
        </w:rPr>
        <w:t xml:space="preserve">k juga dapat dilihat pada tabel, </w:t>
      </w:r>
      <w:r>
        <w:rPr>
          <w:rFonts w:ascii="Times New Roman" w:hAnsi="Times New Roman" w:cs="Times New Roman"/>
          <w:sz w:val="24"/>
          <w:szCs w:val="24"/>
          <w:lang w:val="id-ID"/>
        </w:rPr>
        <w:t>yaitu untuk</w:t>
      </w:r>
      <w:r w:rsidR="00C65024">
        <w:rPr>
          <w:rFonts w:ascii="Times New Roman" w:hAnsi="Times New Roman" w:cs="Times New Roman"/>
          <w:sz w:val="24"/>
          <w:szCs w:val="24"/>
          <w:lang w:val="id-ID"/>
        </w:rPr>
        <w:t xml:space="preserve"> motivasi  belajar tinggi skor pemahaman konsep pada peserta didik yang diajar menggunakan model pembelajaran langsung minimum 9 dan maksimum 20. hal demikian juga dapat dilihat peserta didik yang memiliki motivasi belajar rendah memiliki skor pemahaman konsep minimum 9 dan maksimum 18. Sedangkan untuk peserta didik</w:t>
      </w:r>
      <w:r w:rsidR="00113BF0">
        <w:rPr>
          <w:rFonts w:ascii="Times New Roman" w:hAnsi="Times New Roman" w:cs="Times New Roman"/>
          <w:sz w:val="24"/>
          <w:szCs w:val="24"/>
          <w:lang w:val="id-ID"/>
        </w:rPr>
        <w:t xml:space="preserve"> yang diajar melalui model pembelajaran inkuiri terbimbing dengan motivasi belajar tinggi memperoleh skor pemahaman konsep minimum 12 dan maksimum 21, untuk peserta didik dengan </w:t>
      </w:r>
      <w:r w:rsidR="00113BF0">
        <w:rPr>
          <w:rFonts w:ascii="Times New Roman" w:hAnsi="Times New Roman" w:cs="Times New Roman"/>
          <w:sz w:val="24"/>
          <w:szCs w:val="24"/>
          <w:lang w:val="id-ID"/>
        </w:rPr>
        <w:lastRenderedPageBreak/>
        <w:t xml:space="preserve">motivasi belajar rendah memperoleh skor pemahamam konsep minimum 10 dan maksimum 20. </w:t>
      </w:r>
    </w:p>
    <w:p w:rsidR="00800177" w:rsidRPr="00DF47EB" w:rsidRDefault="00800177" w:rsidP="00DF47EB">
      <w:pPr>
        <w:spacing w:after="0" w:line="480" w:lineRule="auto"/>
        <w:ind w:firstLine="426"/>
        <w:jc w:val="both"/>
        <w:rPr>
          <w:rFonts w:ascii="Times New Roman" w:hAnsi="Times New Roman" w:cs="Times New Roman"/>
          <w:sz w:val="24"/>
          <w:szCs w:val="24"/>
        </w:rPr>
      </w:pPr>
      <w:r w:rsidRPr="00EE743E">
        <w:rPr>
          <w:rFonts w:ascii="Times New Roman" w:hAnsi="Times New Roman" w:cs="Times New Roman"/>
          <w:sz w:val="24"/>
          <w:szCs w:val="24"/>
        </w:rPr>
        <w:t xml:space="preserve">Hasil analisis deskriptif terhadap </w:t>
      </w:r>
      <w:r w:rsidR="00A75700">
        <w:rPr>
          <w:rFonts w:ascii="Times New Roman" w:hAnsi="Times New Roman" w:cs="Times New Roman"/>
          <w:sz w:val="24"/>
          <w:szCs w:val="24"/>
          <w:lang w:val="id-ID"/>
        </w:rPr>
        <w:t xml:space="preserve">pemahaman konsep </w:t>
      </w:r>
      <w:r w:rsidRPr="00EE743E">
        <w:rPr>
          <w:rFonts w:ascii="Times New Roman" w:hAnsi="Times New Roman" w:cs="Times New Roman"/>
          <w:sz w:val="24"/>
          <w:szCs w:val="24"/>
        </w:rPr>
        <w:t>fisika peserta didik kelas eksperimen dan kontrol dapat dilihat pada Tabel 4.2.</w:t>
      </w:r>
    </w:p>
    <w:p w:rsidR="00800177" w:rsidRPr="00686C16" w:rsidRDefault="00D06B3A" w:rsidP="00686C16">
      <w:pPr>
        <w:spacing w:after="0" w:line="240" w:lineRule="auto"/>
        <w:ind w:left="1560" w:hanging="1134"/>
        <w:jc w:val="both"/>
        <w:rPr>
          <w:rFonts w:ascii="Times New Roman" w:hAnsi="Times New Roman" w:cs="Times New Roman"/>
          <w:sz w:val="24"/>
          <w:szCs w:val="24"/>
          <w:lang w:val="id-ID"/>
        </w:rPr>
      </w:pPr>
      <w:r w:rsidRPr="00686C16">
        <w:rPr>
          <w:rFonts w:ascii="Times New Roman" w:hAnsi="Times New Roman" w:cs="Times New Roman"/>
          <w:sz w:val="24"/>
          <w:szCs w:val="24"/>
        </w:rPr>
        <w:t>Tabel</w:t>
      </w:r>
      <w:r w:rsidRPr="00686C16">
        <w:rPr>
          <w:rFonts w:ascii="Times New Roman" w:hAnsi="Times New Roman" w:cs="Times New Roman"/>
          <w:sz w:val="24"/>
          <w:szCs w:val="24"/>
          <w:lang w:val="id-ID"/>
        </w:rPr>
        <w:t xml:space="preserve"> </w:t>
      </w:r>
      <w:r w:rsidRPr="00686C16">
        <w:rPr>
          <w:rFonts w:ascii="Times New Roman" w:hAnsi="Times New Roman" w:cs="Times New Roman"/>
          <w:sz w:val="24"/>
          <w:szCs w:val="24"/>
        </w:rPr>
        <w:t>4.2</w:t>
      </w:r>
      <w:r w:rsidR="00686C16">
        <w:rPr>
          <w:rFonts w:ascii="Times New Roman" w:hAnsi="Times New Roman" w:cs="Times New Roman"/>
          <w:sz w:val="24"/>
          <w:szCs w:val="24"/>
          <w:lang w:val="id-ID"/>
        </w:rPr>
        <w:t xml:space="preserve"> </w:t>
      </w:r>
      <w:r w:rsidR="00800177" w:rsidRPr="00686C16">
        <w:rPr>
          <w:rFonts w:ascii="Times New Roman" w:hAnsi="Times New Roman" w:cs="Times New Roman"/>
          <w:sz w:val="24"/>
          <w:szCs w:val="24"/>
        </w:rPr>
        <w:t xml:space="preserve">Rekapitulasi Skor </w:t>
      </w:r>
      <w:r w:rsidR="00686C16">
        <w:rPr>
          <w:rFonts w:ascii="Times New Roman" w:hAnsi="Times New Roman" w:cs="Times New Roman"/>
          <w:sz w:val="24"/>
          <w:szCs w:val="24"/>
          <w:lang w:val="id-ID"/>
        </w:rPr>
        <w:t>Pemahaman Konsep</w:t>
      </w:r>
      <w:r w:rsidR="00800177" w:rsidRPr="00686C16">
        <w:rPr>
          <w:rFonts w:ascii="Times New Roman" w:hAnsi="Times New Roman" w:cs="Times New Roman"/>
          <w:sz w:val="24"/>
          <w:szCs w:val="24"/>
        </w:rPr>
        <w:t xml:space="preserve"> Peserta Didik Kelompok Eksperimen dan Kelompok Kontrol</w:t>
      </w:r>
    </w:p>
    <w:p w:rsidR="00DF47EB" w:rsidRPr="00DF47EB" w:rsidRDefault="00DF47EB" w:rsidP="00DF47EB">
      <w:pPr>
        <w:spacing w:after="0" w:line="240" w:lineRule="auto"/>
        <w:ind w:left="1701" w:hanging="1275"/>
        <w:jc w:val="both"/>
        <w:rPr>
          <w:rFonts w:ascii="Times New Roman" w:hAnsi="Times New Roman" w:cs="Times New Roman"/>
          <w:b/>
          <w:sz w:val="24"/>
          <w:szCs w:val="24"/>
          <w:lang w:val="id-ID"/>
        </w:rPr>
      </w:pPr>
    </w:p>
    <w:tbl>
      <w:tblPr>
        <w:tblW w:w="0" w:type="auto"/>
        <w:jc w:val="center"/>
        <w:tblInd w:w="392"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6"/>
        <w:gridCol w:w="2249"/>
        <w:gridCol w:w="2898"/>
      </w:tblGrid>
      <w:tr w:rsidR="00800177" w:rsidRPr="00EE743E" w:rsidTr="00DF47EB">
        <w:trPr>
          <w:jc w:val="center"/>
        </w:trPr>
        <w:tc>
          <w:tcPr>
            <w:tcW w:w="2366" w:type="dxa"/>
            <w:tcBorders>
              <w:bottom w:val="single" w:sz="4" w:space="0" w:color="000000" w:themeColor="text1"/>
              <w:right w:val="nil"/>
            </w:tcBorders>
            <w:shd w:val="clear" w:color="auto" w:fill="auto"/>
            <w:vAlign w:val="center"/>
          </w:tcPr>
          <w:p w:rsidR="00800177" w:rsidRPr="00EE743E" w:rsidRDefault="00800177" w:rsidP="00DF47EB">
            <w:pPr>
              <w:spacing w:after="0" w:line="360" w:lineRule="auto"/>
              <w:jc w:val="center"/>
              <w:rPr>
                <w:rFonts w:ascii="Times New Roman" w:hAnsi="Times New Roman" w:cs="Times New Roman"/>
                <w:sz w:val="24"/>
                <w:szCs w:val="24"/>
              </w:rPr>
            </w:pPr>
            <w:r w:rsidRPr="00EE743E">
              <w:rPr>
                <w:rFonts w:ascii="Times New Roman" w:hAnsi="Times New Roman" w:cs="Times New Roman"/>
                <w:sz w:val="24"/>
                <w:szCs w:val="24"/>
              </w:rPr>
              <w:t>DESKRIPTIF</w:t>
            </w:r>
          </w:p>
          <w:p w:rsidR="00800177" w:rsidRPr="00A75700" w:rsidRDefault="00A75700" w:rsidP="00DF47E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Pemahaman Konsep</w:t>
            </w:r>
          </w:p>
        </w:tc>
        <w:tc>
          <w:tcPr>
            <w:tcW w:w="2249" w:type="dxa"/>
            <w:tcBorders>
              <w:left w:val="nil"/>
              <w:bottom w:val="single" w:sz="4" w:space="0" w:color="000000" w:themeColor="text1"/>
              <w:right w:val="nil"/>
            </w:tcBorders>
            <w:shd w:val="clear" w:color="auto" w:fill="auto"/>
            <w:vAlign w:val="center"/>
          </w:tcPr>
          <w:p w:rsidR="00800177" w:rsidRPr="00EE743E" w:rsidRDefault="00800177" w:rsidP="00DF47EB">
            <w:pPr>
              <w:spacing w:after="0" w:line="360" w:lineRule="auto"/>
              <w:jc w:val="center"/>
              <w:rPr>
                <w:rFonts w:ascii="Times New Roman" w:hAnsi="Times New Roman" w:cs="Times New Roman"/>
                <w:sz w:val="24"/>
                <w:szCs w:val="24"/>
              </w:rPr>
            </w:pPr>
            <w:r w:rsidRPr="00EE743E">
              <w:rPr>
                <w:rFonts w:ascii="Times New Roman" w:hAnsi="Times New Roman" w:cs="Times New Roman"/>
                <w:sz w:val="24"/>
                <w:szCs w:val="24"/>
              </w:rPr>
              <w:t>KELOMPOK</w:t>
            </w:r>
          </w:p>
          <w:p w:rsidR="00800177" w:rsidRPr="00EE743E" w:rsidRDefault="00800177" w:rsidP="00DF47EB">
            <w:pPr>
              <w:spacing w:after="0" w:line="360" w:lineRule="auto"/>
              <w:jc w:val="center"/>
              <w:rPr>
                <w:rFonts w:ascii="Times New Roman" w:hAnsi="Times New Roman" w:cs="Times New Roman"/>
                <w:sz w:val="24"/>
                <w:szCs w:val="24"/>
              </w:rPr>
            </w:pPr>
            <w:r w:rsidRPr="00EE743E">
              <w:rPr>
                <w:rFonts w:ascii="Times New Roman" w:hAnsi="Times New Roman" w:cs="Times New Roman"/>
                <w:sz w:val="24"/>
                <w:szCs w:val="24"/>
              </w:rPr>
              <w:t>EKSPERIMEN</w:t>
            </w:r>
          </w:p>
        </w:tc>
        <w:tc>
          <w:tcPr>
            <w:tcW w:w="2898" w:type="dxa"/>
            <w:tcBorders>
              <w:left w:val="nil"/>
              <w:bottom w:val="single" w:sz="4" w:space="0" w:color="000000" w:themeColor="text1"/>
            </w:tcBorders>
            <w:shd w:val="clear" w:color="auto" w:fill="auto"/>
            <w:vAlign w:val="center"/>
          </w:tcPr>
          <w:p w:rsidR="00800177" w:rsidRPr="00EE743E" w:rsidRDefault="00800177" w:rsidP="00DF47EB">
            <w:pPr>
              <w:spacing w:after="0" w:line="360" w:lineRule="auto"/>
              <w:jc w:val="center"/>
              <w:rPr>
                <w:rFonts w:ascii="Times New Roman" w:hAnsi="Times New Roman" w:cs="Times New Roman"/>
                <w:sz w:val="24"/>
                <w:szCs w:val="24"/>
              </w:rPr>
            </w:pPr>
            <w:r w:rsidRPr="00EE743E">
              <w:rPr>
                <w:rFonts w:ascii="Times New Roman" w:hAnsi="Times New Roman" w:cs="Times New Roman"/>
                <w:sz w:val="24"/>
                <w:szCs w:val="24"/>
              </w:rPr>
              <w:t>KELOMPOK</w:t>
            </w:r>
          </w:p>
          <w:p w:rsidR="00800177" w:rsidRPr="00EE743E" w:rsidRDefault="00800177" w:rsidP="00DF47EB">
            <w:pPr>
              <w:spacing w:after="0" w:line="360" w:lineRule="auto"/>
              <w:jc w:val="center"/>
              <w:rPr>
                <w:rFonts w:ascii="Times New Roman" w:hAnsi="Times New Roman" w:cs="Times New Roman"/>
                <w:sz w:val="24"/>
                <w:szCs w:val="24"/>
              </w:rPr>
            </w:pPr>
            <w:r w:rsidRPr="00EE743E">
              <w:rPr>
                <w:rFonts w:ascii="Times New Roman" w:hAnsi="Times New Roman" w:cs="Times New Roman"/>
                <w:sz w:val="24"/>
                <w:szCs w:val="24"/>
              </w:rPr>
              <w:t>KONTROL</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sidRPr="00B60806">
              <w:rPr>
                <w:rFonts w:ascii="Times New Roman" w:eastAsia="Times New Roman" w:hAnsi="Times New Roman" w:cs="Times New Roman"/>
                <w:b/>
                <w:color w:val="000000"/>
                <w:sz w:val="24"/>
                <w:szCs w:val="24"/>
                <w:lang w:eastAsia="id-ID"/>
              </w:rPr>
              <w:t>Rata-Rata</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16,06</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14,47</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sidRPr="00B60806">
              <w:rPr>
                <w:rFonts w:ascii="Times New Roman" w:eastAsia="Times New Roman" w:hAnsi="Times New Roman" w:cs="Times New Roman"/>
                <w:b/>
                <w:color w:val="000000"/>
                <w:sz w:val="24"/>
                <w:szCs w:val="24"/>
                <w:lang w:eastAsia="id-ID"/>
              </w:rPr>
              <w:t>Standar Deviasi</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2,92</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sidRPr="00B60806">
              <w:rPr>
                <w:rFonts w:ascii="Times New Roman" w:eastAsia="Times New Roman" w:hAnsi="Times New Roman" w:cs="Times New Roman"/>
                <w:b/>
                <w:color w:val="000000"/>
                <w:sz w:val="24"/>
                <w:szCs w:val="24"/>
                <w:lang w:eastAsia="id-ID"/>
              </w:rPr>
              <w:t>Maksimum</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21</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sidRPr="00B60806">
              <w:rPr>
                <w:rFonts w:ascii="Times New Roman" w:eastAsia="Times New Roman" w:hAnsi="Times New Roman" w:cs="Times New Roman"/>
                <w:b/>
                <w:color w:val="000000"/>
                <w:sz w:val="24"/>
                <w:szCs w:val="24"/>
                <w:lang w:eastAsia="id-ID"/>
              </w:rPr>
              <w:t>Minimum</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10</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sidRPr="00B60806">
              <w:rPr>
                <w:rFonts w:ascii="Times New Roman" w:eastAsia="Times New Roman" w:hAnsi="Times New Roman" w:cs="Times New Roman"/>
                <w:b/>
                <w:color w:val="000000"/>
                <w:sz w:val="24"/>
                <w:szCs w:val="24"/>
                <w:lang w:eastAsia="id-ID"/>
              </w:rPr>
              <w:t>Varians</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8,51</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8,13</w:t>
            </w:r>
          </w:p>
        </w:tc>
      </w:tr>
      <w:tr w:rsidR="006518A4" w:rsidRPr="00EE743E" w:rsidTr="00DF47EB">
        <w:trPr>
          <w:jc w:val="center"/>
        </w:trPr>
        <w:tc>
          <w:tcPr>
            <w:tcW w:w="2366" w:type="dxa"/>
            <w:tcBorders>
              <w:top w:val="nil"/>
              <w:bottom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Median</w:t>
            </w:r>
          </w:p>
        </w:tc>
        <w:tc>
          <w:tcPr>
            <w:tcW w:w="2249" w:type="dxa"/>
            <w:tcBorders>
              <w:top w:val="nil"/>
              <w:left w:val="nil"/>
              <w:bottom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16</w:t>
            </w:r>
          </w:p>
        </w:tc>
        <w:tc>
          <w:tcPr>
            <w:tcW w:w="2898" w:type="dxa"/>
            <w:tcBorders>
              <w:top w:val="nil"/>
              <w:left w:val="nil"/>
              <w:bottom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r>
      <w:tr w:rsidR="006518A4" w:rsidRPr="00EE743E" w:rsidTr="00DF47EB">
        <w:trPr>
          <w:jc w:val="center"/>
        </w:trPr>
        <w:tc>
          <w:tcPr>
            <w:tcW w:w="2366" w:type="dxa"/>
            <w:tcBorders>
              <w:top w:val="nil"/>
              <w:right w:val="nil"/>
            </w:tcBorders>
            <w:vAlign w:val="center"/>
          </w:tcPr>
          <w:p w:rsidR="006518A4" w:rsidRPr="00B60806" w:rsidRDefault="006518A4" w:rsidP="00DF47EB">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Modus</w:t>
            </w:r>
          </w:p>
        </w:tc>
        <w:tc>
          <w:tcPr>
            <w:tcW w:w="2249" w:type="dxa"/>
            <w:tcBorders>
              <w:top w:val="nil"/>
              <w:left w:val="nil"/>
              <w:right w:val="nil"/>
            </w:tcBorders>
            <w:vAlign w:val="center"/>
          </w:tcPr>
          <w:p w:rsidR="006518A4" w:rsidRPr="006518A4" w:rsidRDefault="006518A4" w:rsidP="00DF47EB">
            <w:pPr>
              <w:spacing w:after="0" w:line="360" w:lineRule="auto"/>
              <w:jc w:val="center"/>
              <w:rPr>
                <w:rFonts w:ascii="Times New Roman" w:eastAsia="Times New Roman" w:hAnsi="Times New Roman" w:cs="Times New Roman"/>
                <w:color w:val="000000"/>
                <w:sz w:val="24"/>
                <w:szCs w:val="24"/>
                <w:lang w:eastAsia="id-ID"/>
              </w:rPr>
            </w:pPr>
            <w:r w:rsidRPr="006518A4">
              <w:rPr>
                <w:rFonts w:ascii="Times New Roman" w:eastAsia="Times New Roman" w:hAnsi="Times New Roman" w:cs="Times New Roman"/>
                <w:color w:val="000000"/>
                <w:sz w:val="24"/>
                <w:szCs w:val="24"/>
                <w:lang w:eastAsia="id-ID"/>
              </w:rPr>
              <w:t>14</w:t>
            </w:r>
          </w:p>
        </w:tc>
        <w:tc>
          <w:tcPr>
            <w:tcW w:w="2898" w:type="dxa"/>
            <w:tcBorders>
              <w:top w:val="nil"/>
              <w:left w:val="nil"/>
            </w:tcBorders>
            <w:vAlign w:val="center"/>
          </w:tcPr>
          <w:p w:rsidR="006518A4" w:rsidRPr="00EB7EF4" w:rsidRDefault="006518A4" w:rsidP="00DF47E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bl>
    <w:p w:rsidR="00800177" w:rsidRPr="00EE743E" w:rsidRDefault="00800177" w:rsidP="00DF47EB">
      <w:pPr>
        <w:spacing w:after="0" w:line="240" w:lineRule="auto"/>
        <w:jc w:val="both"/>
        <w:rPr>
          <w:rFonts w:ascii="Times New Roman" w:hAnsi="Times New Roman" w:cs="Times New Roman"/>
          <w:sz w:val="24"/>
          <w:szCs w:val="24"/>
        </w:rPr>
      </w:pPr>
    </w:p>
    <w:p w:rsidR="00DF47EB" w:rsidRDefault="00800177" w:rsidP="00DF47EB">
      <w:pPr>
        <w:spacing w:after="0" w:line="480" w:lineRule="auto"/>
        <w:ind w:firstLine="426"/>
        <w:jc w:val="both"/>
        <w:rPr>
          <w:rFonts w:ascii="Times New Roman" w:hAnsi="Times New Roman" w:cs="Times New Roman"/>
          <w:sz w:val="24"/>
          <w:szCs w:val="24"/>
          <w:lang w:val="id-ID"/>
        </w:rPr>
      </w:pPr>
      <w:r w:rsidRPr="00EE743E">
        <w:rPr>
          <w:rFonts w:ascii="Times New Roman" w:hAnsi="Times New Roman" w:cs="Times New Roman"/>
          <w:sz w:val="24"/>
          <w:szCs w:val="24"/>
        </w:rPr>
        <w:t xml:space="preserve">Berdasarkan tabel 4.2 di atas terlihat bahwa skor </w:t>
      </w:r>
      <w:r w:rsidR="00B44F09">
        <w:rPr>
          <w:rFonts w:ascii="Times New Roman" w:hAnsi="Times New Roman" w:cs="Times New Roman"/>
          <w:sz w:val="24"/>
          <w:szCs w:val="24"/>
        </w:rPr>
        <w:t>maksim</w:t>
      </w:r>
      <w:r w:rsidR="00B44F09">
        <w:rPr>
          <w:rFonts w:ascii="Times New Roman" w:hAnsi="Times New Roman" w:cs="Times New Roman"/>
          <w:sz w:val="24"/>
          <w:szCs w:val="24"/>
          <w:lang w:val="id-ID"/>
        </w:rPr>
        <w:t>um</w:t>
      </w:r>
      <w:r w:rsidRPr="00EE743E">
        <w:rPr>
          <w:rFonts w:ascii="Times New Roman" w:hAnsi="Times New Roman" w:cs="Times New Roman"/>
          <w:sz w:val="24"/>
          <w:szCs w:val="24"/>
        </w:rPr>
        <w:t xml:space="preserve"> </w:t>
      </w:r>
      <w:r w:rsidR="00A75700">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yang di</w:t>
      </w:r>
      <w:r w:rsidR="00B44F09">
        <w:rPr>
          <w:rFonts w:ascii="Times New Roman" w:hAnsi="Times New Roman" w:cs="Times New Roman"/>
          <w:sz w:val="24"/>
          <w:szCs w:val="24"/>
          <w:lang w:val="id-ID"/>
        </w:rPr>
        <w:t>p</w:t>
      </w:r>
      <w:r w:rsidRPr="00EE743E">
        <w:rPr>
          <w:rFonts w:ascii="Times New Roman" w:hAnsi="Times New Roman" w:cs="Times New Roman"/>
          <w:sz w:val="24"/>
          <w:szCs w:val="24"/>
        </w:rPr>
        <w:t xml:space="preserve">eroleh pada kelas eksperimen </w:t>
      </w:r>
      <w:r w:rsidR="00B44F09">
        <w:rPr>
          <w:rFonts w:ascii="Times New Roman" w:hAnsi="Times New Roman" w:cs="Times New Roman"/>
          <w:sz w:val="24"/>
          <w:szCs w:val="24"/>
          <w:lang w:val="id-ID"/>
        </w:rPr>
        <w:t>lebih tinggi daripada</w:t>
      </w:r>
      <w:r w:rsidRPr="00EE743E">
        <w:rPr>
          <w:rFonts w:ascii="Times New Roman" w:hAnsi="Times New Roman" w:cs="Times New Roman"/>
          <w:sz w:val="24"/>
          <w:szCs w:val="24"/>
        </w:rPr>
        <w:t xml:space="preserve"> skor</w:t>
      </w:r>
      <w:r w:rsidR="00B44F09">
        <w:rPr>
          <w:rFonts w:ascii="Times New Roman" w:hAnsi="Times New Roman" w:cs="Times New Roman"/>
          <w:sz w:val="24"/>
          <w:szCs w:val="24"/>
          <w:lang w:val="id-ID"/>
        </w:rPr>
        <w:t xml:space="preserve"> pemahaman konsep</w:t>
      </w:r>
      <w:r w:rsidRPr="00EE743E">
        <w:rPr>
          <w:rFonts w:ascii="Times New Roman" w:hAnsi="Times New Roman" w:cs="Times New Roman"/>
          <w:sz w:val="24"/>
          <w:szCs w:val="24"/>
        </w:rPr>
        <w:t xml:space="preserve"> pada kelas kontrol dan skor minim</w:t>
      </w:r>
      <w:r w:rsidR="00B44F09">
        <w:rPr>
          <w:rFonts w:ascii="Times New Roman" w:hAnsi="Times New Roman" w:cs="Times New Roman"/>
          <w:sz w:val="24"/>
          <w:szCs w:val="24"/>
          <w:lang w:val="id-ID"/>
        </w:rPr>
        <w:t>um</w:t>
      </w:r>
      <w:r w:rsidRPr="00EE743E">
        <w:rPr>
          <w:rFonts w:ascii="Times New Roman" w:hAnsi="Times New Roman" w:cs="Times New Roman"/>
          <w:sz w:val="24"/>
          <w:szCs w:val="24"/>
        </w:rPr>
        <w:t xml:space="preserve"> </w:t>
      </w:r>
      <w:r w:rsidR="00A75700">
        <w:rPr>
          <w:rFonts w:ascii="Times New Roman" w:hAnsi="Times New Roman" w:cs="Times New Roman"/>
          <w:sz w:val="24"/>
          <w:szCs w:val="24"/>
          <w:lang w:val="id-ID"/>
        </w:rPr>
        <w:t>pemahaman konsep</w:t>
      </w:r>
      <w:r w:rsidR="009D409F">
        <w:rPr>
          <w:rFonts w:ascii="Times New Roman" w:hAnsi="Times New Roman" w:cs="Times New Roman"/>
          <w:sz w:val="24"/>
          <w:szCs w:val="24"/>
        </w:rPr>
        <w:t xml:space="preserve"> yang diperoleh</w:t>
      </w:r>
      <w:r w:rsidRPr="00EE743E">
        <w:rPr>
          <w:rFonts w:ascii="Times New Roman" w:hAnsi="Times New Roman" w:cs="Times New Roman"/>
          <w:sz w:val="24"/>
          <w:szCs w:val="24"/>
        </w:rPr>
        <w:t xml:space="preserve"> kelas eksperimen</w:t>
      </w:r>
      <w:r w:rsidR="009D409F">
        <w:rPr>
          <w:rFonts w:ascii="Times New Roman" w:hAnsi="Times New Roman" w:cs="Times New Roman"/>
          <w:sz w:val="24"/>
          <w:szCs w:val="24"/>
        </w:rPr>
        <w:t xml:space="preserve"> </w:t>
      </w:r>
      <w:r w:rsidR="00B44F09">
        <w:rPr>
          <w:rFonts w:ascii="Times New Roman" w:hAnsi="Times New Roman" w:cs="Times New Roman"/>
          <w:sz w:val="24"/>
          <w:szCs w:val="24"/>
          <w:lang w:val="id-ID"/>
        </w:rPr>
        <w:t xml:space="preserve">juga </w:t>
      </w:r>
      <w:r w:rsidR="009D409F">
        <w:rPr>
          <w:rFonts w:ascii="Times New Roman" w:hAnsi="Times New Roman" w:cs="Times New Roman"/>
          <w:sz w:val="24"/>
          <w:szCs w:val="24"/>
        </w:rPr>
        <w:t>lebih tinggi daripada skor</w:t>
      </w:r>
      <w:r w:rsidR="009D409F">
        <w:rPr>
          <w:rFonts w:ascii="Times New Roman" w:hAnsi="Times New Roman" w:cs="Times New Roman"/>
          <w:sz w:val="24"/>
          <w:szCs w:val="24"/>
          <w:lang w:val="id-ID"/>
        </w:rPr>
        <w:t xml:space="preserve"> yang diperoleh</w:t>
      </w:r>
      <w:r w:rsidRPr="00EE743E">
        <w:rPr>
          <w:rFonts w:ascii="Times New Roman" w:hAnsi="Times New Roman" w:cs="Times New Roman"/>
          <w:sz w:val="24"/>
          <w:szCs w:val="24"/>
        </w:rPr>
        <w:t xml:space="preserve"> kelas kontrol. Sehingga skor rata-rata yang diperoleh pada kelas eksp</w:t>
      </w:r>
      <w:r w:rsidR="00A75700">
        <w:rPr>
          <w:rFonts w:ascii="Times New Roman" w:hAnsi="Times New Roman" w:cs="Times New Roman"/>
          <w:sz w:val="24"/>
          <w:szCs w:val="24"/>
        </w:rPr>
        <w:t xml:space="preserve">erimen lebih tinggi dari kelas </w:t>
      </w:r>
      <w:r w:rsidR="00A75700">
        <w:rPr>
          <w:rFonts w:ascii="Times New Roman" w:hAnsi="Times New Roman" w:cs="Times New Roman"/>
          <w:sz w:val="24"/>
          <w:szCs w:val="24"/>
          <w:lang w:val="id-ID"/>
        </w:rPr>
        <w:t>k</w:t>
      </w:r>
      <w:r w:rsidRPr="00EE743E">
        <w:rPr>
          <w:rFonts w:ascii="Times New Roman" w:hAnsi="Times New Roman" w:cs="Times New Roman"/>
          <w:sz w:val="24"/>
          <w:szCs w:val="24"/>
        </w:rPr>
        <w:t>ontrol.</w:t>
      </w:r>
    </w:p>
    <w:p w:rsidR="00800177" w:rsidRDefault="009E391C" w:rsidP="00DF47EB">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Berikut ini adalah </w:t>
      </w:r>
      <w:r>
        <w:rPr>
          <w:rFonts w:ascii="Times New Roman" w:hAnsi="Times New Roman" w:cs="Times New Roman"/>
          <w:sz w:val="24"/>
          <w:szCs w:val="24"/>
          <w:lang w:val="id-ID"/>
        </w:rPr>
        <w:t>T</w:t>
      </w:r>
      <w:r w:rsidR="00800177" w:rsidRPr="00EE743E">
        <w:rPr>
          <w:rFonts w:ascii="Times New Roman" w:hAnsi="Times New Roman" w:cs="Times New Roman"/>
          <w:sz w:val="24"/>
          <w:szCs w:val="24"/>
        </w:rPr>
        <w:t xml:space="preserve">abel distribusi frekuensi skor tes </w:t>
      </w:r>
      <w:r w:rsidR="001C1C14">
        <w:rPr>
          <w:rFonts w:ascii="Times New Roman" w:hAnsi="Times New Roman" w:cs="Times New Roman"/>
          <w:sz w:val="24"/>
          <w:szCs w:val="24"/>
          <w:lang w:val="id-ID"/>
        </w:rPr>
        <w:t>pemahaman konsep</w:t>
      </w:r>
      <w:r w:rsidR="00800177" w:rsidRPr="00EE743E">
        <w:rPr>
          <w:rFonts w:ascii="Times New Roman" w:hAnsi="Times New Roman" w:cs="Times New Roman"/>
          <w:sz w:val="24"/>
          <w:szCs w:val="24"/>
        </w:rPr>
        <w:t xml:space="preserve"> fisika peserta didik yang diajar dengan meng</w:t>
      </w:r>
      <w:r w:rsidR="001C1C14">
        <w:rPr>
          <w:rFonts w:ascii="Times New Roman" w:hAnsi="Times New Roman" w:cs="Times New Roman"/>
          <w:sz w:val="24"/>
          <w:szCs w:val="24"/>
        </w:rPr>
        <w:t>gunakan model pembelajaran</w:t>
      </w:r>
      <w:r w:rsidR="009D409F">
        <w:rPr>
          <w:rFonts w:ascii="Times New Roman" w:hAnsi="Times New Roman" w:cs="Times New Roman"/>
          <w:sz w:val="24"/>
          <w:szCs w:val="24"/>
          <w:lang w:val="id-ID"/>
        </w:rPr>
        <w:t xml:space="preserve"> Ink</w:t>
      </w:r>
      <w:r w:rsidR="001C1C14">
        <w:rPr>
          <w:rFonts w:ascii="Times New Roman" w:hAnsi="Times New Roman" w:cs="Times New Roman"/>
          <w:sz w:val="24"/>
          <w:szCs w:val="24"/>
          <w:lang w:val="id-ID"/>
        </w:rPr>
        <w:t>uiri Terbimbing</w:t>
      </w:r>
      <w:r w:rsidR="00B44F09">
        <w:rPr>
          <w:rFonts w:ascii="Times New Roman" w:hAnsi="Times New Roman" w:cs="Times New Roman"/>
          <w:sz w:val="24"/>
          <w:szCs w:val="24"/>
          <w:lang w:val="id-ID"/>
        </w:rPr>
        <w:t xml:space="preserve"> dengan motivasi belajar tinggi</w:t>
      </w:r>
      <w:r w:rsidR="001C1C14">
        <w:rPr>
          <w:rFonts w:ascii="Times New Roman" w:hAnsi="Times New Roman" w:cs="Times New Roman"/>
          <w:sz w:val="24"/>
          <w:szCs w:val="24"/>
          <w:lang w:val="id-ID"/>
        </w:rPr>
        <w:t>.</w:t>
      </w:r>
    </w:p>
    <w:p w:rsidR="00DF47EB" w:rsidRPr="00DF47EB" w:rsidRDefault="00DF47EB" w:rsidP="00DF47EB">
      <w:pPr>
        <w:spacing w:after="0" w:line="480" w:lineRule="auto"/>
        <w:ind w:firstLine="426"/>
        <w:jc w:val="both"/>
        <w:rPr>
          <w:rFonts w:ascii="Times New Roman" w:hAnsi="Times New Roman" w:cs="Times New Roman"/>
          <w:sz w:val="24"/>
          <w:szCs w:val="24"/>
        </w:rPr>
      </w:pPr>
    </w:p>
    <w:p w:rsidR="00800177" w:rsidRPr="00B44F09" w:rsidRDefault="000E0A83" w:rsidP="00DF47EB">
      <w:pPr>
        <w:spacing w:after="0" w:line="240" w:lineRule="auto"/>
        <w:ind w:left="1560" w:hanging="1134"/>
        <w:jc w:val="both"/>
        <w:rPr>
          <w:rFonts w:ascii="Times New Roman" w:hAnsi="Times New Roman" w:cs="Times New Roman"/>
          <w:sz w:val="24"/>
          <w:szCs w:val="24"/>
          <w:lang w:val="id-ID"/>
        </w:rPr>
      </w:pPr>
      <w:r w:rsidRPr="00B44F09">
        <w:rPr>
          <w:rFonts w:ascii="Times New Roman" w:hAnsi="Times New Roman" w:cs="Times New Roman"/>
          <w:sz w:val="24"/>
          <w:szCs w:val="24"/>
        </w:rPr>
        <w:lastRenderedPageBreak/>
        <w:t xml:space="preserve">Tabel 4.3 </w:t>
      </w:r>
      <w:r w:rsidR="00800177" w:rsidRPr="00B44F09">
        <w:rPr>
          <w:rFonts w:ascii="Times New Roman" w:hAnsi="Times New Roman" w:cs="Times New Roman"/>
          <w:sz w:val="24"/>
          <w:szCs w:val="24"/>
        </w:rPr>
        <w:t xml:space="preserve">Frekuensi dan Kategori </w:t>
      </w:r>
      <w:r w:rsidR="001C1C14" w:rsidRPr="00B44F09">
        <w:rPr>
          <w:rFonts w:ascii="Times New Roman" w:hAnsi="Times New Roman" w:cs="Times New Roman"/>
          <w:sz w:val="24"/>
          <w:szCs w:val="24"/>
          <w:lang w:val="id-ID"/>
        </w:rPr>
        <w:t xml:space="preserve">Pemahaman Konsep </w:t>
      </w:r>
      <w:r w:rsidR="00800177" w:rsidRPr="00B44F09">
        <w:rPr>
          <w:rFonts w:ascii="Times New Roman" w:hAnsi="Times New Roman" w:cs="Times New Roman"/>
          <w:sz w:val="24"/>
          <w:szCs w:val="24"/>
        </w:rPr>
        <w:t xml:space="preserve">Fisika Peserta Didik yang Diajar dengan </w:t>
      </w:r>
      <w:r w:rsidR="00B44F09" w:rsidRPr="00B44F09">
        <w:rPr>
          <w:rFonts w:ascii="Times New Roman" w:hAnsi="Times New Roman" w:cs="Times New Roman"/>
          <w:sz w:val="24"/>
          <w:szCs w:val="24"/>
          <w:lang w:val="id-ID"/>
        </w:rPr>
        <w:t>Model P</w:t>
      </w:r>
      <w:r w:rsidR="009D409F" w:rsidRPr="00B44F09">
        <w:rPr>
          <w:rFonts w:ascii="Times New Roman" w:hAnsi="Times New Roman" w:cs="Times New Roman"/>
          <w:sz w:val="24"/>
          <w:szCs w:val="24"/>
          <w:lang w:val="id-ID"/>
        </w:rPr>
        <w:t xml:space="preserve">embelajaran </w:t>
      </w:r>
      <w:r w:rsidR="00B44F09" w:rsidRPr="00B44F09">
        <w:rPr>
          <w:rFonts w:ascii="Times New Roman" w:hAnsi="Times New Roman" w:cs="Times New Roman"/>
          <w:sz w:val="24"/>
          <w:szCs w:val="24"/>
          <w:lang w:val="id-ID"/>
        </w:rPr>
        <w:t>I</w:t>
      </w:r>
      <w:r w:rsidR="009D409F" w:rsidRPr="00B44F09">
        <w:rPr>
          <w:rFonts w:ascii="Times New Roman" w:hAnsi="Times New Roman" w:cs="Times New Roman"/>
          <w:sz w:val="24"/>
          <w:szCs w:val="24"/>
          <w:lang w:val="id-ID"/>
        </w:rPr>
        <w:t>nk</w:t>
      </w:r>
      <w:r w:rsidR="00B44F09" w:rsidRPr="00B44F09">
        <w:rPr>
          <w:rFonts w:ascii="Times New Roman" w:hAnsi="Times New Roman" w:cs="Times New Roman"/>
          <w:sz w:val="24"/>
          <w:szCs w:val="24"/>
          <w:lang w:val="id-ID"/>
        </w:rPr>
        <w:t>uiri T</w:t>
      </w:r>
      <w:r w:rsidR="001C1C14" w:rsidRPr="00B44F09">
        <w:rPr>
          <w:rFonts w:ascii="Times New Roman" w:hAnsi="Times New Roman" w:cs="Times New Roman"/>
          <w:sz w:val="24"/>
          <w:szCs w:val="24"/>
          <w:lang w:val="id-ID"/>
        </w:rPr>
        <w:t>erbimbing</w:t>
      </w:r>
      <w:r w:rsidR="00B44F09">
        <w:rPr>
          <w:rFonts w:ascii="Times New Roman" w:hAnsi="Times New Roman" w:cs="Times New Roman"/>
          <w:sz w:val="24"/>
          <w:szCs w:val="24"/>
          <w:lang w:val="id-ID"/>
        </w:rPr>
        <w:t xml:space="preserve"> dengan Motivasi Belajar Tinggi</w:t>
      </w:r>
    </w:p>
    <w:p w:rsidR="00DF47EB" w:rsidRPr="000E0A83" w:rsidRDefault="00DF47EB" w:rsidP="00DF47EB">
      <w:pPr>
        <w:spacing w:after="0" w:line="240" w:lineRule="auto"/>
        <w:ind w:left="1560" w:hanging="1134"/>
        <w:jc w:val="both"/>
        <w:rPr>
          <w:rFonts w:ascii="Times New Roman" w:hAnsi="Times New Roman" w:cs="Times New Roman"/>
          <w:b/>
          <w:sz w:val="24"/>
          <w:szCs w:val="24"/>
          <w:lang w:val="id-ID"/>
        </w:rPr>
      </w:pPr>
    </w:p>
    <w:tbl>
      <w:tblPr>
        <w:tblStyle w:val="PlainTable21"/>
        <w:tblW w:w="7938" w:type="dxa"/>
        <w:tblLook w:val="06E0" w:firstRow="1" w:lastRow="1" w:firstColumn="1" w:lastColumn="0" w:noHBand="1" w:noVBand="1"/>
      </w:tblPr>
      <w:tblGrid>
        <w:gridCol w:w="709"/>
        <w:gridCol w:w="1100"/>
        <w:gridCol w:w="2586"/>
        <w:gridCol w:w="1559"/>
        <w:gridCol w:w="1984"/>
      </w:tblGrid>
      <w:tr w:rsidR="00800177" w:rsidRPr="00EE743E" w:rsidTr="00EA4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00177" w:rsidRPr="00E1514F" w:rsidRDefault="00800177" w:rsidP="00542128">
            <w:pPr>
              <w:jc w:val="center"/>
              <w:rPr>
                <w:rFonts w:ascii="Times New Roman" w:hAnsi="Times New Roman" w:cs="Times New Roman"/>
                <w:sz w:val="24"/>
                <w:szCs w:val="24"/>
              </w:rPr>
            </w:pPr>
            <w:r w:rsidRPr="00E1514F">
              <w:rPr>
                <w:rFonts w:ascii="Times New Roman" w:hAnsi="Times New Roman" w:cs="Times New Roman"/>
                <w:sz w:val="24"/>
                <w:szCs w:val="24"/>
              </w:rPr>
              <w:t>No.</w:t>
            </w:r>
          </w:p>
        </w:tc>
        <w:tc>
          <w:tcPr>
            <w:tcW w:w="1100" w:type="dxa"/>
          </w:tcPr>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Kelas</w:t>
            </w:r>
          </w:p>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Interval</w:t>
            </w:r>
          </w:p>
        </w:tc>
        <w:tc>
          <w:tcPr>
            <w:tcW w:w="2586" w:type="dxa"/>
          </w:tcPr>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Frekuensi Model</w:t>
            </w:r>
          </w:p>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Pembelajaran</w:t>
            </w:r>
          </w:p>
          <w:p w:rsidR="00800177" w:rsidRPr="00E1514F" w:rsidRDefault="00EA439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Ink</w:t>
            </w:r>
            <w:r w:rsidR="001C1C14" w:rsidRPr="00E1514F">
              <w:rPr>
                <w:rFonts w:ascii="Times New Roman" w:hAnsi="Times New Roman" w:cs="Times New Roman"/>
                <w:b w:val="0"/>
                <w:sz w:val="24"/>
                <w:szCs w:val="24"/>
              </w:rPr>
              <w:t>uiri terbimbing</w:t>
            </w:r>
          </w:p>
        </w:tc>
        <w:tc>
          <w:tcPr>
            <w:tcW w:w="1559" w:type="dxa"/>
          </w:tcPr>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Persentase</w:t>
            </w:r>
          </w:p>
        </w:tc>
        <w:tc>
          <w:tcPr>
            <w:tcW w:w="1984" w:type="dxa"/>
          </w:tcPr>
          <w:p w:rsidR="00800177" w:rsidRPr="00E1514F" w:rsidRDefault="00800177" w:rsidP="005421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Kategori</w:t>
            </w:r>
          </w:p>
        </w:tc>
      </w:tr>
      <w:tr w:rsidR="00E1514F" w:rsidRPr="00EE743E" w:rsidTr="00E1514F">
        <w:tc>
          <w:tcPr>
            <w:cnfStyle w:val="001000000000" w:firstRow="0" w:lastRow="0" w:firstColumn="1" w:lastColumn="0" w:oddVBand="0" w:evenVBand="0" w:oddHBand="0" w:evenHBand="0" w:firstRowFirstColumn="0" w:firstRowLastColumn="0" w:lastRowFirstColumn="0" w:lastRowLastColumn="0"/>
            <w:tcW w:w="709" w:type="dxa"/>
          </w:tcPr>
          <w:p w:rsidR="00E1514F" w:rsidRPr="00E1514F" w:rsidRDefault="00E1514F"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1</w:t>
            </w:r>
          </w:p>
        </w:tc>
        <w:tc>
          <w:tcPr>
            <w:tcW w:w="1100" w:type="dxa"/>
            <w:vAlign w:val="center"/>
          </w:tcPr>
          <w:p w:rsidR="00E1514F" w:rsidRPr="00023BFB"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20 – 24</w:t>
            </w:r>
          </w:p>
        </w:tc>
        <w:tc>
          <w:tcPr>
            <w:tcW w:w="2586"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E1514F" w:rsidRPr="00E1514F" w:rsidRDefault="00BC3509"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E1514F" w:rsidRPr="00E1514F">
              <w:rPr>
                <w:rFonts w:ascii="Times New Roman" w:hAnsi="Times New Roman" w:cs="Times New Roman"/>
                <w:sz w:val="24"/>
                <w:szCs w:val="24"/>
              </w:rPr>
              <w:t xml:space="preserve"> %</w:t>
            </w:r>
          </w:p>
        </w:tc>
        <w:tc>
          <w:tcPr>
            <w:tcW w:w="1984" w:type="dxa"/>
          </w:tcPr>
          <w:p w:rsidR="00E1514F" w:rsidRPr="00B25993"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Sangat Baik</w:t>
            </w:r>
          </w:p>
        </w:tc>
      </w:tr>
      <w:tr w:rsidR="00E1514F" w:rsidRPr="00EE743E" w:rsidTr="00E1514F">
        <w:tc>
          <w:tcPr>
            <w:cnfStyle w:val="001000000000" w:firstRow="0" w:lastRow="0" w:firstColumn="1" w:lastColumn="0" w:oddVBand="0" w:evenVBand="0" w:oddHBand="0" w:evenHBand="0" w:firstRowFirstColumn="0" w:firstRowLastColumn="0" w:lastRowFirstColumn="0" w:lastRowLastColumn="0"/>
            <w:tcW w:w="709" w:type="dxa"/>
          </w:tcPr>
          <w:p w:rsidR="00E1514F" w:rsidRPr="00E1514F" w:rsidRDefault="00E1514F"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2</w:t>
            </w:r>
          </w:p>
        </w:tc>
        <w:tc>
          <w:tcPr>
            <w:tcW w:w="1100" w:type="dxa"/>
            <w:vAlign w:val="center"/>
          </w:tcPr>
          <w:p w:rsidR="00E1514F" w:rsidRPr="00023BFB"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15 – 19</w:t>
            </w:r>
          </w:p>
        </w:tc>
        <w:tc>
          <w:tcPr>
            <w:tcW w:w="2586"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56,25</w:t>
            </w:r>
            <w:r w:rsidRPr="00E1514F">
              <w:rPr>
                <w:rFonts w:ascii="Times New Roman" w:hAnsi="Times New Roman" w:cs="Times New Roman"/>
                <w:sz w:val="24"/>
                <w:szCs w:val="24"/>
              </w:rPr>
              <w:t>%</w:t>
            </w:r>
          </w:p>
        </w:tc>
        <w:tc>
          <w:tcPr>
            <w:tcW w:w="1984" w:type="dxa"/>
          </w:tcPr>
          <w:p w:rsidR="00E1514F" w:rsidRPr="00B25993"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Baik</w:t>
            </w:r>
          </w:p>
        </w:tc>
      </w:tr>
      <w:tr w:rsidR="00E1514F" w:rsidRPr="00EE743E" w:rsidTr="00E1514F">
        <w:tc>
          <w:tcPr>
            <w:cnfStyle w:val="001000000000" w:firstRow="0" w:lastRow="0" w:firstColumn="1" w:lastColumn="0" w:oddVBand="0" w:evenVBand="0" w:oddHBand="0" w:evenHBand="0" w:firstRowFirstColumn="0" w:firstRowLastColumn="0" w:lastRowFirstColumn="0" w:lastRowLastColumn="0"/>
            <w:tcW w:w="709" w:type="dxa"/>
          </w:tcPr>
          <w:p w:rsidR="00E1514F" w:rsidRPr="00E1514F" w:rsidRDefault="00E1514F"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3</w:t>
            </w:r>
          </w:p>
        </w:tc>
        <w:tc>
          <w:tcPr>
            <w:tcW w:w="1100" w:type="dxa"/>
            <w:vAlign w:val="center"/>
          </w:tcPr>
          <w:p w:rsidR="00E1514F" w:rsidRPr="00023BFB"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10 – 14</w:t>
            </w:r>
          </w:p>
        </w:tc>
        <w:tc>
          <w:tcPr>
            <w:tcW w:w="2586"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E1514F" w:rsidRPr="00E1514F" w:rsidRDefault="00BC3509"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00E1514F">
              <w:rPr>
                <w:rFonts w:ascii="Times New Roman" w:hAnsi="Times New Roman" w:cs="Times New Roman"/>
                <w:sz w:val="24"/>
                <w:szCs w:val="24"/>
              </w:rPr>
              <w:t>7</w:t>
            </w:r>
            <w:r>
              <w:rPr>
                <w:rFonts w:ascii="Times New Roman" w:hAnsi="Times New Roman" w:cs="Times New Roman"/>
                <w:sz w:val="24"/>
                <w:szCs w:val="24"/>
              </w:rPr>
              <w:t>5</w:t>
            </w:r>
            <w:r w:rsidR="00E1514F" w:rsidRPr="00E1514F">
              <w:rPr>
                <w:rFonts w:ascii="Times New Roman" w:hAnsi="Times New Roman" w:cs="Times New Roman"/>
                <w:sz w:val="24"/>
                <w:szCs w:val="24"/>
              </w:rPr>
              <w:t xml:space="preserve"> %</w:t>
            </w:r>
          </w:p>
        </w:tc>
        <w:tc>
          <w:tcPr>
            <w:tcW w:w="1984" w:type="dxa"/>
          </w:tcPr>
          <w:p w:rsidR="00E1514F" w:rsidRPr="00B25993"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Cukup</w:t>
            </w:r>
          </w:p>
        </w:tc>
      </w:tr>
      <w:tr w:rsidR="00E1514F" w:rsidRPr="00EE743E" w:rsidTr="00E1514F">
        <w:tc>
          <w:tcPr>
            <w:cnfStyle w:val="001000000000" w:firstRow="0" w:lastRow="0" w:firstColumn="1" w:lastColumn="0" w:oddVBand="0" w:evenVBand="0" w:oddHBand="0" w:evenHBand="0" w:firstRowFirstColumn="0" w:firstRowLastColumn="0" w:lastRowFirstColumn="0" w:lastRowLastColumn="0"/>
            <w:tcW w:w="709" w:type="dxa"/>
          </w:tcPr>
          <w:p w:rsidR="00E1514F" w:rsidRPr="00E1514F" w:rsidRDefault="00E1514F"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4</w:t>
            </w:r>
          </w:p>
        </w:tc>
        <w:tc>
          <w:tcPr>
            <w:tcW w:w="1100" w:type="dxa"/>
            <w:vAlign w:val="center"/>
          </w:tcPr>
          <w:p w:rsidR="00E1514F" w:rsidRPr="00023BFB"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5 – 9</w:t>
            </w:r>
          </w:p>
        </w:tc>
        <w:tc>
          <w:tcPr>
            <w:tcW w:w="2586"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E1514F" w:rsidRPr="00B25993" w:rsidRDefault="00E1514F" w:rsidP="0054212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Kurang</w:t>
            </w:r>
          </w:p>
        </w:tc>
      </w:tr>
      <w:tr w:rsidR="00E1514F" w:rsidRPr="00EE743E" w:rsidTr="00E1514F">
        <w:trPr>
          <w:trHeight w:val="340"/>
        </w:trPr>
        <w:tc>
          <w:tcPr>
            <w:cnfStyle w:val="001000000000" w:firstRow="0" w:lastRow="0" w:firstColumn="1" w:lastColumn="0" w:oddVBand="0" w:evenVBand="0" w:oddHBand="0" w:evenHBand="0" w:firstRowFirstColumn="0" w:firstRowLastColumn="0" w:lastRowFirstColumn="0" w:lastRowLastColumn="0"/>
            <w:tcW w:w="709" w:type="dxa"/>
          </w:tcPr>
          <w:p w:rsidR="00E1514F" w:rsidRPr="00E1514F" w:rsidRDefault="00E1514F"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5</w:t>
            </w:r>
          </w:p>
        </w:tc>
        <w:tc>
          <w:tcPr>
            <w:tcW w:w="1100" w:type="dxa"/>
            <w:vAlign w:val="center"/>
          </w:tcPr>
          <w:p w:rsidR="00E1514F" w:rsidRDefault="00E1514F" w:rsidP="00542128">
            <w:pPr>
              <w:jc w:val="center"/>
              <w:cnfStyle w:val="000000000000" w:firstRow="0" w:lastRow="0" w:firstColumn="0" w:lastColumn="0" w:oddVBand="0" w:evenVBand="0" w:oddHBand="0" w:evenHBand="0" w:firstRowFirstColumn="0" w:firstRowLastColumn="0" w:lastRowFirstColumn="0" w:lastRowLastColumn="0"/>
            </w:pPr>
            <w:r w:rsidRPr="00023BFB">
              <w:rPr>
                <w:rFonts w:ascii="Times New Roman" w:hAnsi="Times New Roman" w:cs="Times New Roman"/>
                <w:bCs/>
                <w:sz w:val="24"/>
                <w:szCs w:val="24"/>
              </w:rPr>
              <w:t>0 – 4</w:t>
            </w:r>
          </w:p>
        </w:tc>
        <w:tc>
          <w:tcPr>
            <w:tcW w:w="2586"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1514F" w:rsidRPr="00E1514F" w:rsidRDefault="00E1514F"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E1514F" w:rsidRDefault="00E1514F" w:rsidP="00542128">
            <w:pPr>
              <w:cnfStyle w:val="000000000000" w:firstRow="0" w:lastRow="0" w:firstColumn="0" w:lastColumn="0" w:oddVBand="0" w:evenVBand="0" w:oddHBand="0" w:evenHBand="0" w:firstRowFirstColumn="0" w:firstRowLastColumn="0" w:lastRowFirstColumn="0" w:lastRowLastColumn="0"/>
            </w:pPr>
            <w:r w:rsidRPr="00B25993">
              <w:rPr>
                <w:rFonts w:ascii="Times New Roman" w:hAnsi="Times New Roman" w:cs="Times New Roman"/>
                <w:bCs/>
                <w:sz w:val="24"/>
                <w:szCs w:val="24"/>
              </w:rPr>
              <w:t>Sangat Kurang</w:t>
            </w:r>
          </w:p>
        </w:tc>
      </w:tr>
      <w:tr w:rsidR="00800177" w:rsidRPr="00EE743E" w:rsidTr="00EA43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800177" w:rsidRPr="00E1514F" w:rsidRDefault="00800177" w:rsidP="00542128">
            <w:pPr>
              <w:jc w:val="center"/>
              <w:rPr>
                <w:rFonts w:ascii="Times New Roman" w:hAnsi="Times New Roman" w:cs="Times New Roman"/>
                <w:b w:val="0"/>
                <w:sz w:val="24"/>
                <w:szCs w:val="24"/>
              </w:rPr>
            </w:pPr>
            <w:r w:rsidRPr="00E1514F">
              <w:rPr>
                <w:rFonts w:ascii="Times New Roman" w:hAnsi="Times New Roman" w:cs="Times New Roman"/>
                <w:b w:val="0"/>
                <w:sz w:val="24"/>
                <w:szCs w:val="24"/>
              </w:rPr>
              <w:t>Total</w:t>
            </w:r>
          </w:p>
        </w:tc>
        <w:tc>
          <w:tcPr>
            <w:tcW w:w="2586" w:type="dxa"/>
          </w:tcPr>
          <w:p w:rsidR="00800177" w:rsidRPr="00E1514F" w:rsidRDefault="00542128" w:rsidP="005421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16</w:t>
            </w:r>
          </w:p>
        </w:tc>
        <w:tc>
          <w:tcPr>
            <w:tcW w:w="1559" w:type="dxa"/>
          </w:tcPr>
          <w:p w:rsidR="00800177" w:rsidRPr="00E1514F" w:rsidRDefault="00800177" w:rsidP="005421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100,00 %</w:t>
            </w:r>
          </w:p>
        </w:tc>
        <w:tc>
          <w:tcPr>
            <w:tcW w:w="1984" w:type="dxa"/>
          </w:tcPr>
          <w:p w:rsidR="00800177" w:rsidRPr="00E1514F" w:rsidRDefault="00800177" w:rsidP="005421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bl>
    <w:p w:rsidR="00800177" w:rsidRDefault="00800177" w:rsidP="00A258AC">
      <w:pPr>
        <w:spacing w:after="0" w:line="240" w:lineRule="auto"/>
        <w:jc w:val="both"/>
        <w:rPr>
          <w:rFonts w:ascii="Times New Roman" w:hAnsi="Times New Roman" w:cs="Times New Roman"/>
          <w:sz w:val="24"/>
          <w:szCs w:val="24"/>
          <w:lang w:val="id-ID"/>
        </w:rPr>
      </w:pPr>
    </w:p>
    <w:p w:rsidR="00800177" w:rsidRDefault="00BC3509" w:rsidP="00BC3509">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4.3 </w:t>
      </w:r>
      <w:r w:rsidR="00800177" w:rsidRPr="00EE743E">
        <w:rPr>
          <w:rFonts w:ascii="Times New Roman" w:hAnsi="Times New Roman" w:cs="Times New Roman"/>
          <w:sz w:val="24"/>
          <w:szCs w:val="24"/>
        </w:rPr>
        <w:t xml:space="preserve">menunjukkan kategori skor tes </w:t>
      </w:r>
      <w:r w:rsidR="00C13022">
        <w:rPr>
          <w:rFonts w:ascii="Times New Roman" w:hAnsi="Times New Roman" w:cs="Times New Roman"/>
          <w:sz w:val="24"/>
          <w:szCs w:val="24"/>
          <w:lang w:val="id-ID"/>
        </w:rPr>
        <w:t>pemahaman konsep</w:t>
      </w:r>
      <w:r w:rsidR="00800177" w:rsidRPr="00EE743E">
        <w:rPr>
          <w:rFonts w:ascii="Times New Roman" w:hAnsi="Times New Roman" w:cs="Times New Roman"/>
          <w:sz w:val="24"/>
          <w:szCs w:val="24"/>
        </w:rPr>
        <w:t xml:space="preserve"> fisika untuk kelas eksperimen yang diajar </w:t>
      </w:r>
      <w:r>
        <w:rPr>
          <w:rFonts w:ascii="Times New Roman" w:hAnsi="Times New Roman" w:cs="Times New Roman"/>
          <w:sz w:val="24"/>
          <w:szCs w:val="24"/>
          <w:lang w:val="id-ID"/>
        </w:rPr>
        <w:t>melalui</w:t>
      </w:r>
      <w:r w:rsidR="00800177" w:rsidRPr="00EE743E">
        <w:rPr>
          <w:rFonts w:ascii="Times New Roman" w:hAnsi="Times New Roman" w:cs="Times New Roman"/>
          <w:sz w:val="24"/>
          <w:szCs w:val="24"/>
        </w:rPr>
        <w:t xml:space="preserve"> model pembelajaran </w:t>
      </w:r>
      <w:r w:rsidR="00EC7B37">
        <w:rPr>
          <w:rFonts w:ascii="Times New Roman" w:hAnsi="Times New Roman" w:cs="Times New Roman"/>
          <w:sz w:val="24"/>
          <w:szCs w:val="24"/>
          <w:lang w:val="id-ID"/>
        </w:rPr>
        <w:t>Ink</w:t>
      </w:r>
      <w:r w:rsidR="00C13022">
        <w:rPr>
          <w:rFonts w:ascii="Times New Roman" w:hAnsi="Times New Roman" w:cs="Times New Roman"/>
          <w:sz w:val="24"/>
          <w:szCs w:val="24"/>
          <w:lang w:val="id-ID"/>
        </w:rPr>
        <w:t>uiri Terbimbing</w:t>
      </w:r>
      <w:r>
        <w:rPr>
          <w:rFonts w:ascii="Times New Roman" w:hAnsi="Times New Roman" w:cs="Times New Roman"/>
          <w:sz w:val="24"/>
          <w:szCs w:val="24"/>
          <w:lang w:val="id-ID"/>
        </w:rPr>
        <w:t xml:space="preserve"> dengan motivasi belajar tinggi, terlihat bahwa tidak ada peserta didik yang berada pada kategori kurang dan sangat kurang, peserta didik yang berada  pada kategori cukup sebesar 18,75%, baik sebesar 56,25</w:t>
      </w:r>
      <w:r w:rsidR="00696A9C">
        <w:rPr>
          <w:rFonts w:ascii="Times New Roman" w:hAnsi="Times New Roman" w:cs="Times New Roman"/>
          <w:sz w:val="24"/>
          <w:szCs w:val="24"/>
          <w:lang w:val="id-ID"/>
        </w:rPr>
        <w:t>%</w:t>
      </w:r>
      <w:r>
        <w:rPr>
          <w:rFonts w:ascii="Times New Roman" w:hAnsi="Times New Roman" w:cs="Times New Roman"/>
          <w:sz w:val="24"/>
          <w:szCs w:val="24"/>
          <w:lang w:val="id-ID"/>
        </w:rPr>
        <w:t xml:space="preserve"> dan sangat baik sebesar 25%</w:t>
      </w:r>
      <w:r w:rsidR="00800177" w:rsidRPr="00EE743E">
        <w:rPr>
          <w:rFonts w:ascii="Times New Roman" w:hAnsi="Times New Roman" w:cs="Times New Roman"/>
          <w:sz w:val="24"/>
          <w:szCs w:val="24"/>
        </w:rPr>
        <w:t xml:space="preserve">. Hal ini menunjukkan peserta didik lebih dominan memperoleh hasil yang optimal terhadap </w:t>
      </w:r>
      <w:r w:rsidR="00C13022">
        <w:rPr>
          <w:rFonts w:ascii="Times New Roman" w:hAnsi="Times New Roman" w:cs="Times New Roman"/>
          <w:sz w:val="24"/>
          <w:szCs w:val="24"/>
          <w:lang w:val="id-ID"/>
        </w:rPr>
        <w:t>pemahaman konsep</w:t>
      </w:r>
      <w:r w:rsidR="00800177" w:rsidRPr="00EE743E">
        <w:rPr>
          <w:rFonts w:ascii="Times New Roman" w:hAnsi="Times New Roman" w:cs="Times New Roman"/>
          <w:sz w:val="24"/>
          <w:szCs w:val="24"/>
        </w:rPr>
        <w:t xml:space="preserve"> fisika. Untuk distribusi frekuensi skor </w:t>
      </w:r>
      <w:r w:rsidR="00C13022">
        <w:rPr>
          <w:rFonts w:ascii="Times New Roman" w:hAnsi="Times New Roman" w:cs="Times New Roman"/>
          <w:sz w:val="24"/>
          <w:szCs w:val="24"/>
          <w:lang w:val="id-ID"/>
        </w:rPr>
        <w:t>pemahaman konsep</w:t>
      </w:r>
      <w:r w:rsidR="00800177" w:rsidRPr="00EE743E">
        <w:rPr>
          <w:rFonts w:ascii="Times New Roman" w:hAnsi="Times New Roman" w:cs="Times New Roman"/>
          <w:sz w:val="24"/>
          <w:szCs w:val="24"/>
        </w:rPr>
        <w:t xml:space="preserve"> fisika peserta didik yang diajar </w:t>
      </w:r>
      <w:r>
        <w:rPr>
          <w:rFonts w:ascii="Times New Roman" w:hAnsi="Times New Roman" w:cs="Times New Roman"/>
          <w:sz w:val="24"/>
          <w:szCs w:val="24"/>
          <w:lang w:val="id-ID"/>
        </w:rPr>
        <w:t>melalui</w:t>
      </w:r>
      <w:r w:rsidR="00800177" w:rsidRPr="00EE743E">
        <w:rPr>
          <w:rFonts w:ascii="Times New Roman" w:hAnsi="Times New Roman" w:cs="Times New Roman"/>
          <w:sz w:val="24"/>
          <w:szCs w:val="24"/>
        </w:rPr>
        <w:t xml:space="preserve"> model pembelajaran </w:t>
      </w:r>
      <w:r>
        <w:rPr>
          <w:rFonts w:ascii="Times New Roman" w:hAnsi="Times New Roman" w:cs="Times New Roman"/>
          <w:sz w:val="24"/>
          <w:szCs w:val="24"/>
          <w:lang w:val="id-ID"/>
        </w:rPr>
        <w:t>inkuiri terbimbing dengan</w:t>
      </w:r>
      <w:r w:rsidR="00800177" w:rsidRPr="00EE743E">
        <w:rPr>
          <w:rFonts w:ascii="Times New Roman" w:hAnsi="Times New Roman" w:cs="Times New Roman"/>
          <w:sz w:val="24"/>
          <w:szCs w:val="24"/>
        </w:rPr>
        <w:t xml:space="preserve"> </w:t>
      </w:r>
      <w:r w:rsidR="00542128">
        <w:rPr>
          <w:rFonts w:ascii="Times New Roman" w:hAnsi="Times New Roman" w:cs="Times New Roman"/>
          <w:sz w:val="24"/>
          <w:szCs w:val="24"/>
          <w:lang w:val="id-ID"/>
        </w:rPr>
        <w:t xml:space="preserve">motivasi belajar rendah </w:t>
      </w:r>
      <w:r w:rsidR="00800177" w:rsidRPr="00EE743E">
        <w:rPr>
          <w:rFonts w:ascii="Times New Roman" w:hAnsi="Times New Roman" w:cs="Times New Roman"/>
          <w:sz w:val="24"/>
          <w:szCs w:val="24"/>
        </w:rPr>
        <w:t xml:space="preserve">dapat dilihat pada </w:t>
      </w:r>
      <w:r w:rsidR="009E391C">
        <w:rPr>
          <w:rFonts w:ascii="Times New Roman" w:hAnsi="Times New Roman" w:cs="Times New Roman"/>
          <w:sz w:val="24"/>
          <w:szCs w:val="24"/>
          <w:lang w:val="id-ID"/>
        </w:rPr>
        <w:t>T</w:t>
      </w:r>
      <w:r w:rsidR="00800177" w:rsidRPr="00EE743E">
        <w:rPr>
          <w:rFonts w:ascii="Times New Roman" w:hAnsi="Times New Roman" w:cs="Times New Roman"/>
          <w:sz w:val="24"/>
          <w:szCs w:val="24"/>
        </w:rPr>
        <w:t>abel 4.4 berikut.</w:t>
      </w:r>
    </w:p>
    <w:p w:rsidR="00542128" w:rsidRPr="00B44F09" w:rsidRDefault="00800177" w:rsidP="00542128">
      <w:pPr>
        <w:spacing w:after="0" w:line="240" w:lineRule="auto"/>
        <w:ind w:left="1560" w:hanging="1134"/>
        <w:jc w:val="both"/>
        <w:rPr>
          <w:rFonts w:ascii="Times New Roman" w:hAnsi="Times New Roman" w:cs="Times New Roman"/>
          <w:sz w:val="24"/>
          <w:szCs w:val="24"/>
          <w:lang w:val="id-ID"/>
        </w:rPr>
      </w:pPr>
      <w:r w:rsidRPr="00542128">
        <w:rPr>
          <w:rFonts w:ascii="Times New Roman" w:hAnsi="Times New Roman" w:cs="Times New Roman"/>
          <w:sz w:val="24"/>
          <w:szCs w:val="24"/>
        </w:rPr>
        <w:t xml:space="preserve">Tabel 4.4 </w:t>
      </w:r>
      <w:r w:rsidR="00542128" w:rsidRPr="00B44F09">
        <w:rPr>
          <w:rFonts w:ascii="Times New Roman" w:hAnsi="Times New Roman" w:cs="Times New Roman"/>
          <w:sz w:val="24"/>
          <w:szCs w:val="24"/>
        </w:rPr>
        <w:t xml:space="preserve">Frekuensi dan Kategori </w:t>
      </w:r>
      <w:r w:rsidR="00542128" w:rsidRPr="00B44F09">
        <w:rPr>
          <w:rFonts w:ascii="Times New Roman" w:hAnsi="Times New Roman" w:cs="Times New Roman"/>
          <w:sz w:val="24"/>
          <w:szCs w:val="24"/>
          <w:lang w:val="id-ID"/>
        </w:rPr>
        <w:t xml:space="preserve">Pemahaman Konsep </w:t>
      </w:r>
      <w:r w:rsidR="00542128" w:rsidRPr="00B44F09">
        <w:rPr>
          <w:rFonts w:ascii="Times New Roman" w:hAnsi="Times New Roman" w:cs="Times New Roman"/>
          <w:sz w:val="24"/>
          <w:szCs w:val="24"/>
        </w:rPr>
        <w:t xml:space="preserve">Fisika Peserta Didik yang Diajar dengan </w:t>
      </w:r>
      <w:r w:rsidR="00542128" w:rsidRPr="00B44F09">
        <w:rPr>
          <w:rFonts w:ascii="Times New Roman" w:hAnsi="Times New Roman" w:cs="Times New Roman"/>
          <w:sz w:val="24"/>
          <w:szCs w:val="24"/>
          <w:lang w:val="id-ID"/>
        </w:rPr>
        <w:t>Model Pembelajaran Inkuiri Terbimbing</w:t>
      </w:r>
      <w:r w:rsidR="00542128">
        <w:rPr>
          <w:rFonts w:ascii="Times New Roman" w:hAnsi="Times New Roman" w:cs="Times New Roman"/>
          <w:sz w:val="24"/>
          <w:szCs w:val="24"/>
          <w:lang w:val="id-ID"/>
        </w:rPr>
        <w:t xml:space="preserve"> dengan Motivasi Belajar rendah.</w:t>
      </w:r>
    </w:p>
    <w:p w:rsidR="00542128" w:rsidRPr="000E0A83" w:rsidRDefault="00542128" w:rsidP="00542128">
      <w:pPr>
        <w:spacing w:after="0" w:line="240" w:lineRule="auto"/>
        <w:ind w:left="1560" w:hanging="1134"/>
        <w:jc w:val="both"/>
        <w:rPr>
          <w:rFonts w:ascii="Times New Roman" w:hAnsi="Times New Roman" w:cs="Times New Roman"/>
          <w:b/>
          <w:sz w:val="24"/>
          <w:szCs w:val="24"/>
          <w:lang w:val="id-ID"/>
        </w:rPr>
      </w:pPr>
    </w:p>
    <w:tbl>
      <w:tblPr>
        <w:tblStyle w:val="PlainTable21"/>
        <w:tblW w:w="7938" w:type="dxa"/>
        <w:tblLook w:val="06E0" w:firstRow="1" w:lastRow="1" w:firstColumn="1" w:lastColumn="0" w:noHBand="1" w:noVBand="1"/>
      </w:tblPr>
      <w:tblGrid>
        <w:gridCol w:w="709"/>
        <w:gridCol w:w="1100"/>
        <w:gridCol w:w="2586"/>
        <w:gridCol w:w="1559"/>
        <w:gridCol w:w="1984"/>
      </w:tblGrid>
      <w:tr w:rsidR="00542128" w:rsidRPr="00EE743E" w:rsidTr="00CF5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sz w:val="24"/>
                <w:szCs w:val="24"/>
              </w:rPr>
            </w:pPr>
            <w:r w:rsidRPr="00E1514F">
              <w:rPr>
                <w:rFonts w:ascii="Times New Roman" w:hAnsi="Times New Roman" w:cs="Times New Roman"/>
                <w:sz w:val="24"/>
                <w:szCs w:val="24"/>
              </w:rPr>
              <w:t>No.</w:t>
            </w:r>
          </w:p>
        </w:tc>
        <w:tc>
          <w:tcPr>
            <w:tcW w:w="1100" w:type="dxa"/>
          </w:tcPr>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Kelas</w:t>
            </w:r>
          </w:p>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Interval</w:t>
            </w:r>
          </w:p>
        </w:tc>
        <w:tc>
          <w:tcPr>
            <w:tcW w:w="2586" w:type="dxa"/>
          </w:tcPr>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Frekuensi Model</w:t>
            </w:r>
          </w:p>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Pembelajaran</w:t>
            </w:r>
          </w:p>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Inkuiri terbimbing</w:t>
            </w:r>
          </w:p>
        </w:tc>
        <w:tc>
          <w:tcPr>
            <w:tcW w:w="1559" w:type="dxa"/>
          </w:tcPr>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Persentase</w:t>
            </w:r>
          </w:p>
        </w:tc>
        <w:tc>
          <w:tcPr>
            <w:tcW w:w="1984" w:type="dxa"/>
          </w:tcPr>
          <w:p w:rsidR="00542128" w:rsidRPr="00E1514F" w:rsidRDefault="00542128"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Kategori</w:t>
            </w:r>
          </w:p>
        </w:tc>
      </w:tr>
      <w:tr w:rsidR="00542128"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1</w:t>
            </w:r>
          </w:p>
        </w:tc>
        <w:tc>
          <w:tcPr>
            <w:tcW w:w="1100" w:type="dxa"/>
            <w:vAlign w:val="center"/>
          </w:tcPr>
          <w:p w:rsidR="00542128" w:rsidRPr="00023BFB"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20 – 24</w:t>
            </w:r>
          </w:p>
        </w:tc>
        <w:tc>
          <w:tcPr>
            <w:tcW w:w="2586"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6,25</w:t>
            </w:r>
            <w:r w:rsidRPr="00E1514F">
              <w:rPr>
                <w:rFonts w:ascii="Times New Roman" w:hAnsi="Times New Roman" w:cs="Times New Roman"/>
                <w:sz w:val="24"/>
                <w:szCs w:val="24"/>
              </w:rPr>
              <w:t xml:space="preserve"> %</w:t>
            </w:r>
          </w:p>
        </w:tc>
        <w:tc>
          <w:tcPr>
            <w:tcW w:w="1984" w:type="dxa"/>
          </w:tcPr>
          <w:p w:rsidR="00542128" w:rsidRPr="00B25993"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Sangat Baik</w:t>
            </w:r>
          </w:p>
        </w:tc>
      </w:tr>
      <w:tr w:rsidR="00542128"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2</w:t>
            </w:r>
          </w:p>
        </w:tc>
        <w:tc>
          <w:tcPr>
            <w:tcW w:w="1100" w:type="dxa"/>
            <w:vAlign w:val="center"/>
          </w:tcPr>
          <w:p w:rsidR="00542128" w:rsidRPr="00023BFB"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15 – 19</w:t>
            </w:r>
          </w:p>
        </w:tc>
        <w:tc>
          <w:tcPr>
            <w:tcW w:w="2586"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542128" w:rsidRPr="00E1514F" w:rsidRDefault="00542128" w:rsidP="00542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43,75</w:t>
            </w:r>
            <w:r w:rsidRPr="00E1514F">
              <w:rPr>
                <w:rFonts w:ascii="Times New Roman" w:hAnsi="Times New Roman" w:cs="Times New Roman"/>
                <w:sz w:val="24"/>
                <w:szCs w:val="24"/>
              </w:rPr>
              <w:t>%</w:t>
            </w:r>
          </w:p>
        </w:tc>
        <w:tc>
          <w:tcPr>
            <w:tcW w:w="1984" w:type="dxa"/>
          </w:tcPr>
          <w:p w:rsidR="00542128" w:rsidRPr="00B25993"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Baik</w:t>
            </w:r>
          </w:p>
        </w:tc>
      </w:tr>
      <w:tr w:rsidR="00542128"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3</w:t>
            </w:r>
          </w:p>
        </w:tc>
        <w:tc>
          <w:tcPr>
            <w:tcW w:w="1100" w:type="dxa"/>
            <w:vAlign w:val="center"/>
          </w:tcPr>
          <w:p w:rsidR="00542128" w:rsidRPr="00023BFB"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10 – 14</w:t>
            </w:r>
          </w:p>
        </w:tc>
        <w:tc>
          <w:tcPr>
            <w:tcW w:w="2586"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r w:rsidRPr="00E1514F">
              <w:rPr>
                <w:rFonts w:ascii="Times New Roman" w:hAnsi="Times New Roman" w:cs="Times New Roman"/>
                <w:sz w:val="24"/>
                <w:szCs w:val="24"/>
              </w:rPr>
              <w:t xml:space="preserve"> %</w:t>
            </w:r>
          </w:p>
        </w:tc>
        <w:tc>
          <w:tcPr>
            <w:tcW w:w="1984" w:type="dxa"/>
          </w:tcPr>
          <w:p w:rsidR="00542128" w:rsidRPr="00B25993"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Cukup</w:t>
            </w:r>
          </w:p>
        </w:tc>
      </w:tr>
      <w:tr w:rsidR="00542128"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4</w:t>
            </w:r>
          </w:p>
        </w:tc>
        <w:tc>
          <w:tcPr>
            <w:tcW w:w="1100" w:type="dxa"/>
            <w:vAlign w:val="center"/>
          </w:tcPr>
          <w:p w:rsidR="00542128" w:rsidRPr="00023BFB"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5 – 9</w:t>
            </w:r>
          </w:p>
        </w:tc>
        <w:tc>
          <w:tcPr>
            <w:tcW w:w="2586"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542128" w:rsidRPr="00B25993" w:rsidRDefault="00542128"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Kurang</w:t>
            </w:r>
          </w:p>
        </w:tc>
      </w:tr>
      <w:tr w:rsidR="00542128" w:rsidRPr="00EE743E" w:rsidTr="00CF5AAF">
        <w:trPr>
          <w:trHeight w:val="340"/>
        </w:trPr>
        <w:tc>
          <w:tcPr>
            <w:cnfStyle w:val="001000000000" w:firstRow="0" w:lastRow="0" w:firstColumn="1" w:lastColumn="0" w:oddVBand="0" w:evenVBand="0" w:oddHBand="0" w:evenHBand="0" w:firstRowFirstColumn="0" w:firstRowLastColumn="0" w:lastRowFirstColumn="0" w:lastRowLastColumn="0"/>
            <w:tcW w:w="709" w:type="dxa"/>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5</w:t>
            </w:r>
          </w:p>
        </w:tc>
        <w:tc>
          <w:tcPr>
            <w:tcW w:w="1100" w:type="dxa"/>
            <w:vAlign w:val="center"/>
          </w:tcPr>
          <w:p w:rsidR="00542128" w:rsidRDefault="00542128" w:rsidP="00CF5AAF">
            <w:pPr>
              <w:jc w:val="center"/>
              <w:cnfStyle w:val="000000000000" w:firstRow="0" w:lastRow="0" w:firstColumn="0" w:lastColumn="0" w:oddVBand="0" w:evenVBand="0" w:oddHBand="0" w:evenHBand="0" w:firstRowFirstColumn="0" w:firstRowLastColumn="0" w:lastRowFirstColumn="0" w:lastRowLastColumn="0"/>
            </w:pPr>
            <w:r w:rsidRPr="00023BFB">
              <w:rPr>
                <w:rFonts w:ascii="Times New Roman" w:hAnsi="Times New Roman" w:cs="Times New Roman"/>
                <w:bCs/>
                <w:sz w:val="24"/>
                <w:szCs w:val="24"/>
              </w:rPr>
              <w:t>0 – 4</w:t>
            </w:r>
          </w:p>
        </w:tc>
        <w:tc>
          <w:tcPr>
            <w:tcW w:w="2586"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2128" w:rsidRPr="00E1514F" w:rsidRDefault="00542128"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542128" w:rsidRDefault="00542128" w:rsidP="00CF5AAF">
            <w:pPr>
              <w:cnfStyle w:val="000000000000" w:firstRow="0" w:lastRow="0" w:firstColumn="0" w:lastColumn="0" w:oddVBand="0" w:evenVBand="0" w:oddHBand="0" w:evenHBand="0" w:firstRowFirstColumn="0" w:firstRowLastColumn="0" w:lastRowFirstColumn="0" w:lastRowLastColumn="0"/>
            </w:pPr>
            <w:r w:rsidRPr="00B25993">
              <w:rPr>
                <w:rFonts w:ascii="Times New Roman" w:hAnsi="Times New Roman" w:cs="Times New Roman"/>
                <w:bCs/>
                <w:sz w:val="24"/>
                <w:szCs w:val="24"/>
              </w:rPr>
              <w:t>Sangat Kurang</w:t>
            </w:r>
          </w:p>
        </w:tc>
      </w:tr>
      <w:tr w:rsidR="00542128" w:rsidRPr="00EE743E" w:rsidTr="00CF5A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542128" w:rsidRPr="00E1514F" w:rsidRDefault="00542128"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Total</w:t>
            </w:r>
          </w:p>
        </w:tc>
        <w:tc>
          <w:tcPr>
            <w:tcW w:w="2586" w:type="dxa"/>
          </w:tcPr>
          <w:p w:rsidR="00542128" w:rsidRPr="00E1514F" w:rsidRDefault="00542128"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16</w:t>
            </w:r>
          </w:p>
        </w:tc>
        <w:tc>
          <w:tcPr>
            <w:tcW w:w="1559" w:type="dxa"/>
          </w:tcPr>
          <w:p w:rsidR="00542128" w:rsidRPr="00E1514F" w:rsidRDefault="00542128"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100,00 %</w:t>
            </w:r>
          </w:p>
        </w:tc>
        <w:tc>
          <w:tcPr>
            <w:tcW w:w="1984" w:type="dxa"/>
          </w:tcPr>
          <w:p w:rsidR="00542128" w:rsidRPr="00E1514F" w:rsidRDefault="00542128"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bl>
    <w:p w:rsidR="00800177" w:rsidRPr="00EE743E" w:rsidRDefault="00800177" w:rsidP="00542128">
      <w:pPr>
        <w:spacing w:after="0" w:line="240" w:lineRule="auto"/>
        <w:ind w:left="1560" w:hanging="1134"/>
        <w:jc w:val="both"/>
        <w:rPr>
          <w:rFonts w:ascii="Times New Roman" w:hAnsi="Times New Roman" w:cs="Times New Roman"/>
          <w:sz w:val="24"/>
          <w:szCs w:val="24"/>
        </w:rPr>
      </w:pPr>
    </w:p>
    <w:p w:rsidR="00696A9C" w:rsidRDefault="00696A9C" w:rsidP="00696A9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4.4 </w:t>
      </w:r>
      <w:r w:rsidRPr="00EE743E">
        <w:rPr>
          <w:rFonts w:ascii="Times New Roman" w:hAnsi="Times New Roman" w:cs="Times New Roman"/>
          <w:sz w:val="24"/>
          <w:szCs w:val="24"/>
        </w:rPr>
        <w:t xml:space="preserve">menunjukkan kategori skor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untuk kelas eksperimen yang diajar </w:t>
      </w:r>
      <w:r>
        <w:rPr>
          <w:rFonts w:ascii="Times New Roman" w:hAnsi="Times New Roman" w:cs="Times New Roman"/>
          <w:sz w:val="24"/>
          <w:szCs w:val="24"/>
          <w:lang w:val="id-ID"/>
        </w:rPr>
        <w:t>melalui</w:t>
      </w:r>
      <w:r w:rsidRPr="00EE743E">
        <w:rPr>
          <w:rFonts w:ascii="Times New Roman" w:hAnsi="Times New Roman" w:cs="Times New Roman"/>
          <w:sz w:val="24"/>
          <w:szCs w:val="24"/>
        </w:rPr>
        <w:t xml:space="preserve"> model pembelajaran </w:t>
      </w:r>
      <w:r>
        <w:rPr>
          <w:rFonts w:ascii="Times New Roman" w:hAnsi="Times New Roman" w:cs="Times New Roman"/>
          <w:sz w:val="24"/>
          <w:szCs w:val="24"/>
          <w:lang w:val="id-ID"/>
        </w:rPr>
        <w:t>Inkuiri Terbimbing dengan motivasi belajar rendah, terlihat bahwa tidak ada peserta didik yang berada pada kategori kurang dan sangat kurang, peserta didik yang berada  pada kategori cukup sebesar 50,00%, baik sebesar 43,75% dan sangat baik sebesar 6,25%</w:t>
      </w:r>
      <w:r w:rsidRPr="00EE743E">
        <w:rPr>
          <w:rFonts w:ascii="Times New Roman" w:hAnsi="Times New Roman" w:cs="Times New Roman"/>
          <w:sz w:val="24"/>
          <w:szCs w:val="24"/>
        </w:rPr>
        <w:t xml:space="preserve">. Hal ini menunjukkan peserta didik </w:t>
      </w:r>
      <w:r w:rsidR="00554F86">
        <w:rPr>
          <w:rFonts w:ascii="Times New Roman" w:hAnsi="Times New Roman" w:cs="Times New Roman"/>
          <w:sz w:val="24"/>
          <w:szCs w:val="24"/>
          <w:lang w:val="id-ID"/>
        </w:rPr>
        <w:t xml:space="preserve">dengan motivasi belajar rendah </w:t>
      </w:r>
      <w:r w:rsidRPr="00EE743E">
        <w:rPr>
          <w:rFonts w:ascii="Times New Roman" w:hAnsi="Times New Roman" w:cs="Times New Roman"/>
          <w:sz w:val="24"/>
          <w:szCs w:val="24"/>
        </w:rPr>
        <w:t xml:space="preserve">memperoleh hasil yang optimal terhadap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Untuk distribusi frekuensi skor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peserta didik yang diajar </w:t>
      </w:r>
      <w:r>
        <w:rPr>
          <w:rFonts w:ascii="Times New Roman" w:hAnsi="Times New Roman" w:cs="Times New Roman"/>
          <w:sz w:val="24"/>
          <w:szCs w:val="24"/>
          <w:lang w:val="id-ID"/>
        </w:rPr>
        <w:t>melalui</w:t>
      </w:r>
      <w:r w:rsidRPr="00EE743E">
        <w:rPr>
          <w:rFonts w:ascii="Times New Roman" w:hAnsi="Times New Roman" w:cs="Times New Roman"/>
          <w:sz w:val="24"/>
          <w:szCs w:val="24"/>
        </w:rPr>
        <w:t xml:space="preserve"> model pembelajaran </w:t>
      </w:r>
      <w:r w:rsidR="001B6FCF">
        <w:rPr>
          <w:rFonts w:ascii="Times New Roman" w:hAnsi="Times New Roman" w:cs="Times New Roman"/>
          <w:sz w:val="24"/>
          <w:szCs w:val="24"/>
          <w:lang w:val="id-ID"/>
        </w:rPr>
        <w:t>langsung</w:t>
      </w:r>
      <w:r>
        <w:rPr>
          <w:rFonts w:ascii="Times New Roman" w:hAnsi="Times New Roman" w:cs="Times New Roman"/>
          <w:sz w:val="24"/>
          <w:szCs w:val="24"/>
          <w:lang w:val="id-ID"/>
        </w:rPr>
        <w:t xml:space="preserve"> dengan</w:t>
      </w:r>
      <w:r w:rsidRPr="00EE743E">
        <w:rPr>
          <w:rFonts w:ascii="Times New Roman" w:hAnsi="Times New Roman" w:cs="Times New Roman"/>
          <w:sz w:val="24"/>
          <w:szCs w:val="24"/>
        </w:rPr>
        <w:t xml:space="preserve"> </w:t>
      </w:r>
      <w:r>
        <w:rPr>
          <w:rFonts w:ascii="Times New Roman" w:hAnsi="Times New Roman" w:cs="Times New Roman"/>
          <w:sz w:val="24"/>
          <w:szCs w:val="24"/>
          <w:lang w:val="id-ID"/>
        </w:rPr>
        <w:t xml:space="preserve">motivasi belajar </w:t>
      </w:r>
      <w:r w:rsidR="001B6FCF">
        <w:rPr>
          <w:rFonts w:ascii="Times New Roman" w:hAnsi="Times New Roman" w:cs="Times New Roman"/>
          <w:sz w:val="24"/>
          <w:szCs w:val="24"/>
          <w:lang w:val="id-ID"/>
        </w:rPr>
        <w:t>tinggi</w:t>
      </w:r>
      <w:r>
        <w:rPr>
          <w:rFonts w:ascii="Times New Roman" w:hAnsi="Times New Roman" w:cs="Times New Roman"/>
          <w:sz w:val="24"/>
          <w:szCs w:val="24"/>
          <w:lang w:val="id-ID"/>
        </w:rPr>
        <w:t xml:space="preserve"> </w:t>
      </w:r>
      <w:r w:rsidRPr="00EE743E">
        <w:rPr>
          <w:rFonts w:ascii="Times New Roman" w:hAnsi="Times New Roman" w:cs="Times New Roman"/>
          <w:sz w:val="24"/>
          <w:szCs w:val="24"/>
        </w:rPr>
        <w:t xml:space="preserve">dapat dilihat pada </w:t>
      </w:r>
      <w:r>
        <w:rPr>
          <w:rFonts w:ascii="Times New Roman" w:hAnsi="Times New Roman" w:cs="Times New Roman"/>
          <w:sz w:val="24"/>
          <w:szCs w:val="24"/>
          <w:lang w:val="id-ID"/>
        </w:rPr>
        <w:t>T</w:t>
      </w:r>
      <w:r w:rsidR="001B6FCF">
        <w:rPr>
          <w:rFonts w:ascii="Times New Roman" w:hAnsi="Times New Roman" w:cs="Times New Roman"/>
          <w:sz w:val="24"/>
          <w:szCs w:val="24"/>
        </w:rPr>
        <w:t>abel 4.</w:t>
      </w:r>
      <w:r w:rsidR="001B6FCF">
        <w:rPr>
          <w:rFonts w:ascii="Times New Roman" w:hAnsi="Times New Roman" w:cs="Times New Roman"/>
          <w:sz w:val="24"/>
          <w:szCs w:val="24"/>
          <w:lang w:val="id-ID"/>
        </w:rPr>
        <w:t>5</w:t>
      </w:r>
      <w:r w:rsidRPr="00EE743E">
        <w:rPr>
          <w:rFonts w:ascii="Times New Roman" w:hAnsi="Times New Roman" w:cs="Times New Roman"/>
          <w:sz w:val="24"/>
          <w:szCs w:val="24"/>
        </w:rPr>
        <w:t xml:space="preserve"> berikut.</w:t>
      </w:r>
    </w:p>
    <w:p w:rsidR="001B6FCF" w:rsidRDefault="001B6FCF" w:rsidP="001B6FCF">
      <w:pPr>
        <w:spacing w:after="0" w:line="240" w:lineRule="auto"/>
        <w:ind w:firstLine="426"/>
        <w:jc w:val="both"/>
        <w:rPr>
          <w:rFonts w:ascii="Times New Roman" w:hAnsi="Times New Roman" w:cs="Times New Roman"/>
          <w:sz w:val="24"/>
          <w:szCs w:val="24"/>
          <w:lang w:val="id-ID"/>
        </w:rPr>
      </w:pPr>
    </w:p>
    <w:p w:rsidR="001B6FCF" w:rsidRPr="00B44F09" w:rsidRDefault="00E80133" w:rsidP="001B6FCF">
      <w:pPr>
        <w:spacing w:after="0" w:line="240" w:lineRule="auto"/>
        <w:ind w:left="1560" w:hanging="1134"/>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5</w:t>
      </w:r>
      <w:r w:rsidR="001B6FCF" w:rsidRPr="00542128">
        <w:rPr>
          <w:rFonts w:ascii="Times New Roman" w:hAnsi="Times New Roman" w:cs="Times New Roman"/>
          <w:sz w:val="24"/>
          <w:szCs w:val="24"/>
        </w:rPr>
        <w:t xml:space="preserve"> </w:t>
      </w:r>
      <w:r w:rsidR="001B6FCF" w:rsidRPr="00B44F09">
        <w:rPr>
          <w:rFonts w:ascii="Times New Roman" w:hAnsi="Times New Roman" w:cs="Times New Roman"/>
          <w:sz w:val="24"/>
          <w:szCs w:val="24"/>
        </w:rPr>
        <w:t xml:space="preserve">Frekuensi dan Kategori </w:t>
      </w:r>
      <w:r w:rsidR="001B6FCF" w:rsidRPr="00B44F09">
        <w:rPr>
          <w:rFonts w:ascii="Times New Roman" w:hAnsi="Times New Roman" w:cs="Times New Roman"/>
          <w:sz w:val="24"/>
          <w:szCs w:val="24"/>
          <w:lang w:val="id-ID"/>
        </w:rPr>
        <w:t xml:space="preserve">Pemahaman Konsep </w:t>
      </w:r>
      <w:r w:rsidR="001B6FCF" w:rsidRPr="00B44F09">
        <w:rPr>
          <w:rFonts w:ascii="Times New Roman" w:hAnsi="Times New Roman" w:cs="Times New Roman"/>
          <w:sz w:val="24"/>
          <w:szCs w:val="24"/>
        </w:rPr>
        <w:t xml:space="preserve">Fisika Peserta Didik yang Diajar dengan </w:t>
      </w:r>
      <w:r w:rsidR="001B6FCF" w:rsidRPr="00B44F09">
        <w:rPr>
          <w:rFonts w:ascii="Times New Roman" w:hAnsi="Times New Roman" w:cs="Times New Roman"/>
          <w:sz w:val="24"/>
          <w:szCs w:val="24"/>
          <w:lang w:val="id-ID"/>
        </w:rPr>
        <w:t xml:space="preserve">Model Pembelajaran </w:t>
      </w:r>
      <w:r w:rsidR="001B6FCF">
        <w:rPr>
          <w:rFonts w:ascii="Times New Roman" w:hAnsi="Times New Roman" w:cs="Times New Roman"/>
          <w:sz w:val="24"/>
          <w:szCs w:val="24"/>
          <w:lang w:val="id-ID"/>
        </w:rPr>
        <w:t>Langsung dengan Motivasi Belajar Tinggi.</w:t>
      </w:r>
    </w:p>
    <w:p w:rsidR="001B6FCF" w:rsidRPr="000E0A83" w:rsidRDefault="001B6FCF" w:rsidP="001B6FCF">
      <w:pPr>
        <w:spacing w:after="0" w:line="240" w:lineRule="auto"/>
        <w:ind w:left="1560" w:hanging="1134"/>
        <w:jc w:val="both"/>
        <w:rPr>
          <w:rFonts w:ascii="Times New Roman" w:hAnsi="Times New Roman" w:cs="Times New Roman"/>
          <w:b/>
          <w:sz w:val="24"/>
          <w:szCs w:val="24"/>
          <w:lang w:val="id-ID"/>
        </w:rPr>
      </w:pPr>
    </w:p>
    <w:tbl>
      <w:tblPr>
        <w:tblStyle w:val="PlainTable21"/>
        <w:tblW w:w="7938" w:type="dxa"/>
        <w:tblLook w:val="06E0" w:firstRow="1" w:lastRow="1" w:firstColumn="1" w:lastColumn="0" w:noHBand="1" w:noVBand="1"/>
      </w:tblPr>
      <w:tblGrid>
        <w:gridCol w:w="709"/>
        <w:gridCol w:w="1100"/>
        <w:gridCol w:w="2586"/>
        <w:gridCol w:w="1559"/>
        <w:gridCol w:w="1984"/>
      </w:tblGrid>
      <w:tr w:rsidR="001B6FCF" w:rsidRPr="00EE743E" w:rsidTr="00CF5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sz w:val="24"/>
                <w:szCs w:val="24"/>
              </w:rPr>
            </w:pPr>
            <w:r w:rsidRPr="00E1514F">
              <w:rPr>
                <w:rFonts w:ascii="Times New Roman" w:hAnsi="Times New Roman" w:cs="Times New Roman"/>
                <w:sz w:val="24"/>
                <w:szCs w:val="24"/>
              </w:rPr>
              <w:t>No.</w:t>
            </w:r>
          </w:p>
        </w:tc>
        <w:tc>
          <w:tcPr>
            <w:tcW w:w="1100" w:type="dxa"/>
          </w:tcPr>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Kelas</w:t>
            </w:r>
          </w:p>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Interval</w:t>
            </w:r>
          </w:p>
        </w:tc>
        <w:tc>
          <w:tcPr>
            <w:tcW w:w="2586" w:type="dxa"/>
          </w:tcPr>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Frekuensi Model</w:t>
            </w:r>
          </w:p>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Pembelajaran</w:t>
            </w:r>
          </w:p>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Inkuiri terbimbing</w:t>
            </w:r>
          </w:p>
        </w:tc>
        <w:tc>
          <w:tcPr>
            <w:tcW w:w="1559" w:type="dxa"/>
          </w:tcPr>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Persentase</w:t>
            </w:r>
          </w:p>
        </w:tc>
        <w:tc>
          <w:tcPr>
            <w:tcW w:w="1984" w:type="dxa"/>
          </w:tcPr>
          <w:p w:rsidR="001B6FCF" w:rsidRPr="00E1514F" w:rsidRDefault="001B6FCF"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Kategori</w:t>
            </w:r>
          </w:p>
        </w:tc>
      </w:tr>
      <w:tr w:rsidR="001B6FCF"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1</w:t>
            </w:r>
          </w:p>
        </w:tc>
        <w:tc>
          <w:tcPr>
            <w:tcW w:w="1100" w:type="dxa"/>
            <w:vAlign w:val="center"/>
          </w:tcPr>
          <w:p w:rsidR="001B6FCF" w:rsidRPr="00023BFB"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20 – 24</w:t>
            </w:r>
          </w:p>
        </w:tc>
        <w:tc>
          <w:tcPr>
            <w:tcW w:w="2586" w:type="dxa"/>
          </w:tcPr>
          <w:p w:rsidR="001B6FCF" w:rsidRPr="00E1514F" w:rsidRDefault="001B6FCF"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B6FCF" w:rsidRPr="00E1514F" w:rsidRDefault="001B6FCF"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6,25</w:t>
            </w:r>
            <w:r w:rsidRPr="00E1514F">
              <w:rPr>
                <w:rFonts w:ascii="Times New Roman" w:hAnsi="Times New Roman" w:cs="Times New Roman"/>
                <w:sz w:val="24"/>
                <w:szCs w:val="24"/>
              </w:rPr>
              <w:t xml:space="preserve"> %</w:t>
            </w:r>
          </w:p>
        </w:tc>
        <w:tc>
          <w:tcPr>
            <w:tcW w:w="1984" w:type="dxa"/>
          </w:tcPr>
          <w:p w:rsidR="001B6FCF" w:rsidRPr="00B25993"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Sangat Baik</w:t>
            </w:r>
          </w:p>
        </w:tc>
      </w:tr>
      <w:tr w:rsidR="001B6FCF"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2</w:t>
            </w:r>
          </w:p>
        </w:tc>
        <w:tc>
          <w:tcPr>
            <w:tcW w:w="1100" w:type="dxa"/>
            <w:vAlign w:val="center"/>
          </w:tcPr>
          <w:p w:rsidR="001B6FCF" w:rsidRPr="00023BFB"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15 – 19</w:t>
            </w:r>
          </w:p>
        </w:tc>
        <w:tc>
          <w:tcPr>
            <w:tcW w:w="2586" w:type="dxa"/>
          </w:tcPr>
          <w:p w:rsidR="001B6FCF"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1B6FCF" w:rsidRPr="00E1514F" w:rsidRDefault="00477E94" w:rsidP="00477E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r w:rsidR="001B6FCF">
              <w:rPr>
                <w:rFonts w:ascii="Times New Roman" w:hAnsi="Times New Roman" w:cs="Times New Roman"/>
                <w:sz w:val="24"/>
                <w:szCs w:val="24"/>
              </w:rPr>
              <w:t>,</w:t>
            </w:r>
            <w:r>
              <w:rPr>
                <w:rFonts w:ascii="Times New Roman" w:hAnsi="Times New Roman" w:cs="Times New Roman"/>
                <w:sz w:val="24"/>
                <w:szCs w:val="24"/>
              </w:rPr>
              <w:t>2</w:t>
            </w:r>
            <w:r w:rsidR="001B6FCF">
              <w:rPr>
                <w:rFonts w:ascii="Times New Roman" w:hAnsi="Times New Roman" w:cs="Times New Roman"/>
                <w:sz w:val="24"/>
                <w:szCs w:val="24"/>
              </w:rPr>
              <w:t>5</w:t>
            </w:r>
            <w:r w:rsidR="001B6FCF" w:rsidRPr="00E1514F">
              <w:rPr>
                <w:rFonts w:ascii="Times New Roman" w:hAnsi="Times New Roman" w:cs="Times New Roman"/>
                <w:sz w:val="24"/>
                <w:szCs w:val="24"/>
              </w:rPr>
              <w:t>%</w:t>
            </w:r>
          </w:p>
        </w:tc>
        <w:tc>
          <w:tcPr>
            <w:tcW w:w="1984" w:type="dxa"/>
          </w:tcPr>
          <w:p w:rsidR="001B6FCF" w:rsidRPr="00B25993"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Baik</w:t>
            </w:r>
          </w:p>
        </w:tc>
      </w:tr>
      <w:tr w:rsidR="001B6FCF"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3</w:t>
            </w:r>
          </w:p>
        </w:tc>
        <w:tc>
          <w:tcPr>
            <w:tcW w:w="1100" w:type="dxa"/>
            <w:vAlign w:val="center"/>
          </w:tcPr>
          <w:p w:rsidR="001B6FCF" w:rsidRPr="00023BFB"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10 – 14</w:t>
            </w:r>
          </w:p>
        </w:tc>
        <w:tc>
          <w:tcPr>
            <w:tcW w:w="2586" w:type="dxa"/>
          </w:tcPr>
          <w:p w:rsidR="001B6FCF"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1B6FCF" w:rsidRPr="00E1514F" w:rsidRDefault="00477E94" w:rsidP="00477E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r w:rsidR="001B6FCF">
              <w:rPr>
                <w:rFonts w:ascii="Times New Roman" w:hAnsi="Times New Roman" w:cs="Times New Roman"/>
                <w:sz w:val="24"/>
                <w:szCs w:val="24"/>
              </w:rPr>
              <w:t>,</w:t>
            </w:r>
            <w:r>
              <w:rPr>
                <w:rFonts w:ascii="Times New Roman" w:hAnsi="Times New Roman" w:cs="Times New Roman"/>
                <w:sz w:val="24"/>
                <w:szCs w:val="24"/>
              </w:rPr>
              <w:t>25</w:t>
            </w:r>
            <w:r w:rsidR="001B6FCF" w:rsidRPr="00E1514F">
              <w:rPr>
                <w:rFonts w:ascii="Times New Roman" w:hAnsi="Times New Roman" w:cs="Times New Roman"/>
                <w:sz w:val="24"/>
                <w:szCs w:val="24"/>
              </w:rPr>
              <w:t xml:space="preserve"> %</w:t>
            </w:r>
          </w:p>
        </w:tc>
        <w:tc>
          <w:tcPr>
            <w:tcW w:w="1984" w:type="dxa"/>
          </w:tcPr>
          <w:p w:rsidR="001B6FCF" w:rsidRPr="00B25993"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Cukup</w:t>
            </w:r>
          </w:p>
        </w:tc>
      </w:tr>
      <w:tr w:rsidR="001B6FCF"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4</w:t>
            </w:r>
          </w:p>
        </w:tc>
        <w:tc>
          <w:tcPr>
            <w:tcW w:w="1100" w:type="dxa"/>
            <w:vAlign w:val="center"/>
          </w:tcPr>
          <w:p w:rsidR="001B6FCF" w:rsidRPr="00023BFB"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5 – 9</w:t>
            </w:r>
          </w:p>
        </w:tc>
        <w:tc>
          <w:tcPr>
            <w:tcW w:w="2586" w:type="dxa"/>
          </w:tcPr>
          <w:p w:rsidR="001B6FCF"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B6FCF"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6,25</w:t>
            </w:r>
            <w:r w:rsidR="001B6FCF" w:rsidRPr="00E1514F">
              <w:rPr>
                <w:rFonts w:ascii="Times New Roman" w:hAnsi="Times New Roman" w:cs="Times New Roman"/>
                <w:sz w:val="24"/>
                <w:szCs w:val="24"/>
              </w:rPr>
              <w:t xml:space="preserve"> %</w:t>
            </w:r>
          </w:p>
        </w:tc>
        <w:tc>
          <w:tcPr>
            <w:tcW w:w="1984" w:type="dxa"/>
          </w:tcPr>
          <w:p w:rsidR="001B6FCF" w:rsidRPr="00B25993" w:rsidRDefault="001B6FCF"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Kurang</w:t>
            </w:r>
          </w:p>
        </w:tc>
      </w:tr>
      <w:tr w:rsidR="001B6FCF" w:rsidRPr="00EE743E" w:rsidTr="00CF5AAF">
        <w:trPr>
          <w:trHeight w:val="340"/>
        </w:trPr>
        <w:tc>
          <w:tcPr>
            <w:cnfStyle w:val="001000000000" w:firstRow="0" w:lastRow="0" w:firstColumn="1" w:lastColumn="0" w:oddVBand="0" w:evenVBand="0" w:oddHBand="0" w:evenHBand="0" w:firstRowFirstColumn="0" w:firstRowLastColumn="0" w:lastRowFirstColumn="0" w:lastRowLastColumn="0"/>
            <w:tcW w:w="709" w:type="dxa"/>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5</w:t>
            </w:r>
          </w:p>
        </w:tc>
        <w:tc>
          <w:tcPr>
            <w:tcW w:w="1100" w:type="dxa"/>
            <w:vAlign w:val="center"/>
          </w:tcPr>
          <w:p w:rsidR="001B6FCF" w:rsidRDefault="001B6FCF" w:rsidP="00CF5AAF">
            <w:pPr>
              <w:jc w:val="center"/>
              <w:cnfStyle w:val="000000000000" w:firstRow="0" w:lastRow="0" w:firstColumn="0" w:lastColumn="0" w:oddVBand="0" w:evenVBand="0" w:oddHBand="0" w:evenHBand="0" w:firstRowFirstColumn="0" w:firstRowLastColumn="0" w:lastRowFirstColumn="0" w:lastRowLastColumn="0"/>
            </w:pPr>
            <w:r w:rsidRPr="00023BFB">
              <w:rPr>
                <w:rFonts w:ascii="Times New Roman" w:hAnsi="Times New Roman" w:cs="Times New Roman"/>
                <w:bCs/>
                <w:sz w:val="24"/>
                <w:szCs w:val="24"/>
              </w:rPr>
              <w:t>0 – 4</w:t>
            </w:r>
          </w:p>
        </w:tc>
        <w:tc>
          <w:tcPr>
            <w:tcW w:w="2586" w:type="dxa"/>
          </w:tcPr>
          <w:p w:rsidR="001B6FCF" w:rsidRPr="00E1514F" w:rsidRDefault="001B6FCF"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1B6FCF" w:rsidRPr="00E1514F" w:rsidRDefault="001B6FCF"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1B6FCF" w:rsidRDefault="001B6FCF" w:rsidP="00CF5AAF">
            <w:pPr>
              <w:cnfStyle w:val="000000000000" w:firstRow="0" w:lastRow="0" w:firstColumn="0" w:lastColumn="0" w:oddVBand="0" w:evenVBand="0" w:oddHBand="0" w:evenHBand="0" w:firstRowFirstColumn="0" w:firstRowLastColumn="0" w:lastRowFirstColumn="0" w:lastRowLastColumn="0"/>
            </w:pPr>
            <w:r w:rsidRPr="00B25993">
              <w:rPr>
                <w:rFonts w:ascii="Times New Roman" w:hAnsi="Times New Roman" w:cs="Times New Roman"/>
                <w:bCs/>
                <w:sz w:val="24"/>
                <w:szCs w:val="24"/>
              </w:rPr>
              <w:t>Sangat Kurang</w:t>
            </w:r>
          </w:p>
        </w:tc>
      </w:tr>
      <w:tr w:rsidR="001B6FCF" w:rsidRPr="00EE743E" w:rsidTr="00CF5A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1B6FCF" w:rsidRPr="00E1514F" w:rsidRDefault="001B6FCF"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Total</w:t>
            </w:r>
          </w:p>
        </w:tc>
        <w:tc>
          <w:tcPr>
            <w:tcW w:w="2586" w:type="dxa"/>
          </w:tcPr>
          <w:p w:rsidR="001B6FCF" w:rsidRPr="00E1514F" w:rsidRDefault="001B6FCF"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16</w:t>
            </w:r>
          </w:p>
        </w:tc>
        <w:tc>
          <w:tcPr>
            <w:tcW w:w="1559" w:type="dxa"/>
          </w:tcPr>
          <w:p w:rsidR="001B6FCF" w:rsidRPr="00E1514F" w:rsidRDefault="001B6FCF"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100,00 %</w:t>
            </w:r>
          </w:p>
        </w:tc>
        <w:tc>
          <w:tcPr>
            <w:tcW w:w="1984" w:type="dxa"/>
          </w:tcPr>
          <w:p w:rsidR="001B6FCF" w:rsidRPr="00E1514F" w:rsidRDefault="001B6FCF"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bl>
    <w:p w:rsidR="001B6FCF" w:rsidRPr="001B6FCF" w:rsidRDefault="001B6FCF" w:rsidP="001B6FCF">
      <w:pPr>
        <w:spacing w:after="0" w:line="240" w:lineRule="auto"/>
        <w:ind w:firstLine="426"/>
        <w:jc w:val="both"/>
        <w:rPr>
          <w:rFonts w:ascii="Times New Roman" w:hAnsi="Times New Roman" w:cs="Times New Roman"/>
          <w:sz w:val="24"/>
          <w:szCs w:val="24"/>
          <w:lang w:val="id-ID"/>
        </w:rPr>
      </w:pPr>
    </w:p>
    <w:p w:rsidR="00E80133" w:rsidRDefault="00E80133" w:rsidP="00E80133">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4.5 </w:t>
      </w:r>
      <w:r w:rsidRPr="00EE743E">
        <w:rPr>
          <w:rFonts w:ascii="Times New Roman" w:hAnsi="Times New Roman" w:cs="Times New Roman"/>
          <w:sz w:val="24"/>
          <w:szCs w:val="24"/>
        </w:rPr>
        <w:t xml:space="preserve">menunjukkan kategori skor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untuk kelas </w:t>
      </w:r>
      <w:r w:rsidR="00AA45AB">
        <w:rPr>
          <w:rFonts w:ascii="Times New Roman" w:hAnsi="Times New Roman" w:cs="Times New Roman"/>
          <w:sz w:val="24"/>
          <w:szCs w:val="24"/>
          <w:lang w:val="id-ID"/>
        </w:rPr>
        <w:t>kontrol</w:t>
      </w:r>
      <w:r w:rsidRPr="00EE743E">
        <w:rPr>
          <w:rFonts w:ascii="Times New Roman" w:hAnsi="Times New Roman" w:cs="Times New Roman"/>
          <w:sz w:val="24"/>
          <w:szCs w:val="24"/>
        </w:rPr>
        <w:t xml:space="preserve"> yang diajar </w:t>
      </w:r>
      <w:r>
        <w:rPr>
          <w:rFonts w:ascii="Times New Roman" w:hAnsi="Times New Roman" w:cs="Times New Roman"/>
          <w:sz w:val="24"/>
          <w:szCs w:val="24"/>
          <w:lang w:val="id-ID"/>
        </w:rPr>
        <w:t>melalui</w:t>
      </w:r>
      <w:r w:rsidRPr="00EE743E">
        <w:rPr>
          <w:rFonts w:ascii="Times New Roman" w:hAnsi="Times New Roman" w:cs="Times New Roman"/>
          <w:sz w:val="24"/>
          <w:szCs w:val="24"/>
        </w:rPr>
        <w:t xml:space="preserve"> model pembelajaran </w:t>
      </w:r>
      <w:r w:rsidR="00AA45AB">
        <w:rPr>
          <w:rFonts w:ascii="Times New Roman" w:hAnsi="Times New Roman" w:cs="Times New Roman"/>
          <w:sz w:val="24"/>
          <w:szCs w:val="24"/>
          <w:lang w:val="id-ID"/>
        </w:rPr>
        <w:t>langsung</w:t>
      </w:r>
      <w:r>
        <w:rPr>
          <w:rFonts w:ascii="Times New Roman" w:hAnsi="Times New Roman" w:cs="Times New Roman"/>
          <w:sz w:val="24"/>
          <w:szCs w:val="24"/>
          <w:lang w:val="id-ID"/>
        </w:rPr>
        <w:t xml:space="preserve"> dengan motivasi belajar </w:t>
      </w:r>
      <w:r w:rsidR="00AA45AB">
        <w:rPr>
          <w:rFonts w:ascii="Times New Roman" w:hAnsi="Times New Roman" w:cs="Times New Roman"/>
          <w:sz w:val="24"/>
          <w:szCs w:val="24"/>
          <w:lang w:val="id-ID"/>
        </w:rPr>
        <w:t>tinggi</w:t>
      </w:r>
      <w:r>
        <w:rPr>
          <w:rFonts w:ascii="Times New Roman" w:hAnsi="Times New Roman" w:cs="Times New Roman"/>
          <w:sz w:val="24"/>
          <w:szCs w:val="24"/>
          <w:lang w:val="id-ID"/>
        </w:rPr>
        <w:t xml:space="preserve">, terlihat bahwa tidak ada peserta didik yang berada pada kategori sangat kurang, peserta didik yang berada  pada kategori </w:t>
      </w:r>
      <w:r w:rsidR="00AA45AB">
        <w:rPr>
          <w:rFonts w:ascii="Times New Roman" w:hAnsi="Times New Roman" w:cs="Times New Roman"/>
          <w:sz w:val="24"/>
          <w:szCs w:val="24"/>
          <w:lang w:val="id-ID"/>
        </w:rPr>
        <w:t xml:space="preserve">kurang sebesar 6,25%, </w:t>
      </w:r>
      <w:r>
        <w:rPr>
          <w:rFonts w:ascii="Times New Roman" w:hAnsi="Times New Roman" w:cs="Times New Roman"/>
          <w:sz w:val="24"/>
          <w:szCs w:val="24"/>
          <w:lang w:val="id-ID"/>
        </w:rPr>
        <w:t xml:space="preserve">cukup sebesar </w:t>
      </w:r>
      <w:r w:rsidR="00AA45AB">
        <w:rPr>
          <w:rFonts w:ascii="Times New Roman" w:hAnsi="Times New Roman" w:cs="Times New Roman"/>
          <w:sz w:val="24"/>
          <w:szCs w:val="24"/>
          <w:lang w:val="id-ID"/>
        </w:rPr>
        <w:t>31,25</w:t>
      </w:r>
      <w:r>
        <w:rPr>
          <w:rFonts w:ascii="Times New Roman" w:hAnsi="Times New Roman" w:cs="Times New Roman"/>
          <w:sz w:val="24"/>
          <w:szCs w:val="24"/>
          <w:lang w:val="id-ID"/>
        </w:rPr>
        <w:t xml:space="preserve">%, baik sebesar </w:t>
      </w:r>
      <w:r w:rsidR="00AA45AB">
        <w:rPr>
          <w:rFonts w:ascii="Times New Roman" w:hAnsi="Times New Roman" w:cs="Times New Roman"/>
          <w:sz w:val="24"/>
          <w:szCs w:val="24"/>
          <w:lang w:val="id-ID"/>
        </w:rPr>
        <w:t>56,25</w:t>
      </w:r>
      <w:r>
        <w:rPr>
          <w:rFonts w:ascii="Times New Roman" w:hAnsi="Times New Roman" w:cs="Times New Roman"/>
          <w:sz w:val="24"/>
          <w:szCs w:val="24"/>
          <w:lang w:val="id-ID"/>
        </w:rPr>
        <w:t>% dan sangat baik sebesar 6,25%</w:t>
      </w:r>
      <w:r w:rsidR="00AA45AB">
        <w:rPr>
          <w:rFonts w:ascii="Times New Roman" w:hAnsi="Times New Roman" w:cs="Times New Roman"/>
          <w:sz w:val="24"/>
          <w:szCs w:val="24"/>
        </w:rPr>
        <w:t>.</w:t>
      </w:r>
      <w:r w:rsidR="00AA45AB">
        <w:rPr>
          <w:rFonts w:ascii="Times New Roman" w:hAnsi="Times New Roman" w:cs="Times New Roman"/>
          <w:sz w:val="24"/>
          <w:szCs w:val="24"/>
          <w:lang w:val="id-ID"/>
        </w:rPr>
        <w:t xml:space="preserve"> </w:t>
      </w:r>
      <w:r w:rsidRPr="00EE743E">
        <w:rPr>
          <w:rFonts w:ascii="Times New Roman" w:hAnsi="Times New Roman" w:cs="Times New Roman"/>
          <w:sz w:val="24"/>
          <w:szCs w:val="24"/>
        </w:rPr>
        <w:t xml:space="preserve">Untuk distribusi frekuensi skor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peserta didik yang diajar </w:t>
      </w:r>
      <w:r>
        <w:rPr>
          <w:rFonts w:ascii="Times New Roman" w:hAnsi="Times New Roman" w:cs="Times New Roman"/>
          <w:sz w:val="24"/>
          <w:szCs w:val="24"/>
          <w:lang w:val="id-ID"/>
        </w:rPr>
        <w:lastRenderedPageBreak/>
        <w:t>melalui</w:t>
      </w:r>
      <w:r w:rsidRPr="00EE743E">
        <w:rPr>
          <w:rFonts w:ascii="Times New Roman" w:hAnsi="Times New Roman" w:cs="Times New Roman"/>
          <w:sz w:val="24"/>
          <w:szCs w:val="24"/>
        </w:rPr>
        <w:t xml:space="preserve"> model pembelajaran </w:t>
      </w:r>
      <w:r>
        <w:rPr>
          <w:rFonts w:ascii="Times New Roman" w:hAnsi="Times New Roman" w:cs="Times New Roman"/>
          <w:sz w:val="24"/>
          <w:szCs w:val="24"/>
          <w:lang w:val="id-ID"/>
        </w:rPr>
        <w:t>langsung dengan</w:t>
      </w:r>
      <w:r w:rsidRPr="00EE743E">
        <w:rPr>
          <w:rFonts w:ascii="Times New Roman" w:hAnsi="Times New Roman" w:cs="Times New Roman"/>
          <w:sz w:val="24"/>
          <w:szCs w:val="24"/>
        </w:rPr>
        <w:t xml:space="preserve"> </w:t>
      </w:r>
      <w:r>
        <w:rPr>
          <w:rFonts w:ascii="Times New Roman" w:hAnsi="Times New Roman" w:cs="Times New Roman"/>
          <w:sz w:val="24"/>
          <w:szCs w:val="24"/>
          <w:lang w:val="id-ID"/>
        </w:rPr>
        <w:t xml:space="preserve">motivasi belajar tinggi </w:t>
      </w:r>
      <w:r w:rsidRPr="00EE743E">
        <w:rPr>
          <w:rFonts w:ascii="Times New Roman" w:hAnsi="Times New Roman" w:cs="Times New Roman"/>
          <w:sz w:val="24"/>
          <w:szCs w:val="24"/>
        </w:rPr>
        <w:t xml:space="preserve">dapat dilihat pada </w:t>
      </w:r>
      <w:r>
        <w:rPr>
          <w:rFonts w:ascii="Times New Roman" w:hAnsi="Times New Roman" w:cs="Times New Roman"/>
          <w:sz w:val="24"/>
          <w:szCs w:val="24"/>
          <w:lang w:val="id-ID"/>
        </w:rPr>
        <w:t>T</w:t>
      </w:r>
      <w:r>
        <w:rPr>
          <w:rFonts w:ascii="Times New Roman" w:hAnsi="Times New Roman" w:cs="Times New Roman"/>
          <w:sz w:val="24"/>
          <w:szCs w:val="24"/>
        </w:rPr>
        <w:t>abel 4.</w:t>
      </w:r>
      <w:r>
        <w:rPr>
          <w:rFonts w:ascii="Times New Roman" w:hAnsi="Times New Roman" w:cs="Times New Roman"/>
          <w:sz w:val="24"/>
          <w:szCs w:val="24"/>
          <w:lang w:val="id-ID"/>
        </w:rPr>
        <w:t>6</w:t>
      </w:r>
      <w:r w:rsidRPr="00EE743E">
        <w:rPr>
          <w:rFonts w:ascii="Times New Roman" w:hAnsi="Times New Roman" w:cs="Times New Roman"/>
          <w:sz w:val="24"/>
          <w:szCs w:val="24"/>
        </w:rPr>
        <w:t xml:space="preserve"> berikut.</w:t>
      </w:r>
    </w:p>
    <w:p w:rsidR="00E80133" w:rsidRDefault="00E80133" w:rsidP="00AA45AB">
      <w:pPr>
        <w:spacing w:after="0" w:line="240" w:lineRule="auto"/>
        <w:ind w:firstLine="426"/>
        <w:jc w:val="both"/>
        <w:rPr>
          <w:rFonts w:ascii="Times New Roman" w:hAnsi="Times New Roman" w:cs="Times New Roman"/>
          <w:sz w:val="24"/>
          <w:szCs w:val="24"/>
          <w:lang w:val="id-ID"/>
        </w:rPr>
      </w:pPr>
    </w:p>
    <w:p w:rsidR="003B01B1" w:rsidRPr="00B44F09" w:rsidRDefault="00E80133" w:rsidP="003B01B1">
      <w:pPr>
        <w:spacing w:after="0" w:line="240" w:lineRule="auto"/>
        <w:ind w:left="1560" w:hanging="1134"/>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6</w:t>
      </w:r>
      <w:r w:rsidR="003B01B1" w:rsidRPr="00542128">
        <w:rPr>
          <w:rFonts w:ascii="Times New Roman" w:hAnsi="Times New Roman" w:cs="Times New Roman"/>
          <w:sz w:val="24"/>
          <w:szCs w:val="24"/>
        </w:rPr>
        <w:t xml:space="preserve"> </w:t>
      </w:r>
      <w:r w:rsidR="003B01B1" w:rsidRPr="00B44F09">
        <w:rPr>
          <w:rFonts w:ascii="Times New Roman" w:hAnsi="Times New Roman" w:cs="Times New Roman"/>
          <w:sz w:val="24"/>
          <w:szCs w:val="24"/>
        </w:rPr>
        <w:t xml:space="preserve">Frekuensi dan Kategori </w:t>
      </w:r>
      <w:r w:rsidR="003B01B1" w:rsidRPr="00B44F09">
        <w:rPr>
          <w:rFonts w:ascii="Times New Roman" w:hAnsi="Times New Roman" w:cs="Times New Roman"/>
          <w:sz w:val="24"/>
          <w:szCs w:val="24"/>
          <w:lang w:val="id-ID"/>
        </w:rPr>
        <w:t xml:space="preserve">Pemahaman Konsep </w:t>
      </w:r>
      <w:r w:rsidR="003B01B1" w:rsidRPr="00B44F09">
        <w:rPr>
          <w:rFonts w:ascii="Times New Roman" w:hAnsi="Times New Roman" w:cs="Times New Roman"/>
          <w:sz w:val="24"/>
          <w:szCs w:val="24"/>
        </w:rPr>
        <w:t xml:space="preserve">Fisika Peserta Didik yang Diajar dengan </w:t>
      </w:r>
      <w:r w:rsidR="003B01B1" w:rsidRPr="00B44F09">
        <w:rPr>
          <w:rFonts w:ascii="Times New Roman" w:hAnsi="Times New Roman" w:cs="Times New Roman"/>
          <w:sz w:val="24"/>
          <w:szCs w:val="24"/>
          <w:lang w:val="id-ID"/>
        </w:rPr>
        <w:t xml:space="preserve">Model Pembelajaran </w:t>
      </w:r>
      <w:r w:rsidR="003B01B1">
        <w:rPr>
          <w:rFonts w:ascii="Times New Roman" w:hAnsi="Times New Roman" w:cs="Times New Roman"/>
          <w:sz w:val="24"/>
          <w:szCs w:val="24"/>
          <w:lang w:val="id-ID"/>
        </w:rPr>
        <w:t>Langsung dengan Motivasi Belajar rendah.</w:t>
      </w:r>
    </w:p>
    <w:p w:rsidR="003B01B1" w:rsidRPr="000E0A83" w:rsidRDefault="003B01B1" w:rsidP="003B01B1">
      <w:pPr>
        <w:spacing w:after="0" w:line="240" w:lineRule="auto"/>
        <w:ind w:left="1560" w:hanging="1134"/>
        <w:jc w:val="both"/>
        <w:rPr>
          <w:rFonts w:ascii="Times New Roman" w:hAnsi="Times New Roman" w:cs="Times New Roman"/>
          <w:b/>
          <w:sz w:val="24"/>
          <w:szCs w:val="24"/>
          <w:lang w:val="id-ID"/>
        </w:rPr>
      </w:pPr>
    </w:p>
    <w:tbl>
      <w:tblPr>
        <w:tblStyle w:val="PlainTable21"/>
        <w:tblW w:w="7938" w:type="dxa"/>
        <w:tblLook w:val="06E0" w:firstRow="1" w:lastRow="1" w:firstColumn="1" w:lastColumn="0" w:noHBand="1" w:noVBand="1"/>
      </w:tblPr>
      <w:tblGrid>
        <w:gridCol w:w="709"/>
        <w:gridCol w:w="1100"/>
        <w:gridCol w:w="2586"/>
        <w:gridCol w:w="1559"/>
        <w:gridCol w:w="1984"/>
      </w:tblGrid>
      <w:tr w:rsidR="003B01B1" w:rsidRPr="00EE743E" w:rsidTr="00CF5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sz w:val="24"/>
                <w:szCs w:val="24"/>
              </w:rPr>
            </w:pPr>
            <w:r w:rsidRPr="00E1514F">
              <w:rPr>
                <w:rFonts w:ascii="Times New Roman" w:hAnsi="Times New Roman" w:cs="Times New Roman"/>
                <w:sz w:val="24"/>
                <w:szCs w:val="24"/>
              </w:rPr>
              <w:t>No.</w:t>
            </w:r>
          </w:p>
        </w:tc>
        <w:tc>
          <w:tcPr>
            <w:tcW w:w="1100" w:type="dxa"/>
          </w:tcPr>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Kelas</w:t>
            </w:r>
          </w:p>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Interval</w:t>
            </w:r>
          </w:p>
        </w:tc>
        <w:tc>
          <w:tcPr>
            <w:tcW w:w="2586" w:type="dxa"/>
          </w:tcPr>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Frekuensi Model</w:t>
            </w:r>
          </w:p>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Pembelajaran</w:t>
            </w:r>
          </w:p>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Inkuiri terbimbing</w:t>
            </w:r>
          </w:p>
        </w:tc>
        <w:tc>
          <w:tcPr>
            <w:tcW w:w="1559" w:type="dxa"/>
          </w:tcPr>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Persentase</w:t>
            </w:r>
          </w:p>
        </w:tc>
        <w:tc>
          <w:tcPr>
            <w:tcW w:w="1984" w:type="dxa"/>
          </w:tcPr>
          <w:p w:rsidR="003B01B1" w:rsidRPr="00E1514F" w:rsidRDefault="003B01B1" w:rsidP="00CF5A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Kategori</w:t>
            </w:r>
          </w:p>
        </w:tc>
      </w:tr>
      <w:tr w:rsidR="003B01B1"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1</w:t>
            </w:r>
          </w:p>
        </w:tc>
        <w:tc>
          <w:tcPr>
            <w:tcW w:w="1100" w:type="dxa"/>
            <w:vAlign w:val="center"/>
          </w:tcPr>
          <w:p w:rsidR="003B01B1" w:rsidRPr="00023BFB"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20 – 24</w:t>
            </w:r>
          </w:p>
        </w:tc>
        <w:tc>
          <w:tcPr>
            <w:tcW w:w="2586"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B01B1" w:rsidRPr="00B25993"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Sangat Baik</w:t>
            </w:r>
          </w:p>
        </w:tc>
      </w:tr>
      <w:tr w:rsidR="003B01B1"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2</w:t>
            </w:r>
          </w:p>
        </w:tc>
        <w:tc>
          <w:tcPr>
            <w:tcW w:w="1100" w:type="dxa"/>
            <w:vAlign w:val="center"/>
          </w:tcPr>
          <w:p w:rsidR="003B01B1" w:rsidRPr="00023BFB"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15 – 19</w:t>
            </w:r>
          </w:p>
        </w:tc>
        <w:tc>
          <w:tcPr>
            <w:tcW w:w="2586"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3B01B1"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r w:rsidR="00477E94">
              <w:rPr>
                <w:rFonts w:ascii="Times New Roman" w:hAnsi="Times New Roman" w:cs="Times New Roman"/>
                <w:sz w:val="24"/>
                <w:szCs w:val="24"/>
              </w:rPr>
              <w:t>,</w:t>
            </w:r>
            <w:r>
              <w:rPr>
                <w:rFonts w:ascii="Times New Roman" w:hAnsi="Times New Roman" w:cs="Times New Roman"/>
                <w:sz w:val="24"/>
                <w:szCs w:val="24"/>
              </w:rPr>
              <w:t>5</w:t>
            </w:r>
            <w:r w:rsidR="00477E94">
              <w:rPr>
                <w:rFonts w:ascii="Times New Roman" w:hAnsi="Times New Roman" w:cs="Times New Roman"/>
                <w:sz w:val="24"/>
                <w:szCs w:val="24"/>
              </w:rPr>
              <w:t>0</w:t>
            </w:r>
            <w:r w:rsidRPr="00E1514F">
              <w:rPr>
                <w:rFonts w:ascii="Times New Roman" w:hAnsi="Times New Roman" w:cs="Times New Roman"/>
                <w:sz w:val="24"/>
                <w:szCs w:val="24"/>
              </w:rPr>
              <w:t>%</w:t>
            </w:r>
          </w:p>
        </w:tc>
        <w:tc>
          <w:tcPr>
            <w:tcW w:w="1984" w:type="dxa"/>
          </w:tcPr>
          <w:p w:rsidR="003B01B1" w:rsidRPr="00B25993"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Baik</w:t>
            </w:r>
          </w:p>
        </w:tc>
      </w:tr>
      <w:tr w:rsidR="003B01B1"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3</w:t>
            </w:r>
          </w:p>
        </w:tc>
        <w:tc>
          <w:tcPr>
            <w:tcW w:w="1100" w:type="dxa"/>
            <w:vAlign w:val="center"/>
          </w:tcPr>
          <w:p w:rsidR="003B01B1" w:rsidRPr="00023BFB"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10 – 14</w:t>
            </w:r>
          </w:p>
        </w:tc>
        <w:tc>
          <w:tcPr>
            <w:tcW w:w="2586"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3B01B1" w:rsidRPr="00E1514F" w:rsidRDefault="003B01B1" w:rsidP="00477E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477E94">
              <w:rPr>
                <w:rFonts w:ascii="Times New Roman" w:hAnsi="Times New Roman" w:cs="Times New Roman"/>
                <w:sz w:val="24"/>
                <w:szCs w:val="24"/>
              </w:rPr>
              <w:t>6,25</w:t>
            </w:r>
            <w:r w:rsidRPr="00E1514F">
              <w:rPr>
                <w:rFonts w:ascii="Times New Roman" w:hAnsi="Times New Roman" w:cs="Times New Roman"/>
                <w:sz w:val="24"/>
                <w:szCs w:val="24"/>
              </w:rPr>
              <w:t xml:space="preserve"> %</w:t>
            </w:r>
          </w:p>
        </w:tc>
        <w:tc>
          <w:tcPr>
            <w:tcW w:w="1984" w:type="dxa"/>
          </w:tcPr>
          <w:p w:rsidR="003B01B1" w:rsidRPr="00B25993"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Cukup</w:t>
            </w:r>
          </w:p>
        </w:tc>
      </w:tr>
      <w:tr w:rsidR="003B01B1" w:rsidRPr="00EE743E" w:rsidTr="00CF5AAF">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4</w:t>
            </w:r>
          </w:p>
        </w:tc>
        <w:tc>
          <w:tcPr>
            <w:tcW w:w="1100" w:type="dxa"/>
            <w:vAlign w:val="center"/>
          </w:tcPr>
          <w:p w:rsidR="003B01B1" w:rsidRPr="00023BFB"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3BFB">
              <w:rPr>
                <w:rFonts w:ascii="Times New Roman" w:hAnsi="Times New Roman" w:cs="Times New Roman"/>
                <w:bCs/>
                <w:sz w:val="24"/>
                <w:szCs w:val="24"/>
              </w:rPr>
              <w:t>5 – 9</w:t>
            </w:r>
          </w:p>
        </w:tc>
        <w:tc>
          <w:tcPr>
            <w:tcW w:w="2586"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B01B1" w:rsidRPr="00E1514F" w:rsidRDefault="00477E94"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6,25</w:t>
            </w:r>
            <w:r w:rsidRPr="00E1514F">
              <w:rPr>
                <w:rFonts w:ascii="Times New Roman" w:hAnsi="Times New Roman" w:cs="Times New Roman"/>
                <w:sz w:val="24"/>
                <w:szCs w:val="24"/>
              </w:rPr>
              <w:t xml:space="preserve"> %</w:t>
            </w:r>
          </w:p>
        </w:tc>
        <w:tc>
          <w:tcPr>
            <w:tcW w:w="1984" w:type="dxa"/>
          </w:tcPr>
          <w:p w:rsidR="003B01B1" w:rsidRPr="00B25993" w:rsidRDefault="003B01B1" w:rsidP="00CF5AA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5993">
              <w:rPr>
                <w:rFonts w:ascii="Times New Roman" w:hAnsi="Times New Roman" w:cs="Times New Roman"/>
                <w:bCs/>
                <w:sz w:val="24"/>
                <w:szCs w:val="24"/>
              </w:rPr>
              <w:t>Kurang</w:t>
            </w:r>
          </w:p>
        </w:tc>
      </w:tr>
      <w:tr w:rsidR="003B01B1" w:rsidRPr="00EE743E" w:rsidTr="00CF5AAF">
        <w:trPr>
          <w:trHeight w:val="340"/>
        </w:trPr>
        <w:tc>
          <w:tcPr>
            <w:cnfStyle w:val="001000000000" w:firstRow="0" w:lastRow="0" w:firstColumn="1" w:lastColumn="0" w:oddVBand="0" w:evenVBand="0" w:oddHBand="0" w:evenHBand="0" w:firstRowFirstColumn="0" w:firstRowLastColumn="0" w:lastRowFirstColumn="0" w:lastRowLastColumn="0"/>
            <w:tcW w:w="709" w:type="dxa"/>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5</w:t>
            </w:r>
          </w:p>
        </w:tc>
        <w:tc>
          <w:tcPr>
            <w:tcW w:w="1100" w:type="dxa"/>
            <w:vAlign w:val="center"/>
          </w:tcPr>
          <w:p w:rsidR="003B01B1" w:rsidRDefault="003B01B1" w:rsidP="00CF5AAF">
            <w:pPr>
              <w:jc w:val="center"/>
              <w:cnfStyle w:val="000000000000" w:firstRow="0" w:lastRow="0" w:firstColumn="0" w:lastColumn="0" w:oddVBand="0" w:evenVBand="0" w:oddHBand="0" w:evenHBand="0" w:firstRowFirstColumn="0" w:firstRowLastColumn="0" w:lastRowFirstColumn="0" w:lastRowLastColumn="0"/>
            </w:pPr>
            <w:r w:rsidRPr="00023BFB">
              <w:rPr>
                <w:rFonts w:ascii="Times New Roman" w:hAnsi="Times New Roman" w:cs="Times New Roman"/>
                <w:bCs/>
                <w:sz w:val="24"/>
                <w:szCs w:val="24"/>
              </w:rPr>
              <w:t>0 – 4</w:t>
            </w:r>
          </w:p>
        </w:tc>
        <w:tc>
          <w:tcPr>
            <w:tcW w:w="2586" w:type="dxa"/>
          </w:tcPr>
          <w:p w:rsidR="003B01B1"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B01B1" w:rsidRPr="00E1514F" w:rsidRDefault="003B01B1" w:rsidP="00CF5A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14F">
              <w:rPr>
                <w:rFonts w:ascii="Times New Roman" w:hAnsi="Times New Roman" w:cs="Times New Roman"/>
                <w:sz w:val="24"/>
                <w:szCs w:val="24"/>
              </w:rPr>
              <w:t>0,00 %</w:t>
            </w:r>
          </w:p>
        </w:tc>
        <w:tc>
          <w:tcPr>
            <w:tcW w:w="1984" w:type="dxa"/>
          </w:tcPr>
          <w:p w:rsidR="003B01B1" w:rsidRDefault="003B01B1" w:rsidP="00CF5AAF">
            <w:pPr>
              <w:cnfStyle w:val="000000000000" w:firstRow="0" w:lastRow="0" w:firstColumn="0" w:lastColumn="0" w:oddVBand="0" w:evenVBand="0" w:oddHBand="0" w:evenHBand="0" w:firstRowFirstColumn="0" w:firstRowLastColumn="0" w:lastRowFirstColumn="0" w:lastRowLastColumn="0"/>
            </w:pPr>
            <w:r w:rsidRPr="00B25993">
              <w:rPr>
                <w:rFonts w:ascii="Times New Roman" w:hAnsi="Times New Roman" w:cs="Times New Roman"/>
                <w:bCs/>
                <w:sz w:val="24"/>
                <w:szCs w:val="24"/>
              </w:rPr>
              <w:t>Sangat Kurang</w:t>
            </w:r>
          </w:p>
        </w:tc>
      </w:tr>
      <w:tr w:rsidR="003B01B1" w:rsidRPr="00EE743E" w:rsidTr="00CF5A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3B01B1" w:rsidRPr="00E1514F" w:rsidRDefault="003B01B1" w:rsidP="00CF5AAF">
            <w:pPr>
              <w:jc w:val="center"/>
              <w:rPr>
                <w:rFonts w:ascii="Times New Roman" w:hAnsi="Times New Roman" w:cs="Times New Roman"/>
                <w:b w:val="0"/>
                <w:sz w:val="24"/>
                <w:szCs w:val="24"/>
              </w:rPr>
            </w:pPr>
            <w:r w:rsidRPr="00E1514F">
              <w:rPr>
                <w:rFonts w:ascii="Times New Roman" w:hAnsi="Times New Roman" w:cs="Times New Roman"/>
                <w:b w:val="0"/>
                <w:sz w:val="24"/>
                <w:szCs w:val="24"/>
              </w:rPr>
              <w:t>Total</w:t>
            </w:r>
          </w:p>
        </w:tc>
        <w:tc>
          <w:tcPr>
            <w:tcW w:w="2586" w:type="dxa"/>
          </w:tcPr>
          <w:p w:rsidR="003B01B1" w:rsidRPr="00E1514F" w:rsidRDefault="003B01B1"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16</w:t>
            </w:r>
          </w:p>
        </w:tc>
        <w:tc>
          <w:tcPr>
            <w:tcW w:w="1559" w:type="dxa"/>
          </w:tcPr>
          <w:p w:rsidR="003B01B1" w:rsidRPr="00E1514F" w:rsidRDefault="003B01B1"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1514F">
              <w:rPr>
                <w:rFonts w:ascii="Times New Roman" w:hAnsi="Times New Roman" w:cs="Times New Roman"/>
                <w:b w:val="0"/>
                <w:sz w:val="24"/>
                <w:szCs w:val="24"/>
              </w:rPr>
              <w:t>100,00 %</w:t>
            </w:r>
          </w:p>
        </w:tc>
        <w:tc>
          <w:tcPr>
            <w:tcW w:w="1984" w:type="dxa"/>
          </w:tcPr>
          <w:p w:rsidR="003B01B1" w:rsidRPr="00E1514F" w:rsidRDefault="003B01B1" w:rsidP="00CF5AA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bl>
    <w:p w:rsidR="003B01B1" w:rsidRDefault="003B01B1" w:rsidP="00E80133">
      <w:pPr>
        <w:spacing w:after="0" w:line="240" w:lineRule="auto"/>
        <w:ind w:firstLine="426"/>
        <w:jc w:val="both"/>
        <w:rPr>
          <w:rFonts w:ascii="Times New Roman" w:hAnsi="Times New Roman" w:cs="Times New Roman"/>
          <w:sz w:val="24"/>
          <w:szCs w:val="24"/>
          <w:lang w:val="id-ID"/>
        </w:rPr>
      </w:pPr>
    </w:p>
    <w:p w:rsidR="00E80133" w:rsidRDefault="00E80133" w:rsidP="00E80133">
      <w:pPr>
        <w:spacing w:after="0" w:line="240" w:lineRule="auto"/>
        <w:ind w:firstLine="426"/>
        <w:jc w:val="both"/>
        <w:rPr>
          <w:rFonts w:ascii="Times New Roman" w:hAnsi="Times New Roman" w:cs="Times New Roman"/>
          <w:sz w:val="24"/>
          <w:szCs w:val="24"/>
          <w:lang w:val="id-ID"/>
        </w:rPr>
      </w:pPr>
    </w:p>
    <w:p w:rsidR="00E80133" w:rsidRPr="00AA45AB" w:rsidRDefault="00E80133" w:rsidP="00E80133">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4.6 </w:t>
      </w:r>
      <w:r w:rsidRPr="00EE743E">
        <w:rPr>
          <w:rFonts w:ascii="Times New Roman" w:hAnsi="Times New Roman" w:cs="Times New Roman"/>
          <w:sz w:val="24"/>
          <w:szCs w:val="24"/>
        </w:rPr>
        <w:t xml:space="preserve">menunjukkan kategori skor </w:t>
      </w:r>
      <w:r>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untuk kelas </w:t>
      </w:r>
      <w:r w:rsidR="00AA45AB">
        <w:rPr>
          <w:rFonts w:ascii="Times New Roman" w:hAnsi="Times New Roman" w:cs="Times New Roman"/>
          <w:sz w:val="24"/>
          <w:szCs w:val="24"/>
          <w:lang w:val="id-ID"/>
        </w:rPr>
        <w:t>kontrol</w:t>
      </w:r>
      <w:r w:rsidRPr="00EE743E">
        <w:rPr>
          <w:rFonts w:ascii="Times New Roman" w:hAnsi="Times New Roman" w:cs="Times New Roman"/>
          <w:sz w:val="24"/>
          <w:szCs w:val="24"/>
        </w:rPr>
        <w:t xml:space="preserve"> yang diajar </w:t>
      </w:r>
      <w:r>
        <w:rPr>
          <w:rFonts w:ascii="Times New Roman" w:hAnsi="Times New Roman" w:cs="Times New Roman"/>
          <w:sz w:val="24"/>
          <w:szCs w:val="24"/>
          <w:lang w:val="id-ID"/>
        </w:rPr>
        <w:t>melalui</w:t>
      </w:r>
      <w:r w:rsidRPr="00EE743E">
        <w:rPr>
          <w:rFonts w:ascii="Times New Roman" w:hAnsi="Times New Roman" w:cs="Times New Roman"/>
          <w:sz w:val="24"/>
          <w:szCs w:val="24"/>
        </w:rPr>
        <w:t xml:space="preserve"> model pembelajaran </w:t>
      </w:r>
      <w:r w:rsidR="00AA45AB">
        <w:rPr>
          <w:rFonts w:ascii="Times New Roman" w:hAnsi="Times New Roman" w:cs="Times New Roman"/>
          <w:sz w:val="24"/>
          <w:szCs w:val="24"/>
          <w:lang w:val="id-ID"/>
        </w:rPr>
        <w:t>langsung</w:t>
      </w:r>
      <w:r>
        <w:rPr>
          <w:rFonts w:ascii="Times New Roman" w:hAnsi="Times New Roman" w:cs="Times New Roman"/>
          <w:sz w:val="24"/>
          <w:szCs w:val="24"/>
          <w:lang w:val="id-ID"/>
        </w:rPr>
        <w:t xml:space="preserve"> dengan motivasi belajar rendah, terlihat bahwa tidak ada peserta didik yang berada pada kategori </w:t>
      </w:r>
      <w:r w:rsidR="00AA45AB">
        <w:rPr>
          <w:rFonts w:ascii="Times New Roman" w:hAnsi="Times New Roman" w:cs="Times New Roman"/>
          <w:sz w:val="24"/>
          <w:szCs w:val="24"/>
          <w:lang w:val="id-ID"/>
        </w:rPr>
        <w:t xml:space="preserve">sangat baik </w:t>
      </w:r>
      <w:r>
        <w:rPr>
          <w:rFonts w:ascii="Times New Roman" w:hAnsi="Times New Roman" w:cs="Times New Roman"/>
          <w:sz w:val="24"/>
          <w:szCs w:val="24"/>
          <w:lang w:val="id-ID"/>
        </w:rPr>
        <w:t xml:space="preserve">dan sangat kurang, peserta didik yang berada  pada kategori </w:t>
      </w:r>
      <w:r w:rsidR="00AA45AB">
        <w:rPr>
          <w:rFonts w:ascii="Times New Roman" w:hAnsi="Times New Roman" w:cs="Times New Roman"/>
          <w:sz w:val="24"/>
          <w:szCs w:val="24"/>
          <w:lang w:val="id-ID"/>
        </w:rPr>
        <w:t xml:space="preserve">kurang sebesar 6,25%, </w:t>
      </w:r>
      <w:r>
        <w:rPr>
          <w:rFonts w:ascii="Times New Roman" w:hAnsi="Times New Roman" w:cs="Times New Roman"/>
          <w:sz w:val="24"/>
          <w:szCs w:val="24"/>
          <w:lang w:val="id-ID"/>
        </w:rPr>
        <w:t>cukup sebesar 5</w:t>
      </w:r>
      <w:r w:rsidR="00AA45AB">
        <w:rPr>
          <w:rFonts w:ascii="Times New Roman" w:hAnsi="Times New Roman" w:cs="Times New Roman"/>
          <w:sz w:val="24"/>
          <w:szCs w:val="24"/>
          <w:lang w:val="id-ID"/>
        </w:rPr>
        <w:t>6</w:t>
      </w:r>
      <w:r>
        <w:rPr>
          <w:rFonts w:ascii="Times New Roman" w:hAnsi="Times New Roman" w:cs="Times New Roman"/>
          <w:sz w:val="24"/>
          <w:szCs w:val="24"/>
          <w:lang w:val="id-ID"/>
        </w:rPr>
        <w:t>,</w:t>
      </w:r>
      <w:r w:rsidR="00AA45AB">
        <w:rPr>
          <w:rFonts w:ascii="Times New Roman" w:hAnsi="Times New Roman" w:cs="Times New Roman"/>
          <w:sz w:val="24"/>
          <w:szCs w:val="24"/>
          <w:lang w:val="id-ID"/>
        </w:rPr>
        <w:t>25</w:t>
      </w:r>
      <w:r>
        <w:rPr>
          <w:rFonts w:ascii="Times New Roman" w:hAnsi="Times New Roman" w:cs="Times New Roman"/>
          <w:sz w:val="24"/>
          <w:szCs w:val="24"/>
          <w:lang w:val="id-ID"/>
        </w:rPr>
        <w:t xml:space="preserve">%, </w:t>
      </w:r>
      <w:r w:rsidR="00AA45AB">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baik sebesar </w:t>
      </w:r>
      <w:r w:rsidR="00AA45AB">
        <w:rPr>
          <w:rFonts w:ascii="Times New Roman" w:hAnsi="Times New Roman" w:cs="Times New Roman"/>
          <w:sz w:val="24"/>
          <w:szCs w:val="24"/>
          <w:lang w:val="id-ID"/>
        </w:rPr>
        <w:t>37,50</w:t>
      </w:r>
      <w:r>
        <w:rPr>
          <w:rFonts w:ascii="Times New Roman" w:hAnsi="Times New Roman" w:cs="Times New Roman"/>
          <w:sz w:val="24"/>
          <w:szCs w:val="24"/>
          <w:lang w:val="id-ID"/>
        </w:rPr>
        <w:t>%</w:t>
      </w:r>
      <w:r w:rsidR="00AA45AB">
        <w:rPr>
          <w:rFonts w:ascii="Times New Roman" w:hAnsi="Times New Roman" w:cs="Times New Roman"/>
          <w:sz w:val="24"/>
          <w:szCs w:val="24"/>
          <w:lang w:val="id-ID"/>
        </w:rPr>
        <w:t xml:space="preserve">. </w:t>
      </w:r>
      <w:r w:rsidRPr="00EE743E">
        <w:rPr>
          <w:rFonts w:ascii="Times New Roman" w:hAnsi="Times New Roman" w:cs="Times New Roman"/>
          <w:sz w:val="24"/>
          <w:szCs w:val="24"/>
        </w:rPr>
        <w:t xml:space="preserve">Hal ini menunjukkan peserta didik </w:t>
      </w:r>
      <w:r w:rsidR="00554F86">
        <w:rPr>
          <w:rFonts w:ascii="Times New Roman" w:hAnsi="Times New Roman" w:cs="Times New Roman"/>
          <w:sz w:val="24"/>
          <w:szCs w:val="24"/>
          <w:lang w:val="id-ID"/>
        </w:rPr>
        <w:t xml:space="preserve">yang diajar melalui model pembelajaran langsung </w:t>
      </w:r>
      <w:r w:rsidR="00AA45AB">
        <w:rPr>
          <w:rFonts w:ascii="Times New Roman" w:hAnsi="Times New Roman" w:cs="Times New Roman"/>
          <w:sz w:val="24"/>
          <w:szCs w:val="24"/>
          <w:lang w:val="id-ID"/>
        </w:rPr>
        <w:t xml:space="preserve">dengan motivasi belajar tinggi </w:t>
      </w:r>
      <w:r w:rsidRPr="00EE743E">
        <w:rPr>
          <w:rFonts w:ascii="Times New Roman" w:hAnsi="Times New Roman" w:cs="Times New Roman"/>
          <w:sz w:val="24"/>
          <w:szCs w:val="24"/>
        </w:rPr>
        <w:t xml:space="preserve">memperoleh hasil yang </w:t>
      </w:r>
      <w:r w:rsidR="00AA45AB">
        <w:rPr>
          <w:rFonts w:ascii="Times New Roman" w:hAnsi="Times New Roman" w:cs="Times New Roman"/>
          <w:sz w:val="24"/>
          <w:szCs w:val="24"/>
          <w:lang w:val="id-ID"/>
        </w:rPr>
        <w:t xml:space="preserve">lebih </w:t>
      </w:r>
      <w:r w:rsidRPr="00EE743E">
        <w:rPr>
          <w:rFonts w:ascii="Times New Roman" w:hAnsi="Times New Roman" w:cs="Times New Roman"/>
          <w:sz w:val="24"/>
          <w:szCs w:val="24"/>
        </w:rPr>
        <w:t xml:space="preserve">optimal terhadap </w:t>
      </w:r>
      <w:r>
        <w:rPr>
          <w:rFonts w:ascii="Times New Roman" w:hAnsi="Times New Roman" w:cs="Times New Roman"/>
          <w:sz w:val="24"/>
          <w:szCs w:val="24"/>
          <w:lang w:val="id-ID"/>
        </w:rPr>
        <w:t>pemahaman konsep</w:t>
      </w:r>
      <w:r w:rsidR="00AA45AB">
        <w:rPr>
          <w:rFonts w:ascii="Times New Roman" w:hAnsi="Times New Roman" w:cs="Times New Roman"/>
          <w:sz w:val="24"/>
          <w:szCs w:val="24"/>
        </w:rPr>
        <w:t xml:space="preserve"> fisika</w:t>
      </w:r>
      <w:r w:rsidR="00AA45AB">
        <w:rPr>
          <w:rFonts w:ascii="Times New Roman" w:hAnsi="Times New Roman" w:cs="Times New Roman"/>
          <w:sz w:val="24"/>
          <w:szCs w:val="24"/>
          <w:lang w:val="id-ID"/>
        </w:rPr>
        <w:t xml:space="preserve"> daripada peserta didik dengan motivasi belajar rendah.</w:t>
      </w:r>
    </w:p>
    <w:p w:rsidR="00800177" w:rsidRPr="00EE743E" w:rsidRDefault="00800177" w:rsidP="00E22E0A">
      <w:pPr>
        <w:spacing w:after="0" w:line="480" w:lineRule="auto"/>
        <w:ind w:left="270" w:hanging="270"/>
        <w:jc w:val="both"/>
        <w:rPr>
          <w:rFonts w:ascii="Times New Roman" w:hAnsi="Times New Roman" w:cs="Times New Roman"/>
          <w:sz w:val="24"/>
          <w:szCs w:val="24"/>
        </w:rPr>
      </w:pPr>
      <w:r w:rsidRPr="00EE743E">
        <w:rPr>
          <w:rFonts w:ascii="Times New Roman" w:hAnsi="Times New Roman" w:cs="Times New Roman"/>
          <w:sz w:val="24"/>
          <w:szCs w:val="24"/>
        </w:rPr>
        <w:t>b. Statistik inferensial</w:t>
      </w:r>
    </w:p>
    <w:p w:rsidR="00800177" w:rsidRDefault="00800177" w:rsidP="009E391C">
      <w:pPr>
        <w:spacing w:after="0" w:line="480" w:lineRule="auto"/>
        <w:ind w:firstLine="426"/>
        <w:jc w:val="both"/>
        <w:rPr>
          <w:rFonts w:ascii="Times New Roman" w:hAnsi="Times New Roman" w:cs="Times New Roman"/>
          <w:sz w:val="24"/>
          <w:szCs w:val="24"/>
          <w:lang w:val="id-ID"/>
        </w:rPr>
      </w:pPr>
      <w:r w:rsidRPr="00EE743E">
        <w:rPr>
          <w:rFonts w:ascii="Times New Roman" w:hAnsi="Times New Roman" w:cs="Times New Roman"/>
          <w:sz w:val="24"/>
          <w:szCs w:val="24"/>
        </w:rPr>
        <w:t>Sebelum dilakukan uji hipotesis, terlebih dahulu dilakukan uji normalitas data dan uji homogenitas varians data sebagai uji prasyarat statisti</w:t>
      </w:r>
      <w:r w:rsidR="00A9201D">
        <w:rPr>
          <w:rFonts w:ascii="Times New Roman" w:hAnsi="Times New Roman" w:cs="Times New Roman"/>
          <w:sz w:val="24"/>
          <w:szCs w:val="24"/>
          <w:lang w:val="id-ID"/>
        </w:rPr>
        <w:t>k</w:t>
      </w:r>
      <w:r w:rsidRPr="00EE743E">
        <w:rPr>
          <w:rFonts w:ascii="Times New Roman" w:hAnsi="Times New Roman" w:cs="Times New Roman"/>
          <w:sz w:val="24"/>
          <w:szCs w:val="24"/>
        </w:rPr>
        <w:t xml:space="preserve"> inferensial menggunakan uji parametri</w:t>
      </w:r>
      <w:r w:rsidR="00A9201D">
        <w:rPr>
          <w:rFonts w:ascii="Times New Roman" w:hAnsi="Times New Roman" w:cs="Times New Roman"/>
          <w:sz w:val="24"/>
          <w:szCs w:val="24"/>
          <w:lang w:val="id-ID"/>
        </w:rPr>
        <w:t>k</w:t>
      </w:r>
      <w:r w:rsidRPr="00EE743E">
        <w:rPr>
          <w:rFonts w:ascii="Times New Roman" w:hAnsi="Times New Roman" w:cs="Times New Roman"/>
          <w:sz w:val="24"/>
          <w:szCs w:val="24"/>
        </w:rPr>
        <w:t>.</w:t>
      </w:r>
    </w:p>
    <w:p w:rsidR="00686C16" w:rsidRPr="00686C16" w:rsidRDefault="00686C16" w:rsidP="009E391C">
      <w:pPr>
        <w:spacing w:after="0" w:line="480" w:lineRule="auto"/>
        <w:ind w:firstLine="426"/>
        <w:jc w:val="both"/>
        <w:rPr>
          <w:rFonts w:ascii="Times New Roman" w:hAnsi="Times New Roman" w:cs="Times New Roman"/>
          <w:sz w:val="24"/>
          <w:szCs w:val="24"/>
          <w:lang w:val="id-ID"/>
        </w:rPr>
      </w:pPr>
    </w:p>
    <w:p w:rsidR="00800177" w:rsidRPr="00EE743E" w:rsidRDefault="00800177" w:rsidP="00E22E0A">
      <w:pPr>
        <w:pStyle w:val="ListParagraph"/>
        <w:numPr>
          <w:ilvl w:val="0"/>
          <w:numId w:val="5"/>
        </w:numPr>
        <w:spacing w:line="480" w:lineRule="auto"/>
        <w:ind w:left="270" w:hanging="270"/>
        <w:jc w:val="both"/>
        <w:rPr>
          <w:rFonts w:ascii="Times New Roman" w:hAnsi="Times New Roman" w:cs="Times New Roman"/>
          <w:sz w:val="24"/>
          <w:szCs w:val="24"/>
        </w:rPr>
      </w:pPr>
      <w:r w:rsidRPr="00EE743E">
        <w:rPr>
          <w:rFonts w:ascii="Times New Roman" w:hAnsi="Times New Roman" w:cs="Times New Roman"/>
          <w:sz w:val="24"/>
          <w:szCs w:val="24"/>
        </w:rPr>
        <w:lastRenderedPageBreak/>
        <w:t>Uji normalitas data</w:t>
      </w:r>
    </w:p>
    <w:p w:rsidR="00800177" w:rsidRDefault="00800177" w:rsidP="009E391C">
      <w:pPr>
        <w:pStyle w:val="ListParagraph"/>
        <w:spacing w:line="480" w:lineRule="auto"/>
        <w:ind w:left="0" w:firstLine="426"/>
        <w:jc w:val="both"/>
        <w:rPr>
          <w:rFonts w:ascii="Times New Roman" w:hAnsi="Times New Roman" w:cs="Times New Roman"/>
          <w:sz w:val="24"/>
          <w:szCs w:val="24"/>
        </w:rPr>
      </w:pPr>
      <w:r w:rsidRPr="00EE743E">
        <w:rPr>
          <w:rFonts w:ascii="Times New Roman" w:hAnsi="Times New Roman" w:cs="Times New Roman"/>
          <w:sz w:val="24"/>
          <w:szCs w:val="24"/>
        </w:rPr>
        <w:t xml:space="preserve">Uji normalitas bertujuan untuk mengetahui apakah sampel penelitian berasal dari populasi yang berdistribusi normal atau tidak normal. Pengujian normalitas menggunakan uji </w:t>
      </w:r>
      <w:r w:rsidRPr="00EE743E">
        <w:rPr>
          <w:rFonts w:ascii="Times New Roman" w:hAnsi="Times New Roman" w:cs="Times New Roman"/>
          <w:i/>
          <w:sz w:val="24"/>
          <w:szCs w:val="24"/>
        </w:rPr>
        <w:t>chi kuadrat</w:t>
      </w:r>
      <w:r w:rsidRPr="00EE743E">
        <w:rPr>
          <w:rFonts w:ascii="Times New Roman" w:hAnsi="Times New Roman" w:cs="Times New Roman"/>
          <w:sz w:val="24"/>
          <w:szCs w:val="24"/>
        </w:rPr>
        <w:t xml:space="preserve"> pada taraf signifikansi </w:t>
      </w:r>
      <w:r w:rsidRPr="00EE743E">
        <w:rPr>
          <w:rFonts w:ascii="Times New Roman" w:hAnsi="Times New Roman" w:cs="Times New Roman"/>
          <w:sz w:val="24"/>
          <w:szCs w:val="24"/>
        </w:rPr>
        <w:sym w:font="Symbol" w:char="F061"/>
      </w:r>
      <w:r w:rsidRPr="00EE743E">
        <w:rPr>
          <w:rFonts w:ascii="Times New Roman" w:hAnsi="Times New Roman" w:cs="Times New Roman"/>
          <w:sz w:val="24"/>
          <w:szCs w:val="24"/>
        </w:rPr>
        <w:t xml:space="preserve"> = 0,05. Hasil uji normalitas data tes </w:t>
      </w:r>
      <w:r w:rsidR="00A9201D">
        <w:rPr>
          <w:rFonts w:ascii="Times New Roman" w:hAnsi="Times New Roman" w:cs="Times New Roman"/>
          <w:sz w:val="24"/>
          <w:szCs w:val="24"/>
        </w:rPr>
        <w:t>pemahaman konsep fisika</w:t>
      </w:r>
      <w:r w:rsidRPr="00EE743E">
        <w:rPr>
          <w:rFonts w:ascii="Times New Roman" w:hAnsi="Times New Roman" w:cs="Times New Roman"/>
          <w:sz w:val="24"/>
          <w:szCs w:val="24"/>
        </w:rPr>
        <w:t xml:space="preserve"> peserta di</w:t>
      </w:r>
      <w:r w:rsidR="00A9201D">
        <w:rPr>
          <w:rFonts w:ascii="Times New Roman" w:hAnsi="Times New Roman" w:cs="Times New Roman"/>
          <w:sz w:val="24"/>
          <w:szCs w:val="24"/>
        </w:rPr>
        <w:t>dik kelas eksperimen dan kelas k</w:t>
      </w:r>
      <w:r w:rsidRPr="00EE743E">
        <w:rPr>
          <w:rFonts w:ascii="Times New Roman" w:hAnsi="Times New Roman" w:cs="Times New Roman"/>
          <w:sz w:val="24"/>
          <w:szCs w:val="24"/>
        </w:rPr>
        <w:t xml:space="preserve">ontrol selengkapnya dapat dilihat pada Lampiran E1 dan secara ringkas disajikan dalam </w:t>
      </w:r>
      <w:r w:rsidR="009E391C">
        <w:rPr>
          <w:rFonts w:ascii="Times New Roman" w:hAnsi="Times New Roman" w:cs="Times New Roman"/>
          <w:sz w:val="24"/>
          <w:szCs w:val="24"/>
        </w:rPr>
        <w:t>T</w:t>
      </w:r>
      <w:r w:rsidRPr="00EE743E">
        <w:rPr>
          <w:rFonts w:ascii="Times New Roman" w:hAnsi="Times New Roman" w:cs="Times New Roman"/>
          <w:sz w:val="24"/>
          <w:szCs w:val="24"/>
        </w:rPr>
        <w:t>abel 4.</w:t>
      </w:r>
      <w:r w:rsidR="00CB49F1">
        <w:rPr>
          <w:rFonts w:ascii="Times New Roman" w:hAnsi="Times New Roman" w:cs="Times New Roman"/>
          <w:sz w:val="24"/>
          <w:szCs w:val="24"/>
        </w:rPr>
        <w:t>7</w:t>
      </w:r>
      <w:r w:rsidRPr="00EE743E">
        <w:rPr>
          <w:rFonts w:ascii="Times New Roman" w:hAnsi="Times New Roman" w:cs="Times New Roman"/>
          <w:sz w:val="24"/>
          <w:szCs w:val="24"/>
        </w:rPr>
        <w:t xml:space="preserve"> berikut.</w:t>
      </w:r>
    </w:p>
    <w:p w:rsidR="00686C16" w:rsidRPr="00686C16" w:rsidRDefault="00CB49F1" w:rsidP="00686C16">
      <w:pPr>
        <w:pStyle w:val="ListParagraph"/>
        <w:spacing w:line="240" w:lineRule="auto"/>
        <w:ind w:left="0" w:firstLine="426"/>
        <w:jc w:val="both"/>
        <w:rPr>
          <w:rFonts w:ascii="Times New Roman" w:hAnsi="Times New Roman" w:cs="Times New Roman"/>
          <w:sz w:val="24"/>
          <w:szCs w:val="24"/>
        </w:rPr>
      </w:pPr>
      <w:r w:rsidRPr="00CB49F1">
        <w:rPr>
          <w:rFonts w:ascii="Times New Roman" w:hAnsi="Times New Roman" w:cs="Times New Roman"/>
          <w:sz w:val="24"/>
          <w:szCs w:val="24"/>
        </w:rPr>
        <w:t>Tabel 4.7</w:t>
      </w:r>
      <w:r w:rsidR="00800177" w:rsidRPr="00CB49F1">
        <w:rPr>
          <w:rFonts w:ascii="Times New Roman" w:hAnsi="Times New Roman" w:cs="Times New Roman"/>
          <w:sz w:val="24"/>
          <w:szCs w:val="24"/>
        </w:rPr>
        <w:t xml:space="preserve"> Hasil Uji-Normalitas Data Nilai Tes </w:t>
      </w:r>
      <w:r w:rsidR="00A9201D" w:rsidRPr="00CB49F1">
        <w:rPr>
          <w:rFonts w:ascii="Times New Roman" w:hAnsi="Times New Roman" w:cs="Times New Roman"/>
          <w:sz w:val="24"/>
          <w:szCs w:val="24"/>
        </w:rPr>
        <w:t>pemahaman konsep</w:t>
      </w:r>
      <w:r w:rsidR="00686C16">
        <w:rPr>
          <w:rFonts w:ascii="Times New Roman" w:hAnsi="Times New Roman" w:cs="Times New Roman"/>
          <w:sz w:val="24"/>
          <w:szCs w:val="24"/>
        </w:rPr>
        <w:t xml:space="preserve"> Peserta</w:t>
      </w:r>
    </w:p>
    <w:p w:rsidR="00800177" w:rsidRPr="009E391C" w:rsidRDefault="000E0A83" w:rsidP="009E391C">
      <w:pPr>
        <w:pStyle w:val="ListParagraph"/>
        <w:spacing w:line="240" w:lineRule="auto"/>
        <w:ind w:left="1418"/>
        <w:jc w:val="both"/>
        <w:rPr>
          <w:rFonts w:ascii="Times New Roman" w:hAnsi="Times New Roman" w:cs="Times New Roman"/>
          <w:b/>
          <w:sz w:val="24"/>
          <w:szCs w:val="24"/>
        </w:rPr>
      </w:pPr>
      <w:r w:rsidRPr="00CB49F1">
        <w:rPr>
          <w:rFonts w:ascii="Times New Roman" w:hAnsi="Times New Roman" w:cs="Times New Roman"/>
          <w:sz w:val="24"/>
          <w:szCs w:val="24"/>
        </w:rPr>
        <w:t xml:space="preserve">Didik </w:t>
      </w:r>
      <w:r w:rsidR="00800177" w:rsidRPr="00CB49F1">
        <w:rPr>
          <w:rFonts w:ascii="Times New Roman" w:hAnsi="Times New Roman" w:cs="Times New Roman"/>
          <w:sz w:val="24"/>
          <w:szCs w:val="24"/>
        </w:rPr>
        <w:t>Kelas Eksperimen dan Kelas Kontrol</w:t>
      </w:r>
    </w:p>
    <w:p w:rsidR="005A7155" w:rsidRPr="000E0A83" w:rsidRDefault="005A7155" w:rsidP="00E22E0A">
      <w:pPr>
        <w:pStyle w:val="ListParagraph"/>
        <w:spacing w:line="240" w:lineRule="auto"/>
        <w:ind w:left="1134"/>
        <w:jc w:val="both"/>
        <w:rPr>
          <w:rFonts w:ascii="Times New Roman" w:hAnsi="Times New Roman" w:cs="Times New Roman"/>
          <w:b/>
          <w:sz w:val="24"/>
          <w:szCs w:val="24"/>
        </w:rPr>
      </w:pPr>
    </w:p>
    <w:tbl>
      <w:tblPr>
        <w:tblW w:w="7938" w:type="dxa"/>
        <w:tblInd w:w="108" w:type="dxa"/>
        <w:tblLook w:val="04A0" w:firstRow="1" w:lastRow="0" w:firstColumn="1" w:lastColumn="0" w:noHBand="0" w:noVBand="1"/>
      </w:tblPr>
      <w:tblGrid>
        <w:gridCol w:w="1418"/>
        <w:gridCol w:w="1984"/>
        <w:gridCol w:w="993"/>
        <w:gridCol w:w="1134"/>
        <w:gridCol w:w="992"/>
        <w:gridCol w:w="1417"/>
      </w:tblGrid>
      <w:tr w:rsidR="00800177" w:rsidRPr="00EE743E" w:rsidTr="009E391C">
        <w:tc>
          <w:tcPr>
            <w:tcW w:w="1418"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Kelas</w:t>
            </w:r>
          </w:p>
        </w:tc>
        <w:tc>
          <w:tcPr>
            <w:tcW w:w="1984"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Aspek yang</w:t>
            </w:r>
          </w:p>
          <w:p w:rsidR="00800177" w:rsidRPr="00EE743E" w:rsidRDefault="0041205B"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D</w:t>
            </w:r>
            <w:r w:rsidR="00800177" w:rsidRPr="00EE743E">
              <w:rPr>
                <w:rFonts w:ascii="Times New Roman" w:hAnsi="Times New Roman" w:cs="Times New Roman"/>
                <w:sz w:val="24"/>
                <w:szCs w:val="24"/>
              </w:rPr>
              <w:t>iuji</w:t>
            </w:r>
          </w:p>
        </w:tc>
        <w:tc>
          <w:tcPr>
            <w:tcW w:w="993"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Jumlah</w:t>
            </w:r>
          </w:p>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Sampel</w:t>
            </w:r>
          </w:p>
        </w:tc>
        <w:tc>
          <w:tcPr>
            <w:tcW w:w="1134"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sym w:font="Symbol" w:char="F063"/>
            </w:r>
            <w:r w:rsidRPr="00EE743E">
              <w:rPr>
                <w:rFonts w:ascii="Times New Roman" w:hAnsi="Times New Roman" w:cs="Times New Roman"/>
                <w:sz w:val="24"/>
                <w:szCs w:val="24"/>
              </w:rPr>
              <w:t>2hitung</w:t>
            </w:r>
          </w:p>
        </w:tc>
        <w:tc>
          <w:tcPr>
            <w:tcW w:w="992"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sym w:font="Symbol" w:char="F063"/>
            </w:r>
            <w:r w:rsidRPr="00EE743E">
              <w:rPr>
                <w:rFonts w:ascii="Times New Roman" w:hAnsi="Times New Roman" w:cs="Times New Roman"/>
                <w:sz w:val="24"/>
                <w:szCs w:val="24"/>
              </w:rPr>
              <w:t>2tabel</w:t>
            </w:r>
          </w:p>
        </w:tc>
        <w:tc>
          <w:tcPr>
            <w:tcW w:w="1417" w:type="dxa"/>
            <w:tcBorders>
              <w:top w:val="nil"/>
              <w:left w:val="nil"/>
              <w:bottom w:val="single" w:sz="4" w:space="0" w:color="auto"/>
              <w:right w:val="nil"/>
            </w:tcBorders>
            <w:shd w:val="clear" w:color="auto" w:fill="8DB3E2" w:themeFill="text2" w:themeFillTint="66"/>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Keterangan</w:t>
            </w:r>
          </w:p>
        </w:tc>
      </w:tr>
      <w:tr w:rsidR="00A9201D" w:rsidRPr="00EE743E" w:rsidTr="009E391C">
        <w:tc>
          <w:tcPr>
            <w:tcW w:w="1418" w:type="dxa"/>
            <w:vMerge w:val="restart"/>
            <w:tcBorders>
              <w:top w:val="single" w:sz="4" w:space="0" w:color="auto"/>
              <w:left w:val="nil"/>
              <w:bottom w:val="single" w:sz="4" w:space="0" w:color="auto"/>
              <w:right w:val="nil"/>
            </w:tcBorders>
            <w:vAlign w:val="center"/>
          </w:tcPr>
          <w:p w:rsidR="00A9201D" w:rsidRPr="00EE743E" w:rsidRDefault="00A9201D"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Eksperimen</w:t>
            </w:r>
          </w:p>
        </w:tc>
        <w:tc>
          <w:tcPr>
            <w:tcW w:w="1984" w:type="dxa"/>
            <w:tcBorders>
              <w:top w:val="single" w:sz="4" w:space="0" w:color="auto"/>
              <w:left w:val="nil"/>
              <w:bottom w:val="single" w:sz="4" w:space="0" w:color="auto"/>
              <w:right w:val="nil"/>
            </w:tcBorders>
            <w:vAlign w:val="center"/>
          </w:tcPr>
          <w:p w:rsidR="00A9201D" w:rsidRPr="00EE743E" w:rsidRDefault="00A9201D"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M</w:t>
            </w:r>
            <w:r w:rsidR="009E391C">
              <w:rPr>
                <w:rFonts w:ascii="Times New Roman" w:hAnsi="Times New Roman" w:cs="Times New Roman"/>
                <w:sz w:val="24"/>
                <w:szCs w:val="24"/>
              </w:rPr>
              <w:t>otivasi</w:t>
            </w:r>
            <w:r w:rsidRPr="00EE743E">
              <w:rPr>
                <w:rFonts w:ascii="Times New Roman" w:hAnsi="Times New Roman" w:cs="Times New Roman"/>
                <w:sz w:val="24"/>
                <w:szCs w:val="24"/>
              </w:rPr>
              <w:t xml:space="preserve"> Tinggi</w:t>
            </w:r>
          </w:p>
        </w:tc>
        <w:tc>
          <w:tcPr>
            <w:tcW w:w="993" w:type="dxa"/>
            <w:vMerge w:val="restart"/>
            <w:tcBorders>
              <w:top w:val="single" w:sz="4" w:space="0" w:color="auto"/>
              <w:left w:val="nil"/>
              <w:bottom w:val="single" w:sz="4" w:space="0" w:color="auto"/>
              <w:right w:val="nil"/>
            </w:tcBorders>
            <w:vAlign w:val="center"/>
          </w:tcPr>
          <w:p w:rsidR="00A9201D" w:rsidRPr="00EE743E" w:rsidRDefault="00A9201D" w:rsidP="00A258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E52361">
              <w:rPr>
                <w:rFonts w:ascii="Times New Roman" w:hAnsi="Times New Roman" w:cs="Times New Roman"/>
                <w:sz w:val="24"/>
                <w:szCs w:val="24"/>
              </w:rPr>
              <w:t>2</w:t>
            </w:r>
          </w:p>
        </w:tc>
        <w:tc>
          <w:tcPr>
            <w:tcW w:w="1134" w:type="dxa"/>
            <w:vMerge w:val="restart"/>
            <w:tcBorders>
              <w:top w:val="single" w:sz="4" w:space="0" w:color="auto"/>
              <w:left w:val="nil"/>
              <w:bottom w:val="single" w:sz="4" w:space="0" w:color="auto"/>
              <w:right w:val="nil"/>
            </w:tcBorders>
            <w:vAlign w:val="center"/>
          </w:tcPr>
          <w:p w:rsidR="00A9201D" w:rsidRPr="00A9201D" w:rsidRDefault="00E52361" w:rsidP="00A258AC">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5,91</w:t>
            </w:r>
          </w:p>
        </w:tc>
        <w:tc>
          <w:tcPr>
            <w:tcW w:w="992" w:type="dxa"/>
            <w:vMerge w:val="restart"/>
            <w:tcBorders>
              <w:top w:val="single" w:sz="4" w:space="0" w:color="auto"/>
              <w:left w:val="nil"/>
              <w:bottom w:val="single" w:sz="4" w:space="0" w:color="auto"/>
              <w:right w:val="nil"/>
            </w:tcBorders>
            <w:vAlign w:val="center"/>
          </w:tcPr>
          <w:p w:rsidR="00A9201D" w:rsidRPr="00A9201D" w:rsidRDefault="00A9201D" w:rsidP="00A258AC">
            <w:pPr>
              <w:spacing w:after="0" w:line="360" w:lineRule="auto"/>
              <w:jc w:val="center"/>
              <w:rPr>
                <w:rFonts w:ascii="Times New Roman" w:hAnsi="Times New Roman" w:cs="Times New Roman"/>
                <w:color w:val="000000"/>
                <w:sz w:val="24"/>
                <w:szCs w:val="24"/>
                <w:lang w:val="id-ID"/>
              </w:rPr>
            </w:pPr>
            <w:r w:rsidRPr="00A9201D">
              <w:rPr>
                <w:rFonts w:ascii="Times New Roman" w:hAnsi="Times New Roman" w:cs="Times New Roman"/>
                <w:color w:val="000000"/>
                <w:sz w:val="24"/>
                <w:szCs w:val="24"/>
                <w:lang w:val="id-ID"/>
              </w:rPr>
              <w:t>7,81</w:t>
            </w:r>
          </w:p>
        </w:tc>
        <w:tc>
          <w:tcPr>
            <w:tcW w:w="1417" w:type="dxa"/>
            <w:vMerge w:val="restart"/>
            <w:tcBorders>
              <w:top w:val="single" w:sz="4" w:space="0" w:color="auto"/>
              <w:left w:val="nil"/>
              <w:bottom w:val="single" w:sz="4" w:space="0" w:color="auto"/>
              <w:right w:val="nil"/>
            </w:tcBorders>
            <w:vAlign w:val="center"/>
          </w:tcPr>
          <w:p w:rsidR="00A9201D" w:rsidRPr="00EE743E" w:rsidRDefault="00A9201D"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Normal</w:t>
            </w:r>
          </w:p>
        </w:tc>
      </w:tr>
      <w:tr w:rsidR="00800177" w:rsidRPr="00EE743E" w:rsidTr="009E391C">
        <w:tc>
          <w:tcPr>
            <w:tcW w:w="1418" w:type="dxa"/>
            <w:vMerge/>
            <w:tcBorders>
              <w:top w:val="single" w:sz="4" w:space="0" w:color="auto"/>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nil"/>
            </w:tcBorders>
            <w:vAlign w:val="center"/>
          </w:tcPr>
          <w:p w:rsidR="00800177" w:rsidRPr="00EE743E" w:rsidRDefault="009E391C"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M</w:t>
            </w:r>
            <w:r>
              <w:rPr>
                <w:rFonts w:ascii="Times New Roman" w:hAnsi="Times New Roman" w:cs="Times New Roman"/>
                <w:sz w:val="24"/>
                <w:szCs w:val="24"/>
              </w:rPr>
              <w:t>otivasi</w:t>
            </w:r>
            <w:r w:rsidR="00800177" w:rsidRPr="00EE743E">
              <w:rPr>
                <w:rFonts w:ascii="Times New Roman" w:hAnsi="Times New Roman" w:cs="Times New Roman"/>
                <w:sz w:val="24"/>
                <w:szCs w:val="24"/>
              </w:rPr>
              <w:t xml:space="preserve"> Rendah</w:t>
            </w:r>
          </w:p>
        </w:tc>
        <w:tc>
          <w:tcPr>
            <w:tcW w:w="993" w:type="dxa"/>
            <w:vMerge/>
            <w:tcBorders>
              <w:top w:val="single" w:sz="4" w:space="0" w:color="auto"/>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134" w:type="dxa"/>
            <w:vMerge/>
            <w:tcBorders>
              <w:top w:val="single" w:sz="4" w:space="0" w:color="auto"/>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992" w:type="dxa"/>
            <w:vMerge/>
            <w:tcBorders>
              <w:top w:val="single" w:sz="4" w:space="0" w:color="auto"/>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417" w:type="dxa"/>
            <w:vMerge/>
            <w:tcBorders>
              <w:top w:val="single" w:sz="4" w:space="0" w:color="auto"/>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r>
      <w:tr w:rsidR="00800177" w:rsidRPr="00EE743E" w:rsidTr="009E391C">
        <w:trPr>
          <w:trHeight w:val="242"/>
        </w:trPr>
        <w:tc>
          <w:tcPr>
            <w:tcW w:w="1418" w:type="dxa"/>
            <w:vMerge w:val="restart"/>
            <w:tcBorders>
              <w:top w:val="single" w:sz="4" w:space="0" w:color="auto"/>
              <w:left w:val="nil"/>
              <w:bottom w:val="nil"/>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Kontrol</w:t>
            </w:r>
          </w:p>
        </w:tc>
        <w:tc>
          <w:tcPr>
            <w:tcW w:w="1984" w:type="dxa"/>
            <w:tcBorders>
              <w:top w:val="single" w:sz="4" w:space="0" w:color="auto"/>
              <w:left w:val="nil"/>
              <w:bottom w:val="single" w:sz="4" w:space="0" w:color="auto"/>
              <w:right w:val="nil"/>
            </w:tcBorders>
            <w:vAlign w:val="center"/>
          </w:tcPr>
          <w:p w:rsidR="00800177" w:rsidRPr="00EE743E" w:rsidRDefault="009E391C"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M</w:t>
            </w:r>
            <w:r>
              <w:rPr>
                <w:rFonts w:ascii="Times New Roman" w:hAnsi="Times New Roman" w:cs="Times New Roman"/>
                <w:sz w:val="24"/>
                <w:szCs w:val="24"/>
              </w:rPr>
              <w:t>otivasi</w:t>
            </w:r>
            <w:r w:rsidR="00800177" w:rsidRPr="00EE743E">
              <w:rPr>
                <w:rFonts w:ascii="Times New Roman" w:hAnsi="Times New Roman" w:cs="Times New Roman"/>
                <w:sz w:val="24"/>
                <w:szCs w:val="24"/>
              </w:rPr>
              <w:t xml:space="preserve"> Tinggi</w:t>
            </w:r>
          </w:p>
        </w:tc>
        <w:tc>
          <w:tcPr>
            <w:tcW w:w="993" w:type="dxa"/>
            <w:vMerge w:val="restart"/>
            <w:tcBorders>
              <w:top w:val="single" w:sz="4" w:space="0" w:color="auto"/>
              <w:left w:val="nil"/>
              <w:bottom w:val="nil"/>
              <w:right w:val="nil"/>
            </w:tcBorders>
            <w:vAlign w:val="center"/>
          </w:tcPr>
          <w:p w:rsidR="00800177" w:rsidRPr="00EE743E" w:rsidRDefault="00E52361" w:rsidP="00A258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vMerge w:val="restart"/>
            <w:tcBorders>
              <w:top w:val="single" w:sz="4" w:space="0" w:color="auto"/>
              <w:left w:val="nil"/>
              <w:bottom w:val="nil"/>
              <w:right w:val="nil"/>
            </w:tcBorders>
            <w:vAlign w:val="center"/>
          </w:tcPr>
          <w:p w:rsidR="00800177" w:rsidRPr="00EE743E" w:rsidRDefault="00E52361" w:rsidP="00A258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vMerge w:val="restart"/>
            <w:tcBorders>
              <w:top w:val="single" w:sz="4" w:space="0" w:color="auto"/>
              <w:left w:val="nil"/>
              <w:bottom w:val="nil"/>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7,81</w:t>
            </w:r>
          </w:p>
        </w:tc>
        <w:tc>
          <w:tcPr>
            <w:tcW w:w="1417" w:type="dxa"/>
            <w:vMerge w:val="restart"/>
            <w:tcBorders>
              <w:top w:val="single" w:sz="4" w:space="0" w:color="auto"/>
              <w:left w:val="nil"/>
              <w:bottom w:val="nil"/>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Normal</w:t>
            </w:r>
          </w:p>
        </w:tc>
      </w:tr>
      <w:tr w:rsidR="00800177" w:rsidRPr="00EE743E" w:rsidTr="009E391C">
        <w:trPr>
          <w:trHeight w:val="271"/>
        </w:trPr>
        <w:tc>
          <w:tcPr>
            <w:tcW w:w="1418" w:type="dxa"/>
            <w:vMerge/>
            <w:tcBorders>
              <w:top w:val="nil"/>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nil"/>
            </w:tcBorders>
            <w:vAlign w:val="center"/>
          </w:tcPr>
          <w:p w:rsidR="00800177" w:rsidRPr="00EE743E" w:rsidRDefault="009E391C" w:rsidP="00A258AC">
            <w:pPr>
              <w:pStyle w:val="ListParagraph"/>
              <w:ind w:left="0"/>
              <w:jc w:val="center"/>
              <w:rPr>
                <w:rFonts w:ascii="Times New Roman" w:hAnsi="Times New Roman" w:cs="Times New Roman"/>
                <w:sz w:val="24"/>
                <w:szCs w:val="24"/>
              </w:rPr>
            </w:pPr>
            <w:r w:rsidRPr="00EE743E">
              <w:rPr>
                <w:rFonts w:ascii="Times New Roman" w:hAnsi="Times New Roman" w:cs="Times New Roman"/>
                <w:sz w:val="24"/>
                <w:szCs w:val="24"/>
              </w:rPr>
              <w:t>M</w:t>
            </w:r>
            <w:r>
              <w:rPr>
                <w:rFonts w:ascii="Times New Roman" w:hAnsi="Times New Roman" w:cs="Times New Roman"/>
                <w:sz w:val="24"/>
                <w:szCs w:val="24"/>
              </w:rPr>
              <w:t>otivasi</w:t>
            </w:r>
            <w:r w:rsidR="00800177" w:rsidRPr="00EE743E">
              <w:rPr>
                <w:rFonts w:ascii="Times New Roman" w:hAnsi="Times New Roman" w:cs="Times New Roman"/>
                <w:sz w:val="24"/>
                <w:szCs w:val="24"/>
              </w:rPr>
              <w:t xml:space="preserve"> Rendah</w:t>
            </w:r>
          </w:p>
        </w:tc>
        <w:tc>
          <w:tcPr>
            <w:tcW w:w="993" w:type="dxa"/>
            <w:vMerge/>
            <w:tcBorders>
              <w:top w:val="nil"/>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134" w:type="dxa"/>
            <w:vMerge/>
            <w:tcBorders>
              <w:top w:val="nil"/>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992" w:type="dxa"/>
            <w:vMerge/>
            <w:tcBorders>
              <w:top w:val="nil"/>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c>
          <w:tcPr>
            <w:tcW w:w="1417" w:type="dxa"/>
            <w:vMerge/>
            <w:tcBorders>
              <w:top w:val="nil"/>
              <w:left w:val="nil"/>
              <w:bottom w:val="single" w:sz="4" w:space="0" w:color="auto"/>
              <w:right w:val="nil"/>
            </w:tcBorders>
            <w:vAlign w:val="center"/>
          </w:tcPr>
          <w:p w:rsidR="00800177" w:rsidRPr="00EE743E" w:rsidRDefault="00800177" w:rsidP="00A258AC">
            <w:pPr>
              <w:pStyle w:val="ListParagraph"/>
              <w:ind w:left="0"/>
              <w:jc w:val="center"/>
              <w:rPr>
                <w:rFonts w:ascii="Times New Roman" w:hAnsi="Times New Roman" w:cs="Times New Roman"/>
                <w:sz w:val="24"/>
                <w:szCs w:val="24"/>
              </w:rPr>
            </w:pPr>
          </w:p>
        </w:tc>
      </w:tr>
    </w:tbl>
    <w:p w:rsidR="00800177" w:rsidRDefault="00800177" w:rsidP="00A258AC">
      <w:pPr>
        <w:pStyle w:val="ListParagraph"/>
        <w:spacing w:line="240" w:lineRule="auto"/>
        <w:ind w:left="0"/>
        <w:jc w:val="both"/>
        <w:rPr>
          <w:rFonts w:ascii="Times New Roman" w:hAnsi="Times New Roman" w:cs="Times New Roman"/>
          <w:sz w:val="24"/>
          <w:szCs w:val="24"/>
        </w:rPr>
      </w:pPr>
    </w:p>
    <w:p w:rsidR="00CB49F1" w:rsidRPr="00EE743E" w:rsidRDefault="00CB49F1" w:rsidP="00A258AC">
      <w:pPr>
        <w:pStyle w:val="ListParagraph"/>
        <w:spacing w:line="240" w:lineRule="auto"/>
        <w:ind w:left="0"/>
        <w:jc w:val="both"/>
        <w:rPr>
          <w:rFonts w:ascii="Times New Roman" w:hAnsi="Times New Roman" w:cs="Times New Roman"/>
          <w:sz w:val="24"/>
          <w:szCs w:val="24"/>
        </w:rPr>
      </w:pPr>
    </w:p>
    <w:p w:rsidR="00800177" w:rsidRPr="00EE743E" w:rsidRDefault="00A9098D" w:rsidP="00A9098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T</w:t>
      </w:r>
      <w:r w:rsidR="00800177" w:rsidRPr="00EE743E">
        <w:rPr>
          <w:rFonts w:ascii="Times New Roman" w:hAnsi="Times New Roman" w:cs="Times New Roman"/>
          <w:sz w:val="24"/>
          <w:szCs w:val="24"/>
        </w:rPr>
        <w:t>abel 4.</w:t>
      </w:r>
      <w:r w:rsidR="00CB49F1">
        <w:rPr>
          <w:rFonts w:ascii="Times New Roman" w:hAnsi="Times New Roman" w:cs="Times New Roman"/>
          <w:sz w:val="24"/>
          <w:szCs w:val="24"/>
        </w:rPr>
        <w:t>7</w:t>
      </w:r>
      <w:r w:rsidR="00800177" w:rsidRPr="00EE743E">
        <w:rPr>
          <w:rFonts w:ascii="Times New Roman" w:hAnsi="Times New Roman" w:cs="Times New Roman"/>
          <w:sz w:val="24"/>
          <w:szCs w:val="24"/>
        </w:rPr>
        <w:t xml:space="preserve"> terlihat bahwa hasil uji normalitas data tes hasil belajar fisika peserta didik yang memiliki </w:t>
      </w:r>
      <w:r w:rsidR="0001004F">
        <w:rPr>
          <w:rFonts w:ascii="Times New Roman" w:hAnsi="Times New Roman" w:cs="Times New Roman"/>
          <w:sz w:val="24"/>
          <w:szCs w:val="24"/>
        </w:rPr>
        <w:t>motivasi</w:t>
      </w:r>
      <w:r w:rsidR="00800177" w:rsidRPr="00EE743E">
        <w:rPr>
          <w:rFonts w:ascii="Times New Roman" w:hAnsi="Times New Roman" w:cs="Times New Roman"/>
          <w:sz w:val="24"/>
          <w:szCs w:val="24"/>
        </w:rPr>
        <w:t xml:space="preserve"> belajar tinggi dan </w:t>
      </w:r>
      <w:r w:rsidR="0001004F">
        <w:rPr>
          <w:rFonts w:ascii="Times New Roman" w:hAnsi="Times New Roman" w:cs="Times New Roman"/>
          <w:sz w:val="24"/>
          <w:szCs w:val="24"/>
        </w:rPr>
        <w:t>motivasi</w:t>
      </w:r>
      <w:r w:rsidR="00800177" w:rsidRPr="00EE743E">
        <w:rPr>
          <w:rFonts w:ascii="Times New Roman" w:hAnsi="Times New Roman" w:cs="Times New Roman"/>
          <w:sz w:val="24"/>
          <w:szCs w:val="24"/>
        </w:rPr>
        <w:t xml:space="preserve"> belajar rendah pada kelompok eksperimen dan kelompok kontrol diperoleh </w:t>
      </w:r>
      <w:r w:rsidR="00800177" w:rsidRPr="00EE743E">
        <w:rPr>
          <w:rFonts w:ascii="Times New Roman" w:hAnsi="Times New Roman" w:cs="Times New Roman"/>
          <w:sz w:val="24"/>
          <w:szCs w:val="24"/>
        </w:rPr>
        <w:sym w:font="Symbol" w:char="F063"/>
      </w:r>
      <w:r w:rsidR="00800177" w:rsidRPr="00EE743E">
        <w:rPr>
          <w:rFonts w:ascii="Times New Roman" w:hAnsi="Times New Roman" w:cs="Times New Roman"/>
          <w:sz w:val="24"/>
          <w:szCs w:val="24"/>
          <w:vertAlign w:val="superscript"/>
        </w:rPr>
        <w:t>2</w:t>
      </w:r>
      <w:r w:rsidR="00800177" w:rsidRPr="00EE743E">
        <w:rPr>
          <w:rFonts w:ascii="Times New Roman" w:hAnsi="Times New Roman" w:cs="Times New Roman"/>
          <w:sz w:val="24"/>
          <w:szCs w:val="24"/>
        </w:rPr>
        <w:t xml:space="preserve">  hit &lt; </w:t>
      </w:r>
      <w:r w:rsidR="00800177" w:rsidRPr="00EE743E">
        <w:rPr>
          <w:rFonts w:ascii="Times New Roman" w:hAnsi="Times New Roman" w:cs="Times New Roman"/>
          <w:sz w:val="24"/>
          <w:szCs w:val="24"/>
        </w:rPr>
        <w:sym w:font="Symbol" w:char="F063"/>
      </w:r>
      <w:r w:rsidR="00800177" w:rsidRPr="00EE743E">
        <w:rPr>
          <w:rFonts w:ascii="Times New Roman" w:hAnsi="Times New Roman" w:cs="Times New Roman"/>
          <w:sz w:val="24"/>
          <w:szCs w:val="24"/>
          <w:vertAlign w:val="superscript"/>
        </w:rPr>
        <w:t>2</w:t>
      </w:r>
      <w:r w:rsidR="00800177" w:rsidRPr="00EE743E">
        <w:rPr>
          <w:rFonts w:ascii="Times New Roman" w:hAnsi="Times New Roman" w:cs="Times New Roman"/>
          <w:sz w:val="24"/>
          <w:szCs w:val="24"/>
        </w:rPr>
        <w:t xml:space="preserve"> tab. Dengan demikian dapat disimpulkan bahwa data </w:t>
      </w:r>
      <w:r w:rsidR="0001004F">
        <w:rPr>
          <w:rFonts w:ascii="Times New Roman" w:hAnsi="Times New Roman" w:cs="Times New Roman"/>
          <w:sz w:val="24"/>
          <w:szCs w:val="24"/>
        </w:rPr>
        <w:t>pemahaman konsep</w:t>
      </w:r>
      <w:r w:rsidR="00800177" w:rsidRPr="00EE743E">
        <w:rPr>
          <w:rFonts w:ascii="Times New Roman" w:hAnsi="Times New Roman" w:cs="Times New Roman"/>
          <w:sz w:val="24"/>
          <w:szCs w:val="24"/>
        </w:rPr>
        <w:t xml:space="preserve"> peserta didik kelompok eksperimen dan kelompok kontrol berdistribusi normal.</w:t>
      </w:r>
    </w:p>
    <w:p w:rsidR="00D86738" w:rsidRPr="00EE743E" w:rsidRDefault="00A27360" w:rsidP="00E22E0A">
      <w:pPr>
        <w:pStyle w:val="NoSpacing"/>
        <w:numPr>
          <w:ilvl w:val="0"/>
          <w:numId w:val="1"/>
        </w:numPr>
        <w:spacing w:line="480" w:lineRule="auto"/>
        <w:ind w:left="426"/>
        <w:jc w:val="both"/>
        <w:rPr>
          <w:rFonts w:ascii="Times New Roman" w:hAnsi="Times New Roman" w:cs="Times New Roman"/>
          <w:sz w:val="24"/>
          <w:szCs w:val="24"/>
        </w:rPr>
      </w:pPr>
      <w:r w:rsidRPr="00EE743E">
        <w:rPr>
          <w:rFonts w:ascii="Times New Roman" w:hAnsi="Times New Roman" w:cs="Times New Roman"/>
          <w:sz w:val="24"/>
          <w:szCs w:val="24"/>
        </w:rPr>
        <w:t>Uji homogenitas data</w:t>
      </w:r>
    </w:p>
    <w:p w:rsidR="00A27360" w:rsidRPr="00EE743E" w:rsidRDefault="00A27360" w:rsidP="00A9098D">
      <w:pPr>
        <w:pStyle w:val="NoSpacing"/>
        <w:spacing w:line="480" w:lineRule="auto"/>
        <w:ind w:firstLine="426"/>
        <w:jc w:val="both"/>
        <w:rPr>
          <w:rFonts w:ascii="Times New Roman" w:hAnsi="Times New Roman" w:cs="Times New Roman"/>
          <w:sz w:val="24"/>
          <w:szCs w:val="24"/>
        </w:rPr>
      </w:pPr>
      <w:r w:rsidRPr="00EE743E">
        <w:rPr>
          <w:rFonts w:ascii="Times New Roman" w:hAnsi="Times New Roman" w:cs="Times New Roman"/>
          <w:sz w:val="24"/>
          <w:szCs w:val="24"/>
        </w:rPr>
        <w:t>Uji ini dilakukan untuk mengetahui</w:t>
      </w:r>
      <w:r w:rsidR="00D31E9D" w:rsidRPr="00EE743E">
        <w:rPr>
          <w:rFonts w:ascii="Times New Roman" w:hAnsi="Times New Roman" w:cs="Times New Roman"/>
          <w:sz w:val="24"/>
          <w:szCs w:val="24"/>
        </w:rPr>
        <w:t xml:space="preserve"> distrib</w:t>
      </w:r>
      <w:r w:rsidR="00A9201D">
        <w:rPr>
          <w:rFonts w:ascii="Times New Roman" w:hAnsi="Times New Roman" w:cs="Times New Roman"/>
          <w:sz w:val="24"/>
          <w:szCs w:val="24"/>
        </w:rPr>
        <w:t>usi data homogen</w:t>
      </w:r>
      <w:r w:rsidR="00D31E9D" w:rsidRPr="00EE743E">
        <w:rPr>
          <w:rFonts w:ascii="Times New Roman" w:hAnsi="Times New Roman" w:cs="Times New Roman"/>
          <w:sz w:val="24"/>
          <w:szCs w:val="24"/>
        </w:rPr>
        <w:t xml:space="preserve"> atau tidak  homogen. Untuk memperoleh F hitung digunakan uji Harley. Data yang </w:t>
      </w:r>
      <w:r w:rsidR="00D31E9D" w:rsidRPr="00EE743E">
        <w:rPr>
          <w:rFonts w:ascii="Times New Roman" w:hAnsi="Times New Roman" w:cs="Times New Roman"/>
          <w:sz w:val="24"/>
          <w:szCs w:val="24"/>
        </w:rPr>
        <w:lastRenderedPageBreak/>
        <w:t xml:space="preserve">dibutuhkan untuk melakukan uji homogenitas varians dapat dilihat pada </w:t>
      </w:r>
      <w:r w:rsidR="00250847">
        <w:rPr>
          <w:rFonts w:ascii="Times New Roman" w:hAnsi="Times New Roman" w:cs="Times New Roman"/>
          <w:sz w:val="24"/>
          <w:szCs w:val="24"/>
          <w:lang w:val="id-ID"/>
        </w:rPr>
        <w:t>T</w:t>
      </w:r>
      <w:r w:rsidR="00D31E9D" w:rsidRPr="00EE743E">
        <w:rPr>
          <w:rFonts w:ascii="Times New Roman" w:hAnsi="Times New Roman" w:cs="Times New Roman"/>
          <w:sz w:val="24"/>
          <w:szCs w:val="24"/>
        </w:rPr>
        <w:t>abel 4.6 berikut.</w:t>
      </w:r>
    </w:p>
    <w:p w:rsidR="00A9098D" w:rsidRPr="00CB49F1" w:rsidRDefault="00D31E9D" w:rsidP="00A9098D">
      <w:pPr>
        <w:pStyle w:val="NoSpacing"/>
        <w:ind w:firstLine="426"/>
        <w:jc w:val="both"/>
        <w:rPr>
          <w:rFonts w:ascii="Times New Roman" w:hAnsi="Times New Roman" w:cs="Times New Roman"/>
          <w:sz w:val="24"/>
          <w:szCs w:val="24"/>
          <w:lang w:val="id-ID"/>
        </w:rPr>
      </w:pPr>
      <w:r w:rsidRPr="00CB49F1">
        <w:rPr>
          <w:rFonts w:ascii="Times New Roman" w:hAnsi="Times New Roman" w:cs="Times New Roman"/>
          <w:sz w:val="24"/>
          <w:szCs w:val="24"/>
        </w:rPr>
        <w:t>Tabel 4.</w:t>
      </w:r>
      <w:r w:rsidR="00CB49F1" w:rsidRPr="00CB49F1">
        <w:rPr>
          <w:rFonts w:ascii="Times New Roman" w:hAnsi="Times New Roman" w:cs="Times New Roman"/>
          <w:sz w:val="24"/>
          <w:szCs w:val="24"/>
          <w:lang w:val="id-ID"/>
        </w:rPr>
        <w:t>8</w:t>
      </w:r>
      <w:r w:rsidRPr="00CB49F1">
        <w:rPr>
          <w:rFonts w:ascii="Times New Roman" w:hAnsi="Times New Roman" w:cs="Times New Roman"/>
          <w:sz w:val="24"/>
          <w:szCs w:val="24"/>
        </w:rPr>
        <w:t xml:space="preserve"> Data Pengujian Homogenitas Varians Tes </w:t>
      </w:r>
      <w:r w:rsidR="00A9201D" w:rsidRPr="00CB49F1">
        <w:rPr>
          <w:rFonts w:ascii="Times New Roman" w:hAnsi="Times New Roman" w:cs="Times New Roman"/>
          <w:sz w:val="24"/>
          <w:szCs w:val="24"/>
          <w:lang w:val="id-ID"/>
        </w:rPr>
        <w:t>pemahaman konsep</w:t>
      </w:r>
    </w:p>
    <w:p w:rsidR="00D31E9D" w:rsidRPr="00CB49F1" w:rsidRDefault="00D31E9D" w:rsidP="00A9098D">
      <w:pPr>
        <w:pStyle w:val="NoSpacing"/>
        <w:ind w:left="1418"/>
        <w:jc w:val="both"/>
        <w:rPr>
          <w:rFonts w:ascii="Times New Roman" w:hAnsi="Times New Roman" w:cs="Times New Roman"/>
          <w:sz w:val="24"/>
          <w:szCs w:val="24"/>
          <w:lang w:val="id-ID"/>
        </w:rPr>
      </w:pPr>
      <w:r w:rsidRPr="00CB49F1">
        <w:rPr>
          <w:rFonts w:ascii="Times New Roman" w:hAnsi="Times New Roman" w:cs="Times New Roman"/>
          <w:sz w:val="24"/>
          <w:szCs w:val="24"/>
        </w:rPr>
        <w:t>Peserta Didik Kelas Eksperimen dan Kelas Kontrol</w:t>
      </w:r>
    </w:p>
    <w:p w:rsidR="005A7155" w:rsidRPr="005A7155" w:rsidRDefault="005A7155" w:rsidP="00E22E0A">
      <w:pPr>
        <w:pStyle w:val="NoSpacing"/>
        <w:jc w:val="both"/>
        <w:rPr>
          <w:rFonts w:ascii="Times New Roman" w:hAnsi="Times New Roman" w:cs="Times New Roman"/>
          <w:b/>
          <w:sz w:val="24"/>
          <w:szCs w:val="24"/>
          <w:lang w:val="id-ID"/>
        </w:rPr>
      </w:pPr>
    </w:p>
    <w:tbl>
      <w:tblPr>
        <w:tblW w:w="0" w:type="auto"/>
        <w:jc w:val="center"/>
        <w:tblInd w:w="-766"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109"/>
        <w:gridCol w:w="1892"/>
        <w:gridCol w:w="1417"/>
        <w:gridCol w:w="1276"/>
        <w:gridCol w:w="1911"/>
      </w:tblGrid>
      <w:tr w:rsidR="00A84D04" w:rsidTr="005A7155">
        <w:trPr>
          <w:jc w:val="center"/>
        </w:trPr>
        <w:tc>
          <w:tcPr>
            <w:tcW w:w="7605" w:type="dxa"/>
            <w:gridSpan w:val="5"/>
            <w:shd w:val="clear" w:color="auto" w:fill="8DB3E2" w:themeFill="text2" w:themeFillTint="66"/>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Pengujian Homogenitas varians</w:t>
            </w:r>
          </w:p>
        </w:tc>
      </w:tr>
      <w:tr w:rsidR="00A84D04" w:rsidTr="005A7155">
        <w:trPr>
          <w:jc w:val="center"/>
        </w:trPr>
        <w:tc>
          <w:tcPr>
            <w:tcW w:w="1109" w:type="dxa"/>
            <w:tcBorders>
              <w:bottom w:val="single" w:sz="4" w:space="0" w:color="000000" w:themeColor="text1"/>
            </w:tcBorders>
            <w:shd w:val="clear" w:color="auto" w:fill="8DB3E2" w:themeFill="text2" w:themeFillTint="66"/>
            <w:vAlign w:val="center"/>
          </w:tcPr>
          <w:p w:rsidR="00A84D04" w:rsidRPr="00CB49F1" w:rsidRDefault="00A84D04" w:rsidP="00E22E0A">
            <w:pPr>
              <w:pStyle w:val="NoSpacing"/>
              <w:jc w:val="center"/>
              <w:rPr>
                <w:rFonts w:ascii="Times New Roman" w:hAnsi="Times New Roman"/>
                <w:b/>
                <w:sz w:val="24"/>
                <w:szCs w:val="24"/>
              </w:rPr>
            </w:pPr>
            <w:r w:rsidRPr="00CB49F1">
              <w:rPr>
                <w:rFonts w:ascii="Times New Roman" w:hAnsi="Times New Roman"/>
                <w:b/>
                <w:sz w:val="24"/>
                <w:szCs w:val="24"/>
              </w:rPr>
              <w:t>No</w:t>
            </w:r>
          </w:p>
        </w:tc>
        <w:tc>
          <w:tcPr>
            <w:tcW w:w="1892" w:type="dxa"/>
            <w:tcBorders>
              <w:bottom w:val="single" w:sz="4" w:space="0" w:color="000000" w:themeColor="text1"/>
            </w:tcBorders>
            <w:shd w:val="clear" w:color="auto" w:fill="8DB3E2" w:themeFill="text2" w:themeFillTint="66"/>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Kelompok</w:t>
            </w:r>
          </w:p>
        </w:tc>
        <w:tc>
          <w:tcPr>
            <w:tcW w:w="1417" w:type="dxa"/>
            <w:tcBorders>
              <w:bottom w:val="single" w:sz="4" w:space="0" w:color="000000" w:themeColor="text1"/>
            </w:tcBorders>
            <w:shd w:val="clear" w:color="auto" w:fill="8DB3E2" w:themeFill="text2" w:themeFillTint="66"/>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Sampel</w:t>
            </w:r>
          </w:p>
        </w:tc>
        <w:tc>
          <w:tcPr>
            <w:tcW w:w="1276" w:type="dxa"/>
            <w:tcBorders>
              <w:bottom w:val="single" w:sz="4" w:space="0" w:color="000000" w:themeColor="text1"/>
            </w:tcBorders>
            <w:shd w:val="clear" w:color="auto" w:fill="8DB3E2" w:themeFill="text2" w:themeFillTint="66"/>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dk</w:t>
            </w:r>
          </w:p>
        </w:tc>
        <w:tc>
          <w:tcPr>
            <w:tcW w:w="1911" w:type="dxa"/>
            <w:tcBorders>
              <w:bottom w:val="single" w:sz="4" w:space="0" w:color="000000" w:themeColor="text1"/>
            </w:tcBorders>
            <w:shd w:val="clear" w:color="auto" w:fill="8DB3E2" w:themeFill="text2" w:themeFillTint="66"/>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Varians (S</w:t>
            </w:r>
            <w:r w:rsidRPr="00CB49F1">
              <w:rPr>
                <w:rFonts w:ascii="Times New Roman" w:hAnsi="Times New Roman"/>
                <w:sz w:val="24"/>
                <w:szCs w:val="24"/>
                <w:vertAlign w:val="superscript"/>
              </w:rPr>
              <w:t>2</w:t>
            </w:r>
            <w:r w:rsidRPr="00CB49F1">
              <w:rPr>
                <w:rFonts w:ascii="Times New Roman" w:hAnsi="Times New Roman"/>
                <w:sz w:val="24"/>
                <w:szCs w:val="24"/>
              </w:rPr>
              <w:t>)</w:t>
            </w:r>
          </w:p>
        </w:tc>
      </w:tr>
      <w:tr w:rsidR="00A84D04" w:rsidTr="005A7155">
        <w:trPr>
          <w:jc w:val="center"/>
        </w:trPr>
        <w:tc>
          <w:tcPr>
            <w:tcW w:w="1109" w:type="dxa"/>
            <w:tcBorders>
              <w:bottom w:val="nil"/>
            </w:tcBorders>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1</w:t>
            </w:r>
          </w:p>
        </w:tc>
        <w:tc>
          <w:tcPr>
            <w:tcW w:w="1892" w:type="dxa"/>
            <w:tcBorders>
              <w:bottom w:val="nil"/>
            </w:tcBorders>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Eksperimen</w:t>
            </w:r>
          </w:p>
        </w:tc>
        <w:tc>
          <w:tcPr>
            <w:tcW w:w="1417" w:type="dxa"/>
            <w:tcBorders>
              <w:bottom w:val="nil"/>
            </w:tcBorders>
            <w:vAlign w:val="center"/>
          </w:tcPr>
          <w:p w:rsidR="00A84D04" w:rsidRPr="00CB49F1" w:rsidRDefault="0001004F" w:rsidP="00E22E0A">
            <w:pPr>
              <w:pStyle w:val="NoSpacing"/>
              <w:jc w:val="center"/>
              <w:rPr>
                <w:rFonts w:ascii="Times New Roman" w:hAnsi="Times New Roman"/>
                <w:sz w:val="24"/>
                <w:szCs w:val="24"/>
                <w:lang w:val="id-ID"/>
              </w:rPr>
            </w:pPr>
            <w:r w:rsidRPr="00CB49F1">
              <w:rPr>
                <w:rFonts w:ascii="Times New Roman" w:hAnsi="Times New Roman"/>
                <w:sz w:val="24"/>
                <w:szCs w:val="24"/>
              </w:rPr>
              <w:t>3</w:t>
            </w:r>
            <w:r w:rsidRPr="00CB49F1">
              <w:rPr>
                <w:rFonts w:ascii="Times New Roman" w:hAnsi="Times New Roman"/>
                <w:sz w:val="24"/>
                <w:szCs w:val="24"/>
                <w:lang w:val="id-ID"/>
              </w:rPr>
              <w:t>2</w:t>
            </w:r>
          </w:p>
        </w:tc>
        <w:tc>
          <w:tcPr>
            <w:tcW w:w="1276" w:type="dxa"/>
            <w:tcBorders>
              <w:bottom w:val="nil"/>
            </w:tcBorders>
            <w:vAlign w:val="center"/>
          </w:tcPr>
          <w:p w:rsidR="00A84D04" w:rsidRPr="00CB49F1" w:rsidRDefault="0001004F" w:rsidP="00E22E0A">
            <w:pPr>
              <w:pStyle w:val="NoSpacing"/>
              <w:jc w:val="center"/>
              <w:rPr>
                <w:rFonts w:ascii="Times New Roman" w:hAnsi="Times New Roman"/>
                <w:sz w:val="24"/>
                <w:szCs w:val="24"/>
                <w:lang w:val="id-ID"/>
              </w:rPr>
            </w:pPr>
            <w:r w:rsidRPr="00CB49F1">
              <w:rPr>
                <w:rFonts w:ascii="Times New Roman" w:hAnsi="Times New Roman"/>
                <w:sz w:val="24"/>
                <w:szCs w:val="24"/>
              </w:rPr>
              <w:t>3</w:t>
            </w:r>
            <w:r w:rsidRPr="00CB49F1">
              <w:rPr>
                <w:rFonts w:ascii="Times New Roman" w:hAnsi="Times New Roman"/>
                <w:sz w:val="24"/>
                <w:szCs w:val="24"/>
                <w:lang w:val="id-ID"/>
              </w:rPr>
              <w:t>1</w:t>
            </w:r>
          </w:p>
        </w:tc>
        <w:tc>
          <w:tcPr>
            <w:tcW w:w="1911" w:type="dxa"/>
            <w:tcBorders>
              <w:bottom w:val="nil"/>
            </w:tcBorders>
            <w:vAlign w:val="center"/>
          </w:tcPr>
          <w:p w:rsidR="00A84D04" w:rsidRPr="00CB49F1" w:rsidRDefault="0001004F" w:rsidP="00E22E0A">
            <w:pPr>
              <w:pStyle w:val="NoSpacing"/>
              <w:jc w:val="center"/>
              <w:rPr>
                <w:rFonts w:ascii="Times New Roman" w:hAnsi="Times New Roman"/>
                <w:sz w:val="24"/>
                <w:szCs w:val="24"/>
                <w:lang w:val="id-ID"/>
              </w:rPr>
            </w:pPr>
            <w:r w:rsidRPr="00CB49F1">
              <w:rPr>
                <w:rFonts w:ascii="Times New Roman" w:hAnsi="Times New Roman"/>
                <w:sz w:val="24"/>
                <w:szCs w:val="24"/>
                <w:lang w:val="id-ID"/>
              </w:rPr>
              <w:t>8,51</w:t>
            </w:r>
          </w:p>
        </w:tc>
      </w:tr>
      <w:tr w:rsidR="00A84D04" w:rsidTr="005A7155">
        <w:trPr>
          <w:jc w:val="center"/>
        </w:trPr>
        <w:tc>
          <w:tcPr>
            <w:tcW w:w="1109" w:type="dxa"/>
            <w:tcBorders>
              <w:top w:val="nil"/>
            </w:tcBorders>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2</w:t>
            </w:r>
          </w:p>
        </w:tc>
        <w:tc>
          <w:tcPr>
            <w:tcW w:w="1892" w:type="dxa"/>
            <w:tcBorders>
              <w:top w:val="nil"/>
            </w:tcBorders>
            <w:vAlign w:val="center"/>
          </w:tcPr>
          <w:p w:rsidR="00A84D04" w:rsidRPr="00CB49F1" w:rsidRDefault="00A84D04" w:rsidP="00E22E0A">
            <w:pPr>
              <w:pStyle w:val="NoSpacing"/>
              <w:jc w:val="center"/>
              <w:rPr>
                <w:rFonts w:ascii="Times New Roman" w:hAnsi="Times New Roman"/>
                <w:sz w:val="24"/>
                <w:szCs w:val="24"/>
              </w:rPr>
            </w:pPr>
            <w:r w:rsidRPr="00CB49F1">
              <w:rPr>
                <w:rFonts w:ascii="Times New Roman" w:hAnsi="Times New Roman"/>
                <w:sz w:val="24"/>
                <w:szCs w:val="24"/>
              </w:rPr>
              <w:t>Kontrol</w:t>
            </w:r>
          </w:p>
        </w:tc>
        <w:tc>
          <w:tcPr>
            <w:tcW w:w="1417" w:type="dxa"/>
            <w:tcBorders>
              <w:top w:val="nil"/>
            </w:tcBorders>
            <w:vAlign w:val="center"/>
          </w:tcPr>
          <w:p w:rsidR="00A84D04" w:rsidRPr="00CB49F1" w:rsidRDefault="0001004F" w:rsidP="00E22E0A">
            <w:pPr>
              <w:pStyle w:val="NoSpacing"/>
              <w:jc w:val="center"/>
              <w:rPr>
                <w:rFonts w:ascii="Times New Roman" w:hAnsi="Times New Roman"/>
                <w:sz w:val="24"/>
                <w:szCs w:val="24"/>
                <w:lang w:val="id-ID"/>
              </w:rPr>
            </w:pPr>
            <w:r w:rsidRPr="00CB49F1">
              <w:rPr>
                <w:rFonts w:ascii="Times New Roman" w:hAnsi="Times New Roman"/>
                <w:sz w:val="24"/>
                <w:szCs w:val="24"/>
              </w:rPr>
              <w:t>3</w:t>
            </w:r>
            <w:r w:rsidRPr="00CB49F1">
              <w:rPr>
                <w:rFonts w:ascii="Times New Roman" w:hAnsi="Times New Roman"/>
                <w:sz w:val="24"/>
                <w:szCs w:val="24"/>
                <w:lang w:val="id-ID"/>
              </w:rPr>
              <w:t>2</w:t>
            </w:r>
          </w:p>
        </w:tc>
        <w:tc>
          <w:tcPr>
            <w:tcW w:w="1276" w:type="dxa"/>
            <w:tcBorders>
              <w:top w:val="nil"/>
            </w:tcBorders>
            <w:vAlign w:val="center"/>
          </w:tcPr>
          <w:p w:rsidR="00A84D04" w:rsidRPr="00CB49F1" w:rsidRDefault="00A84D04" w:rsidP="00E22E0A">
            <w:pPr>
              <w:pStyle w:val="NoSpacing"/>
              <w:jc w:val="center"/>
              <w:rPr>
                <w:rFonts w:ascii="Times New Roman" w:hAnsi="Times New Roman"/>
                <w:sz w:val="24"/>
                <w:szCs w:val="24"/>
                <w:lang w:val="id-ID"/>
              </w:rPr>
            </w:pPr>
            <w:r w:rsidRPr="00CB49F1">
              <w:rPr>
                <w:rFonts w:ascii="Times New Roman" w:hAnsi="Times New Roman"/>
                <w:sz w:val="24"/>
                <w:szCs w:val="24"/>
              </w:rPr>
              <w:t>3</w:t>
            </w:r>
            <w:r w:rsidR="0001004F" w:rsidRPr="00CB49F1">
              <w:rPr>
                <w:rFonts w:ascii="Times New Roman" w:hAnsi="Times New Roman"/>
                <w:sz w:val="24"/>
                <w:szCs w:val="24"/>
                <w:lang w:val="id-ID"/>
              </w:rPr>
              <w:t>1</w:t>
            </w:r>
          </w:p>
        </w:tc>
        <w:tc>
          <w:tcPr>
            <w:tcW w:w="1911" w:type="dxa"/>
            <w:tcBorders>
              <w:top w:val="nil"/>
            </w:tcBorders>
            <w:vAlign w:val="center"/>
          </w:tcPr>
          <w:p w:rsidR="00A84D04" w:rsidRPr="00CB49F1" w:rsidRDefault="0001004F" w:rsidP="00E22E0A">
            <w:pPr>
              <w:pStyle w:val="NoSpacing"/>
              <w:jc w:val="center"/>
              <w:rPr>
                <w:rFonts w:ascii="Times New Roman" w:hAnsi="Times New Roman"/>
                <w:sz w:val="24"/>
                <w:szCs w:val="24"/>
                <w:lang w:val="id-ID"/>
              </w:rPr>
            </w:pPr>
            <w:r w:rsidRPr="00CB49F1">
              <w:rPr>
                <w:rFonts w:ascii="Times New Roman" w:hAnsi="Times New Roman"/>
                <w:sz w:val="24"/>
                <w:szCs w:val="24"/>
                <w:lang w:val="id-ID"/>
              </w:rPr>
              <w:t>8,13</w:t>
            </w:r>
          </w:p>
        </w:tc>
      </w:tr>
    </w:tbl>
    <w:p w:rsidR="00CB49F1" w:rsidRDefault="00CB49F1" w:rsidP="00CB49F1">
      <w:pPr>
        <w:pStyle w:val="NoSpacing"/>
        <w:ind w:firstLine="426"/>
        <w:jc w:val="both"/>
        <w:rPr>
          <w:rFonts w:ascii="Times New Roman" w:hAnsi="Times New Roman" w:cs="Times New Roman"/>
          <w:sz w:val="24"/>
          <w:szCs w:val="24"/>
          <w:lang w:val="id-ID"/>
        </w:rPr>
      </w:pPr>
    </w:p>
    <w:p w:rsidR="00CB49F1" w:rsidRDefault="00CB49F1" w:rsidP="00CB49F1">
      <w:pPr>
        <w:pStyle w:val="NoSpacing"/>
        <w:ind w:firstLine="426"/>
        <w:jc w:val="both"/>
        <w:rPr>
          <w:rFonts w:ascii="Times New Roman" w:hAnsi="Times New Roman" w:cs="Times New Roman"/>
          <w:sz w:val="24"/>
          <w:szCs w:val="24"/>
          <w:lang w:val="id-ID"/>
        </w:rPr>
      </w:pPr>
    </w:p>
    <w:p w:rsidR="003C0531" w:rsidRPr="00EE743E" w:rsidRDefault="003C0531" w:rsidP="00A9098D">
      <w:pPr>
        <w:pStyle w:val="NoSpacing"/>
        <w:spacing w:line="480" w:lineRule="auto"/>
        <w:ind w:firstLine="426"/>
        <w:jc w:val="both"/>
        <w:rPr>
          <w:rFonts w:ascii="Times New Roman" w:hAnsi="Times New Roman" w:cs="Times New Roman"/>
          <w:sz w:val="24"/>
          <w:szCs w:val="24"/>
        </w:rPr>
      </w:pPr>
      <w:r w:rsidRPr="00EE743E">
        <w:rPr>
          <w:rFonts w:ascii="Times New Roman" w:hAnsi="Times New Roman" w:cs="Times New Roman"/>
          <w:sz w:val="24"/>
          <w:szCs w:val="24"/>
        </w:rPr>
        <w:t xml:space="preserve">Berdasarkan data </w:t>
      </w:r>
      <w:r w:rsidR="00A258AC">
        <w:rPr>
          <w:rFonts w:ascii="Times New Roman" w:hAnsi="Times New Roman" w:cs="Times New Roman"/>
          <w:sz w:val="24"/>
          <w:szCs w:val="24"/>
          <w:lang w:val="id-ID"/>
        </w:rPr>
        <w:t>yang tertera pada T</w:t>
      </w:r>
      <w:r w:rsidR="00CB49F1">
        <w:rPr>
          <w:rFonts w:ascii="Times New Roman" w:hAnsi="Times New Roman" w:cs="Times New Roman"/>
          <w:sz w:val="24"/>
          <w:szCs w:val="24"/>
          <w:lang w:val="id-ID"/>
        </w:rPr>
        <w:t>abel 4.8</w:t>
      </w:r>
      <w:r w:rsidR="00A84D04">
        <w:rPr>
          <w:rFonts w:ascii="Times New Roman" w:hAnsi="Times New Roman" w:cs="Times New Roman"/>
          <w:sz w:val="24"/>
          <w:szCs w:val="24"/>
          <w:lang w:val="id-ID"/>
        </w:rPr>
        <w:t xml:space="preserve"> dapat diketahui bahwa varian</w:t>
      </w:r>
      <w:r w:rsidR="00CB49F1">
        <w:rPr>
          <w:rFonts w:ascii="Times New Roman" w:hAnsi="Times New Roman" w:cs="Times New Roman"/>
          <w:sz w:val="24"/>
          <w:szCs w:val="24"/>
          <w:lang w:val="id-ID"/>
        </w:rPr>
        <w:t>s</w:t>
      </w:r>
      <w:r w:rsidR="00A84D04">
        <w:rPr>
          <w:rFonts w:ascii="Times New Roman" w:hAnsi="Times New Roman" w:cs="Times New Roman"/>
          <w:sz w:val="24"/>
          <w:szCs w:val="24"/>
          <w:lang w:val="id-ID"/>
        </w:rPr>
        <w:t xml:space="preserve"> terbesar = 6,93 dan terkecil = 5,18 dengan demikian harga F hitung dapat diperoleh:</w:t>
      </w:r>
    </w:p>
    <w:p w:rsidR="00A9201D" w:rsidRDefault="00BF73E9" w:rsidP="00E22E0A">
      <w:pPr>
        <w:pStyle w:val="ListParagraph"/>
        <w:spacing w:line="480" w:lineRule="auto"/>
        <w:ind w:left="0"/>
        <w:jc w:val="both"/>
        <w:rPr>
          <w:rFonts w:ascii="Times New Roman" w:eastAsiaTheme="minorEastAsia"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terbesar</m:t>
              </m:r>
            </m:num>
            <m:den>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terkeci</m:t>
              </m:r>
              <m:r>
                <w:rPr>
                  <w:rFonts w:ascii="Cambria Math" w:hAnsi="Cambria Math" w:cs="Times New Roman"/>
                  <w:sz w:val="24"/>
                  <w:szCs w:val="24"/>
                </w:rPr>
                <m:t>l</m:t>
              </m:r>
            </m:den>
          </m:f>
        </m:oMath>
      </m:oMathPara>
    </w:p>
    <w:p w:rsidR="00A9201D" w:rsidRDefault="00BF73E9" w:rsidP="00E22E0A">
      <w:pPr>
        <w:pStyle w:val="ListParagraph"/>
        <w:spacing w:line="480" w:lineRule="auto"/>
        <w:ind w:left="0"/>
        <w:jc w:val="both"/>
        <w:rPr>
          <w:rFonts w:ascii="Times New Roman" w:eastAsiaTheme="minorEastAsia"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Cambria Math"/>
                  <w:sz w:val="24"/>
                  <w:szCs w:val="24"/>
                </w:rPr>
                <m:t>8,51</m:t>
              </m:r>
            </m:num>
            <m:den>
              <m:r>
                <w:rPr>
                  <w:rFonts w:ascii="Cambria Math" w:hAnsi="Cambria Math" w:cs="Times New Roman"/>
                  <w:sz w:val="24"/>
                  <w:szCs w:val="24"/>
                </w:rPr>
                <m:t>8,13</m:t>
              </m:r>
            </m:den>
          </m:f>
          <m:r>
            <w:rPr>
              <w:rFonts w:ascii="Cambria Math" w:hAnsi="Times New Roman" w:cs="Times New Roman"/>
              <w:sz w:val="24"/>
              <w:szCs w:val="24"/>
            </w:rPr>
            <m:t>=1,05</m:t>
          </m:r>
        </m:oMath>
      </m:oMathPara>
    </w:p>
    <w:p w:rsidR="003C0531" w:rsidRDefault="00A84D04" w:rsidP="00E22E0A">
      <w:pPr>
        <w:pStyle w:val="NoSpacing"/>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003C0531" w:rsidRPr="00EE743E">
        <w:rPr>
          <w:rFonts w:ascii="Times New Roman" w:eastAsiaTheme="minorEastAsia" w:hAnsi="Times New Roman" w:cs="Times New Roman"/>
          <w:sz w:val="24"/>
          <w:szCs w:val="24"/>
        </w:rPr>
        <w:t>Harga F hitung tersebut dibandingkan F tabel untuk signifik</w:t>
      </w:r>
      <w:r w:rsidR="006B7549">
        <w:rPr>
          <w:rFonts w:ascii="Times New Roman" w:eastAsiaTheme="minorEastAsia" w:hAnsi="Times New Roman" w:cs="Times New Roman"/>
          <w:sz w:val="24"/>
          <w:szCs w:val="24"/>
        </w:rPr>
        <w:t>ansi 5% = 1,8</w:t>
      </w:r>
      <w:r w:rsidR="006B7549">
        <w:rPr>
          <w:rFonts w:ascii="Times New Roman" w:eastAsiaTheme="minorEastAsia" w:hAnsi="Times New Roman" w:cs="Times New Roman"/>
          <w:sz w:val="24"/>
          <w:szCs w:val="24"/>
          <w:lang w:val="id-ID"/>
        </w:rPr>
        <w:t>2</w:t>
      </w:r>
      <w:r w:rsidR="003C0531" w:rsidRPr="00EE743E">
        <w:rPr>
          <w:rFonts w:ascii="Times New Roman" w:eastAsiaTheme="minorEastAsia" w:hAnsi="Times New Roman" w:cs="Times New Roman"/>
          <w:sz w:val="24"/>
          <w:szCs w:val="24"/>
        </w:rPr>
        <w:t xml:space="preserve"> sehingga diperole</w:t>
      </w:r>
      <w:r>
        <w:rPr>
          <w:rFonts w:ascii="Times New Roman" w:eastAsiaTheme="minorEastAsia" w:hAnsi="Times New Roman" w:cs="Times New Roman"/>
          <w:sz w:val="24"/>
          <w:szCs w:val="24"/>
        </w:rPr>
        <w:t>h harga F hitung &lt; F tabel (1,</w:t>
      </w:r>
      <w:r w:rsidR="006B7549">
        <w:rPr>
          <w:rFonts w:ascii="Times New Roman" w:eastAsiaTheme="minorEastAsia" w:hAnsi="Times New Roman" w:cs="Times New Roman"/>
          <w:sz w:val="24"/>
          <w:szCs w:val="24"/>
          <w:lang w:val="id-ID"/>
        </w:rPr>
        <w:t>05</w:t>
      </w:r>
      <w:r w:rsidR="003C0531" w:rsidRPr="00EE743E">
        <w:rPr>
          <w:rFonts w:ascii="Times New Roman" w:eastAsiaTheme="minorEastAsia" w:hAnsi="Times New Roman" w:cs="Times New Roman"/>
          <w:sz w:val="24"/>
          <w:szCs w:val="24"/>
        </w:rPr>
        <w:t xml:space="preserve"> &lt; 1,8</w:t>
      </w:r>
      <w:r w:rsidR="006B7549">
        <w:rPr>
          <w:rFonts w:ascii="Times New Roman" w:eastAsiaTheme="minorEastAsia" w:hAnsi="Times New Roman" w:cs="Times New Roman"/>
          <w:sz w:val="24"/>
          <w:szCs w:val="24"/>
          <w:lang w:val="id-ID"/>
        </w:rPr>
        <w:t>2</w:t>
      </w:r>
      <w:r w:rsidR="003C0531" w:rsidRPr="00EE743E">
        <w:rPr>
          <w:rFonts w:ascii="Times New Roman" w:eastAsiaTheme="minorEastAsia" w:hAnsi="Times New Roman" w:cs="Times New Roman"/>
          <w:sz w:val="24"/>
          <w:szCs w:val="24"/>
        </w:rPr>
        <w:t xml:space="preserve"> ). Dengan demikian dapat disimpulkan bahwa varians data yang akan dianalisis homogen sehingga uji ANAVA dua jalur untuk pengujian hipotesis dapat dilanjutkan. Analisis data homogenitas varians secara lengkap dapat dilihat dilampiran.</w:t>
      </w:r>
    </w:p>
    <w:p w:rsidR="003C0531" w:rsidRPr="00EE743E" w:rsidRDefault="000E669C" w:rsidP="00E22E0A">
      <w:pPr>
        <w:pStyle w:val="NoSpacing"/>
        <w:numPr>
          <w:ilvl w:val="0"/>
          <w:numId w:val="1"/>
        </w:numPr>
        <w:spacing w:line="480" w:lineRule="auto"/>
        <w:ind w:left="426"/>
        <w:jc w:val="both"/>
        <w:rPr>
          <w:rFonts w:ascii="Times New Roman" w:hAnsi="Times New Roman" w:cs="Times New Roman"/>
          <w:sz w:val="24"/>
          <w:szCs w:val="24"/>
        </w:rPr>
      </w:pPr>
      <w:r w:rsidRPr="00EE743E">
        <w:rPr>
          <w:rFonts w:ascii="Times New Roman" w:hAnsi="Times New Roman" w:cs="Times New Roman"/>
          <w:sz w:val="24"/>
          <w:szCs w:val="24"/>
        </w:rPr>
        <w:t>Uji analisis varians dua jalur (ANAVA dua jalur)</w:t>
      </w:r>
    </w:p>
    <w:p w:rsidR="000E669C" w:rsidRDefault="00A84D04" w:rsidP="00E22E0A">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669C" w:rsidRPr="00EE743E">
        <w:rPr>
          <w:rFonts w:ascii="Times New Roman" w:hAnsi="Times New Roman" w:cs="Times New Roman"/>
          <w:sz w:val="24"/>
          <w:szCs w:val="24"/>
        </w:rPr>
        <w:t>Uji ANAVA dua jalur ini dilakukan untuk memperoleh uji data statistik guna menjawab hipotesis statisti</w:t>
      </w:r>
      <w:r>
        <w:rPr>
          <w:rFonts w:ascii="Times New Roman" w:hAnsi="Times New Roman" w:cs="Times New Roman"/>
          <w:sz w:val="24"/>
          <w:szCs w:val="24"/>
          <w:lang w:val="id-ID"/>
        </w:rPr>
        <w:t>k</w:t>
      </w:r>
      <w:r w:rsidR="000E669C" w:rsidRPr="00EE743E">
        <w:rPr>
          <w:rFonts w:ascii="Times New Roman" w:hAnsi="Times New Roman" w:cs="Times New Roman"/>
          <w:sz w:val="24"/>
          <w:szCs w:val="24"/>
        </w:rPr>
        <w:t xml:space="preserve"> pada penelitian ini m</w:t>
      </w:r>
      <w:r>
        <w:rPr>
          <w:rFonts w:ascii="Times New Roman" w:hAnsi="Times New Roman" w:cs="Times New Roman"/>
          <w:sz w:val="24"/>
          <w:szCs w:val="24"/>
        </w:rPr>
        <w:t>enggunakan desain penelitian fa</w:t>
      </w:r>
      <w:r>
        <w:rPr>
          <w:rFonts w:ascii="Times New Roman" w:hAnsi="Times New Roman" w:cs="Times New Roman"/>
          <w:sz w:val="24"/>
          <w:szCs w:val="24"/>
          <w:lang w:val="id-ID"/>
        </w:rPr>
        <w:t>k</w:t>
      </w:r>
      <w:r w:rsidR="000E669C" w:rsidRPr="00EE743E">
        <w:rPr>
          <w:rFonts w:ascii="Times New Roman" w:hAnsi="Times New Roman" w:cs="Times New Roman"/>
          <w:sz w:val="24"/>
          <w:szCs w:val="24"/>
        </w:rPr>
        <w:t xml:space="preserve">torial 2 x 2. Pengujian ini dilakukan untuk mengetahui ada tidaknya perbedaan pengaruh model pembelajaran dan </w:t>
      </w:r>
      <w:r>
        <w:rPr>
          <w:rFonts w:ascii="Times New Roman" w:hAnsi="Times New Roman" w:cs="Times New Roman"/>
          <w:sz w:val="24"/>
          <w:szCs w:val="24"/>
          <w:lang w:val="id-ID"/>
        </w:rPr>
        <w:t>m</w:t>
      </w:r>
      <w:r w:rsidR="00E526B7">
        <w:rPr>
          <w:rFonts w:ascii="Times New Roman" w:hAnsi="Times New Roman" w:cs="Times New Roman"/>
          <w:sz w:val="24"/>
          <w:szCs w:val="24"/>
          <w:lang w:val="id-ID"/>
        </w:rPr>
        <w:t>o</w:t>
      </w:r>
      <w:r>
        <w:rPr>
          <w:rFonts w:ascii="Times New Roman" w:hAnsi="Times New Roman" w:cs="Times New Roman"/>
          <w:sz w:val="24"/>
          <w:szCs w:val="24"/>
          <w:lang w:val="id-ID"/>
        </w:rPr>
        <w:t>t</w:t>
      </w:r>
      <w:r w:rsidR="00E526B7">
        <w:rPr>
          <w:rFonts w:ascii="Times New Roman" w:hAnsi="Times New Roman" w:cs="Times New Roman"/>
          <w:sz w:val="24"/>
          <w:szCs w:val="24"/>
          <w:lang w:val="id-ID"/>
        </w:rPr>
        <w:t>ivasi</w:t>
      </w:r>
      <w:r w:rsidR="000E669C" w:rsidRPr="00EE743E">
        <w:rPr>
          <w:rFonts w:ascii="Times New Roman" w:hAnsi="Times New Roman" w:cs="Times New Roman"/>
          <w:sz w:val="24"/>
          <w:szCs w:val="24"/>
        </w:rPr>
        <w:t xml:space="preserve"> belajar terhadap </w:t>
      </w:r>
      <w:r>
        <w:rPr>
          <w:rFonts w:ascii="Times New Roman" w:hAnsi="Times New Roman" w:cs="Times New Roman"/>
          <w:sz w:val="24"/>
          <w:szCs w:val="24"/>
          <w:lang w:val="id-ID"/>
        </w:rPr>
        <w:t>pemahaman konsep</w:t>
      </w:r>
      <w:r w:rsidR="000E669C" w:rsidRPr="00EE743E">
        <w:rPr>
          <w:rFonts w:ascii="Times New Roman" w:hAnsi="Times New Roman" w:cs="Times New Roman"/>
          <w:sz w:val="24"/>
          <w:szCs w:val="24"/>
        </w:rPr>
        <w:t xml:space="preserve"> fisika serta interaksinya. Apabila nilai F</w:t>
      </w:r>
      <w:r w:rsidR="000E669C" w:rsidRPr="00EE743E">
        <w:rPr>
          <w:rFonts w:ascii="Times New Roman" w:hAnsi="Times New Roman" w:cs="Times New Roman"/>
          <w:sz w:val="24"/>
          <w:szCs w:val="24"/>
          <w:vertAlign w:val="subscript"/>
        </w:rPr>
        <w:t xml:space="preserve">hitung </w:t>
      </w:r>
      <w:r w:rsidR="000E669C" w:rsidRPr="00EE743E">
        <w:rPr>
          <w:rFonts w:ascii="Times New Roman" w:hAnsi="Times New Roman" w:cs="Times New Roman"/>
          <w:sz w:val="24"/>
          <w:szCs w:val="24"/>
        </w:rPr>
        <w:t>≥ F</w:t>
      </w:r>
      <w:r w:rsidR="000E669C" w:rsidRPr="00EE743E">
        <w:rPr>
          <w:rFonts w:ascii="Times New Roman" w:hAnsi="Times New Roman" w:cs="Times New Roman"/>
          <w:sz w:val="24"/>
          <w:szCs w:val="24"/>
          <w:vertAlign w:val="subscript"/>
        </w:rPr>
        <w:t>tabel</w:t>
      </w:r>
      <w:r w:rsidR="000E669C" w:rsidRPr="00EE743E">
        <w:rPr>
          <w:rFonts w:ascii="Times New Roman" w:hAnsi="Times New Roman" w:cs="Times New Roman"/>
          <w:sz w:val="24"/>
          <w:szCs w:val="24"/>
        </w:rPr>
        <w:t xml:space="preserve"> maka H</w:t>
      </w:r>
      <w:r w:rsidR="000E669C" w:rsidRPr="00EE743E">
        <w:rPr>
          <w:rFonts w:ascii="Times New Roman" w:hAnsi="Times New Roman" w:cs="Times New Roman"/>
          <w:sz w:val="24"/>
          <w:szCs w:val="24"/>
          <w:vertAlign w:val="subscript"/>
        </w:rPr>
        <w:t>0</w:t>
      </w:r>
      <w:r w:rsidR="000E669C" w:rsidRPr="00EE743E">
        <w:rPr>
          <w:rFonts w:ascii="Times New Roman" w:hAnsi="Times New Roman" w:cs="Times New Roman"/>
          <w:sz w:val="24"/>
          <w:szCs w:val="24"/>
        </w:rPr>
        <w:t xml:space="preserve"> ditolak artinya ada </w:t>
      </w:r>
      <w:r w:rsidR="000E669C" w:rsidRPr="00EE743E">
        <w:rPr>
          <w:rFonts w:ascii="Times New Roman" w:hAnsi="Times New Roman" w:cs="Times New Roman"/>
          <w:sz w:val="24"/>
          <w:szCs w:val="24"/>
        </w:rPr>
        <w:lastRenderedPageBreak/>
        <w:t xml:space="preserve">perbedaan atau interaksi. Untuk memudahkan  pengujian hipotesis maka dibuat </w:t>
      </w:r>
      <w:r w:rsidR="00250847">
        <w:rPr>
          <w:rFonts w:ascii="Times New Roman" w:hAnsi="Times New Roman" w:cs="Times New Roman"/>
          <w:sz w:val="24"/>
          <w:szCs w:val="24"/>
          <w:lang w:val="id-ID"/>
        </w:rPr>
        <w:t>T</w:t>
      </w:r>
      <w:r w:rsidR="000E669C" w:rsidRPr="00EE743E">
        <w:rPr>
          <w:rFonts w:ascii="Times New Roman" w:hAnsi="Times New Roman" w:cs="Times New Roman"/>
          <w:sz w:val="24"/>
          <w:szCs w:val="24"/>
        </w:rPr>
        <w:t>abel kerja ANAVA dua jalur dengan sel sama sebagai berikut.</w:t>
      </w:r>
    </w:p>
    <w:p w:rsidR="000E669C" w:rsidRPr="00CB49F1" w:rsidRDefault="00CB49F1" w:rsidP="00E22E0A">
      <w:pPr>
        <w:pStyle w:val="NoSpacing"/>
        <w:spacing w:line="480" w:lineRule="auto"/>
        <w:jc w:val="center"/>
        <w:rPr>
          <w:rFonts w:ascii="Times New Roman" w:hAnsi="Times New Roman" w:cs="Times New Roman"/>
          <w:sz w:val="24"/>
          <w:szCs w:val="24"/>
        </w:rPr>
      </w:pPr>
      <w:r w:rsidRPr="00CB49F1">
        <w:rPr>
          <w:rFonts w:ascii="Times New Roman" w:hAnsi="Times New Roman" w:cs="Times New Roman"/>
          <w:sz w:val="24"/>
          <w:szCs w:val="24"/>
        </w:rPr>
        <w:t>Tabel 4.</w:t>
      </w:r>
      <w:r w:rsidRPr="00CB49F1">
        <w:rPr>
          <w:rFonts w:ascii="Times New Roman" w:hAnsi="Times New Roman" w:cs="Times New Roman"/>
          <w:sz w:val="24"/>
          <w:szCs w:val="24"/>
          <w:lang w:val="id-ID"/>
        </w:rPr>
        <w:t>9</w:t>
      </w:r>
      <w:r w:rsidR="000E669C" w:rsidRPr="00CB49F1">
        <w:rPr>
          <w:rFonts w:ascii="Times New Roman" w:hAnsi="Times New Roman" w:cs="Times New Roman"/>
          <w:sz w:val="24"/>
          <w:szCs w:val="24"/>
        </w:rPr>
        <w:t xml:space="preserve"> Statistika Dasar untuk Uji ANAVA</w:t>
      </w:r>
    </w:p>
    <w:tbl>
      <w:tblPr>
        <w:tblStyle w:val="PlainTable21"/>
        <w:tblW w:w="0" w:type="auto"/>
        <w:tblLook w:val="04A0" w:firstRow="1" w:lastRow="0" w:firstColumn="1" w:lastColumn="0" w:noHBand="0" w:noVBand="1"/>
      </w:tblPr>
      <w:tblGrid>
        <w:gridCol w:w="2053"/>
        <w:gridCol w:w="2037"/>
        <w:gridCol w:w="2033"/>
        <w:gridCol w:w="2033"/>
      </w:tblGrid>
      <w:tr w:rsidR="005830BC" w:rsidRPr="00CB49F1" w:rsidTr="005A7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vAlign w:val="center"/>
          </w:tcPr>
          <w:p w:rsidR="00A84D04" w:rsidRPr="00CB49F1" w:rsidRDefault="00604229" w:rsidP="00E22E0A">
            <w:pPr>
              <w:pStyle w:val="NoSpacing"/>
              <w:jc w:val="center"/>
              <w:rPr>
                <w:rFonts w:ascii="Times New Roman" w:hAnsi="Times New Roman" w:cs="Times New Roman"/>
                <w:b w:val="0"/>
                <w:sz w:val="24"/>
                <w:szCs w:val="24"/>
              </w:rPr>
            </w:pPr>
            <w:r w:rsidRPr="00CB49F1">
              <w:rPr>
                <w:rFonts w:ascii="Times New Roman" w:hAnsi="Times New Roman" w:cs="Times New Roman"/>
                <w:b w:val="0"/>
                <w:sz w:val="24"/>
                <w:szCs w:val="24"/>
              </w:rPr>
              <w:t>M</w:t>
            </w:r>
            <w:r w:rsidR="005B0F6D" w:rsidRPr="00CB49F1">
              <w:rPr>
                <w:rFonts w:ascii="Times New Roman" w:hAnsi="Times New Roman" w:cs="Times New Roman"/>
                <w:b w:val="0"/>
                <w:sz w:val="24"/>
                <w:szCs w:val="24"/>
              </w:rPr>
              <w:t>o</w:t>
            </w:r>
            <w:r w:rsidR="00A84D04" w:rsidRPr="00CB49F1">
              <w:rPr>
                <w:rFonts w:ascii="Times New Roman" w:hAnsi="Times New Roman" w:cs="Times New Roman"/>
                <w:b w:val="0"/>
                <w:sz w:val="24"/>
                <w:szCs w:val="24"/>
              </w:rPr>
              <w:t>t</w:t>
            </w:r>
            <w:r w:rsidR="005B0F6D" w:rsidRPr="00CB49F1">
              <w:rPr>
                <w:rFonts w:ascii="Times New Roman" w:hAnsi="Times New Roman" w:cs="Times New Roman"/>
                <w:b w:val="0"/>
                <w:sz w:val="24"/>
                <w:szCs w:val="24"/>
              </w:rPr>
              <w:t>ivasi</w:t>
            </w:r>
            <w:r w:rsidRPr="00CB49F1">
              <w:rPr>
                <w:rFonts w:ascii="Times New Roman" w:hAnsi="Times New Roman" w:cs="Times New Roman"/>
                <w:b w:val="0"/>
                <w:sz w:val="24"/>
                <w:szCs w:val="24"/>
              </w:rPr>
              <w:t xml:space="preserve"> Belajar</w:t>
            </w:r>
          </w:p>
          <w:p w:rsidR="00604229" w:rsidRPr="00CB49F1" w:rsidRDefault="00604229" w:rsidP="00E22E0A">
            <w:pPr>
              <w:pStyle w:val="NoSpacing"/>
              <w:jc w:val="center"/>
              <w:rPr>
                <w:rFonts w:ascii="Times New Roman" w:hAnsi="Times New Roman" w:cs="Times New Roman"/>
                <w:b w:val="0"/>
                <w:sz w:val="24"/>
                <w:szCs w:val="24"/>
              </w:rPr>
            </w:pPr>
            <w:r w:rsidRPr="00CB49F1">
              <w:rPr>
                <w:rFonts w:ascii="Times New Roman" w:hAnsi="Times New Roman" w:cs="Times New Roman"/>
                <w:b w:val="0"/>
                <w:sz w:val="24"/>
                <w:szCs w:val="24"/>
              </w:rPr>
              <w:t>(B)</w:t>
            </w:r>
          </w:p>
        </w:tc>
        <w:tc>
          <w:tcPr>
            <w:tcW w:w="4788" w:type="dxa"/>
            <w:gridSpan w:val="2"/>
            <w:vAlign w:val="center"/>
          </w:tcPr>
          <w:p w:rsidR="00604229" w:rsidRPr="00CB49F1" w:rsidRDefault="00604229" w:rsidP="00E22E0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B49F1">
              <w:rPr>
                <w:rFonts w:ascii="Times New Roman" w:hAnsi="Times New Roman" w:cs="Times New Roman"/>
                <w:b w:val="0"/>
                <w:sz w:val="24"/>
                <w:szCs w:val="24"/>
              </w:rPr>
              <w:t>Model Pembelajaran (A)</w:t>
            </w:r>
          </w:p>
        </w:tc>
        <w:tc>
          <w:tcPr>
            <w:tcW w:w="2394" w:type="dxa"/>
            <w:vMerge w:val="restart"/>
            <w:vAlign w:val="center"/>
          </w:tcPr>
          <w:p w:rsidR="00604229" w:rsidRPr="00CB49F1" w:rsidRDefault="00604229" w:rsidP="00E22E0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B49F1">
              <w:rPr>
                <w:rFonts w:ascii="Times New Roman" w:hAnsi="Times New Roman" w:cs="Times New Roman"/>
                <w:b w:val="0"/>
                <w:sz w:val="24"/>
                <w:szCs w:val="24"/>
              </w:rPr>
              <w:t>Total (∑B)</w:t>
            </w:r>
          </w:p>
        </w:tc>
      </w:tr>
      <w:tr w:rsidR="005830BC" w:rsidRPr="00CB49F1" w:rsidTr="005A7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ign w:val="center"/>
          </w:tcPr>
          <w:p w:rsidR="00604229" w:rsidRPr="00CB49F1" w:rsidRDefault="00604229" w:rsidP="00E22E0A">
            <w:pPr>
              <w:pStyle w:val="NoSpacing"/>
              <w:jc w:val="center"/>
              <w:rPr>
                <w:rFonts w:ascii="Times New Roman" w:hAnsi="Times New Roman" w:cs="Times New Roman"/>
                <w:b w:val="0"/>
                <w:sz w:val="24"/>
                <w:szCs w:val="24"/>
              </w:rPr>
            </w:pPr>
          </w:p>
        </w:tc>
        <w:tc>
          <w:tcPr>
            <w:tcW w:w="2394" w:type="dxa"/>
            <w:vAlign w:val="center"/>
          </w:tcPr>
          <w:p w:rsidR="00604229" w:rsidRPr="00CB49F1" w:rsidRDefault="00A84D04" w:rsidP="00E22E0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IT</w:t>
            </w:r>
            <w:r w:rsidR="00604229" w:rsidRPr="00CB49F1">
              <w:rPr>
                <w:rFonts w:ascii="Times New Roman" w:hAnsi="Times New Roman" w:cs="Times New Roman"/>
                <w:sz w:val="24"/>
                <w:szCs w:val="24"/>
              </w:rPr>
              <w:t xml:space="preserve"> (A</w:t>
            </w:r>
            <w:r w:rsidR="00604229" w:rsidRPr="00CB49F1">
              <w:rPr>
                <w:rFonts w:ascii="Times New Roman" w:hAnsi="Times New Roman" w:cs="Times New Roman"/>
                <w:sz w:val="24"/>
                <w:szCs w:val="24"/>
                <w:vertAlign w:val="subscript"/>
              </w:rPr>
              <w:t>1</w:t>
            </w:r>
            <w:r w:rsidR="00604229" w:rsidRPr="00CB49F1">
              <w:rPr>
                <w:rFonts w:ascii="Times New Roman" w:hAnsi="Times New Roman" w:cs="Times New Roman"/>
                <w:sz w:val="24"/>
                <w:szCs w:val="24"/>
              </w:rPr>
              <w:t>)</w:t>
            </w:r>
          </w:p>
        </w:tc>
        <w:tc>
          <w:tcPr>
            <w:tcW w:w="2394" w:type="dxa"/>
            <w:vAlign w:val="center"/>
          </w:tcPr>
          <w:p w:rsidR="00604229" w:rsidRPr="00CB49F1" w:rsidRDefault="00604229" w:rsidP="00E22E0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KV (A</w:t>
            </w:r>
            <w:r w:rsidRPr="00CB49F1">
              <w:rPr>
                <w:rFonts w:ascii="Times New Roman" w:hAnsi="Times New Roman" w:cs="Times New Roman"/>
                <w:sz w:val="24"/>
                <w:szCs w:val="24"/>
                <w:vertAlign w:val="subscript"/>
              </w:rPr>
              <w:t>2</w:t>
            </w:r>
            <w:r w:rsidRPr="00CB49F1">
              <w:rPr>
                <w:rFonts w:ascii="Times New Roman" w:hAnsi="Times New Roman" w:cs="Times New Roman"/>
                <w:sz w:val="24"/>
                <w:szCs w:val="24"/>
              </w:rPr>
              <w:t>)</w:t>
            </w:r>
          </w:p>
        </w:tc>
        <w:tc>
          <w:tcPr>
            <w:tcW w:w="2394" w:type="dxa"/>
            <w:vMerge/>
            <w:vAlign w:val="center"/>
          </w:tcPr>
          <w:p w:rsidR="00604229" w:rsidRPr="00CB49F1" w:rsidRDefault="00604229" w:rsidP="00E22E0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830BC" w:rsidRPr="00CB49F1" w:rsidTr="005A7155">
        <w:tc>
          <w:tcPr>
            <w:cnfStyle w:val="001000000000" w:firstRow="0" w:lastRow="0" w:firstColumn="1" w:lastColumn="0" w:oddVBand="0" w:evenVBand="0" w:oddHBand="0" w:evenHBand="0" w:firstRowFirstColumn="0" w:firstRowLastColumn="0" w:lastRowFirstColumn="0" w:lastRowLastColumn="0"/>
            <w:tcW w:w="2394" w:type="dxa"/>
            <w:vAlign w:val="center"/>
          </w:tcPr>
          <w:p w:rsidR="00A40C4F" w:rsidRPr="00CB49F1" w:rsidRDefault="00604229" w:rsidP="00E22E0A">
            <w:pPr>
              <w:pStyle w:val="NoSpacing"/>
              <w:jc w:val="center"/>
              <w:rPr>
                <w:rFonts w:ascii="Times New Roman" w:hAnsi="Times New Roman" w:cs="Times New Roman"/>
                <w:b w:val="0"/>
                <w:sz w:val="24"/>
                <w:szCs w:val="24"/>
                <w:vertAlign w:val="subscript"/>
              </w:rPr>
            </w:pPr>
            <w:r w:rsidRPr="00CB49F1">
              <w:rPr>
                <w:rFonts w:ascii="Times New Roman" w:hAnsi="Times New Roman" w:cs="Times New Roman"/>
                <w:b w:val="0"/>
                <w:sz w:val="24"/>
                <w:szCs w:val="24"/>
              </w:rPr>
              <w:t>B</w:t>
            </w:r>
            <w:r w:rsidRPr="00CB49F1">
              <w:rPr>
                <w:rFonts w:ascii="Times New Roman" w:hAnsi="Times New Roman" w:cs="Times New Roman"/>
                <w:b w:val="0"/>
                <w:sz w:val="24"/>
                <w:szCs w:val="24"/>
                <w:vertAlign w:val="subscript"/>
              </w:rPr>
              <w:t>1</w:t>
            </w:r>
          </w:p>
        </w:tc>
        <w:tc>
          <w:tcPr>
            <w:tcW w:w="2394" w:type="dxa"/>
          </w:tcPr>
          <w:p w:rsidR="00604229" w:rsidRPr="00CB49F1" w:rsidRDefault="00A84D04"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n = 1</w:t>
            </w:r>
            <w:r w:rsidR="00E526B7" w:rsidRPr="00CB49F1">
              <w:rPr>
                <w:rFonts w:ascii="Times New Roman" w:hAnsi="Times New Roman" w:cs="Times New Roman"/>
                <w:sz w:val="24"/>
                <w:szCs w:val="24"/>
              </w:rPr>
              <w:t>6</w:t>
            </w:r>
          </w:p>
          <w:p w:rsidR="00604229" w:rsidRPr="00CB49F1" w:rsidRDefault="0060422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A23712" w:rsidRPr="00CB49F1">
              <w:rPr>
                <w:rFonts w:ascii="Times New Roman" w:hAnsi="Times New Roman" w:cs="Times New Roman"/>
                <w:sz w:val="24"/>
                <w:szCs w:val="24"/>
              </w:rPr>
              <w:t>275</w:t>
            </w:r>
          </w:p>
          <w:p w:rsidR="00604229" w:rsidRPr="00CB49F1" w:rsidRDefault="0060422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23712" w:rsidRPr="00CB49F1">
              <w:rPr>
                <w:rFonts w:ascii="Times New Roman" w:hAnsi="Times New Roman" w:cs="Times New Roman"/>
                <w:sz w:val="24"/>
                <w:szCs w:val="24"/>
              </w:rPr>
              <w:t xml:space="preserve"> 75</w:t>
            </w:r>
            <w:r w:rsidR="00127B92" w:rsidRPr="00CB49F1">
              <w:rPr>
                <w:rFonts w:ascii="Times New Roman" w:hAnsi="Times New Roman" w:cs="Times New Roman"/>
                <w:sz w:val="24"/>
                <w:szCs w:val="24"/>
              </w:rPr>
              <w:t>.</w:t>
            </w:r>
            <w:r w:rsidR="00A23712" w:rsidRPr="00CB49F1">
              <w:rPr>
                <w:rFonts w:ascii="Times New Roman" w:hAnsi="Times New Roman" w:cs="Times New Roman"/>
                <w:sz w:val="24"/>
                <w:szCs w:val="24"/>
              </w:rPr>
              <w:t>625</w:t>
            </w:r>
          </w:p>
          <w:p w:rsidR="00604229"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604229" w:rsidRPr="00CB49F1">
              <w:rPr>
                <w:rFonts w:ascii="Times New Roman" w:hAnsi="Times New Roman" w:cs="Times New Roman"/>
                <w:sz w:val="24"/>
                <w:szCs w:val="24"/>
              </w:rPr>
              <w:t xml:space="preserve"> =</w:t>
            </w:r>
            <w:r w:rsidR="00A23712" w:rsidRPr="00CB49F1">
              <w:rPr>
                <w:rFonts w:ascii="Times New Roman" w:hAnsi="Times New Roman" w:cs="Times New Roman"/>
                <w:sz w:val="24"/>
                <w:szCs w:val="24"/>
              </w:rPr>
              <w:t xml:space="preserve"> 17,19</w:t>
            </w:r>
          </w:p>
          <w:p w:rsidR="00604229" w:rsidRPr="00CB49F1" w:rsidRDefault="0060422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A23712" w:rsidRPr="00CB49F1">
              <w:rPr>
                <w:rFonts w:ascii="Times New Roman" w:hAnsi="Times New Roman" w:cs="Times New Roman"/>
                <w:sz w:val="24"/>
                <w:szCs w:val="24"/>
              </w:rPr>
              <w:t xml:space="preserve"> 292,23</w:t>
            </w:r>
          </w:p>
          <w:p w:rsidR="00604229" w:rsidRPr="00CB49F1" w:rsidRDefault="0060422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A23712" w:rsidRPr="00CB49F1">
              <w:rPr>
                <w:rFonts w:ascii="Times New Roman" w:hAnsi="Times New Roman" w:cs="Times New Roman"/>
                <w:sz w:val="24"/>
                <w:szCs w:val="24"/>
              </w:rPr>
              <w:t xml:space="preserve"> 2,66</w:t>
            </w:r>
          </w:p>
          <w:p w:rsidR="00604229" w:rsidRPr="00CB49F1" w:rsidRDefault="0060422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23712" w:rsidRPr="00CB49F1">
              <w:rPr>
                <w:rFonts w:ascii="Times New Roman" w:hAnsi="Times New Roman" w:cs="Times New Roman"/>
                <w:sz w:val="24"/>
                <w:szCs w:val="24"/>
              </w:rPr>
              <w:t>7,09</w:t>
            </w:r>
          </w:p>
        </w:tc>
        <w:tc>
          <w:tcPr>
            <w:tcW w:w="2394" w:type="dxa"/>
          </w:tcPr>
          <w:p w:rsidR="00753D31" w:rsidRPr="00CB49F1" w:rsidRDefault="00A84D04"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n = 1</w:t>
            </w:r>
            <w:r w:rsidR="00E526B7" w:rsidRPr="00CB49F1">
              <w:rPr>
                <w:rFonts w:ascii="Times New Roman" w:hAnsi="Times New Roman" w:cs="Times New Roman"/>
                <w:sz w:val="24"/>
                <w:szCs w:val="24"/>
              </w:rPr>
              <w:t>6</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127B92" w:rsidRPr="00CB49F1">
              <w:rPr>
                <w:rFonts w:ascii="Times New Roman" w:hAnsi="Times New Roman" w:cs="Times New Roman"/>
                <w:sz w:val="24"/>
                <w:szCs w:val="24"/>
              </w:rPr>
              <w:t xml:space="preserve"> 244</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127B92" w:rsidRPr="00CB49F1">
              <w:rPr>
                <w:rFonts w:ascii="Times New Roman" w:hAnsi="Times New Roman" w:cs="Times New Roman"/>
                <w:sz w:val="24"/>
                <w:szCs w:val="24"/>
              </w:rPr>
              <w:t xml:space="preserve"> 59.536</w:t>
            </w:r>
          </w:p>
          <w:p w:rsidR="00753D31"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127B92" w:rsidRPr="00CB49F1">
              <w:rPr>
                <w:rFonts w:ascii="Times New Roman" w:hAnsi="Times New Roman" w:cs="Times New Roman"/>
                <w:sz w:val="24"/>
                <w:szCs w:val="24"/>
              </w:rPr>
              <w:t>15,25</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5830BC" w:rsidRPr="00CB49F1">
              <w:rPr>
                <w:rFonts w:ascii="Times New Roman" w:hAnsi="Times New Roman" w:cs="Times New Roman"/>
                <w:sz w:val="24"/>
                <w:szCs w:val="24"/>
              </w:rPr>
              <w:t xml:space="preserve"> </w:t>
            </w:r>
            <w:r w:rsidR="00127B92" w:rsidRPr="00CB49F1">
              <w:rPr>
                <w:rFonts w:ascii="Times New Roman" w:hAnsi="Times New Roman" w:cs="Times New Roman"/>
                <w:sz w:val="24"/>
                <w:szCs w:val="24"/>
              </w:rPr>
              <w:t>232,56</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127B92" w:rsidRPr="00CB49F1">
              <w:rPr>
                <w:rFonts w:ascii="Times New Roman" w:hAnsi="Times New Roman" w:cs="Times New Roman"/>
                <w:sz w:val="24"/>
                <w:szCs w:val="24"/>
              </w:rPr>
              <w:t xml:space="preserve"> 3,23</w:t>
            </w:r>
          </w:p>
          <w:p w:rsidR="00A40C4F"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127B92" w:rsidRPr="00CB49F1">
              <w:rPr>
                <w:rFonts w:ascii="Times New Roman" w:hAnsi="Times New Roman" w:cs="Times New Roman"/>
                <w:sz w:val="24"/>
                <w:szCs w:val="24"/>
              </w:rPr>
              <w:t xml:space="preserve"> 10,4</w:t>
            </w:r>
          </w:p>
        </w:tc>
        <w:tc>
          <w:tcPr>
            <w:tcW w:w="2394" w:type="dxa"/>
          </w:tcPr>
          <w:p w:rsidR="00753D31" w:rsidRPr="00CB49F1" w:rsidRDefault="00A84D04"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xml:space="preserve">n = </w:t>
            </w:r>
            <w:r w:rsidR="006832D9" w:rsidRPr="00CB49F1">
              <w:rPr>
                <w:rFonts w:ascii="Times New Roman" w:hAnsi="Times New Roman" w:cs="Times New Roman"/>
                <w:sz w:val="24"/>
                <w:szCs w:val="24"/>
              </w:rPr>
              <w:t>32</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321073" w:rsidRPr="00CB49F1">
              <w:rPr>
                <w:rFonts w:ascii="Times New Roman" w:hAnsi="Times New Roman" w:cs="Times New Roman"/>
                <w:sz w:val="24"/>
                <w:szCs w:val="24"/>
              </w:rPr>
              <w:t xml:space="preserve"> </w:t>
            </w:r>
            <w:r w:rsidR="00614CDC" w:rsidRPr="00CB49F1">
              <w:rPr>
                <w:rFonts w:ascii="Times New Roman" w:hAnsi="Times New Roman" w:cs="Times New Roman"/>
                <w:sz w:val="24"/>
                <w:szCs w:val="24"/>
              </w:rPr>
              <w:t>519</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321073" w:rsidRPr="00CB49F1">
              <w:rPr>
                <w:rFonts w:ascii="Times New Roman" w:hAnsi="Times New Roman" w:cs="Times New Roman"/>
                <w:sz w:val="24"/>
                <w:szCs w:val="24"/>
              </w:rPr>
              <w:t xml:space="preserve"> 269.361</w:t>
            </w:r>
          </w:p>
          <w:p w:rsidR="00753D31"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321073" w:rsidRPr="00CB49F1">
              <w:rPr>
                <w:rFonts w:ascii="Times New Roman" w:hAnsi="Times New Roman" w:cs="Times New Roman"/>
                <w:sz w:val="24"/>
                <w:szCs w:val="24"/>
              </w:rPr>
              <w:t xml:space="preserve"> 16,22</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321073" w:rsidRPr="00CB49F1">
              <w:rPr>
                <w:rFonts w:ascii="Times New Roman" w:hAnsi="Times New Roman" w:cs="Times New Roman"/>
                <w:sz w:val="24"/>
                <w:szCs w:val="24"/>
              </w:rPr>
              <w:t xml:space="preserve"> 524,79</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321073" w:rsidRPr="00CB49F1">
              <w:rPr>
                <w:rFonts w:ascii="Times New Roman" w:hAnsi="Times New Roman" w:cs="Times New Roman"/>
                <w:sz w:val="24"/>
                <w:szCs w:val="24"/>
              </w:rPr>
              <w:t>3,08</w:t>
            </w:r>
          </w:p>
          <w:p w:rsidR="00A40C4F"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321073" w:rsidRPr="00CB49F1">
              <w:rPr>
                <w:rFonts w:ascii="Times New Roman" w:hAnsi="Times New Roman" w:cs="Times New Roman"/>
                <w:sz w:val="24"/>
                <w:szCs w:val="24"/>
              </w:rPr>
              <w:t>9,47</w:t>
            </w:r>
          </w:p>
        </w:tc>
      </w:tr>
      <w:tr w:rsidR="005830BC" w:rsidRPr="00CB49F1" w:rsidTr="005A7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A40C4F" w:rsidRPr="00CB49F1" w:rsidRDefault="00604229" w:rsidP="00E22E0A">
            <w:pPr>
              <w:pStyle w:val="NoSpacing"/>
              <w:jc w:val="center"/>
              <w:rPr>
                <w:rFonts w:ascii="Times New Roman" w:hAnsi="Times New Roman" w:cs="Times New Roman"/>
                <w:b w:val="0"/>
                <w:sz w:val="24"/>
                <w:szCs w:val="24"/>
              </w:rPr>
            </w:pPr>
            <w:r w:rsidRPr="00CB49F1">
              <w:rPr>
                <w:rFonts w:ascii="Times New Roman" w:hAnsi="Times New Roman" w:cs="Times New Roman"/>
                <w:b w:val="0"/>
                <w:sz w:val="24"/>
                <w:szCs w:val="24"/>
              </w:rPr>
              <w:t>B</w:t>
            </w:r>
            <w:r w:rsidRPr="00CB49F1">
              <w:rPr>
                <w:rFonts w:ascii="Times New Roman" w:hAnsi="Times New Roman" w:cs="Times New Roman"/>
                <w:b w:val="0"/>
                <w:sz w:val="24"/>
                <w:szCs w:val="24"/>
                <w:vertAlign w:val="subscript"/>
              </w:rPr>
              <w:t>2</w:t>
            </w:r>
          </w:p>
        </w:tc>
        <w:tc>
          <w:tcPr>
            <w:tcW w:w="2394" w:type="dxa"/>
          </w:tcPr>
          <w:p w:rsidR="00753D31" w:rsidRPr="00CB49F1" w:rsidRDefault="00A84D04"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n = 1</w:t>
            </w:r>
            <w:r w:rsidR="00E526B7" w:rsidRPr="00CB49F1">
              <w:rPr>
                <w:rFonts w:ascii="Times New Roman" w:hAnsi="Times New Roman" w:cs="Times New Roman"/>
                <w:sz w:val="24"/>
                <w:szCs w:val="24"/>
              </w:rPr>
              <w:t>6</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A23712" w:rsidRPr="00CB49F1">
              <w:rPr>
                <w:rFonts w:ascii="Times New Roman" w:hAnsi="Times New Roman" w:cs="Times New Roman"/>
                <w:sz w:val="24"/>
                <w:szCs w:val="24"/>
              </w:rPr>
              <w:t xml:space="preserve"> 239</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23712" w:rsidRPr="00CB49F1">
              <w:rPr>
                <w:rFonts w:ascii="Times New Roman" w:hAnsi="Times New Roman" w:cs="Times New Roman"/>
                <w:sz w:val="24"/>
                <w:szCs w:val="24"/>
              </w:rPr>
              <w:t>57</w:t>
            </w:r>
            <w:r w:rsidR="00127B92" w:rsidRPr="00CB49F1">
              <w:rPr>
                <w:rFonts w:ascii="Times New Roman" w:hAnsi="Times New Roman" w:cs="Times New Roman"/>
                <w:sz w:val="24"/>
                <w:szCs w:val="24"/>
              </w:rPr>
              <w:t>.</w:t>
            </w:r>
            <w:r w:rsidR="00A23712" w:rsidRPr="00CB49F1">
              <w:rPr>
                <w:rFonts w:ascii="Times New Roman" w:hAnsi="Times New Roman" w:cs="Times New Roman"/>
                <w:sz w:val="24"/>
                <w:szCs w:val="24"/>
              </w:rPr>
              <w:t>121</w:t>
            </w:r>
          </w:p>
          <w:p w:rsidR="00753D31" w:rsidRPr="00CB49F1" w:rsidRDefault="00BF73E9"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A23712" w:rsidRPr="00CB49F1">
              <w:rPr>
                <w:rFonts w:ascii="Times New Roman" w:hAnsi="Times New Roman" w:cs="Times New Roman"/>
                <w:sz w:val="24"/>
                <w:szCs w:val="24"/>
              </w:rPr>
              <w:t>14,93</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A23712" w:rsidRPr="00CB49F1">
              <w:rPr>
                <w:rFonts w:ascii="Times New Roman" w:hAnsi="Times New Roman" w:cs="Times New Roman"/>
                <w:sz w:val="24"/>
                <w:szCs w:val="24"/>
              </w:rPr>
              <w:t xml:space="preserve"> 222,91</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A23712" w:rsidRPr="00CB49F1">
              <w:rPr>
                <w:rFonts w:ascii="Times New Roman" w:hAnsi="Times New Roman" w:cs="Times New Roman"/>
                <w:sz w:val="24"/>
                <w:szCs w:val="24"/>
              </w:rPr>
              <w:t xml:space="preserve"> 2,79</w:t>
            </w:r>
          </w:p>
          <w:p w:rsidR="00A40C4F"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23712" w:rsidRPr="00CB49F1">
              <w:rPr>
                <w:rFonts w:ascii="Times New Roman" w:hAnsi="Times New Roman" w:cs="Times New Roman"/>
                <w:sz w:val="24"/>
                <w:szCs w:val="24"/>
              </w:rPr>
              <w:t xml:space="preserve"> 7,79</w:t>
            </w:r>
          </w:p>
        </w:tc>
        <w:tc>
          <w:tcPr>
            <w:tcW w:w="2394" w:type="dxa"/>
          </w:tcPr>
          <w:p w:rsidR="00753D31" w:rsidRPr="00CB49F1" w:rsidRDefault="00A84D04"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n = 1</w:t>
            </w:r>
            <w:r w:rsidR="00E526B7" w:rsidRPr="00CB49F1">
              <w:rPr>
                <w:rFonts w:ascii="Times New Roman" w:hAnsi="Times New Roman" w:cs="Times New Roman"/>
                <w:sz w:val="24"/>
                <w:szCs w:val="24"/>
              </w:rPr>
              <w:t>6</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1A0F64" w:rsidRPr="00CB49F1">
              <w:rPr>
                <w:rFonts w:ascii="Times New Roman" w:hAnsi="Times New Roman" w:cs="Times New Roman"/>
                <w:sz w:val="24"/>
                <w:szCs w:val="24"/>
              </w:rPr>
              <w:t xml:space="preserve"> 219</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5830BC" w:rsidRPr="00CB49F1">
              <w:rPr>
                <w:rFonts w:ascii="Times New Roman" w:hAnsi="Times New Roman" w:cs="Times New Roman"/>
                <w:sz w:val="24"/>
                <w:szCs w:val="24"/>
              </w:rPr>
              <w:t xml:space="preserve"> </w:t>
            </w:r>
            <w:r w:rsidR="001A0F64" w:rsidRPr="00CB49F1">
              <w:rPr>
                <w:rFonts w:ascii="Times New Roman" w:hAnsi="Times New Roman" w:cs="Times New Roman"/>
                <w:sz w:val="24"/>
                <w:szCs w:val="24"/>
              </w:rPr>
              <w:t>47.961</w:t>
            </w:r>
          </w:p>
          <w:p w:rsidR="00753D31" w:rsidRPr="00CB49F1" w:rsidRDefault="00BF73E9"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1A0F64" w:rsidRPr="00CB49F1">
              <w:rPr>
                <w:rFonts w:ascii="Times New Roman" w:hAnsi="Times New Roman" w:cs="Times New Roman"/>
                <w:sz w:val="24"/>
                <w:szCs w:val="24"/>
              </w:rPr>
              <w:t xml:space="preserve"> 13,69</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1A0F64" w:rsidRPr="00CB49F1">
              <w:rPr>
                <w:rFonts w:ascii="Times New Roman" w:hAnsi="Times New Roman" w:cs="Times New Roman"/>
                <w:sz w:val="24"/>
                <w:szCs w:val="24"/>
              </w:rPr>
              <w:t xml:space="preserve"> 187,42</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1A0F64" w:rsidRPr="00CB49F1">
              <w:rPr>
                <w:rFonts w:ascii="Times New Roman" w:hAnsi="Times New Roman" w:cs="Times New Roman"/>
                <w:sz w:val="24"/>
                <w:szCs w:val="24"/>
              </w:rPr>
              <w:t xml:space="preserve"> 2,24</w:t>
            </w:r>
          </w:p>
          <w:p w:rsidR="00A40C4F"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1A0F64" w:rsidRPr="00CB49F1">
              <w:rPr>
                <w:rFonts w:ascii="Times New Roman" w:hAnsi="Times New Roman" w:cs="Times New Roman"/>
                <w:sz w:val="24"/>
                <w:szCs w:val="24"/>
              </w:rPr>
              <w:t xml:space="preserve"> 5,03</w:t>
            </w:r>
          </w:p>
        </w:tc>
        <w:tc>
          <w:tcPr>
            <w:tcW w:w="2394" w:type="dxa"/>
          </w:tcPr>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xml:space="preserve">n = </w:t>
            </w:r>
            <w:r w:rsidR="006832D9" w:rsidRPr="00CB49F1">
              <w:rPr>
                <w:rFonts w:ascii="Times New Roman" w:hAnsi="Times New Roman" w:cs="Times New Roman"/>
                <w:sz w:val="24"/>
                <w:szCs w:val="24"/>
              </w:rPr>
              <w:t>32</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A96032" w:rsidRPr="00CB49F1">
              <w:rPr>
                <w:rFonts w:ascii="Times New Roman" w:hAnsi="Times New Roman" w:cs="Times New Roman"/>
                <w:sz w:val="24"/>
                <w:szCs w:val="24"/>
              </w:rPr>
              <w:t xml:space="preserve"> 458</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96032" w:rsidRPr="00CB49F1">
              <w:rPr>
                <w:rFonts w:ascii="Times New Roman" w:hAnsi="Times New Roman" w:cs="Times New Roman"/>
                <w:sz w:val="24"/>
                <w:szCs w:val="24"/>
              </w:rPr>
              <w:t xml:space="preserve"> 209.764</w:t>
            </w:r>
          </w:p>
          <w:p w:rsidR="00753D31" w:rsidRPr="00CB49F1" w:rsidRDefault="00BF73E9"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A96032" w:rsidRPr="00CB49F1">
              <w:rPr>
                <w:rFonts w:ascii="Times New Roman" w:hAnsi="Times New Roman" w:cs="Times New Roman"/>
                <w:sz w:val="24"/>
                <w:szCs w:val="24"/>
              </w:rPr>
              <w:t>14,31</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A96032" w:rsidRPr="00CB49F1">
              <w:rPr>
                <w:rFonts w:ascii="Times New Roman" w:hAnsi="Times New Roman" w:cs="Times New Roman"/>
                <w:sz w:val="24"/>
                <w:szCs w:val="24"/>
              </w:rPr>
              <w:t xml:space="preserve"> 410,33</w:t>
            </w:r>
          </w:p>
          <w:p w:rsidR="00753D31"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A96032" w:rsidRPr="00CB49F1">
              <w:rPr>
                <w:rFonts w:ascii="Times New Roman" w:hAnsi="Times New Roman" w:cs="Times New Roman"/>
                <w:sz w:val="24"/>
                <w:szCs w:val="24"/>
              </w:rPr>
              <w:t xml:space="preserve"> 2,57</w:t>
            </w:r>
          </w:p>
          <w:p w:rsidR="00A40C4F" w:rsidRPr="00CB49F1" w:rsidRDefault="00753D31" w:rsidP="00E22E0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96032" w:rsidRPr="00CB49F1">
              <w:rPr>
                <w:rFonts w:ascii="Times New Roman" w:hAnsi="Times New Roman" w:cs="Times New Roman"/>
                <w:sz w:val="24"/>
                <w:szCs w:val="24"/>
              </w:rPr>
              <w:t>6,61</w:t>
            </w:r>
          </w:p>
        </w:tc>
      </w:tr>
      <w:tr w:rsidR="005830BC" w:rsidRPr="00CB49F1" w:rsidTr="005A7155">
        <w:tc>
          <w:tcPr>
            <w:cnfStyle w:val="001000000000" w:firstRow="0" w:lastRow="0" w:firstColumn="1" w:lastColumn="0" w:oddVBand="0" w:evenVBand="0" w:oddHBand="0" w:evenHBand="0" w:firstRowFirstColumn="0" w:firstRowLastColumn="0" w:lastRowFirstColumn="0" w:lastRowLastColumn="0"/>
            <w:tcW w:w="2394" w:type="dxa"/>
            <w:vAlign w:val="center"/>
          </w:tcPr>
          <w:p w:rsidR="00A40C4F" w:rsidRPr="00CB49F1" w:rsidRDefault="00604229" w:rsidP="00E22E0A">
            <w:pPr>
              <w:pStyle w:val="NoSpacing"/>
              <w:jc w:val="center"/>
              <w:rPr>
                <w:rFonts w:ascii="Times New Roman" w:hAnsi="Times New Roman" w:cs="Times New Roman"/>
                <w:b w:val="0"/>
                <w:sz w:val="24"/>
                <w:szCs w:val="24"/>
              </w:rPr>
            </w:pPr>
            <w:r w:rsidRPr="00CB49F1">
              <w:rPr>
                <w:rFonts w:ascii="Times New Roman" w:hAnsi="Times New Roman" w:cs="Times New Roman"/>
                <w:b w:val="0"/>
                <w:sz w:val="24"/>
                <w:szCs w:val="24"/>
              </w:rPr>
              <w:t>Total (∑K)</w:t>
            </w:r>
          </w:p>
        </w:tc>
        <w:tc>
          <w:tcPr>
            <w:tcW w:w="2394" w:type="dxa"/>
          </w:tcPr>
          <w:p w:rsidR="00753D31" w:rsidRPr="00CB49F1" w:rsidRDefault="0076240A"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xml:space="preserve">n = </w:t>
            </w:r>
            <w:r w:rsidR="001E4D28" w:rsidRPr="00CB49F1">
              <w:rPr>
                <w:rFonts w:ascii="Times New Roman" w:hAnsi="Times New Roman" w:cs="Times New Roman"/>
                <w:sz w:val="24"/>
                <w:szCs w:val="24"/>
              </w:rPr>
              <w:t>32</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1E4D28" w:rsidRPr="00CB49F1">
              <w:rPr>
                <w:rFonts w:ascii="Times New Roman" w:hAnsi="Times New Roman" w:cs="Times New Roman"/>
                <w:sz w:val="24"/>
                <w:szCs w:val="24"/>
              </w:rPr>
              <w:t xml:space="preserve"> 514</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1E4D28" w:rsidRPr="00CB49F1">
              <w:rPr>
                <w:rFonts w:ascii="Times New Roman" w:hAnsi="Times New Roman" w:cs="Times New Roman"/>
                <w:sz w:val="24"/>
                <w:szCs w:val="24"/>
              </w:rPr>
              <w:t xml:space="preserve"> 132.746</w:t>
            </w:r>
          </w:p>
          <w:p w:rsidR="00753D31"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1E4D28" w:rsidRPr="00CB49F1">
              <w:rPr>
                <w:rFonts w:ascii="Times New Roman" w:hAnsi="Times New Roman" w:cs="Times New Roman"/>
                <w:sz w:val="24"/>
                <w:szCs w:val="24"/>
              </w:rPr>
              <w:t xml:space="preserve"> 16,06</w:t>
            </w:r>
          </w:p>
          <w:p w:rsidR="003B156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1E4D28" w:rsidRPr="00CB49F1">
              <w:rPr>
                <w:rFonts w:ascii="Times New Roman" w:hAnsi="Times New Roman" w:cs="Times New Roman"/>
                <w:sz w:val="24"/>
                <w:szCs w:val="24"/>
              </w:rPr>
              <w:t xml:space="preserve"> 515,14</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CB549D" w:rsidRPr="00CB49F1">
              <w:rPr>
                <w:rFonts w:ascii="Times New Roman" w:hAnsi="Times New Roman" w:cs="Times New Roman"/>
                <w:sz w:val="24"/>
                <w:szCs w:val="24"/>
              </w:rPr>
              <w:t xml:space="preserve"> 2,92</w:t>
            </w:r>
          </w:p>
          <w:p w:rsidR="00A40C4F"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CB549D" w:rsidRPr="00CB49F1">
              <w:rPr>
                <w:rFonts w:ascii="Times New Roman" w:hAnsi="Times New Roman" w:cs="Times New Roman"/>
                <w:sz w:val="24"/>
                <w:szCs w:val="24"/>
              </w:rPr>
              <w:t xml:space="preserve"> </w:t>
            </w:r>
            <w:r w:rsidR="005830BC" w:rsidRPr="00CB49F1">
              <w:rPr>
                <w:rFonts w:ascii="Times New Roman" w:hAnsi="Times New Roman" w:cs="Times New Roman"/>
                <w:sz w:val="24"/>
                <w:szCs w:val="24"/>
              </w:rPr>
              <w:t>8</w:t>
            </w:r>
            <w:r w:rsidR="00CB549D" w:rsidRPr="00CB49F1">
              <w:rPr>
                <w:rFonts w:ascii="Times New Roman" w:hAnsi="Times New Roman" w:cs="Times New Roman"/>
                <w:sz w:val="24"/>
                <w:szCs w:val="24"/>
              </w:rPr>
              <w:t>,51</w:t>
            </w:r>
          </w:p>
        </w:tc>
        <w:tc>
          <w:tcPr>
            <w:tcW w:w="2394" w:type="dxa"/>
          </w:tcPr>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n</w:t>
            </w:r>
            <w:r w:rsidR="0076240A" w:rsidRPr="00CB49F1">
              <w:rPr>
                <w:rFonts w:ascii="Times New Roman" w:hAnsi="Times New Roman" w:cs="Times New Roman"/>
                <w:sz w:val="24"/>
                <w:szCs w:val="24"/>
              </w:rPr>
              <w:t xml:space="preserve"> = </w:t>
            </w:r>
            <w:r w:rsidR="006832D9" w:rsidRPr="00CB49F1">
              <w:rPr>
                <w:rFonts w:ascii="Times New Roman" w:hAnsi="Times New Roman" w:cs="Times New Roman"/>
                <w:sz w:val="24"/>
                <w:szCs w:val="24"/>
              </w:rPr>
              <w:t>32</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5830BC" w:rsidRPr="00CB49F1">
              <w:rPr>
                <w:rFonts w:ascii="Times New Roman" w:hAnsi="Times New Roman" w:cs="Times New Roman"/>
                <w:sz w:val="24"/>
                <w:szCs w:val="24"/>
              </w:rPr>
              <w:t xml:space="preserve"> 4</w:t>
            </w:r>
            <w:r w:rsidR="006832D9" w:rsidRPr="00CB49F1">
              <w:rPr>
                <w:rFonts w:ascii="Times New Roman" w:hAnsi="Times New Roman" w:cs="Times New Roman"/>
                <w:sz w:val="24"/>
                <w:szCs w:val="24"/>
              </w:rPr>
              <w:t>63</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6832D9" w:rsidRPr="00CB49F1">
              <w:rPr>
                <w:rFonts w:ascii="Times New Roman" w:hAnsi="Times New Roman" w:cs="Times New Roman"/>
                <w:sz w:val="24"/>
                <w:szCs w:val="24"/>
              </w:rPr>
              <w:t xml:space="preserve"> 107.497</w:t>
            </w:r>
          </w:p>
          <w:p w:rsidR="00753D31"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53D31" w:rsidRPr="00CB49F1">
              <w:rPr>
                <w:rFonts w:ascii="Times New Roman" w:hAnsi="Times New Roman" w:cs="Times New Roman"/>
                <w:sz w:val="24"/>
                <w:szCs w:val="24"/>
              </w:rPr>
              <w:t xml:space="preserve"> =</w:t>
            </w:r>
            <w:r w:rsidR="006832D9" w:rsidRPr="00CB49F1">
              <w:rPr>
                <w:rFonts w:ascii="Times New Roman" w:hAnsi="Times New Roman" w:cs="Times New Roman"/>
                <w:sz w:val="24"/>
                <w:szCs w:val="24"/>
              </w:rPr>
              <w:t>14,47</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6832D9" w:rsidRPr="00CB49F1">
              <w:rPr>
                <w:rFonts w:ascii="Times New Roman" w:hAnsi="Times New Roman" w:cs="Times New Roman"/>
                <w:sz w:val="24"/>
                <w:szCs w:val="24"/>
              </w:rPr>
              <w:t xml:space="preserve"> 419,98</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 =</w:t>
            </w:r>
            <w:r w:rsidR="006832D9" w:rsidRPr="00CB49F1">
              <w:rPr>
                <w:rFonts w:ascii="Times New Roman" w:hAnsi="Times New Roman" w:cs="Times New Roman"/>
                <w:sz w:val="24"/>
                <w:szCs w:val="24"/>
              </w:rPr>
              <w:t xml:space="preserve"> 2,85</w:t>
            </w:r>
          </w:p>
          <w:p w:rsidR="00A40C4F"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S</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CB549D" w:rsidRPr="00CB49F1">
              <w:rPr>
                <w:rFonts w:ascii="Times New Roman" w:hAnsi="Times New Roman" w:cs="Times New Roman"/>
                <w:sz w:val="24"/>
                <w:szCs w:val="24"/>
              </w:rPr>
              <w:t xml:space="preserve"> 8,13</w:t>
            </w:r>
          </w:p>
        </w:tc>
        <w:tc>
          <w:tcPr>
            <w:tcW w:w="2394" w:type="dxa"/>
          </w:tcPr>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xml:space="preserve">n = </w:t>
            </w:r>
            <w:r w:rsidR="00A96032" w:rsidRPr="00CB49F1">
              <w:rPr>
                <w:rFonts w:ascii="Times New Roman" w:hAnsi="Times New Roman" w:cs="Times New Roman"/>
                <w:sz w:val="24"/>
                <w:szCs w:val="24"/>
              </w:rPr>
              <w:t>64</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 =</w:t>
            </w:r>
            <w:r w:rsidR="002413F6" w:rsidRPr="00CB49F1">
              <w:rPr>
                <w:rFonts w:ascii="Times New Roman" w:hAnsi="Times New Roman" w:cs="Times New Roman"/>
                <w:sz w:val="24"/>
                <w:szCs w:val="24"/>
              </w:rPr>
              <w:t xml:space="preserve"> </w:t>
            </w:r>
            <w:r w:rsidR="00A96032" w:rsidRPr="00CB49F1">
              <w:rPr>
                <w:rFonts w:ascii="Times New Roman" w:hAnsi="Times New Roman" w:cs="Times New Roman"/>
                <w:sz w:val="24"/>
                <w:szCs w:val="24"/>
              </w:rPr>
              <w:t>977</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(χ)</w:t>
            </w:r>
            <w:r w:rsidRPr="00CB49F1">
              <w:rPr>
                <w:rFonts w:ascii="Times New Roman" w:hAnsi="Times New Roman" w:cs="Times New Roman"/>
                <w:sz w:val="24"/>
                <w:szCs w:val="24"/>
                <w:vertAlign w:val="superscript"/>
              </w:rPr>
              <w:t xml:space="preserve">2 </w:t>
            </w:r>
            <w:r w:rsidRPr="00CB49F1">
              <w:rPr>
                <w:rFonts w:ascii="Times New Roman" w:hAnsi="Times New Roman" w:cs="Times New Roman"/>
                <w:sz w:val="24"/>
                <w:szCs w:val="24"/>
              </w:rPr>
              <w:t>=</w:t>
            </w:r>
            <w:r w:rsidR="00A96032" w:rsidRPr="00CB49F1">
              <w:rPr>
                <w:rFonts w:ascii="Times New Roman" w:hAnsi="Times New Roman" w:cs="Times New Roman"/>
                <w:sz w:val="24"/>
                <w:szCs w:val="24"/>
              </w:rPr>
              <w:t xml:space="preserve"> 954.529</w:t>
            </w:r>
          </w:p>
          <w:p w:rsidR="00753D31" w:rsidRPr="00CB49F1" w:rsidRDefault="00BF73E9"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acc>
            </m:oMath>
            <w:r w:rsidR="00753D31" w:rsidRPr="00CB49F1">
              <w:rPr>
                <w:rFonts w:ascii="Times New Roman" w:hAnsi="Times New Roman" w:cs="Times New Roman"/>
                <w:sz w:val="24"/>
                <w:szCs w:val="24"/>
              </w:rPr>
              <w:t xml:space="preserve"> =</w:t>
            </w:r>
            <w:r w:rsidR="00F639C5" w:rsidRPr="00CB49F1">
              <w:rPr>
                <w:rFonts w:ascii="Times New Roman" w:hAnsi="Times New Roman" w:cs="Times New Roman"/>
                <w:sz w:val="24"/>
                <w:szCs w:val="24"/>
              </w:rPr>
              <w:t>15,26</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49F1">
              <w:rPr>
                <w:rFonts w:ascii="Times New Roman" w:hAnsi="Times New Roman" w:cs="Times New Roman"/>
                <w:sz w:val="24"/>
                <w:szCs w:val="24"/>
              </w:rPr>
              <w: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Pr="00CB49F1">
              <w:rPr>
                <w:rFonts w:ascii="Times New Roman" w:hAnsi="Times New Roman" w:cs="Times New Roman"/>
                <w:sz w:val="24"/>
                <w:szCs w:val="24"/>
                <w:vertAlign w:val="superscript"/>
              </w:rPr>
              <w:t>2</w:t>
            </w:r>
            <w:r w:rsidRPr="00CB49F1">
              <w:rPr>
                <w:rFonts w:ascii="Times New Roman" w:hAnsi="Times New Roman" w:cs="Times New Roman"/>
                <w:sz w:val="24"/>
                <w:szCs w:val="24"/>
              </w:rPr>
              <w:t>) =</w:t>
            </w:r>
            <w:r w:rsidR="00F639C5" w:rsidRPr="00CB49F1">
              <w:rPr>
                <w:rFonts w:ascii="Times New Roman" w:hAnsi="Times New Roman" w:cs="Times New Roman"/>
                <w:sz w:val="24"/>
                <w:szCs w:val="24"/>
              </w:rPr>
              <w:t xml:space="preserve"> 935,12</w:t>
            </w:r>
          </w:p>
          <w:p w:rsidR="00753D31" w:rsidRPr="00CB49F1" w:rsidRDefault="00753D31"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40C4F" w:rsidRPr="00CB49F1" w:rsidRDefault="00A40C4F" w:rsidP="00E22E0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40C4F" w:rsidRPr="00EE743E" w:rsidRDefault="00A40C4F" w:rsidP="00E22E0A">
      <w:pPr>
        <w:pStyle w:val="NoSpacing"/>
        <w:spacing w:line="480" w:lineRule="auto"/>
        <w:jc w:val="both"/>
        <w:rPr>
          <w:rFonts w:ascii="Times New Roman" w:hAnsi="Times New Roman" w:cs="Times New Roman"/>
          <w:sz w:val="24"/>
          <w:szCs w:val="24"/>
        </w:rPr>
      </w:pPr>
    </w:p>
    <w:p w:rsidR="00DD67FD" w:rsidRDefault="002413F6" w:rsidP="00E22E0A">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93761" w:rsidRPr="00EE743E">
        <w:rPr>
          <w:rFonts w:ascii="Times New Roman" w:hAnsi="Times New Roman" w:cs="Times New Roman"/>
          <w:sz w:val="24"/>
          <w:szCs w:val="24"/>
        </w:rPr>
        <w:t>Tabel 4.</w:t>
      </w:r>
      <w:r w:rsidR="00CB49F1">
        <w:rPr>
          <w:rFonts w:ascii="Times New Roman" w:hAnsi="Times New Roman" w:cs="Times New Roman"/>
          <w:sz w:val="24"/>
          <w:szCs w:val="24"/>
          <w:lang w:val="id-ID"/>
        </w:rPr>
        <w:t>9</w:t>
      </w:r>
      <w:r w:rsidR="00393761" w:rsidRPr="00EE743E">
        <w:rPr>
          <w:rFonts w:ascii="Times New Roman" w:hAnsi="Times New Roman" w:cs="Times New Roman"/>
          <w:sz w:val="24"/>
          <w:szCs w:val="24"/>
        </w:rPr>
        <w:t xml:space="preserve"> menggambarkan hasil analisis statistika dasar untuk model pembelajaran </w:t>
      </w:r>
      <w:r w:rsidR="00FA2F5E">
        <w:rPr>
          <w:rFonts w:ascii="Times New Roman" w:hAnsi="Times New Roman" w:cs="Times New Roman"/>
          <w:sz w:val="24"/>
          <w:szCs w:val="24"/>
          <w:lang w:val="id-ID"/>
        </w:rPr>
        <w:t>ink</w:t>
      </w:r>
      <w:r>
        <w:rPr>
          <w:rFonts w:ascii="Times New Roman" w:hAnsi="Times New Roman" w:cs="Times New Roman"/>
          <w:sz w:val="24"/>
          <w:szCs w:val="24"/>
          <w:lang w:val="id-ID"/>
        </w:rPr>
        <w:t>uiri Terbimbing</w:t>
      </w:r>
      <w:r w:rsidR="00393761" w:rsidRPr="00EE743E">
        <w:rPr>
          <w:rFonts w:ascii="Times New Roman" w:hAnsi="Times New Roman" w:cs="Times New Roman"/>
          <w:sz w:val="24"/>
          <w:szCs w:val="24"/>
        </w:rPr>
        <w:t xml:space="preserve"> dan </w:t>
      </w:r>
      <w:r w:rsidR="00CB49F1">
        <w:rPr>
          <w:rFonts w:ascii="Times New Roman" w:hAnsi="Times New Roman" w:cs="Times New Roman"/>
          <w:sz w:val="24"/>
          <w:szCs w:val="24"/>
          <w:lang w:val="id-ID"/>
        </w:rPr>
        <w:t xml:space="preserve">model </w:t>
      </w:r>
      <w:r w:rsidR="00393761" w:rsidRPr="00EE743E">
        <w:rPr>
          <w:rFonts w:ascii="Times New Roman" w:hAnsi="Times New Roman" w:cs="Times New Roman"/>
          <w:sz w:val="24"/>
          <w:szCs w:val="24"/>
        </w:rPr>
        <w:t xml:space="preserve">pembelajaran </w:t>
      </w:r>
      <w:r w:rsidR="00CB49F1">
        <w:rPr>
          <w:rFonts w:ascii="Times New Roman" w:hAnsi="Times New Roman" w:cs="Times New Roman"/>
          <w:sz w:val="24"/>
          <w:szCs w:val="24"/>
          <w:lang w:val="id-ID"/>
        </w:rPr>
        <w:t>langsung</w:t>
      </w:r>
      <w:r w:rsidR="00393761" w:rsidRPr="00EE743E">
        <w:rPr>
          <w:rFonts w:ascii="Times New Roman" w:hAnsi="Times New Roman" w:cs="Times New Roman"/>
          <w:sz w:val="24"/>
          <w:szCs w:val="24"/>
        </w:rPr>
        <w:t xml:space="preserve"> yang berkaitan dengan </w:t>
      </w:r>
      <w:r>
        <w:rPr>
          <w:rFonts w:ascii="Times New Roman" w:hAnsi="Times New Roman" w:cs="Times New Roman"/>
          <w:sz w:val="24"/>
          <w:szCs w:val="24"/>
          <w:lang w:val="id-ID"/>
        </w:rPr>
        <w:t>m</w:t>
      </w:r>
      <w:r w:rsidR="009111F1">
        <w:rPr>
          <w:rFonts w:ascii="Times New Roman" w:hAnsi="Times New Roman" w:cs="Times New Roman"/>
          <w:sz w:val="24"/>
          <w:szCs w:val="24"/>
          <w:lang w:val="id-ID"/>
        </w:rPr>
        <w:t>otivasi</w:t>
      </w:r>
      <w:r w:rsidR="00393761" w:rsidRPr="00EE743E">
        <w:rPr>
          <w:rFonts w:ascii="Times New Roman" w:hAnsi="Times New Roman" w:cs="Times New Roman"/>
          <w:sz w:val="24"/>
          <w:szCs w:val="24"/>
        </w:rPr>
        <w:t xml:space="preserve"> </w:t>
      </w:r>
      <w:r>
        <w:rPr>
          <w:rFonts w:ascii="Times New Roman" w:hAnsi="Times New Roman" w:cs="Times New Roman"/>
          <w:sz w:val="24"/>
          <w:szCs w:val="24"/>
        </w:rPr>
        <w:t>belajar tinggi dan rendah. D</w:t>
      </w:r>
      <w:r w:rsidR="00393761" w:rsidRPr="00EE743E">
        <w:rPr>
          <w:rFonts w:ascii="Times New Roman" w:hAnsi="Times New Roman" w:cs="Times New Roman"/>
          <w:sz w:val="24"/>
          <w:szCs w:val="24"/>
        </w:rPr>
        <w:t>apat kita lihat bahwa peserta didik</w:t>
      </w:r>
      <w:r w:rsidR="00B26B88" w:rsidRPr="00EE743E">
        <w:rPr>
          <w:rFonts w:ascii="Times New Roman" w:hAnsi="Times New Roman" w:cs="Times New Roman"/>
          <w:sz w:val="24"/>
          <w:szCs w:val="24"/>
        </w:rPr>
        <w:t xml:space="preserve"> yang memiliki </w:t>
      </w:r>
      <w:r w:rsidR="009111F1">
        <w:rPr>
          <w:rFonts w:ascii="Times New Roman" w:hAnsi="Times New Roman" w:cs="Times New Roman"/>
          <w:sz w:val="24"/>
          <w:szCs w:val="24"/>
          <w:lang w:val="id-ID"/>
        </w:rPr>
        <w:t>motivasi</w:t>
      </w:r>
      <w:r>
        <w:rPr>
          <w:rFonts w:ascii="Times New Roman" w:hAnsi="Times New Roman" w:cs="Times New Roman"/>
          <w:sz w:val="24"/>
          <w:szCs w:val="24"/>
        </w:rPr>
        <w:t xml:space="preserve"> belajar </w:t>
      </w:r>
      <w:r w:rsidR="00B26B88" w:rsidRPr="00EE743E">
        <w:rPr>
          <w:rFonts w:ascii="Times New Roman" w:hAnsi="Times New Roman" w:cs="Times New Roman"/>
          <w:sz w:val="24"/>
          <w:szCs w:val="24"/>
        </w:rPr>
        <w:t xml:space="preserve"> tinggi </w:t>
      </w:r>
      <w:r w:rsidR="009111F1">
        <w:rPr>
          <w:rFonts w:ascii="Times New Roman" w:hAnsi="Times New Roman" w:cs="Times New Roman"/>
          <w:sz w:val="24"/>
          <w:szCs w:val="24"/>
          <w:lang w:val="id-ID"/>
        </w:rPr>
        <w:t xml:space="preserve">maupun rendah </w:t>
      </w:r>
      <w:r w:rsidR="00B26B88" w:rsidRPr="00EE743E">
        <w:rPr>
          <w:rFonts w:ascii="Times New Roman" w:hAnsi="Times New Roman" w:cs="Times New Roman"/>
          <w:sz w:val="24"/>
          <w:szCs w:val="24"/>
        </w:rPr>
        <w:t xml:space="preserve">yang diajar dengan model pembelajaran </w:t>
      </w:r>
      <w:r>
        <w:rPr>
          <w:rFonts w:ascii="Times New Roman" w:hAnsi="Times New Roman" w:cs="Times New Roman"/>
          <w:sz w:val="24"/>
          <w:szCs w:val="24"/>
          <w:lang w:val="id-ID"/>
        </w:rPr>
        <w:t>in</w:t>
      </w:r>
      <w:r w:rsidR="009111F1">
        <w:rPr>
          <w:rFonts w:ascii="Times New Roman" w:hAnsi="Times New Roman" w:cs="Times New Roman"/>
          <w:sz w:val="24"/>
          <w:szCs w:val="24"/>
          <w:lang w:val="id-ID"/>
        </w:rPr>
        <w:t>k</w:t>
      </w:r>
      <w:r>
        <w:rPr>
          <w:rFonts w:ascii="Times New Roman" w:hAnsi="Times New Roman" w:cs="Times New Roman"/>
          <w:sz w:val="24"/>
          <w:szCs w:val="24"/>
          <w:lang w:val="id-ID"/>
        </w:rPr>
        <w:t>uiri terbimbing</w:t>
      </w:r>
      <w:r w:rsidR="00B26B88" w:rsidRPr="00EE743E">
        <w:rPr>
          <w:rFonts w:ascii="Times New Roman" w:hAnsi="Times New Roman" w:cs="Times New Roman"/>
          <w:sz w:val="24"/>
          <w:szCs w:val="24"/>
        </w:rPr>
        <w:t xml:space="preserve"> memiliki jumlah skor </w:t>
      </w:r>
      <w:r w:rsidR="009111F1">
        <w:rPr>
          <w:rFonts w:ascii="Times New Roman" w:hAnsi="Times New Roman" w:cs="Times New Roman"/>
          <w:sz w:val="24"/>
          <w:szCs w:val="24"/>
          <w:lang w:val="id-ID"/>
        </w:rPr>
        <w:t>pemahaman konsep</w:t>
      </w:r>
      <w:r w:rsidR="009111F1">
        <w:rPr>
          <w:rFonts w:ascii="Times New Roman" w:hAnsi="Times New Roman" w:cs="Times New Roman"/>
          <w:sz w:val="24"/>
          <w:szCs w:val="24"/>
        </w:rPr>
        <w:t xml:space="preserve"> yang l</w:t>
      </w:r>
      <w:r w:rsidR="009111F1">
        <w:rPr>
          <w:rFonts w:ascii="Times New Roman" w:hAnsi="Times New Roman" w:cs="Times New Roman"/>
          <w:sz w:val="24"/>
          <w:szCs w:val="24"/>
          <w:lang w:val="id-ID"/>
        </w:rPr>
        <w:t>ebih tinggi</w:t>
      </w:r>
      <w:r w:rsidR="00B26B88" w:rsidRPr="00EE743E">
        <w:rPr>
          <w:rFonts w:ascii="Times New Roman" w:hAnsi="Times New Roman" w:cs="Times New Roman"/>
          <w:sz w:val="24"/>
          <w:szCs w:val="24"/>
        </w:rPr>
        <w:t xml:space="preserve"> dibandingkan dengan yang diajar dengan menggunakan </w:t>
      </w:r>
      <w:r w:rsidR="00CB49F1">
        <w:rPr>
          <w:rFonts w:ascii="Times New Roman" w:hAnsi="Times New Roman" w:cs="Times New Roman"/>
          <w:sz w:val="24"/>
          <w:szCs w:val="24"/>
          <w:lang w:val="id-ID"/>
        </w:rPr>
        <w:t xml:space="preserve">model </w:t>
      </w:r>
      <w:r w:rsidR="00B26B88" w:rsidRPr="00EE743E">
        <w:rPr>
          <w:rFonts w:ascii="Times New Roman" w:hAnsi="Times New Roman" w:cs="Times New Roman"/>
          <w:sz w:val="24"/>
          <w:szCs w:val="24"/>
        </w:rPr>
        <w:t xml:space="preserve">pembelajaran </w:t>
      </w:r>
      <w:r w:rsidR="00CB49F1">
        <w:rPr>
          <w:rFonts w:ascii="Times New Roman" w:hAnsi="Times New Roman" w:cs="Times New Roman"/>
          <w:sz w:val="24"/>
          <w:szCs w:val="24"/>
          <w:lang w:val="id-ID"/>
        </w:rPr>
        <w:t>langsung</w:t>
      </w:r>
      <w:r w:rsidR="00B26B88" w:rsidRPr="00EE743E">
        <w:rPr>
          <w:rFonts w:ascii="Times New Roman" w:hAnsi="Times New Roman" w:cs="Times New Roman"/>
          <w:sz w:val="24"/>
          <w:szCs w:val="24"/>
        </w:rPr>
        <w:t xml:space="preserve">. Hasil analisis ANAVA dua jalur secara lengkap </w:t>
      </w:r>
      <w:r w:rsidR="00B26B88" w:rsidRPr="00EE743E">
        <w:rPr>
          <w:rFonts w:ascii="Times New Roman" w:hAnsi="Times New Roman" w:cs="Times New Roman"/>
          <w:sz w:val="24"/>
          <w:szCs w:val="24"/>
        </w:rPr>
        <w:lastRenderedPageBreak/>
        <w:t>dapat dilihat pada lampiran</w:t>
      </w:r>
      <w:r w:rsidR="001B28F8">
        <w:rPr>
          <w:rFonts w:ascii="Times New Roman" w:hAnsi="Times New Roman" w:cs="Times New Roman"/>
          <w:sz w:val="24"/>
          <w:szCs w:val="24"/>
          <w:lang w:val="id-ID"/>
        </w:rPr>
        <w:t xml:space="preserve"> F</w:t>
      </w:r>
      <w:r w:rsidR="00B26B88" w:rsidRPr="00EE743E">
        <w:rPr>
          <w:rFonts w:ascii="Times New Roman" w:hAnsi="Times New Roman" w:cs="Times New Roman"/>
          <w:sz w:val="24"/>
          <w:szCs w:val="24"/>
        </w:rPr>
        <w:t>. Rangkuman hasil uji ANAVA du</w:t>
      </w:r>
      <w:r w:rsidR="00250847">
        <w:rPr>
          <w:rFonts w:ascii="Times New Roman" w:hAnsi="Times New Roman" w:cs="Times New Roman"/>
          <w:sz w:val="24"/>
          <w:szCs w:val="24"/>
        </w:rPr>
        <w:t xml:space="preserve">a jalur dapat ditunjukkan pada </w:t>
      </w:r>
      <w:r w:rsidR="00250847">
        <w:rPr>
          <w:rFonts w:ascii="Times New Roman" w:hAnsi="Times New Roman" w:cs="Times New Roman"/>
          <w:sz w:val="24"/>
          <w:szCs w:val="24"/>
          <w:lang w:val="id-ID"/>
        </w:rPr>
        <w:t>T</w:t>
      </w:r>
      <w:r w:rsidR="00CB49F1">
        <w:rPr>
          <w:rFonts w:ascii="Times New Roman" w:hAnsi="Times New Roman" w:cs="Times New Roman"/>
          <w:sz w:val="24"/>
          <w:szCs w:val="24"/>
        </w:rPr>
        <w:t>abel 4.</w:t>
      </w:r>
      <w:r w:rsidR="00CB49F1">
        <w:rPr>
          <w:rFonts w:ascii="Times New Roman" w:hAnsi="Times New Roman" w:cs="Times New Roman"/>
          <w:sz w:val="24"/>
          <w:szCs w:val="24"/>
          <w:lang w:val="id-ID"/>
        </w:rPr>
        <w:t>10</w:t>
      </w:r>
      <w:r w:rsidR="00B26B88" w:rsidRPr="00EE743E">
        <w:rPr>
          <w:rFonts w:ascii="Times New Roman" w:hAnsi="Times New Roman" w:cs="Times New Roman"/>
          <w:sz w:val="24"/>
          <w:szCs w:val="24"/>
        </w:rPr>
        <w:t xml:space="preserve"> berikut.</w:t>
      </w:r>
    </w:p>
    <w:p w:rsidR="00A258AC" w:rsidRPr="00A258AC" w:rsidRDefault="00A258AC" w:rsidP="00E22E0A">
      <w:pPr>
        <w:pStyle w:val="NoSpacing"/>
        <w:spacing w:line="480" w:lineRule="auto"/>
        <w:jc w:val="both"/>
        <w:rPr>
          <w:rFonts w:ascii="Times New Roman" w:hAnsi="Times New Roman" w:cs="Times New Roman"/>
          <w:sz w:val="24"/>
          <w:szCs w:val="24"/>
          <w:lang w:val="id-ID"/>
        </w:rPr>
      </w:pPr>
    </w:p>
    <w:p w:rsidR="00B26B88" w:rsidRPr="00CB49F1" w:rsidRDefault="00B26B88" w:rsidP="00E22E0A">
      <w:pPr>
        <w:pStyle w:val="NoSpacing"/>
        <w:spacing w:line="480" w:lineRule="auto"/>
        <w:jc w:val="center"/>
        <w:rPr>
          <w:rFonts w:ascii="Times New Roman" w:hAnsi="Times New Roman" w:cs="Times New Roman"/>
          <w:sz w:val="24"/>
          <w:szCs w:val="24"/>
        </w:rPr>
      </w:pPr>
      <w:r w:rsidRPr="00CB49F1">
        <w:rPr>
          <w:rFonts w:ascii="Times New Roman" w:hAnsi="Times New Roman" w:cs="Times New Roman"/>
          <w:sz w:val="24"/>
          <w:szCs w:val="24"/>
        </w:rPr>
        <w:t>Tabel 4.</w:t>
      </w:r>
      <w:r w:rsidR="00CB49F1" w:rsidRPr="00CB49F1">
        <w:rPr>
          <w:rFonts w:ascii="Times New Roman" w:hAnsi="Times New Roman" w:cs="Times New Roman"/>
          <w:sz w:val="24"/>
          <w:szCs w:val="24"/>
          <w:lang w:val="id-ID"/>
        </w:rPr>
        <w:t>10</w:t>
      </w:r>
      <w:r w:rsidRPr="00CB49F1">
        <w:rPr>
          <w:rFonts w:ascii="Times New Roman" w:hAnsi="Times New Roman" w:cs="Times New Roman"/>
          <w:sz w:val="24"/>
          <w:szCs w:val="24"/>
        </w:rPr>
        <w:t xml:space="preserve"> Rangkuman Hasil ANAVA Dua jalur</w:t>
      </w:r>
    </w:p>
    <w:tbl>
      <w:tblPr>
        <w:tblW w:w="8755" w:type="dxa"/>
        <w:tblLayout w:type="fixed"/>
        <w:tblLook w:val="06E0" w:firstRow="1" w:lastRow="1" w:firstColumn="1" w:lastColumn="0" w:noHBand="1" w:noVBand="1"/>
      </w:tblPr>
      <w:tblGrid>
        <w:gridCol w:w="2376"/>
        <w:gridCol w:w="567"/>
        <w:gridCol w:w="1134"/>
        <w:gridCol w:w="1276"/>
        <w:gridCol w:w="992"/>
        <w:gridCol w:w="851"/>
        <w:gridCol w:w="1559"/>
      </w:tblGrid>
      <w:tr w:rsidR="0018739D" w:rsidRPr="00EE743E" w:rsidTr="005A7155">
        <w:tc>
          <w:tcPr>
            <w:tcW w:w="2376"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Sumber Varians</w:t>
            </w:r>
          </w:p>
        </w:tc>
        <w:tc>
          <w:tcPr>
            <w:tcW w:w="567"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Db</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JK</w:t>
            </w:r>
          </w:p>
        </w:tc>
        <w:tc>
          <w:tcPr>
            <w:tcW w:w="1276"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RJK (s</w:t>
            </w:r>
            <w:r w:rsidRPr="00EE743E">
              <w:rPr>
                <w:rFonts w:ascii="Times New Roman" w:hAnsi="Times New Roman" w:cs="Times New Roman"/>
                <w:sz w:val="24"/>
                <w:szCs w:val="24"/>
                <w:vertAlign w:val="superscript"/>
              </w:rPr>
              <w:t>2</w:t>
            </w:r>
            <w:r w:rsidRPr="00EE743E">
              <w:rPr>
                <w:rFonts w:ascii="Times New Roman" w:hAnsi="Times New Roman" w:cs="Times New Roman"/>
                <w:sz w:val="24"/>
                <w:szCs w:val="24"/>
              </w:rPr>
              <w:t>)</w:t>
            </w:r>
          </w:p>
        </w:tc>
        <w:tc>
          <w:tcPr>
            <w:tcW w:w="992"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F</w:t>
            </w:r>
            <w:r w:rsidRPr="00EE743E">
              <w:rPr>
                <w:rFonts w:ascii="Times New Roman" w:hAnsi="Times New Roman" w:cs="Times New Roman"/>
                <w:sz w:val="24"/>
                <w:szCs w:val="24"/>
                <w:vertAlign w:val="subscript"/>
              </w:rPr>
              <w:t>h</w:t>
            </w:r>
          </w:p>
        </w:tc>
        <w:tc>
          <w:tcPr>
            <w:tcW w:w="851"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F</w:t>
            </w:r>
            <w:r w:rsidRPr="00EE743E">
              <w:rPr>
                <w:rFonts w:ascii="Times New Roman" w:hAnsi="Times New Roman" w:cs="Times New Roman"/>
                <w:sz w:val="24"/>
                <w:szCs w:val="24"/>
                <w:vertAlign w:val="subscript"/>
              </w:rPr>
              <w:t>t</w:t>
            </w:r>
          </w:p>
        </w:tc>
        <w:tc>
          <w:tcPr>
            <w:tcW w:w="1559" w:type="dxa"/>
            <w:tcBorders>
              <w:top w:val="single" w:sz="4" w:space="0" w:color="auto"/>
              <w:left w:val="nil"/>
              <w:bottom w:val="single" w:sz="4" w:space="0" w:color="auto"/>
              <w:right w:val="nil"/>
            </w:tcBorders>
            <w:shd w:val="clear" w:color="auto" w:fill="8DB3E2" w:themeFill="text2" w:themeFillTint="66"/>
            <w:vAlign w:val="center"/>
          </w:tcPr>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Keputusan</w:t>
            </w:r>
          </w:p>
          <w:p w:rsidR="00DD67FD" w:rsidRPr="00EE743E" w:rsidRDefault="00DD67FD" w:rsidP="00A258AC">
            <w:pPr>
              <w:pStyle w:val="NoSpacing"/>
              <w:spacing w:line="360" w:lineRule="auto"/>
              <w:jc w:val="center"/>
              <w:rPr>
                <w:rFonts w:ascii="Times New Roman" w:hAnsi="Times New Roman" w:cs="Times New Roman"/>
                <w:sz w:val="24"/>
                <w:szCs w:val="24"/>
              </w:rPr>
            </w:pPr>
            <w:r w:rsidRPr="00EE743E">
              <w:rPr>
                <w:rFonts w:ascii="Times New Roman" w:hAnsi="Times New Roman" w:cs="Times New Roman"/>
                <w:sz w:val="24"/>
                <w:szCs w:val="24"/>
              </w:rPr>
              <w:t>uji</w:t>
            </w:r>
          </w:p>
        </w:tc>
      </w:tr>
      <w:tr w:rsidR="009C6F84" w:rsidRPr="00EE743E" w:rsidTr="005A7155">
        <w:tc>
          <w:tcPr>
            <w:tcW w:w="2376" w:type="dxa"/>
            <w:tcBorders>
              <w:top w:val="single" w:sz="4" w:space="0" w:color="auto"/>
              <w:left w:val="nil"/>
              <w:bottom w:val="nil"/>
              <w:right w:val="nil"/>
            </w:tcBorders>
            <w:vAlign w:val="center"/>
          </w:tcPr>
          <w:p w:rsidR="009C6F84" w:rsidRPr="00EE743E" w:rsidRDefault="009C6F84"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Antarkolom (Ak)</w:t>
            </w:r>
          </w:p>
        </w:tc>
        <w:tc>
          <w:tcPr>
            <w:tcW w:w="567" w:type="dxa"/>
            <w:tcBorders>
              <w:top w:val="single" w:sz="4" w:space="0" w:color="auto"/>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sidRPr="00090857">
              <w:rPr>
                <w:rFonts w:ascii="Times New Roman" w:eastAsia="Times New Roman" w:hAnsi="Times New Roman" w:cs="Times New Roman"/>
                <w:color w:val="000000"/>
                <w:sz w:val="24"/>
                <w:szCs w:val="24"/>
              </w:rPr>
              <w:t>1</w:t>
            </w:r>
          </w:p>
        </w:tc>
        <w:tc>
          <w:tcPr>
            <w:tcW w:w="1134" w:type="dxa"/>
            <w:tcBorders>
              <w:top w:val="single" w:sz="4" w:space="0" w:color="auto"/>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1276" w:type="dxa"/>
            <w:tcBorders>
              <w:top w:val="single" w:sz="4" w:space="0" w:color="auto"/>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992" w:type="dxa"/>
            <w:tcBorders>
              <w:top w:val="single" w:sz="4" w:space="0" w:color="auto"/>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w:t>
            </w:r>
          </w:p>
        </w:tc>
        <w:tc>
          <w:tcPr>
            <w:tcW w:w="851" w:type="dxa"/>
            <w:tcBorders>
              <w:top w:val="single" w:sz="4" w:space="0" w:color="auto"/>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w:t>
            </w:r>
          </w:p>
        </w:tc>
        <w:tc>
          <w:tcPr>
            <w:tcW w:w="1559" w:type="dxa"/>
            <w:tcBorders>
              <w:top w:val="single" w:sz="4" w:space="0" w:color="auto"/>
              <w:left w:val="nil"/>
              <w:bottom w:val="nil"/>
              <w:right w:val="nil"/>
            </w:tcBorders>
            <w:vAlign w:val="center"/>
          </w:tcPr>
          <w:p w:rsidR="009C6F84" w:rsidRPr="0018739D" w:rsidRDefault="009C6F84"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H0 ditolak</w:t>
            </w:r>
          </w:p>
        </w:tc>
      </w:tr>
      <w:tr w:rsidR="009C6F84" w:rsidRPr="00EE743E" w:rsidTr="005A7155">
        <w:tc>
          <w:tcPr>
            <w:tcW w:w="2376" w:type="dxa"/>
            <w:tcBorders>
              <w:top w:val="nil"/>
              <w:left w:val="nil"/>
              <w:bottom w:val="nil"/>
              <w:right w:val="nil"/>
            </w:tcBorders>
            <w:vAlign w:val="center"/>
          </w:tcPr>
          <w:p w:rsidR="009C6F84" w:rsidRPr="00EE743E" w:rsidRDefault="009C6F84"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Antarbaris (Ab)</w:t>
            </w:r>
          </w:p>
        </w:tc>
        <w:tc>
          <w:tcPr>
            <w:tcW w:w="567"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sidRPr="00090857">
              <w:rPr>
                <w:rFonts w:ascii="Times New Roman" w:eastAsia="Times New Roman" w:hAnsi="Times New Roman" w:cs="Times New Roman"/>
                <w:color w:val="000000"/>
                <w:sz w:val="24"/>
                <w:szCs w:val="24"/>
              </w:rPr>
              <w:t>1</w:t>
            </w:r>
          </w:p>
        </w:tc>
        <w:tc>
          <w:tcPr>
            <w:tcW w:w="1134"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58,14</w:t>
            </w:r>
          </w:p>
        </w:tc>
        <w:tc>
          <w:tcPr>
            <w:tcW w:w="1276"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58,14</w:t>
            </w:r>
          </w:p>
        </w:tc>
        <w:tc>
          <w:tcPr>
            <w:tcW w:w="992"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c>
          <w:tcPr>
            <w:tcW w:w="851"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w:t>
            </w:r>
          </w:p>
        </w:tc>
        <w:tc>
          <w:tcPr>
            <w:tcW w:w="1559" w:type="dxa"/>
            <w:tcBorders>
              <w:top w:val="nil"/>
              <w:left w:val="nil"/>
              <w:bottom w:val="nil"/>
              <w:right w:val="nil"/>
            </w:tcBorders>
            <w:vAlign w:val="center"/>
          </w:tcPr>
          <w:p w:rsidR="009C6F84" w:rsidRPr="00EE743E" w:rsidRDefault="009C6F84" w:rsidP="00A258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H0 ditolak</w:t>
            </w:r>
          </w:p>
        </w:tc>
      </w:tr>
      <w:tr w:rsidR="009C6F84" w:rsidRPr="00EE743E" w:rsidTr="005A7155">
        <w:tc>
          <w:tcPr>
            <w:tcW w:w="2376" w:type="dxa"/>
            <w:tcBorders>
              <w:top w:val="nil"/>
              <w:left w:val="nil"/>
              <w:bottom w:val="nil"/>
              <w:right w:val="nil"/>
            </w:tcBorders>
            <w:vAlign w:val="center"/>
          </w:tcPr>
          <w:p w:rsidR="009C6F84" w:rsidRPr="00EE743E" w:rsidRDefault="009C6F84"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Interaksi (I)</w:t>
            </w:r>
          </w:p>
        </w:tc>
        <w:tc>
          <w:tcPr>
            <w:tcW w:w="567"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sidRPr="00090857">
              <w:rPr>
                <w:rFonts w:ascii="Times New Roman" w:eastAsia="Times New Roman" w:hAnsi="Times New Roman" w:cs="Times New Roman"/>
                <w:color w:val="000000"/>
                <w:sz w:val="24"/>
                <w:szCs w:val="24"/>
              </w:rPr>
              <w:t>1</w:t>
            </w:r>
          </w:p>
        </w:tc>
        <w:tc>
          <w:tcPr>
            <w:tcW w:w="1134"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1276"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992"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851" w:type="dxa"/>
            <w:tcBorders>
              <w:top w:val="nil"/>
              <w:left w:val="nil"/>
              <w:bottom w:val="nil"/>
              <w:right w:val="nil"/>
            </w:tcBorders>
            <w:vAlign w:val="bottom"/>
          </w:tcPr>
          <w:p w:rsidR="009C6F84" w:rsidRPr="00090857" w:rsidRDefault="009C6F84"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w:t>
            </w:r>
          </w:p>
        </w:tc>
        <w:tc>
          <w:tcPr>
            <w:tcW w:w="1559" w:type="dxa"/>
            <w:tcBorders>
              <w:top w:val="nil"/>
              <w:left w:val="nil"/>
              <w:bottom w:val="nil"/>
              <w:right w:val="nil"/>
            </w:tcBorders>
            <w:vAlign w:val="center"/>
          </w:tcPr>
          <w:p w:rsidR="009C6F84" w:rsidRPr="00EE743E" w:rsidRDefault="009C6F84" w:rsidP="00A258AC">
            <w:pPr>
              <w:pStyle w:val="NoSpacing"/>
              <w:spacing w:line="360" w:lineRule="auto"/>
              <w:ind w:left="115"/>
              <w:jc w:val="both"/>
              <w:rPr>
                <w:rFonts w:ascii="Times New Roman" w:hAnsi="Times New Roman" w:cs="Times New Roman"/>
                <w:sz w:val="24"/>
                <w:szCs w:val="24"/>
              </w:rPr>
            </w:pPr>
            <w:r>
              <w:rPr>
                <w:rFonts w:ascii="Times New Roman" w:hAnsi="Times New Roman" w:cs="Times New Roman"/>
                <w:sz w:val="24"/>
                <w:szCs w:val="24"/>
                <w:lang w:val="id-ID"/>
              </w:rPr>
              <w:t xml:space="preserve"> H0 diterima</w:t>
            </w:r>
          </w:p>
        </w:tc>
      </w:tr>
      <w:tr w:rsidR="001B28F8" w:rsidRPr="00EE743E" w:rsidTr="005A7155">
        <w:tc>
          <w:tcPr>
            <w:tcW w:w="2376" w:type="dxa"/>
            <w:tcBorders>
              <w:top w:val="nil"/>
              <w:left w:val="nil"/>
              <w:bottom w:val="nil"/>
              <w:right w:val="nil"/>
            </w:tcBorders>
            <w:vAlign w:val="center"/>
          </w:tcPr>
          <w:p w:rsidR="001B28F8" w:rsidRPr="00EE743E" w:rsidRDefault="001B28F8"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Antar Kelompok (A)</w:t>
            </w:r>
          </w:p>
        </w:tc>
        <w:tc>
          <w:tcPr>
            <w:tcW w:w="567" w:type="dxa"/>
            <w:tcBorders>
              <w:top w:val="nil"/>
              <w:left w:val="nil"/>
              <w:bottom w:val="nil"/>
              <w:right w:val="nil"/>
            </w:tcBorders>
            <w:vAlign w:val="center"/>
          </w:tcPr>
          <w:p w:rsidR="001B28F8" w:rsidRPr="002413F6"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34" w:type="dxa"/>
            <w:tcBorders>
              <w:top w:val="nil"/>
              <w:left w:val="nil"/>
              <w:bottom w:val="nil"/>
              <w:right w:val="nil"/>
            </w:tcBorders>
            <w:vAlign w:val="bottom"/>
          </w:tcPr>
          <w:p w:rsidR="001B28F8" w:rsidRPr="00090857" w:rsidRDefault="001B28F8"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eastAsia="id-ID"/>
              </w:rPr>
              <w:t>100,66</w:t>
            </w:r>
          </w:p>
        </w:tc>
        <w:tc>
          <w:tcPr>
            <w:tcW w:w="1276" w:type="dxa"/>
            <w:tcBorders>
              <w:top w:val="nil"/>
              <w:left w:val="nil"/>
              <w:bottom w:val="nil"/>
              <w:right w:val="nil"/>
            </w:tcBorders>
            <w:vAlign w:val="center"/>
          </w:tcPr>
          <w:p w:rsidR="001B28F8" w:rsidRPr="0018739D"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33,55</w:t>
            </w:r>
          </w:p>
        </w:tc>
        <w:tc>
          <w:tcPr>
            <w:tcW w:w="992" w:type="dxa"/>
            <w:tcBorders>
              <w:top w:val="nil"/>
              <w:left w:val="nil"/>
              <w:bottom w:val="nil"/>
              <w:right w:val="nil"/>
            </w:tcBorders>
            <w:vAlign w:val="center"/>
          </w:tcPr>
          <w:p w:rsidR="001B28F8" w:rsidRPr="0018739D" w:rsidRDefault="009C6F84"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4,41</w:t>
            </w:r>
          </w:p>
        </w:tc>
        <w:tc>
          <w:tcPr>
            <w:tcW w:w="851" w:type="dxa"/>
            <w:tcBorders>
              <w:top w:val="nil"/>
              <w:left w:val="nil"/>
              <w:bottom w:val="nil"/>
              <w:right w:val="nil"/>
            </w:tcBorders>
            <w:vAlign w:val="center"/>
          </w:tcPr>
          <w:p w:rsidR="001B28F8" w:rsidRPr="0018739D" w:rsidRDefault="009C6F84"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2,76</w:t>
            </w:r>
          </w:p>
        </w:tc>
        <w:tc>
          <w:tcPr>
            <w:tcW w:w="1559" w:type="dxa"/>
            <w:tcBorders>
              <w:top w:val="nil"/>
              <w:left w:val="nil"/>
              <w:bottom w:val="nil"/>
              <w:right w:val="nil"/>
            </w:tcBorders>
            <w:vAlign w:val="center"/>
          </w:tcPr>
          <w:p w:rsidR="001B28F8" w:rsidRPr="00EE743E" w:rsidRDefault="001B28F8" w:rsidP="00A258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H0 ditolak</w:t>
            </w:r>
          </w:p>
        </w:tc>
      </w:tr>
      <w:tr w:rsidR="001B28F8" w:rsidRPr="00EE743E" w:rsidTr="005A7155">
        <w:tc>
          <w:tcPr>
            <w:tcW w:w="2376" w:type="dxa"/>
            <w:tcBorders>
              <w:top w:val="nil"/>
              <w:left w:val="nil"/>
              <w:bottom w:val="nil"/>
              <w:right w:val="nil"/>
            </w:tcBorders>
            <w:vAlign w:val="center"/>
          </w:tcPr>
          <w:p w:rsidR="001B28F8" w:rsidRPr="00EE743E" w:rsidRDefault="001B28F8" w:rsidP="00A258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Dalam</w:t>
            </w:r>
            <w:r w:rsidRPr="00EE743E">
              <w:rPr>
                <w:rFonts w:ascii="Times New Roman" w:hAnsi="Times New Roman" w:cs="Times New Roman"/>
                <w:sz w:val="24"/>
                <w:szCs w:val="24"/>
              </w:rPr>
              <w:t xml:space="preserve"> kelompok (D)</w:t>
            </w:r>
          </w:p>
        </w:tc>
        <w:tc>
          <w:tcPr>
            <w:tcW w:w="567" w:type="dxa"/>
            <w:tcBorders>
              <w:top w:val="nil"/>
              <w:left w:val="nil"/>
              <w:bottom w:val="nil"/>
              <w:right w:val="nil"/>
            </w:tcBorders>
            <w:vAlign w:val="center"/>
          </w:tcPr>
          <w:p w:rsidR="001B28F8" w:rsidRPr="002413F6"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134" w:type="dxa"/>
            <w:tcBorders>
              <w:top w:val="nil"/>
              <w:left w:val="nil"/>
              <w:bottom w:val="nil"/>
              <w:right w:val="nil"/>
            </w:tcBorders>
            <w:vAlign w:val="bottom"/>
          </w:tcPr>
          <w:p w:rsidR="001B28F8" w:rsidRPr="00090857" w:rsidRDefault="00AF5EC9" w:rsidP="00A258A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eastAsia="id-ID"/>
              </w:rPr>
              <w:t xml:space="preserve"> </w:t>
            </w:r>
            <w:r w:rsidR="001B28F8">
              <w:rPr>
                <w:rFonts w:ascii="Times New Roman" w:eastAsia="Times New Roman" w:hAnsi="Times New Roman" w:cs="Times New Roman"/>
                <w:color w:val="000000"/>
                <w:sz w:val="24"/>
                <w:szCs w:val="24"/>
                <w:lang w:eastAsia="id-ID"/>
              </w:rPr>
              <w:t>455,82</w:t>
            </w:r>
          </w:p>
        </w:tc>
        <w:tc>
          <w:tcPr>
            <w:tcW w:w="1276" w:type="dxa"/>
            <w:tcBorders>
              <w:top w:val="nil"/>
              <w:left w:val="nil"/>
              <w:bottom w:val="nil"/>
              <w:right w:val="nil"/>
            </w:tcBorders>
            <w:vAlign w:val="center"/>
          </w:tcPr>
          <w:p w:rsidR="001B28F8" w:rsidRPr="0018739D" w:rsidRDefault="007A30FE"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992" w:type="dxa"/>
            <w:tcBorders>
              <w:top w:val="nil"/>
              <w:left w:val="nil"/>
              <w:bottom w:val="nil"/>
              <w:right w:val="nil"/>
            </w:tcBorders>
            <w:vAlign w:val="center"/>
          </w:tcPr>
          <w:p w:rsidR="001B28F8" w:rsidRPr="00EA688A"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Borders>
              <w:top w:val="nil"/>
              <w:left w:val="nil"/>
              <w:bottom w:val="nil"/>
              <w:right w:val="nil"/>
            </w:tcBorders>
            <w:vAlign w:val="center"/>
          </w:tcPr>
          <w:p w:rsidR="001B28F8" w:rsidRPr="00EA688A"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559" w:type="dxa"/>
            <w:tcBorders>
              <w:top w:val="nil"/>
              <w:left w:val="nil"/>
              <w:bottom w:val="nil"/>
              <w:right w:val="nil"/>
            </w:tcBorders>
            <w:vAlign w:val="center"/>
          </w:tcPr>
          <w:p w:rsidR="001B28F8" w:rsidRPr="00EA688A"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8739D" w:rsidRPr="00EE743E" w:rsidTr="005A7155">
        <w:tc>
          <w:tcPr>
            <w:tcW w:w="2376" w:type="dxa"/>
            <w:tcBorders>
              <w:top w:val="nil"/>
              <w:left w:val="nil"/>
              <w:bottom w:val="nil"/>
              <w:right w:val="nil"/>
            </w:tcBorders>
            <w:vAlign w:val="center"/>
          </w:tcPr>
          <w:p w:rsidR="002413F6" w:rsidRPr="00EE743E" w:rsidRDefault="0018739D" w:rsidP="00A258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Total di Reduksi</w:t>
            </w:r>
            <w:r>
              <w:rPr>
                <w:rFonts w:ascii="Times New Roman" w:hAnsi="Times New Roman" w:cs="Times New Roman"/>
                <w:sz w:val="24"/>
                <w:szCs w:val="24"/>
                <w:lang w:val="id-ID"/>
              </w:rPr>
              <w:t xml:space="preserve"> </w:t>
            </w:r>
            <w:r w:rsidR="002413F6" w:rsidRPr="00EE743E">
              <w:rPr>
                <w:rFonts w:ascii="Times New Roman" w:hAnsi="Times New Roman" w:cs="Times New Roman"/>
                <w:sz w:val="24"/>
                <w:szCs w:val="24"/>
              </w:rPr>
              <w:t>(TR)</w:t>
            </w:r>
          </w:p>
        </w:tc>
        <w:tc>
          <w:tcPr>
            <w:tcW w:w="567" w:type="dxa"/>
            <w:tcBorders>
              <w:top w:val="nil"/>
              <w:left w:val="nil"/>
              <w:bottom w:val="nil"/>
              <w:right w:val="nil"/>
            </w:tcBorders>
            <w:vAlign w:val="center"/>
          </w:tcPr>
          <w:p w:rsidR="002413F6" w:rsidRPr="002413F6" w:rsidRDefault="001B28F8"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134" w:type="dxa"/>
            <w:tcBorders>
              <w:top w:val="nil"/>
              <w:left w:val="nil"/>
              <w:bottom w:val="nil"/>
              <w:right w:val="nil"/>
            </w:tcBorders>
            <w:vAlign w:val="center"/>
          </w:tcPr>
          <w:p w:rsidR="002413F6" w:rsidRPr="00EA688A" w:rsidRDefault="00AF5EC9"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B28F8">
              <w:rPr>
                <w:rFonts w:ascii="Times New Roman" w:hAnsi="Times New Roman" w:cs="Times New Roman"/>
                <w:sz w:val="24"/>
                <w:szCs w:val="24"/>
                <w:lang w:val="id-ID"/>
              </w:rPr>
              <w:t>556,48</w:t>
            </w:r>
          </w:p>
        </w:tc>
        <w:tc>
          <w:tcPr>
            <w:tcW w:w="1276" w:type="dxa"/>
            <w:tcBorders>
              <w:top w:val="nil"/>
              <w:left w:val="nil"/>
              <w:bottom w:val="nil"/>
              <w:right w:val="nil"/>
            </w:tcBorders>
            <w:vAlign w:val="center"/>
          </w:tcPr>
          <w:p w:rsidR="002413F6" w:rsidRPr="00EA688A" w:rsidRDefault="004345DD"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2" w:type="dxa"/>
            <w:tcBorders>
              <w:top w:val="nil"/>
              <w:left w:val="nil"/>
              <w:bottom w:val="nil"/>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Borders>
              <w:top w:val="nil"/>
              <w:left w:val="nil"/>
              <w:bottom w:val="nil"/>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559" w:type="dxa"/>
            <w:tcBorders>
              <w:top w:val="nil"/>
              <w:left w:val="nil"/>
              <w:bottom w:val="nil"/>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8739D" w:rsidRPr="00EE743E" w:rsidTr="005A7155">
        <w:tc>
          <w:tcPr>
            <w:tcW w:w="2376" w:type="dxa"/>
            <w:tcBorders>
              <w:top w:val="nil"/>
              <w:left w:val="nil"/>
              <w:bottom w:val="single" w:sz="4" w:space="0" w:color="auto"/>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Rerata Koreksi (R)</w:t>
            </w:r>
          </w:p>
        </w:tc>
        <w:tc>
          <w:tcPr>
            <w:tcW w:w="567" w:type="dxa"/>
            <w:tcBorders>
              <w:top w:val="nil"/>
              <w:left w:val="nil"/>
              <w:bottom w:val="single" w:sz="4" w:space="0" w:color="auto"/>
              <w:right w:val="nil"/>
            </w:tcBorders>
            <w:vAlign w:val="center"/>
          </w:tcPr>
          <w:p w:rsidR="002413F6" w:rsidRPr="002413F6" w:rsidRDefault="002413F6"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tcBorders>
              <w:top w:val="nil"/>
              <w:left w:val="nil"/>
              <w:bottom w:val="single" w:sz="4" w:space="0" w:color="auto"/>
              <w:right w:val="nil"/>
            </w:tcBorders>
            <w:vAlign w:val="center"/>
          </w:tcPr>
          <w:p w:rsidR="002413F6" w:rsidRPr="004345DD" w:rsidRDefault="004345DD" w:rsidP="00A258AC">
            <w:pPr>
              <w:pStyle w:val="NoSpacing"/>
              <w:spacing w:line="360" w:lineRule="auto"/>
              <w:jc w:val="both"/>
              <w:rPr>
                <w:rFonts w:ascii="Times New Roman" w:hAnsi="Times New Roman" w:cs="Times New Roman"/>
                <w:sz w:val="24"/>
                <w:szCs w:val="24"/>
                <w:lang w:val="id-ID"/>
              </w:rPr>
            </w:pPr>
            <w:r w:rsidRPr="004345DD">
              <w:rPr>
                <w:rFonts w:ascii="Times New Roman" w:hAnsi="Times New Roman" w:cs="Times New Roman"/>
                <w:color w:val="000000"/>
                <w:sz w:val="24"/>
                <w:szCs w:val="24"/>
              </w:rPr>
              <w:t>14914.5</w:t>
            </w:r>
            <w:r w:rsidRPr="004345DD">
              <w:rPr>
                <w:rFonts w:ascii="Times New Roman" w:hAnsi="Times New Roman" w:cs="Times New Roman"/>
                <w:color w:val="000000"/>
                <w:sz w:val="24"/>
                <w:szCs w:val="24"/>
                <w:lang w:val="id-ID"/>
              </w:rPr>
              <w:t>2</w:t>
            </w:r>
          </w:p>
        </w:tc>
        <w:tc>
          <w:tcPr>
            <w:tcW w:w="1276" w:type="dxa"/>
            <w:tcBorders>
              <w:top w:val="nil"/>
              <w:left w:val="nil"/>
              <w:bottom w:val="single" w:sz="4" w:space="0" w:color="auto"/>
              <w:right w:val="nil"/>
            </w:tcBorders>
            <w:vAlign w:val="center"/>
          </w:tcPr>
          <w:p w:rsidR="002413F6" w:rsidRPr="00EA688A" w:rsidRDefault="004345DD" w:rsidP="00A258AC">
            <w:pPr>
              <w:pStyle w:val="NoSpacing"/>
              <w:spacing w:line="360" w:lineRule="auto"/>
              <w:jc w:val="both"/>
              <w:rPr>
                <w:rFonts w:ascii="Times New Roman" w:hAnsi="Times New Roman" w:cs="Times New Roman"/>
                <w:sz w:val="24"/>
                <w:szCs w:val="24"/>
                <w:lang w:val="id-ID"/>
              </w:rPr>
            </w:pPr>
            <w:r w:rsidRPr="004345DD">
              <w:rPr>
                <w:rFonts w:ascii="Times New Roman" w:hAnsi="Times New Roman" w:cs="Times New Roman"/>
                <w:color w:val="000000"/>
                <w:sz w:val="24"/>
                <w:szCs w:val="24"/>
              </w:rPr>
              <w:t>14914.5</w:t>
            </w:r>
            <w:r w:rsidRPr="004345DD">
              <w:rPr>
                <w:rFonts w:ascii="Times New Roman" w:hAnsi="Times New Roman" w:cs="Times New Roman"/>
                <w:color w:val="000000"/>
                <w:sz w:val="24"/>
                <w:szCs w:val="24"/>
                <w:lang w:val="id-ID"/>
              </w:rPr>
              <w:t>2</w:t>
            </w:r>
          </w:p>
        </w:tc>
        <w:tc>
          <w:tcPr>
            <w:tcW w:w="992" w:type="dxa"/>
            <w:tcBorders>
              <w:top w:val="nil"/>
              <w:left w:val="nil"/>
              <w:bottom w:val="single" w:sz="4" w:space="0" w:color="auto"/>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Borders>
              <w:top w:val="nil"/>
              <w:left w:val="nil"/>
              <w:bottom w:val="single" w:sz="4" w:space="0" w:color="auto"/>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559" w:type="dxa"/>
            <w:tcBorders>
              <w:top w:val="nil"/>
              <w:left w:val="nil"/>
              <w:bottom w:val="single" w:sz="4" w:space="0" w:color="auto"/>
              <w:right w:val="nil"/>
            </w:tcBorders>
            <w:vAlign w:val="center"/>
          </w:tcPr>
          <w:p w:rsidR="002413F6" w:rsidRPr="00EA688A" w:rsidRDefault="00EA688A"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8739D" w:rsidRPr="00EE743E" w:rsidTr="005A7155">
        <w:tc>
          <w:tcPr>
            <w:tcW w:w="2376"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r w:rsidRPr="00EE743E">
              <w:rPr>
                <w:rFonts w:ascii="Times New Roman" w:hAnsi="Times New Roman" w:cs="Times New Roman"/>
                <w:sz w:val="24"/>
                <w:szCs w:val="24"/>
              </w:rPr>
              <w:t>Total (T)</w:t>
            </w:r>
          </w:p>
        </w:tc>
        <w:tc>
          <w:tcPr>
            <w:tcW w:w="567" w:type="dxa"/>
            <w:tcBorders>
              <w:top w:val="single" w:sz="4" w:space="0" w:color="auto"/>
              <w:left w:val="nil"/>
              <w:right w:val="nil"/>
            </w:tcBorders>
            <w:vAlign w:val="center"/>
          </w:tcPr>
          <w:p w:rsidR="002413F6" w:rsidRPr="002413F6" w:rsidRDefault="00AF5EC9" w:rsidP="00A258A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134"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p>
        </w:tc>
        <w:tc>
          <w:tcPr>
            <w:tcW w:w="1276"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p>
        </w:tc>
        <w:tc>
          <w:tcPr>
            <w:tcW w:w="992"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p>
        </w:tc>
        <w:tc>
          <w:tcPr>
            <w:tcW w:w="851"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p>
        </w:tc>
        <w:tc>
          <w:tcPr>
            <w:tcW w:w="1559" w:type="dxa"/>
            <w:tcBorders>
              <w:top w:val="single" w:sz="4" w:space="0" w:color="auto"/>
              <w:left w:val="nil"/>
              <w:right w:val="nil"/>
            </w:tcBorders>
            <w:vAlign w:val="center"/>
          </w:tcPr>
          <w:p w:rsidR="002413F6" w:rsidRPr="00EE743E" w:rsidRDefault="002413F6" w:rsidP="00A258AC">
            <w:pPr>
              <w:pStyle w:val="NoSpacing"/>
              <w:spacing w:line="360" w:lineRule="auto"/>
              <w:jc w:val="both"/>
              <w:rPr>
                <w:rFonts w:ascii="Times New Roman" w:hAnsi="Times New Roman" w:cs="Times New Roman"/>
                <w:sz w:val="24"/>
                <w:szCs w:val="24"/>
              </w:rPr>
            </w:pPr>
          </w:p>
        </w:tc>
      </w:tr>
    </w:tbl>
    <w:p w:rsidR="00B26B88" w:rsidRPr="00EE743E" w:rsidRDefault="00B26B88" w:rsidP="00A258AC">
      <w:pPr>
        <w:pStyle w:val="NoSpacing"/>
        <w:jc w:val="both"/>
        <w:rPr>
          <w:rFonts w:ascii="Times New Roman" w:hAnsi="Times New Roman" w:cs="Times New Roman"/>
          <w:sz w:val="24"/>
          <w:szCs w:val="24"/>
        </w:rPr>
      </w:pPr>
    </w:p>
    <w:p w:rsidR="004E7BEC" w:rsidRPr="00EE743E" w:rsidRDefault="004E7BEC" w:rsidP="00E22E0A">
      <w:pPr>
        <w:pStyle w:val="NoSpacing"/>
        <w:numPr>
          <w:ilvl w:val="0"/>
          <w:numId w:val="2"/>
        </w:numPr>
        <w:spacing w:line="480" w:lineRule="auto"/>
        <w:jc w:val="both"/>
        <w:rPr>
          <w:rFonts w:ascii="Times New Roman" w:hAnsi="Times New Roman" w:cs="Times New Roman"/>
          <w:sz w:val="24"/>
          <w:szCs w:val="24"/>
        </w:rPr>
      </w:pPr>
      <w:r w:rsidRPr="00EE743E">
        <w:rPr>
          <w:rFonts w:ascii="Times New Roman" w:hAnsi="Times New Roman" w:cs="Times New Roman"/>
          <w:sz w:val="24"/>
          <w:szCs w:val="24"/>
        </w:rPr>
        <w:t>Pengujian hipotesis</w:t>
      </w:r>
    </w:p>
    <w:p w:rsidR="004E7BEC" w:rsidRPr="00EE743E" w:rsidRDefault="004E7BEC" w:rsidP="00E22E0A">
      <w:pPr>
        <w:pStyle w:val="NoSpacing"/>
        <w:numPr>
          <w:ilvl w:val="0"/>
          <w:numId w:val="3"/>
        </w:numPr>
        <w:spacing w:line="480" w:lineRule="auto"/>
        <w:jc w:val="both"/>
        <w:rPr>
          <w:rFonts w:ascii="Times New Roman" w:hAnsi="Times New Roman" w:cs="Times New Roman"/>
          <w:sz w:val="24"/>
          <w:szCs w:val="24"/>
        </w:rPr>
      </w:pPr>
      <w:r w:rsidRPr="00EE743E">
        <w:rPr>
          <w:rFonts w:ascii="Times New Roman" w:hAnsi="Times New Roman" w:cs="Times New Roman"/>
          <w:sz w:val="24"/>
          <w:szCs w:val="24"/>
        </w:rPr>
        <w:t>Pengujian hipotesis pertama</w:t>
      </w:r>
    </w:p>
    <w:p w:rsidR="0050336E" w:rsidRDefault="0050336E" w:rsidP="00CB49F1">
      <w:pPr>
        <w:pStyle w:val="ListParagraph"/>
        <w:tabs>
          <w:tab w:val="left" w:pos="426"/>
          <w:tab w:val="left" w:pos="900"/>
        </w:tabs>
        <w:spacing w:line="480" w:lineRule="auto"/>
        <w:ind w:left="360"/>
        <w:jc w:val="both"/>
        <w:rPr>
          <w:rFonts w:ascii="Times New Roman" w:hAnsi="Times New Roman"/>
          <w:sz w:val="24"/>
          <w:szCs w:val="24"/>
        </w:rPr>
      </w:pPr>
      <w:r>
        <w:rPr>
          <w:rFonts w:ascii="Times New Roman" w:eastAsiaTheme="minorEastAsia" w:hAnsi="Times New Roman" w:cs="Times New Roman"/>
          <w:sz w:val="24"/>
          <w:szCs w:val="24"/>
        </w:rPr>
        <w:t xml:space="preserve"> </w:t>
      </w:r>
      <w:r>
        <w:rPr>
          <w:rStyle w:val="nw"/>
          <w:rFonts w:ascii="Times New Roman" w:hAnsi="Times New Roman"/>
          <w:sz w:val="24"/>
          <w:szCs w:val="24"/>
        </w:rPr>
        <w:t>Dengan kriteria pengambilan keputusan sebagai berikut.</w:t>
      </w:r>
    </w:p>
    <w:p w:rsidR="006F7001" w:rsidRPr="00EE743E" w:rsidRDefault="0050336E" w:rsidP="00E22E0A">
      <w:pPr>
        <w:pStyle w:val="ListParagraph"/>
        <w:spacing w:line="480" w:lineRule="auto"/>
        <w:ind w:left="36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 xml:space="preserve"> </w:t>
      </w:r>
      <w:r w:rsidR="006F7001" w:rsidRPr="00EE743E">
        <w:rPr>
          <w:rFonts w:ascii="Times New Roman" w:eastAsiaTheme="minorEastAsia" w:hAnsi="Times New Roman" w:cs="Times New Roman"/>
          <w:sz w:val="24"/>
          <w:szCs w:val="24"/>
        </w:rPr>
        <w:t>H</w:t>
      </w:r>
      <w:r w:rsidR="006F7001" w:rsidRPr="00EE743E">
        <w:rPr>
          <w:rFonts w:ascii="Times New Roman" w:eastAsiaTheme="minorEastAsia" w:hAnsi="Times New Roman" w:cs="Times New Roman"/>
          <w:sz w:val="24"/>
          <w:szCs w:val="24"/>
          <w:vertAlign w:val="subscript"/>
        </w:rPr>
        <w:t>0</w:t>
      </w:r>
      <w:r w:rsidR="006F7001" w:rsidRPr="00EE743E">
        <w:rPr>
          <w:rFonts w:ascii="Times New Roman" w:eastAsiaTheme="minorEastAsia" w:hAnsi="Times New Roman" w:cs="Times New Roman"/>
          <w:sz w:val="24"/>
          <w:szCs w:val="24"/>
        </w:rPr>
        <w:t xml:space="preserve"> ditolak, jika F</w:t>
      </w:r>
      <w:r w:rsidR="006F7001" w:rsidRPr="00EE743E">
        <w:rPr>
          <w:rFonts w:ascii="Times New Roman" w:eastAsiaTheme="minorEastAsia" w:hAnsi="Times New Roman" w:cs="Times New Roman"/>
          <w:sz w:val="24"/>
          <w:szCs w:val="24"/>
          <w:vertAlign w:val="subscript"/>
        </w:rPr>
        <w:t>hitung</w:t>
      </w:r>
      <w:r w:rsidR="006F7001" w:rsidRPr="00EE743E">
        <w:rPr>
          <w:rFonts w:ascii="Times New Roman" w:eastAsiaTheme="minorEastAsia" w:hAnsi="Times New Roman" w:cs="Times New Roman"/>
          <w:sz w:val="24"/>
          <w:szCs w:val="24"/>
        </w:rPr>
        <w:t xml:space="preserve"> ≥ F</w:t>
      </w:r>
      <w:r w:rsidR="006F7001" w:rsidRPr="00EE743E">
        <w:rPr>
          <w:rFonts w:ascii="Times New Roman" w:eastAsiaTheme="minorEastAsia" w:hAnsi="Times New Roman" w:cs="Times New Roman"/>
          <w:sz w:val="24"/>
          <w:szCs w:val="24"/>
          <w:vertAlign w:val="subscript"/>
        </w:rPr>
        <w:t>tabel</w:t>
      </w:r>
    </w:p>
    <w:p w:rsidR="006F7001" w:rsidRPr="00EE743E" w:rsidRDefault="006F7001" w:rsidP="00E22E0A">
      <w:pPr>
        <w:pStyle w:val="ListParagraph"/>
        <w:spacing w:line="480" w:lineRule="auto"/>
        <w:ind w:left="360"/>
        <w:jc w:val="both"/>
        <w:rPr>
          <w:rFonts w:ascii="Times New Roman" w:eastAsiaTheme="minorEastAsia" w:hAnsi="Times New Roman" w:cs="Times New Roman"/>
          <w:sz w:val="24"/>
          <w:szCs w:val="24"/>
        </w:rPr>
      </w:pPr>
      <w:r w:rsidRPr="00EE743E">
        <w:rPr>
          <w:rFonts w:ascii="Times New Roman" w:eastAsiaTheme="minorEastAsia" w:hAnsi="Times New Roman" w:cs="Times New Roman"/>
          <w:sz w:val="24"/>
          <w:szCs w:val="24"/>
        </w:rPr>
        <w:t>H</w:t>
      </w:r>
      <w:r w:rsidRPr="00EE743E">
        <w:rPr>
          <w:rFonts w:ascii="Times New Roman" w:eastAsiaTheme="minorEastAsia" w:hAnsi="Times New Roman" w:cs="Times New Roman"/>
          <w:sz w:val="24"/>
          <w:szCs w:val="24"/>
          <w:vertAlign w:val="subscript"/>
        </w:rPr>
        <w:t>0</w:t>
      </w:r>
      <w:r w:rsidRPr="00EE743E">
        <w:rPr>
          <w:rFonts w:ascii="Times New Roman" w:eastAsiaTheme="minorEastAsia" w:hAnsi="Times New Roman" w:cs="Times New Roman"/>
          <w:sz w:val="24"/>
          <w:szCs w:val="24"/>
        </w:rPr>
        <w:t xml:space="preserve"> diterima, jika F</w:t>
      </w:r>
      <w:r w:rsidRPr="00EE743E">
        <w:rPr>
          <w:rFonts w:ascii="Times New Roman" w:eastAsiaTheme="minorEastAsia" w:hAnsi="Times New Roman" w:cs="Times New Roman"/>
          <w:sz w:val="24"/>
          <w:szCs w:val="24"/>
          <w:vertAlign w:val="subscript"/>
        </w:rPr>
        <w:t>hitung</w:t>
      </w:r>
      <m:oMath>
        <m:r>
          <w:rPr>
            <w:rFonts w:ascii="Times New Roman" w:eastAsiaTheme="minorEastAsia" w:hAnsi="Times New Roman" w:cs="Times New Roman"/>
            <w:sz w:val="24"/>
            <w:szCs w:val="24"/>
          </w:rPr>
          <m:t>&lt;</m:t>
        </m:r>
      </m:oMath>
      <w:r w:rsidRPr="00EE743E">
        <w:rPr>
          <w:rFonts w:ascii="Times New Roman" w:eastAsiaTheme="minorEastAsia" w:hAnsi="Times New Roman" w:cs="Times New Roman"/>
          <w:sz w:val="24"/>
          <w:szCs w:val="24"/>
        </w:rPr>
        <w:t xml:space="preserve"> F</w:t>
      </w:r>
      <w:r w:rsidRPr="00EE743E">
        <w:rPr>
          <w:rFonts w:ascii="Times New Roman" w:eastAsiaTheme="minorEastAsia" w:hAnsi="Times New Roman" w:cs="Times New Roman"/>
          <w:sz w:val="24"/>
          <w:szCs w:val="24"/>
          <w:vertAlign w:val="subscript"/>
        </w:rPr>
        <w:t>tabel</w:t>
      </w:r>
    </w:p>
    <w:p w:rsidR="00EA688A" w:rsidRPr="00F41D89" w:rsidRDefault="00EA688A" w:rsidP="00E22E0A">
      <w:pPr>
        <w:pStyle w:val="ListParagraph"/>
        <w:spacing w:line="480" w:lineRule="auto"/>
        <w:ind w:left="106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F41D89">
        <w:rPr>
          <w:rFonts w:ascii="Times New Roman" w:hAnsi="Times New Roman" w:cs="Times New Roman"/>
          <w:sz w:val="24"/>
          <w:szCs w:val="24"/>
        </w:rPr>
        <w:t>H</w:t>
      </w:r>
      <w:r w:rsidRPr="00F41D89">
        <w:rPr>
          <w:rFonts w:ascii="Times New Roman" w:hAnsi="Times New Roman" w:cs="Times New Roman"/>
          <w:sz w:val="24"/>
          <w:szCs w:val="24"/>
          <w:vertAlign w:val="subscript"/>
        </w:rPr>
        <w:t>0</w:t>
      </w:r>
      <w:r>
        <w:rPr>
          <w:rFonts w:ascii="Times New Roman" w:hAnsi="Times New Roman" w:cs="Times New Roman"/>
          <w:sz w:val="24"/>
          <w:szCs w:val="24"/>
        </w:rPr>
        <w:t xml:space="preserve"> : secara keseluruhan </w:t>
      </w:r>
      <w:r w:rsidR="0050336E">
        <w:rPr>
          <w:rFonts w:ascii="Times New Roman" w:hAnsi="Times New Roman" w:cs="Times New Roman"/>
          <w:sz w:val="24"/>
          <w:szCs w:val="24"/>
        </w:rPr>
        <w:t>t</w:t>
      </w:r>
      <w:r w:rsidRPr="00F41D89">
        <w:rPr>
          <w:rFonts w:ascii="Times New Roman" w:hAnsi="Times New Roman" w:cs="Times New Roman"/>
          <w:sz w:val="24"/>
          <w:szCs w:val="24"/>
        </w:rPr>
        <w:t>idak terdapat perbedaan pemahaman konsep fisika yang signifik</w:t>
      </w:r>
      <w:r w:rsidR="00BD13C5">
        <w:rPr>
          <w:rFonts w:ascii="Times New Roman" w:hAnsi="Times New Roman" w:cs="Times New Roman"/>
          <w:sz w:val="24"/>
          <w:szCs w:val="24"/>
        </w:rPr>
        <w:t xml:space="preserve">an </w:t>
      </w:r>
      <w:r w:rsidRPr="00F41D89">
        <w:rPr>
          <w:rFonts w:ascii="Times New Roman" w:hAnsi="Times New Roman" w:cs="Times New Roman"/>
          <w:sz w:val="24"/>
          <w:szCs w:val="24"/>
        </w:rPr>
        <w:t>a</w:t>
      </w:r>
      <w:r>
        <w:rPr>
          <w:rFonts w:ascii="Times New Roman" w:hAnsi="Times New Roman" w:cs="Times New Roman"/>
          <w:sz w:val="24"/>
          <w:szCs w:val="24"/>
        </w:rPr>
        <w:t>n</w:t>
      </w:r>
      <w:r w:rsidRPr="00F41D89">
        <w:rPr>
          <w:rFonts w:ascii="Times New Roman" w:hAnsi="Times New Roman" w:cs="Times New Roman"/>
          <w:sz w:val="24"/>
          <w:szCs w:val="24"/>
        </w:rPr>
        <w:t xml:space="preserve">tara </w:t>
      </w:r>
      <w:r>
        <w:rPr>
          <w:rFonts w:ascii="Times New Roman" w:hAnsi="Times New Roman" w:cs="Times New Roman"/>
          <w:sz w:val="24"/>
          <w:szCs w:val="24"/>
        </w:rPr>
        <w:t>peserta didik</w:t>
      </w:r>
      <w:r w:rsidRPr="00F41D89">
        <w:rPr>
          <w:rFonts w:ascii="Times New Roman" w:hAnsi="Times New Roman" w:cs="Times New Roman"/>
          <w:sz w:val="24"/>
          <w:szCs w:val="24"/>
        </w:rPr>
        <w:t xml:space="preserve"> yang diajar melalui </w:t>
      </w:r>
      <w:r w:rsidR="000C459D">
        <w:rPr>
          <w:rFonts w:ascii="Times New Roman" w:hAnsi="Times New Roman" w:cs="Times New Roman"/>
          <w:sz w:val="24"/>
          <w:szCs w:val="24"/>
        </w:rPr>
        <w:t>model</w:t>
      </w:r>
      <w:r w:rsidR="000C459D" w:rsidRPr="00F41D89">
        <w:rPr>
          <w:rFonts w:ascii="Times New Roman" w:hAnsi="Times New Roman" w:cs="Times New Roman"/>
          <w:sz w:val="24"/>
          <w:szCs w:val="24"/>
        </w:rPr>
        <w:t xml:space="preserve"> </w:t>
      </w:r>
      <w:r w:rsidR="006E67C9">
        <w:rPr>
          <w:rFonts w:ascii="Times New Roman" w:hAnsi="Times New Roman" w:cs="Times New Roman"/>
          <w:sz w:val="24"/>
          <w:szCs w:val="24"/>
        </w:rPr>
        <w:t>pembelajaran ink</w:t>
      </w:r>
      <w:r w:rsidRPr="00F41D89">
        <w:rPr>
          <w:rFonts w:ascii="Times New Roman" w:hAnsi="Times New Roman" w:cs="Times New Roman"/>
          <w:sz w:val="24"/>
          <w:szCs w:val="24"/>
        </w:rPr>
        <w:t xml:space="preserve">uiri terbimbing </w:t>
      </w:r>
      <w:r w:rsidR="00CB49F1">
        <w:rPr>
          <w:rFonts w:ascii="Times New Roman" w:hAnsi="Times New Roman" w:cs="Times New Roman"/>
          <w:sz w:val="24"/>
          <w:szCs w:val="24"/>
        </w:rPr>
        <w:t>dengan yang</w:t>
      </w:r>
      <w:r w:rsidRPr="00F41D89">
        <w:rPr>
          <w:rFonts w:ascii="Times New Roman" w:hAnsi="Times New Roman" w:cs="Times New Roman"/>
          <w:sz w:val="24"/>
          <w:szCs w:val="24"/>
        </w:rPr>
        <w:t xml:space="preserve"> diajar </w:t>
      </w:r>
      <w:r w:rsidR="000C459D">
        <w:rPr>
          <w:rFonts w:ascii="Times New Roman" w:hAnsi="Times New Roman" w:cs="Times New Roman"/>
          <w:sz w:val="24"/>
          <w:szCs w:val="24"/>
        </w:rPr>
        <w:t xml:space="preserve">melalui </w:t>
      </w:r>
      <w:r w:rsidR="00CB49F1">
        <w:rPr>
          <w:rFonts w:ascii="Times New Roman" w:hAnsi="Times New Roman" w:cs="Times New Roman"/>
          <w:sz w:val="24"/>
          <w:szCs w:val="24"/>
        </w:rPr>
        <w:t xml:space="preserve">model </w:t>
      </w:r>
      <w:r w:rsidR="000C459D">
        <w:rPr>
          <w:rFonts w:ascii="Times New Roman" w:hAnsi="Times New Roman" w:cs="Times New Roman"/>
          <w:sz w:val="24"/>
          <w:szCs w:val="24"/>
        </w:rPr>
        <w:t>pembelajaran</w:t>
      </w:r>
      <w:r w:rsidRPr="00F41D89">
        <w:rPr>
          <w:rFonts w:ascii="Times New Roman" w:hAnsi="Times New Roman" w:cs="Times New Roman"/>
          <w:sz w:val="24"/>
          <w:szCs w:val="24"/>
        </w:rPr>
        <w:t xml:space="preserve"> </w:t>
      </w:r>
      <w:r w:rsidR="00CB49F1">
        <w:rPr>
          <w:rFonts w:ascii="Times New Roman" w:hAnsi="Times New Roman" w:cs="Times New Roman"/>
          <w:sz w:val="24"/>
          <w:szCs w:val="24"/>
        </w:rPr>
        <w:t>langsung</w:t>
      </w:r>
      <w:r w:rsidRPr="00F41D89">
        <w:rPr>
          <w:rFonts w:ascii="Times New Roman" w:hAnsi="Times New Roman" w:cs="Times New Roman"/>
          <w:sz w:val="24"/>
          <w:szCs w:val="24"/>
        </w:rPr>
        <w:t xml:space="preserve"> pada peserta didik kelas X</w:t>
      </w:r>
      <w:r w:rsidR="006E67C9">
        <w:rPr>
          <w:rFonts w:ascii="Times New Roman" w:hAnsi="Times New Roman" w:cs="Times New Roman"/>
          <w:sz w:val="24"/>
          <w:szCs w:val="24"/>
        </w:rPr>
        <w:t>I</w:t>
      </w:r>
      <w:r w:rsidRPr="00F41D89">
        <w:rPr>
          <w:rFonts w:ascii="Times New Roman" w:hAnsi="Times New Roman" w:cs="Times New Roman"/>
          <w:sz w:val="24"/>
          <w:szCs w:val="24"/>
        </w:rPr>
        <w:t xml:space="preserve"> SMA Negeri 1</w:t>
      </w:r>
      <w:r w:rsidR="006E67C9">
        <w:rPr>
          <w:rFonts w:ascii="Times New Roman" w:hAnsi="Times New Roman" w:cs="Times New Roman"/>
          <w:sz w:val="24"/>
          <w:szCs w:val="24"/>
        </w:rPr>
        <w:t>8</w:t>
      </w:r>
      <w:r w:rsidRPr="00F41D89">
        <w:rPr>
          <w:rFonts w:ascii="Times New Roman" w:hAnsi="Times New Roman" w:cs="Times New Roman"/>
          <w:sz w:val="24"/>
          <w:szCs w:val="24"/>
        </w:rPr>
        <w:t xml:space="preserve"> </w:t>
      </w:r>
      <w:r w:rsidR="006E67C9">
        <w:rPr>
          <w:rFonts w:ascii="Times New Roman" w:hAnsi="Times New Roman" w:cs="Times New Roman"/>
          <w:sz w:val="24"/>
          <w:szCs w:val="24"/>
        </w:rPr>
        <w:t>Makassar</w:t>
      </w:r>
      <w:r w:rsidRPr="00F41D89">
        <w:rPr>
          <w:rFonts w:ascii="Times New Roman" w:hAnsi="Times New Roman" w:cs="Times New Roman"/>
          <w:sz w:val="24"/>
          <w:szCs w:val="24"/>
        </w:rPr>
        <w:t>.</w:t>
      </w:r>
    </w:p>
    <w:p w:rsidR="00EA688A" w:rsidRPr="00F41D89" w:rsidRDefault="00EA688A" w:rsidP="00E22E0A">
      <w:pPr>
        <w:pStyle w:val="ListParagraph"/>
        <w:spacing w:line="480" w:lineRule="auto"/>
        <w:ind w:left="993" w:hanging="567"/>
        <w:jc w:val="both"/>
        <w:rPr>
          <w:rFonts w:ascii="Times New Roman" w:hAnsi="Times New Roman" w:cs="Times New Roman"/>
          <w:sz w:val="24"/>
          <w:szCs w:val="24"/>
          <w:vertAlign w:val="subscript"/>
        </w:rPr>
      </w:pPr>
      <w:r w:rsidRPr="00F41D89">
        <w:rPr>
          <w:rFonts w:ascii="Times New Roman" w:hAnsi="Times New Roman" w:cs="Times New Roman"/>
          <w:sz w:val="24"/>
          <w:szCs w:val="24"/>
        </w:rPr>
        <w:lastRenderedPageBreak/>
        <w:t>H</w:t>
      </w:r>
      <w:r w:rsidRPr="00F41D89">
        <w:rPr>
          <w:rFonts w:ascii="Times New Roman" w:hAnsi="Times New Roman" w:cs="Times New Roman"/>
          <w:sz w:val="24"/>
          <w:szCs w:val="24"/>
          <w:vertAlign w:val="subscript"/>
        </w:rPr>
        <w:t>1</w:t>
      </w:r>
      <w:r w:rsidRPr="00F41D89">
        <w:rPr>
          <w:rFonts w:ascii="Times New Roman" w:hAnsi="Times New Roman" w:cs="Times New Roman"/>
          <w:sz w:val="24"/>
          <w:szCs w:val="24"/>
        </w:rPr>
        <w:t xml:space="preserve"> : </w:t>
      </w:r>
      <w:r>
        <w:rPr>
          <w:rFonts w:ascii="Times New Roman" w:hAnsi="Times New Roman" w:cs="Times New Roman"/>
          <w:sz w:val="24"/>
          <w:szCs w:val="24"/>
        </w:rPr>
        <w:t>secara keseluruhan t</w:t>
      </w:r>
      <w:r w:rsidRPr="00F41D89">
        <w:rPr>
          <w:rFonts w:ascii="Times New Roman" w:hAnsi="Times New Roman" w:cs="Times New Roman"/>
          <w:sz w:val="24"/>
          <w:szCs w:val="24"/>
        </w:rPr>
        <w:t xml:space="preserve">erdapat perbedaan pemahaman konsep fisika yang signifikan </w:t>
      </w:r>
      <w:r w:rsidR="00BD13C5" w:rsidRPr="00F41D89">
        <w:rPr>
          <w:rFonts w:ascii="Times New Roman" w:hAnsi="Times New Roman" w:cs="Times New Roman"/>
          <w:sz w:val="24"/>
          <w:szCs w:val="24"/>
        </w:rPr>
        <w:t>a</w:t>
      </w:r>
      <w:r w:rsidR="00BD13C5">
        <w:rPr>
          <w:rFonts w:ascii="Times New Roman" w:hAnsi="Times New Roman" w:cs="Times New Roman"/>
          <w:sz w:val="24"/>
          <w:szCs w:val="24"/>
        </w:rPr>
        <w:t>n</w:t>
      </w:r>
      <w:r w:rsidR="00BD13C5" w:rsidRPr="00F41D89">
        <w:rPr>
          <w:rFonts w:ascii="Times New Roman" w:hAnsi="Times New Roman" w:cs="Times New Roman"/>
          <w:sz w:val="24"/>
          <w:szCs w:val="24"/>
        </w:rPr>
        <w:t xml:space="preserve">tara </w:t>
      </w:r>
      <w:r w:rsidR="00BD13C5">
        <w:rPr>
          <w:rFonts w:ascii="Times New Roman" w:hAnsi="Times New Roman" w:cs="Times New Roman"/>
          <w:sz w:val="24"/>
          <w:szCs w:val="24"/>
        </w:rPr>
        <w:t>peserta didik</w:t>
      </w:r>
      <w:r w:rsidR="00BD13C5" w:rsidRPr="00F41D89">
        <w:rPr>
          <w:rFonts w:ascii="Times New Roman" w:hAnsi="Times New Roman" w:cs="Times New Roman"/>
          <w:sz w:val="24"/>
          <w:szCs w:val="24"/>
        </w:rPr>
        <w:t xml:space="preserve"> yang diajar melalui </w:t>
      </w:r>
      <w:r w:rsidR="00BD13C5">
        <w:rPr>
          <w:rFonts w:ascii="Times New Roman" w:hAnsi="Times New Roman" w:cs="Times New Roman"/>
          <w:sz w:val="24"/>
          <w:szCs w:val="24"/>
        </w:rPr>
        <w:t>model</w:t>
      </w:r>
      <w:r w:rsidR="00BD13C5" w:rsidRPr="00F41D89">
        <w:rPr>
          <w:rFonts w:ascii="Times New Roman" w:hAnsi="Times New Roman" w:cs="Times New Roman"/>
          <w:sz w:val="24"/>
          <w:szCs w:val="24"/>
        </w:rPr>
        <w:t xml:space="preserve"> </w:t>
      </w:r>
      <w:r w:rsidR="00BD13C5">
        <w:rPr>
          <w:rFonts w:ascii="Times New Roman" w:hAnsi="Times New Roman" w:cs="Times New Roman"/>
          <w:sz w:val="24"/>
          <w:szCs w:val="24"/>
        </w:rPr>
        <w:t>pembelajaran ink</w:t>
      </w:r>
      <w:r w:rsidR="00BD13C5" w:rsidRPr="00F41D89">
        <w:rPr>
          <w:rFonts w:ascii="Times New Roman" w:hAnsi="Times New Roman" w:cs="Times New Roman"/>
          <w:sz w:val="24"/>
          <w:szCs w:val="24"/>
        </w:rPr>
        <w:t xml:space="preserve">uiri terbimbing </w:t>
      </w:r>
      <w:r w:rsidR="00BD13C5">
        <w:rPr>
          <w:rFonts w:ascii="Times New Roman" w:hAnsi="Times New Roman" w:cs="Times New Roman"/>
          <w:sz w:val="24"/>
          <w:szCs w:val="24"/>
        </w:rPr>
        <w:t>dengan yang</w:t>
      </w:r>
      <w:r w:rsidR="00BD13C5" w:rsidRPr="00F41D89">
        <w:rPr>
          <w:rFonts w:ascii="Times New Roman" w:hAnsi="Times New Roman" w:cs="Times New Roman"/>
          <w:sz w:val="24"/>
          <w:szCs w:val="24"/>
        </w:rPr>
        <w:t xml:space="preserve"> diajar </w:t>
      </w:r>
      <w:r w:rsidR="00BD13C5">
        <w:rPr>
          <w:rFonts w:ascii="Times New Roman" w:hAnsi="Times New Roman" w:cs="Times New Roman"/>
          <w:sz w:val="24"/>
          <w:szCs w:val="24"/>
        </w:rPr>
        <w:t>melalui model pembelajaran</w:t>
      </w:r>
      <w:r w:rsidR="00BD13C5" w:rsidRPr="00F41D89">
        <w:rPr>
          <w:rFonts w:ascii="Times New Roman" w:hAnsi="Times New Roman" w:cs="Times New Roman"/>
          <w:sz w:val="24"/>
          <w:szCs w:val="24"/>
        </w:rPr>
        <w:t xml:space="preserve"> </w:t>
      </w:r>
      <w:r w:rsidR="00BD13C5">
        <w:rPr>
          <w:rFonts w:ascii="Times New Roman" w:hAnsi="Times New Roman" w:cs="Times New Roman"/>
          <w:sz w:val="24"/>
          <w:szCs w:val="24"/>
        </w:rPr>
        <w:t>langsung</w:t>
      </w:r>
      <w:r w:rsidR="00BD13C5" w:rsidRPr="00F41D89">
        <w:rPr>
          <w:rFonts w:ascii="Times New Roman" w:hAnsi="Times New Roman" w:cs="Times New Roman"/>
          <w:sz w:val="24"/>
          <w:szCs w:val="24"/>
        </w:rPr>
        <w:t xml:space="preserve"> pada peserta didik kelas X</w:t>
      </w:r>
      <w:r w:rsidR="00BD13C5">
        <w:rPr>
          <w:rFonts w:ascii="Times New Roman" w:hAnsi="Times New Roman" w:cs="Times New Roman"/>
          <w:sz w:val="24"/>
          <w:szCs w:val="24"/>
        </w:rPr>
        <w:t>I</w:t>
      </w:r>
      <w:r w:rsidR="00BD13C5" w:rsidRPr="00F41D89">
        <w:rPr>
          <w:rFonts w:ascii="Times New Roman" w:hAnsi="Times New Roman" w:cs="Times New Roman"/>
          <w:sz w:val="24"/>
          <w:szCs w:val="24"/>
        </w:rPr>
        <w:t xml:space="preserve"> SMA Negeri 1</w:t>
      </w:r>
      <w:r w:rsidR="00BD13C5">
        <w:rPr>
          <w:rFonts w:ascii="Times New Roman" w:hAnsi="Times New Roman" w:cs="Times New Roman"/>
          <w:sz w:val="24"/>
          <w:szCs w:val="24"/>
        </w:rPr>
        <w:t>8</w:t>
      </w:r>
      <w:r w:rsidR="00BD13C5" w:rsidRPr="00F41D89">
        <w:rPr>
          <w:rFonts w:ascii="Times New Roman" w:hAnsi="Times New Roman" w:cs="Times New Roman"/>
          <w:sz w:val="24"/>
          <w:szCs w:val="24"/>
        </w:rPr>
        <w:t xml:space="preserve"> </w:t>
      </w:r>
      <w:r w:rsidR="00BD13C5">
        <w:rPr>
          <w:rFonts w:ascii="Times New Roman" w:hAnsi="Times New Roman" w:cs="Times New Roman"/>
          <w:sz w:val="24"/>
          <w:szCs w:val="24"/>
        </w:rPr>
        <w:t>Makassar</w:t>
      </w:r>
      <w:r w:rsidR="00BD13C5" w:rsidRPr="00F41D89">
        <w:rPr>
          <w:rFonts w:ascii="Times New Roman" w:hAnsi="Times New Roman" w:cs="Times New Roman"/>
          <w:sz w:val="24"/>
          <w:szCs w:val="24"/>
        </w:rPr>
        <w:t>.</w:t>
      </w:r>
    </w:p>
    <w:p w:rsidR="004E7BEC" w:rsidRPr="00634954" w:rsidRDefault="00EA688A" w:rsidP="00E22E0A">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6308C1" w:rsidRPr="00EE743E">
        <w:rPr>
          <w:rFonts w:ascii="Times New Roman" w:hAnsi="Times New Roman" w:cs="Times New Roman"/>
          <w:sz w:val="24"/>
          <w:szCs w:val="24"/>
        </w:rPr>
        <w:t>Untuk pengujian hipotesis pertama diperoleh dari hasil analisis ANAVA dua jalur pada sumber varians antar</w:t>
      </w:r>
      <w:r>
        <w:rPr>
          <w:rFonts w:ascii="Times New Roman" w:hAnsi="Times New Roman" w:cs="Times New Roman"/>
          <w:sz w:val="24"/>
          <w:szCs w:val="24"/>
          <w:lang w:val="id-ID"/>
        </w:rPr>
        <w:t xml:space="preserve"> </w:t>
      </w:r>
      <w:r w:rsidR="006308C1" w:rsidRPr="00EE743E">
        <w:rPr>
          <w:rFonts w:ascii="Times New Roman" w:hAnsi="Times New Roman" w:cs="Times New Roman"/>
          <w:sz w:val="24"/>
          <w:szCs w:val="24"/>
        </w:rPr>
        <w:t xml:space="preserve">kolom (AK) karena kita akan melihat ada tidaknya perbedaan </w:t>
      </w:r>
      <w:r w:rsidR="000C459D">
        <w:rPr>
          <w:rFonts w:ascii="Times New Roman" w:hAnsi="Times New Roman" w:cs="Times New Roman"/>
          <w:sz w:val="24"/>
          <w:szCs w:val="24"/>
          <w:lang w:val="id-ID"/>
        </w:rPr>
        <w:t xml:space="preserve">pemahaman konsep </w:t>
      </w:r>
      <w:r w:rsidR="006308C1" w:rsidRPr="00EE743E">
        <w:rPr>
          <w:rFonts w:ascii="Times New Roman" w:hAnsi="Times New Roman" w:cs="Times New Roman"/>
          <w:sz w:val="24"/>
          <w:szCs w:val="24"/>
        </w:rPr>
        <w:t>secara keseluruhan antar</w:t>
      </w:r>
      <w:r w:rsidR="00395894">
        <w:rPr>
          <w:rFonts w:ascii="Times New Roman" w:hAnsi="Times New Roman" w:cs="Times New Roman"/>
          <w:sz w:val="24"/>
          <w:szCs w:val="24"/>
          <w:lang w:val="id-ID"/>
        </w:rPr>
        <w:t xml:space="preserve">a </w:t>
      </w:r>
      <w:r w:rsidR="006308C1" w:rsidRPr="00EE743E">
        <w:rPr>
          <w:rFonts w:ascii="Times New Roman" w:hAnsi="Times New Roman" w:cs="Times New Roman"/>
          <w:sz w:val="24"/>
          <w:szCs w:val="24"/>
        </w:rPr>
        <w:t>ke</w:t>
      </w:r>
      <w:r w:rsidR="00565B4A">
        <w:rPr>
          <w:rFonts w:ascii="Times New Roman" w:hAnsi="Times New Roman" w:cs="Times New Roman"/>
          <w:sz w:val="24"/>
          <w:szCs w:val="24"/>
        </w:rPr>
        <w:t xml:space="preserve">lompok eksperimen dan kelompok </w:t>
      </w:r>
      <w:r w:rsidR="00565B4A">
        <w:rPr>
          <w:rFonts w:ascii="Times New Roman" w:hAnsi="Times New Roman" w:cs="Times New Roman"/>
          <w:sz w:val="24"/>
          <w:szCs w:val="24"/>
          <w:lang w:val="id-ID"/>
        </w:rPr>
        <w:t>k</w:t>
      </w:r>
      <w:r w:rsidR="006308C1" w:rsidRPr="00EE743E">
        <w:rPr>
          <w:rFonts w:ascii="Times New Roman" w:hAnsi="Times New Roman" w:cs="Times New Roman"/>
          <w:sz w:val="24"/>
          <w:szCs w:val="24"/>
        </w:rPr>
        <w:t>ontrol. Berdasarkan data</w:t>
      </w:r>
      <w:r w:rsidR="00434329">
        <w:rPr>
          <w:rFonts w:ascii="Times New Roman" w:hAnsi="Times New Roman" w:cs="Times New Roman"/>
          <w:sz w:val="24"/>
          <w:szCs w:val="24"/>
        </w:rPr>
        <w:t xml:space="preserve"> antarkolom dari Tabel 4.</w:t>
      </w:r>
      <w:r w:rsidR="00434329">
        <w:rPr>
          <w:rFonts w:ascii="Times New Roman" w:hAnsi="Times New Roman" w:cs="Times New Roman"/>
          <w:sz w:val="24"/>
          <w:szCs w:val="24"/>
          <w:lang w:val="id-ID"/>
        </w:rPr>
        <w:t>10</w:t>
      </w:r>
      <w:r w:rsidR="00C74A8A" w:rsidRPr="00EE743E">
        <w:rPr>
          <w:rFonts w:ascii="Times New Roman" w:hAnsi="Times New Roman" w:cs="Times New Roman"/>
          <w:sz w:val="24"/>
          <w:szCs w:val="24"/>
        </w:rPr>
        <w:t xml:space="preserve"> diperoleh nilai F hitung lebih besar dari F tabel (</w:t>
      </w:r>
      <w:r w:rsidR="006C1F9E">
        <w:rPr>
          <w:rFonts w:ascii="Times New Roman" w:hAnsi="Times New Roman" w:cs="Times New Roman"/>
          <w:sz w:val="24"/>
          <w:szCs w:val="24"/>
          <w:lang w:val="id-ID"/>
        </w:rPr>
        <w:t>5,35</w:t>
      </w:r>
      <w:r w:rsidR="00C74A8A" w:rsidRPr="00EE743E">
        <w:rPr>
          <w:rFonts w:ascii="Times New Roman" w:hAnsi="Times New Roman" w:cs="Times New Roman"/>
          <w:sz w:val="24"/>
          <w:szCs w:val="24"/>
        </w:rPr>
        <w:t xml:space="preserve"> ≥ </w:t>
      </w:r>
      <w:r w:rsidR="006C1F9E">
        <w:rPr>
          <w:rFonts w:ascii="Times New Roman" w:hAnsi="Times New Roman" w:cs="Times New Roman"/>
          <w:sz w:val="24"/>
          <w:szCs w:val="24"/>
          <w:lang w:val="id-ID"/>
        </w:rPr>
        <w:t>4,001</w:t>
      </w:r>
      <w:r w:rsidR="00C74A8A" w:rsidRPr="00EE743E">
        <w:rPr>
          <w:rFonts w:ascii="Times New Roman" w:hAnsi="Times New Roman" w:cs="Times New Roman"/>
          <w:sz w:val="24"/>
          <w:szCs w:val="24"/>
        </w:rPr>
        <w:t>). Dengan demikian bedasarkan keputusan uji maka H</w:t>
      </w:r>
      <w:r w:rsidR="00C74A8A" w:rsidRPr="00EE743E">
        <w:rPr>
          <w:rFonts w:ascii="Times New Roman" w:hAnsi="Times New Roman" w:cs="Times New Roman"/>
          <w:sz w:val="24"/>
          <w:szCs w:val="24"/>
          <w:vertAlign w:val="subscript"/>
        </w:rPr>
        <w:t>0</w:t>
      </w:r>
      <w:r w:rsidR="00C74A8A" w:rsidRPr="00EE743E">
        <w:rPr>
          <w:rFonts w:ascii="Times New Roman" w:hAnsi="Times New Roman" w:cs="Times New Roman"/>
          <w:sz w:val="24"/>
          <w:szCs w:val="24"/>
        </w:rPr>
        <w:t xml:space="preserve"> ditolak. H</w:t>
      </w:r>
      <w:r w:rsidR="00C74A8A" w:rsidRPr="00EE743E">
        <w:rPr>
          <w:rFonts w:ascii="Times New Roman" w:hAnsi="Times New Roman" w:cs="Times New Roman"/>
          <w:sz w:val="24"/>
          <w:szCs w:val="24"/>
          <w:vertAlign w:val="subscript"/>
        </w:rPr>
        <w:t>1</w:t>
      </w:r>
      <w:r w:rsidR="00C74A8A" w:rsidRPr="00EE743E">
        <w:rPr>
          <w:rFonts w:ascii="Times New Roman" w:hAnsi="Times New Roman" w:cs="Times New Roman"/>
          <w:sz w:val="24"/>
          <w:szCs w:val="24"/>
        </w:rPr>
        <w:t xml:space="preserve"> diterima, maka dapat disimpulkan bahwa secara keseluruhan, terdapat perbedaan </w:t>
      </w:r>
      <w:r w:rsidR="000C459D">
        <w:rPr>
          <w:rFonts w:ascii="Times New Roman" w:hAnsi="Times New Roman" w:cs="Times New Roman"/>
          <w:sz w:val="24"/>
          <w:szCs w:val="24"/>
          <w:lang w:val="id-ID"/>
        </w:rPr>
        <w:t>pemahaman konsep fisika</w:t>
      </w:r>
      <w:r w:rsidR="00C74A8A" w:rsidRPr="00EE743E">
        <w:rPr>
          <w:rFonts w:ascii="Times New Roman" w:hAnsi="Times New Roman" w:cs="Times New Roman"/>
          <w:sz w:val="24"/>
          <w:szCs w:val="24"/>
        </w:rPr>
        <w:t xml:space="preserve"> peserta didik ke</w:t>
      </w:r>
      <w:r w:rsidR="00565B4A">
        <w:rPr>
          <w:rFonts w:ascii="Times New Roman" w:hAnsi="Times New Roman" w:cs="Times New Roman"/>
          <w:sz w:val="24"/>
          <w:szCs w:val="24"/>
        </w:rPr>
        <w:t xml:space="preserve">lompok eksperimen dan kelompok </w:t>
      </w:r>
      <w:r w:rsidR="00565B4A">
        <w:rPr>
          <w:rFonts w:ascii="Times New Roman" w:hAnsi="Times New Roman" w:cs="Times New Roman"/>
          <w:sz w:val="24"/>
          <w:szCs w:val="24"/>
          <w:lang w:val="id-ID"/>
        </w:rPr>
        <w:t>k</w:t>
      </w:r>
      <w:r w:rsidR="00C74A8A" w:rsidRPr="00EE743E">
        <w:rPr>
          <w:rFonts w:ascii="Times New Roman" w:hAnsi="Times New Roman" w:cs="Times New Roman"/>
          <w:sz w:val="24"/>
          <w:szCs w:val="24"/>
        </w:rPr>
        <w:t xml:space="preserve">ontrol. Selanjutnya dilakukan uji t untuk melihat beda rerata </w:t>
      </w:r>
      <w:r w:rsidR="000C459D">
        <w:rPr>
          <w:rFonts w:ascii="Times New Roman" w:hAnsi="Times New Roman" w:cs="Times New Roman"/>
          <w:sz w:val="24"/>
          <w:szCs w:val="24"/>
          <w:lang w:val="id-ID"/>
        </w:rPr>
        <w:t>pemahaman konsep</w:t>
      </w:r>
      <w:r w:rsidR="00C74A8A" w:rsidRPr="00EE743E">
        <w:rPr>
          <w:rFonts w:ascii="Times New Roman" w:hAnsi="Times New Roman" w:cs="Times New Roman"/>
          <w:sz w:val="24"/>
          <w:szCs w:val="24"/>
        </w:rPr>
        <w:t xml:space="preserve"> peserta didik yang diajar dengan menggunakan model pembelajaran </w:t>
      </w:r>
      <w:r w:rsidR="006C1F9E">
        <w:rPr>
          <w:rFonts w:ascii="Times New Roman" w:hAnsi="Times New Roman" w:cs="Times New Roman"/>
          <w:sz w:val="24"/>
          <w:szCs w:val="24"/>
          <w:lang w:val="id-ID"/>
        </w:rPr>
        <w:t>ink</w:t>
      </w:r>
      <w:r w:rsidR="00565B4A">
        <w:rPr>
          <w:rFonts w:ascii="Times New Roman" w:hAnsi="Times New Roman" w:cs="Times New Roman"/>
          <w:sz w:val="24"/>
          <w:szCs w:val="24"/>
          <w:lang w:val="id-ID"/>
        </w:rPr>
        <w:t>uiri terbimbing</w:t>
      </w:r>
      <w:r w:rsidR="00C74A8A" w:rsidRPr="00EE743E">
        <w:rPr>
          <w:rFonts w:ascii="Times New Roman" w:hAnsi="Times New Roman" w:cs="Times New Roman"/>
          <w:sz w:val="24"/>
          <w:szCs w:val="24"/>
        </w:rPr>
        <w:t xml:space="preserve"> dan pembelajaran </w:t>
      </w:r>
      <w:r w:rsidR="00434329">
        <w:rPr>
          <w:rFonts w:ascii="Times New Roman" w:hAnsi="Times New Roman" w:cs="Times New Roman"/>
          <w:sz w:val="24"/>
          <w:szCs w:val="24"/>
          <w:lang w:val="id-ID"/>
        </w:rPr>
        <w:t>langsung</w:t>
      </w:r>
      <w:r w:rsidR="00C74A8A" w:rsidRPr="00EE743E">
        <w:rPr>
          <w:rFonts w:ascii="Times New Roman" w:hAnsi="Times New Roman" w:cs="Times New Roman"/>
          <w:sz w:val="24"/>
          <w:szCs w:val="24"/>
        </w:rPr>
        <w:t xml:space="preserve">. Dan hasil analisis uji t diperoleh nilat t hitung = </w:t>
      </w:r>
      <w:r w:rsidR="00647750">
        <w:rPr>
          <w:rFonts w:ascii="Times New Roman" w:hAnsi="Times New Roman" w:cs="Times New Roman"/>
          <w:sz w:val="24"/>
          <w:szCs w:val="24"/>
          <w:lang w:val="id-ID"/>
        </w:rPr>
        <w:t>3,72</w:t>
      </w:r>
      <w:r w:rsidR="00C74A8A" w:rsidRPr="00EE743E">
        <w:rPr>
          <w:rFonts w:ascii="Times New Roman" w:hAnsi="Times New Roman" w:cs="Times New Roman"/>
          <w:sz w:val="24"/>
          <w:szCs w:val="24"/>
        </w:rPr>
        <w:t xml:space="preserve"> dan berdasarkan t tabel (dk = n</w:t>
      </w:r>
      <w:r w:rsidR="00C74A8A" w:rsidRPr="00EE743E">
        <w:rPr>
          <w:rFonts w:ascii="Times New Roman" w:hAnsi="Times New Roman" w:cs="Times New Roman"/>
          <w:sz w:val="24"/>
          <w:szCs w:val="24"/>
          <w:vertAlign w:val="subscript"/>
        </w:rPr>
        <w:t>1</w:t>
      </w:r>
      <w:r w:rsidR="00C74A8A" w:rsidRPr="00EE743E">
        <w:rPr>
          <w:rFonts w:ascii="Times New Roman" w:hAnsi="Times New Roman" w:cs="Times New Roman"/>
          <w:sz w:val="24"/>
          <w:szCs w:val="24"/>
        </w:rPr>
        <w:t xml:space="preserve"> + n</w:t>
      </w:r>
      <w:r w:rsidR="00C74A8A" w:rsidRPr="00EE743E">
        <w:rPr>
          <w:rFonts w:ascii="Times New Roman" w:hAnsi="Times New Roman" w:cs="Times New Roman"/>
          <w:sz w:val="24"/>
          <w:szCs w:val="24"/>
          <w:vertAlign w:val="subscript"/>
        </w:rPr>
        <w:t>2</w:t>
      </w:r>
      <w:r w:rsidR="00C74A8A" w:rsidRPr="00EE743E">
        <w:rPr>
          <w:rFonts w:ascii="Times New Roman" w:hAnsi="Times New Roman" w:cs="Times New Roman"/>
          <w:sz w:val="24"/>
          <w:szCs w:val="24"/>
        </w:rPr>
        <w:t xml:space="preserve"> – 2 = 3</w:t>
      </w:r>
      <w:r w:rsidR="00647750">
        <w:rPr>
          <w:rFonts w:ascii="Times New Roman" w:hAnsi="Times New Roman" w:cs="Times New Roman"/>
          <w:sz w:val="24"/>
          <w:szCs w:val="24"/>
          <w:lang w:val="id-ID"/>
        </w:rPr>
        <w:t>2</w:t>
      </w:r>
      <w:r w:rsidR="00C74A8A" w:rsidRPr="00EE743E">
        <w:rPr>
          <w:rFonts w:ascii="Times New Roman" w:hAnsi="Times New Roman" w:cs="Times New Roman"/>
          <w:sz w:val="24"/>
          <w:szCs w:val="24"/>
        </w:rPr>
        <w:t xml:space="preserve"> + 3</w:t>
      </w:r>
      <w:r w:rsidR="00647750">
        <w:rPr>
          <w:rFonts w:ascii="Times New Roman" w:hAnsi="Times New Roman" w:cs="Times New Roman"/>
          <w:sz w:val="24"/>
          <w:szCs w:val="24"/>
          <w:lang w:val="id-ID"/>
        </w:rPr>
        <w:t>2</w:t>
      </w:r>
      <w:r w:rsidR="00C74A8A" w:rsidRPr="00EE743E">
        <w:rPr>
          <w:rFonts w:ascii="Times New Roman" w:hAnsi="Times New Roman" w:cs="Times New Roman"/>
          <w:sz w:val="24"/>
          <w:szCs w:val="24"/>
        </w:rPr>
        <w:t xml:space="preserve"> – 2 = </w:t>
      </w:r>
      <w:r w:rsidR="00647750">
        <w:rPr>
          <w:rFonts w:ascii="Times New Roman" w:hAnsi="Times New Roman" w:cs="Times New Roman"/>
          <w:sz w:val="24"/>
          <w:szCs w:val="24"/>
          <w:lang w:val="id-ID"/>
        </w:rPr>
        <w:t>62</w:t>
      </w:r>
      <w:r w:rsidR="00C74A8A" w:rsidRPr="00EE743E">
        <w:rPr>
          <w:rFonts w:ascii="Times New Roman" w:hAnsi="Times New Roman" w:cs="Times New Roman"/>
          <w:sz w:val="24"/>
          <w:szCs w:val="24"/>
        </w:rPr>
        <w:t xml:space="preserve"> )</w:t>
      </w:r>
      <w:r w:rsidR="008C2236" w:rsidRPr="00EE743E">
        <w:rPr>
          <w:rFonts w:ascii="Times New Roman" w:hAnsi="Times New Roman" w:cs="Times New Roman"/>
          <w:sz w:val="24"/>
          <w:szCs w:val="24"/>
        </w:rPr>
        <w:t xml:space="preserve">. Pada taraf signifikansi 0,05, nilai t tabel = </w:t>
      </w:r>
      <w:r w:rsidR="00DA7320">
        <w:rPr>
          <w:rFonts w:ascii="Times New Roman" w:hAnsi="Times New Roman" w:cs="Times New Roman"/>
          <w:sz w:val="24"/>
          <w:szCs w:val="24"/>
        </w:rPr>
        <w:t>1,6</w:t>
      </w:r>
      <w:r w:rsidR="00DA7320">
        <w:rPr>
          <w:rFonts w:ascii="Times New Roman" w:hAnsi="Times New Roman" w:cs="Times New Roman"/>
          <w:sz w:val="24"/>
          <w:szCs w:val="24"/>
          <w:lang w:val="id-ID"/>
        </w:rPr>
        <w:t>7</w:t>
      </w:r>
      <w:r w:rsidR="008C2236" w:rsidRPr="00EE743E">
        <w:rPr>
          <w:rFonts w:ascii="Times New Roman" w:hAnsi="Times New Roman" w:cs="Times New Roman"/>
          <w:sz w:val="24"/>
          <w:szCs w:val="24"/>
        </w:rPr>
        <w:t xml:space="preserve">. Ternyata nila t hitung lebih </w:t>
      </w:r>
      <w:r w:rsidR="00634954">
        <w:rPr>
          <w:rFonts w:ascii="Times New Roman" w:hAnsi="Times New Roman" w:cs="Times New Roman"/>
          <w:sz w:val="24"/>
          <w:szCs w:val="24"/>
        </w:rPr>
        <w:t>besar daripada nilai t tabel (</w:t>
      </w:r>
      <w:r w:rsidR="00DA7320">
        <w:rPr>
          <w:rFonts w:ascii="Times New Roman" w:hAnsi="Times New Roman" w:cs="Times New Roman"/>
          <w:sz w:val="24"/>
          <w:szCs w:val="24"/>
          <w:lang w:val="id-ID"/>
        </w:rPr>
        <w:t>3,72</w:t>
      </w:r>
      <w:r w:rsidR="00634954">
        <w:rPr>
          <w:rFonts w:ascii="Times New Roman" w:hAnsi="Times New Roman" w:cs="Times New Roman"/>
          <w:sz w:val="24"/>
          <w:szCs w:val="24"/>
        </w:rPr>
        <w:t xml:space="preserve"> ≥ 1,6</w:t>
      </w:r>
      <w:r w:rsidR="00DA7320">
        <w:rPr>
          <w:rFonts w:ascii="Times New Roman" w:hAnsi="Times New Roman" w:cs="Times New Roman"/>
          <w:sz w:val="24"/>
          <w:szCs w:val="24"/>
          <w:lang w:val="id-ID"/>
        </w:rPr>
        <w:t>7</w:t>
      </w:r>
      <w:r w:rsidR="008C2236" w:rsidRPr="00EE743E">
        <w:rPr>
          <w:rFonts w:ascii="Times New Roman" w:hAnsi="Times New Roman" w:cs="Times New Roman"/>
          <w:sz w:val="24"/>
          <w:szCs w:val="24"/>
        </w:rPr>
        <w:t>). Berdasarkan keputusan uji t</w:t>
      </w:r>
      <w:r w:rsidR="008C2236" w:rsidRPr="00EE743E">
        <w:rPr>
          <w:rFonts w:ascii="Times New Roman" w:hAnsi="Times New Roman" w:cs="Times New Roman"/>
          <w:sz w:val="24"/>
          <w:szCs w:val="24"/>
          <w:vertAlign w:val="subscript"/>
        </w:rPr>
        <w:t xml:space="preserve">hitung </w:t>
      </w:r>
      <w:r w:rsidR="008C2236" w:rsidRPr="00EE743E">
        <w:rPr>
          <w:rFonts w:ascii="Times New Roman" w:hAnsi="Times New Roman" w:cs="Times New Roman"/>
          <w:sz w:val="24"/>
          <w:szCs w:val="24"/>
        </w:rPr>
        <w:t>&gt; t</w:t>
      </w:r>
      <w:r w:rsidR="008C2236" w:rsidRPr="00EE743E">
        <w:rPr>
          <w:rFonts w:ascii="Times New Roman" w:hAnsi="Times New Roman" w:cs="Times New Roman"/>
          <w:sz w:val="24"/>
          <w:szCs w:val="24"/>
          <w:vertAlign w:val="subscript"/>
        </w:rPr>
        <w:t>tabel</w:t>
      </w:r>
      <w:r w:rsidR="008C2236" w:rsidRPr="00EE743E">
        <w:rPr>
          <w:rFonts w:ascii="Times New Roman" w:hAnsi="Times New Roman" w:cs="Times New Roman"/>
          <w:sz w:val="24"/>
          <w:szCs w:val="24"/>
        </w:rPr>
        <w:t xml:space="preserve"> maka dapat dikatakan bahwa terdapat perbedaan rerata </w:t>
      </w:r>
      <w:r w:rsidR="000C459D">
        <w:rPr>
          <w:rFonts w:ascii="Times New Roman" w:hAnsi="Times New Roman" w:cs="Times New Roman"/>
          <w:sz w:val="24"/>
          <w:szCs w:val="24"/>
          <w:lang w:val="id-ID"/>
        </w:rPr>
        <w:t>pemahaman konsep</w:t>
      </w:r>
      <w:r w:rsidR="008C2236" w:rsidRPr="00EE743E">
        <w:rPr>
          <w:rFonts w:ascii="Times New Roman" w:hAnsi="Times New Roman" w:cs="Times New Roman"/>
          <w:sz w:val="24"/>
          <w:szCs w:val="24"/>
        </w:rPr>
        <w:t xml:space="preserve"> fisika peserta didik</w:t>
      </w:r>
      <w:r w:rsidR="00DA7320">
        <w:rPr>
          <w:rFonts w:ascii="Times New Roman" w:hAnsi="Times New Roman" w:cs="Times New Roman"/>
          <w:sz w:val="24"/>
          <w:szCs w:val="24"/>
        </w:rPr>
        <w:t xml:space="preserve"> antara yang diajar menggunakan</w:t>
      </w:r>
      <w:r w:rsidR="00DA7320">
        <w:rPr>
          <w:rFonts w:ascii="Times New Roman" w:hAnsi="Times New Roman" w:cs="Times New Roman"/>
          <w:sz w:val="24"/>
          <w:szCs w:val="24"/>
          <w:lang w:val="id-ID"/>
        </w:rPr>
        <w:t xml:space="preserve"> </w:t>
      </w:r>
      <w:r w:rsidR="008C2236" w:rsidRPr="00EE743E">
        <w:rPr>
          <w:rFonts w:ascii="Times New Roman" w:hAnsi="Times New Roman" w:cs="Times New Roman"/>
          <w:sz w:val="24"/>
          <w:szCs w:val="24"/>
        </w:rPr>
        <w:t xml:space="preserve">model </w:t>
      </w:r>
      <w:r w:rsidR="00634954">
        <w:rPr>
          <w:rFonts w:ascii="Times New Roman" w:hAnsi="Times New Roman" w:cs="Times New Roman"/>
          <w:sz w:val="24"/>
          <w:szCs w:val="24"/>
          <w:lang w:val="id-ID"/>
        </w:rPr>
        <w:t xml:space="preserve">pembelajaran </w:t>
      </w:r>
      <w:r w:rsidR="00DA7320">
        <w:rPr>
          <w:rFonts w:ascii="Times New Roman" w:hAnsi="Times New Roman" w:cs="Times New Roman"/>
          <w:sz w:val="24"/>
          <w:szCs w:val="24"/>
          <w:lang w:val="id-ID"/>
        </w:rPr>
        <w:t>ink</w:t>
      </w:r>
      <w:r w:rsidR="00634954">
        <w:rPr>
          <w:rFonts w:ascii="Times New Roman" w:hAnsi="Times New Roman" w:cs="Times New Roman"/>
          <w:sz w:val="24"/>
          <w:szCs w:val="24"/>
          <w:lang w:val="id-ID"/>
        </w:rPr>
        <w:t>uiri terbimbing</w:t>
      </w:r>
      <w:r w:rsidR="00DA7320">
        <w:rPr>
          <w:rFonts w:ascii="Times New Roman" w:hAnsi="Times New Roman" w:cs="Times New Roman"/>
          <w:sz w:val="24"/>
          <w:szCs w:val="24"/>
        </w:rPr>
        <w:t xml:space="preserve"> dan</w:t>
      </w:r>
      <w:r w:rsidR="00DA7320">
        <w:rPr>
          <w:rFonts w:ascii="Times New Roman" w:hAnsi="Times New Roman" w:cs="Times New Roman"/>
          <w:sz w:val="24"/>
          <w:szCs w:val="24"/>
          <w:lang w:val="id-ID"/>
        </w:rPr>
        <w:t xml:space="preserve"> </w:t>
      </w:r>
      <w:r w:rsidR="00434329">
        <w:rPr>
          <w:rFonts w:ascii="Times New Roman" w:hAnsi="Times New Roman" w:cs="Times New Roman"/>
          <w:sz w:val="24"/>
          <w:szCs w:val="24"/>
          <w:lang w:val="id-ID"/>
        </w:rPr>
        <w:t xml:space="preserve">model </w:t>
      </w:r>
      <w:r w:rsidR="008C2236" w:rsidRPr="00EE743E">
        <w:rPr>
          <w:rFonts w:ascii="Times New Roman" w:hAnsi="Times New Roman" w:cs="Times New Roman"/>
          <w:sz w:val="24"/>
          <w:szCs w:val="24"/>
        </w:rPr>
        <w:t xml:space="preserve">pembelajaran </w:t>
      </w:r>
      <w:r w:rsidR="00434329">
        <w:rPr>
          <w:rFonts w:ascii="Times New Roman" w:hAnsi="Times New Roman" w:cs="Times New Roman"/>
          <w:sz w:val="24"/>
          <w:szCs w:val="24"/>
          <w:lang w:val="id-ID"/>
        </w:rPr>
        <w:t>langsung</w:t>
      </w:r>
      <w:r w:rsidR="008C2236" w:rsidRPr="00EE743E">
        <w:rPr>
          <w:rFonts w:ascii="Times New Roman" w:hAnsi="Times New Roman" w:cs="Times New Roman"/>
          <w:sz w:val="24"/>
          <w:szCs w:val="24"/>
        </w:rPr>
        <w:t>. Setelah diperoleh harga t</w:t>
      </w:r>
      <w:r w:rsidR="008C2236" w:rsidRPr="00EE743E">
        <w:rPr>
          <w:rFonts w:ascii="Times New Roman" w:hAnsi="Times New Roman" w:cs="Times New Roman"/>
          <w:sz w:val="24"/>
          <w:szCs w:val="24"/>
          <w:vertAlign w:val="subscript"/>
        </w:rPr>
        <w:t xml:space="preserve">hitung </w:t>
      </w:r>
      <w:r w:rsidR="008C2236" w:rsidRPr="00EE743E">
        <w:rPr>
          <w:rFonts w:ascii="Times New Roman" w:hAnsi="Times New Roman" w:cs="Times New Roman"/>
          <w:sz w:val="24"/>
          <w:szCs w:val="24"/>
        </w:rPr>
        <w:t xml:space="preserve">melalui uji-t maka dilanjutkan dengan uji </w:t>
      </w:r>
      <w:r w:rsidR="008C2236" w:rsidRPr="00EE743E">
        <w:rPr>
          <w:rFonts w:ascii="Times New Roman" w:hAnsi="Times New Roman" w:cs="Times New Roman"/>
          <w:i/>
          <w:sz w:val="24"/>
          <w:szCs w:val="24"/>
        </w:rPr>
        <w:t xml:space="preserve">Tukey </w:t>
      </w:r>
      <w:r w:rsidR="008C2236" w:rsidRPr="00EE743E">
        <w:rPr>
          <w:rFonts w:ascii="Times New Roman" w:hAnsi="Times New Roman" w:cs="Times New Roman"/>
          <w:sz w:val="24"/>
          <w:szCs w:val="24"/>
        </w:rPr>
        <w:t>untuk melihat keunggulan dari kedua model pembelajaran dan diperoleh Q</w:t>
      </w:r>
      <w:r w:rsidR="008C2236" w:rsidRPr="00EE743E">
        <w:rPr>
          <w:rFonts w:ascii="Times New Roman" w:hAnsi="Times New Roman" w:cs="Times New Roman"/>
          <w:sz w:val="24"/>
          <w:szCs w:val="24"/>
          <w:vertAlign w:val="subscript"/>
        </w:rPr>
        <w:t>hitung</w:t>
      </w:r>
      <w:r w:rsidR="00634954">
        <w:rPr>
          <w:rFonts w:ascii="Times New Roman" w:hAnsi="Times New Roman" w:cs="Times New Roman"/>
          <w:sz w:val="24"/>
          <w:szCs w:val="24"/>
        </w:rPr>
        <w:t xml:space="preserve"> =</w:t>
      </w:r>
      <w:r w:rsidR="00147014">
        <w:rPr>
          <w:rFonts w:ascii="Times New Roman" w:hAnsi="Times New Roman" w:cs="Times New Roman"/>
          <w:sz w:val="24"/>
          <w:szCs w:val="24"/>
          <w:lang w:val="id-ID"/>
        </w:rPr>
        <w:t xml:space="preserve"> 6,67</w:t>
      </w:r>
      <w:r w:rsidR="008C2236" w:rsidRPr="00EE743E">
        <w:rPr>
          <w:rFonts w:ascii="Times New Roman" w:hAnsi="Times New Roman" w:cs="Times New Roman"/>
          <w:sz w:val="24"/>
          <w:szCs w:val="24"/>
        </w:rPr>
        <w:t>d</w:t>
      </w:r>
      <w:r w:rsidR="00E273A4" w:rsidRPr="00EE743E">
        <w:rPr>
          <w:rFonts w:ascii="Times New Roman" w:hAnsi="Times New Roman" w:cs="Times New Roman"/>
          <w:sz w:val="24"/>
          <w:szCs w:val="24"/>
        </w:rPr>
        <w:t>a</w:t>
      </w:r>
      <w:r w:rsidR="008C2236" w:rsidRPr="00EE743E">
        <w:rPr>
          <w:rFonts w:ascii="Times New Roman" w:hAnsi="Times New Roman" w:cs="Times New Roman"/>
          <w:sz w:val="24"/>
          <w:szCs w:val="24"/>
        </w:rPr>
        <w:t>n Q</w:t>
      </w:r>
      <w:r w:rsidR="008C2236" w:rsidRPr="00EE743E">
        <w:rPr>
          <w:rFonts w:ascii="Times New Roman" w:hAnsi="Times New Roman" w:cs="Times New Roman"/>
          <w:sz w:val="24"/>
          <w:szCs w:val="24"/>
          <w:vertAlign w:val="subscript"/>
        </w:rPr>
        <w:t>tabel</w:t>
      </w:r>
      <w:r w:rsidR="008C2236" w:rsidRPr="00EE743E">
        <w:rPr>
          <w:rFonts w:ascii="Times New Roman" w:hAnsi="Times New Roman" w:cs="Times New Roman"/>
          <w:sz w:val="24"/>
          <w:szCs w:val="24"/>
        </w:rPr>
        <w:t xml:space="preserve"> =</w:t>
      </w:r>
      <w:r w:rsidR="00634954">
        <w:rPr>
          <w:rFonts w:ascii="Times New Roman" w:hAnsi="Times New Roman" w:cs="Times New Roman"/>
          <w:sz w:val="24"/>
          <w:szCs w:val="24"/>
          <w:lang w:val="id-ID"/>
        </w:rPr>
        <w:t xml:space="preserve"> </w:t>
      </w:r>
      <w:r w:rsidR="00147014">
        <w:rPr>
          <w:rFonts w:ascii="Times New Roman" w:hAnsi="Times New Roman" w:cs="Times New Roman"/>
          <w:sz w:val="24"/>
          <w:szCs w:val="24"/>
          <w:lang w:val="id-ID"/>
        </w:rPr>
        <w:t>4,00</w:t>
      </w:r>
      <w:r w:rsidR="00634954">
        <w:rPr>
          <w:rFonts w:ascii="Times New Roman" w:hAnsi="Times New Roman" w:cs="Times New Roman"/>
          <w:sz w:val="24"/>
          <w:szCs w:val="24"/>
        </w:rPr>
        <w:t xml:space="preserve"> Ini berarti Q </w:t>
      </w:r>
      <w:r w:rsidR="00147014">
        <w:rPr>
          <w:rFonts w:ascii="Times New Roman" w:hAnsi="Times New Roman" w:cs="Times New Roman"/>
          <w:sz w:val="24"/>
          <w:szCs w:val="24"/>
          <w:lang w:val="id-ID"/>
        </w:rPr>
        <w:t>hitung</w:t>
      </w:r>
      <w:r w:rsidR="008C2236" w:rsidRPr="00EE743E">
        <w:rPr>
          <w:rFonts w:ascii="Times New Roman" w:hAnsi="Times New Roman" w:cs="Times New Roman"/>
          <w:sz w:val="24"/>
          <w:szCs w:val="24"/>
        </w:rPr>
        <w:t xml:space="preserve"> lebih besar dari Q </w:t>
      </w:r>
      <w:r w:rsidR="00147014">
        <w:rPr>
          <w:rFonts w:ascii="Times New Roman" w:hAnsi="Times New Roman" w:cs="Times New Roman"/>
          <w:sz w:val="24"/>
          <w:szCs w:val="24"/>
          <w:lang w:val="id-ID"/>
        </w:rPr>
        <w:t>tabel</w:t>
      </w:r>
      <w:r w:rsidR="008C2236" w:rsidRPr="00EE743E">
        <w:rPr>
          <w:rFonts w:ascii="Times New Roman" w:hAnsi="Times New Roman" w:cs="Times New Roman"/>
          <w:sz w:val="24"/>
          <w:szCs w:val="24"/>
        </w:rPr>
        <w:t xml:space="preserve"> (</w:t>
      </w:r>
      <w:r w:rsidR="00147014">
        <w:rPr>
          <w:rFonts w:ascii="Times New Roman" w:hAnsi="Times New Roman" w:cs="Times New Roman"/>
          <w:sz w:val="24"/>
          <w:szCs w:val="24"/>
          <w:lang w:val="id-ID"/>
        </w:rPr>
        <w:t xml:space="preserve">6,67 </w:t>
      </w:r>
      <w:r w:rsidR="00147014">
        <w:rPr>
          <w:rFonts w:ascii="Times New Roman" w:hAnsi="Times New Roman" w:cs="Times New Roman"/>
          <w:sz w:val="24"/>
          <w:szCs w:val="24"/>
        </w:rPr>
        <w:t>≥</w:t>
      </w:r>
      <w:r w:rsidR="00147014">
        <w:rPr>
          <w:rFonts w:ascii="Times New Roman" w:hAnsi="Times New Roman" w:cs="Times New Roman"/>
          <w:sz w:val="24"/>
          <w:szCs w:val="24"/>
          <w:lang w:val="id-ID"/>
        </w:rPr>
        <w:t xml:space="preserve"> </w:t>
      </w:r>
      <w:r w:rsidR="008C2236" w:rsidRPr="00EE743E">
        <w:rPr>
          <w:rFonts w:ascii="Times New Roman" w:hAnsi="Times New Roman" w:cs="Times New Roman"/>
          <w:sz w:val="24"/>
          <w:szCs w:val="24"/>
        </w:rPr>
        <w:t xml:space="preserve"> </w:t>
      </w:r>
      <w:r w:rsidR="00147014">
        <w:rPr>
          <w:rFonts w:ascii="Times New Roman" w:hAnsi="Times New Roman" w:cs="Times New Roman"/>
          <w:sz w:val="24"/>
          <w:szCs w:val="24"/>
          <w:lang w:val="id-ID"/>
        </w:rPr>
        <w:t>4,00</w:t>
      </w:r>
      <w:r w:rsidR="008C2236" w:rsidRPr="00EE743E">
        <w:rPr>
          <w:rFonts w:ascii="Times New Roman" w:hAnsi="Times New Roman" w:cs="Times New Roman"/>
          <w:sz w:val="24"/>
          <w:szCs w:val="24"/>
        </w:rPr>
        <w:t xml:space="preserve">) </w:t>
      </w:r>
      <w:r w:rsidR="008C2236" w:rsidRPr="00EE743E">
        <w:rPr>
          <w:rFonts w:ascii="Times New Roman" w:hAnsi="Times New Roman" w:cs="Times New Roman"/>
          <w:sz w:val="24"/>
          <w:szCs w:val="24"/>
        </w:rPr>
        <w:lastRenderedPageBreak/>
        <w:t xml:space="preserve">sehingga dapat disimpulkan bahwa secara keseluruhan pembelajaran </w:t>
      </w:r>
      <w:r w:rsidR="00147014">
        <w:rPr>
          <w:rFonts w:ascii="Times New Roman" w:hAnsi="Times New Roman" w:cs="Times New Roman"/>
          <w:sz w:val="24"/>
          <w:szCs w:val="24"/>
          <w:lang w:val="id-ID"/>
        </w:rPr>
        <w:t>inkuiri terbimbing</w:t>
      </w:r>
      <w:r w:rsidR="00634954">
        <w:rPr>
          <w:rFonts w:ascii="Times New Roman" w:hAnsi="Times New Roman" w:cs="Times New Roman"/>
          <w:sz w:val="24"/>
          <w:szCs w:val="24"/>
          <w:lang w:val="id-ID"/>
        </w:rPr>
        <w:t xml:space="preserve"> </w:t>
      </w:r>
      <w:r w:rsidR="008C2236" w:rsidRPr="00EE743E">
        <w:rPr>
          <w:rFonts w:ascii="Times New Roman" w:hAnsi="Times New Roman" w:cs="Times New Roman"/>
          <w:sz w:val="24"/>
          <w:szCs w:val="24"/>
        </w:rPr>
        <w:t xml:space="preserve">lebih unggul dibandingkan dengan </w:t>
      </w:r>
      <w:r w:rsidR="00434329">
        <w:rPr>
          <w:rFonts w:ascii="Times New Roman" w:hAnsi="Times New Roman" w:cs="Times New Roman"/>
          <w:sz w:val="24"/>
          <w:szCs w:val="24"/>
          <w:lang w:val="id-ID"/>
        </w:rPr>
        <w:t xml:space="preserve">model </w:t>
      </w:r>
      <w:r w:rsidR="008C2236" w:rsidRPr="00EE743E">
        <w:rPr>
          <w:rFonts w:ascii="Times New Roman" w:hAnsi="Times New Roman" w:cs="Times New Roman"/>
          <w:sz w:val="24"/>
          <w:szCs w:val="24"/>
        </w:rPr>
        <w:t xml:space="preserve">pembelajaran </w:t>
      </w:r>
      <w:r w:rsidR="00434329">
        <w:rPr>
          <w:rFonts w:ascii="Times New Roman" w:hAnsi="Times New Roman" w:cs="Times New Roman"/>
          <w:sz w:val="24"/>
          <w:szCs w:val="24"/>
          <w:lang w:val="id-ID"/>
        </w:rPr>
        <w:t>langsung</w:t>
      </w:r>
      <w:r w:rsidR="008C2236" w:rsidRPr="00EE743E">
        <w:rPr>
          <w:rFonts w:ascii="Times New Roman" w:hAnsi="Times New Roman" w:cs="Times New Roman"/>
          <w:sz w:val="24"/>
          <w:szCs w:val="24"/>
        </w:rPr>
        <w:t xml:space="preserve">. Analisis uji-t dan uji lanjut </w:t>
      </w:r>
      <w:r w:rsidR="008C2236" w:rsidRPr="00EE743E">
        <w:rPr>
          <w:rFonts w:ascii="Times New Roman" w:hAnsi="Times New Roman" w:cs="Times New Roman"/>
          <w:i/>
          <w:sz w:val="24"/>
          <w:szCs w:val="24"/>
        </w:rPr>
        <w:t>Tukey</w:t>
      </w:r>
      <w:r w:rsidR="00BB78C3" w:rsidRPr="00EE743E">
        <w:rPr>
          <w:rFonts w:ascii="Times New Roman" w:hAnsi="Times New Roman" w:cs="Times New Roman"/>
          <w:sz w:val="24"/>
          <w:szCs w:val="24"/>
        </w:rPr>
        <w:t xml:space="preserve"> selengk</w:t>
      </w:r>
      <w:r w:rsidR="00634954">
        <w:rPr>
          <w:rFonts w:ascii="Times New Roman" w:hAnsi="Times New Roman" w:cs="Times New Roman"/>
          <w:sz w:val="24"/>
          <w:szCs w:val="24"/>
          <w:lang w:val="id-ID"/>
        </w:rPr>
        <w:t>a</w:t>
      </w:r>
      <w:r w:rsidR="00BB78C3" w:rsidRPr="00EE743E">
        <w:rPr>
          <w:rFonts w:ascii="Times New Roman" w:hAnsi="Times New Roman" w:cs="Times New Roman"/>
          <w:sz w:val="24"/>
          <w:szCs w:val="24"/>
        </w:rPr>
        <w:t>pnya dapat dilihat pada lampiran</w:t>
      </w:r>
      <w:r w:rsidR="00634954">
        <w:rPr>
          <w:rFonts w:ascii="Times New Roman" w:hAnsi="Times New Roman" w:cs="Times New Roman"/>
          <w:sz w:val="24"/>
          <w:szCs w:val="24"/>
          <w:lang w:val="id-ID"/>
        </w:rPr>
        <w:t xml:space="preserve"> F2 dan F3</w:t>
      </w:r>
    </w:p>
    <w:p w:rsidR="006F7001" w:rsidRPr="00EE743E" w:rsidRDefault="006F7001" w:rsidP="00E22E0A">
      <w:pPr>
        <w:pStyle w:val="NoSpacing"/>
        <w:numPr>
          <w:ilvl w:val="0"/>
          <w:numId w:val="3"/>
        </w:numPr>
        <w:spacing w:line="480" w:lineRule="auto"/>
        <w:jc w:val="both"/>
        <w:rPr>
          <w:rFonts w:ascii="Times New Roman" w:hAnsi="Times New Roman" w:cs="Times New Roman"/>
          <w:sz w:val="24"/>
          <w:szCs w:val="24"/>
        </w:rPr>
      </w:pPr>
      <w:r w:rsidRPr="00EE743E">
        <w:rPr>
          <w:rFonts w:ascii="Times New Roman" w:hAnsi="Times New Roman" w:cs="Times New Roman"/>
          <w:sz w:val="24"/>
          <w:szCs w:val="24"/>
        </w:rPr>
        <w:t>Pengujian hipotesis kedua</w:t>
      </w:r>
    </w:p>
    <w:p w:rsidR="006F7001" w:rsidRPr="00EE743E" w:rsidRDefault="006F7001" w:rsidP="00E22E0A">
      <w:pPr>
        <w:pStyle w:val="ListParagraph"/>
        <w:spacing w:line="480" w:lineRule="auto"/>
        <w:ind w:left="360"/>
        <w:jc w:val="both"/>
        <w:rPr>
          <w:rFonts w:ascii="Times New Roman" w:eastAsiaTheme="minorEastAsia" w:hAnsi="Times New Roman" w:cs="Times New Roman"/>
          <w:sz w:val="24"/>
          <w:szCs w:val="24"/>
        </w:rPr>
      </w:pPr>
      <w:r w:rsidRPr="00EE743E">
        <w:rPr>
          <w:rFonts w:ascii="Times New Roman" w:eastAsiaTheme="minorEastAsia" w:hAnsi="Times New Roman" w:cs="Times New Roman"/>
          <w:sz w:val="24"/>
          <w:szCs w:val="24"/>
        </w:rPr>
        <w:t>Dengan kriteria pengambilan keputusannya sebagai berikut.</w:t>
      </w:r>
    </w:p>
    <w:p w:rsidR="007F3AA6" w:rsidRPr="007F3AA6" w:rsidRDefault="00634954" w:rsidP="00E22E0A">
      <w:pPr>
        <w:pStyle w:val="BodyTextIndent3"/>
        <w:spacing w:after="0" w:line="480" w:lineRule="auto"/>
        <w:ind w:left="1276" w:hanging="851"/>
        <w:jc w:val="both"/>
        <w:rPr>
          <w:rStyle w:val="nw"/>
          <w:rFonts w:ascii="Times New Roman" w:hAnsi="Times New Roman" w:cs="Times New Roman"/>
          <w:sz w:val="24"/>
          <w:szCs w:val="24"/>
          <w:lang w:val="id-ID"/>
        </w:rPr>
      </w:pPr>
      <w:r w:rsidRPr="007F3AA6">
        <w:rPr>
          <w:rFonts w:ascii="Times New Roman" w:hAnsi="Times New Roman" w:cs="Times New Roman"/>
          <w:sz w:val="24"/>
          <w:szCs w:val="24"/>
        </w:rPr>
        <w:t>H</w:t>
      </w:r>
      <w:r w:rsidRPr="007F3AA6">
        <w:rPr>
          <w:rFonts w:ascii="Times New Roman" w:hAnsi="Times New Roman" w:cs="Times New Roman"/>
          <w:sz w:val="24"/>
          <w:szCs w:val="24"/>
          <w:vertAlign w:val="subscript"/>
        </w:rPr>
        <w:t>0</w:t>
      </w:r>
      <w:r w:rsidRPr="007F3AA6">
        <w:rPr>
          <w:rFonts w:ascii="Times New Roman" w:hAnsi="Times New Roman" w:cs="Times New Roman"/>
          <w:sz w:val="24"/>
          <w:szCs w:val="24"/>
        </w:rPr>
        <w:tab/>
        <w:t xml:space="preserve">: </w:t>
      </w:r>
      <w:r w:rsidR="007F3AA6" w:rsidRPr="007F3AA6">
        <w:rPr>
          <w:rFonts w:ascii="Times New Roman" w:hAnsi="Times New Roman" w:cs="Times New Roman"/>
          <w:sz w:val="24"/>
          <w:szCs w:val="24"/>
          <w:lang w:val="es-ES"/>
        </w:rPr>
        <w:t xml:space="preserve">Tidak terdapat perbedaan pemahaman konsep fisika peserta  didik  </w:t>
      </w:r>
      <w:r w:rsidR="00434329">
        <w:rPr>
          <w:rFonts w:ascii="Times New Roman" w:hAnsi="Times New Roman" w:cs="Times New Roman"/>
          <w:sz w:val="24"/>
          <w:szCs w:val="24"/>
          <w:lang w:val="id-ID"/>
        </w:rPr>
        <w:t xml:space="preserve">yang signifikan </w:t>
      </w:r>
      <w:r w:rsidR="007F3AA6" w:rsidRPr="007F3AA6">
        <w:rPr>
          <w:rFonts w:ascii="Times New Roman" w:hAnsi="Times New Roman" w:cs="Times New Roman"/>
          <w:sz w:val="24"/>
          <w:szCs w:val="24"/>
          <w:lang w:val="id-ID"/>
        </w:rPr>
        <w:t xml:space="preserve">antara yang diajar </w:t>
      </w:r>
      <w:r w:rsidR="00434329">
        <w:rPr>
          <w:rStyle w:val="nw"/>
          <w:rFonts w:ascii="Times New Roman" w:eastAsia="SimSun" w:hAnsi="Times New Roman" w:cs="Times New Roman"/>
          <w:sz w:val="24"/>
          <w:szCs w:val="24"/>
          <w:lang w:val="id-ID"/>
        </w:rPr>
        <w:t>melalui</w:t>
      </w:r>
      <w:r w:rsidR="007F3AA6" w:rsidRPr="007F3AA6">
        <w:rPr>
          <w:rStyle w:val="nw"/>
          <w:rFonts w:ascii="Times New Roman" w:eastAsia="SimSun" w:hAnsi="Times New Roman" w:cs="Times New Roman"/>
          <w:sz w:val="24"/>
          <w:szCs w:val="24"/>
          <w:lang w:val="es-ES"/>
        </w:rPr>
        <w:t xml:space="preserve"> model pem</w:t>
      </w:r>
      <w:r w:rsidR="00434329">
        <w:rPr>
          <w:rStyle w:val="nw"/>
          <w:rFonts w:ascii="Times New Roman" w:eastAsia="SimSun" w:hAnsi="Times New Roman" w:cs="Times New Roman"/>
          <w:sz w:val="24"/>
          <w:szCs w:val="24"/>
          <w:lang w:val="es-ES"/>
        </w:rPr>
        <w:t>belajaran inkuiri terbimbing d</w:t>
      </w:r>
      <w:r w:rsidR="00434329">
        <w:rPr>
          <w:rStyle w:val="nw"/>
          <w:rFonts w:ascii="Times New Roman" w:eastAsia="SimSun" w:hAnsi="Times New Roman" w:cs="Times New Roman"/>
          <w:sz w:val="24"/>
          <w:szCs w:val="24"/>
          <w:lang w:val="id-ID"/>
        </w:rPr>
        <w:t>engan</w:t>
      </w:r>
      <w:r w:rsidR="007F3AA6" w:rsidRPr="007F3AA6">
        <w:rPr>
          <w:rStyle w:val="nw"/>
          <w:rFonts w:ascii="Times New Roman" w:eastAsia="SimSun" w:hAnsi="Times New Roman" w:cs="Times New Roman"/>
          <w:sz w:val="24"/>
          <w:szCs w:val="24"/>
          <w:lang w:val="es-ES"/>
        </w:rPr>
        <w:t xml:space="preserve"> </w:t>
      </w:r>
      <w:r w:rsidR="00434329">
        <w:rPr>
          <w:rStyle w:val="nw"/>
          <w:rFonts w:ascii="Times New Roman" w:eastAsia="SimSun" w:hAnsi="Times New Roman" w:cs="Times New Roman"/>
          <w:sz w:val="24"/>
          <w:szCs w:val="24"/>
          <w:lang w:val="id-ID"/>
        </w:rPr>
        <w:t xml:space="preserve">yang </w:t>
      </w:r>
      <w:r w:rsidR="007F3AA6" w:rsidRPr="007F3AA6">
        <w:rPr>
          <w:rStyle w:val="nw"/>
          <w:rFonts w:ascii="Times New Roman" w:eastAsia="SimSun" w:hAnsi="Times New Roman" w:cs="Times New Roman"/>
          <w:sz w:val="24"/>
          <w:szCs w:val="24"/>
          <w:lang w:val="es-ES"/>
        </w:rPr>
        <w:t xml:space="preserve">diajar </w:t>
      </w:r>
      <w:r w:rsidR="00434329">
        <w:rPr>
          <w:rStyle w:val="nw"/>
          <w:rFonts w:ascii="Times New Roman" w:eastAsia="SimSun" w:hAnsi="Times New Roman" w:cs="Times New Roman"/>
          <w:sz w:val="24"/>
          <w:szCs w:val="24"/>
          <w:lang w:val="id-ID"/>
        </w:rPr>
        <w:t>melalui model</w:t>
      </w:r>
      <w:r w:rsidR="007F3AA6" w:rsidRPr="007F3AA6">
        <w:rPr>
          <w:rStyle w:val="nw"/>
          <w:rFonts w:ascii="Times New Roman" w:eastAsia="SimSun" w:hAnsi="Times New Roman" w:cs="Times New Roman"/>
          <w:sz w:val="24"/>
          <w:szCs w:val="24"/>
          <w:lang w:val="es-ES"/>
        </w:rPr>
        <w:t xml:space="preserve"> pembelajaran </w:t>
      </w:r>
      <w:r w:rsidR="00434329">
        <w:rPr>
          <w:rFonts w:ascii="Times New Roman" w:hAnsi="Times New Roman" w:cs="Times New Roman"/>
          <w:sz w:val="24"/>
          <w:szCs w:val="24"/>
          <w:lang w:val="id-ID"/>
        </w:rPr>
        <w:t>langsung</w:t>
      </w:r>
      <w:r w:rsidR="007F3AA6" w:rsidRPr="007F3AA6">
        <w:rPr>
          <w:rFonts w:ascii="Times New Roman" w:hAnsi="Times New Roman" w:cs="Times New Roman"/>
          <w:sz w:val="24"/>
          <w:szCs w:val="24"/>
          <w:lang w:val="id-ID"/>
        </w:rPr>
        <w:t xml:space="preserve"> di kelas XI SMA Negeri 18 Makassar</w:t>
      </w:r>
      <w:r w:rsidR="007F3AA6" w:rsidRPr="007F3AA6">
        <w:rPr>
          <w:rStyle w:val="nw"/>
          <w:rFonts w:ascii="Times New Roman" w:hAnsi="Times New Roman" w:cs="Times New Roman"/>
          <w:sz w:val="24"/>
          <w:szCs w:val="24"/>
          <w:lang w:val="id-ID"/>
        </w:rPr>
        <w:t xml:space="preserve">, pada kelompok peserta didik dengan </w:t>
      </w:r>
      <w:r w:rsidR="007F3AA6" w:rsidRPr="007F3AA6">
        <w:rPr>
          <w:rStyle w:val="nw"/>
          <w:rFonts w:ascii="Times New Roman" w:hAnsi="Times New Roman" w:cs="Times New Roman"/>
          <w:bCs/>
          <w:sz w:val="24"/>
          <w:szCs w:val="24"/>
        </w:rPr>
        <w:t>motivasi belajar</w:t>
      </w:r>
      <w:r w:rsidR="007F3AA6" w:rsidRPr="007F3AA6">
        <w:rPr>
          <w:rStyle w:val="nw"/>
          <w:rFonts w:ascii="Times New Roman" w:eastAsia="SimSun" w:hAnsi="Times New Roman" w:cs="Times New Roman"/>
          <w:sz w:val="24"/>
          <w:szCs w:val="24"/>
          <w:lang w:val="es-ES"/>
        </w:rPr>
        <w:t xml:space="preserve"> </w:t>
      </w:r>
      <w:r w:rsidR="007F3AA6" w:rsidRPr="007F3AA6">
        <w:rPr>
          <w:rStyle w:val="nw"/>
          <w:rFonts w:ascii="Times New Roman" w:eastAsia="SimSun" w:hAnsi="Times New Roman" w:cs="Times New Roman"/>
          <w:sz w:val="24"/>
          <w:szCs w:val="24"/>
          <w:lang w:val="id-ID"/>
        </w:rPr>
        <w:t>tinggi.</w:t>
      </w:r>
    </w:p>
    <w:p w:rsidR="007F3AA6" w:rsidRPr="007F3AA6" w:rsidRDefault="007F3AA6" w:rsidP="00E22E0A">
      <w:pPr>
        <w:pStyle w:val="BodyTextIndent3"/>
        <w:spacing w:after="0" w:line="480" w:lineRule="auto"/>
        <w:ind w:left="1276" w:hanging="851"/>
        <w:jc w:val="both"/>
        <w:rPr>
          <w:rStyle w:val="nw"/>
          <w:rFonts w:ascii="Times New Roman" w:hAnsi="Times New Roman" w:cs="Times New Roman"/>
          <w:sz w:val="24"/>
          <w:szCs w:val="24"/>
          <w:lang w:val="es-ES"/>
        </w:rPr>
      </w:pPr>
      <w:r w:rsidRPr="007F3AA6">
        <w:rPr>
          <w:rFonts w:ascii="Times New Roman" w:hAnsi="Times New Roman" w:cs="Times New Roman"/>
          <w:sz w:val="24"/>
          <w:szCs w:val="24"/>
          <w:lang w:val="es-ES"/>
        </w:rPr>
        <w:t>H</w:t>
      </w:r>
      <w:r w:rsidRPr="007F3AA6">
        <w:rPr>
          <w:rFonts w:ascii="Times New Roman" w:hAnsi="Times New Roman" w:cs="Times New Roman"/>
          <w:sz w:val="24"/>
          <w:szCs w:val="24"/>
          <w:vertAlign w:val="subscript"/>
          <w:lang w:val="es-ES"/>
        </w:rPr>
        <w:t>1</w:t>
      </w:r>
      <w:r w:rsidRPr="007F3AA6">
        <w:rPr>
          <w:rFonts w:ascii="Times New Roman" w:hAnsi="Times New Roman" w:cs="Times New Roman"/>
          <w:sz w:val="24"/>
          <w:szCs w:val="24"/>
          <w:vertAlign w:val="subscript"/>
          <w:lang w:val="es-ES"/>
        </w:rPr>
        <w:tab/>
      </w:r>
      <w:r w:rsidRPr="007F3AA6">
        <w:rPr>
          <w:rFonts w:ascii="Times New Roman" w:hAnsi="Times New Roman" w:cs="Times New Roman"/>
          <w:sz w:val="24"/>
          <w:szCs w:val="24"/>
          <w:lang w:val="es-ES"/>
        </w:rPr>
        <w:t xml:space="preserve">:Terdapat perbedaan pemahaman konsep fisika peserta  didik </w:t>
      </w:r>
      <w:r w:rsidR="00434329">
        <w:rPr>
          <w:rFonts w:ascii="Times New Roman" w:hAnsi="Times New Roman" w:cs="Times New Roman"/>
          <w:sz w:val="24"/>
          <w:szCs w:val="24"/>
          <w:lang w:val="id-ID"/>
        </w:rPr>
        <w:t>yang signifikan</w:t>
      </w:r>
      <w:r w:rsidRPr="007F3AA6">
        <w:rPr>
          <w:rFonts w:ascii="Times New Roman" w:hAnsi="Times New Roman" w:cs="Times New Roman"/>
          <w:sz w:val="24"/>
          <w:szCs w:val="24"/>
          <w:lang w:val="es-ES"/>
        </w:rPr>
        <w:t xml:space="preserve"> </w:t>
      </w:r>
      <w:r w:rsidRPr="007F3AA6">
        <w:rPr>
          <w:rFonts w:ascii="Times New Roman" w:hAnsi="Times New Roman" w:cs="Times New Roman"/>
          <w:sz w:val="24"/>
          <w:szCs w:val="24"/>
          <w:lang w:val="id-ID"/>
        </w:rPr>
        <w:t xml:space="preserve">antara yang diajar </w:t>
      </w:r>
      <w:r w:rsidR="00434329">
        <w:rPr>
          <w:rStyle w:val="nw"/>
          <w:rFonts w:ascii="Times New Roman" w:eastAsia="SimSun" w:hAnsi="Times New Roman" w:cs="Times New Roman"/>
          <w:sz w:val="24"/>
          <w:szCs w:val="24"/>
          <w:lang w:val="id-ID"/>
        </w:rPr>
        <w:t>melalui</w:t>
      </w:r>
      <w:r w:rsidRPr="007F3AA6">
        <w:rPr>
          <w:rStyle w:val="nw"/>
          <w:rFonts w:ascii="Times New Roman" w:eastAsia="SimSun" w:hAnsi="Times New Roman" w:cs="Times New Roman"/>
          <w:sz w:val="24"/>
          <w:szCs w:val="24"/>
          <w:lang w:val="es-ES"/>
        </w:rPr>
        <w:t xml:space="preserve"> model pem</w:t>
      </w:r>
      <w:r w:rsidR="00434329">
        <w:rPr>
          <w:rStyle w:val="nw"/>
          <w:rFonts w:ascii="Times New Roman" w:eastAsia="SimSun" w:hAnsi="Times New Roman" w:cs="Times New Roman"/>
          <w:sz w:val="24"/>
          <w:szCs w:val="24"/>
          <w:lang w:val="es-ES"/>
        </w:rPr>
        <w:t>belajaran inkuiri terbimbing d</w:t>
      </w:r>
      <w:r w:rsidR="00434329">
        <w:rPr>
          <w:rStyle w:val="nw"/>
          <w:rFonts w:ascii="Times New Roman" w:eastAsia="SimSun" w:hAnsi="Times New Roman" w:cs="Times New Roman"/>
          <w:sz w:val="24"/>
          <w:szCs w:val="24"/>
          <w:lang w:val="id-ID"/>
        </w:rPr>
        <w:t>engan yang</w:t>
      </w:r>
      <w:r w:rsidRPr="007F3AA6">
        <w:rPr>
          <w:rStyle w:val="nw"/>
          <w:rFonts w:ascii="Times New Roman" w:eastAsia="SimSun" w:hAnsi="Times New Roman" w:cs="Times New Roman"/>
          <w:sz w:val="24"/>
          <w:szCs w:val="24"/>
          <w:lang w:val="es-ES"/>
        </w:rPr>
        <w:t xml:space="preserve"> diajar </w:t>
      </w:r>
      <w:r w:rsidR="00434329">
        <w:rPr>
          <w:rStyle w:val="nw"/>
          <w:rFonts w:ascii="Times New Roman" w:eastAsia="SimSun" w:hAnsi="Times New Roman" w:cs="Times New Roman"/>
          <w:sz w:val="24"/>
          <w:szCs w:val="24"/>
          <w:lang w:val="id-ID"/>
        </w:rPr>
        <w:t>melalui model</w:t>
      </w:r>
      <w:r w:rsidRPr="007F3AA6">
        <w:rPr>
          <w:rStyle w:val="nw"/>
          <w:rFonts w:ascii="Times New Roman" w:eastAsia="SimSun" w:hAnsi="Times New Roman" w:cs="Times New Roman"/>
          <w:sz w:val="24"/>
          <w:szCs w:val="24"/>
          <w:lang w:val="es-ES"/>
        </w:rPr>
        <w:t xml:space="preserve"> pembelajaran </w:t>
      </w:r>
      <w:r w:rsidR="00434329">
        <w:rPr>
          <w:rFonts w:ascii="Times New Roman" w:hAnsi="Times New Roman" w:cs="Times New Roman"/>
          <w:sz w:val="24"/>
          <w:szCs w:val="24"/>
          <w:lang w:val="id-ID"/>
        </w:rPr>
        <w:t>langsung</w:t>
      </w:r>
      <w:r w:rsidRPr="007F3AA6">
        <w:rPr>
          <w:rFonts w:ascii="Times New Roman" w:hAnsi="Times New Roman" w:cs="Times New Roman"/>
          <w:sz w:val="24"/>
          <w:szCs w:val="24"/>
          <w:lang w:val="id-ID"/>
        </w:rPr>
        <w:t xml:space="preserve"> di kelas XI SMA Negeri 18 Makassar</w:t>
      </w:r>
      <w:r w:rsidRPr="007F3AA6">
        <w:rPr>
          <w:rStyle w:val="nw"/>
          <w:rFonts w:ascii="Times New Roman" w:hAnsi="Times New Roman" w:cs="Times New Roman"/>
          <w:sz w:val="24"/>
          <w:szCs w:val="24"/>
          <w:lang w:val="id-ID"/>
        </w:rPr>
        <w:t xml:space="preserve">, pada kelompok peserta didik dengan </w:t>
      </w:r>
      <w:r w:rsidRPr="007F3AA6">
        <w:rPr>
          <w:rStyle w:val="nw"/>
          <w:rFonts w:ascii="Times New Roman" w:hAnsi="Times New Roman" w:cs="Times New Roman"/>
          <w:bCs/>
          <w:sz w:val="24"/>
          <w:szCs w:val="24"/>
        </w:rPr>
        <w:t>motivasi belajar</w:t>
      </w:r>
      <w:r w:rsidRPr="007F3AA6">
        <w:rPr>
          <w:rStyle w:val="nw"/>
          <w:rFonts w:ascii="Times New Roman" w:eastAsia="SimSun" w:hAnsi="Times New Roman" w:cs="Times New Roman"/>
          <w:sz w:val="24"/>
          <w:szCs w:val="24"/>
          <w:lang w:val="es-ES"/>
        </w:rPr>
        <w:t xml:space="preserve"> </w:t>
      </w:r>
      <w:r w:rsidRPr="007F3AA6">
        <w:rPr>
          <w:rStyle w:val="nw"/>
          <w:rFonts w:ascii="Times New Roman" w:eastAsia="SimSun" w:hAnsi="Times New Roman" w:cs="Times New Roman"/>
          <w:sz w:val="24"/>
          <w:szCs w:val="24"/>
          <w:lang w:val="id-ID"/>
        </w:rPr>
        <w:t>tinggi.</w:t>
      </w:r>
    </w:p>
    <w:p w:rsidR="006D082A" w:rsidRPr="00825FD1" w:rsidRDefault="000C459D" w:rsidP="00E22E0A">
      <w:pPr>
        <w:pStyle w:val="ListParagraph"/>
        <w:tabs>
          <w:tab w:val="left" w:pos="851"/>
        </w:tabs>
        <w:spacing w:line="480" w:lineRule="auto"/>
        <w:ind w:left="996" w:hanging="570"/>
        <w:jc w:val="both"/>
        <w:rPr>
          <w:rFonts w:ascii="Times New Roman" w:hAnsi="Times New Roman" w:cs="Times New Roman"/>
          <w:sz w:val="24"/>
          <w:szCs w:val="24"/>
        </w:rPr>
      </w:pPr>
      <w:r>
        <w:rPr>
          <w:rFonts w:ascii="Times New Roman" w:hAnsi="Times New Roman" w:cs="Times New Roman"/>
          <w:sz w:val="24"/>
          <w:szCs w:val="24"/>
        </w:rPr>
        <w:t xml:space="preserve">        </w:t>
      </w:r>
      <w:r w:rsidR="006D082A" w:rsidRPr="000C459D">
        <w:rPr>
          <w:rFonts w:ascii="Times New Roman" w:hAnsi="Times New Roman" w:cs="Times New Roman"/>
          <w:sz w:val="24"/>
          <w:szCs w:val="24"/>
        </w:rPr>
        <w:t xml:space="preserve">Untuk pengujian hipotesis kedua diperoleh dari hasil ANAVA dua jalur pada sumber varians antarkelompok (A) karena kita akan melihat ada tidaknya perbedaan </w:t>
      </w:r>
      <w:r>
        <w:rPr>
          <w:rFonts w:ascii="Times New Roman" w:hAnsi="Times New Roman" w:cs="Times New Roman"/>
          <w:sz w:val="24"/>
          <w:szCs w:val="24"/>
        </w:rPr>
        <w:t>pemahaman konsep</w:t>
      </w:r>
      <w:r w:rsidR="006D082A" w:rsidRPr="000C459D">
        <w:rPr>
          <w:rFonts w:ascii="Times New Roman" w:hAnsi="Times New Roman" w:cs="Times New Roman"/>
          <w:sz w:val="24"/>
          <w:szCs w:val="24"/>
        </w:rPr>
        <w:t xml:space="preserve"> antara ke</w:t>
      </w:r>
      <w:r>
        <w:rPr>
          <w:rFonts w:ascii="Times New Roman" w:hAnsi="Times New Roman" w:cs="Times New Roman"/>
          <w:sz w:val="24"/>
          <w:szCs w:val="24"/>
        </w:rPr>
        <w:t>lompok eksperimen dan kelompok k</w:t>
      </w:r>
      <w:r w:rsidR="006D082A" w:rsidRPr="000C459D">
        <w:rPr>
          <w:rFonts w:ascii="Times New Roman" w:hAnsi="Times New Roman" w:cs="Times New Roman"/>
          <w:sz w:val="24"/>
          <w:szCs w:val="24"/>
        </w:rPr>
        <w:t>ontrol unt</w:t>
      </w:r>
      <w:r>
        <w:rPr>
          <w:rFonts w:ascii="Times New Roman" w:hAnsi="Times New Roman" w:cs="Times New Roman"/>
          <w:sz w:val="24"/>
          <w:szCs w:val="24"/>
        </w:rPr>
        <w:t xml:space="preserve">uk peserta didik dengan </w:t>
      </w:r>
      <w:r w:rsidR="00FD5689">
        <w:rPr>
          <w:rFonts w:ascii="Times New Roman" w:hAnsi="Times New Roman" w:cs="Times New Roman"/>
          <w:sz w:val="24"/>
          <w:szCs w:val="24"/>
        </w:rPr>
        <w:t>mo</w:t>
      </w:r>
      <w:r>
        <w:rPr>
          <w:rFonts w:ascii="Times New Roman" w:hAnsi="Times New Roman" w:cs="Times New Roman"/>
          <w:sz w:val="24"/>
          <w:szCs w:val="24"/>
        </w:rPr>
        <w:t>t</w:t>
      </w:r>
      <w:r w:rsidR="00FD5689">
        <w:rPr>
          <w:rFonts w:ascii="Times New Roman" w:hAnsi="Times New Roman" w:cs="Times New Roman"/>
          <w:sz w:val="24"/>
          <w:szCs w:val="24"/>
        </w:rPr>
        <w:t>ivasi</w:t>
      </w:r>
      <w:r w:rsidR="006D082A" w:rsidRPr="000C459D">
        <w:rPr>
          <w:rFonts w:ascii="Times New Roman" w:hAnsi="Times New Roman" w:cs="Times New Roman"/>
          <w:sz w:val="24"/>
          <w:szCs w:val="24"/>
        </w:rPr>
        <w:t xml:space="preserve"> belaj</w:t>
      </w:r>
      <w:r w:rsidR="00434329">
        <w:rPr>
          <w:rFonts w:ascii="Times New Roman" w:hAnsi="Times New Roman" w:cs="Times New Roman"/>
          <w:sz w:val="24"/>
          <w:szCs w:val="24"/>
        </w:rPr>
        <w:t>ar tinggi. Berdasarkan Tabel 4.10</w:t>
      </w:r>
      <w:r w:rsidR="006D082A" w:rsidRPr="000C459D">
        <w:rPr>
          <w:rFonts w:ascii="Times New Roman" w:hAnsi="Times New Roman" w:cs="Times New Roman"/>
          <w:sz w:val="24"/>
          <w:szCs w:val="24"/>
        </w:rPr>
        <w:t xml:space="preserve"> untuk sumber varians antarkelompok diperoleh F hitung lebih besar dari F tabel (</w:t>
      </w:r>
      <w:r w:rsidR="00825FD1">
        <w:rPr>
          <w:rFonts w:ascii="Times New Roman" w:hAnsi="Times New Roman" w:cs="Times New Roman"/>
          <w:sz w:val="24"/>
          <w:szCs w:val="24"/>
        </w:rPr>
        <w:t>4,41 ≥ 2,76</w:t>
      </w:r>
      <w:r w:rsidR="006D082A" w:rsidRPr="000C459D">
        <w:rPr>
          <w:rFonts w:ascii="Times New Roman" w:hAnsi="Times New Roman" w:cs="Times New Roman"/>
          <w:sz w:val="24"/>
          <w:szCs w:val="24"/>
        </w:rPr>
        <w:t>). Dengan demikian berdasarkan keputusan uji maka H</w:t>
      </w:r>
      <w:r w:rsidR="006D082A" w:rsidRPr="000C459D">
        <w:rPr>
          <w:rFonts w:ascii="Times New Roman" w:hAnsi="Times New Roman" w:cs="Times New Roman"/>
          <w:sz w:val="24"/>
          <w:szCs w:val="24"/>
          <w:vertAlign w:val="subscript"/>
        </w:rPr>
        <w:t>0</w:t>
      </w:r>
      <w:r w:rsidR="006D082A" w:rsidRPr="000C459D">
        <w:rPr>
          <w:rFonts w:ascii="Times New Roman" w:hAnsi="Times New Roman" w:cs="Times New Roman"/>
          <w:sz w:val="24"/>
          <w:szCs w:val="24"/>
        </w:rPr>
        <w:t xml:space="preserve"> ditolak. H</w:t>
      </w:r>
      <w:r w:rsidR="006D082A" w:rsidRPr="000C459D">
        <w:rPr>
          <w:rFonts w:ascii="Times New Roman" w:hAnsi="Times New Roman" w:cs="Times New Roman"/>
          <w:sz w:val="24"/>
          <w:szCs w:val="24"/>
          <w:vertAlign w:val="subscript"/>
        </w:rPr>
        <w:t>1</w:t>
      </w:r>
      <w:r w:rsidR="006D082A" w:rsidRPr="000C459D">
        <w:rPr>
          <w:rFonts w:ascii="Times New Roman" w:hAnsi="Times New Roman" w:cs="Times New Roman"/>
          <w:sz w:val="24"/>
          <w:szCs w:val="24"/>
        </w:rPr>
        <w:t xml:space="preserve"> diterima, </w:t>
      </w:r>
      <w:r w:rsidR="006D082A" w:rsidRPr="000C459D">
        <w:rPr>
          <w:rFonts w:ascii="Times New Roman" w:hAnsi="Times New Roman" w:cs="Times New Roman"/>
          <w:sz w:val="24"/>
          <w:szCs w:val="24"/>
        </w:rPr>
        <w:lastRenderedPageBreak/>
        <w:t xml:space="preserve">maka dapat disimpulkan bahwa terdapat perbedaan </w:t>
      </w:r>
      <w:r w:rsidR="00684C9A">
        <w:rPr>
          <w:rFonts w:ascii="Times New Roman" w:hAnsi="Times New Roman" w:cs="Times New Roman"/>
          <w:sz w:val="24"/>
          <w:szCs w:val="24"/>
        </w:rPr>
        <w:t>pemahmaan konsep fisika</w:t>
      </w:r>
      <w:r w:rsidR="006D082A" w:rsidRPr="000C459D">
        <w:rPr>
          <w:rFonts w:ascii="Times New Roman" w:hAnsi="Times New Roman" w:cs="Times New Roman"/>
          <w:sz w:val="24"/>
          <w:szCs w:val="24"/>
        </w:rPr>
        <w:t xml:space="preserve"> berdasarkan penerapan model pembelajaran pada kelompok peserta didik dengan </w:t>
      </w:r>
      <w:r w:rsidR="00684C9A">
        <w:rPr>
          <w:rFonts w:ascii="Times New Roman" w:hAnsi="Times New Roman" w:cs="Times New Roman"/>
          <w:sz w:val="24"/>
          <w:szCs w:val="24"/>
        </w:rPr>
        <w:t>m</w:t>
      </w:r>
      <w:r w:rsidR="00825FD1">
        <w:rPr>
          <w:rFonts w:ascii="Times New Roman" w:hAnsi="Times New Roman" w:cs="Times New Roman"/>
          <w:sz w:val="24"/>
          <w:szCs w:val="24"/>
        </w:rPr>
        <w:t>o</w:t>
      </w:r>
      <w:r w:rsidR="00684C9A">
        <w:rPr>
          <w:rFonts w:ascii="Times New Roman" w:hAnsi="Times New Roman" w:cs="Times New Roman"/>
          <w:sz w:val="24"/>
          <w:szCs w:val="24"/>
        </w:rPr>
        <w:t>t</w:t>
      </w:r>
      <w:r w:rsidR="00825FD1">
        <w:rPr>
          <w:rFonts w:ascii="Times New Roman" w:hAnsi="Times New Roman" w:cs="Times New Roman"/>
          <w:sz w:val="24"/>
          <w:szCs w:val="24"/>
        </w:rPr>
        <w:t>ivasi</w:t>
      </w:r>
      <w:r w:rsidR="006D082A" w:rsidRPr="000C459D">
        <w:rPr>
          <w:rFonts w:ascii="Times New Roman" w:hAnsi="Times New Roman" w:cs="Times New Roman"/>
          <w:sz w:val="24"/>
          <w:szCs w:val="24"/>
        </w:rPr>
        <w:t xml:space="preserve"> belajar tinggi. Berdasarkan analisis pengujian hipotesis pertama yang menunjukkan adanya perbedaan rerata </w:t>
      </w:r>
      <w:r w:rsidR="00684C9A">
        <w:rPr>
          <w:rFonts w:ascii="Times New Roman" w:hAnsi="Times New Roman" w:cs="Times New Roman"/>
          <w:sz w:val="24"/>
          <w:szCs w:val="24"/>
        </w:rPr>
        <w:t>pemahaman konsep fisika</w:t>
      </w:r>
      <w:r w:rsidR="006D082A" w:rsidRPr="000C459D">
        <w:rPr>
          <w:rFonts w:ascii="Times New Roman" w:hAnsi="Times New Roman" w:cs="Times New Roman"/>
          <w:sz w:val="24"/>
          <w:szCs w:val="24"/>
        </w:rPr>
        <w:t xml:space="preserve"> pada kelompok peserta didik</w:t>
      </w:r>
      <w:r w:rsidR="00E273A4" w:rsidRPr="000C459D">
        <w:rPr>
          <w:rFonts w:ascii="Times New Roman" w:hAnsi="Times New Roman" w:cs="Times New Roman"/>
          <w:sz w:val="24"/>
          <w:szCs w:val="24"/>
        </w:rPr>
        <w:t xml:space="preserve"> yang diajar dengan menggunakan model pembelajaran </w:t>
      </w:r>
      <w:r w:rsidR="00825FD1">
        <w:rPr>
          <w:rFonts w:ascii="Times New Roman" w:hAnsi="Times New Roman" w:cs="Times New Roman"/>
          <w:sz w:val="24"/>
          <w:szCs w:val="24"/>
        </w:rPr>
        <w:t>ink</w:t>
      </w:r>
      <w:r w:rsidR="00684C9A">
        <w:rPr>
          <w:rFonts w:ascii="Times New Roman" w:hAnsi="Times New Roman" w:cs="Times New Roman"/>
          <w:sz w:val="24"/>
          <w:szCs w:val="24"/>
        </w:rPr>
        <w:t>uiri terbimbing</w:t>
      </w:r>
      <w:r w:rsidR="00E273A4" w:rsidRPr="000C459D">
        <w:rPr>
          <w:rFonts w:ascii="Times New Roman" w:hAnsi="Times New Roman" w:cs="Times New Roman"/>
          <w:sz w:val="24"/>
          <w:szCs w:val="24"/>
        </w:rPr>
        <w:t xml:space="preserve"> dan </w:t>
      </w:r>
      <w:r w:rsidR="00434329">
        <w:rPr>
          <w:rFonts w:ascii="Times New Roman" w:hAnsi="Times New Roman" w:cs="Times New Roman"/>
          <w:sz w:val="24"/>
          <w:szCs w:val="24"/>
        </w:rPr>
        <w:t xml:space="preserve">model </w:t>
      </w:r>
      <w:r w:rsidR="00E273A4" w:rsidRPr="000C459D">
        <w:rPr>
          <w:rFonts w:ascii="Times New Roman" w:hAnsi="Times New Roman" w:cs="Times New Roman"/>
          <w:sz w:val="24"/>
          <w:szCs w:val="24"/>
        </w:rPr>
        <w:t xml:space="preserve">pembelajaran </w:t>
      </w:r>
      <w:r w:rsidR="00434329">
        <w:rPr>
          <w:rFonts w:ascii="Times New Roman" w:hAnsi="Times New Roman" w:cs="Times New Roman"/>
          <w:sz w:val="24"/>
          <w:szCs w:val="24"/>
        </w:rPr>
        <w:t>langsung</w:t>
      </w:r>
      <w:r w:rsidR="00E273A4" w:rsidRPr="000C459D">
        <w:rPr>
          <w:rFonts w:ascii="Times New Roman" w:hAnsi="Times New Roman" w:cs="Times New Roman"/>
          <w:sz w:val="24"/>
          <w:szCs w:val="24"/>
        </w:rPr>
        <w:t xml:space="preserve"> maka untuk  pengujia</w:t>
      </w:r>
      <w:r w:rsidR="007F3AA6">
        <w:rPr>
          <w:rFonts w:ascii="Times New Roman" w:hAnsi="Times New Roman" w:cs="Times New Roman"/>
          <w:sz w:val="24"/>
          <w:szCs w:val="24"/>
        </w:rPr>
        <w:t xml:space="preserve">n hipotesis dilanjutkan dengan </w:t>
      </w:r>
      <w:r w:rsidR="00E273A4" w:rsidRPr="000C459D">
        <w:rPr>
          <w:rFonts w:ascii="Times New Roman" w:hAnsi="Times New Roman" w:cs="Times New Roman"/>
          <w:sz w:val="24"/>
          <w:szCs w:val="24"/>
        </w:rPr>
        <w:t xml:space="preserve">uji </w:t>
      </w:r>
      <w:r w:rsidR="007F3AA6">
        <w:rPr>
          <w:rFonts w:ascii="Times New Roman" w:hAnsi="Times New Roman" w:cs="Times New Roman"/>
          <w:i/>
          <w:sz w:val="24"/>
          <w:szCs w:val="24"/>
        </w:rPr>
        <w:t xml:space="preserve">Tukey </w:t>
      </w:r>
      <w:r w:rsidR="00E273A4" w:rsidRPr="000C459D">
        <w:rPr>
          <w:rFonts w:ascii="Times New Roman" w:hAnsi="Times New Roman" w:cs="Times New Roman"/>
          <w:sz w:val="24"/>
          <w:szCs w:val="24"/>
        </w:rPr>
        <w:t xml:space="preserve">untuk melihat keunggulan dari kedua model pembelajaran pada peserta didik yang memiliki </w:t>
      </w:r>
      <w:r w:rsidR="00825FD1">
        <w:rPr>
          <w:rFonts w:ascii="Times New Roman" w:hAnsi="Times New Roman" w:cs="Times New Roman"/>
          <w:sz w:val="24"/>
          <w:szCs w:val="24"/>
        </w:rPr>
        <w:t>mo</w:t>
      </w:r>
      <w:r w:rsidR="00684C9A">
        <w:rPr>
          <w:rFonts w:ascii="Times New Roman" w:hAnsi="Times New Roman" w:cs="Times New Roman"/>
          <w:sz w:val="24"/>
          <w:szCs w:val="24"/>
        </w:rPr>
        <w:t>t</w:t>
      </w:r>
      <w:r w:rsidR="00825FD1">
        <w:rPr>
          <w:rFonts w:ascii="Times New Roman" w:hAnsi="Times New Roman" w:cs="Times New Roman"/>
          <w:sz w:val="24"/>
          <w:szCs w:val="24"/>
        </w:rPr>
        <w:t>ivasi</w:t>
      </w:r>
      <w:r w:rsidR="00E273A4" w:rsidRPr="000C459D">
        <w:rPr>
          <w:rFonts w:ascii="Times New Roman" w:hAnsi="Times New Roman" w:cs="Times New Roman"/>
          <w:sz w:val="24"/>
          <w:szCs w:val="24"/>
        </w:rPr>
        <w:t xml:space="preserve"> belajar tinggi. Dari hasil analisis diperoleh harga untuk Q</w:t>
      </w:r>
      <w:r w:rsidR="00E273A4" w:rsidRPr="000C459D">
        <w:rPr>
          <w:rFonts w:ascii="Times New Roman" w:hAnsi="Times New Roman" w:cs="Times New Roman"/>
          <w:sz w:val="24"/>
          <w:szCs w:val="24"/>
          <w:vertAlign w:val="subscript"/>
        </w:rPr>
        <w:t>hitung</w:t>
      </w:r>
      <w:r w:rsidR="00E273A4" w:rsidRPr="000C459D">
        <w:rPr>
          <w:rFonts w:ascii="Times New Roman" w:hAnsi="Times New Roman" w:cs="Times New Roman"/>
          <w:sz w:val="24"/>
          <w:szCs w:val="24"/>
        </w:rPr>
        <w:t xml:space="preserve"> = </w:t>
      </w:r>
      <w:r w:rsidR="00825FD1">
        <w:rPr>
          <w:rFonts w:ascii="Times New Roman" w:hAnsi="Times New Roman" w:cs="Times New Roman"/>
          <w:sz w:val="24"/>
          <w:szCs w:val="24"/>
        </w:rPr>
        <w:t>5,73</w:t>
      </w:r>
      <w:r w:rsidR="00684C9A">
        <w:rPr>
          <w:rFonts w:ascii="Times New Roman" w:hAnsi="Times New Roman" w:cs="Times New Roman"/>
          <w:sz w:val="24"/>
          <w:szCs w:val="24"/>
        </w:rPr>
        <w:t xml:space="preserve"> </w:t>
      </w:r>
      <w:r w:rsidR="00E273A4" w:rsidRPr="000C459D">
        <w:rPr>
          <w:rFonts w:ascii="Times New Roman" w:hAnsi="Times New Roman" w:cs="Times New Roman"/>
          <w:sz w:val="24"/>
          <w:szCs w:val="24"/>
        </w:rPr>
        <w:t>dan Q</w:t>
      </w:r>
      <w:r w:rsidR="00E273A4" w:rsidRPr="000C459D">
        <w:rPr>
          <w:rFonts w:ascii="Times New Roman" w:hAnsi="Times New Roman" w:cs="Times New Roman"/>
          <w:sz w:val="24"/>
          <w:szCs w:val="24"/>
          <w:vertAlign w:val="subscript"/>
        </w:rPr>
        <w:t>tabel</w:t>
      </w:r>
      <w:r w:rsidR="00E273A4" w:rsidRPr="000C459D">
        <w:rPr>
          <w:rFonts w:ascii="Times New Roman" w:hAnsi="Times New Roman" w:cs="Times New Roman"/>
          <w:sz w:val="24"/>
          <w:szCs w:val="24"/>
        </w:rPr>
        <w:t xml:space="preserve"> =</w:t>
      </w:r>
      <w:r w:rsidR="00684C9A">
        <w:rPr>
          <w:rFonts w:ascii="Times New Roman" w:hAnsi="Times New Roman" w:cs="Times New Roman"/>
          <w:sz w:val="24"/>
          <w:szCs w:val="24"/>
        </w:rPr>
        <w:t xml:space="preserve"> </w:t>
      </w:r>
      <w:r w:rsidR="00C95B88">
        <w:rPr>
          <w:rFonts w:ascii="Times New Roman" w:hAnsi="Times New Roman" w:cs="Times New Roman"/>
          <w:sz w:val="24"/>
          <w:szCs w:val="24"/>
        </w:rPr>
        <w:t>4,0</w:t>
      </w:r>
      <w:r w:rsidR="00825FD1">
        <w:rPr>
          <w:rFonts w:ascii="Times New Roman" w:hAnsi="Times New Roman" w:cs="Times New Roman"/>
          <w:sz w:val="24"/>
          <w:szCs w:val="24"/>
        </w:rPr>
        <w:t>0</w:t>
      </w:r>
      <w:r w:rsidR="00E273A4" w:rsidRPr="000C459D">
        <w:rPr>
          <w:rFonts w:ascii="Times New Roman" w:hAnsi="Times New Roman" w:cs="Times New Roman"/>
          <w:sz w:val="24"/>
          <w:szCs w:val="24"/>
        </w:rPr>
        <w:t xml:space="preserve"> Berdasarkan keputusan uji Q hitung lebih besar dari Q tabel (</w:t>
      </w:r>
      <w:r w:rsidR="00825FD1">
        <w:rPr>
          <w:rFonts w:ascii="Times New Roman" w:hAnsi="Times New Roman" w:cs="Times New Roman"/>
          <w:sz w:val="24"/>
          <w:szCs w:val="24"/>
        </w:rPr>
        <w:t>5,73</w:t>
      </w:r>
      <w:r w:rsidR="00E273A4" w:rsidRPr="000C459D">
        <w:rPr>
          <w:rFonts w:ascii="Times New Roman" w:hAnsi="Times New Roman" w:cs="Times New Roman"/>
          <w:sz w:val="24"/>
          <w:szCs w:val="24"/>
        </w:rPr>
        <w:t xml:space="preserve"> </w:t>
      </w:r>
      <w:r w:rsidR="00825FD1">
        <w:rPr>
          <w:rFonts w:ascii="Times New Roman" w:hAnsi="Times New Roman" w:cs="Times New Roman"/>
          <w:sz w:val="24"/>
          <w:szCs w:val="24"/>
        </w:rPr>
        <w:t xml:space="preserve">≥ </w:t>
      </w:r>
      <w:r w:rsidR="00AB4EB8">
        <w:rPr>
          <w:rFonts w:ascii="Times New Roman" w:hAnsi="Times New Roman" w:cs="Times New Roman"/>
          <w:sz w:val="24"/>
          <w:szCs w:val="24"/>
        </w:rPr>
        <w:t>4,0</w:t>
      </w:r>
      <w:r w:rsidR="00825FD1">
        <w:rPr>
          <w:rFonts w:ascii="Times New Roman" w:hAnsi="Times New Roman" w:cs="Times New Roman"/>
          <w:sz w:val="24"/>
          <w:szCs w:val="24"/>
        </w:rPr>
        <w:t>0</w:t>
      </w:r>
      <w:r w:rsidR="00E273A4" w:rsidRPr="000C459D">
        <w:rPr>
          <w:rFonts w:ascii="Times New Roman" w:hAnsi="Times New Roman" w:cs="Times New Roman"/>
          <w:sz w:val="24"/>
          <w:szCs w:val="24"/>
        </w:rPr>
        <w:t xml:space="preserve"> ) dengan demikian dapat disimpulkan bahwa pada peserta didik dengan </w:t>
      </w:r>
      <w:r w:rsidR="00434329">
        <w:rPr>
          <w:rFonts w:ascii="Times New Roman" w:hAnsi="Times New Roman" w:cs="Times New Roman"/>
          <w:sz w:val="24"/>
          <w:szCs w:val="24"/>
        </w:rPr>
        <w:t>motivasi</w:t>
      </w:r>
      <w:r w:rsidR="00E273A4" w:rsidRPr="000C459D">
        <w:rPr>
          <w:rFonts w:ascii="Times New Roman" w:hAnsi="Times New Roman" w:cs="Times New Roman"/>
          <w:sz w:val="24"/>
          <w:szCs w:val="24"/>
        </w:rPr>
        <w:t xml:space="preserve"> belajar tinggi, penerapan</w:t>
      </w:r>
      <w:r w:rsidR="00825FD1">
        <w:rPr>
          <w:rFonts w:ascii="Times New Roman" w:hAnsi="Times New Roman" w:cs="Times New Roman"/>
          <w:sz w:val="24"/>
          <w:szCs w:val="24"/>
        </w:rPr>
        <w:t xml:space="preserve"> model</w:t>
      </w:r>
      <w:r w:rsidR="00E273A4" w:rsidRPr="000C459D">
        <w:rPr>
          <w:rFonts w:ascii="Times New Roman" w:hAnsi="Times New Roman" w:cs="Times New Roman"/>
          <w:sz w:val="24"/>
          <w:szCs w:val="24"/>
        </w:rPr>
        <w:t xml:space="preserve"> pembelajaran </w:t>
      </w:r>
      <w:r w:rsidR="00825FD1">
        <w:rPr>
          <w:rFonts w:ascii="Times New Roman" w:hAnsi="Times New Roman" w:cs="Times New Roman"/>
          <w:sz w:val="24"/>
          <w:szCs w:val="24"/>
        </w:rPr>
        <w:t xml:space="preserve">inkuiri terbimbing </w:t>
      </w:r>
      <w:r w:rsidR="00E273A4" w:rsidRPr="000C459D">
        <w:rPr>
          <w:rFonts w:ascii="Times New Roman" w:hAnsi="Times New Roman" w:cs="Times New Roman"/>
          <w:sz w:val="24"/>
          <w:szCs w:val="24"/>
        </w:rPr>
        <w:t>lebih unggul  atau lebih</w:t>
      </w:r>
      <w:r w:rsidR="00AB4EB8">
        <w:rPr>
          <w:rFonts w:ascii="Times New Roman" w:hAnsi="Times New Roman" w:cs="Times New Roman"/>
          <w:sz w:val="24"/>
          <w:szCs w:val="24"/>
        </w:rPr>
        <w:t xml:space="preserve"> baik dari </w:t>
      </w:r>
      <w:r w:rsidR="00434329">
        <w:rPr>
          <w:rFonts w:ascii="Times New Roman" w:hAnsi="Times New Roman" w:cs="Times New Roman"/>
          <w:sz w:val="24"/>
          <w:szCs w:val="24"/>
        </w:rPr>
        <w:t xml:space="preserve">model </w:t>
      </w:r>
      <w:r w:rsidR="00AB4EB8">
        <w:rPr>
          <w:rFonts w:ascii="Times New Roman" w:hAnsi="Times New Roman" w:cs="Times New Roman"/>
          <w:sz w:val="24"/>
          <w:szCs w:val="24"/>
        </w:rPr>
        <w:t xml:space="preserve">pembelajaran </w:t>
      </w:r>
      <w:r w:rsidR="00434329">
        <w:rPr>
          <w:rFonts w:ascii="Times New Roman" w:hAnsi="Times New Roman" w:cs="Times New Roman"/>
          <w:sz w:val="24"/>
          <w:szCs w:val="24"/>
        </w:rPr>
        <w:t>langsung.</w:t>
      </w:r>
      <w:r w:rsidR="00E273A4" w:rsidRPr="000C459D">
        <w:rPr>
          <w:rFonts w:ascii="Times New Roman" w:hAnsi="Times New Roman" w:cs="Times New Roman"/>
          <w:sz w:val="24"/>
          <w:szCs w:val="24"/>
        </w:rPr>
        <w:t xml:space="preserve"> Hasil analisis uji </w:t>
      </w:r>
      <w:r w:rsidR="00E273A4" w:rsidRPr="000C459D">
        <w:rPr>
          <w:rFonts w:ascii="Times New Roman" w:hAnsi="Times New Roman" w:cs="Times New Roman"/>
          <w:i/>
          <w:sz w:val="24"/>
          <w:szCs w:val="24"/>
        </w:rPr>
        <w:t>Tukey</w:t>
      </w:r>
      <w:r w:rsidR="00E273A4" w:rsidRPr="000C459D">
        <w:rPr>
          <w:rFonts w:ascii="Times New Roman" w:hAnsi="Times New Roman" w:cs="Times New Roman"/>
          <w:sz w:val="24"/>
          <w:szCs w:val="24"/>
        </w:rPr>
        <w:t xml:space="preserve"> secara leng</w:t>
      </w:r>
      <w:r w:rsidR="00825FD1">
        <w:rPr>
          <w:rFonts w:ascii="Times New Roman" w:hAnsi="Times New Roman" w:cs="Times New Roman"/>
          <w:sz w:val="24"/>
          <w:szCs w:val="24"/>
        </w:rPr>
        <w:t>kap dapat dilihat pada lampiran F3.</w:t>
      </w:r>
    </w:p>
    <w:p w:rsidR="00E273A4" w:rsidRPr="00EE743E" w:rsidRDefault="004D62E6" w:rsidP="00E22E0A">
      <w:pPr>
        <w:pStyle w:val="NoSpacing"/>
        <w:numPr>
          <w:ilvl w:val="0"/>
          <w:numId w:val="3"/>
        </w:numPr>
        <w:spacing w:line="480" w:lineRule="auto"/>
        <w:jc w:val="both"/>
        <w:rPr>
          <w:rFonts w:ascii="Times New Roman" w:hAnsi="Times New Roman" w:cs="Times New Roman"/>
          <w:sz w:val="24"/>
          <w:szCs w:val="24"/>
        </w:rPr>
      </w:pPr>
      <w:r w:rsidRPr="00EE743E">
        <w:rPr>
          <w:rFonts w:ascii="Times New Roman" w:hAnsi="Times New Roman" w:cs="Times New Roman"/>
          <w:sz w:val="24"/>
          <w:szCs w:val="24"/>
        </w:rPr>
        <w:t>Pengujian hipotesis ketiga</w:t>
      </w:r>
    </w:p>
    <w:p w:rsidR="004D62E6" w:rsidRPr="00EE743E" w:rsidRDefault="004D62E6" w:rsidP="00E22E0A">
      <w:pPr>
        <w:pStyle w:val="ListParagraph"/>
        <w:tabs>
          <w:tab w:val="left" w:pos="426"/>
          <w:tab w:val="left" w:pos="900"/>
        </w:tabs>
        <w:spacing w:line="480" w:lineRule="auto"/>
        <w:ind w:left="360"/>
        <w:jc w:val="both"/>
        <w:rPr>
          <w:rFonts w:ascii="Times New Roman" w:eastAsiaTheme="minorEastAsia" w:hAnsi="Times New Roman" w:cs="Times New Roman"/>
          <w:sz w:val="24"/>
          <w:szCs w:val="24"/>
        </w:rPr>
      </w:pPr>
      <w:r w:rsidRPr="00EE743E">
        <w:rPr>
          <w:rFonts w:ascii="Times New Roman" w:eastAsiaTheme="minorEastAsia" w:hAnsi="Times New Roman" w:cs="Times New Roman"/>
          <w:sz w:val="24"/>
          <w:szCs w:val="24"/>
        </w:rPr>
        <w:t>Dengan kriteria pengambilan keputusannya sebagai berikut.</w:t>
      </w:r>
    </w:p>
    <w:p w:rsidR="004D62E6" w:rsidRPr="00EE743E" w:rsidRDefault="004D62E6" w:rsidP="00E22E0A">
      <w:pPr>
        <w:pStyle w:val="ListParagraph"/>
        <w:spacing w:line="480" w:lineRule="auto"/>
        <w:ind w:left="360"/>
        <w:jc w:val="both"/>
        <w:rPr>
          <w:rFonts w:ascii="Times New Roman" w:eastAsiaTheme="minorEastAsia" w:hAnsi="Times New Roman" w:cs="Times New Roman"/>
          <w:sz w:val="24"/>
          <w:szCs w:val="24"/>
          <w:vertAlign w:val="subscript"/>
        </w:rPr>
      </w:pPr>
      <w:r w:rsidRPr="00EE743E">
        <w:rPr>
          <w:rFonts w:ascii="Times New Roman" w:eastAsiaTheme="minorEastAsia" w:hAnsi="Times New Roman" w:cs="Times New Roman"/>
          <w:sz w:val="24"/>
          <w:szCs w:val="24"/>
        </w:rPr>
        <w:t>H</w:t>
      </w:r>
      <w:r w:rsidRPr="00EE743E">
        <w:rPr>
          <w:rFonts w:ascii="Times New Roman" w:eastAsiaTheme="minorEastAsia" w:hAnsi="Times New Roman" w:cs="Times New Roman"/>
          <w:sz w:val="24"/>
          <w:szCs w:val="24"/>
          <w:vertAlign w:val="subscript"/>
        </w:rPr>
        <w:t>0</w:t>
      </w:r>
      <w:r w:rsidRPr="00EE743E">
        <w:rPr>
          <w:rFonts w:ascii="Times New Roman" w:eastAsiaTheme="minorEastAsia" w:hAnsi="Times New Roman" w:cs="Times New Roman"/>
          <w:sz w:val="24"/>
          <w:szCs w:val="24"/>
        </w:rPr>
        <w:t xml:space="preserve"> ditolak, jika F</w:t>
      </w:r>
      <w:r w:rsidRPr="00EE743E">
        <w:rPr>
          <w:rFonts w:ascii="Times New Roman" w:eastAsiaTheme="minorEastAsia" w:hAnsi="Times New Roman" w:cs="Times New Roman"/>
          <w:sz w:val="24"/>
          <w:szCs w:val="24"/>
          <w:vertAlign w:val="subscript"/>
        </w:rPr>
        <w:t>hitung</w:t>
      </w:r>
      <w:r w:rsidRPr="00EE743E">
        <w:rPr>
          <w:rFonts w:ascii="Times New Roman" w:eastAsiaTheme="minorEastAsia" w:hAnsi="Times New Roman" w:cs="Times New Roman"/>
          <w:sz w:val="24"/>
          <w:szCs w:val="24"/>
        </w:rPr>
        <w:t xml:space="preserve"> ≥ F</w:t>
      </w:r>
      <w:r w:rsidRPr="00EE743E">
        <w:rPr>
          <w:rFonts w:ascii="Times New Roman" w:eastAsiaTheme="minorEastAsia" w:hAnsi="Times New Roman" w:cs="Times New Roman"/>
          <w:sz w:val="24"/>
          <w:szCs w:val="24"/>
          <w:vertAlign w:val="subscript"/>
        </w:rPr>
        <w:t>tabel</w:t>
      </w:r>
    </w:p>
    <w:p w:rsidR="004D62E6" w:rsidRPr="00EE743E" w:rsidRDefault="004D62E6" w:rsidP="00E22E0A">
      <w:pPr>
        <w:pStyle w:val="ListParagraph"/>
        <w:spacing w:line="480" w:lineRule="auto"/>
        <w:ind w:left="360"/>
        <w:jc w:val="both"/>
        <w:rPr>
          <w:rFonts w:ascii="Times New Roman" w:eastAsiaTheme="minorEastAsia" w:hAnsi="Times New Roman" w:cs="Times New Roman"/>
          <w:sz w:val="24"/>
          <w:szCs w:val="24"/>
        </w:rPr>
      </w:pPr>
      <w:r w:rsidRPr="00EE743E">
        <w:rPr>
          <w:rFonts w:ascii="Times New Roman" w:eastAsiaTheme="minorEastAsia" w:hAnsi="Times New Roman" w:cs="Times New Roman"/>
          <w:sz w:val="24"/>
          <w:szCs w:val="24"/>
        </w:rPr>
        <w:t>H</w:t>
      </w:r>
      <w:r w:rsidRPr="00EE743E">
        <w:rPr>
          <w:rFonts w:ascii="Times New Roman" w:eastAsiaTheme="minorEastAsia" w:hAnsi="Times New Roman" w:cs="Times New Roman"/>
          <w:sz w:val="24"/>
          <w:szCs w:val="24"/>
          <w:vertAlign w:val="subscript"/>
        </w:rPr>
        <w:t>0</w:t>
      </w:r>
      <w:r w:rsidRPr="00EE743E">
        <w:rPr>
          <w:rFonts w:ascii="Times New Roman" w:eastAsiaTheme="minorEastAsia" w:hAnsi="Times New Roman" w:cs="Times New Roman"/>
          <w:sz w:val="24"/>
          <w:szCs w:val="24"/>
        </w:rPr>
        <w:t xml:space="preserve"> diterima, jika F</w:t>
      </w:r>
      <w:r w:rsidRPr="00EE743E">
        <w:rPr>
          <w:rFonts w:ascii="Times New Roman" w:eastAsiaTheme="minorEastAsia" w:hAnsi="Times New Roman" w:cs="Times New Roman"/>
          <w:sz w:val="24"/>
          <w:szCs w:val="24"/>
          <w:vertAlign w:val="subscript"/>
        </w:rPr>
        <w:t>hitung</w:t>
      </w:r>
      <m:oMath>
        <m:r>
          <w:rPr>
            <w:rFonts w:ascii="Times New Roman" w:eastAsiaTheme="minorEastAsia" w:hAnsi="Times New Roman" w:cs="Times New Roman"/>
            <w:sz w:val="24"/>
            <w:szCs w:val="24"/>
          </w:rPr>
          <m:t>&lt;</m:t>
        </m:r>
      </m:oMath>
      <w:r w:rsidRPr="00EE743E">
        <w:rPr>
          <w:rFonts w:ascii="Times New Roman" w:eastAsiaTheme="minorEastAsia" w:hAnsi="Times New Roman" w:cs="Times New Roman"/>
          <w:sz w:val="24"/>
          <w:szCs w:val="24"/>
        </w:rPr>
        <w:t xml:space="preserve"> F</w:t>
      </w:r>
      <w:r w:rsidRPr="00EE743E">
        <w:rPr>
          <w:rFonts w:ascii="Times New Roman" w:eastAsiaTheme="minorEastAsia" w:hAnsi="Times New Roman" w:cs="Times New Roman"/>
          <w:sz w:val="24"/>
          <w:szCs w:val="24"/>
          <w:vertAlign w:val="subscript"/>
        </w:rPr>
        <w:t>tabel</w:t>
      </w:r>
    </w:p>
    <w:p w:rsidR="007F3AA6" w:rsidRPr="007F3AA6" w:rsidRDefault="008F71FE" w:rsidP="00E22E0A">
      <w:pPr>
        <w:pStyle w:val="BodyTextIndent3"/>
        <w:tabs>
          <w:tab w:val="left" w:pos="709"/>
        </w:tabs>
        <w:spacing w:after="0" w:line="480" w:lineRule="auto"/>
        <w:ind w:left="851" w:hanging="851"/>
        <w:jc w:val="both"/>
        <w:rPr>
          <w:rStyle w:val="nw"/>
          <w:rFonts w:ascii="Times New Roman" w:hAnsi="Times New Roman" w:cs="Times New Roman"/>
          <w:sz w:val="24"/>
          <w:szCs w:val="24"/>
          <w:lang w:val="id-ID"/>
        </w:rPr>
      </w:pPr>
      <w:r w:rsidRPr="008F71FE">
        <w:rPr>
          <w:rFonts w:ascii="Times New Roman" w:hAnsi="Times New Roman" w:cs="Times New Roman"/>
          <w:sz w:val="24"/>
          <w:szCs w:val="24"/>
        </w:rPr>
        <w:t>H</w:t>
      </w:r>
      <w:r w:rsidRPr="007F3AA6">
        <w:rPr>
          <w:rFonts w:ascii="Times New Roman" w:hAnsi="Times New Roman" w:cs="Times New Roman"/>
          <w:sz w:val="24"/>
          <w:szCs w:val="24"/>
          <w:vertAlign w:val="subscript"/>
        </w:rPr>
        <w:t>0</w:t>
      </w:r>
      <w:r w:rsidR="00152B40" w:rsidRPr="007F3AA6">
        <w:rPr>
          <w:rFonts w:ascii="Times New Roman" w:hAnsi="Times New Roman" w:cs="Times New Roman"/>
          <w:sz w:val="24"/>
          <w:szCs w:val="24"/>
          <w:lang w:val="id-ID"/>
        </w:rPr>
        <w:tab/>
      </w:r>
      <w:r w:rsidRPr="007F3AA6">
        <w:rPr>
          <w:rFonts w:ascii="Times New Roman" w:hAnsi="Times New Roman" w:cs="Times New Roman"/>
          <w:sz w:val="24"/>
          <w:szCs w:val="24"/>
          <w:lang w:val="id-ID"/>
        </w:rPr>
        <w:t xml:space="preserve">: </w:t>
      </w:r>
      <w:r w:rsidR="007F3AA6" w:rsidRPr="007F3AA6">
        <w:rPr>
          <w:rFonts w:ascii="Times New Roman" w:hAnsi="Times New Roman" w:cs="Times New Roman"/>
          <w:sz w:val="24"/>
          <w:szCs w:val="24"/>
          <w:lang w:val="es-ES"/>
        </w:rPr>
        <w:t>Tidak terdapat perbedaan pemahaman konsep</w:t>
      </w:r>
      <w:r w:rsidR="007F3AA6">
        <w:rPr>
          <w:rFonts w:ascii="Times New Roman" w:hAnsi="Times New Roman" w:cs="Times New Roman"/>
          <w:sz w:val="24"/>
          <w:szCs w:val="24"/>
          <w:lang w:val="es-ES"/>
        </w:rPr>
        <w:t xml:space="preserve"> fisika peserta</w:t>
      </w:r>
      <w:r w:rsidR="007F3AA6" w:rsidRPr="007F3AA6">
        <w:rPr>
          <w:rFonts w:ascii="Times New Roman" w:hAnsi="Times New Roman" w:cs="Times New Roman"/>
          <w:sz w:val="24"/>
          <w:szCs w:val="24"/>
          <w:lang w:val="es-ES"/>
        </w:rPr>
        <w:t xml:space="preserve"> didik  </w:t>
      </w:r>
      <w:r w:rsidR="007F3AA6" w:rsidRPr="007F3AA6">
        <w:rPr>
          <w:rFonts w:ascii="Times New Roman" w:hAnsi="Times New Roman" w:cs="Times New Roman"/>
          <w:sz w:val="24"/>
          <w:szCs w:val="24"/>
          <w:lang w:val="id-ID"/>
        </w:rPr>
        <w:t xml:space="preserve">antara yang diajar </w:t>
      </w:r>
      <w:r w:rsidR="007F3AA6" w:rsidRPr="007F3AA6">
        <w:rPr>
          <w:rStyle w:val="nw"/>
          <w:rFonts w:ascii="Times New Roman" w:eastAsia="SimSun" w:hAnsi="Times New Roman" w:cs="Times New Roman"/>
          <w:sz w:val="24"/>
          <w:szCs w:val="24"/>
          <w:lang w:val="es-ES"/>
        </w:rPr>
        <w:t>menggunakan model pembelajaran inkuiri terbimbing d</w:t>
      </w:r>
      <w:r w:rsidR="00434329">
        <w:rPr>
          <w:rStyle w:val="nw"/>
          <w:rFonts w:ascii="Times New Roman" w:eastAsia="SimSun" w:hAnsi="Times New Roman" w:cs="Times New Roman"/>
          <w:sz w:val="24"/>
          <w:szCs w:val="24"/>
          <w:lang w:val="id-ID"/>
        </w:rPr>
        <w:t>engan</w:t>
      </w:r>
      <w:r w:rsidR="007F3AA6" w:rsidRPr="007F3AA6">
        <w:rPr>
          <w:rStyle w:val="nw"/>
          <w:rFonts w:ascii="Times New Roman" w:eastAsia="SimSun" w:hAnsi="Times New Roman" w:cs="Times New Roman"/>
          <w:sz w:val="24"/>
          <w:szCs w:val="24"/>
          <w:lang w:val="es-ES"/>
        </w:rPr>
        <w:t xml:space="preserve"> </w:t>
      </w:r>
      <w:r w:rsidR="00434329">
        <w:rPr>
          <w:rStyle w:val="nw"/>
          <w:rFonts w:ascii="Times New Roman" w:eastAsia="SimSun" w:hAnsi="Times New Roman" w:cs="Times New Roman"/>
          <w:sz w:val="24"/>
          <w:szCs w:val="24"/>
          <w:lang w:val="id-ID"/>
        </w:rPr>
        <w:t xml:space="preserve">yang </w:t>
      </w:r>
      <w:r w:rsidR="007F3AA6" w:rsidRPr="007F3AA6">
        <w:rPr>
          <w:rStyle w:val="nw"/>
          <w:rFonts w:ascii="Times New Roman" w:eastAsia="SimSun" w:hAnsi="Times New Roman" w:cs="Times New Roman"/>
          <w:sz w:val="24"/>
          <w:szCs w:val="24"/>
          <w:lang w:val="es-ES"/>
        </w:rPr>
        <w:t xml:space="preserve">diajar </w:t>
      </w:r>
      <w:r w:rsidR="00434329">
        <w:rPr>
          <w:rStyle w:val="nw"/>
          <w:rFonts w:ascii="Times New Roman" w:eastAsia="SimSun" w:hAnsi="Times New Roman" w:cs="Times New Roman"/>
          <w:sz w:val="24"/>
          <w:szCs w:val="24"/>
          <w:lang w:val="id-ID"/>
        </w:rPr>
        <w:t>melalui model</w:t>
      </w:r>
      <w:r w:rsidR="007F3AA6" w:rsidRPr="007F3AA6">
        <w:rPr>
          <w:rStyle w:val="nw"/>
          <w:rFonts w:ascii="Times New Roman" w:eastAsia="SimSun" w:hAnsi="Times New Roman" w:cs="Times New Roman"/>
          <w:sz w:val="24"/>
          <w:szCs w:val="24"/>
          <w:lang w:val="es-ES"/>
        </w:rPr>
        <w:t xml:space="preserve"> pembelajaran </w:t>
      </w:r>
      <w:r w:rsidR="00434329">
        <w:rPr>
          <w:rFonts w:ascii="Times New Roman" w:hAnsi="Times New Roman" w:cs="Times New Roman"/>
          <w:sz w:val="24"/>
          <w:szCs w:val="24"/>
          <w:lang w:val="id-ID"/>
        </w:rPr>
        <w:t>langsung</w:t>
      </w:r>
      <w:r w:rsidR="007F3AA6" w:rsidRPr="007F3AA6">
        <w:rPr>
          <w:rFonts w:ascii="Times New Roman" w:hAnsi="Times New Roman" w:cs="Times New Roman"/>
          <w:sz w:val="24"/>
          <w:szCs w:val="24"/>
          <w:lang w:val="id-ID"/>
        </w:rPr>
        <w:t xml:space="preserve"> di kelas XI SMA </w:t>
      </w:r>
      <w:r w:rsidR="007F3AA6" w:rsidRPr="007F3AA6">
        <w:rPr>
          <w:rFonts w:ascii="Times New Roman" w:hAnsi="Times New Roman" w:cs="Times New Roman"/>
          <w:sz w:val="24"/>
          <w:szCs w:val="24"/>
          <w:lang w:val="id-ID"/>
        </w:rPr>
        <w:lastRenderedPageBreak/>
        <w:t>Negeri 18 Makassar</w:t>
      </w:r>
      <w:r w:rsidR="007F3AA6" w:rsidRPr="007F3AA6">
        <w:rPr>
          <w:rStyle w:val="nw"/>
          <w:rFonts w:ascii="Times New Roman" w:hAnsi="Times New Roman" w:cs="Times New Roman"/>
          <w:sz w:val="24"/>
          <w:szCs w:val="24"/>
          <w:lang w:val="id-ID"/>
        </w:rPr>
        <w:t xml:space="preserve">, pada kelompok peserta didik dengan </w:t>
      </w:r>
      <w:r w:rsidR="007F3AA6" w:rsidRPr="007F3AA6">
        <w:rPr>
          <w:rStyle w:val="nw"/>
          <w:rFonts w:ascii="Times New Roman" w:hAnsi="Times New Roman" w:cs="Times New Roman"/>
          <w:bCs/>
          <w:sz w:val="24"/>
          <w:szCs w:val="24"/>
        </w:rPr>
        <w:t>motivasi belajar</w:t>
      </w:r>
      <w:r w:rsidR="007F3AA6" w:rsidRPr="007F3AA6">
        <w:rPr>
          <w:rStyle w:val="nw"/>
          <w:rFonts w:ascii="Times New Roman" w:eastAsia="SimSun" w:hAnsi="Times New Roman" w:cs="Times New Roman"/>
          <w:sz w:val="24"/>
          <w:szCs w:val="24"/>
          <w:lang w:val="es-ES"/>
        </w:rPr>
        <w:t xml:space="preserve"> rendah</w:t>
      </w:r>
    </w:p>
    <w:p w:rsidR="008F71FE" w:rsidRPr="00434329" w:rsidRDefault="007F3AA6" w:rsidP="00E22E0A">
      <w:pPr>
        <w:tabs>
          <w:tab w:val="left" w:pos="709"/>
        </w:tabs>
        <w:spacing w:after="0" w:line="480" w:lineRule="auto"/>
        <w:ind w:left="851" w:hanging="567"/>
        <w:jc w:val="both"/>
        <w:rPr>
          <w:rFonts w:ascii="Times New Roman" w:hAnsi="Times New Roman" w:cs="Times New Roman"/>
          <w:sz w:val="24"/>
          <w:szCs w:val="24"/>
          <w:lang w:val="id-ID"/>
        </w:rPr>
      </w:pPr>
      <w:r w:rsidRPr="007F3AA6">
        <w:rPr>
          <w:rFonts w:ascii="Times New Roman" w:hAnsi="Times New Roman" w:cs="Times New Roman"/>
          <w:sz w:val="24"/>
          <w:szCs w:val="24"/>
          <w:lang w:val="es-ES"/>
        </w:rPr>
        <w:t>H</w:t>
      </w:r>
      <w:r w:rsidRPr="007F3AA6">
        <w:rPr>
          <w:rFonts w:ascii="Times New Roman" w:hAnsi="Times New Roman" w:cs="Times New Roman"/>
          <w:sz w:val="24"/>
          <w:szCs w:val="24"/>
          <w:vertAlign w:val="subscript"/>
          <w:lang w:val="es-ES"/>
        </w:rPr>
        <w:t>1</w:t>
      </w:r>
      <w:r w:rsidRPr="007F3AA6">
        <w:rPr>
          <w:rFonts w:ascii="Times New Roman" w:hAnsi="Times New Roman" w:cs="Times New Roman"/>
          <w:sz w:val="24"/>
          <w:szCs w:val="24"/>
          <w:vertAlign w:val="subscript"/>
          <w:lang w:val="es-ES"/>
        </w:rPr>
        <w:tab/>
      </w:r>
      <w:r w:rsidRPr="007F3AA6">
        <w:rPr>
          <w:rFonts w:ascii="Times New Roman" w:hAnsi="Times New Roman" w:cs="Times New Roman"/>
          <w:sz w:val="24"/>
          <w:szCs w:val="24"/>
          <w:lang w:val="es-ES"/>
        </w:rPr>
        <w:t xml:space="preserve">:Terdapat </w:t>
      </w:r>
      <w:r w:rsidR="00434329" w:rsidRPr="007F3AA6">
        <w:rPr>
          <w:rFonts w:ascii="Times New Roman" w:hAnsi="Times New Roman" w:cs="Times New Roman"/>
          <w:sz w:val="24"/>
          <w:szCs w:val="24"/>
          <w:lang w:val="es-ES"/>
        </w:rPr>
        <w:t>perbedaan pemahaman konsep</w:t>
      </w:r>
      <w:r w:rsidR="00434329">
        <w:rPr>
          <w:rFonts w:ascii="Times New Roman" w:hAnsi="Times New Roman" w:cs="Times New Roman"/>
          <w:sz w:val="24"/>
          <w:szCs w:val="24"/>
          <w:lang w:val="es-ES"/>
        </w:rPr>
        <w:t xml:space="preserve"> fisika peserta</w:t>
      </w:r>
      <w:r w:rsidR="00434329" w:rsidRPr="007F3AA6">
        <w:rPr>
          <w:rFonts w:ascii="Times New Roman" w:hAnsi="Times New Roman" w:cs="Times New Roman"/>
          <w:sz w:val="24"/>
          <w:szCs w:val="24"/>
          <w:lang w:val="es-ES"/>
        </w:rPr>
        <w:t xml:space="preserve"> didik  </w:t>
      </w:r>
      <w:r w:rsidR="00434329" w:rsidRPr="007F3AA6">
        <w:rPr>
          <w:rFonts w:ascii="Times New Roman" w:hAnsi="Times New Roman" w:cs="Times New Roman"/>
          <w:sz w:val="24"/>
          <w:szCs w:val="24"/>
          <w:lang w:val="id-ID"/>
        </w:rPr>
        <w:t xml:space="preserve">antara yang diajar </w:t>
      </w:r>
      <w:r w:rsidR="00434329" w:rsidRPr="007F3AA6">
        <w:rPr>
          <w:rStyle w:val="nw"/>
          <w:rFonts w:ascii="Times New Roman" w:eastAsia="SimSun" w:hAnsi="Times New Roman" w:cs="Times New Roman"/>
          <w:sz w:val="24"/>
          <w:szCs w:val="24"/>
          <w:lang w:val="es-ES"/>
        </w:rPr>
        <w:t>menggunakan model pembelajaran inkuiri terbimbing d</w:t>
      </w:r>
      <w:r w:rsidR="00434329">
        <w:rPr>
          <w:rStyle w:val="nw"/>
          <w:rFonts w:ascii="Times New Roman" w:eastAsia="SimSun" w:hAnsi="Times New Roman" w:cs="Times New Roman"/>
          <w:sz w:val="24"/>
          <w:szCs w:val="24"/>
          <w:lang w:val="id-ID"/>
        </w:rPr>
        <w:t>engan</w:t>
      </w:r>
      <w:r w:rsidR="00434329" w:rsidRPr="007F3AA6">
        <w:rPr>
          <w:rStyle w:val="nw"/>
          <w:rFonts w:ascii="Times New Roman" w:eastAsia="SimSun" w:hAnsi="Times New Roman" w:cs="Times New Roman"/>
          <w:sz w:val="24"/>
          <w:szCs w:val="24"/>
          <w:lang w:val="es-ES"/>
        </w:rPr>
        <w:t xml:space="preserve"> </w:t>
      </w:r>
      <w:r w:rsidR="00434329">
        <w:rPr>
          <w:rStyle w:val="nw"/>
          <w:rFonts w:ascii="Times New Roman" w:eastAsia="SimSun" w:hAnsi="Times New Roman" w:cs="Times New Roman"/>
          <w:sz w:val="24"/>
          <w:szCs w:val="24"/>
          <w:lang w:val="id-ID"/>
        </w:rPr>
        <w:t xml:space="preserve">yang </w:t>
      </w:r>
      <w:r w:rsidR="00434329" w:rsidRPr="007F3AA6">
        <w:rPr>
          <w:rStyle w:val="nw"/>
          <w:rFonts w:ascii="Times New Roman" w:eastAsia="SimSun" w:hAnsi="Times New Roman" w:cs="Times New Roman"/>
          <w:sz w:val="24"/>
          <w:szCs w:val="24"/>
          <w:lang w:val="es-ES"/>
        </w:rPr>
        <w:t xml:space="preserve">diajar </w:t>
      </w:r>
      <w:r w:rsidR="00434329">
        <w:rPr>
          <w:rStyle w:val="nw"/>
          <w:rFonts w:ascii="Times New Roman" w:eastAsia="SimSun" w:hAnsi="Times New Roman" w:cs="Times New Roman"/>
          <w:sz w:val="24"/>
          <w:szCs w:val="24"/>
          <w:lang w:val="id-ID"/>
        </w:rPr>
        <w:t>melalui model</w:t>
      </w:r>
      <w:r w:rsidR="00434329" w:rsidRPr="007F3AA6">
        <w:rPr>
          <w:rStyle w:val="nw"/>
          <w:rFonts w:ascii="Times New Roman" w:eastAsia="SimSun" w:hAnsi="Times New Roman" w:cs="Times New Roman"/>
          <w:sz w:val="24"/>
          <w:szCs w:val="24"/>
          <w:lang w:val="es-ES"/>
        </w:rPr>
        <w:t xml:space="preserve"> pembelajaran </w:t>
      </w:r>
      <w:r w:rsidR="00434329">
        <w:rPr>
          <w:rFonts w:ascii="Times New Roman" w:hAnsi="Times New Roman" w:cs="Times New Roman"/>
          <w:sz w:val="24"/>
          <w:szCs w:val="24"/>
          <w:lang w:val="id-ID"/>
        </w:rPr>
        <w:t>langsung</w:t>
      </w:r>
      <w:r w:rsidR="00434329" w:rsidRPr="007F3AA6">
        <w:rPr>
          <w:rFonts w:ascii="Times New Roman" w:hAnsi="Times New Roman" w:cs="Times New Roman"/>
          <w:sz w:val="24"/>
          <w:szCs w:val="24"/>
          <w:lang w:val="id-ID"/>
        </w:rPr>
        <w:t xml:space="preserve"> di kelas XI SMA Negeri 18 Makassar</w:t>
      </w:r>
      <w:r w:rsidR="00434329" w:rsidRPr="007F3AA6">
        <w:rPr>
          <w:rStyle w:val="nw"/>
          <w:rFonts w:ascii="Times New Roman" w:hAnsi="Times New Roman" w:cs="Times New Roman"/>
          <w:sz w:val="24"/>
          <w:szCs w:val="24"/>
          <w:lang w:val="id-ID"/>
        </w:rPr>
        <w:t xml:space="preserve">, pada kelompok peserta didik dengan </w:t>
      </w:r>
      <w:r w:rsidR="00434329" w:rsidRPr="007F3AA6">
        <w:rPr>
          <w:rStyle w:val="nw"/>
          <w:rFonts w:ascii="Times New Roman" w:hAnsi="Times New Roman" w:cs="Times New Roman"/>
          <w:bCs/>
          <w:sz w:val="24"/>
          <w:szCs w:val="24"/>
        </w:rPr>
        <w:t>motivasi belajar</w:t>
      </w:r>
      <w:r w:rsidR="00434329" w:rsidRPr="007F3AA6">
        <w:rPr>
          <w:rStyle w:val="nw"/>
          <w:rFonts w:ascii="Times New Roman" w:eastAsia="SimSun" w:hAnsi="Times New Roman" w:cs="Times New Roman"/>
          <w:sz w:val="24"/>
          <w:szCs w:val="24"/>
          <w:lang w:val="es-ES"/>
        </w:rPr>
        <w:t xml:space="preserve"> rendah</w:t>
      </w:r>
      <w:r w:rsidR="00434329">
        <w:rPr>
          <w:rStyle w:val="nw"/>
          <w:rFonts w:ascii="Times New Roman" w:eastAsia="SimSun" w:hAnsi="Times New Roman" w:cs="Times New Roman"/>
          <w:sz w:val="24"/>
          <w:szCs w:val="24"/>
          <w:lang w:val="id-ID"/>
        </w:rPr>
        <w:t>.</w:t>
      </w:r>
    </w:p>
    <w:p w:rsidR="004D62E6" w:rsidRPr="00FD5689" w:rsidRDefault="00E86C08" w:rsidP="00E22E0A">
      <w:pPr>
        <w:pStyle w:val="NoSpacing"/>
        <w:spacing w:line="480" w:lineRule="auto"/>
        <w:ind w:firstLine="720"/>
        <w:jc w:val="both"/>
        <w:rPr>
          <w:rFonts w:ascii="Times New Roman" w:hAnsi="Times New Roman" w:cs="Times New Roman"/>
          <w:sz w:val="24"/>
          <w:szCs w:val="24"/>
          <w:lang w:val="id-ID"/>
        </w:rPr>
      </w:pPr>
      <w:r w:rsidRPr="00EE743E">
        <w:rPr>
          <w:rFonts w:ascii="Times New Roman" w:hAnsi="Times New Roman" w:cs="Times New Roman"/>
          <w:sz w:val="24"/>
          <w:szCs w:val="24"/>
        </w:rPr>
        <w:t xml:space="preserve">Untuk pengujian hipotesis ketiga diperoleh dari hasil ANAVA dua jalur pada sumber varians antarkelompok (A) karena kita akan melihat ada tidaknya perbedaan hasil belajar antara kelompok eksperimen dan kelompok </w:t>
      </w:r>
      <w:r w:rsidR="0072096F" w:rsidRPr="00EE743E">
        <w:rPr>
          <w:rFonts w:ascii="Times New Roman" w:hAnsi="Times New Roman" w:cs="Times New Roman"/>
          <w:sz w:val="24"/>
          <w:szCs w:val="24"/>
        </w:rPr>
        <w:t>k</w:t>
      </w:r>
      <w:r w:rsidRPr="00EE743E">
        <w:rPr>
          <w:rFonts w:ascii="Times New Roman" w:hAnsi="Times New Roman" w:cs="Times New Roman"/>
          <w:sz w:val="24"/>
          <w:szCs w:val="24"/>
        </w:rPr>
        <w:t>ontrol untuk peserta didi</w:t>
      </w:r>
      <w:r w:rsidR="00C95B88">
        <w:rPr>
          <w:rFonts w:ascii="Times New Roman" w:hAnsi="Times New Roman" w:cs="Times New Roman"/>
          <w:sz w:val="24"/>
          <w:szCs w:val="24"/>
        </w:rPr>
        <w:t xml:space="preserve">k dengan </w:t>
      </w:r>
      <w:r w:rsidR="00FD5689">
        <w:rPr>
          <w:rFonts w:ascii="Times New Roman" w:hAnsi="Times New Roman" w:cs="Times New Roman"/>
          <w:sz w:val="24"/>
          <w:szCs w:val="24"/>
          <w:lang w:val="id-ID"/>
        </w:rPr>
        <w:t>motivasi</w:t>
      </w:r>
      <w:r w:rsidR="0072096F" w:rsidRPr="00EE743E">
        <w:rPr>
          <w:rFonts w:ascii="Times New Roman" w:hAnsi="Times New Roman" w:cs="Times New Roman"/>
          <w:sz w:val="24"/>
          <w:szCs w:val="24"/>
        </w:rPr>
        <w:t xml:space="preserve"> belajar rendah</w:t>
      </w:r>
      <w:r w:rsidR="00434329">
        <w:rPr>
          <w:rFonts w:ascii="Times New Roman" w:hAnsi="Times New Roman" w:cs="Times New Roman"/>
          <w:sz w:val="24"/>
          <w:szCs w:val="24"/>
        </w:rPr>
        <w:t>. Berdasarkan Tabel 4.</w:t>
      </w:r>
      <w:r w:rsidR="00434329">
        <w:rPr>
          <w:rFonts w:ascii="Times New Roman" w:hAnsi="Times New Roman" w:cs="Times New Roman"/>
          <w:sz w:val="24"/>
          <w:szCs w:val="24"/>
          <w:lang w:val="id-ID"/>
        </w:rPr>
        <w:t>10</w:t>
      </w:r>
      <w:r w:rsidRPr="00EE743E">
        <w:rPr>
          <w:rFonts w:ascii="Times New Roman" w:hAnsi="Times New Roman" w:cs="Times New Roman"/>
          <w:sz w:val="24"/>
          <w:szCs w:val="24"/>
        </w:rPr>
        <w:t xml:space="preserve"> untuk sumber varians antarkelompok diperoleh F hitung lebih besar dari F tabel </w:t>
      </w:r>
      <w:r w:rsidR="007F3AA6" w:rsidRPr="000C459D">
        <w:rPr>
          <w:rFonts w:ascii="Times New Roman" w:hAnsi="Times New Roman" w:cs="Times New Roman"/>
          <w:sz w:val="24"/>
          <w:szCs w:val="24"/>
        </w:rPr>
        <w:t>(</w:t>
      </w:r>
      <w:r w:rsidR="007F3AA6">
        <w:rPr>
          <w:rFonts w:ascii="Times New Roman" w:hAnsi="Times New Roman" w:cs="Times New Roman"/>
          <w:sz w:val="24"/>
          <w:szCs w:val="24"/>
          <w:lang w:val="id-ID"/>
        </w:rPr>
        <w:t>4,41</w:t>
      </w:r>
      <w:r w:rsidR="007F3AA6">
        <w:rPr>
          <w:rFonts w:ascii="Times New Roman" w:hAnsi="Times New Roman" w:cs="Times New Roman"/>
          <w:sz w:val="24"/>
          <w:szCs w:val="24"/>
        </w:rPr>
        <w:t xml:space="preserve"> ≥ </w:t>
      </w:r>
      <w:r w:rsidR="007F3AA6">
        <w:rPr>
          <w:rFonts w:ascii="Times New Roman" w:hAnsi="Times New Roman" w:cs="Times New Roman"/>
          <w:sz w:val="24"/>
          <w:szCs w:val="24"/>
          <w:lang w:val="id-ID"/>
        </w:rPr>
        <w:t>2,76</w:t>
      </w:r>
      <w:r w:rsidR="007F3AA6" w:rsidRPr="000C459D">
        <w:rPr>
          <w:rFonts w:ascii="Times New Roman" w:hAnsi="Times New Roman" w:cs="Times New Roman"/>
          <w:sz w:val="24"/>
          <w:szCs w:val="24"/>
        </w:rPr>
        <w:t>)</w:t>
      </w:r>
      <w:r w:rsidR="007F3AA6">
        <w:rPr>
          <w:rFonts w:ascii="Times New Roman" w:hAnsi="Times New Roman" w:cs="Times New Roman"/>
          <w:sz w:val="24"/>
          <w:szCs w:val="24"/>
          <w:lang w:val="id-ID"/>
        </w:rPr>
        <w:t xml:space="preserve"> </w:t>
      </w:r>
      <w:r w:rsidRPr="00EE743E">
        <w:rPr>
          <w:rFonts w:ascii="Times New Roman" w:hAnsi="Times New Roman" w:cs="Times New Roman"/>
          <w:sz w:val="24"/>
          <w:szCs w:val="24"/>
        </w:rPr>
        <w:t>Dengan demikian berdasarkan keputusan uji maka H</w:t>
      </w:r>
      <w:r w:rsidRPr="00EE743E">
        <w:rPr>
          <w:rFonts w:ascii="Times New Roman" w:hAnsi="Times New Roman" w:cs="Times New Roman"/>
          <w:sz w:val="24"/>
          <w:szCs w:val="24"/>
          <w:vertAlign w:val="subscript"/>
        </w:rPr>
        <w:t>0</w:t>
      </w:r>
      <w:r w:rsidR="007F3AA6">
        <w:rPr>
          <w:rFonts w:ascii="Times New Roman" w:hAnsi="Times New Roman" w:cs="Times New Roman"/>
          <w:sz w:val="24"/>
          <w:szCs w:val="24"/>
        </w:rPr>
        <w:t xml:space="preserve"> ditolak</w:t>
      </w:r>
      <w:r w:rsidRPr="00EE743E">
        <w:rPr>
          <w:rFonts w:ascii="Times New Roman" w:hAnsi="Times New Roman" w:cs="Times New Roman"/>
          <w:sz w:val="24"/>
          <w:szCs w:val="24"/>
        </w:rPr>
        <w:t xml:space="preserve"> H</w:t>
      </w:r>
      <w:r w:rsidRPr="00EE743E">
        <w:rPr>
          <w:rFonts w:ascii="Times New Roman" w:hAnsi="Times New Roman" w:cs="Times New Roman"/>
          <w:sz w:val="24"/>
          <w:szCs w:val="24"/>
          <w:vertAlign w:val="subscript"/>
        </w:rPr>
        <w:t>1</w:t>
      </w:r>
      <w:r w:rsidRPr="00EE743E">
        <w:rPr>
          <w:rFonts w:ascii="Times New Roman" w:hAnsi="Times New Roman" w:cs="Times New Roman"/>
          <w:sz w:val="24"/>
          <w:szCs w:val="24"/>
        </w:rPr>
        <w:t xml:space="preserve"> diterima, maka dapat disimpulkan bahwa terdapat perbedaan </w:t>
      </w:r>
      <w:r w:rsidR="00C95B88">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berdasarkan penerapan model pembelajaran pada kelompok peserta didik dengan m</w:t>
      </w:r>
      <w:r w:rsidR="007F3AA6">
        <w:rPr>
          <w:rFonts w:ascii="Times New Roman" w:hAnsi="Times New Roman" w:cs="Times New Roman"/>
          <w:sz w:val="24"/>
          <w:szCs w:val="24"/>
          <w:lang w:val="id-ID"/>
        </w:rPr>
        <w:t>o</w:t>
      </w:r>
      <w:r w:rsidR="00C95B88">
        <w:rPr>
          <w:rFonts w:ascii="Times New Roman" w:hAnsi="Times New Roman" w:cs="Times New Roman"/>
          <w:sz w:val="24"/>
          <w:szCs w:val="24"/>
          <w:lang w:val="id-ID"/>
        </w:rPr>
        <w:t>t</w:t>
      </w:r>
      <w:r w:rsidR="007F3AA6">
        <w:rPr>
          <w:rFonts w:ascii="Times New Roman" w:hAnsi="Times New Roman" w:cs="Times New Roman"/>
          <w:sz w:val="24"/>
          <w:szCs w:val="24"/>
          <w:lang w:val="id-ID"/>
        </w:rPr>
        <w:t>ivasi</w:t>
      </w:r>
      <w:r w:rsidR="0072096F" w:rsidRPr="00EE743E">
        <w:rPr>
          <w:rFonts w:ascii="Times New Roman" w:hAnsi="Times New Roman" w:cs="Times New Roman"/>
          <w:sz w:val="24"/>
          <w:szCs w:val="24"/>
        </w:rPr>
        <w:t xml:space="preserve"> belajar rendah</w:t>
      </w:r>
      <w:r w:rsidRPr="00EE743E">
        <w:rPr>
          <w:rFonts w:ascii="Times New Roman" w:hAnsi="Times New Roman" w:cs="Times New Roman"/>
          <w:sz w:val="24"/>
          <w:szCs w:val="24"/>
        </w:rPr>
        <w:t xml:space="preserve">. Berdasarkan analisis pengujian hipotesis pertama yang menunjukkan adanya perbedaan rerata </w:t>
      </w:r>
      <w:r w:rsidR="00C95B88">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pada kelompok peserta didik yang diajar dengan menggunakan model pembelajaran </w:t>
      </w:r>
      <w:r w:rsidR="007F3AA6">
        <w:rPr>
          <w:rFonts w:ascii="Times New Roman" w:hAnsi="Times New Roman" w:cs="Times New Roman"/>
          <w:sz w:val="24"/>
          <w:szCs w:val="24"/>
          <w:lang w:val="id-ID"/>
        </w:rPr>
        <w:t>ink</w:t>
      </w:r>
      <w:r w:rsidR="00C95B88">
        <w:rPr>
          <w:rFonts w:ascii="Times New Roman" w:hAnsi="Times New Roman" w:cs="Times New Roman"/>
          <w:sz w:val="24"/>
          <w:szCs w:val="24"/>
          <w:lang w:val="id-ID"/>
        </w:rPr>
        <w:t>uiri terbimbing</w:t>
      </w:r>
      <w:r w:rsidRPr="00EE743E">
        <w:rPr>
          <w:rFonts w:ascii="Times New Roman" w:hAnsi="Times New Roman" w:cs="Times New Roman"/>
          <w:sz w:val="24"/>
          <w:szCs w:val="24"/>
        </w:rPr>
        <w:t xml:space="preserve"> dan </w:t>
      </w:r>
      <w:r w:rsidR="00434329">
        <w:rPr>
          <w:rFonts w:ascii="Times New Roman" w:hAnsi="Times New Roman" w:cs="Times New Roman"/>
          <w:sz w:val="24"/>
          <w:szCs w:val="24"/>
          <w:lang w:val="id-ID"/>
        </w:rPr>
        <w:t xml:space="preserve">model </w:t>
      </w:r>
      <w:r w:rsidRPr="00EE743E">
        <w:rPr>
          <w:rFonts w:ascii="Times New Roman" w:hAnsi="Times New Roman" w:cs="Times New Roman"/>
          <w:sz w:val="24"/>
          <w:szCs w:val="24"/>
        </w:rPr>
        <w:t xml:space="preserve">pembelajaran </w:t>
      </w:r>
      <w:r w:rsidR="00434329">
        <w:rPr>
          <w:rFonts w:ascii="Times New Roman" w:hAnsi="Times New Roman" w:cs="Times New Roman"/>
          <w:sz w:val="24"/>
          <w:szCs w:val="24"/>
          <w:lang w:val="id-ID"/>
        </w:rPr>
        <w:t>langsung</w:t>
      </w:r>
      <w:r w:rsidRPr="00EE743E">
        <w:rPr>
          <w:rFonts w:ascii="Times New Roman" w:hAnsi="Times New Roman" w:cs="Times New Roman"/>
          <w:sz w:val="24"/>
          <w:szCs w:val="24"/>
        </w:rPr>
        <w:t xml:space="preserve"> maka untuk  pengujian hipotesis dilanjutkan dengan  uji </w:t>
      </w:r>
      <w:r w:rsidRPr="00EE743E">
        <w:rPr>
          <w:rFonts w:ascii="Times New Roman" w:hAnsi="Times New Roman" w:cs="Times New Roman"/>
          <w:i/>
          <w:sz w:val="24"/>
          <w:szCs w:val="24"/>
        </w:rPr>
        <w:t xml:space="preserve">Tukey </w:t>
      </w:r>
      <w:r w:rsidRPr="00EE743E">
        <w:rPr>
          <w:rFonts w:ascii="Times New Roman" w:hAnsi="Times New Roman" w:cs="Times New Roman"/>
          <w:sz w:val="24"/>
          <w:szCs w:val="24"/>
        </w:rPr>
        <w:t xml:space="preserve"> untuk melihat keunggulan dari kedua model pembelajaran pada peserta didik yang memiliki </w:t>
      </w:r>
      <w:r w:rsidR="00402A08">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w:t>
      </w:r>
      <w:r w:rsidR="00FD5689">
        <w:rPr>
          <w:rFonts w:ascii="Times New Roman" w:hAnsi="Times New Roman" w:cs="Times New Roman"/>
          <w:sz w:val="24"/>
          <w:szCs w:val="24"/>
          <w:lang w:val="id-ID"/>
        </w:rPr>
        <w:t>rendah</w:t>
      </w:r>
      <w:r w:rsidRPr="00EE743E">
        <w:rPr>
          <w:rFonts w:ascii="Times New Roman" w:hAnsi="Times New Roman" w:cs="Times New Roman"/>
          <w:sz w:val="24"/>
          <w:szCs w:val="24"/>
        </w:rPr>
        <w:t>. Dari hasil analisis diperoleh harga untuk Q</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 </w:t>
      </w:r>
      <w:r w:rsidR="00FD5689">
        <w:rPr>
          <w:rFonts w:ascii="Times New Roman" w:hAnsi="Times New Roman" w:cs="Times New Roman"/>
          <w:sz w:val="24"/>
          <w:szCs w:val="24"/>
          <w:lang w:val="id-ID"/>
        </w:rPr>
        <w:t>6,0</w:t>
      </w:r>
      <w:r w:rsidR="00C95B88">
        <w:rPr>
          <w:rFonts w:ascii="Times New Roman" w:hAnsi="Times New Roman" w:cs="Times New Roman"/>
          <w:sz w:val="24"/>
          <w:szCs w:val="24"/>
          <w:lang w:val="id-ID"/>
        </w:rPr>
        <w:t xml:space="preserve">3 </w:t>
      </w:r>
      <w:r w:rsidRPr="00EE743E">
        <w:rPr>
          <w:rFonts w:ascii="Times New Roman" w:hAnsi="Times New Roman" w:cs="Times New Roman"/>
          <w:sz w:val="24"/>
          <w:szCs w:val="24"/>
        </w:rPr>
        <w:t>dan Q</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 </w:t>
      </w:r>
      <w:r w:rsidR="00FD5689">
        <w:rPr>
          <w:rFonts w:ascii="Times New Roman" w:hAnsi="Times New Roman" w:cs="Times New Roman"/>
          <w:sz w:val="24"/>
          <w:szCs w:val="24"/>
          <w:lang w:val="id-ID"/>
        </w:rPr>
        <w:t>4,41</w:t>
      </w:r>
      <w:r w:rsidRPr="00EE743E">
        <w:rPr>
          <w:rFonts w:ascii="Times New Roman" w:hAnsi="Times New Roman" w:cs="Times New Roman"/>
          <w:sz w:val="24"/>
          <w:szCs w:val="24"/>
        </w:rPr>
        <w:t xml:space="preserve"> Berdasarkan keputusan uji Q hitung lebih besar dari Q tabel (</w:t>
      </w:r>
      <w:r w:rsidR="00FD5689">
        <w:rPr>
          <w:rFonts w:ascii="Times New Roman" w:hAnsi="Times New Roman" w:cs="Times New Roman"/>
          <w:sz w:val="24"/>
          <w:szCs w:val="24"/>
          <w:lang w:val="id-ID"/>
        </w:rPr>
        <w:t>6,0</w:t>
      </w:r>
      <w:r w:rsidR="00AB4EB8">
        <w:rPr>
          <w:rFonts w:ascii="Times New Roman" w:hAnsi="Times New Roman" w:cs="Times New Roman"/>
          <w:sz w:val="24"/>
          <w:szCs w:val="24"/>
          <w:lang w:val="id-ID"/>
        </w:rPr>
        <w:t>3</w:t>
      </w:r>
      <w:r w:rsidRPr="00EE743E">
        <w:rPr>
          <w:rFonts w:ascii="Times New Roman" w:hAnsi="Times New Roman" w:cs="Times New Roman"/>
          <w:sz w:val="24"/>
          <w:szCs w:val="24"/>
        </w:rPr>
        <w:t xml:space="preserve"> ≥ </w:t>
      </w:r>
      <w:r w:rsidR="00FD5689">
        <w:rPr>
          <w:rFonts w:ascii="Times New Roman" w:hAnsi="Times New Roman" w:cs="Times New Roman"/>
          <w:sz w:val="24"/>
          <w:szCs w:val="24"/>
          <w:lang w:val="id-ID"/>
        </w:rPr>
        <w:t>4,41</w:t>
      </w:r>
      <w:r w:rsidRPr="00EE743E">
        <w:rPr>
          <w:rFonts w:ascii="Times New Roman" w:hAnsi="Times New Roman" w:cs="Times New Roman"/>
          <w:sz w:val="24"/>
          <w:szCs w:val="24"/>
        </w:rPr>
        <w:t xml:space="preserve">) dengan demikian dapat disimpulkan bahwa pada peserta didik dengan </w:t>
      </w:r>
      <w:r w:rsidR="00FD5689">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w:t>
      </w:r>
      <w:r w:rsidR="00FD5689">
        <w:rPr>
          <w:rFonts w:ascii="Times New Roman" w:hAnsi="Times New Roman" w:cs="Times New Roman"/>
          <w:sz w:val="24"/>
          <w:szCs w:val="24"/>
          <w:lang w:val="id-ID"/>
        </w:rPr>
        <w:t>rendah,</w:t>
      </w:r>
      <w:r w:rsidRPr="00EE743E">
        <w:rPr>
          <w:rFonts w:ascii="Times New Roman" w:hAnsi="Times New Roman" w:cs="Times New Roman"/>
          <w:sz w:val="24"/>
          <w:szCs w:val="24"/>
        </w:rPr>
        <w:t xml:space="preserve"> </w:t>
      </w:r>
      <w:r w:rsidRPr="00EE743E">
        <w:rPr>
          <w:rFonts w:ascii="Times New Roman" w:hAnsi="Times New Roman" w:cs="Times New Roman"/>
          <w:sz w:val="24"/>
          <w:szCs w:val="24"/>
        </w:rPr>
        <w:lastRenderedPageBreak/>
        <w:t xml:space="preserve">penerapan model pembelajaran </w:t>
      </w:r>
      <w:r w:rsidR="00FD5689">
        <w:rPr>
          <w:rFonts w:ascii="Times New Roman" w:hAnsi="Times New Roman" w:cs="Times New Roman"/>
          <w:sz w:val="24"/>
          <w:szCs w:val="24"/>
          <w:lang w:val="id-ID"/>
        </w:rPr>
        <w:t>inkuiri terbimbing</w:t>
      </w:r>
      <w:r w:rsidRPr="00EE743E">
        <w:rPr>
          <w:rFonts w:ascii="Times New Roman" w:hAnsi="Times New Roman" w:cs="Times New Roman"/>
          <w:sz w:val="24"/>
          <w:szCs w:val="24"/>
        </w:rPr>
        <w:t xml:space="preserve"> lebih unggul  atau lebih baik dari </w:t>
      </w:r>
      <w:r w:rsidR="00CF5AAF">
        <w:rPr>
          <w:rFonts w:ascii="Times New Roman" w:hAnsi="Times New Roman" w:cs="Times New Roman"/>
          <w:sz w:val="24"/>
          <w:szCs w:val="24"/>
          <w:lang w:val="id-ID"/>
        </w:rPr>
        <w:t xml:space="preserve">model </w:t>
      </w:r>
      <w:r w:rsidRPr="00EE743E">
        <w:rPr>
          <w:rFonts w:ascii="Times New Roman" w:hAnsi="Times New Roman" w:cs="Times New Roman"/>
          <w:sz w:val="24"/>
          <w:szCs w:val="24"/>
        </w:rPr>
        <w:t xml:space="preserve">pembelajaran </w:t>
      </w:r>
      <w:r w:rsidR="00CF5AAF">
        <w:rPr>
          <w:rFonts w:ascii="Times New Roman" w:hAnsi="Times New Roman" w:cs="Times New Roman"/>
          <w:sz w:val="24"/>
          <w:szCs w:val="24"/>
          <w:lang w:val="id-ID"/>
        </w:rPr>
        <w:t>langsung</w:t>
      </w:r>
      <w:r w:rsidRPr="00EE743E">
        <w:rPr>
          <w:rFonts w:ascii="Times New Roman" w:hAnsi="Times New Roman" w:cs="Times New Roman"/>
          <w:sz w:val="24"/>
          <w:szCs w:val="24"/>
        </w:rPr>
        <w:t xml:space="preserve">. Hasil analisis uji </w:t>
      </w:r>
      <w:r w:rsidRPr="00EE743E">
        <w:rPr>
          <w:rFonts w:ascii="Times New Roman" w:hAnsi="Times New Roman" w:cs="Times New Roman"/>
          <w:i/>
          <w:sz w:val="24"/>
          <w:szCs w:val="24"/>
        </w:rPr>
        <w:t>Tukey</w:t>
      </w:r>
      <w:r w:rsidRPr="00EE743E">
        <w:rPr>
          <w:rFonts w:ascii="Times New Roman" w:hAnsi="Times New Roman" w:cs="Times New Roman"/>
          <w:sz w:val="24"/>
          <w:szCs w:val="24"/>
        </w:rPr>
        <w:t xml:space="preserve"> secara lengkap dapat dilihat pada lampiran</w:t>
      </w:r>
      <w:r w:rsidR="00FD5689">
        <w:rPr>
          <w:rFonts w:ascii="Times New Roman" w:hAnsi="Times New Roman" w:cs="Times New Roman"/>
          <w:sz w:val="24"/>
          <w:szCs w:val="24"/>
          <w:lang w:val="id-ID"/>
        </w:rPr>
        <w:t xml:space="preserve"> F2</w:t>
      </w:r>
    </w:p>
    <w:p w:rsidR="0072096F" w:rsidRPr="00EE743E" w:rsidRDefault="0072096F" w:rsidP="00E22E0A">
      <w:pPr>
        <w:pStyle w:val="NoSpacing"/>
        <w:numPr>
          <w:ilvl w:val="0"/>
          <w:numId w:val="3"/>
        </w:numPr>
        <w:spacing w:line="480" w:lineRule="auto"/>
        <w:jc w:val="both"/>
        <w:rPr>
          <w:rFonts w:ascii="Times New Roman" w:hAnsi="Times New Roman" w:cs="Times New Roman"/>
          <w:sz w:val="24"/>
          <w:szCs w:val="24"/>
        </w:rPr>
      </w:pPr>
      <w:r w:rsidRPr="00EE743E">
        <w:rPr>
          <w:rFonts w:ascii="Times New Roman" w:hAnsi="Times New Roman" w:cs="Times New Roman"/>
          <w:sz w:val="24"/>
          <w:szCs w:val="24"/>
        </w:rPr>
        <w:t>Pengujian hipotesis keempat</w:t>
      </w:r>
    </w:p>
    <w:p w:rsidR="00EE743E" w:rsidRPr="00EE743E" w:rsidRDefault="00EE743E" w:rsidP="00E22E0A">
      <w:pPr>
        <w:spacing w:after="0" w:line="480" w:lineRule="auto"/>
        <w:ind w:left="426"/>
        <w:jc w:val="both"/>
        <w:rPr>
          <w:rFonts w:ascii="Times New Roman" w:hAnsi="Times New Roman" w:cs="Times New Roman"/>
          <w:sz w:val="24"/>
          <w:szCs w:val="24"/>
        </w:rPr>
      </w:pPr>
      <w:r w:rsidRPr="00EE743E">
        <w:rPr>
          <w:rFonts w:ascii="Times New Roman" w:hAnsi="Times New Roman" w:cs="Times New Roman"/>
          <w:sz w:val="24"/>
          <w:szCs w:val="24"/>
        </w:rPr>
        <w:t>Dengan kriteria pengambil keputusannya sebagai berikut.</w:t>
      </w:r>
    </w:p>
    <w:p w:rsidR="00EE743E" w:rsidRPr="00EE743E" w:rsidRDefault="00EE743E" w:rsidP="00E22E0A">
      <w:pPr>
        <w:spacing w:after="0" w:line="480" w:lineRule="auto"/>
        <w:ind w:left="426"/>
        <w:jc w:val="both"/>
        <w:rPr>
          <w:rFonts w:ascii="Times New Roman" w:hAnsi="Times New Roman" w:cs="Times New Roman"/>
          <w:sz w:val="24"/>
          <w:szCs w:val="24"/>
          <w:vertAlign w:val="subscript"/>
        </w:rPr>
      </w:pPr>
      <w:r w:rsidRPr="00EE743E">
        <w:rPr>
          <w:rFonts w:ascii="Times New Roman" w:hAnsi="Times New Roman" w:cs="Times New Roman"/>
          <w:sz w:val="24"/>
          <w:szCs w:val="24"/>
        </w:rPr>
        <w:t>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ditolak, jika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 F</w:t>
      </w:r>
      <w:r w:rsidRPr="00EE743E">
        <w:rPr>
          <w:rFonts w:ascii="Times New Roman" w:hAnsi="Times New Roman" w:cs="Times New Roman"/>
          <w:sz w:val="24"/>
          <w:szCs w:val="24"/>
          <w:vertAlign w:val="subscript"/>
        </w:rPr>
        <w:t>tabel</w:t>
      </w:r>
    </w:p>
    <w:p w:rsidR="00EE743E" w:rsidRPr="00EE743E" w:rsidRDefault="00EE743E" w:rsidP="00E22E0A">
      <w:pPr>
        <w:spacing w:after="0" w:line="480" w:lineRule="auto"/>
        <w:ind w:left="426"/>
        <w:jc w:val="both"/>
        <w:rPr>
          <w:rFonts w:ascii="Times New Roman" w:hAnsi="Times New Roman" w:cs="Times New Roman"/>
          <w:sz w:val="24"/>
          <w:szCs w:val="24"/>
          <w:vertAlign w:val="subscript"/>
        </w:rPr>
      </w:pPr>
      <w:r w:rsidRPr="00EE743E">
        <w:rPr>
          <w:rFonts w:ascii="Times New Roman" w:hAnsi="Times New Roman" w:cs="Times New Roman"/>
          <w:sz w:val="24"/>
          <w:szCs w:val="24"/>
        </w:rPr>
        <w:t>H</w:t>
      </w:r>
      <w:r w:rsidRPr="00EE743E">
        <w:rPr>
          <w:rFonts w:ascii="Times New Roman" w:hAnsi="Times New Roman" w:cs="Times New Roman"/>
          <w:sz w:val="24"/>
          <w:szCs w:val="24"/>
          <w:vertAlign w:val="subscript"/>
        </w:rPr>
        <w:t>1</w:t>
      </w:r>
      <w:r w:rsidRPr="00EE743E">
        <w:rPr>
          <w:rFonts w:ascii="Times New Roman" w:hAnsi="Times New Roman" w:cs="Times New Roman"/>
          <w:sz w:val="24"/>
          <w:szCs w:val="24"/>
        </w:rPr>
        <w:t xml:space="preserve"> ditolak, jika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&lt;  F</w:t>
      </w:r>
      <w:r w:rsidRPr="00EE743E">
        <w:rPr>
          <w:rFonts w:ascii="Times New Roman" w:hAnsi="Times New Roman" w:cs="Times New Roman"/>
          <w:sz w:val="24"/>
          <w:szCs w:val="24"/>
          <w:vertAlign w:val="subscript"/>
        </w:rPr>
        <w:t>tabel</w:t>
      </w:r>
    </w:p>
    <w:p w:rsidR="00786D94" w:rsidRPr="00786D94" w:rsidRDefault="00AB4EB8" w:rsidP="00E22E0A">
      <w:pPr>
        <w:pStyle w:val="BodyTextIndent3"/>
        <w:tabs>
          <w:tab w:val="left" w:pos="426"/>
        </w:tabs>
        <w:spacing w:after="0" w:line="480" w:lineRule="auto"/>
        <w:ind w:left="1276" w:hanging="1276"/>
        <w:jc w:val="both"/>
        <w:rPr>
          <w:rFonts w:ascii="Times New Roman" w:hAnsi="Times New Roman" w:cs="Times New Roman"/>
          <w:sz w:val="24"/>
          <w:szCs w:val="24"/>
          <w:lang w:val="id-ID"/>
        </w:rPr>
      </w:pPr>
      <w:r w:rsidRPr="00786D94">
        <w:rPr>
          <w:rFonts w:ascii="Times New Roman" w:hAnsi="Times New Roman" w:cs="Times New Roman"/>
          <w:sz w:val="24"/>
          <w:szCs w:val="24"/>
        </w:rPr>
        <w:t>H</w:t>
      </w:r>
      <w:r w:rsidRPr="00786D94">
        <w:rPr>
          <w:rFonts w:ascii="Times New Roman" w:hAnsi="Times New Roman" w:cs="Times New Roman"/>
          <w:sz w:val="24"/>
          <w:szCs w:val="24"/>
          <w:vertAlign w:val="subscript"/>
        </w:rPr>
        <w:t>0</w:t>
      </w:r>
      <w:r w:rsidRPr="00786D94">
        <w:rPr>
          <w:rFonts w:ascii="Times New Roman" w:hAnsi="Times New Roman" w:cs="Times New Roman"/>
          <w:sz w:val="24"/>
          <w:szCs w:val="24"/>
        </w:rPr>
        <w:t xml:space="preserve"> </w:t>
      </w:r>
      <w:r w:rsidR="00786D94">
        <w:rPr>
          <w:rFonts w:ascii="Times New Roman" w:hAnsi="Times New Roman" w:cs="Times New Roman"/>
          <w:sz w:val="24"/>
          <w:szCs w:val="24"/>
          <w:lang w:val="id-ID"/>
        </w:rPr>
        <w:tab/>
      </w:r>
      <w:r w:rsidR="00270B81">
        <w:rPr>
          <w:rFonts w:ascii="Times New Roman" w:hAnsi="Times New Roman" w:cs="Times New Roman"/>
          <w:sz w:val="24"/>
          <w:szCs w:val="24"/>
          <w:lang w:val="id-ID"/>
        </w:rPr>
        <w:t>:</w:t>
      </w:r>
      <w:r w:rsidR="00786D94">
        <w:rPr>
          <w:rFonts w:ascii="Times New Roman" w:hAnsi="Times New Roman" w:cs="Times New Roman"/>
          <w:sz w:val="24"/>
          <w:szCs w:val="24"/>
          <w:lang w:val="id-ID"/>
        </w:rPr>
        <w:tab/>
      </w:r>
      <w:r w:rsidR="00786D94" w:rsidRPr="00786D94">
        <w:rPr>
          <w:rFonts w:ascii="Times New Roman" w:hAnsi="Times New Roman" w:cs="Times New Roman"/>
          <w:sz w:val="24"/>
          <w:szCs w:val="24"/>
          <w:lang w:val="es-ES"/>
        </w:rPr>
        <w:t xml:space="preserve">Tidak terdapat pengaruh interaksi antara model pembelajaran dan  </w:t>
      </w:r>
      <w:r w:rsidR="00786D94" w:rsidRPr="00786D94">
        <w:rPr>
          <w:rStyle w:val="nw"/>
          <w:rFonts w:ascii="Times New Roman" w:hAnsi="Times New Roman" w:cs="Times New Roman"/>
          <w:bCs/>
          <w:sz w:val="24"/>
          <w:szCs w:val="24"/>
        </w:rPr>
        <w:t>motivasi belajar</w:t>
      </w:r>
      <w:r w:rsidR="00786D94" w:rsidRPr="00786D94">
        <w:rPr>
          <w:rFonts w:ascii="Times New Roman" w:hAnsi="Times New Roman" w:cs="Times New Roman"/>
          <w:sz w:val="24"/>
          <w:szCs w:val="24"/>
          <w:lang w:val="es-ES"/>
        </w:rPr>
        <w:t xml:space="preserve"> terhadap  pemahaman konsep fisika peserta didik</w:t>
      </w:r>
      <w:r w:rsidR="00786D94" w:rsidRPr="00786D94">
        <w:rPr>
          <w:rFonts w:ascii="Times New Roman" w:hAnsi="Times New Roman" w:cs="Times New Roman"/>
          <w:sz w:val="24"/>
          <w:szCs w:val="24"/>
          <w:lang w:val="id-ID"/>
        </w:rPr>
        <w:t xml:space="preserve"> di kelas XI SMA Negeri 18 Makassar.</w:t>
      </w:r>
    </w:p>
    <w:p w:rsidR="00AB4EB8" w:rsidRPr="00786D94" w:rsidRDefault="00786D94" w:rsidP="00E22E0A">
      <w:pPr>
        <w:pStyle w:val="ListParagraph"/>
        <w:spacing w:line="480" w:lineRule="auto"/>
        <w:ind w:left="1276" w:hanging="1276"/>
        <w:jc w:val="both"/>
        <w:rPr>
          <w:rFonts w:ascii="Times New Roman" w:hAnsi="Times New Roman" w:cs="Times New Roman"/>
          <w:sz w:val="24"/>
          <w:szCs w:val="24"/>
        </w:rPr>
      </w:pPr>
      <w:r w:rsidRPr="00786D94">
        <w:rPr>
          <w:rFonts w:ascii="Times New Roman" w:hAnsi="Times New Roman" w:cs="Times New Roman"/>
          <w:sz w:val="24"/>
          <w:szCs w:val="24"/>
          <w:lang w:val="es-ES"/>
        </w:rPr>
        <w:t>H</w:t>
      </w:r>
      <w:r w:rsidRPr="00786D94">
        <w:rPr>
          <w:rFonts w:ascii="Times New Roman" w:hAnsi="Times New Roman" w:cs="Times New Roman"/>
          <w:sz w:val="24"/>
          <w:szCs w:val="24"/>
          <w:vertAlign w:val="subscript"/>
          <w:lang w:val="es-ES"/>
        </w:rPr>
        <w:t>1</w:t>
      </w:r>
      <w:r w:rsidR="00270B81">
        <w:rPr>
          <w:rFonts w:ascii="Times New Roman" w:hAnsi="Times New Roman" w:cs="Times New Roman"/>
          <w:sz w:val="24"/>
          <w:szCs w:val="24"/>
          <w:vertAlign w:val="subscript"/>
        </w:rPr>
        <w:t xml:space="preserve">    </w:t>
      </w:r>
      <w:r w:rsidR="00270B81">
        <w:rPr>
          <w:rFonts w:ascii="Times New Roman" w:hAnsi="Times New Roman" w:cs="Times New Roman"/>
          <w:sz w:val="24"/>
          <w:szCs w:val="24"/>
        </w:rPr>
        <w:t>:</w:t>
      </w:r>
      <w:r>
        <w:rPr>
          <w:rFonts w:ascii="Times New Roman" w:hAnsi="Times New Roman" w:cs="Times New Roman"/>
          <w:sz w:val="24"/>
          <w:szCs w:val="24"/>
          <w:vertAlign w:val="subscript"/>
        </w:rPr>
        <w:tab/>
      </w:r>
      <w:r w:rsidRPr="00786D94">
        <w:rPr>
          <w:rFonts w:ascii="Times New Roman" w:hAnsi="Times New Roman" w:cs="Times New Roman"/>
          <w:sz w:val="24"/>
          <w:szCs w:val="24"/>
          <w:lang w:val="es-ES"/>
        </w:rPr>
        <w:t xml:space="preserve">Terdapat pengaruh interaksi antara model pembelajaran </w:t>
      </w:r>
      <w:r w:rsidRPr="00786D94">
        <w:rPr>
          <w:rFonts w:ascii="Times New Roman" w:hAnsi="Times New Roman" w:cs="Times New Roman"/>
          <w:sz w:val="24"/>
          <w:szCs w:val="24"/>
        </w:rPr>
        <w:t xml:space="preserve">dan </w:t>
      </w:r>
      <w:r w:rsidRPr="00786D94">
        <w:rPr>
          <w:rStyle w:val="nw"/>
          <w:rFonts w:ascii="Times New Roman" w:hAnsi="Times New Roman" w:cs="Times New Roman"/>
          <w:bCs/>
          <w:sz w:val="24"/>
          <w:szCs w:val="24"/>
        </w:rPr>
        <w:t>motivasi belajar</w:t>
      </w:r>
      <w:r w:rsidRPr="00786D94">
        <w:rPr>
          <w:rFonts w:ascii="Times New Roman" w:hAnsi="Times New Roman" w:cs="Times New Roman"/>
          <w:sz w:val="24"/>
          <w:szCs w:val="24"/>
          <w:lang w:val="es-ES"/>
        </w:rPr>
        <w:t xml:space="preserve"> terhadap  pemahaman konsep fisika peserta didik</w:t>
      </w:r>
      <w:r w:rsidRPr="00786D94">
        <w:rPr>
          <w:rFonts w:ascii="Times New Roman" w:hAnsi="Times New Roman" w:cs="Times New Roman"/>
          <w:sz w:val="24"/>
          <w:szCs w:val="24"/>
        </w:rPr>
        <w:t xml:space="preserve"> di kelas XI SMA Negeri 18 Makassar.</w:t>
      </w:r>
    </w:p>
    <w:p w:rsidR="00EE743E" w:rsidRPr="00AA789D" w:rsidRDefault="00EE743E" w:rsidP="00E22E0A">
      <w:pPr>
        <w:spacing w:after="0" w:line="480" w:lineRule="auto"/>
        <w:jc w:val="both"/>
        <w:rPr>
          <w:rFonts w:ascii="Times New Roman" w:hAnsi="Times New Roman" w:cs="Times New Roman"/>
          <w:sz w:val="24"/>
          <w:szCs w:val="24"/>
          <w:lang w:val="id-ID"/>
        </w:rPr>
      </w:pPr>
      <w:r w:rsidRPr="00EE743E">
        <w:rPr>
          <w:rFonts w:ascii="Times New Roman" w:hAnsi="Times New Roman" w:cs="Times New Roman"/>
          <w:sz w:val="24"/>
          <w:szCs w:val="24"/>
        </w:rPr>
        <w:tab/>
      </w:r>
      <w:r w:rsidRPr="00EE743E">
        <w:rPr>
          <w:rFonts w:ascii="Times New Roman" w:eastAsiaTheme="minorEastAsia" w:hAnsi="Times New Roman" w:cs="Times New Roman"/>
          <w:sz w:val="24"/>
          <w:szCs w:val="24"/>
        </w:rPr>
        <w:t xml:space="preserve">Untuk pengujian hipotesis keempat diperoleh dari hasil analisis anava dua jalur pada sumber varians interaksi (I) karena kita akan melihat ada tidaknya interaksi antara model pembelajaran dan </w:t>
      </w:r>
      <w:r w:rsidR="00786D94">
        <w:rPr>
          <w:rFonts w:ascii="Times New Roman" w:eastAsiaTheme="minorEastAsia" w:hAnsi="Times New Roman" w:cs="Times New Roman"/>
          <w:sz w:val="24"/>
          <w:szCs w:val="24"/>
          <w:lang w:val="id-ID"/>
        </w:rPr>
        <w:t>motivasi</w:t>
      </w:r>
      <w:r w:rsidRPr="00EE743E">
        <w:rPr>
          <w:rFonts w:ascii="Times New Roman" w:eastAsiaTheme="minorEastAsia" w:hAnsi="Times New Roman" w:cs="Times New Roman"/>
          <w:sz w:val="24"/>
          <w:szCs w:val="24"/>
        </w:rPr>
        <w:t xml:space="preserve"> belajar terhadap </w:t>
      </w:r>
      <w:r w:rsidR="00AB4EB8">
        <w:rPr>
          <w:rFonts w:ascii="Times New Roman" w:eastAsiaTheme="minorEastAsia" w:hAnsi="Times New Roman" w:cs="Times New Roman"/>
          <w:sz w:val="24"/>
          <w:szCs w:val="24"/>
          <w:lang w:val="id-ID"/>
        </w:rPr>
        <w:t>pemahaman konsep fisika</w:t>
      </w:r>
      <w:r w:rsidRPr="00EE743E">
        <w:rPr>
          <w:rFonts w:ascii="Times New Roman" w:eastAsiaTheme="minorEastAsia" w:hAnsi="Times New Roman" w:cs="Times New Roman"/>
          <w:sz w:val="24"/>
          <w:szCs w:val="24"/>
        </w:rPr>
        <w:t xml:space="preserve"> peserta didik. </w:t>
      </w:r>
      <w:r w:rsidRPr="00EE743E">
        <w:rPr>
          <w:rFonts w:ascii="Times New Roman" w:hAnsi="Times New Roman" w:cs="Times New Roman"/>
          <w:sz w:val="24"/>
          <w:szCs w:val="24"/>
        </w:rPr>
        <w:t>Berdasarkan tabel 4.</w:t>
      </w:r>
      <w:r w:rsidR="00CF5AAF">
        <w:rPr>
          <w:rFonts w:ascii="Times New Roman" w:hAnsi="Times New Roman" w:cs="Times New Roman"/>
          <w:sz w:val="24"/>
          <w:szCs w:val="24"/>
          <w:lang w:val="id-ID"/>
        </w:rPr>
        <w:t>10</w:t>
      </w:r>
      <w:r w:rsidRPr="00EE743E">
        <w:rPr>
          <w:rFonts w:ascii="Times New Roman" w:hAnsi="Times New Roman" w:cs="Times New Roman"/>
          <w:sz w:val="24"/>
          <w:szCs w:val="24"/>
        </w:rPr>
        <w:t xml:space="preserve"> </w:t>
      </w:r>
      <w:r w:rsidRPr="00EE743E">
        <w:rPr>
          <w:rFonts w:ascii="Times New Roman" w:eastAsiaTheme="minorEastAsia" w:hAnsi="Times New Roman" w:cs="Times New Roman"/>
          <w:sz w:val="24"/>
          <w:szCs w:val="24"/>
        </w:rPr>
        <w:t>rangkuman</w:t>
      </w:r>
      <w:r w:rsidRPr="00EE743E">
        <w:rPr>
          <w:rFonts w:ascii="Times New Roman" w:hAnsi="Times New Roman" w:cs="Times New Roman"/>
          <w:sz w:val="24"/>
          <w:szCs w:val="24"/>
        </w:rPr>
        <w:t xml:space="preserve"> anava menunjukkan keputusan uji yaitu sumber variansi untu</w:t>
      </w:r>
      <w:r w:rsidR="00BC03D1">
        <w:rPr>
          <w:rFonts w:ascii="Times New Roman" w:hAnsi="Times New Roman" w:cs="Times New Roman"/>
          <w:sz w:val="24"/>
          <w:szCs w:val="24"/>
        </w:rPr>
        <w:t>k interaksi diperoleh F hitung ≤</w:t>
      </w:r>
      <w:r w:rsidRPr="00EE743E">
        <w:rPr>
          <w:rFonts w:ascii="Times New Roman" w:hAnsi="Times New Roman" w:cs="Times New Roman"/>
          <w:sz w:val="24"/>
          <w:szCs w:val="24"/>
        </w:rPr>
        <w:t xml:space="preserve"> F tabel (</w:t>
      </w:r>
      <w:r w:rsidR="00BC03D1">
        <w:rPr>
          <w:rFonts w:ascii="Times New Roman" w:hAnsi="Times New Roman" w:cs="Times New Roman"/>
          <w:sz w:val="24"/>
          <w:szCs w:val="24"/>
          <w:lang w:val="id-ID"/>
        </w:rPr>
        <w:t>0,26</w:t>
      </w:r>
      <w:r w:rsidRPr="00EE743E">
        <w:rPr>
          <w:rFonts w:ascii="Times New Roman" w:hAnsi="Times New Roman" w:cs="Times New Roman"/>
          <w:sz w:val="24"/>
          <w:szCs w:val="24"/>
        </w:rPr>
        <w:t xml:space="preserve"> </w:t>
      </w:r>
      <w:r w:rsidR="00BC03D1">
        <w:rPr>
          <w:rFonts w:ascii="Times New Roman" w:hAnsi="Times New Roman" w:cs="Times New Roman"/>
          <w:sz w:val="24"/>
          <w:szCs w:val="24"/>
        </w:rPr>
        <w:t xml:space="preserve">≤ </w:t>
      </w:r>
      <w:r w:rsidR="00BC03D1">
        <w:rPr>
          <w:rFonts w:ascii="Times New Roman" w:hAnsi="Times New Roman" w:cs="Times New Roman"/>
          <w:sz w:val="24"/>
          <w:szCs w:val="24"/>
          <w:lang w:val="id-ID"/>
        </w:rPr>
        <w:t>4</w:t>
      </w:r>
      <w:r w:rsidRPr="00EE743E">
        <w:rPr>
          <w:rFonts w:ascii="Times New Roman" w:hAnsi="Times New Roman" w:cs="Times New Roman"/>
          <w:sz w:val="24"/>
          <w:szCs w:val="24"/>
        </w:rPr>
        <w:t>,</w:t>
      </w:r>
      <w:r w:rsidR="00BC03D1">
        <w:rPr>
          <w:rFonts w:ascii="Times New Roman" w:hAnsi="Times New Roman" w:cs="Times New Roman"/>
          <w:sz w:val="24"/>
          <w:szCs w:val="24"/>
          <w:lang w:val="id-ID"/>
        </w:rPr>
        <w:t>001</w:t>
      </w:r>
      <w:r w:rsidRPr="00EE743E">
        <w:rPr>
          <w:rFonts w:ascii="Times New Roman" w:hAnsi="Times New Roman" w:cs="Times New Roman"/>
          <w:sz w:val="24"/>
          <w:szCs w:val="24"/>
        </w:rPr>
        <w:t>). Dengan demikian berdasarkan keputusan uji maka 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di</w:t>
      </w:r>
      <w:r w:rsidR="007D3C66">
        <w:rPr>
          <w:rFonts w:ascii="Times New Roman" w:hAnsi="Times New Roman" w:cs="Times New Roman"/>
          <w:sz w:val="24"/>
          <w:szCs w:val="24"/>
          <w:lang w:val="id-ID"/>
        </w:rPr>
        <w:t>t</w:t>
      </w:r>
      <w:r w:rsidR="00BC03D1">
        <w:rPr>
          <w:rFonts w:ascii="Times New Roman" w:hAnsi="Times New Roman" w:cs="Times New Roman"/>
          <w:sz w:val="24"/>
          <w:szCs w:val="24"/>
          <w:lang w:val="id-ID"/>
        </w:rPr>
        <w:t>erima</w:t>
      </w:r>
      <w:r w:rsidRPr="00EE743E">
        <w:rPr>
          <w:rFonts w:ascii="Times New Roman" w:hAnsi="Times New Roman" w:cs="Times New Roman"/>
          <w:sz w:val="24"/>
          <w:szCs w:val="24"/>
        </w:rPr>
        <w:t xml:space="preserve"> dan H</w:t>
      </w:r>
      <w:r w:rsidRPr="00EE743E">
        <w:rPr>
          <w:rFonts w:ascii="Times New Roman" w:hAnsi="Times New Roman" w:cs="Times New Roman"/>
          <w:sz w:val="24"/>
          <w:szCs w:val="24"/>
          <w:vertAlign w:val="subscript"/>
        </w:rPr>
        <w:t>I</w:t>
      </w:r>
      <w:r w:rsidRPr="00EE743E">
        <w:rPr>
          <w:rFonts w:ascii="Times New Roman" w:hAnsi="Times New Roman" w:cs="Times New Roman"/>
          <w:sz w:val="24"/>
          <w:szCs w:val="24"/>
        </w:rPr>
        <w:t xml:space="preserve"> di</w:t>
      </w:r>
      <w:r w:rsidR="00BC03D1">
        <w:rPr>
          <w:rFonts w:ascii="Times New Roman" w:hAnsi="Times New Roman" w:cs="Times New Roman"/>
          <w:sz w:val="24"/>
          <w:szCs w:val="24"/>
          <w:lang w:val="id-ID"/>
        </w:rPr>
        <w:t>tolak</w:t>
      </w:r>
      <w:r w:rsidRPr="00EE743E">
        <w:rPr>
          <w:rFonts w:ascii="Times New Roman" w:hAnsi="Times New Roman" w:cs="Times New Roman"/>
          <w:sz w:val="24"/>
          <w:szCs w:val="24"/>
        </w:rPr>
        <w:t xml:space="preserve">. Hal tersebut menunjukkan bahwa </w:t>
      </w:r>
      <w:r w:rsidR="00434220">
        <w:rPr>
          <w:rFonts w:ascii="Times New Roman" w:hAnsi="Times New Roman" w:cs="Times New Roman"/>
          <w:sz w:val="24"/>
          <w:szCs w:val="24"/>
          <w:lang w:val="id-ID"/>
        </w:rPr>
        <w:t xml:space="preserve">tidak </w:t>
      </w:r>
      <w:r w:rsidRPr="00EE743E">
        <w:rPr>
          <w:rFonts w:ascii="Times New Roman" w:eastAsiaTheme="minorEastAsia" w:hAnsi="Times New Roman" w:cs="Times New Roman"/>
          <w:sz w:val="24"/>
          <w:szCs w:val="24"/>
        </w:rPr>
        <w:t>t</w:t>
      </w:r>
      <w:r w:rsidRPr="00EE743E">
        <w:rPr>
          <w:rFonts w:ascii="Times New Roman" w:hAnsi="Times New Roman" w:cs="Times New Roman"/>
          <w:sz w:val="24"/>
          <w:szCs w:val="24"/>
        </w:rPr>
        <w:t xml:space="preserve">erdapat pengaruh interaksi antara model pembelajaran dan </w:t>
      </w:r>
      <w:r w:rsidR="00434220">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terhadap </w:t>
      </w:r>
      <w:r w:rsidR="007D3C66">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peserta didik</w:t>
      </w:r>
      <w:r w:rsidR="00AA789D">
        <w:rPr>
          <w:rFonts w:ascii="Times New Roman" w:hAnsi="Times New Roman" w:cs="Times New Roman"/>
          <w:sz w:val="24"/>
          <w:szCs w:val="24"/>
          <w:lang w:val="id-ID"/>
        </w:rPr>
        <w:t xml:space="preserve">. </w:t>
      </w:r>
    </w:p>
    <w:p w:rsidR="00343AB6" w:rsidRPr="00E45972" w:rsidRDefault="008A694E" w:rsidP="00E22E0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analisis deskriptif diperoleh rerata skor pemahaman konsep</w:t>
      </w:r>
      <w:r w:rsidR="00BD15E5">
        <w:rPr>
          <w:rFonts w:ascii="Times New Roman" w:hAnsi="Times New Roman" w:cs="Times New Roman"/>
          <w:sz w:val="24"/>
          <w:szCs w:val="24"/>
          <w:lang w:val="id-ID"/>
        </w:rPr>
        <w:t xml:space="preserve"> kelompok eksperimen dengan motivasi belajar tinggi dan motivasi belajar rendah lebih tinggi dibandingkan dengan rerata skor pemahaman konsep kelompok kontrol dengan motivasi belajar tinggi dan motivasi belajar rendah</w:t>
      </w:r>
      <w:r w:rsidR="00507733">
        <w:rPr>
          <w:rFonts w:ascii="Times New Roman" w:hAnsi="Times New Roman" w:cs="Times New Roman"/>
          <w:sz w:val="24"/>
          <w:szCs w:val="24"/>
          <w:lang w:val="id-ID"/>
        </w:rPr>
        <w:t>. Rerata skor kelompok eksperimen dengan motivasi belajar tinggi yaitu 17,19 dan motivasi belajar rendah yaitu 14,93 , sedangkan rerata skor kelompok kontrol dengan motivasi belajar tinggi yaitu 15,25 dan motivasi belajar rendah yaitu 13,69. Berikut adalah grafik interaksi antara model pembelajaran dan motivasi belajar terhadap pemahaman konsep yang dianalisis menggunakan bantuan SPSS.20 yang selengkapnya dapat dilihat pada lampiran.</w:t>
      </w:r>
    </w:p>
    <w:p w:rsidR="00A258AC" w:rsidRDefault="00EA601D" w:rsidP="00E22E0A">
      <w:pPr>
        <w:pStyle w:val="NoSpacing"/>
        <w:spacing w:line="480" w:lineRule="auto"/>
        <w:ind w:left="993" w:hanging="851"/>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simplePos x="0" y="0"/>
                <wp:positionH relativeFrom="column">
                  <wp:posOffset>1512570</wp:posOffset>
                </wp:positionH>
                <wp:positionV relativeFrom="paragraph">
                  <wp:posOffset>-1905</wp:posOffset>
                </wp:positionV>
                <wp:extent cx="23050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3050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9.1pt;margin-top:-.15pt;width:181.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" fillcolor="white [3212]" strokecolor="white [3212]" strokeweight="2pt"/>
            </w:pict>
          </mc:Fallback>
        </mc:AlternateContent>
      </w:r>
      <w:r w:rsidR="00A258AC">
        <w:rPr>
          <w:rFonts w:ascii="Times New Roman" w:hAnsi="Times New Roman" w:cs="Times New Roman"/>
          <w:noProof/>
          <w:sz w:val="24"/>
          <w:szCs w:val="24"/>
          <w:lang w:val="id-ID" w:eastAsia="id-ID"/>
        </w:rPr>
        <w:drawing>
          <wp:inline distT="0" distB="0" distL="0" distR="0" wp14:anchorId="2F693162" wp14:editId="71984102">
            <wp:extent cx="5041900" cy="4031904"/>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41900" cy="4031904"/>
                    </a:xfrm>
                    <a:prstGeom prst="rect">
                      <a:avLst/>
                    </a:prstGeom>
                    <a:noFill/>
                    <a:ln w="9525">
                      <a:noFill/>
                      <a:miter lim="800000"/>
                      <a:headEnd/>
                      <a:tailEnd/>
                    </a:ln>
                  </pic:spPr>
                </pic:pic>
              </a:graphicData>
            </a:graphic>
          </wp:inline>
        </w:drawing>
      </w:r>
    </w:p>
    <w:p w:rsidR="00A258AC" w:rsidRDefault="00A258AC" w:rsidP="00A258AC">
      <w:pPr>
        <w:pStyle w:val="NoSpacing"/>
        <w:ind w:left="993"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Gambar</w:t>
      </w:r>
      <w:r w:rsidR="00270B81">
        <w:rPr>
          <w:rFonts w:ascii="Times New Roman" w:hAnsi="Times New Roman" w:cs="Times New Roman"/>
          <w:b/>
          <w:sz w:val="24"/>
          <w:szCs w:val="24"/>
          <w:lang w:val="id-ID"/>
        </w:rPr>
        <w:t xml:space="preserve"> </w:t>
      </w:r>
      <w:r w:rsidR="00270B81" w:rsidRPr="000E0A83">
        <w:rPr>
          <w:rFonts w:ascii="Times New Roman" w:hAnsi="Times New Roman" w:cs="Times New Roman"/>
          <w:b/>
          <w:sz w:val="24"/>
          <w:szCs w:val="24"/>
        </w:rPr>
        <w:t xml:space="preserve"> 4.</w:t>
      </w:r>
      <w:r w:rsidR="00CF5AAF">
        <w:rPr>
          <w:rFonts w:ascii="Times New Roman" w:hAnsi="Times New Roman" w:cs="Times New Roman"/>
          <w:b/>
          <w:sz w:val="24"/>
          <w:szCs w:val="24"/>
          <w:lang w:val="id-ID"/>
        </w:rPr>
        <w:t>1</w:t>
      </w:r>
      <w:r w:rsidR="00270B81" w:rsidRPr="000E0A83">
        <w:rPr>
          <w:rFonts w:ascii="Times New Roman" w:hAnsi="Times New Roman" w:cs="Times New Roman"/>
          <w:b/>
          <w:sz w:val="24"/>
          <w:szCs w:val="24"/>
        </w:rPr>
        <w:t xml:space="preserve"> </w:t>
      </w:r>
      <w:r w:rsidR="00270B81">
        <w:rPr>
          <w:rFonts w:ascii="Times New Roman" w:hAnsi="Times New Roman" w:cs="Times New Roman"/>
          <w:b/>
          <w:sz w:val="24"/>
          <w:szCs w:val="24"/>
          <w:lang w:val="id-ID"/>
        </w:rPr>
        <w:t>Interaksi antara Model Pe</w:t>
      </w:r>
      <w:r>
        <w:rPr>
          <w:rFonts w:ascii="Times New Roman" w:hAnsi="Times New Roman" w:cs="Times New Roman"/>
          <w:b/>
          <w:sz w:val="24"/>
          <w:szCs w:val="24"/>
          <w:lang w:val="id-ID"/>
        </w:rPr>
        <w:t>mbelajaran dan Motivasi Belajar</w:t>
      </w:r>
    </w:p>
    <w:p w:rsidR="00270B81" w:rsidRPr="00270B81" w:rsidRDefault="00270B81" w:rsidP="00A258AC">
      <w:pPr>
        <w:pStyle w:val="NoSpacing"/>
        <w:spacing w:line="480" w:lineRule="auto"/>
        <w:ind w:left="993" w:firstLine="850"/>
        <w:jc w:val="both"/>
        <w:rPr>
          <w:rFonts w:ascii="Times New Roman" w:hAnsi="Times New Roman" w:cs="Times New Roman"/>
          <w:b/>
          <w:sz w:val="24"/>
          <w:szCs w:val="24"/>
          <w:lang w:val="id-ID"/>
        </w:rPr>
      </w:pPr>
      <w:r>
        <w:rPr>
          <w:rFonts w:ascii="Times New Roman" w:hAnsi="Times New Roman" w:cs="Times New Roman"/>
          <w:b/>
          <w:sz w:val="24"/>
          <w:szCs w:val="24"/>
          <w:lang w:val="id-ID"/>
        </w:rPr>
        <w:t>Terhadap Pemahaman Konsep</w:t>
      </w:r>
    </w:p>
    <w:p w:rsidR="00CF5AAF" w:rsidRDefault="00CF5AAF" w:rsidP="00A258AC">
      <w:pPr>
        <w:spacing w:before="240" w:after="0" w:line="480" w:lineRule="auto"/>
        <w:ind w:firstLine="426"/>
        <w:jc w:val="both"/>
        <w:rPr>
          <w:rFonts w:asciiTheme="majorBidi" w:hAnsiTheme="majorBidi" w:cstheme="majorBidi"/>
          <w:sz w:val="24"/>
          <w:szCs w:val="24"/>
          <w:lang w:val="id-ID"/>
        </w:rPr>
      </w:pPr>
      <w:r w:rsidRPr="00317A69">
        <w:rPr>
          <w:rFonts w:asciiTheme="majorBidi" w:hAnsiTheme="majorBidi" w:cstheme="majorBidi"/>
          <w:sz w:val="24"/>
          <w:szCs w:val="24"/>
        </w:rPr>
        <w:lastRenderedPageBreak/>
        <w:t xml:space="preserve">Adanya interaksi </w:t>
      </w:r>
      <w:r>
        <w:rPr>
          <w:rFonts w:asciiTheme="majorBidi" w:hAnsiTheme="majorBidi" w:cstheme="majorBidi"/>
          <w:sz w:val="24"/>
          <w:szCs w:val="24"/>
        </w:rPr>
        <w:t>secara statistik menunjukan bahwa pola tiap faktor berbeda yang ditunjukan dengan adanya persilangan garis pada grafik. Berdasarkan Gambar 4.</w:t>
      </w:r>
      <w:r>
        <w:rPr>
          <w:rFonts w:asciiTheme="majorBidi" w:hAnsiTheme="majorBidi" w:cstheme="majorBidi"/>
          <w:sz w:val="24"/>
          <w:szCs w:val="24"/>
          <w:lang w:val="id-ID"/>
        </w:rPr>
        <w:t>1</w:t>
      </w:r>
      <w:r>
        <w:rPr>
          <w:rFonts w:asciiTheme="majorBidi" w:hAnsiTheme="majorBidi" w:cstheme="majorBidi"/>
          <w:sz w:val="24"/>
          <w:szCs w:val="24"/>
        </w:rPr>
        <w:t xml:space="preserve"> tidak terlihat adanya perpotongan pola garis antara </w:t>
      </w:r>
      <w:r>
        <w:rPr>
          <w:rFonts w:asciiTheme="majorBidi" w:hAnsiTheme="majorBidi" w:cstheme="majorBidi"/>
          <w:sz w:val="24"/>
          <w:szCs w:val="24"/>
          <w:lang w:val="id-ID"/>
        </w:rPr>
        <w:t>motivasi</w:t>
      </w:r>
      <w:r>
        <w:rPr>
          <w:rFonts w:asciiTheme="majorBidi" w:hAnsiTheme="majorBidi" w:cstheme="majorBidi"/>
          <w:sz w:val="24"/>
          <w:szCs w:val="24"/>
        </w:rPr>
        <w:t xml:space="preserve"> belajar tinggi dan </w:t>
      </w:r>
      <w:r>
        <w:rPr>
          <w:rFonts w:asciiTheme="majorBidi" w:hAnsiTheme="majorBidi" w:cstheme="majorBidi"/>
          <w:sz w:val="24"/>
          <w:szCs w:val="24"/>
          <w:lang w:val="id-ID"/>
        </w:rPr>
        <w:t>motivasi</w:t>
      </w:r>
      <w:r>
        <w:rPr>
          <w:rFonts w:asciiTheme="majorBidi" w:hAnsiTheme="majorBidi" w:cstheme="majorBidi"/>
          <w:sz w:val="24"/>
          <w:szCs w:val="24"/>
        </w:rPr>
        <w:t xml:space="preserve"> belajar rendah pada model pembelajaran </w:t>
      </w:r>
      <w:r>
        <w:rPr>
          <w:rFonts w:asciiTheme="majorBidi" w:hAnsiTheme="majorBidi" w:cstheme="majorBidi"/>
          <w:iCs/>
          <w:sz w:val="24"/>
          <w:szCs w:val="24"/>
          <w:lang w:val="id-ID"/>
        </w:rPr>
        <w:t>inkuiri terbimbing</w:t>
      </w:r>
      <w:r>
        <w:rPr>
          <w:rFonts w:asciiTheme="majorBidi" w:hAnsiTheme="majorBidi" w:cstheme="majorBidi"/>
          <w:sz w:val="24"/>
          <w:szCs w:val="24"/>
        </w:rPr>
        <w:t xml:space="preserve"> dan pembelajaran </w:t>
      </w:r>
      <w:r>
        <w:rPr>
          <w:rFonts w:asciiTheme="majorBidi" w:hAnsiTheme="majorBidi" w:cstheme="majorBidi"/>
          <w:sz w:val="24"/>
          <w:szCs w:val="24"/>
          <w:lang w:val="id-ID"/>
        </w:rPr>
        <w:t>langsung</w:t>
      </w:r>
      <w:r>
        <w:rPr>
          <w:rFonts w:asciiTheme="majorBidi" w:hAnsiTheme="majorBidi" w:cstheme="majorBidi"/>
          <w:sz w:val="24"/>
          <w:szCs w:val="24"/>
        </w:rPr>
        <w:t xml:space="preserve">. Hal ini dikarenakan rerata skor pemahaman konsep yang diperoleh </w:t>
      </w:r>
      <w:r>
        <w:rPr>
          <w:rFonts w:asciiTheme="majorBidi" w:hAnsiTheme="majorBidi" w:cstheme="majorBidi"/>
          <w:sz w:val="24"/>
          <w:szCs w:val="24"/>
          <w:lang w:val="id-ID"/>
        </w:rPr>
        <w:t>peserta didik</w:t>
      </w:r>
      <w:r>
        <w:rPr>
          <w:rFonts w:asciiTheme="majorBidi" w:hAnsiTheme="majorBidi" w:cstheme="majorBidi"/>
          <w:sz w:val="24"/>
          <w:szCs w:val="24"/>
        </w:rPr>
        <w:t xml:space="preserve"> kelas eksperimen untuk </w:t>
      </w:r>
      <w:r>
        <w:rPr>
          <w:rFonts w:asciiTheme="majorBidi" w:hAnsiTheme="majorBidi" w:cstheme="majorBidi"/>
          <w:sz w:val="24"/>
          <w:szCs w:val="24"/>
          <w:lang w:val="id-ID"/>
        </w:rPr>
        <w:t>motivasi</w:t>
      </w:r>
      <w:r>
        <w:rPr>
          <w:rFonts w:asciiTheme="majorBidi" w:hAnsiTheme="majorBidi" w:cstheme="majorBidi"/>
          <w:sz w:val="24"/>
          <w:szCs w:val="24"/>
        </w:rPr>
        <w:t xml:space="preserve"> belajar tinggi maupun </w:t>
      </w:r>
      <w:r>
        <w:rPr>
          <w:rFonts w:asciiTheme="majorBidi" w:hAnsiTheme="majorBidi" w:cstheme="majorBidi"/>
          <w:sz w:val="24"/>
          <w:szCs w:val="24"/>
          <w:lang w:val="id-ID"/>
        </w:rPr>
        <w:t>motivasi</w:t>
      </w:r>
      <w:r>
        <w:rPr>
          <w:rFonts w:asciiTheme="majorBidi" w:hAnsiTheme="majorBidi" w:cstheme="majorBidi"/>
          <w:sz w:val="24"/>
          <w:szCs w:val="24"/>
        </w:rPr>
        <w:t xml:space="preserve"> belajar rendah, lebih tinggi dibandingkan dengan rerata skor pemahaman konsep untuk </w:t>
      </w:r>
      <w:r>
        <w:rPr>
          <w:rFonts w:asciiTheme="majorBidi" w:hAnsiTheme="majorBidi" w:cstheme="majorBidi"/>
          <w:sz w:val="24"/>
          <w:szCs w:val="24"/>
          <w:lang w:val="id-ID"/>
        </w:rPr>
        <w:t>motivasi</w:t>
      </w:r>
      <w:r>
        <w:rPr>
          <w:rFonts w:asciiTheme="majorBidi" w:hAnsiTheme="majorBidi" w:cstheme="majorBidi"/>
          <w:sz w:val="24"/>
          <w:szCs w:val="24"/>
        </w:rPr>
        <w:t xml:space="preserve"> belajar tinggi maupun </w:t>
      </w:r>
      <w:r>
        <w:rPr>
          <w:rFonts w:asciiTheme="majorBidi" w:hAnsiTheme="majorBidi" w:cstheme="majorBidi"/>
          <w:sz w:val="24"/>
          <w:szCs w:val="24"/>
          <w:lang w:val="id-ID"/>
        </w:rPr>
        <w:t>motivasi</w:t>
      </w:r>
      <w:r>
        <w:rPr>
          <w:rFonts w:asciiTheme="majorBidi" w:hAnsiTheme="majorBidi" w:cstheme="majorBidi"/>
          <w:sz w:val="24"/>
          <w:szCs w:val="24"/>
        </w:rPr>
        <w:t xml:space="preserve"> belajar rendah pada kelas kontrol, sehingga tidak terjadi perpotongan garis. Maka dapat dikatakan bahwa tidak terdapat interaksi pada model pembelajaran dan </w:t>
      </w:r>
      <w:r>
        <w:rPr>
          <w:rFonts w:asciiTheme="majorBidi" w:hAnsiTheme="majorBidi" w:cstheme="majorBidi"/>
          <w:sz w:val="24"/>
          <w:szCs w:val="24"/>
          <w:lang w:val="id-ID"/>
        </w:rPr>
        <w:t>motivasi</w:t>
      </w:r>
      <w:r>
        <w:rPr>
          <w:rFonts w:asciiTheme="majorBidi" w:hAnsiTheme="majorBidi" w:cstheme="majorBidi"/>
          <w:sz w:val="24"/>
          <w:szCs w:val="24"/>
        </w:rPr>
        <w:t xml:space="preserve"> belajar terhadap pemahaman konsep </w:t>
      </w:r>
      <w:r>
        <w:rPr>
          <w:rFonts w:asciiTheme="majorBidi" w:hAnsiTheme="majorBidi" w:cstheme="majorBidi"/>
          <w:sz w:val="24"/>
          <w:szCs w:val="24"/>
          <w:lang w:val="id-ID"/>
        </w:rPr>
        <w:t>fisika peserta didik.</w:t>
      </w:r>
    </w:p>
    <w:p w:rsidR="00343AB6" w:rsidRDefault="00DD2434" w:rsidP="00DD2434">
      <w:pPr>
        <w:spacing w:before="240" w:after="0" w:line="480" w:lineRule="auto"/>
        <w:ind w:firstLine="709"/>
        <w:jc w:val="both"/>
        <w:rPr>
          <w:rFonts w:ascii="Times New Roman" w:hAnsi="Times New Roman" w:cs="Times New Roman"/>
          <w:sz w:val="24"/>
          <w:szCs w:val="24"/>
          <w:lang w:val="id-ID"/>
        </w:rPr>
      </w:pPr>
      <w:r w:rsidRPr="00DD2434">
        <w:rPr>
          <w:rFonts w:ascii="Times New Roman" w:hAnsi="Times New Roman" w:cs="Times New Roman"/>
          <w:sz w:val="24"/>
          <w:szCs w:val="24"/>
        </w:rPr>
        <w:t>T</w:t>
      </w:r>
      <w:r>
        <w:rPr>
          <w:rFonts w:ascii="Times New Roman" w:hAnsi="Times New Roman" w:cs="Times New Roman"/>
          <w:sz w:val="24"/>
          <w:szCs w:val="24"/>
        </w:rPr>
        <w:t>idak adanya interaksi antara pe</w:t>
      </w:r>
      <w:r w:rsidRPr="00DD2434">
        <w:rPr>
          <w:rFonts w:ascii="Times New Roman" w:hAnsi="Times New Roman" w:cs="Times New Roman"/>
          <w:sz w:val="24"/>
          <w:szCs w:val="24"/>
        </w:rPr>
        <w:t xml:space="preserve">nerapan model pembelajaran dan motivasi belajar dimungkinkan karena banyak faktor yang mempengaruhi proses pembelajaran. Menurut </w:t>
      </w:r>
      <w:r>
        <w:rPr>
          <w:rFonts w:ascii="Times New Roman" w:hAnsi="Times New Roman" w:cs="Times New Roman"/>
          <w:sz w:val="24"/>
          <w:szCs w:val="24"/>
        </w:rPr>
        <w:t>Syah (2006: 132) menyatakan bah</w:t>
      </w:r>
      <w:r w:rsidRPr="00DD2434">
        <w:rPr>
          <w:rFonts w:ascii="Times New Roman" w:hAnsi="Times New Roman" w:cs="Times New Roman"/>
          <w:sz w:val="24"/>
          <w:szCs w:val="24"/>
        </w:rPr>
        <w:t>wa keberhas</w:t>
      </w:r>
      <w:r>
        <w:rPr>
          <w:rFonts w:ascii="Times New Roman" w:hAnsi="Times New Roman" w:cs="Times New Roman"/>
          <w:sz w:val="24"/>
          <w:szCs w:val="24"/>
        </w:rPr>
        <w:t>ilan proses belajar mengajar di</w:t>
      </w:r>
      <w:r w:rsidRPr="00DD2434">
        <w:rPr>
          <w:rFonts w:ascii="Times New Roman" w:hAnsi="Times New Roman" w:cs="Times New Roman"/>
          <w:sz w:val="24"/>
          <w:szCs w:val="24"/>
        </w:rPr>
        <w:t>pengaruhi oleh faktor internal dan eksternal. Faktor internal yang ada di dalam individu antara lain perhatian, minat, bakat, motivasi, kesiapan, serta kelelahan. Sedangkan faktor eksternal antara lain faktor keluarga, faktor sekolah, dan faktor masyarakat. Kesemua faktor internal dan eksternal dalam belajar saling berkaitan dan mempenga</w:t>
      </w:r>
      <w:r>
        <w:rPr>
          <w:rFonts w:ascii="Times New Roman" w:hAnsi="Times New Roman" w:cs="Times New Roman"/>
          <w:sz w:val="24"/>
          <w:szCs w:val="24"/>
        </w:rPr>
        <w:t>ruhi satu de</w:t>
      </w:r>
      <w:r w:rsidRPr="00DD2434">
        <w:rPr>
          <w:rFonts w:ascii="Times New Roman" w:hAnsi="Times New Roman" w:cs="Times New Roman"/>
          <w:sz w:val="24"/>
          <w:szCs w:val="24"/>
        </w:rPr>
        <w:t xml:space="preserve">ngan yang </w:t>
      </w:r>
      <w:r>
        <w:rPr>
          <w:rFonts w:ascii="Times New Roman" w:hAnsi="Times New Roman" w:cs="Times New Roman"/>
          <w:sz w:val="24"/>
          <w:szCs w:val="24"/>
        </w:rPr>
        <w:t>lain. Sehingga dalam proses pem</w:t>
      </w:r>
      <w:r w:rsidRPr="00DD2434">
        <w:rPr>
          <w:rFonts w:ascii="Times New Roman" w:hAnsi="Times New Roman" w:cs="Times New Roman"/>
          <w:sz w:val="24"/>
          <w:szCs w:val="24"/>
        </w:rPr>
        <w:t xml:space="preserve">belajaran </w:t>
      </w:r>
      <w:r>
        <w:rPr>
          <w:rFonts w:ascii="Times New Roman" w:hAnsi="Times New Roman" w:cs="Times New Roman"/>
          <w:sz w:val="24"/>
          <w:szCs w:val="24"/>
        </w:rPr>
        <w:t>tidak hanya dipengaruhi oleh mo</w:t>
      </w:r>
      <w:r w:rsidRPr="00DD2434">
        <w:rPr>
          <w:rFonts w:ascii="Times New Roman" w:hAnsi="Times New Roman" w:cs="Times New Roman"/>
          <w:sz w:val="24"/>
          <w:szCs w:val="24"/>
        </w:rPr>
        <w:t xml:space="preserve">del pembelajaran dan motivasi belajar tetapi banyak faktor yang mempengaruhi. Dalam penelitian ini, peneliti tidak dapat mengontrol semua faktor yang terlibat dalam proses pembelajaran. Dengan demikian, tidak ada interaksi antara model pembelajaran </w:t>
      </w:r>
      <w:r w:rsidRPr="00DD2434">
        <w:rPr>
          <w:rFonts w:ascii="Times New Roman" w:hAnsi="Times New Roman" w:cs="Times New Roman"/>
          <w:sz w:val="24"/>
          <w:szCs w:val="24"/>
        </w:rPr>
        <w:lastRenderedPageBreak/>
        <w:t xml:space="preserve">dan motivasi belajar </w:t>
      </w:r>
      <w:r>
        <w:rPr>
          <w:rFonts w:ascii="Times New Roman" w:hAnsi="Times New Roman" w:cs="Times New Roman"/>
          <w:sz w:val="24"/>
          <w:szCs w:val="24"/>
          <w:lang w:val="id-ID"/>
        </w:rPr>
        <w:t>peserta didik</w:t>
      </w:r>
      <w:r w:rsidRPr="00DD2434">
        <w:rPr>
          <w:rFonts w:ascii="Times New Roman" w:hAnsi="Times New Roman" w:cs="Times New Roman"/>
          <w:sz w:val="24"/>
          <w:szCs w:val="24"/>
        </w:rPr>
        <w:t xml:space="preserve"> terhadap pemahaman konsep </w:t>
      </w:r>
      <w:r>
        <w:rPr>
          <w:rFonts w:ascii="Times New Roman" w:hAnsi="Times New Roman" w:cs="Times New Roman"/>
          <w:sz w:val="24"/>
          <w:szCs w:val="24"/>
          <w:lang w:val="id-ID"/>
        </w:rPr>
        <w:t>fisika peserta didik pada materi fluida statis dan fluida dinamis.</w:t>
      </w:r>
    </w:p>
    <w:p w:rsidR="00DD2434" w:rsidRPr="00DD2434" w:rsidRDefault="00DD2434" w:rsidP="00DD2434">
      <w:pPr>
        <w:spacing w:before="240" w:after="0" w:line="480" w:lineRule="auto"/>
        <w:ind w:firstLine="709"/>
        <w:jc w:val="both"/>
        <w:rPr>
          <w:rFonts w:ascii="Times New Roman" w:hAnsi="Times New Roman" w:cs="Times New Roman"/>
          <w:b/>
          <w:sz w:val="24"/>
          <w:szCs w:val="24"/>
          <w:lang w:val="id-ID"/>
        </w:rPr>
      </w:pPr>
    </w:p>
    <w:p w:rsidR="00C90136" w:rsidRPr="00C90136" w:rsidRDefault="00C90136" w:rsidP="00E22E0A">
      <w:pPr>
        <w:pStyle w:val="ListParagraph"/>
        <w:numPr>
          <w:ilvl w:val="0"/>
          <w:numId w:val="6"/>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EE743E" w:rsidRDefault="00EE743E" w:rsidP="00E22E0A">
      <w:pPr>
        <w:spacing w:after="0" w:line="480" w:lineRule="auto"/>
        <w:ind w:firstLine="720"/>
        <w:jc w:val="both"/>
        <w:rPr>
          <w:rFonts w:ascii="Times New Roman" w:hAnsi="Times New Roman" w:cs="Times New Roman"/>
          <w:sz w:val="24"/>
          <w:szCs w:val="24"/>
          <w:lang w:val="id-ID"/>
        </w:rPr>
      </w:pPr>
      <w:r w:rsidRPr="00EE743E">
        <w:rPr>
          <w:rFonts w:ascii="Times New Roman" w:hAnsi="Times New Roman" w:cs="Times New Roman"/>
          <w:sz w:val="24"/>
          <w:szCs w:val="24"/>
        </w:rPr>
        <w:t>Penelitian ini dilaku</w:t>
      </w:r>
      <w:r w:rsidR="007D3C66">
        <w:rPr>
          <w:rFonts w:ascii="Times New Roman" w:hAnsi="Times New Roman" w:cs="Times New Roman"/>
          <w:sz w:val="24"/>
          <w:szCs w:val="24"/>
          <w:lang w:val="id-ID"/>
        </w:rPr>
        <w:t>k</w:t>
      </w:r>
      <w:r w:rsidRPr="00EE743E">
        <w:rPr>
          <w:rFonts w:ascii="Times New Roman" w:hAnsi="Times New Roman" w:cs="Times New Roman"/>
          <w:sz w:val="24"/>
          <w:szCs w:val="24"/>
        </w:rPr>
        <w:t>a</w:t>
      </w:r>
      <w:r w:rsidR="007D3C66">
        <w:rPr>
          <w:rFonts w:ascii="Times New Roman" w:hAnsi="Times New Roman" w:cs="Times New Roman"/>
          <w:sz w:val="24"/>
          <w:szCs w:val="24"/>
          <w:lang w:val="id-ID"/>
        </w:rPr>
        <w:t>n</w:t>
      </w:r>
      <w:r w:rsidRPr="00EE743E">
        <w:rPr>
          <w:rFonts w:ascii="Times New Roman" w:hAnsi="Times New Roman" w:cs="Times New Roman"/>
          <w:sz w:val="24"/>
          <w:szCs w:val="24"/>
        </w:rPr>
        <w:t xml:space="preserve"> untuk mengetahui adanya pengaruh model pembelajaran inkuiri terbimbing dan </w:t>
      </w:r>
      <w:r w:rsidR="00434220">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terhadap pemahaman konsep fisika peserta didik. Penelitian ini membahas tentang (1) pengaruh model pembelajaran terhadap pemahaman konsep peserta didik, (2) pengaruh model pembelajaran dan </w:t>
      </w:r>
      <w:r w:rsidR="00434220">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terhadap pema</w:t>
      </w:r>
      <w:r w:rsidR="007D3C66">
        <w:rPr>
          <w:rFonts w:ascii="Times New Roman" w:hAnsi="Times New Roman" w:cs="Times New Roman"/>
          <w:sz w:val="24"/>
          <w:szCs w:val="24"/>
          <w:lang w:val="id-ID"/>
        </w:rPr>
        <w:t>ha</w:t>
      </w:r>
      <w:r w:rsidRPr="00EE743E">
        <w:rPr>
          <w:rFonts w:ascii="Times New Roman" w:hAnsi="Times New Roman" w:cs="Times New Roman"/>
          <w:sz w:val="24"/>
          <w:szCs w:val="24"/>
        </w:rPr>
        <w:t>man konsep fisika peserta didik, dan (3) interaksi antar</w:t>
      </w:r>
      <w:r w:rsidR="007D3C66">
        <w:rPr>
          <w:rFonts w:ascii="Times New Roman" w:hAnsi="Times New Roman" w:cs="Times New Roman"/>
          <w:sz w:val="24"/>
          <w:szCs w:val="24"/>
        </w:rPr>
        <w:t xml:space="preserve">a model pembelajaran dan </w:t>
      </w:r>
      <w:r w:rsidR="00434220">
        <w:rPr>
          <w:rFonts w:ascii="Times New Roman" w:hAnsi="Times New Roman" w:cs="Times New Roman"/>
          <w:sz w:val="24"/>
          <w:szCs w:val="24"/>
          <w:lang w:val="id-ID"/>
        </w:rPr>
        <w:t>motivasi</w:t>
      </w:r>
      <w:r w:rsidRPr="00EE743E">
        <w:rPr>
          <w:rFonts w:ascii="Times New Roman" w:hAnsi="Times New Roman" w:cs="Times New Roman"/>
          <w:sz w:val="24"/>
          <w:szCs w:val="24"/>
        </w:rPr>
        <w:t xml:space="preserve"> belajar terhadap pemahaman konsep pesera didik. Berdasarkan hasil pengujian hipotesis penelitian terlihat bahwa </w:t>
      </w:r>
      <w:r w:rsidR="00434220">
        <w:rPr>
          <w:rFonts w:ascii="Times New Roman" w:hAnsi="Times New Roman" w:cs="Times New Roman"/>
          <w:sz w:val="24"/>
          <w:szCs w:val="24"/>
          <w:lang w:val="id-ID"/>
        </w:rPr>
        <w:t xml:space="preserve">tidak </w:t>
      </w:r>
      <w:r w:rsidRPr="00EE743E">
        <w:rPr>
          <w:rFonts w:ascii="Times New Roman" w:hAnsi="Times New Roman" w:cs="Times New Roman"/>
          <w:sz w:val="24"/>
          <w:szCs w:val="24"/>
        </w:rPr>
        <w:t>semua hipotesis yang diajukan dalam penelitian ini, menolak hipotesis nol (H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ditolak). Rincian hasil hipotesis tersebut sebagai berikut.</w:t>
      </w:r>
    </w:p>
    <w:p w:rsidR="00343AB6" w:rsidRPr="00343AB6" w:rsidRDefault="00343AB6" w:rsidP="00E22E0A">
      <w:pPr>
        <w:spacing w:after="0" w:line="480" w:lineRule="auto"/>
        <w:ind w:firstLine="720"/>
        <w:jc w:val="both"/>
        <w:rPr>
          <w:rFonts w:ascii="Times New Roman" w:hAnsi="Times New Roman" w:cs="Times New Roman"/>
          <w:sz w:val="24"/>
          <w:szCs w:val="24"/>
          <w:lang w:val="id-ID"/>
        </w:rPr>
      </w:pPr>
    </w:p>
    <w:p w:rsidR="00EE743E" w:rsidRPr="00EE743E" w:rsidRDefault="007D3C66" w:rsidP="00E22E0A">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Secara keseluruhan, </w:t>
      </w:r>
      <w:r w:rsidR="00EE743E" w:rsidRPr="00EE743E">
        <w:rPr>
          <w:rFonts w:ascii="Times New Roman" w:hAnsi="Times New Roman" w:cs="Times New Roman"/>
          <w:b/>
          <w:sz w:val="24"/>
          <w:szCs w:val="24"/>
        </w:rPr>
        <w:t>terdapat</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perbedaan</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pemahaman konsep</w:t>
      </w:r>
      <w:r>
        <w:rPr>
          <w:rFonts w:ascii="Times New Roman" w:hAnsi="Times New Roman" w:cs="Times New Roman"/>
          <w:b/>
          <w:sz w:val="24"/>
          <w:szCs w:val="24"/>
        </w:rPr>
        <w:t xml:space="preserve"> fisika </w:t>
      </w:r>
      <w:r w:rsidR="00EE743E" w:rsidRPr="00EE743E">
        <w:rPr>
          <w:rFonts w:ascii="Times New Roman" w:hAnsi="Times New Roman" w:cs="Times New Roman"/>
          <w:b/>
          <w:sz w:val="24"/>
          <w:szCs w:val="24"/>
        </w:rPr>
        <w:t>peserta</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didik</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kelompok</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eksperimen</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dan</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kelompok</w:t>
      </w:r>
      <w:r>
        <w:rPr>
          <w:rFonts w:ascii="Times New Roman" w:hAnsi="Times New Roman" w:cs="Times New Roman"/>
          <w:b/>
          <w:sz w:val="24"/>
          <w:szCs w:val="24"/>
        </w:rPr>
        <w:t xml:space="preserve"> </w:t>
      </w:r>
      <w:r w:rsidR="00EE743E" w:rsidRPr="00EE743E">
        <w:rPr>
          <w:rFonts w:ascii="Times New Roman" w:hAnsi="Times New Roman" w:cs="Times New Roman"/>
          <w:b/>
          <w:sz w:val="24"/>
          <w:szCs w:val="24"/>
        </w:rPr>
        <w:t>kontrol.</w:t>
      </w:r>
    </w:p>
    <w:p w:rsidR="00EE743E" w:rsidRPr="007F6D9A" w:rsidRDefault="00EE743E" w:rsidP="00E22E0A">
      <w:pPr>
        <w:spacing w:after="0" w:line="480" w:lineRule="auto"/>
        <w:ind w:firstLine="709"/>
        <w:jc w:val="both"/>
        <w:rPr>
          <w:rFonts w:ascii="Times New Roman" w:eastAsiaTheme="minorEastAsia" w:hAnsi="Times New Roman" w:cs="Times New Roman"/>
          <w:sz w:val="24"/>
          <w:szCs w:val="24"/>
          <w:lang w:val="id-ID"/>
        </w:rPr>
      </w:pPr>
      <w:r w:rsidRPr="00EE743E">
        <w:rPr>
          <w:rFonts w:ascii="Times New Roman" w:hAnsi="Times New Roman" w:cs="Times New Roman"/>
          <w:sz w:val="24"/>
          <w:szCs w:val="24"/>
        </w:rPr>
        <w:t>Dari analis</w:t>
      </w:r>
      <w:r w:rsidR="007D3C66">
        <w:rPr>
          <w:rFonts w:ascii="Times New Roman" w:hAnsi="Times New Roman" w:cs="Times New Roman"/>
          <w:sz w:val="24"/>
          <w:szCs w:val="24"/>
        </w:rPr>
        <w:t xml:space="preserve">is deskriptif data </w:t>
      </w:r>
      <w:r w:rsidR="007D3C66">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pada penelitian ini menunjukkan bahwa skor pemahaman konsep fisika peserta didik kelas eksperimen lebih tinggi dibandingkan kelas kontrol. Secara rata-rata, pemahaman konsep fisika peserta didik kelas ekperimen berada pada kategori tinggi, sedangkan, hasil belajar fisika peserta didik kelas kontrol secara rata-rata berada pada kategori sedang.</w:t>
      </w:r>
      <w:r w:rsidR="004A0580">
        <w:rPr>
          <w:rFonts w:ascii="Times New Roman" w:hAnsi="Times New Roman" w:cs="Times New Roman"/>
          <w:sz w:val="24"/>
          <w:szCs w:val="24"/>
          <w:lang w:val="id-ID"/>
        </w:rPr>
        <w:t xml:space="preserve"> </w:t>
      </w:r>
      <w:r w:rsidRPr="00EE743E">
        <w:rPr>
          <w:rFonts w:ascii="Times New Roman" w:eastAsiaTheme="minorEastAsia" w:hAnsi="Times New Roman" w:cs="Times New Roman"/>
          <w:sz w:val="24"/>
          <w:szCs w:val="24"/>
        </w:rPr>
        <w:t>Hal</w:t>
      </w:r>
      <w:r w:rsidR="007D3C66">
        <w:rPr>
          <w:rFonts w:ascii="Times New Roman" w:eastAsiaTheme="minorEastAsia" w:hAnsi="Times New Roman" w:cs="Times New Roman"/>
          <w:sz w:val="24"/>
          <w:szCs w:val="24"/>
        </w:rPr>
        <w:t xml:space="preserve"> tersebut menunjukkan secara ke</w:t>
      </w:r>
      <w:r w:rsidR="007D3C66">
        <w:rPr>
          <w:rFonts w:ascii="Times New Roman" w:eastAsiaTheme="minorEastAsia" w:hAnsi="Times New Roman" w:cs="Times New Roman"/>
          <w:sz w:val="24"/>
          <w:szCs w:val="24"/>
          <w:lang w:val="id-ID"/>
        </w:rPr>
        <w:t>s</w:t>
      </w:r>
      <w:r w:rsidRPr="00EE743E">
        <w:rPr>
          <w:rFonts w:ascii="Times New Roman" w:eastAsiaTheme="minorEastAsia" w:hAnsi="Times New Roman" w:cs="Times New Roman"/>
          <w:sz w:val="24"/>
          <w:szCs w:val="24"/>
        </w:rPr>
        <w:t xml:space="preserve">eluruhan terdapat perbedaan rerata skor </w:t>
      </w:r>
      <w:r w:rsidRPr="00EE743E">
        <w:rPr>
          <w:rFonts w:ascii="Times New Roman" w:hAnsi="Times New Roman" w:cs="Times New Roman"/>
          <w:sz w:val="24"/>
          <w:szCs w:val="24"/>
        </w:rPr>
        <w:t>pemahaman konsep</w:t>
      </w:r>
      <w:r w:rsidRPr="00EE743E">
        <w:rPr>
          <w:rFonts w:ascii="Times New Roman" w:eastAsiaTheme="minorEastAsia" w:hAnsi="Times New Roman" w:cs="Times New Roman"/>
          <w:sz w:val="24"/>
          <w:szCs w:val="24"/>
        </w:rPr>
        <w:t xml:space="preserve"> fisika peserta didik yang diajar dengan </w:t>
      </w:r>
      <w:r w:rsidRPr="00EE743E">
        <w:rPr>
          <w:rFonts w:ascii="Times New Roman" w:eastAsiaTheme="minorEastAsia" w:hAnsi="Times New Roman" w:cs="Times New Roman"/>
          <w:sz w:val="24"/>
          <w:szCs w:val="24"/>
        </w:rPr>
        <w:lastRenderedPageBreak/>
        <w:t>me</w:t>
      </w:r>
      <w:r w:rsidR="007D3C66">
        <w:rPr>
          <w:rFonts w:ascii="Times New Roman" w:eastAsiaTheme="minorEastAsia" w:hAnsi="Times New Roman" w:cs="Times New Roman"/>
          <w:sz w:val="24"/>
          <w:szCs w:val="24"/>
        </w:rPr>
        <w:t>nggunakan model pembelajaran In</w:t>
      </w:r>
      <w:r w:rsidR="00434220">
        <w:rPr>
          <w:rFonts w:ascii="Times New Roman" w:eastAsiaTheme="minorEastAsia" w:hAnsi="Times New Roman" w:cs="Times New Roman"/>
          <w:sz w:val="24"/>
          <w:szCs w:val="24"/>
          <w:lang w:val="id-ID"/>
        </w:rPr>
        <w:t>k</w:t>
      </w:r>
      <w:r w:rsidRPr="00EE743E">
        <w:rPr>
          <w:rFonts w:ascii="Times New Roman" w:eastAsiaTheme="minorEastAsia" w:hAnsi="Times New Roman" w:cs="Times New Roman"/>
          <w:sz w:val="24"/>
          <w:szCs w:val="24"/>
        </w:rPr>
        <w:t xml:space="preserve">uiri Terbimbing dan model pembelajaran Konvensional. Dengan model </w:t>
      </w:r>
      <w:r w:rsidR="00CD500B">
        <w:rPr>
          <w:rFonts w:ascii="Times New Roman" w:eastAsiaTheme="minorEastAsia" w:hAnsi="Times New Roman" w:cs="Times New Roman"/>
          <w:sz w:val="24"/>
          <w:szCs w:val="24"/>
        </w:rPr>
        <w:t>pembelajaran Inkuiri Terbimbing</w:t>
      </w:r>
      <w:r w:rsidR="007F6D9A">
        <w:rPr>
          <w:rFonts w:ascii="Times New Roman" w:eastAsiaTheme="minorEastAsia" w:hAnsi="Times New Roman" w:cs="Times New Roman"/>
          <w:sz w:val="24"/>
          <w:szCs w:val="24"/>
          <w:lang w:val="id-ID"/>
        </w:rPr>
        <w:t xml:space="preserve"> </w:t>
      </w:r>
      <w:r w:rsidRPr="00EE743E">
        <w:rPr>
          <w:rFonts w:ascii="Times New Roman" w:eastAsiaTheme="minorEastAsia" w:hAnsi="Times New Roman" w:cs="Times New Roman"/>
          <w:sz w:val="24"/>
          <w:szCs w:val="24"/>
        </w:rPr>
        <w:t>unggul dari model pembelajaran Konvensional.</w:t>
      </w:r>
      <w:r w:rsidR="007F6D9A">
        <w:rPr>
          <w:rFonts w:ascii="Times New Roman" w:eastAsiaTheme="minorEastAsia" w:hAnsi="Times New Roman" w:cs="Times New Roman"/>
          <w:sz w:val="24"/>
          <w:szCs w:val="24"/>
          <w:lang w:val="id-ID"/>
        </w:rPr>
        <w:t xml:space="preserve"> </w:t>
      </w:r>
    </w:p>
    <w:p w:rsidR="00EE743E" w:rsidRPr="00EE743E" w:rsidRDefault="00EE743E" w:rsidP="00E22E0A">
      <w:pPr>
        <w:autoSpaceDE w:val="0"/>
        <w:autoSpaceDN w:val="0"/>
        <w:adjustRightInd w:val="0"/>
        <w:spacing w:after="0" w:line="480" w:lineRule="auto"/>
        <w:ind w:left="66" w:firstLine="785"/>
        <w:jc w:val="both"/>
        <w:rPr>
          <w:rStyle w:val="nw"/>
          <w:rFonts w:ascii="Times New Roman" w:hAnsi="Times New Roman" w:cs="Times New Roman"/>
          <w:sz w:val="24"/>
          <w:szCs w:val="24"/>
          <w:lang w:val="es-ES"/>
        </w:rPr>
      </w:pPr>
      <w:r w:rsidRPr="00EE743E">
        <w:rPr>
          <w:rStyle w:val="nw"/>
          <w:rFonts w:ascii="Times New Roman" w:hAnsi="Times New Roman" w:cs="Times New Roman"/>
          <w:sz w:val="24"/>
          <w:szCs w:val="24"/>
          <w:lang w:val="es-ES"/>
        </w:rPr>
        <w:t>Penelitian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ini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memperlihatkan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bahwa</w:t>
      </w:r>
      <w:r w:rsidR="00ED650F">
        <w:rPr>
          <w:rStyle w:val="nw"/>
          <w:rFonts w:ascii="Times New Roman" w:hAnsi="Times New Roman" w:cs="Times New Roman"/>
          <w:sz w:val="24"/>
          <w:szCs w:val="24"/>
          <w:lang w:val="id-ID"/>
        </w:rPr>
        <w:t xml:space="preserve"> </w:t>
      </w:r>
      <w:r w:rsidRPr="00EE743E">
        <w:rPr>
          <w:rFonts w:ascii="Times New Roman" w:hAnsi="Times New Roman" w:cs="Times New Roman"/>
          <w:sz w:val="24"/>
          <w:szCs w:val="24"/>
        </w:rPr>
        <w:t>model pembelajaran sebagai variabel bebas yaitu</w:t>
      </w:r>
      <w:r w:rsidR="00D37DFA">
        <w:rPr>
          <w:rFonts w:ascii="Times New Roman" w:hAnsi="Times New Roman" w:cs="Times New Roman"/>
          <w:sz w:val="24"/>
          <w:szCs w:val="24"/>
        </w:rPr>
        <w:t xml:space="preserve"> variabel yang mempengaruhi</w:t>
      </w:r>
      <w:r w:rsidR="00D37DFA">
        <w:rPr>
          <w:rFonts w:ascii="Times New Roman" w:hAnsi="Times New Roman" w:cs="Times New Roman"/>
          <w:sz w:val="24"/>
          <w:szCs w:val="24"/>
          <w:lang w:val="id-ID"/>
        </w:rPr>
        <w:t xml:space="preserve">, </w:t>
      </w:r>
      <w:r w:rsidRPr="00EE743E">
        <w:rPr>
          <w:rFonts w:ascii="Times New Roman" w:hAnsi="Times New Roman" w:cs="Times New Roman"/>
          <w:sz w:val="24"/>
          <w:szCs w:val="24"/>
        </w:rPr>
        <w:t>pemahaman konsep</w:t>
      </w:r>
      <w:r w:rsidR="007F6D9A">
        <w:rPr>
          <w:rFonts w:ascii="Times New Roman" w:hAnsi="Times New Roman" w:cs="Times New Roman"/>
          <w:sz w:val="24"/>
          <w:szCs w:val="24"/>
          <w:lang w:val="id-ID"/>
        </w:rPr>
        <w:t xml:space="preserve"> </w:t>
      </w:r>
      <w:r w:rsidRPr="00EE743E">
        <w:rPr>
          <w:rFonts w:ascii="Times New Roman" w:hAnsi="Times New Roman" w:cs="Times New Roman"/>
          <w:sz w:val="24"/>
          <w:szCs w:val="24"/>
        </w:rPr>
        <w:t>fisika peserta didik sebagai variabel tak bebas yaitu variabel yang dipengaruhi. Untuk hipotesis pertama dari hasil statistik analisis inferensial menggunakan Anava Dua Jalur dapat dilihat nilai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pada sumber varians antar kolom</w:t>
      </w:r>
      <w:r w:rsidRPr="00EE743E">
        <w:rPr>
          <w:rFonts w:ascii="Times New Roman" w:hAnsi="Times New Roman" w:cs="Times New Roman"/>
          <w:b/>
          <w:bCs/>
          <w:sz w:val="24"/>
          <w:szCs w:val="24"/>
        </w:rPr>
        <w:t xml:space="preserve">, </w:t>
      </w:r>
      <w:r w:rsidR="00ED650F">
        <w:rPr>
          <w:rFonts w:ascii="Times New Roman" w:hAnsi="Times New Roman" w:cs="Times New Roman"/>
          <w:sz w:val="24"/>
          <w:szCs w:val="24"/>
        </w:rPr>
        <w:t xml:space="preserve">diperoleh harga Fhitung = </w:t>
      </w:r>
      <w:r w:rsidR="00434220">
        <w:rPr>
          <w:rFonts w:ascii="Times New Roman" w:hAnsi="Times New Roman" w:cs="Times New Roman"/>
          <w:sz w:val="24"/>
          <w:szCs w:val="24"/>
          <w:lang w:val="id-ID"/>
        </w:rPr>
        <w:t>5,35</w:t>
      </w:r>
      <w:r w:rsidRPr="00EE743E">
        <w:rPr>
          <w:rFonts w:ascii="Times New Roman" w:hAnsi="Times New Roman" w:cs="Times New Roman"/>
          <w:sz w:val="24"/>
          <w:szCs w:val="24"/>
        </w:rPr>
        <w:t>. Nilai F</w:t>
      </w:r>
      <w:r w:rsidRPr="00EE743E">
        <w:rPr>
          <w:rFonts w:ascii="Times New Roman" w:hAnsi="Times New Roman" w:cs="Times New Roman"/>
          <w:sz w:val="24"/>
          <w:szCs w:val="24"/>
          <w:vertAlign w:val="subscript"/>
        </w:rPr>
        <w:t>hitung</w:t>
      </w:r>
      <w:r w:rsidR="00ED650F">
        <w:rPr>
          <w:rFonts w:ascii="Times New Roman" w:hAnsi="Times New Roman" w:cs="Times New Roman"/>
          <w:sz w:val="24"/>
          <w:szCs w:val="24"/>
          <w:vertAlign w:val="subscript"/>
          <w:lang w:val="id-ID"/>
        </w:rPr>
        <w:t xml:space="preserve"> </w:t>
      </w:r>
      <w:r w:rsidRPr="00EE743E">
        <w:rPr>
          <w:rFonts w:ascii="Times New Roman" w:hAnsi="Times New Roman" w:cs="Times New Roman"/>
          <w:sz w:val="24"/>
          <w:szCs w:val="24"/>
        </w:rPr>
        <w:t>ini kemudian dibandingkan dengan harga</w:t>
      </w:r>
      <w:r w:rsidR="0020526A">
        <w:rPr>
          <w:rFonts w:ascii="Times New Roman" w:hAnsi="Times New Roman" w:cs="Times New Roman"/>
          <w:sz w:val="24"/>
          <w:szCs w:val="24"/>
          <w:lang w:val="id-ID"/>
        </w:rPr>
        <w:t xml:space="preserve"> </w:t>
      </w:r>
      <w:r w:rsidRPr="00EE743E">
        <w:rPr>
          <w:rFonts w:ascii="Times New Roman" w:hAnsi="Times New Roman" w:cs="Times New Roman"/>
          <w:bCs/>
          <w:sz w:val="24"/>
          <w:szCs w:val="24"/>
        </w:rPr>
        <w:t>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untuk taraf signifikansi α = 0,05 dengan db =1 didapatkan harga Ftabel = </w:t>
      </w:r>
      <w:r w:rsidR="00434220">
        <w:rPr>
          <w:rFonts w:ascii="Times New Roman" w:hAnsi="Times New Roman" w:cs="Times New Roman"/>
          <w:sz w:val="24"/>
          <w:szCs w:val="24"/>
          <w:lang w:val="id-ID"/>
        </w:rPr>
        <w:t>4,001</w:t>
      </w:r>
      <w:r w:rsidRPr="00EE743E">
        <w:rPr>
          <w:rFonts w:ascii="Times New Roman" w:hAnsi="Times New Roman" w:cs="Times New Roman"/>
          <w:sz w:val="24"/>
          <w:szCs w:val="24"/>
        </w:rPr>
        <w:t>. Karena Fhitung</w:t>
      </w:r>
      <w:r w:rsidR="00ED650F">
        <w:rPr>
          <w:rFonts w:ascii="Times New Roman" w:hAnsi="Times New Roman" w:cs="Times New Roman"/>
          <w:sz w:val="24"/>
          <w:szCs w:val="24"/>
          <w:lang w:val="id-ID"/>
        </w:rPr>
        <w:t xml:space="preserve"> </w:t>
      </w:r>
      <w:r w:rsidR="00ED650F">
        <w:rPr>
          <w:rFonts w:ascii="Times New Roman" w:hAnsi="Times New Roman" w:cs="Times New Roman"/>
          <w:sz w:val="24"/>
          <w:szCs w:val="24"/>
        </w:rPr>
        <w:t>≥</w:t>
      </w:r>
      <w:r w:rsidR="00ED650F">
        <w:rPr>
          <w:rFonts w:ascii="Times New Roman" w:hAnsi="Times New Roman" w:cs="Times New Roman"/>
          <w:sz w:val="24"/>
          <w:szCs w:val="24"/>
          <w:lang w:val="id-ID"/>
        </w:rPr>
        <w:t xml:space="preserve"> </w:t>
      </w:r>
      <w:r w:rsidRPr="00EE743E">
        <w:rPr>
          <w:rFonts w:ascii="Times New Roman" w:hAnsi="Times New Roman" w:cs="Times New Roman"/>
          <w:sz w:val="24"/>
          <w:szCs w:val="24"/>
        </w:rPr>
        <w:t>Ftabel maka H0</w:t>
      </w:r>
      <w:r w:rsidR="00ED650F">
        <w:rPr>
          <w:rFonts w:ascii="Times New Roman" w:hAnsi="Times New Roman" w:cs="Times New Roman"/>
          <w:sz w:val="24"/>
          <w:szCs w:val="24"/>
          <w:lang w:val="id-ID"/>
        </w:rPr>
        <w:t xml:space="preserve"> </w:t>
      </w:r>
      <w:r w:rsidRPr="00EE743E">
        <w:rPr>
          <w:rFonts w:ascii="Times New Roman" w:hAnsi="Times New Roman" w:cs="Times New Roman"/>
          <w:sz w:val="24"/>
          <w:szCs w:val="24"/>
        </w:rPr>
        <w:t>ditolak dan H1</w:t>
      </w:r>
      <w:r w:rsidR="00ED650F">
        <w:rPr>
          <w:rFonts w:ascii="Times New Roman" w:hAnsi="Times New Roman" w:cs="Times New Roman"/>
          <w:sz w:val="24"/>
          <w:szCs w:val="24"/>
          <w:lang w:val="id-ID"/>
        </w:rPr>
        <w:t xml:space="preserve"> </w:t>
      </w:r>
      <w:r w:rsidRPr="00EE743E">
        <w:rPr>
          <w:rFonts w:ascii="Times New Roman" w:hAnsi="Times New Roman" w:cs="Times New Roman"/>
          <w:sz w:val="24"/>
          <w:szCs w:val="24"/>
        </w:rPr>
        <w:t>diterima. Hal ini</w:t>
      </w:r>
      <w:r w:rsidR="00ED650F">
        <w:rPr>
          <w:rFonts w:ascii="Times New Roman" w:hAnsi="Times New Roman" w:cs="Times New Roman"/>
          <w:sz w:val="24"/>
          <w:szCs w:val="24"/>
          <w:lang w:val="id-ID"/>
        </w:rPr>
        <w:t xml:space="preserve"> </w:t>
      </w:r>
      <w:r w:rsidRPr="00EE743E">
        <w:rPr>
          <w:rFonts w:ascii="Times New Roman" w:hAnsi="Times New Roman" w:cs="Times New Roman"/>
          <w:sz w:val="24"/>
          <w:szCs w:val="24"/>
        </w:rPr>
        <w:t>berarti bahwa</w:t>
      </w:r>
      <w:r w:rsidR="00CD500B">
        <w:rPr>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terdapat</w:t>
      </w:r>
      <w:r w:rsidR="00CD500B">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perbedaan</w:t>
      </w:r>
      <w:r w:rsidR="00CD500B">
        <w:rPr>
          <w:rStyle w:val="nw"/>
          <w:rFonts w:ascii="Times New Roman" w:hAnsi="Times New Roman" w:cs="Times New Roman"/>
          <w:sz w:val="24"/>
          <w:szCs w:val="24"/>
          <w:lang w:val="id-ID"/>
        </w:rPr>
        <w:t xml:space="preserve"> </w:t>
      </w:r>
      <w:r w:rsidRPr="00EE743E">
        <w:rPr>
          <w:rFonts w:ascii="Times New Roman" w:hAnsi="Times New Roman" w:cs="Times New Roman"/>
          <w:sz w:val="24"/>
          <w:szCs w:val="24"/>
        </w:rPr>
        <w:t>pemahaman konsep</w:t>
      </w:r>
      <w:r w:rsidR="00CD500B">
        <w:rPr>
          <w:rFonts w:ascii="Times New Roman" w:hAnsi="Times New Roman" w:cs="Times New Roman"/>
          <w:sz w:val="24"/>
          <w:szCs w:val="24"/>
          <w:lang w:val="id-ID"/>
        </w:rPr>
        <w:t xml:space="preserve"> </w:t>
      </w:r>
      <w:r w:rsidR="00343AB6">
        <w:rPr>
          <w:rStyle w:val="nw"/>
          <w:rFonts w:ascii="Times New Roman" w:hAnsi="Times New Roman" w:cs="Times New Roman"/>
          <w:sz w:val="24"/>
          <w:szCs w:val="24"/>
          <w:lang w:val="es-ES"/>
        </w:rPr>
        <w:t>fisika</w:t>
      </w:r>
      <w:r w:rsidR="00343AB6">
        <w:rPr>
          <w:rStyle w:val="nw"/>
          <w:rFonts w:ascii="Times New Roman" w:hAnsi="Times New Roman" w:cs="Times New Roman"/>
          <w:sz w:val="24"/>
          <w:szCs w:val="24"/>
          <w:lang w:val="id-ID"/>
        </w:rPr>
        <w:t xml:space="preserve"> </w:t>
      </w:r>
      <w:r w:rsidR="00343AB6">
        <w:rPr>
          <w:rStyle w:val="nw"/>
          <w:rFonts w:ascii="Times New Roman" w:hAnsi="Times New Roman" w:cs="Times New Roman"/>
          <w:sz w:val="24"/>
          <w:szCs w:val="24"/>
          <w:lang w:val="es-ES"/>
        </w:rPr>
        <w:t>antara</w:t>
      </w:r>
      <w:r w:rsidR="00343AB6">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peserta</w:t>
      </w:r>
      <w:r w:rsidR="00CD500B">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didik yang diajar</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menggunakan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model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w:t>
      </w:r>
      <w:r w:rsidR="00ED650F">
        <w:rPr>
          <w:rStyle w:val="nw"/>
          <w:rFonts w:ascii="Times New Roman" w:hAnsi="Times New Roman" w:cs="Times New Roman"/>
          <w:sz w:val="24"/>
          <w:szCs w:val="24"/>
        </w:rPr>
        <w:t>In</w:t>
      </w:r>
      <w:r w:rsidR="00434220">
        <w:rPr>
          <w:rStyle w:val="nw"/>
          <w:rFonts w:ascii="Times New Roman" w:hAnsi="Times New Roman" w:cs="Times New Roman"/>
          <w:sz w:val="24"/>
          <w:szCs w:val="24"/>
          <w:lang w:val="id-ID"/>
        </w:rPr>
        <w:t>k</w:t>
      </w:r>
      <w:r w:rsidRPr="00EE743E">
        <w:rPr>
          <w:rStyle w:val="nw"/>
          <w:rFonts w:ascii="Times New Roman" w:hAnsi="Times New Roman" w:cs="Times New Roman"/>
          <w:sz w:val="24"/>
          <w:szCs w:val="24"/>
        </w:rPr>
        <w:t>uiri Terbimbing (IT)</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dan peserta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didik yang diaja</w:t>
      </w:r>
      <w:r w:rsidR="00ED650F">
        <w:rPr>
          <w:rStyle w:val="nw"/>
          <w:rFonts w:ascii="Times New Roman" w:hAnsi="Times New Roman" w:cs="Times New Roman"/>
          <w:sz w:val="24"/>
          <w:szCs w:val="24"/>
          <w:lang w:val="es-ES"/>
        </w:rPr>
        <w:t>r</w:t>
      </w:r>
      <w:r w:rsidR="00ED650F">
        <w:rPr>
          <w:rStyle w:val="nw"/>
          <w:rFonts w:ascii="Times New Roman" w:hAnsi="Times New Roman" w:cs="Times New Roman"/>
          <w:sz w:val="24"/>
          <w:szCs w:val="24"/>
          <w:lang w:val="id-ID"/>
        </w:rPr>
        <w:t xml:space="preserve"> </w:t>
      </w:r>
      <w:r w:rsidR="00ED650F">
        <w:rPr>
          <w:rStyle w:val="nw"/>
          <w:rFonts w:ascii="Times New Roman" w:hAnsi="Times New Roman" w:cs="Times New Roman"/>
          <w:sz w:val="24"/>
          <w:szCs w:val="24"/>
          <w:lang w:val="es-ES"/>
        </w:rPr>
        <w:t>denga</w:t>
      </w:r>
      <w:r w:rsidR="00ED650F">
        <w:rPr>
          <w:rStyle w:val="nw"/>
          <w:rFonts w:ascii="Times New Roman" w:hAnsi="Times New Roman" w:cs="Times New Roman"/>
          <w:sz w:val="24"/>
          <w:szCs w:val="24"/>
          <w:lang w:val="id-ID"/>
        </w:rPr>
        <w:t xml:space="preserve">n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Konvensional (KV).</w:t>
      </w:r>
    </w:p>
    <w:p w:rsidR="00EE743E" w:rsidRDefault="00EE743E" w:rsidP="00E22E0A">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sidRPr="00EE743E">
        <w:rPr>
          <w:rStyle w:val="nw"/>
          <w:rFonts w:ascii="Times New Roman" w:hAnsi="Times New Roman" w:cs="Times New Roman"/>
          <w:sz w:val="24"/>
          <w:szCs w:val="24"/>
          <w:lang w:val="es-ES"/>
        </w:rPr>
        <w:t>Peserta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didik yang diajar</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dengan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model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w:t>
      </w:r>
      <w:r w:rsidR="00ED650F">
        <w:rPr>
          <w:rStyle w:val="nw"/>
          <w:rFonts w:ascii="Times New Roman" w:hAnsi="Times New Roman" w:cs="Times New Roman"/>
          <w:sz w:val="24"/>
          <w:szCs w:val="24"/>
        </w:rPr>
        <w:t>in</w:t>
      </w:r>
      <w:r w:rsidR="00434220">
        <w:rPr>
          <w:rStyle w:val="nw"/>
          <w:rFonts w:ascii="Times New Roman" w:hAnsi="Times New Roman" w:cs="Times New Roman"/>
          <w:sz w:val="24"/>
          <w:szCs w:val="24"/>
          <w:lang w:val="id-ID"/>
        </w:rPr>
        <w:t>k</w:t>
      </w:r>
      <w:r w:rsidRPr="00EE743E">
        <w:rPr>
          <w:rStyle w:val="nw"/>
          <w:rFonts w:ascii="Times New Roman" w:hAnsi="Times New Roman" w:cs="Times New Roman"/>
          <w:sz w:val="24"/>
          <w:szCs w:val="24"/>
        </w:rPr>
        <w:t>uiri terbimbing (IT)</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memperoleh</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skor</w:t>
      </w:r>
      <w:r w:rsidR="00ED650F">
        <w:rPr>
          <w:rStyle w:val="nw"/>
          <w:rFonts w:ascii="Times New Roman" w:hAnsi="Times New Roman" w:cs="Times New Roman"/>
          <w:sz w:val="24"/>
          <w:szCs w:val="24"/>
          <w:lang w:val="id-ID"/>
        </w:rPr>
        <w:t xml:space="preserve"> </w:t>
      </w:r>
      <w:r w:rsidRPr="00EE743E">
        <w:rPr>
          <w:rFonts w:ascii="Times New Roman" w:hAnsi="Times New Roman" w:cs="Times New Roman"/>
          <w:sz w:val="24"/>
          <w:szCs w:val="24"/>
        </w:rPr>
        <w:t>pemahaman konsep</w:t>
      </w:r>
      <w:r w:rsidR="00ED650F">
        <w:rPr>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fisika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lebih</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tinggi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dibandingkan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dengan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peserta</w:t>
      </w:r>
      <w:r w:rsidR="00CD500B">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didik yang diajar</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dengan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model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Konvensional (KV). Hal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ini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menunjukkan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bahwa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peserta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didik yang diajar</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menggunakan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model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IT </w:t>
      </w:r>
      <w:r w:rsidRPr="00EE743E">
        <w:rPr>
          <w:rStyle w:val="nw"/>
          <w:rFonts w:ascii="Times New Roman" w:hAnsi="Times New Roman" w:cs="Times New Roman"/>
          <w:sz w:val="24"/>
          <w:szCs w:val="24"/>
          <w:lang w:val="es-ES"/>
        </w:rPr>
        <w:t>lebih</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mudah</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dalam</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memahami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konsep</w:t>
      </w:r>
      <w:r w:rsidR="00225936">
        <w:rPr>
          <w:rStyle w:val="nw"/>
          <w:rFonts w:ascii="Times New Roman" w:hAnsi="Times New Roman" w:cs="Times New Roman"/>
          <w:sz w:val="24"/>
          <w:szCs w:val="24"/>
          <w:lang w:val="id-ID"/>
        </w:rPr>
        <w:t>-</w:t>
      </w:r>
      <w:r w:rsidRPr="00EE743E">
        <w:rPr>
          <w:rStyle w:val="nw"/>
          <w:rFonts w:ascii="Times New Roman" w:hAnsi="Times New Roman" w:cs="Times New Roman"/>
          <w:sz w:val="24"/>
          <w:szCs w:val="24"/>
          <w:lang w:val="es-ES"/>
        </w:rPr>
        <w:t>konsep pada materi yang diajarkan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dalam</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penelitian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ini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yaitu</w:t>
      </w:r>
      <w:r w:rsidR="00ED650F">
        <w:rPr>
          <w:rStyle w:val="nw"/>
          <w:rFonts w:ascii="Times New Roman" w:hAnsi="Times New Roman" w:cs="Times New Roman"/>
          <w:sz w:val="24"/>
          <w:szCs w:val="24"/>
          <w:lang w:val="id-ID"/>
        </w:rPr>
        <w:t xml:space="preserve"> </w:t>
      </w:r>
      <w:r w:rsidR="00225936">
        <w:rPr>
          <w:rStyle w:val="nw"/>
          <w:rFonts w:ascii="Times New Roman" w:hAnsi="Times New Roman" w:cs="Times New Roman"/>
          <w:sz w:val="24"/>
          <w:szCs w:val="24"/>
          <w:lang w:val="id-ID"/>
        </w:rPr>
        <w:t>fluida statis dan fluida dinamis</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dibandingkan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menggunakan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pembelajaran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Konvensional.  Hal</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ini</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disebabkan</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karena</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dalam</w:t>
      </w:r>
      <w:r w:rsidR="00ED650F">
        <w:rPr>
          <w:rStyle w:val="nw"/>
          <w:rFonts w:ascii="Times New Roman" w:hAnsi="Times New Roman" w:cs="Times New Roman"/>
          <w:sz w:val="24"/>
          <w:szCs w:val="24"/>
          <w:lang w:val="id-ID"/>
        </w:rPr>
        <w:t xml:space="preserve"> </w:t>
      </w:r>
      <w:r w:rsidRPr="00EE743E">
        <w:rPr>
          <w:rStyle w:val="nw"/>
          <w:rFonts w:ascii="Times New Roman" w:hAnsi="Times New Roman" w:cs="Times New Roman"/>
          <w:sz w:val="24"/>
          <w:szCs w:val="24"/>
          <w:lang w:val="es-ES"/>
        </w:rPr>
        <w:t>model</w:t>
      </w:r>
      <w:r w:rsidR="00ED650F">
        <w:rPr>
          <w:rStyle w:val="nw"/>
          <w:rFonts w:ascii="Times New Roman" w:hAnsi="Times New Roman" w:cs="Times New Roman"/>
          <w:sz w:val="24"/>
          <w:szCs w:val="24"/>
          <w:lang w:val="id-ID"/>
        </w:rPr>
        <w:t xml:space="preserve"> </w:t>
      </w:r>
      <w:r w:rsidR="00ED650F">
        <w:rPr>
          <w:rStyle w:val="nw"/>
          <w:rFonts w:ascii="Times New Roman" w:hAnsi="Times New Roman" w:cs="Times New Roman"/>
          <w:sz w:val="24"/>
          <w:szCs w:val="24"/>
        </w:rPr>
        <w:t>in</w:t>
      </w:r>
      <w:r w:rsidR="00225936">
        <w:rPr>
          <w:rStyle w:val="nw"/>
          <w:rFonts w:ascii="Times New Roman" w:hAnsi="Times New Roman" w:cs="Times New Roman"/>
          <w:sz w:val="24"/>
          <w:szCs w:val="24"/>
          <w:lang w:val="id-ID"/>
        </w:rPr>
        <w:t>k</w:t>
      </w:r>
      <w:r w:rsidRPr="00EE743E">
        <w:rPr>
          <w:rStyle w:val="nw"/>
          <w:rFonts w:ascii="Times New Roman" w:hAnsi="Times New Roman" w:cs="Times New Roman"/>
          <w:sz w:val="24"/>
          <w:szCs w:val="24"/>
        </w:rPr>
        <w:t>uiri terbimbing (IT</w:t>
      </w:r>
      <w:r w:rsidRPr="00EE743E">
        <w:rPr>
          <w:rStyle w:val="nw"/>
          <w:rFonts w:ascii="Times New Roman" w:hAnsi="Times New Roman" w:cs="Times New Roman"/>
          <w:i/>
          <w:sz w:val="24"/>
          <w:szCs w:val="24"/>
          <w:lang w:val="es-ES"/>
        </w:rPr>
        <w:t>)</w:t>
      </w:r>
      <w:r w:rsidRPr="00EE743E">
        <w:rPr>
          <w:rStyle w:val="nw"/>
          <w:rFonts w:ascii="Times New Roman" w:hAnsi="Times New Roman" w:cs="Times New Roman"/>
          <w:sz w:val="24"/>
          <w:szCs w:val="24"/>
          <w:lang w:val="es-ES"/>
        </w:rPr>
        <w:t>, peserta</w:t>
      </w:r>
      <w:r w:rsidR="00ED650F">
        <w:rPr>
          <w:rStyle w:val="nw"/>
          <w:rFonts w:ascii="Times New Roman" w:hAnsi="Times New Roman" w:cs="Times New Roman"/>
          <w:sz w:val="24"/>
          <w:szCs w:val="24"/>
          <w:lang w:val="id-ID"/>
        </w:rPr>
        <w:t xml:space="preserve"> </w:t>
      </w:r>
      <w:r w:rsidRPr="00EE743E">
        <w:rPr>
          <w:rFonts w:ascii="Times New Roman" w:hAnsi="Times New Roman" w:cs="Times New Roman"/>
          <w:sz w:val="24"/>
          <w:szCs w:val="24"/>
          <w:lang w:eastAsia="id-ID"/>
        </w:rPr>
        <w:t>didik terlibat secara langsung melakukan praktikum bersama teman kelompoknya</w:t>
      </w:r>
      <w:r w:rsidR="00EC64CA">
        <w:rPr>
          <w:rFonts w:ascii="Times New Roman" w:hAnsi="Times New Roman" w:cs="Times New Roman"/>
          <w:sz w:val="24"/>
          <w:szCs w:val="24"/>
          <w:lang w:val="id-ID" w:eastAsia="id-ID"/>
        </w:rPr>
        <w:t xml:space="preserve">, dimana peserta didik diberikan </w:t>
      </w:r>
      <w:r w:rsidR="00EC64CA">
        <w:rPr>
          <w:rFonts w:ascii="Times New Roman" w:hAnsi="Times New Roman" w:cs="Times New Roman"/>
          <w:sz w:val="24"/>
          <w:szCs w:val="24"/>
          <w:lang w:val="id-ID" w:eastAsia="id-ID"/>
        </w:rPr>
        <w:lastRenderedPageBreak/>
        <w:t>kesempatan untu berdiskusi bersama teman kelompok dan menemukan sendiri pengetahuan mengenai materi yang diajarkan. P</w:t>
      </w:r>
      <w:r w:rsidRPr="00EE743E">
        <w:rPr>
          <w:rFonts w:ascii="Times New Roman" w:hAnsi="Times New Roman" w:cs="Times New Roman"/>
          <w:sz w:val="24"/>
          <w:szCs w:val="24"/>
          <w:lang w:eastAsia="id-ID"/>
        </w:rPr>
        <w:t xml:space="preserve">eserta </w:t>
      </w:r>
      <w:r w:rsidR="00EC64CA">
        <w:rPr>
          <w:rFonts w:ascii="Times New Roman" w:hAnsi="Times New Roman" w:cs="Times New Roman"/>
          <w:sz w:val="24"/>
          <w:szCs w:val="24"/>
          <w:lang w:val="id-ID" w:eastAsia="id-ID"/>
        </w:rPr>
        <w:t xml:space="preserve"> </w:t>
      </w:r>
      <w:r w:rsidRPr="00EE743E">
        <w:rPr>
          <w:rFonts w:ascii="Times New Roman" w:hAnsi="Times New Roman" w:cs="Times New Roman"/>
          <w:sz w:val="24"/>
          <w:szCs w:val="24"/>
          <w:lang w:eastAsia="id-ID"/>
        </w:rPr>
        <w:t xml:space="preserve">didik </w:t>
      </w:r>
      <w:r w:rsidR="00EC64CA">
        <w:rPr>
          <w:rFonts w:ascii="Times New Roman" w:hAnsi="Times New Roman" w:cs="Times New Roman"/>
          <w:sz w:val="24"/>
          <w:szCs w:val="24"/>
          <w:lang w:val="id-ID" w:eastAsia="id-ID"/>
        </w:rPr>
        <w:t xml:space="preserve">juga </w:t>
      </w:r>
      <w:r w:rsidRPr="00EE743E">
        <w:rPr>
          <w:rFonts w:ascii="Times New Roman" w:hAnsi="Times New Roman" w:cs="Times New Roman"/>
          <w:sz w:val="24"/>
          <w:szCs w:val="24"/>
          <w:lang w:eastAsia="id-ID"/>
        </w:rPr>
        <w:t>terlebih dahulu memahami materi ajar sebelum melakukan praktikum.</w:t>
      </w:r>
    </w:p>
    <w:p w:rsidR="000D7A54" w:rsidRPr="000D7A54" w:rsidRDefault="00EC64CA" w:rsidP="00E22E0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eastAsia="id-ID"/>
        </w:rPr>
        <w:t>Hal tersebut sejalan dengan penelitian yang dilakukan oleh</w:t>
      </w:r>
      <w:r w:rsidR="004230C6">
        <w:rPr>
          <w:rFonts w:ascii="Times New Roman" w:hAnsi="Times New Roman" w:cs="Times New Roman"/>
          <w:sz w:val="24"/>
          <w:szCs w:val="24"/>
          <w:lang w:val="id-ID" w:eastAsia="id-ID"/>
        </w:rPr>
        <w:t xml:space="preserve"> </w:t>
      </w:r>
      <w:r w:rsidR="000D7A54">
        <w:rPr>
          <w:rFonts w:ascii="Times New Roman" w:hAnsi="Times New Roman" w:cs="Times New Roman"/>
          <w:sz w:val="24"/>
          <w:szCs w:val="24"/>
          <w:lang w:val="id-ID" w:eastAsia="id-ID"/>
        </w:rPr>
        <w:t>I Made Tangkas</w:t>
      </w:r>
      <w:r w:rsidR="00153624">
        <w:rPr>
          <w:rFonts w:ascii="Times New Roman" w:hAnsi="Times New Roman" w:cs="Times New Roman"/>
          <w:sz w:val="24"/>
          <w:szCs w:val="24"/>
          <w:lang w:val="id-ID" w:eastAsia="id-ID"/>
        </w:rPr>
        <w:t xml:space="preserve"> (2012)</w:t>
      </w:r>
      <w:r w:rsidR="000D7A54">
        <w:rPr>
          <w:rFonts w:ascii="Times New Roman" w:hAnsi="Times New Roman" w:cs="Times New Roman"/>
          <w:sz w:val="24"/>
          <w:szCs w:val="24"/>
          <w:lang w:val="id-ID" w:eastAsia="id-ID"/>
        </w:rPr>
        <w:t xml:space="preserve"> </w:t>
      </w:r>
      <w:r w:rsidR="000D7A54">
        <w:rPr>
          <w:rFonts w:ascii="Times New Roman" w:hAnsi="Times New Roman" w:cs="Times New Roman"/>
          <w:sz w:val="24"/>
          <w:szCs w:val="24"/>
          <w:lang w:val="id-ID"/>
        </w:rPr>
        <w:t>bahwa dalam pencapaian pemahaman konsep peserta didik yang</w:t>
      </w:r>
      <w:r w:rsidR="000D7A54">
        <w:rPr>
          <w:rFonts w:ascii="Times New Roman" w:hAnsi="Times New Roman" w:cs="Times New Roman"/>
          <w:sz w:val="24"/>
          <w:szCs w:val="24"/>
          <w:lang w:val="id-ID" w:eastAsia="id-ID"/>
        </w:rPr>
        <w:t xml:space="preserve"> </w:t>
      </w:r>
      <w:r w:rsidR="000D7A54">
        <w:rPr>
          <w:rFonts w:ascii="Times New Roman" w:hAnsi="Times New Roman" w:cs="Times New Roman"/>
          <w:sz w:val="24"/>
          <w:szCs w:val="24"/>
          <w:lang w:val="id-ID"/>
        </w:rPr>
        <w:t>belajar dengan menggunakan model pembelajaran inkuiri terbimbing memberikanhasil yang lebih optimal. Hal ini dapat ditunjukkan dengan nilai yang diperoleh peserta didik dimana pada kelas eksperimen memiliki nilai rata-rata yang lebih tinggi dibandingkan dengan nilai rata-rata kelas kontrol. Hal ini juga diperkuat oleh hasil penelitia</w:t>
      </w:r>
      <w:r w:rsidR="000D7A54" w:rsidRPr="000D7A54">
        <w:rPr>
          <w:rFonts w:ascii="Times New Roman" w:hAnsi="Times New Roman" w:cs="Times New Roman"/>
          <w:sz w:val="24"/>
          <w:szCs w:val="24"/>
          <w:lang w:val="id-ID"/>
        </w:rPr>
        <w:t>n yang dilaukan oleh Ni Wayan Ika Setyawati, Made Candiasa, I Made Yudana</w:t>
      </w:r>
      <w:r w:rsidR="000D7A54">
        <w:rPr>
          <w:rFonts w:ascii="Times New Roman" w:hAnsi="Times New Roman" w:cs="Times New Roman"/>
          <w:sz w:val="24"/>
          <w:szCs w:val="24"/>
          <w:lang w:val="id-ID"/>
        </w:rPr>
        <w:t xml:space="preserve"> (2014), pemahaman </w:t>
      </w:r>
      <w:r w:rsidR="000D7A54" w:rsidRPr="000D7A54">
        <w:rPr>
          <w:rFonts w:ascii="Times New Roman" w:hAnsi="Times New Roman" w:cs="Times New Roman"/>
          <w:sz w:val="24"/>
          <w:szCs w:val="24"/>
          <w:lang w:val="id-ID"/>
        </w:rPr>
        <w:t>konse</w:t>
      </w:r>
      <w:r w:rsidR="000D7A54">
        <w:rPr>
          <w:rFonts w:ascii="Times New Roman" w:hAnsi="Times New Roman" w:cs="Times New Roman"/>
          <w:sz w:val="24"/>
          <w:szCs w:val="24"/>
          <w:lang w:val="id-ID"/>
        </w:rPr>
        <w:t xml:space="preserve">p kelas eksperimen yang belajar </w:t>
      </w:r>
      <w:r w:rsidR="000D7A54" w:rsidRPr="000D7A54">
        <w:rPr>
          <w:rFonts w:ascii="Times New Roman" w:hAnsi="Times New Roman" w:cs="Times New Roman"/>
          <w:sz w:val="24"/>
          <w:szCs w:val="24"/>
          <w:lang w:val="id-ID"/>
        </w:rPr>
        <w:t>de</w:t>
      </w:r>
      <w:r w:rsidR="000D7A54">
        <w:rPr>
          <w:rFonts w:ascii="Times New Roman" w:hAnsi="Times New Roman" w:cs="Times New Roman"/>
          <w:sz w:val="24"/>
          <w:szCs w:val="24"/>
          <w:lang w:val="id-ID"/>
        </w:rPr>
        <w:t xml:space="preserve">ngan Model pembelajaran Inkuiri </w:t>
      </w:r>
      <w:r w:rsidR="000D7A54" w:rsidRPr="000D7A54">
        <w:rPr>
          <w:rFonts w:ascii="Times New Roman" w:hAnsi="Times New Roman" w:cs="Times New Roman"/>
          <w:sz w:val="24"/>
          <w:szCs w:val="24"/>
          <w:lang w:val="id-ID"/>
        </w:rPr>
        <w:t>Terbimbing</w:t>
      </w:r>
      <w:r w:rsidR="000D7A54">
        <w:rPr>
          <w:rFonts w:ascii="Times New Roman" w:hAnsi="Times New Roman" w:cs="Times New Roman"/>
          <w:sz w:val="24"/>
          <w:szCs w:val="24"/>
          <w:lang w:val="id-ID"/>
        </w:rPr>
        <w:t xml:space="preserve"> berada pada kategori </w:t>
      </w:r>
      <w:r w:rsidR="000D7A54" w:rsidRPr="000D7A54">
        <w:rPr>
          <w:rFonts w:ascii="Times New Roman" w:hAnsi="Times New Roman" w:cs="Times New Roman"/>
          <w:sz w:val="24"/>
          <w:szCs w:val="24"/>
          <w:lang w:val="id-ID"/>
        </w:rPr>
        <w:t xml:space="preserve">sedang, </w:t>
      </w:r>
      <w:r w:rsidR="000D7A54">
        <w:rPr>
          <w:rFonts w:ascii="Times New Roman" w:hAnsi="Times New Roman" w:cs="Times New Roman"/>
          <w:sz w:val="24"/>
          <w:szCs w:val="24"/>
          <w:lang w:val="id-ID"/>
        </w:rPr>
        <w:t xml:space="preserve">tinggi dan sangat tinggi dengan </w:t>
      </w:r>
      <w:r w:rsidR="000D7A54" w:rsidRPr="000D7A54">
        <w:rPr>
          <w:rFonts w:ascii="Times New Roman" w:hAnsi="Times New Roman" w:cs="Times New Roman"/>
          <w:sz w:val="24"/>
          <w:szCs w:val="24"/>
          <w:lang w:val="id-ID"/>
        </w:rPr>
        <w:t>skor ra</w:t>
      </w:r>
      <w:r w:rsidR="00A0627C">
        <w:rPr>
          <w:rFonts w:ascii="Times New Roman" w:hAnsi="Times New Roman" w:cs="Times New Roman"/>
          <w:sz w:val="24"/>
          <w:szCs w:val="24"/>
          <w:lang w:val="id-ID"/>
        </w:rPr>
        <w:t>ta-rata 17 dan untuk peserta didik</w:t>
      </w:r>
      <w:r w:rsidR="000D7A54">
        <w:rPr>
          <w:rFonts w:ascii="Times New Roman" w:hAnsi="Times New Roman" w:cs="Times New Roman"/>
          <w:sz w:val="24"/>
          <w:szCs w:val="24"/>
          <w:lang w:val="id-ID"/>
        </w:rPr>
        <w:t xml:space="preserve"> yang </w:t>
      </w:r>
      <w:r w:rsidR="000D7A54" w:rsidRPr="000D7A54">
        <w:rPr>
          <w:rFonts w:ascii="Times New Roman" w:hAnsi="Times New Roman" w:cs="Times New Roman"/>
          <w:sz w:val="24"/>
          <w:szCs w:val="24"/>
          <w:lang w:val="id-ID"/>
        </w:rPr>
        <w:t xml:space="preserve">berada </w:t>
      </w:r>
      <w:r w:rsidR="000D7A54">
        <w:rPr>
          <w:rFonts w:ascii="Times New Roman" w:hAnsi="Times New Roman" w:cs="Times New Roman"/>
          <w:sz w:val="24"/>
          <w:szCs w:val="24"/>
          <w:lang w:val="id-ID"/>
        </w:rPr>
        <w:t xml:space="preserve">di kelas kontrol belajar dengan </w:t>
      </w:r>
      <w:r w:rsidR="000D7A54" w:rsidRPr="000D7A54">
        <w:rPr>
          <w:rFonts w:ascii="Times New Roman" w:hAnsi="Times New Roman" w:cs="Times New Roman"/>
          <w:sz w:val="24"/>
          <w:szCs w:val="24"/>
          <w:lang w:val="id-ID"/>
        </w:rPr>
        <w:t>pemb</w:t>
      </w:r>
      <w:r w:rsidR="000D7A54">
        <w:rPr>
          <w:rFonts w:ascii="Times New Roman" w:hAnsi="Times New Roman" w:cs="Times New Roman"/>
          <w:sz w:val="24"/>
          <w:szCs w:val="24"/>
          <w:lang w:val="id-ID"/>
        </w:rPr>
        <w:t xml:space="preserve">elajaran konvensional, pemahaman </w:t>
      </w:r>
      <w:r w:rsidR="000D7A54" w:rsidRPr="000D7A54">
        <w:rPr>
          <w:rFonts w:ascii="Times New Roman" w:hAnsi="Times New Roman" w:cs="Times New Roman"/>
          <w:sz w:val="24"/>
          <w:szCs w:val="24"/>
          <w:lang w:val="id-ID"/>
        </w:rPr>
        <w:t>ko</w:t>
      </w:r>
      <w:r w:rsidR="000D7A54">
        <w:rPr>
          <w:rFonts w:ascii="Times New Roman" w:hAnsi="Times New Roman" w:cs="Times New Roman"/>
          <w:sz w:val="24"/>
          <w:szCs w:val="24"/>
          <w:lang w:val="id-ID"/>
        </w:rPr>
        <w:t xml:space="preserve">nsepnya berada pada kualifikasi </w:t>
      </w:r>
      <w:r w:rsidR="000D7A54" w:rsidRPr="000D7A54">
        <w:rPr>
          <w:rFonts w:ascii="Times New Roman" w:hAnsi="Times New Roman" w:cs="Times New Roman"/>
          <w:sz w:val="24"/>
          <w:szCs w:val="24"/>
          <w:lang w:val="id-ID"/>
        </w:rPr>
        <w:t>rendah, s</w:t>
      </w:r>
      <w:r w:rsidR="000D7A54">
        <w:rPr>
          <w:rFonts w:ascii="Times New Roman" w:hAnsi="Times New Roman" w:cs="Times New Roman"/>
          <w:sz w:val="24"/>
          <w:szCs w:val="24"/>
          <w:lang w:val="id-ID"/>
        </w:rPr>
        <w:t xml:space="preserve">edang, tinggi dan sangat tinggi </w:t>
      </w:r>
      <w:r w:rsidR="000D7A54" w:rsidRPr="000D7A54">
        <w:rPr>
          <w:rFonts w:ascii="Times New Roman" w:hAnsi="Times New Roman" w:cs="Times New Roman"/>
          <w:sz w:val="24"/>
          <w:szCs w:val="24"/>
          <w:lang w:val="id-ID"/>
        </w:rPr>
        <w:t>dengan rata-rata skor 15.</w:t>
      </w:r>
    </w:p>
    <w:p w:rsidR="00EC64CA" w:rsidRDefault="00EC64CA" w:rsidP="00E22E0A">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Hal inilah yang menjadi keungulan model pembelajaran inkuiri terbimbing dibandingkan dengan model pembelajaran konvensional. Sebagai bemtuk gambaran pada kelas kontrol pembelajaran konvensioal berlangsung, antusias peserta didik dalam mengikuti pembelajaran awalnya cukup baik dilihat dari persiapan peserta didik saat memulai pelajaran. Namun ketika guru menggunakan metode ceramah peserta didik terlihat kurang memperhatikan penjelasan dari guru, peserta didik terlihat bosan, mengantuk, bercanda dengan teman sebangku, </w:t>
      </w:r>
      <w:r>
        <w:rPr>
          <w:rFonts w:ascii="Times New Roman" w:hAnsi="Times New Roman" w:cs="Times New Roman"/>
          <w:sz w:val="24"/>
          <w:szCs w:val="24"/>
          <w:lang w:val="id-ID" w:eastAsia="id-ID"/>
        </w:rPr>
        <w:lastRenderedPageBreak/>
        <w:t>serta kurang aktif baik dalam bertanya maupun menyampaikan pendapat. Situasi belajar konvensional ini hanya menyesuaikan dengan keinginan guru pada saat pembelajaran, sehingga</w:t>
      </w:r>
      <w:r w:rsidR="00C434CF">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peserta didik cenderung pasif.</w:t>
      </w:r>
    </w:p>
    <w:p w:rsidR="00EC64CA" w:rsidRPr="00EC64CA" w:rsidRDefault="00EC64CA" w:rsidP="00E22E0A">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Dilihat dari perbedaan hasil penelitian yang relevan tersebut, dapat dikatakan bahwa proses pembelajaran menggunakan model pembelajaran inkuiri terbimbing lebih aktif atau lebih unggul dibandingkan dengan pembelajaran konvensional</w:t>
      </w:r>
      <w:r w:rsidR="003D6002">
        <w:rPr>
          <w:rFonts w:ascii="Times New Roman" w:hAnsi="Times New Roman" w:cs="Times New Roman"/>
          <w:sz w:val="24"/>
          <w:szCs w:val="24"/>
          <w:lang w:val="id-ID" w:eastAsia="id-ID"/>
        </w:rPr>
        <w:t>. Hasil ini memperkuat anggapan bahwa pemberian perlakuan (model pembelajaran) yang tepat dapat mempengaruhi variabel yang diukur (pemahaman konsep)</w:t>
      </w:r>
    </w:p>
    <w:p w:rsidR="00121394" w:rsidRPr="003D6002" w:rsidRDefault="00121394" w:rsidP="00E22E0A">
      <w:pPr>
        <w:pStyle w:val="NoSpacing"/>
        <w:numPr>
          <w:ilvl w:val="0"/>
          <w:numId w:val="4"/>
        </w:numPr>
        <w:spacing w:line="480" w:lineRule="auto"/>
        <w:jc w:val="both"/>
        <w:rPr>
          <w:rFonts w:ascii="Times New Roman" w:hAnsi="Times New Roman" w:cs="Times New Roman"/>
          <w:b/>
          <w:sz w:val="24"/>
          <w:szCs w:val="24"/>
        </w:rPr>
      </w:pPr>
      <w:r w:rsidRPr="003D6002">
        <w:rPr>
          <w:rFonts w:ascii="Times New Roman" w:hAnsi="Times New Roman" w:cs="Times New Roman"/>
          <w:b/>
          <w:sz w:val="24"/>
          <w:szCs w:val="24"/>
        </w:rPr>
        <w:t xml:space="preserve">Terdapat Perbedaan </w:t>
      </w:r>
      <w:r w:rsidR="00E62C81">
        <w:rPr>
          <w:rFonts w:ascii="Times New Roman" w:hAnsi="Times New Roman" w:cs="Times New Roman"/>
          <w:b/>
          <w:sz w:val="24"/>
          <w:szCs w:val="24"/>
          <w:lang w:val="id-ID"/>
        </w:rPr>
        <w:t>Pemahaman K</w:t>
      </w:r>
      <w:r w:rsidR="00075AAF">
        <w:rPr>
          <w:rFonts w:ascii="Times New Roman" w:hAnsi="Times New Roman" w:cs="Times New Roman"/>
          <w:b/>
          <w:sz w:val="24"/>
          <w:szCs w:val="24"/>
          <w:lang w:val="id-ID"/>
        </w:rPr>
        <w:t>onsep</w:t>
      </w:r>
      <w:r w:rsidRPr="003D6002">
        <w:rPr>
          <w:rFonts w:ascii="Times New Roman" w:hAnsi="Times New Roman" w:cs="Times New Roman"/>
          <w:b/>
          <w:sz w:val="24"/>
          <w:szCs w:val="24"/>
        </w:rPr>
        <w:t xml:space="preserve"> Berdasarkan Penerapan Model Pembelajaran pada Kelompok Peserta Didik dengan Motivasi Belajar Tinggi</w:t>
      </w:r>
    </w:p>
    <w:p w:rsidR="00121394" w:rsidRPr="00EE743E" w:rsidRDefault="00AD30D2" w:rsidP="00E22E0A">
      <w:pPr>
        <w:pStyle w:val="NoSpacing"/>
        <w:spacing w:line="480" w:lineRule="auto"/>
        <w:ind w:firstLine="709"/>
        <w:jc w:val="both"/>
        <w:rPr>
          <w:rFonts w:ascii="Times New Roman" w:hAnsi="Times New Roman" w:cs="Times New Roman"/>
          <w:sz w:val="24"/>
          <w:szCs w:val="24"/>
        </w:rPr>
      </w:pPr>
      <w:r w:rsidRPr="00EE743E">
        <w:rPr>
          <w:rFonts w:ascii="Times New Roman" w:hAnsi="Times New Roman" w:cs="Times New Roman"/>
          <w:sz w:val="24"/>
          <w:szCs w:val="24"/>
        </w:rPr>
        <w:t xml:space="preserve">Dari analisis deskriptif </w:t>
      </w:r>
      <w:r w:rsidR="00075AAF">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pada penelitian ini menunjukkan bahwa untuk peserta didik dengan motivasi belajar tinggi yang diajar dengan menggunakan model pembelajaran </w:t>
      </w:r>
      <w:r w:rsidR="00E11DD0">
        <w:rPr>
          <w:rFonts w:ascii="Times New Roman" w:hAnsi="Times New Roman" w:cs="Times New Roman"/>
          <w:sz w:val="24"/>
          <w:szCs w:val="24"/>
          <w:lang w:val="id-ID"/>
        </w:rPr>
        <w:t>inkuiri terbimbing</w:t>
      </w:r>
      <w:r w:rsidRPr="00EE743E">
        <w:rPr>
          <w:rFonts w:ascii="Times New Roman" w:hAnsi="Times New Roman" w:cs="Times New Roman"/>
          <w:sz w:val="24"/>
          <w:szCs w:val="24"/>
        </w:rPr>
        <w:t xml:space="preserve"> memperoleh rata-rata skor </w:t>
      </w:r>
      <w:r w:rsidR="00E11DD0">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lebih tinggi dibandingkan dengan peserta didik dengan motivasi belajar tinggi yang diajar menggunakan pembelajar konvensional (KV). Hal ini berarti terdapat perbedaan rerata </w:t>
      </w:r>
      <w:r w:rsidR="00E11DD0">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pada peserta didik dengan motivasi belajar tinggi antara kelompok eksperimen dan kelompok kontrol.</w:t>
      </w:r>
    </w:p>
    <w:p w:rsidR="00AD30D2" w:rsidRPr="00EE743E" w:rsidRDefault="0096216A" w:rsidP="00E22E0A">
      <w:pPr>
        <w:pStyle w:val="NoSpacing"/>
        <w:spacing w:line="480" w:lineRule="auto"/>
        <w:ind w:firstLine="709"/>
        <w:jc w:val="both"/>
        <w:rPr>
          <w:rFonts w:ascii="Times New Roman" w:hAnsi="Times New Roman" w:cs="Times New Roman"/>
          <w:sz w:val="24"/>
          <w:szCs w:val="24"/>
        </w:rPr>
      </w:pPr>
      <w:r w:rsidRPr="00EE743E">
        <w:rPr>
          <w:rFonts w:ascii="Times New Roman" w:hAnsi="Times New Roman" w:cs="Times New Roman"/>
          <w:sz w:val="24"/>
          <w:szCs w:val="24"/>
        </w:rPr>
        <w:t xml:space="preserve">Penelitian ini memperlihatkan bahwa model pembelajaran sebagai variabel bebas yaitu variabel yang mempengaruhi dan </w:t>
      </w:r>
      <w:r w:rsidR="00E11DD0">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peserta di</w:t>
      </w:r>
      <w:r w:rsidR="0054018D">
        <w:rPr>
          <w:rFonts w:ascii="Times New Roman" w:hAnsi="Times New Roman" w:cs="Times New Roman"/>
          <w:sz w:val="24"/>
          <w:szCs w:val="24"/>
        </w:rPr>
        <w:t xml:space="preserve">dik sebagai variabel tak bebas </w:t>
      </w:r>
      <w:r w:rsidRPr="00EE743E">
        <w:rPr>
          <w:rFonts w:ascii="Times New Roman" w:hAnsi="Times New Roman" w:cs="Times New Roman"/>
          <w:sz w:val="24"/>
          <w:szCs w:val="24"/>
        </w:rPr>
        <w:t xml:space="preserve">yaitu variabel yang dipengaruhi dan motivasi </w:t>
      </w:r>
      <w:r w:rsidRPr="00EE743E">
        <w:rPr>
          <w:rFonts w:ascii="Times New Roman" w:hAnsi="Times New Roman" w:cs="Times New Roman"/>
          <w:sz w:val="24"/>
          <w:szCs w:val="24"/>
        </w:rPr>
        <w:lastRenderedPageBreak/>
        <w:t>belajar tinggi sebagai variabel moderator. Untuk hipotesis kedua dari hasil statistik analisis inferensial menggunakan ANAVA dua jalur dapat dilihat dari nilai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pada sumber varians antarkelompok, diperoleh F</w:t>
      </w:r>
      <w:r w:rsidRPr="00EE743E">
        <w:rPr>
          <w:rFonts w:ascii="Times New Roman" w:hAnsi="Times New Roman" w:cs="Times New Roman"/>
          <w:sz w:val="24"/>
          <w:szCs w:val="24"/>
          <w:vertAlign w:val="subscript"/>
        </w:rPr>
        <w:t>hitung</w:t>
      </w:r>
      <w:r w:rsidR="0054018D">
        <w:rPr>
          <w:rFonts w:ascii="Times New Roman" w:hAnsi="Times New Roman" w:cs="Times New Roman"/>
          <w:sz w:val="24"/>
          <w:szCs w:val="24"/>
        </w:rPr>
        <w:t xml:space="preserve"> </w:t>
      </w:r>
      <w:r w:rsidR="0054018D">
        <w:rPr>
          <w:rFonts w:ascii="Times New Roman" w:hAnsi="Times New Roman" w:cs="Times New Roman"/>
          <w:sz w:val="24"/>
          <w:szCs w:val="24"/>
          <w:lang w:val="id-ID"/>
        </w:rPr>
        <w:t xml:space="preserve">= 5,35 </w:t>
      </w:r>
      <w:r w:rsidRPr="00EE743E">
        <w:rPr>
          <w:rFonts w:ascii="Times New Roman" w:hAnsi="Times New Roman" w:cs="Times New Roman"/>
          <w:sz w:val="24"/>
          <w:szCs w:val="24"/>
        </w:rPr>
        <w:t>Nilai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ini kemudian dibandingkan dengan harga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untuk taraf signifikansi α = 0,05 dengan db = 3 didapatkan harga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 </w:t>
      </w:r>
      <w:r w:rsidR="0054018D">
        <w:rPr>
          <w:rFonts w:ascii="Times New Roman" w:hAnsi="Times New Roman" w:cs="Times New Roman"/>
          <w:sz w:val="24"/>
          <w:szCs w:val="24"/>
          <w:lang w:val="id-ID"/>
        </w:rPr>
        <w:t>4,001</w:t>
      </w:r>
      <w:r w:rsidRPr="00EE743E">
        <w:rPr>
          <w:rFonts w:ascii="Times New Roman" w:hAnsi="Times New Roman" w:cs="Times New Roman"/>
          <w:sz w:val="24"/>
          <w:szCs w:val="24"/>
        </w:rPr>
        <w:t xml:space="preserve"> Karena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&gt;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maka 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ditolak dan H</w:t>
      </w:r>
      <w:r w:rsidRPr="00EE743E">
        <w:rPr>
          <w:rFonts w:ascii="Times New Roman" w:hAnsi="Times New Roman" w:cs="Times New Roman"/>
          <w:sz w:val="24"/>
          <w:szCs w:val="24"/>
          <w:vertAlign w:val="subscript"/>
        </w:rPr>
        <w:t>1</w:t>
      </w:r>
      <w:r w:rsidRPr="00EE743E">
        <w:rPr>
          <w:rFonts w:ascii="Times New Roman" w:hAnsi="Times New Roman" w:cs="Times New Roman"/>
          <w:sz w:val="24"/>
          <w:szCs w:val="24"/>
        </w:rPr>
        <w:t xml:space="preserve"> diterima.</w:t>
      </w:r>
      <w:r w:rsidR="00763C2E" w:rsidRPr="00EE743E">
        <w:rPr>
          <w:rFonts w:ascii="Times New Roman" w:hAnsi="Times New Roman" w:cs="Times New Roman"/>
          <w:sz w:val="24"/>
          <w:szCs w:val="24"/>
        </w:rPr>
        <w:t xml:space="preserve"> Hal ini berarti bahwa untuk peserta didik dengan motivasi belajar tinggi terdapat perbedaan </w:t>
      </w:r>
      <w:r w:rsidR="0054018D">
        <w:rPr>
          <w:rFonts w:ascii="Times New Roman" w:hAnsi="Times New Roman" w:cs="Times New Roman"/>
          <w:sz w:val="24"/>
          <w:szCs w:val="24"/>
          <w:lang w:val="id-ID"/>
        </w:rPr>
        <w:t>pemahaman konsep</w:t>
      </w:r>
      <w:r w:rsidR="00763C2E" w:rsidRPr="00EE743E">
        <w:rPr>
          <w:rFonts w:ascii="Times New Roman" w:hAnsi="Times New Roman" w:cs="Times New Roman"/>
          <w:sz w:val="24"/>
          <w:szCs w:val="24"/>
        </w:rPr>
        <w:t xml:space="preserve"> fisika antara peserta didik yang diajar menggunakan model pembelajaran </w:t>
      </w:r>
      <w:r w:rsidR="0054018D">
        <w:rPr>
          <w:rFonts w:ascii="Times New Roman" w:hAnsi="Times New Roman" w:cs="Times New Roman"/>
          <w:sz w:val="24"/>
          <w:szCs w:val="24"/>
          <w:lang w:val="id-ID"/>
        </w:rPr>
        <w:t>inkuiri terbimbing</w:t>
      </w:r>
      <w:r w:rsidR="00763C2E" w:rsidRPr="00EE743E">
        <w:rPr>
          <w:rFonts w:ascii="Times New Roman" w:hAnsi="Times New Roman" w:cs="Times New Roman"/>
          <w:sz w:val="24"/>
          <w:szCs w:val="24"/>
        </w:rPr>
        <w:t xml:space="preserve"> dan peserta didik yang diajar dengan pembelajaran konvensional.</w:t>
      </w:r>
    </w:p>
    <w:p w:rsidR="00AA72C9" w:rsidRDefault="005A783A" w:rsidP="00E22E0A">
      <w:pPr>
        <w:pStyle w:val="NoSpacing"/>
        <w:spacing w:line="480" w:lineRule="auto"/>
        <w:ind w:firstLine="709"/>
        <w:jc w:val="both"/>
        <w:rPr>
          <w:rFonts w:ascii="Times New Roman" w:hAnsi="Times New Roman" w:cs="Times New Roman"/>
          <w:sz w:val="24"/>
          <w:szCs w:val="24"/>
          <w:lang w:val="id-ID"/>
        </w:rPr>
      </w:pPr>
      <w:r w:rsidRPr="005751E1">
        <w:rPr>
          <w:rFonts w:ascii="Times New Roman" w:hAnsi="Times New Roman" w:cs="Times New Roman"/>
          <w:sz w:val="24"/>
          <w:szCs w:val="24"/>
        </w:rPr>
        <w:t>Motivasi adalah sesuatu yang dapat menggera</w:t>
      </w:r>
      <w:r w:rsidR="005751E1" w:rsidRPr="005751E1">
        <w:rPr>
          <w:rFonts w:ascii="Times New Roman" w:hAnsi="Times New Roman" w:cs="Times New Roman"/>
          <w:sz w:val="24"/>
          <w:szCs w:val="24"/>
        </w:rPr>
        <w:t>kkan seseorang atau menstimulus</w:t>
      </w:r>
      <w:r w:rsidR="005751E1" w:rsidRPr="005751E1">
        <w:rPr>
          <w:rFonts w:ascii="Times New Roman" w:hAnsi="Times New Roman" w:cs="Times New Roman"/>
          <w:sz w:val="24"/>
          <w:szCs w:val="24"/>
          <w:lang w:val="id-ID"/>
        </w:rPr>
        <w:t xml:space="preserve"> </w:t>
      </w:r>
      <w:r w:rsidRPr="005751E1">
        <w:rPr>
          <w:rFonts w:ascii="Times New Roman" w:hAnsi="Times New Roman" w:cs="Times New Roman"/>
          <w:sz w:val="24"/>
          <w:szCs w:val="24"/>
        </w:rPr>
        <w:t>seseorang untuk melakukan sesuatu yang ditandai dengan munculnya “</w:t>
      </w:r>
      <w:r w:rsidRPr="005751E1">
        <w:rPr>
          <w:rFonts w:ascii="Times New Roman" w:hAnsi="Times New Roman" w:cs="Times New Roman"/>
          <w:i/>
          <w:iCs/>
          <w:sz w:val="24"/>
          <w:szCs w:val="24"/>
        </w:rPr>
        <w:t>feeling</w:t>
      </w:r>
      <w:r w:rsidRPr="005751E1">
        <w:rPr>
          <w:rFonts w:ascii="Times New Roman" w:hAnsi="Times New Roman" w:cs="Times New Roman"/>
          <w:sz w:val="24"/>
          <w:szCs w:val="24"/>
        </w:rPr>
        <w:t>” guna untuk mencapai suatu tujuan</w:t>
      </w:r>
      <w:r w:rsidR="00CD35F5" w:rsidRPr="005751E1">
        <w:rPr>
          <w:rFonts w:ascii="Times New Roman" w:hAnsi="Times New Roman" w:cs="Times New Roman"/>
          <w:sz w:val="24"/>
          <w:szCs w:val="24"/>
          <w:lang w:val="id-ID"/>
        </w:rPr>
        <w:t xml:space="preserve">. </w:t>
      </w:r>
      <w:r w:rsidR="00763C2E" w:rsidRPr="005751E1">
        <w:rPr>
          <w:rFonts w:ascii="Times New Roman" w:hAnsi="Times New Roman" w:cs="Times New Roman"/>
          <w:sz w:val="24"/>
          <w:szCs w:val="24"/>
        </w:rPr>
        <w:t xml:space="preserve">Misalnya peserta didik </w:t>
      </w:r>
      <w:r w:rsidR="00CD35F5" w:rsidRPr="005751E1">
        <w:rPr>
          <w:rFonts w:ascii="Times New Roman" w:hAnsi="Times New Roman" w:cs="Times New Roman"/>
          <w:sz w:val="24"/>
          <w:szCs w:val="24"/>
          <w:lang w:val="id-ID"/>
        </w:rPr>
        <w:t>termotivasi</w:t>
      </w:r>
      <w:r w:rsidR="00763C2E" w:rsidRPr="005751E1">
        <w:rPr>
          <w:rFonts w:ascii="Times New Roman" w:hAnsi="Times New Roman" w:cs="Times New Roman"/>
          <w:sz w:val="24"/>
          <w:szCs w:val="24"/>
        </w:rPr>
        <w:t xml:space="preserve"> mempelajari mata pelajaran Fisika berarti di dalam diri peserta didik muncul suatu perasaan senang sehingga perasaan tersebut akan menentukan </w:t>
      </w:r>
      <w:r w:rsidR="00763C2E" w:rsidRPr="00AA72C9">
        <w:rPr>
          <w:rFonts w:ascii="Times New Roman" w:hAnsi="Times New Roman" w:cs="Times New Roman"/>
          <w:sz w:val="24"/>
          <w:szCs w:val="24"/>
        </w:rPr>
        <w:t xml:space="preserve">tindakannya untuk  memahami obyek dalam hal ini mata pelajaran Fisika. </w:t>
      </w:r>
      <w:r w:rsidR="00CD35F5" w:rsidRPr="00AA72C9">
        <w:rPr>
          <w:rFonts w:ascii="Times New Roman" w:hAnsi="Times New Roman" w:cs="Times New Roman"/>
          <w:sz w:val="24"/>
          <w:szCs w:val="24"/>
          <w:lang w:val="id-ID"/>
        </w:rPr>
        <w:t>Peserta didik</w:t>
      </w:r>
      <w:r w:rsidR="00CD35F5" w:rsidRPr="00AA72C9">
        <w:rPr>
          <w:rFonts w:ascii="Times New Roman" w:hAnsi="Times New Roman" w:cs="Times New Roman"/>
          <w:sz w:val="24"/>
          <w:szCs w:val="24"/>
        </w:rPr>
        <w:t xml:space="preserve"> akan melakukan suatu proses belajar betapa pun beratnya jika ia mempunyai motivasi tinggi. </w:t>
      </w:r>
      <w:r w:rsidR="00AA72C9" w:rsidRPr="00AA72C9">
        <w:rPr>
          <w:rFonts w:ascii="Times New Roman" w:hAnsi="Times New Roman" w:cs="Times New Roman"/>
          <w:bCs/>
          <w:sz w:val="24"/>
          <w:szCs w:val="24"/>
          <w:lang w:val="id-ID"/>
        </w:rPr>
        <w:t>Sejalan d</w:t>
      </w:r>
      <w:r w:rsidR="00B654AF">
        <w:rPr>
          <w:rFonts w:ascii="Times New Roman" w:hAnsi="Times New Roman" w:cs="Times New Roman"/>
          <w:bCs/>
          <w:sz w:val="24"/>
          <w:szCs w:val="24"/>
          <w:lang w:val="id-ID"/>
        </w:rPr>
        <w:t>engan hal itu, Kaharuddin</w:t>
      </w:r>
      <w:r w:rsidR="00AA72C9" w:rsidRPr="00AA72C9">
        <w:rPr>
          <w:rFonts w:ascii="Times New Roman" w:hAnsi="Times New Roman" w:cs="Times New Roman"/>
          <w:bCs/>
          <w:sz w:val="24"/>
          <w:szCs w:val="24"/>
          <w:lang w:val="id-ID"/>
        </w:rPr>
        <w:t xml:space="preserve"> (2015) dalam penelitiannya mengungkapkan </w:t>
      </w:r>
      <w:r w:rsidR="00AA72C9">
        <w:rPr>
          <w:rFonts w:ascii="Times New Roman" w:hAnsi="Times New Roman" w:cs="Times New Roman"/>
          <w:bCs/>
          <w:sz w:val="24"/>
          <w:szCs w:val="24"/>
          <w:lang w:val="id-ID"/>
        </w:rPr>
        <w:t xml:space="preserve">bahwa </w:t>
      </w:r>
      <w:r w:rsidR="00AA72C9" w:rsidRPr="00AA72C9">
        <w:rPr>
          <w:rFonts w:ascii="Times New Roman" w:hAnsi="Times New Roman" w:cs="Times New Roman"/>
          <w:sz w:val="24"/>
          <w:szCs w:val="24"/>
        </w:rPr>
        <w:t>Prestasi belajar mahasiswa penerima beasiswa bidikmisi FMIPA yang ditandai oleh perolehan rerata indeks prestasi komula</w:t>
      </w:r>
      <w:r w:rsidR="00AA72C9">
        <w:rPr>
          <w:rFonts w:ascii="Times New Roman" w:hAnsi="Times New Roman" w:cs="Times New Roman"/>
          <w:sz w:val="24"/>
          <w:szCs w:val="24"/>
        </w:rPr>
        <w:t>tif berada pada kategori tinggi</w:t>
      </w:r>
      <w:r w:rsidR="00AA72C9">
        <w:rPr>
          <w:rFonts w:ascii="Times New Roman" w:hAnsi="Times New Roman" w:cs="Times New Roman"/>
          <w:sz w:val="24"/>
          <w:szCs w:val="24"/>
          <w:lang w:val="id-ID"/>
        </w:rPr>
        <w:t xml:space="preserve">, artinya Mahasiswa memiliki motivasi tinggi untuk tetap meraih beasiswa bidikmisi. Beasiswa bidikmisi inilah yang membuat mahasiswa termotivasi untuk meraih prestasi belajar yang lebih baik, sehingga mahasiswa penerima beasiswa tidak dikeluarkan dari daftar penerima beasiswa. </w:t>
      </w:r>
    </w:p>
    <w:p w:rsidR="00CD35F5" w:rsidRPr="005751E1" w:rsidRDefault="00CD35F5" w:rsidP="00E22E0A">
      <w:pPr>
        <w:pStyle w:val="NoSpacing"/>
        <w:spacing w:line="480" w:lineRule="auto"/>
        <w:ind w:firstLine="709"/>
        <w:jc w:val="both"/>
        <w:rPr>
          <w:rFonts w:ascii="Times New Roman" w:hAnsi="Times New Roman" w:cs="Times New Roman"/>
          <w:sz w:val="24"/>
          <w:szCs w:val="24"/>
          <w:lang w:val="id-ID"/>
        </w:rPr>
      </w:pPr>
      <w:r w:rsidRPr="00AA72C9">
        <w:rPr>
          <w:rFonts w:ascii="Times New Roman" w:hAnsi="Times New Roman" w:cs="Times New Roman"/>
          <w:sz w:val="24"/>
          <w:szCs w:val="24"/>
        </w:rPr>
        <w:lastRenderedPageBreak/>
        <w:t>Motivasi belaja</w:t>
      </w:r>
      <w:r w:rsidRPr="005751E1">
        <w:rPr>
          <w:rFonts w:ascii="Times New Roman" w:hAnsi="Times New Roman" w:cs="Times New Roman"/>
          <w:sz w:val="24"/>
          <w:szCs w:val="24"/>
        </w:rPr>
        <w:t xml:space="preserve">r memegang peranan cukup besar terhadap pencapaian </w:t>
      </w:r>
      <w:r w:rsidRPr="005751E1">
        <w:rPr>
          <w:rFonts w:ascii="Times New Roman" w:hAnsi="Times New Roman" w:cs="Times New Roman"/>
          <w:sz w:val="24"/>
          <w:szCs w:val="24"/>
          <w:lang w:val="id-ID"/>
        </w:rPr>
        <w:t>pemahaman konsep</w:t>
      </w:r>
      <w:r w:rsidRPr="005751E1">
        <w:rPr>
          <w:rFonts w:ascii="Times New Roman" w:hAnsi="Times New Roman" w:cs="Times New Roman"/>
          <w:sz w:val="24"/>
          <w:szCs w:val="24"/>
        </w:rPr>
        <w:t>.</w:t>
      </w:r>
      <w:r w:rsidR="005751E1" w:rsidRPr="005751E1">
        <w:rPr>
          <w:rFonts w:ascii="Times New Roman" w:hAnsi="Times New Roman" w:cs="Times New Roman"/>
          <w:sz w:val="24"/>
          <w:szCs w:val="24"/>
        </w:rPr>
        <w:t xml:space="preserve"> S</w:t>
      </w:r>
      <w:r w:rsidR="005751E1">
        <w:rPr>
          <w:rFonts w:ascii="Times New Roman" w:hAnsi="Times New Roman" w:cs="Times New Roman"/>
          <w:sz w:val="24"/>
          <w:szCs w:val="24"/>
        </w:rPr>
        <w:t>alah satu manfaat yang dapat di</w:t>
      </w:r>
      <w:r w:rsidR="005751E1" w:rsidRPr="005751E1">
        <w:rPr>
          <w:rFonts w:ascii="Times New Roman" w:hAnsi="Times New Roman" w:cs="Times New Roman"/>
          <w:sz w:val="24"/>
          <w:szCs w:val="24"/>
        </w:rPr>
        <w:t xml:space="preserve">peroleh dari pembelajaran Inkuiri adalah munculnya sikap keilmiahan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 xml:space="preserve">, misalnya sikap objektif, rasa ingin tahu yang tinggi, dan berpikir kritis. Dengan terpacunya rasa ingin tahu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 xml:space="preserve">, menyebabkan </w:t>
      </w:r>
      <w:r w:rsidR="005751E1">
        <w:rPr>
          <w:rFonts w:ascii="Times New Roman" w:hAnsi="Times New Roman" w:cs="Times New Roman"/>
          <w:sz w:val="24"/>
          <w:szCs w:val="24"/>
          <w:lang w:val="id-ID"/>
        </w:rPr>
        <w:t>peserta didik</w:t>
      </w:r>
      <w:r w:rsidR="005751E1">
        <w:rPr>
          <w:rFonts w:ascii="Times New Roman" w:hAnsi="Times New Roman" w:cs="Times New Roman"/>
          <w:sz w:val="24"/>
          <w:szCs w:val="24"/>
        </w:rPr>
        <w:t xml:space="preserve"> men</w:t>
      </w:r>
      <w:r w:rsidR="005751E1" w:rsidRPr="005751E1">
        <w:rPr>
          <w:rFonts w:ascii="Times New Roman" w:hAnsi="Times New Roman" w:cs="Times New Roman"/>
          <w:sz w:val="24"/>
          <w:szCs w:val="24"/>
        </w:rPr>
        <w:t xml:space="preserve">jadi lebih bersemangat untuk menggali lebih dalam pengetahuannya. Rasa ingin tahu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 xml:space="preserve"> memberikan motivasi bagi </w:t>
      </w:r>
      <w:r w:rsidR="005751E1">
        <w:rPr>
          <w:rFonts w:ascii="Times New Roman" w:hAnsi="Times New Roman" w:cs="Times New Roman"/>
          <w:sz w:val="24"/>
          <w:szCs w:val="24"/>
          <w:lang w:val="id-ID"/>
        </w:rPr>
        <w:t>peserta didik</w:t>
      </w:r>
      <w:r w:rsidR="005751E1">
        <w:rPr>
          <w:rFonts w:ascii="Times New Roman" w:hAnsi="Times New Roman" w:cs="Times New Roman"/>
          <w:sz w:val="24"/>
          <w:szCs w:val="24"/>
        </w:rPr>
        <w:t xml:space="preserve"> ter</w:t>
      </w:r>
      <w:r w:rsidR="005751E1" w:rsidRPr="005751E1">
        <w:rPr>
          <w:rFonts w:ascii="Times New Roman" w:hAnsi="Times New Roman" w:cs="Times New Roman"/>
          <w:sz w:val="24"/>
          <w:szCs w:val="24"/>
        </w:rPr>
        <w:t>sebut untuk</w:t>
      </w:r>
      <w:r w:rsidR="005751E1">
        <w:rPr>
          <w:rFonts w:ascii="Times New Roman" w:hAnsi="Times New Roman" w:cs="Times New Roman"/>
          <w:sz w:val="24"/>
          <w:szCs w:val="24"/>
        </w:rPr>
        <w:t xml:space="preserve"> mencari jawaban atas semua per</w:t>
      </w:r>
      <w:r w:rsidR="005751E1" w:rsidRPr="005751E1">
        <w:rPr>
          <w:rFonts w:ascii="Times New Roman" w:hAnsi="Times New Roman" w:cs="Times New Roman"/>
          <w:sz w:val="24"/>
          <w:szCs w:val="24"/>
        </w:rPr>
        <w:t>tanyaan yang muncul, yang tidak lain adalah adanya motivasi untuk belajar. Hubungan antara rasa</w:t>
      </w:r>
      <w:r w:rsidR="005751E1">
        <w:rPr>
          <w:rFonts w:ascii="Times New Roman" w:hAnsi="Times New Roman" w:cs="Times New Roman"/>
          <w:sz w:val="24"/>
          <w:szCs w:val="24"/>
        </w:rPr>
        <w:t xml:space="preserve"> ingin tahu akibat penerapan mo</w:t>
      </w:r>
      <w:r w:rsidR="005751E1" w:rsidRPr="005751E1">
        <w:rPr>
          <w:rFonts w:ascii="Times New Roman" w:hAnsi="Times New Roman" w:cs="Times New Roman"/>
          <w:sz w:val="24"/>
          <w:szCs w:val="24"/>
        </w:rPr>
        <w:t xml:space="preserve">del pembelajaran Inkuiri Terbimbing searah dengan motivasi belajar. Artinya semakin besar rasa ingin tahu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 xml:space="preserve">, maka semakin besar pula motivasi belajar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 Dengan kata lain pe</w:t>
      </w:r>
      <w:r w:rsidR="005751E1">
        <w:rPr>
          <w:rFonts w:ascii="Times New Roman" w:hAnsi="Times New Roman" w:cs="Times New Roman"/>
          <w:sz w:val="24"/>
          <w:szCs w:val="24"/>
        </w:rPr>
        <w:t>nerapan pembelajaran Inkuiri da</w:t>
      </w:r>
      <w:r w:rsidR="005751E1" w:rsidRPr="005751E1">
        <w:rPr>
          <w:rFonts w:ascii="Times New Roman" w:hAnsi="Times New Roman" w:cs="Times New Roman"/>
          <w:sz w:val="24"/>
          <w:szCs w:val="24"/>
        </w:rPr>
        <w:t xml:space="preserve">pat membangkitkan motivasi belajar </w:t>
      </w:r>
      <w:r w:rsidR="005751E1">
        <w:rPr>
          <w:rFonts w:ascii="Times New Roman" w:hAnsi="Times New Roman" w:cs="Times New Roman"/>
          <w:sz w:val="24"/>
          <w:szCs w:val="24"/>
          <w:lang w:val="id-ID"/>
        </w:rPr>
        <w:t>peserta didik</w:t>
      </w:r>
      <w:r w:rsidR="005751E1" w:rsidRPr="005751E1">
        <w:rPr>
          <w:rFonts w:ascii="Times New Roman" w:hAnsi="Times New Roman" w:cs="Times New Roman"/>
          <w:sz w:val="24"/>
          <w:szCs w:val="24"/>
        </w:rPr>
        <w:t>.</w:t>
      </w:r>
      <w:r w:rsidR="005751E1">
        <w:rPr>
          <w:rFonts w:ascii="Times New Roman" w:hAnsi="Times New Roman" w:cs="Times New Roman"/>
          <w:sz w:val="24"/>
          <w:szCs w:val="24"/>
          <w:lang w:val="id-ID"/>
        </w:rPr>
        <w:t xml:space="preserve"> Dalam penelitian ini terdapat</w:t>
      </w:r>
      <w:r w:rsidRPr="005751E1">
        <w:rPr>
          <w:rFonts w:ascii="Times New Roman" w:hAnsi="Times New Roman" w:cs="Times New Roman"/>
          <w:sz w:val="24"/>
          <w:szCs w:val="24"/>
          <w:lang w:val="id-ID"/>
        </w:rPr>
        <w:t xml:space="preserve"> perbedaan pemahaman konsep yang dicapai peserta didik dengan motivasi belajar tinggi dipengaruhi oleh</w:t>
      </w:r>
      <w:r>
        <w:rPr>
          <w:rFonts w:ascii="Times New Roman" w:hAnsi="Times New Roman" w:cs="Times New Roman"/>
          <w:sz w:val="24"/>
          <w:szCs w:val="24"/>
          <w:lang w:val="id-ID"/>
        </w:rPr>
        <w:t xml:space="preserve"> faktor eksternal yaitu model pembelajaran yang diterapkan. Hal ini</w:t>
      </w:r>
      <w:r w:rsidR="005751E1">
        <w:rPr>
          <w:rFonts w:ascii="Times New Roman" w:hAnsi="Times New Roman" w:cs="Times New Roman"/>
          <w:sz w:val="24"/>
          <w:szCs w:val="24"/>
          <w:lang w:val="id-ID"/>
        </w:rPr>
        <w:t xml:space="preserve"> </w:t>
      </w:r>
      <w:r>
        <w:rPr>
          <w:rFonts w:ascii="Times New Roman" w:hAnsi="Times New Roman" w:cs="Times New Roman"/>
          <w:sz w:val="24"/>
          <w:szCs w:val="24"/>
          <w:lang w:val="id-ID"/>
        </w:rPr>
        <w:t>menunjukkan adanya pengaruh model pembelajaran sebagai variabel bebas terhadap pencapaian pemahaman konsep sebaga variabel terikat</w:t>
      </w:r>
      <w:r w:rsidR="005751E1">
        <w:rPr>
          <w:rFonts w:ascii="Times New Roman" w:hAnsi="Times New Roman" w:cs="Times New Roman"/>
          <w:sz w:val="24"/>
          <w:szCs w:val="24"/>
          <w:lang w:val="id-ID"/>
        </w:rPr>
        <w:t xml:space="preserve">. Pengaruh model pembelajaran tesebut dapat dilihat dari perbedaan pemahaman konsep yang signifikan perbedaan pemahaman konsep dapat dilakukan </w:t>
      </w:r>
      <w:r w:rsidR="005751E1" w:rsidRPr="005751E1">
        <w:rPr>
          <w:rFonts w:ascii="Times New Roman" w:hAnsi="Times New Roman" w:cs="Times New Roman"/>
          <w:i/>
          <w:sz w:val="24"/>
          <w:szCs w:val="24"/>
          <w:lang w:val="id-ID"/>
        </w:rPr>
        <w:t>uji tukey</w:t>
      </w:r>
      <w:r w:rsidR="005751E1">
        <w:rPr>
          <w:rFonts w:ascii="Times New Roman" w:hAnsi="Times New Roman" w:cs="Times New Roman"/>
          <w:i/>
          <w:sz w:val="24"/>
          <w:szCs w:val="24"/>
          <w:lang w:val="id-ID"/>
        </w:rPr>
        <w:t xml:space="preserve"> </w:t>
      </w:r>
      <w:r w:rsidR="005751E1">
        <w:rPr>
          <w:rFonts w:ascii="Times New Roman" w:hAnsi="Times New Roman" w:cs="Times New Roman"/>
          <w:sz w:val="24"/>
          <w:szCs w:val="24"/>
          <w:lang w:val="id-ID"/>
        </w:rPr>
        <w:t>karena sampel dalam tiap kelompok memiliki jumlah yang sama.</w:t>
      </w:r>
    </w:p>
    <w:p w:rsidR="000E34B2" w:rsidRDefault="000E34B2" w:rsidP="00E22E0A">
      <w:pPr>
        <w:pStyle w:val="NoSpacing"/>
        <w:spacing w:line="480" w:lineRule="auto"/>
        <w:ind w:firstLine="360"/>
        <w:jc w:val="both"/>
        <w:rPr>
          <w:rFonts w:ascii="Times New Roman" w:hAnsi="Times New Roman" w:cs="Times New Roman"/>
          <w:sz w:val="24"/>
          <w:szCs w:val="24"/>
          <w:lang w:val="id-ID"/>
        </w:rPr>
      </w:pPr>
      <w:r w:rsidRPr="00EE743E">
        <w:rPr>
          <w:rFonts w:ascii="Times New Roman" w:hAnsi="Times New Roman" w:cs="Times New Roman"/>
          <w:sz w:val="24"/>
          <w:szCs w:val="24"/>
        </w:rPr>
        <w:t xml:space="preserve">Dari hasil analisis uji lanjut </w:t>
      </w:r>
      <w:r w:rsidRPr="00EE743E">
        <w:rPr>
          <w:rFonts w:ascii="Times New Roman" w:hAnsi="Times New Roman" w:cs="Times New Roman"/>
          <w:i/>
          <w:sz w:val="24"/>
          <w:szCs w:val="24"/>
        </w:rPr>
        <w:t xml:space="preserve">Tukey </w:t>
      </w:r>
      <w:r w:rsidRPr="00EE743E">
        <w:rPr>
          <w:rFonts w:ascii="Times New Roman" w:hAnsi="Times New Roman" w:cs="Times New Roman"/>
          <w:sz w:val="24"/>
          <w:szCs w:val="24"/>
        </w:rPr>
        <w:t xml:space="preserve"> diperoleh hasil bahwa terdapat perbedaan yang signifikan antara kelompok peserta didik dengan motivasi belajar tinggi pada kelas yang diajar menggunakan model pembelajaran </w:t>
      </w:r>
      <w:r w:rsidR="00690A84">
        <w:rPr>
          <w:rFonts w:ascii="Times New Roman" w:hAnsi="Times New Roman" w:cs="Times New Roman"/>
          <w:sz w:val="24"/>
          <w:szCs w:val="24"/>
          <w:lang w:val="id-ID"/>
        </w:rPr>
        <w:t>inkuri terbimbing</w:t>
      </w:r>
      <w:r w:rsidRPr="00EE743E">
        <w:rPr>
          <w:rFonts w:ascii="Times New Roman" w:hAnsi="Times New Roman" w:cs="Times New Roman"/>
          <w:sz w:val="24"/>
          <w:szCs w:val="24"/>
        </w:rPr>
        <w:t xml:space="preserve"> dengan </w:t>
      </w:r>
      <w:r w:rsidRPr="00EE743E">
        <w:rPr>
          <w:rFonts w:ascii="Times New Roman" w:hAnsi="Times New Roman" w:cs="Times New Roman"/>
          <w:sz w:val="24"/>
          <w:szCs w:val="24"/>
        </w:rPr>
        <w:lastRenderedPageBreak/>
        <w:t>kelompok peserta didik dengan motivasi tinggi pada kelas yang</w:t>
      </w:r>
      <w:r w:rsidR="00E027DF" w:rsidRPr="00EE743E">
        <w:rPr>
          <w:rFonts w:ascii="Times New Roman" w:hAnsi="Times New Roman" w:cs="Times New Roman"/>
          <w:sz w:val="24"/>
          <w:szCs w:val="24"/>
        </w:rPr>
        <w:t xml:space="preserve"> diajar menggunakan model pembelajaran konvensioanl, sehingga penerapan model pembelajaran </w:t>
      </w:r>
      <w:r w:rsidR="00690A84">
        <w:rPr>
          <w:rFonts w:ascii="Times New Roman" w:hAnsi="Times New Roman" w:cs="Times New Roman"/>
          <w:sz w:val="24"/>
          <w:szCs w:val="24"/>
          <w:lang w:val="id-ID"/>
        </w:rPr>
        <w:t>inkuiri terbimbing</w:t>
      </w:r>
      <w:r w:rsidR="00E027DF" w:rsidRPr="00EE743E">
        <w:rPr>
          <w:rFonts w:ascii="Times New Roman" w:hAnsi="Times New Roman" w:cs="Times New Roman"/>
          <w:sz w:val="24"/>
          <w:szCs w:val="24"/>
        </w:rPr>
        <w:t xml:space="preserve"> lebih unggul atau lebih baik dari model pembelajaran konvensional.</w:t>
      </w:r>
    </w:p>
    <w:p w:rsidR="002D7F9F" w:rsidRPr="00EE743E" w:rsidRDefault="002D7F9F" w:rsidP="00E22E0A">
      <w:pPr>
        <w:pStyle w:val="NoSpacing"/>
        <w:numPr>
          <w:ilvl w:val="0"/>
          <w:numId w:val="4"/>
        </w:numPr>
        <w:spacing w:line="480" w:lineRule="auto"/>
        <w:jc w:val="both"/>
        <w:rPr>
          <w:rFonts w:ascii="Times New Roman" w:hAnsi="Times New Roman" w:cs="Times New Roman"/>
          <w:b/>
          <w:sz w:val="24"/>
          <w:szCs w:val="24"/>
        </w:rPr>
      </w:pPr>
      <w:r w:rsidRPr="00EE743E">
        <w:rPr>
          <w:rFonts w:ascii="Times New Roman" w:hAnsi="Times New Roman" w:cs="Times New Roman"/>
          <w:b/>
          <w:sz w:val="24"/>
          <w:szCs w:val="24"/>
        </w:rPr>
        <w:t xml:space="preserve">Terdapat Perbedaan </w:t>
      </w:r>
      <w:r w:rsidR="00E62C81">
        <w:rPr>
          <w:rFonts w:ascii="Times New Roman" w:hAnsi="Times New Roman" w:cs="Times New Roman"/>
          <w:b/>
          <w:sz w:val="24"/>
          <w:szCs w:val="24"/>
          <w:lang w:val="id-ID"/>
        </w:rPr>
        <w:t xml:space="preserve">Pemahaman Konsep </w:t>
      </w:r>
      <w:r w:rsidRPr="00EE743E">
        <w:rPr>
          <w:rFonts w:ascii="Times New Roman" w:hAnsi="Times New Roman" w:cs="Times New Roman"/>
          <w:b/>
          <w:sz w:val="24"/>
          <w:szCs w:val="24"/>
        </w:rPr>
        <w:t>Berdasarkan Penerapan Model Pembelajaran Pada Kelompok Peserta Didik Dengan Motivasi Belajar Rendah</w:t>
      </w:r>
    </w:p>
    <w:p w:rsidR="00353D0E" w:rsidRPr="00EE743E" w:rsidRDefault="00353D0E" w:rsidP="00E22E0A">
      <w:pPr>
        <w:pStyle w:val="NoSpacing"/>
        <w:spacing w:line="480" w:lineRule="auto"/>
        <w:ind w:firstLine="720"/>
        <w:jc w:val="both"/>
        <w:rPr>
          <w:rFonts w:ascii="Times New Roman" w:hAnsi="Times New Roman" w:cs="Times New Roman"/>
          <w:sz w:val="24"/>
          <w:szCs w:val="24"/>
        </w:rPr>
      </w:pPr>
      <w:r w:rsidRPr="00EE743E">
        <w:rPr>
          <w:rFonts w:ascii="Times New Roman" w:hAnsi="Times New Roman" w:cs="Times New Roman"/>
          <w:sz w:val="24"/>
          <w:szCs w:val="24"/>
        </w:rPr>
        <w:t xml:space="preserve">Dari analisis deskriptif </w:t>
      </w:r>
      <w:r w:rsidR="00056AE1">
        <w:rPr>
          <w:rFonts w:ascii="Times New Roman" w:hAnsi="Times New Roman" w:cs="Times New Roman"/>
          <w:sz w:val="24"/>
          <w:szCs w:val="24"/>
          <w:lang w:val="id-ID"/>
        </w:rPr>
        <w:t>pemahamn konsep</w:t>
      </w:r>
      <w:r w:rsidRPr="00EE743E">
        <w:rPr>
          <w:rFonts w:ascii="Times New Roman" w:hAnsi="Times New Roman" w:cs="Times New Roman"/>
          <w:sz w:val="24"/>
          <w:szCs w:val="24"/>
        </w:rPr>
        <w:t xml:space="preserve"> pada penelitian ini menunjukkan bahwa untuk peserta didik dengan motivasi belajar rendah yang diajar dengan menggunakan model pembelajaran </w:t>
      </w:r>
      <w:r w:rsidR="00690A84">
        <w:rPr>
          <w:rFonts w:ascii="Times New Roman" w:hAnsi="Times New Roman" w:cs="Times New Roman"/>
          <w:sz w:val="24"/>
          <w:szCs w:val="24"/>
          <w:lang w:val="id-ID"/>
        </w:rPr>
        <w:t>inkuiri terbimbing</w:t>
      </w:r>
      <w:r w:rsidRPr="00EE743E">
        <w:rPr>
          <w:rFonts w:ascii="Times New Roman" w:hAnsi="Times New Roman" w:cs="Times New Roman"/>
          <w:sz w:val="24"/>
          <w:szCs w:val="24"/>
        </w:rPr>
        <w:t xml:space="preserve"> memperoleh rata-rata skor </w:t>
      </w:r>
      <w:r w:rsidR="00056AE1">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lebih tinggi dibandingkan dengan peserta didik dengan motivasi belajar rendah yang diajar menggunakan pembelajar konvensional (KV). Hal ini berarti terdapat perbedaan rerata </w:t>
      </w:r>
      <w:r w:rsidR="00690A84">
        <w:rPr>
          <w:rFonts w:ascii="Times New Roman" w:hAnsi="Times New Roman" w:cs="Times New Roman"/>
          <w:sz w:val="24"/>
          <w:szCs w:val="24"/>
          <w:lang w:val="id-ID"/>
        </w:rPr>
        <w:t>pemahaman konsep fisika</w:t>
      </w:r>
      <w:r w:rsidRPr="00EE743E">
        <w:rPr>
          <w:rFonts w:ascii="Times New Roman" w:hAnsi="Times New Roman" w:cs="Times New Roman"/>
          <w:sz w:val="24"/>
          <w:szCs w:val="24"/>
        </w:rPr>
        <w:t xml:space="preserve"> pada peserta didik dengan motivasi belajar rendah antara kelompok eksperimen dan kelompok kontrol.</w:t>
      </w:r>
    </w:p>
    <w:p w:rsidR="002D7F9F" w:rsidRDefault="00353D0E" w:rsidP="00E22E0A">
      <w:pPr>
        <w:pStyle w:val="NoSpacing"/>
        <w:spacing w:line="480" w:lineRule="auto"/>
        <w:ind w:firstLine="720"/>
        <w:jc w:val="both"/>
        <w:rPr>
          <w:rFonts w:ascii="Times New Roman" w:hAnsi="Times New Roman" w:cs="Times New Roman"/>
          <w:sz w:val="24"/>
          <w:szCs w:val="24"/>
          <w:lang w:val="id-ID"/>
        </w:rPr>
      </w:pPr>
      <w:r w:rsidRPr="00EE743E">
        <w:rPr>
          <w:rFonts w:ascii="Times New Roman" w:hAnsi="Times New Roman" w:cs="Times New Roman"/>
          <w:sz w:val="24"/>
          <w:szCs w:val="24"/>
        </w:rPr>
        <w:t>Penelitian ini memperlihatkan bahwa model pembelajaran sebagai variabel bebas yaitu variabel yang mempengaruhi dan hasil belajar fisika peserta didik sebagai variabel tak bebas  yaitu variabel yang dipengaruhi dan motivasi belajar rendah sebagai variabel moderator. Untuk hipotesis ketiga dari hasil statistik analisis inferensial menggunakan ANAVA dua jalur dapat dilihat dari nilai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pada sumber varians antarkelompok, diperoleh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w:t>
      </w:r>
      <w:r w:rsidR="00690A84">
        <w:rPr>
          <w:rFonts w:ascii="Times New Roman" w:hAnsi="Times New Roman" w:cs="Times New Roman"/>
          <w:sz w:val="24"/>
          <w:szCs w:val="24"/>
          <w:lang w:val="id-ID"/>
        </w:rPr>
        <w:t>7,65</w:t>
      </w:r>
      <w:r w:rsidRPr="00EE743E">
        <w:rPr>
          <w:rFonts w:ascii="Times New Roman" w:hAnsi="Times New Roman" w:cs="Times New Roman"/>
          <w:sz w:val="24"/>
          <w:szCs w:val="24"/>
        </w:rPr>
        <w:t xml:space="preserve"> Nilai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ini kemudian dibandingkan dengan harga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untuk taraf signifikansi α = 0,05 dengan db = 3 didapatkan harga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 </w:t>
      </w:r>
      <w:r w:rsidR="00690A84">
        <w:rPr>
          <w:rFonts w:ascii="Times New Roman" w:hAnsi="Times New Roman" w:cs="Times New Roman"/>
          <w:sz w:val="24"/>
          <w:szCs w:val="24"/>
          <w:lang w:val="id-ID"/>
        </w:rPr>
        <w:t>4,001</w:t>
      </w:r>
      <w:r w:rsidRPr="00EE743E">
        <w:rPr>
          <w:rFonts w:ascii="Times New Roman" w:hAnsi="Times New Roman" w:cs="Times New Roman"/>
          <w:sz w:val="24"/>
          <w:szCs w:val="24"/>
        </w:rPr>
        <w:t xml:space="preserve"> Karena F</w:t>
      </w:r>
      <w:r w:rsidRPr="00EE743E">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&gt;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maka 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w:t>
      </w:r>
      <w:r w:rsidRPr="00EE743E">
        <w:rPr>
          <w:rFonts w:ascii="Times New Roman" w:hAnsi="Times New Roman" w:cs="Times New Roman"/>
          <w:sz w:val="24"/>
          <w:szCs w:val="24"/>
        </w:rPr>
        <w:lastRenderedPageBreak/>
        <w:t>ditolak dan H</w:t>
      </w:r>
      <w:r w:rsidRPr="00EE743E">
        <w:rPr>
          <w:rFonts w:ascii="Times New Roman" w:hAnsi="Times New Roman" w:cs="Times New Roman"/>
          <w:sz w:val="24"/>
          <w:szCs w:val="24"/>
          <w:vertAlign w:val="subscript"/>
        </w:rPr>
        <w:t>1</w:t>
      </w:r>
      <w:r w:rsidRPr="00EE743E">
        <w:rPr>
          <w:rFonts w:ascii="Times New Roman" w:hAnsi="Times New Roman" w:cs="Times New Roman"/>
          <w:sz w:val="24"/>
          <w:szCs w:val="24"/>
        </w:rPr>
        <w:t xml:space="preserve"> diterima. Hal ini berarti bahwa untuk peserta didik dengan motivasi belajar rendah terdapat perbedaan </w:t>
      </w:r>
      <w:r w:rsidR="00690A84">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fisika antara peserta didik yang diajar menggunakan model pembelajaran </w:t>
      </w:r>
      <w:r w:rsidR="00690A84">
        <w:rPr>
          <w:rFonts w:ascii="Times New Roman" w:hAnsi="Times New Roman" w:cs="Times New Roman"/>
          <w:sz w:val="24"/>
          <w:szCs w:val="24"/>
          <w:lang w:val="id-ID"/>
        </w:rPr>
        <w:t>inkuiri terbimbing</w:t>
      </w:r>
      <w:r w:rsidRPr="00EE743E">
        <w:rPr>
          <w:rFonts w:ascii="Times New Roman" w:hAnsi="Times New Roman" w:cs="Times New Roman"/>
          <w:sz w:val="24"/>
          <w:szCs w:val="24"/>
        </w:rPr>
        <w:t xml:space="preserve"> dan peserta didik yang diajar dengan pembelajaran konvensional.</w:t>
      </w:r>
    </w:p>
    <w:p w:rsidR="004B589B" w:rsidRPr="004B589B" w:rsidRDefault="004B589B" w:rsidP="00E22E0A">
      <w:pPr>
        <w:pStyle w:val="NoSpacing"/>
        <w:spacing w:line="480" w:lineRule="auto"/>
        <w:ind w:firstLine="709"/>
        <w:jc w:val="both"/>
        <w:rPr>
          <w:rFonts w:ascii="Times New Roman" w:hAnsi="Times New Roman" w:cs="Times New Roman"/>
          <w:sz w:val="24"/>
          <w:szCs w:val="24"/>
          <w:lang w:val="id-ID"/>
        </w:rPr>
      </w:pPr>
      <w:r w:rsidRPr="004B589B">
        <w:rPr>
          <w:rFonts w:ascii="Times New Roman" w:hAnsi="Times New Roman" w:cs="Times New Roman"/>
          <w:sz w:val="24"/>
          <w:szCs w:val="24"/>
        </w:rPr>
        <w:t xml:space="preserve">Senada dengan hal itu, Jauhar menyatakan pembelajaran Inkuiri dapat me-ngembangkan keinginan dan motivasi </w:t>
      </w:r>
      <w:r w:rsidR="005E2F57">
        <w:rPr>
          <w:rFonts w:ascii="Times New Roman" w:hAnsi="Times New Roman" w:cs="Times New Roman"/>
          <w:sz w:val="24"/>
          <w:szCs w:val="24"/>
          <w:lang w:val="id-ID"/>
        </w:rPr>
        <w:t>peserta didik</w:t>
      </w:r>
      <w:r w:rsidRPr="004B589B">
        <w:rPr>
          <w:rFonts w:ascii="Times New Roman" w:hAnsi="Times New Roman" w:cs="Times New Roman"/>
          <w:sz w:val="24"/>
          <w:szCs w:val="24"/>
        </w:rPr>
        <w:t xml:space="preserve"> untuk mempelajari prinsip dan konsep sains, mengembangkan keterampilan ilmiah </w:t>
      </w:r>
      <w:r>
        <w:rPr>
          <w:rFonts w:ascii="Times New Roman" w:hAnsi="Times New Roman" w:cs="Times New Roman"/>
          <w:sz w:val="24"/>
          <w:szCs w:val="24"/>
          <w:lang w:val="id-ID"/>
        </w:rPr>
        <w:t>peserta didik</w:t>
      </w:r>
      <w:r w:rsidRPr="004B589B">
        <w:rPr>
          <w:rFonts w:ascii="Times New Roman" w:hAnsi="Times New Roman" w:cs="Times New Roman"/>
          <w:sz w:val="24"/>
          <w:szCs w:val="24"/>
        </w:rPr>
        <w:t xml:space="preserve"> sehingga mampu bekerja seperti layaknya ilmuwan serta membiasakan </w:t>
      </w:r>
      <w:r>
        <w:rPr>
          <w:rFonts w:ascii="Times New Roman" w:hAnsi="Times New Roman" w:cs="Times New Roman"/>
          <w:sz w:val="24"/>
          <w:szCs w:val="24"/>
          <w:lang w:val="id-ID"/>
        </w:rPr>
        <w:t>peserta didik</w:t>
      </w:r>
      <w:r w:rsidRPr="004B589B">
        <w:rPr>
          <w:rFonts w:ascii="Times New Roman" w:hAnsi="Times New Roman" w:cs="Times New Roman"/>
          <w:sz w:val="24"/>
          <w:szCs w:val="24"/>
        </w:rPr>
        <w:t xml:space="preserve"> bekerja keras memperoleh pengetahuan (2011: 75).</w:t>
      </w:r>
    </w:p>
    <w:p w:rsidR="00735EAF" w:rsidRPr="004B589B" w:rsidRDefault="00353D0E" w:rsidP="00E22E0A">
      <w:pPr>
        <w:pStyle w:val="NoSpacing"/>
        <w:spacing w:line="480" w:lineRule="auto"/>
        <w:ind w:firstLine="720"/>
        <w:jc w:val="both"/>
        <w:rPr>
          <w:rFonts w:ascii="Times New Roman" w:hAnsi="Times New Roman" w:cs="Times New Roman"/>
          <w:sz w:val="24"/>
          <w:szCs w:val="24"/>
        </w:rPr>
      </w:pPr>
      <w:r w:rsidRPr="00EE743E">
        <w:rPr>
          <w:rFonts w:ascii="Times New Roman" w:hAnsi="Times New Roman" w:cs="Times New Roman"/>
          <w:sz w:val="24"/>
          <w:szCs w:val="24"/>
        </w:rPr>
        <w:t xml:space="preserve">Pada penelitian ini pencapaian </w:t>
      </w:r>
      <w:r w:rsidR="00806D9E">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peserta didik pada kelas eksperimen dengan motivasi belajar rendah berbanding lurus dengan perbandingan pada pencapaian </w:t>
      </w:r>
      <w:r w:rsidR="004B589B">
        <w:rPr>
          <w:rFonts w:ascii="Times New Roman" w:hAnsi="Times New Roman" w:cs="Times New Roman"/>
          <w:sz w:val="24"/>
          <w:szCs w:val="24"/>
          <w:lang w:val="id-ID"/>
        </w:rPr>
        <w:t>pemahaman konsep</w:t>
      </w:r>
      <w:r w:rsidRPr="00EE743E">
        <w:rPr>
          <w:rFonts w:ascii="Times New Roman" w:hAnsi="Times New Roman" w:cs="Times New Roman"/>
          <w:sz w:val="24"/>
          <w:szCs w:val="24"/>
        </w:rPr>
        <w:t xml:space="preserve"> peserta didik dengan motivasi belajar tinggi, dimana rerata hasil belajar peserta didik kelas eksperimen dengan motivasi belajar rendah juga lebih tinggi dibandingkan peserta didik dengan motivasi belajar rendah</w:t>
      </w:r>
      <w:r w:rsidR="00735EAF" w:rsidRPr="00EE743E">
        <w:rPr>
          <w:rFonts w:ascii="Times New Roman" w:hAnsi="Times New Roman" w:cs="Times New Roman"/>
          <w:sz w:val="24"/>
          <w:szCs w:val="24"/>
        </w:rPr>
        <w:t xml:space="preserve"> pada kelas kontrol, hal ini menunjukkan bahwa adanya pengaruh model pembelajaran terhadap pencapaian </w:t>
      </w:r>
      <w:r w:rsidR="00806D9E">
        <w:rPr>
          <w:rFonts w:ascii="Times New Roman" w:hAnsi="Times New Roman" w:cs="Times New Roman"/>
          <w:sz w:val="24"/>
          <w:szCs w:val="24"/>
          <w:lang w:val="id-ID"/>
        </w:rPr>
        <w:t>pemahaman konsep</w:t>
      </w:r>
      <w:r w:rsidR="00735EAF" w:rsidRPr="00EE743E">
        <w:rPr>
          <w:rFonts w:ascii="Times New Roman" w:hAnsi="Times New Roman" w:cs="Times New Roman"/>
          <w:sz w:val="24"/>
          <w:szCs w:val="24"/>
        </w:rPr>
        <w:t xml:space="preserve"> berlaku pula pada peserta didik dengan motivasi belajar rendah. Sama halnya dengan pengujian hipotesis kedua pada hipotesis ketiga ini juga dilakukan uji Tukey untuk melihat signifikan atau tidaknya perbedaan antara kelompok eksperimen d</w:t>
      </w:r>
      <w:r w:rsidR="00735EAF" w:rsidRPr="004B589B">
        <w:rPr>
          <w:rFonts w:ascii="Times New Roman" w:hAnsi="Times New Roman" w:cs="Times New Roman"/>
          <w:sz w:val="24"/>
          <w:szCs w:val="24"/>
        </w:rPr>
        <w:t>an kelompok kontrol yang memiliki motivasi belajar rendah.</w:t>
      </w:r>
    </w:p>
    <w:p w:rsidR="00353D0E" w:rsidRPr="00EE743E" w:rsidRDefault="00E97C4F" w:rsidP="00E22E0A">
      <w:pPr>
        <w:pStyle w:val="NoSpacing"/>
        <w:spacing w:line="480" w:lineRule="auto"/>
        <w:ind w:firstLine="709"/>
        <w:jc w:val="both"/>
        <w:rPr>
          <w:rFonts w:ascii="Times New Roman" w:hAnsi="Times New Roman" w:cs="Times New Roman"/>
          <w:sz w:val="24"/>
          <w:szCs w:val="24"/>
        </w:rPr>
      </w:pPr>
      <w:r w:rsidRPr="00EE743E">
        <w:rPr>
          <w:rFonts w:ascii="Times New Roman" w:hAnsi="Times New Roman" w:cs="Times New Roman"/>
          <w:sz w:val="24"/>
          <w:szCs w:val="24"/>
        </w:rPr>
        <w:t xml:space="preserve">Dari hasil analisis uji lanjut </w:t>
      </w:r>
      <w:r w:rsidRPr="00EE743E">
        <w:rPr>
          <w:rFonts w:ascii="Times New Roman" w:hAnsi="Times New Roman" w:cs="Times New Roman"/>
          <w:i/>
          <w:sz w:val="24"/>
          <w:szCs w:val="24"/>
        </w:rPr>
        <w:t xml:space="preserve">Tukey </w:t>
      </w:r>
      <w:r w:rsidRPr="00EE743E">
        <w:rPr>
          <w:rFonts w:ascii="Times New Roman" w:hAnsi="Times New Roman" w:cs="Times New Roman"/>
          <w:sz w:val="24"/>
          <w:szCs w:val="24"/>
        </w:rPr>
        <w:t xml:space="preserve"> diperoleh hasil bahwa terdapat perbedaan yang signifikan antara kelompok peserta didik dengan motivasi belajar </w:t>
      </w:r>
      <w:r w:rsidR="00565ECF" w:rsidRPr="00EE743E">
        <w:rPr>
          <w:rFonts w:ascii="Times New Roman" w:hAnsi="Times New Roman" w:cs="Times New Roman"/>
          <w:sz w:val="24"/>
          <w:szCs w:val="24"/>
        </w:rPr>
        <w:t>rendah</w:t>
      </w:r>
      <w:r w:rsidRPr="00EE743E">
        <w:rPr>
          <w:rFonts w:ascii="Times New Roman" w:hAnsi="Times New Roman" w:cs="Times New Roman"/>
          <w:sz w:val="24"/>
          <w:szCs w:val="24"/>
        </w:rPr>
        <w:t xml:space="preserve"> pada kelas yang diajar menggunakan model pembelajaran </w:t>
      </w:r>
      <w:r w:rsidR="00806D9E">
        <w:rPr>
          <w:rFonts w:ascii="Times New Roman" w:hAnsi="Times New Roman" w:cs="Times New Roman"/>
          <w:sz w:val="24"/>
          <w:szCs w:val="24"/>
          <w:lang w:val="id-ID"/>
        </w:rPr>
        <w:t xml:space="preserve">inkuiri </w:t>
      </w:r>
      <w:r w:rsidR="00806D9E">
        <w:rPr>
          <w:rFonts w:ascii="Times New Roman" w:hAnsi="Times New Roman" w:cs="Times New Roman"/>
          <w:sz w:val="24"/>
          <w:szCs w:val="24"/>
          <w:lang w:val="id-ID"/>
        </w:rPr>
        <w:lastRenderedPageBreak/>
        <w:t>terbimbing</w:t>
      </w:r>
      <w:r w:rsidRPr="00EE743E">
        <w:rPr>
          <w:rFonts w:ascii="Times New Roman" w:hAnsi="Times New Roman" w:cs="Times New Roman"/>
          <w:sz w:val="24"/>
          <w:szCs w:val="24"/>
        </w:rPr>
        <w:t xml:space="preserve"> dengan kelompok peserta didik dengan motivasi </w:t>
      </w:r>
      <w:r w:rsidR="00565ECF" w:rsidRPr="00EE743E">
        <w:rPr>
          <w:rFonts w:ascii="Times New Roman" w:hAnsi="Times New Roman" w:cs="Times New Roman"/>
          <w:sz w:val="24"/>
          <w:szCs w:val="24"/>
        </w:rPr>
        <w:t>rendah</w:t>
      </w:r>
      <w:r w:rsidRPr="00EE743E">
        <w:rPr>
          <w:rFonts w:ascii="Times New Roman" w:hAnsi="Times New Roman" w:cs="Times New Roman"/>
          <w:sz w:val="24"/>
          <w:szCs w:val="24"/>
        </w:rPr>
        <w:t xml:space="preserve"> pada kelas yang diajar menggunaka</w:t>
      </w:r>
      <w:r w:rsidR="00565ECF" w:rsidRPr="00EE743E">
        <w:rPr>
          <w:rFonts w:ascii="Times New Roman" w:hAnsi="Times New Roman" w:cs="Times New Roman"/>
          <w:sz w:val="24"/>
          <w:szCs w:val="24"/>
        </w:rPr>
        <w:t>n model pembelajaran konvensiona</w:t>
      </w:r>
      <w:r w:rsidRPr="00EE743E">
        <w:rPr>
          <w:rFonts w:ascii="Times New Roman" w:hAnsi="Times New Roman" w:cs="Times New Roman"/>
          <w:sz w:val="24"/>
          <w:szCs w:val="24"/>
        </w:rPr>
        <w:t xml:space="preserve">l, sehingga penerapan model pembelajaran </w:t>
      </w:r>
      <w:r w:rsidR="00806D9E">
        <w:rPr>
          <w:rFonts w:ascii="Times New Roman" w:hAnsi="Times New Roman" w:cs="Times New Roman"/>
          <w:sz w:val="24"/>
          <w:szCs w:val="24"/>
          <w:lang w:val="id-ID"/>
        </w:rPr>
        <w:t>inkuiri terbimbing</w:t>
      </w:r>
      <w:r w:rsidRPr="00EE743E">
        <w:rPr>
          <w:rFonts w:ascii="Times New Roman" w:hAnsi="Times New Roman" w:cs="Times New Roman"/>
          <w:sz w:val="24"/>
          <w:szCs w:val="24"/>
        </w:rPr>
        <w:t xml:space="preserve"> lebih unggul atau lebih baik dari model pembelajaran konvensional.</w:t>
      </w:r>
    </w:p>
    <w:p w:rsidR="00D8435B" w:rsidRPr="00EE743E" w:rsidRDefault="00D8435B" w:rsidP="00E22E0A">
      <w:pPr>
        <w:pStyle w:val="NoSpacing"/>
        <w:numPr>
          <w:ilvl w:val="0"/>
          <w:numId w:val="4"/>
        </w:numPr>
        <w:spacing w:line="480" w:lineRule="auto"/>
        <w:jc w:val="both"/>
        <w:rPr>
          <w:rFonts w:ascii="Times New Roman" w:hAnsi="Times New Roman" w:cs="Times New Roman"/>
          <w:b/>
          <w:sz w:val="24"/>
          <w:szCs w:val="24"/>
        </w:rPr>
      </w:pPr>
      <w:r w:rsidRPr="00EE743E">
        <w:rPr>
          <w:rFonts w:ascii="Times New Roman" w:hAnsi="Times New Roman" w:cs="Times New Roman"/>
          <w:b/>
          <w:sz w:val="24"/>
          <w:szCs w:val="24"/>
        </w:rPr>
        <w:t xml:space="preserve">Tidak Terdapat Pengaruh Interaksi Antara Model Pembelajaran dan Motivasi Belajar Terhadap </w:t>
      </w:r>
      <w:r w:rsidR="004B589B">
        <w:rPr>
          <w:rFonts w:ascii="Times New Roman" w:hAnsi="Times New Roman" w:cs="Times New Roman"/>
          <w:b/>
          <w:sz w:val="24"/>
          <w:szCs w:val="24"/>
          <w:lang w:val="id-ID"/>
        </w:rPr>
        <w:t>Pemahaman Konsep</w:t>
      </w:r>
      <w:r w:rsidRPr="00EE743E">
        <w:rPr>
          <w:rFonts w:ascii="Times New Roman" w:hAnsi="Times New Roman" w:cs="Times New Roman"/>
          <w:b/>
          <w:sz w:val="24"/>
          <w:szCs w:val="24"/>
        </w:rPr>
        <w:t xml:space="preserve"> Peserta Didik</w:t>
      </w:r>
    </w:p>
    <w:p w:rsidR="00061475" w:rsidRPr="00EE743E" w:rsidRDefault="00061475" w:rsidP="00E22E0A">
      <w:pPr>
        <w:pStyle w:val="BodyText2"/>
        <w:spacing w:after="0"/>
        <w:ind w:firstLine="720"/>
        <w:rPr>
          <w:rFonts w:cs="Times New Roman"/>
          <w:color w:val="000000" w:themeColor="text1"/>
          <w:szCs w:val="24"/>
        </w:rPr>
      </w:pPr>
      <w:r w:rsidRPr="00EE743E">
        <w:rPr>
          <w:rFonts w:cs="Times New Roman"/>
          <w:color w:val="000000" w:themeColor="text1"/>
          <w:szCs w:val="24"/>
          <w:lang w:val="id-ID"/>
        </w:rPr>
        <w:t xml:space="preserve">Hasil penelitian ini </w:t>
      </w:r>
      <w:r w:rsidRPr="00EE743E">
        <w:rPr>
          <w:rFonts w:cs="Times New Roman"/>
          <w:color w:val="000000" w:themeColor="text1"/>
          <w:szCs w:val="24"/>
        </w:rPr>
        <w:t xml:space="preserve">menunjukkan bahwa </w:t>
      </w:r>
      <w:r w:rsidRPr="00EE743E">
        <w:rPr>
          <w:rFonts w:cs="Times New Roman"/>
          <w:color w:val="000000" w:themeColor="text1"/>
          <w:szCs w:val="24"/>
          <w:lang w:val="id-ID"/>
        </w:rPr>
        <w:t>tidak terdapat</w:t>
      </w:r>
      <w:r w:rsidRPr="00EE743E">
        <w:rPr>
          <w:rFonts w:cs="Times New Roman"/>
          <w:color w:val="000000" w:themeColor="text1"/>
          <w:szCs w:val="24"/>
        </w:rPr>
        <w:t xml:space="preserve"> pengaruh</w:t>
      </w:r>
      <w:r w:rsidRPr="00EE743E">
        <w:rPr>
          <w:rFonts w:cs="Times New Roman"/>
          <w:color w:val="000000" w:themeColor="text1"/>
          <w:szCs w:val="24"/>
          <w:lang w:val="id-ID"/>
        </w:rPr>
        <w:t xml:space="preserve"> interaksi antara model pembelajaran dan </w:t>
      </w:r>
      <w:r w:rsidRPr="00EE743E">
        <w:rPr>
          <w:rFonts w:cs="Times New Roman"/>
          <w:color w:val="000000" w:themeColor="text1"/>
          <w:szCs w:val="24"/>
        </w:rPr>
        <w:t>motivasi belajar</w:t>
      </w:r>
      <w:r w:rsidR="00806D9E">
        <w:rPr>
          <w:rFonts w:cs="Times New Roman"/>
          <w:color w:val="000000" w:themeColor="text1"/>
          <w:szCs w:val="24"/>
          <w:lang w:val="id-ID"/>
        </w:rPr>
        <w:t xml:space="preserve"> dalam pe</w:t>
      </w:r>
      <w:r w:rsidR="00D64D5B">
        <w:rPr>
          <w:rFonts w:cs="Times New Roman"/>
          <w:color w:val="000000" w:themeColor="text1"/>
          <w:szCs w:val="24"/>
          <w:lang w:val="id-ID"/>
        </w:rPr>
        <w:t>m</w:t>
      </w:r>
      <w:r w:rsidR="00806D9E">
        <w:rPr>
          <w:rFonts w:cs="Times New Roman"/>
          <w:color w:val="000000" w:themeColor="text1"/>
          <w:szCs w:val="24"/>
          <w:lang w:val="id-ID"/>
        </w:rPr>
        <w:t>ahaman konsep</w:t>
      </w:r>
      <w:r w:rsidRPr="00EE743E">
        <w:rPr>
          <w:rFonts w:cs="Times New Roman"/>
          <w:color w:val="000000" w:themeColor="text1"/>
          <w:szCs w:val="24"/>
          <w:lang w:val="id-ID"/>
        </w:rPr>
        <w:t>. Apabila ditinjau dari kelompok moti</w:t>
      </w:r>
      <w:r w:rsidR="00A0627C">
        <w:rPr>
          <w:rFonts w:cs="Times New Roman"/>
          <w:color w:val="000000" w:themeColor="text1"/>
          <w:szCs w:val="24"/>
          <w:lang w:val="id-ID"/>
        </w:rPr>
        <w:t>vasi belajar tinggi, peserta didik</w:t>
      </w:r>
      <w:r w:rsidRPr="00EE743E">
        <w:rPr>
          <w:rFonts w:cs="Times New Roman"/>
          <w:color w:val="000000" w:themeColor="text1"/>
          <w:szCs w:val="24"/>
          <w:lang w:val="id-ID"/>
        </w:rPr>
        <w:t xml:space="preserve"> yang diajar dengan model </w:t>
      </w:r>
      <w:r w:rsidR="00806D9E">
        <w:rPr>
          <w:rFonts w:cs="Times New Roman"/>
          <w:color w:val="000000" w:themeColor="text1"/>
          <w:szCs w:val="24"/>
          <w:lang w:val="id-ID"/>
        </w:rPr>
        <w:t>inkuiri terbimbing</w:t>
      </w:r>
      <w:r w:rsidRPr="00EE743E">
        <w:rPr>
          <w:rFonts w:cs="Times New Roman"/>
          <w:color w:val="000000" w:themeColor="text1"/>
          <w:szCs w:val="24"/>
          <w:lang w:val="id-ID"/>
        </w:rPr>
        <w:t xml:space="preserve"> memiliki rerata skor </w:t>
      </w:r>
      <w:r w:rsidR="00754BE6">
        <w:rPr>
          <w:rFonts w:cs="Times New Roman"/>
          <w:color w:val="000000" w:themeColor="text1"/>
          <w:szCs w:val="24"/>
          <w:lang w:val="id-ID"/>
        </w:rPr>
        <w:t>pemahaman konsep</w:t>
      </w:r>
      <w:r w:rsidRPr="00EE743E">
        <w:rPr>
          <w:rFonts w:cs="Times New Roman"/>
          <w:color w:val="000000" w:themeColor="text1"/>
          <w:szCs w:val="24"/>
          <w:lang w:val="id-ID"/>
        </w:rPr>
        <w:t xml:space="preserve"> fisika yang lebih tinggi dibandingkan dengan </w:t>
      </w:r>
      <w:r w:rsidR="00754BE6">
        <w:rPr>
          <w:rFonts w:cs="Times New Roman"/>
          <w:color w:val="000000" w:themeColor="text1"/>
          <w:szCs w:val="24"/>
          <w:lang w:val="id-ID"/>
        </w:rPr>
        <w:t>peserta didik</w:t>
      </w:r>
      <w:r w:rsidRPr="00EE743E">
        <w:rPr>
          <w:rFonts w:cs="Times New Roman"/>
          <w:color w:val="000000" w:themeColor="text1"/>
          <w:szCs w:val="24"/>
          <w:lang w:val="id-ID"/>
        </w:rPr>
        <w:t xml:space="preserve"> yang diajar dengan pembelajaran </w:t>
      </w:r>
      <w:r w:rsidR="00806D9E">
        <w:rPr>
          <w:rFonts w:cs="Times New Roman"/>
          <w:color w:val="000000" w:themeColor="text1"/>
          <w:szCs w:val="24"/>
          <w:lang w:val="id-ID"/>
        </w:rPr>
        <w:t>konvensional</w:t>
      </w:r>
      <w:r w:rsidRPr="00EE743E">
        <w:rPr>
          <w:rFonts w:cs="Times New Roman"/>
          <w:color w:val="000000" w:themeColor="text1"/>
          <w:szCs w:val="24"/>
          <w:lang w:val="id-ID"/>
        </w:rPr>
        <w:t xml:space="preserve">. </w:t>
      </w:r>
      <w:r w:rsidRPr="00EE743E">
        <w:rPr>
          <w:rFonts w:cs="Times New Roman"/>
          <w:color w:val="000000" w:themeColor="text1"/>
          <w:szCs w:val="24"/>
        </w:rPr>
        <w:t>Hal serupa juga terjadi pada kel</w:t>
      </w:r>
      <w:r w:rsidR="00754BE6">
        <w:rPr>
          <w:rFonts w:cs="Times New Roman"/>
          <w:color w:val="000000" w:themeColor="text1"/>
          <w:szCs w:val="24"/>
        </w:rPr>
        <w:t xml:space="preserve">ompok motivasi belajar rendah. </w:t>
      </w:r>
      <w:r w:rsidR="00754BE6">
        <w:rPr>
          <w:rFonts w:cs="Times New Roman"/>
          <w:color w:val="000000" w:themeColor="text1"/>
          <w:szCs w:val="24"/>
          <w:lang w:val="id-ID"/>
        </w:rPr>
        <w:t>d</w:t>
      </w:r>
      <w:r w:rsidRPr="00EE743E">
        <w:rPr>
          <w:rFonts w:cs="Times New Roman"/>
          <w:color w:val="000000" w:themeColor="text1"/>
          <w:szCs w:val="24"/>
        </w:rPr>
        <w:t xml:space="preserve">imana </w:t>
      </w:r>
      <w:r w:rsidRPr="00EE743E">
        <w:rPr>
          <w:rFonts w:cs="Times New Roman"/>
          <w:color w:val="000000" w:themeColor="text1"/>
          <w:szCs w:val="24"/>
          <w:lang w:val="id-ID"/>
        </w:rPr>
        <w:t xml:space="preserve">rerata skor </w:t>
      </w:r>
      <w:r w:rsidRPr="00EE743E">
        <w:rPr>
          <w:rFonts w:cs="Times New Roman"/>
          <w:color w:val="000000" w:themeColor="text1"/>
          <w:szCs w:val="24"/>
        </w:rPr>
        <w:t xml:space="preserve">hasil belajar kelas eksperimen yang diajar dengan model pembelajaran </w:t>
      </w:r>
      <w:r w:rsidR="00806D9E">
        <w:rPr>
          <w:rFonts w:cs="Times New Roman"/>
          <w:color w:val="000000" w:themeColor="text1"/>
          <w:szCs w:val="24"/>
          <w:lang w:val="id-ID"/>
        </w:rPr>
        <w:t>inkuiri terbimbing</w:t>
      </w:r>
      <w:r w:rsidRPr="00EE743E">
        <w:rPr>
          <w:rFonts w:cs="Times New Roman"/>
          <w:color w:val="000000" w:themeColor="text1"/>
          <w:szCs w:val="24"/>
        </w:rPr>
        <w:t xml:space="preserve"> memperoleh rerata skor yang lebih tinggi dibandingkan dengan kelas </w:t>
      </w:r>
      <w:r w:rsidRPr="00EE743E">
        <w:rPr>
          <w:rFonts w:cs="Times New Roman"/>
          <w:color w:val="000000" w:themeColor="text1"/>
          <w:szCs w:val="24"/>
          <w:lang w:val="id-ID"/>
        </w:rPr>
        <w:t>kontrol</w:t>
      </w:r>
      <w:r w:rsidRPr="00EE743E">
        <w:rPr>
          <w:rFonts w:cs="Times New Roman"/>
          <w:color w:val="000000" w:themeColor="text1"/>
          <w:szCs w:val="24"/>
        </w:rPr>
        <w:t xml:space="preserve"> yang diajar dengan </w:t>
      </w:r>
      <w:r w:rsidR="00806D9E" w:rsidRPr="00EE743E">
        <w:rPr>
          <w:rFonts w:cs="Times New Roman"/>
          <w:color w:val="000000" w:themeColor="text1"/>
          <w:szCs w:val="24"/>
          <w:lang w:val="id-ID"/>
        </w:rPr>
        <w:t xml:space="preserve">pembelajaran </w:t>
      </w:r>
      <w:r w:rsidR="00806D9E">
        <w:rPr>
          <w:rFonts w:cs="Times New Roman"/>
          <w:color w:val="000000" w:themeColor="text1"/>
          <w:szCs w:val="24"/>
          <w:lang w:val="id-ID"/>
        </w:rPr>
        <w:t>konvensional</w:t>
      </w:r>
      <w:r w:rsidRPr="00EE743E">
        <w:rPr>
          <w:rFonts w:cs="Times New Roman"/>
          <w:color w:val="000000" w:themeColor="text1"/>
          <w:szCs w:val="24"/>
        </w:rPr>
        <w:t>.</w:t>
      </w:r>
    </w:p>
    <w:p w:rsidR="00D8435B" w:rsidRPr="00EE743E" w:rsidRDefault="00061475" w:rsidP="00E22E0A">
      <w:pPr>
        <w:pStyle w:val="NoSpacing"/>
        <w:spacing w:line="480" w:lineRule="auto"/>
        <w:ind w:firstLine="720"/>
        <w:jc w:val="both"/>
        <w:rPr>
          <w:rFonts w:ascii="Times New Roman" w:hAnsi="Times New Roman" w:cs="Times New Roman"/>
          <w:color w:val="000000" w:themeColor="text1"/>
          <w:sz w:val="24"/>
          <w:szCs w:val="24"/>
        </w:rPr>
      </w:pPr>
      <w:r w:rsidRPr="00EE743E">
        <w:rPr>
          <w:rFonts w:ascii="Times New Roman" w:hAnsi="Times New Roman" w:cs="Times New Roman"/>
          <w:color w:val="000000" w:themeColor="text1"/>
          <w:sz w:val="24"/>
          <w:szCs w:val="24"/>
        </w:rPr>
        <w:t>Untuk hipotesis keempat dari hasil statistik analisis inferensial menggunakan Anava Dua Jalur dapat dilihat nilai F</w:t>
      </w:r>
      <w:r w:rsidRPr="00EE743E">
        <w:rPr>
          <w:rFonts w:ascii="Times New Roman" w:hAnsi="Times New Roman" w:cs="Times New Roman"/>
          <w:color w:val="000000" w:themeColor="text1"/>
          <w:sz w:val="24"/>
          <w:szCs w:val="24"/>
          <w:vertAlign w:val="subscript"/>
        </w:rPr>
        <w:t>hitung</w:t>
      </w:r>
      <w:r w:rsidRPr="00EE743E">
        <w:rPr>
          <w:rFonts w:ascii="Times New Roman" w:hAnsi="Times New Roman" w:cs="Times New Roman"/>
          <w:color w:val="000000" w:themeColor="text1"/>
          <w:sz w:val="24"/>
          <w:szCs w:val="24"/>
        </w:rPr>
        <w:t xml:space="preserve"> pada sumber varians interaksi</w:t>
      </w:r>
      <w:r w:rsidRPr="00EE743E">
        <w:rPr>
          <w:rFonts w:ascii="Times New Roman" w:hAnsi="Times New Roman" w:cs="Times New Roman"/>
          <w:b/>
          <w:bCs/>
          <w:color w:val="000000" w:themeColor="text1"/>
          <w:sz w:val="24"/>
          <w:szCs w:val="24"/>
        </w:rPr>
        <w:t xml:space="preserve">, </w:t>
      </w:r>
      <w:r w:rsidR="00806D9E">
        <w:rPr>
          <w:rFonts w:ascii="Times New Roman" w:hAnsi="Times New Roman" w:cs="Times New Roman"/>
          <w:color w:val="000000" w:themeColor="text1"/>
          <w:sz w:val="24"/>
          <w:szCs w:val="24"/>
        </w:rPr>
        <w:t>diperoleh harga Fhitung = 0,</w:t>
      </w:r>
      <w:r w:rsidRPr="00EE743E">
        <w:rPr>
          <w:rFonts w:ascii="Times New Roman" w:hAnsi="Times New Roman" w:cs="Times New Roman"/>
          <w:color w:val="000000" w:themeColor="text1"/>
          <w:sz w:val="24"/>
          <w:szCs w:val="24"/>
        </w:rPr>
        <w:t>2</w:t>
      </w:r>
      <w:r w:rsidR="00806D9E">
        <w:rPr>
          <w:rFonts w:ascii="Times New Roman" w:hAnsi="Times New Roman" w:cs="Times New Roman"/>
          <w:color w:val="000000" w:themeColor="text1"/>
          <w:sz w:val="24"/>
          <w:szCs w:val="24"/>
          <w:lang w:val="id-ID"/>
        </w:rPr>
        <w:t>6</w:t>
      </w:r>
      <w:r w:rsidRPr="00EE743E">
        <w:rPr>
          <w:rFonts w:ascii="Times New Roman" w:hAnsi="Times New Roman" w:cs="Times New Roman"/>
          <w:color w:val="000000" w:themeColor="text1"/>
          <w:sz w:val="24"/>
          <w:szCs w:val="24"/>
        </w:rPr>
        <w:t>. Nilai F</w:t>
      </w:r>
      <w:r w:rsidRPr="00EE743E">
        <w:rPr>
          <w:rFonts w:ascii="Times New Roman" w:hAnsi="Times New Roman" w:cs="Times New Roman"/>
          <w:color w:val="000000" w:themeColor="text1"/>
          <w:sz w:val="24"/>
          <w:szCs w:val="24"/>
          <w:vertAlign w:val="subscript"/>
        </w:rPr>
        <w:t>hitung</w:t>
      </w:r>
      <w:r w:rsidRPr="00EE743E">
        <w:rPr>
          <w:rFonts w:ascii="Times New Roman" w:hAnsi="Times New Roman" w:cs="Times New Roman"/>
          <w:color w:val="000000" w:themeColor="text1"/>
          <w:sz w:val="24"/>
          <w:szCs w:val="24"/>
        </w:rPr>
        <w:t xml:space="preserve"> ini kemudian dibandingkan dengan harga</w:t>
      </w:r>
      <w:r w:rsidRPr="00EE743E">
        <w:rPr>
          <w:rFonts w:ascii="Times New Roman" w:hAnsi="Times New Roman" w:cs="Times New Roman"/>
          <w:bCs/>
          <w:color w:val="000000" w:themeColor="text1"/>
          <w:sz w:val="24"/>
          <w:szCs w:val="24"/>
        </w:rPr>
        <w:t>F</w:t>
      </w:r>
      <w:r w:rsidRPr="00EE743E">
        <w:rPr>
          <w:rFonts w:ascii="Times New Roman" w:hAnsi="Times New Roman" w:cs="Times New Roman"/>
          <w:color w:val="000000" w:themeColor="text1"/>
          <w:sz w:val="24"/>
          <w:szCs w:val="24"/>
          <w:vertAlign w:val="subscript"/>
        </w:rPr>
        <w:t>tabel</w:t>
      </w:r>
      <w:r w:rsidRPr="00EE743E">
        <w:rPr>
          <w:rFonts w:ascii="Times New Roman" w:hAnsi="Times New Roman" w:cs="Times New Roman"/>
          <w:color w:val="000000" w:themeColor="text1"/>
          <w:sz w:val="24"/>
          <w:szCs w:val="24"/>
        </w:rPr>
        <w:t>, untuk taraf signifikansi α = 0,05 dengan db =1 didapatkan harga Ftabel = 4,</w:t>
      </w:r>
      <w:r w:rsidR="00806D9E">
        <w:rPr>
          <w:rFonts w:ascii="Times New Roman" w:hAnsi="Times New Roman" w:cs="Times New Roman"/>
          <w:color w:val="000000" w:themeColor="text1"/>
          <w:sz w:val="24"/>
          <w:szCs w:val="24"/>
          <w:lang w:val="id-ID"/>
        </w:rPr>
        <w:t>001</w:t>
      </w:r>
      <w:r w:rsidRPr="00EE743E">
        <w:rPr>
          <w:rFonts w:ascii="Times New Roman" w:hAnsi="Times New Roman" w:cs="Times New Roman"/>
          <w:color w:val="000000" w:themeColor="text1"/>
          <w:sz w:val="24"/>
          <w:szCs w:val="24"/>
        </w:rPr>
        <w:t>. Karena Fhitung &lt;</w:t>
      </w:r>
      <w:r w:rsidR="00806D9E">
        <w:rPr>
          <w:rFonts w:ascii="Times New Roman" w:hAnsi="Times New Roman" w:cs="Times New Roman"/>
          <w:color w:val="000000" w:themeColor="text1"/>
          <w:sz w:val="24"/>
          <w:szCs w:val="24"/>
          <w:lang w:val="id-ID"/>
        </w:rPr>
        <w:t xml:space="preserve"> </w:t>
      </w:r>
      <w:r w:rsidRPr="00EE743E">
        <w:rPr>
          <w:rFonts w:ascii="Times New Roman" w:hAnsi="Times New Roman" w:cs="Times New Roman"/>
          <w:color w:val="000000" w:themeColor="text1"/>
          <w:sz w:val="24"/>
          <w:szCs w:val="24"/>
        </w:rPr>
        <w:t>Ftabel maka H0 diterima dan H1 ditolak. Hal ini</w:t>
      </w:r>
      <w:r w:rsidR="00806D9E">
        <w:rPr>
          <w:rFonts w:ascii="Times New Roman" w:hAnsi="Times New Roman" w:cs="Times New Roman"/>
          <w:color w:val="000000" w:themeColor="text1"/>
          <w:sz w:val="24"/>
          <w:szCs w:val="24"/>
          <w:lang w:val="id-ID"/>
        </w:rPr>
        <w:t xml:space="preserve"> </w:t>
      </w:r>
      <w:r w:rsidR="00806D9E">
        <w:rPr>
          <w:rFonts w:ascii="Times New Roman" w:hAnsi="Times New Roman" w:cs="Times New Roman"/>
          <w:color w:val="000000" w:themeColor="text1"/>
          <w:sz w:val="24"/>
          <w:szCs w:val="24"/>
        </w:rPr>
        <w:t>berarti bahwa tidak terdapat pe</w:t>
      </w:r>
      <w:r w:rsidR="00806D9E">
        <w:rPr>
          <w:rFonts w:ascii="Times New Roman" w:hAnsi="Times New Roman" w:cs="Times New Roman"/>
          <w:color w:val="000000" w:themeColor="text1"/>
          <w:sz w:val="24"/>
          <w:szCs w:val="24"/>
          <w:lang w:val="id-ID"/>
        </w:rPr>
        <w:t>n</w:t>
      </w:r>
      <w:r w:rsidRPr="00EE743E">
        <w:rPr>
          <w:rFonts w:ascii="Times New Roman" w:hAnsi="Times New Roman" w:cs="Times New Roman"/>
          <w:color w:val="000000" w:themeColor="text1"/>
          <w:sz w:val="24"/>
          <w:szCs w:val="24"/>
        </w:rPr>
        <w:t xml:space="preserve">garuh interaksi antara model pembelajaran </w:t>
      </w:r>
      <w:r w:rsidRPr="00EE743E">
        <w:rPr>
          <w:rFonts w:ascii="Times New Roman" w:hAnsi="Times New Roman" w:cs="Times New Roman"/>
          <w:color w:val="000000" w:themeColor="text1"/>
          <w:sz w:val="24"/>
          <w:szCs w:val="24"/>
        </w:rPr>
        <w:lastRenderedPageBreak/>
        <w:t xml:space="preserve">yang diterapkan dan motivasi belajar terhadap </w:t>
      </w:r>
      <w:r w:rsidR="00806D9E">
        <w:rPr>
          <w:rFonts w:ascii="Times New Roman" w:hAnsi="Times New Roman" w:cs="Times New Roman"/>
          <w:color w:val="000000" w:themeColor="text1"/>
          <w:sz w:val="24"/>
          <w:szCs w:val="24"/>
          <w:lang w:val="id-ID"/>
        </w:rPr>
        <w:t>pemahaan konsep fisika peserta didik</w:t>
      </w:r>
      <w:r w:rsidRPr="00EE743E">
        <w:rPr>
          <w:rFonts w:ascii="Times New Roman" w:hAnsi="Times New Roman" w:cs="Times New Roman"/>
          <w:color w:val="000000" w:themeColor="text1"/>
          <w:sz w:val="24"/>
          <w:szCs w:val="24"/>
        </w:rPr>
        <w:t>.</w:t>
      </w:r>
    </w:p>
    <w:p w:rsidR="00061475" w:rsidRDefault="00061475" w:rsidP="00E22E0A">
      <w:pPr>
        <w:pStyle w:val="NoSpacing"/>
        <w:spacing w:line="480" w:lineRule="auto"/>
        <w:ind w:firstLine="720"/>
        <w:jc w:val="both"/>
        <w:rPr>
          <w:rFonts w:ascii="Times New Roman" w:hAnsi="Times New Roman" w:cs="Times New Roman"/>
          <w:color w:val="000000" w:themeColor="text1"/>
          <w:sz w:val="24"/>
          <w:szCs w:val="24"/>
          <w:lang w:val="id-ID"/>
        </w:rPr>
      </w:pPr>
      <w:r w:rsidRPr="00EE743E">
        <w:rPr>
          <w:rFonts w:ascii="Times New Roman" w:hAnsi="Times New Roman" w:cs="Times New Roman"/>
          <w:color w:val="000000" w:themeColor="text1"/>
          <w:sz w:val="24"/>
          <w:szCs w:val="24"/>
        </w:rPr>
        <w:t xml:space="preserve">Di </w:t>
      </w:r>
      <w:r w:rsidRPr="00EE743E">
        <w:rPr>
          <w:rFonts w:ascii="Times New Roman" w:hAnsi="Times New Roman" w:cs="Times New Roman"/>
          <w:color w:val="000000" w:themeColor="text1"/>
          <w:sz w:val="24"/>
          <w:szCs w:val="24"/>
          <w:lang w:val="id-ID"/>
        </w:rPr>
        <w:t xml:space="preserve">dalam penelitian ini tidak terjadi interaksi karena adanya faktor lain yang muncul saat penelitian yang lebih mepengaruhi </w:t>
      </w:r>
      <w:r w:rsidR="00754BE6">
        <w:rPr>
          <w:rFonts w:ascii="Times New Roman" w:hAnsi="Times New Roman" w:cs="Times New Roman"/>
          <w:color w:val="000000" w:themeColor="text1"/>
          <w:sz w:val="24"/>
          <w:szCs w:val="24"/>
          <w:lang w:val="id-ID"/>
        </w:rPr>
        <w:t>pemahaman konsep peserta didik</w:t>
      </w:r>
      <w:r w:rsidRPr="00EE743E">
        <w:rPr>
          <w:rFonts w:ascii="Times New Roman" w:hAnsi="Times New Roman" w:cs="Times New Roman"/>
          <w:color w:val="000000" w:themeColor="text1"/>
          <w:sz w:val="24"/>
          <w:szCs w:val="24"/>
          <w:lang w:val="id-ID"/>
        </w:rPr>
        <w:t xml:space="preserve">. Faktor tersebut </w:t>
      </w:r>
      <w:r w:rsidRPr="00EE743E">
        <w:rPr>
          <w:rFonts w:ascii="Times New Roman" w:hAnsi="Times New Roman" w:cs="Times New Roman"/>
          <w:color w:val="000000" w:themeColor="text1"/>
          <w:sz w:val="24"/>
          <w:szCs w:val="24"/>
        </w:rPr>
        <w:t xml:space="preserve">salah satunya </w:t>
      </w:r>
      <w:r w:rsidRPr="00EE743E">
        <w:rPr>
          <w:rFonts w:ascii="Times New Roman" w:hAnsi="Times New Roman" w:cs="Times New Roman"/>
          <w:color w:val="000000" w:themeColor="text1"/>
          <w:sz w:val="24"/>
          <w:szCs w:val="24"/>
          <w:lang w:val="id-ID"/>
        </w:rPr>
        <w:t>adalah percaya diri</w:t>
      </w:r>
      <w:r w:rsidRPr="00EE743E">
        <w:rPr>
          <w:rFonts w:ascii="Times New Roman" w:hAnsi="Times New Roman" w:cs="Times New Roman"/>
          <w:color w:val="000000" w:themeColor="text1"/>
          <w:sz w:val="24"/>
          <w:szCs w:val="24"/>
        </w:rPr>
        <w:t>, f</w:t>
      </w:r>
      <w:r w:rsidRPr="00EE743E">
        <w:rPr>
          <w:rFonts w:ascii="Times New Roman" w:hAnsi="Times New Roman" w:cs="Times New Roman"/>
          <w:color w:val="000000" w:themeColor="text1"/>
          <w:sz w:val="24"/>
          <w:szCs w:val="24"/>
          <w:lang w:val="id-ID"/>
        </w:rPr>
        <w:t xml:space="preserve">aktor yang tidak </w:t>
      </w:r>
      <w:r w:rsidRPr="00EE743E">
        <w:rPr>
          <w:rFonts w:ascii="Times New Roman" w:hAnsi="Times New Roman" w:cs="Times New Roman"/>
          <w:color w:val="000000" w:themeColor="text1"/>
          <w:sz w:val="24"/>
          <w:szCs w:val="24"/>
        </w:rPr>
        <w:t xml:space="preserve">terukur secara langsung </w:t>
      </w:r>
      <w:r w:rsidRPr="00EE743E">
        <w:rPr>
          <w:rFonts w:ascii="Times New Roman" w:hAnsi="Times New Roman" w:cs="Times New Roman"/>
          <w:color w:val="000000" w:themeColor="text1"/>
          <w:sz w:val="24"/>
          <w:szCs w:val="24"/>
          <w:lang w:val="id-ID"/>
        </w:rPr>
        <w:t>dalam penelitian</w:t>
      </w:r>
      <w:r w:rsidRPr="00EE743E">
        <w:rPr>
          <w:rFonts w:ascii="Times New Roman" w:hAnsi="Times New Roman" w:cs="Times New Roman"/>
          <w:color w:val="000000" w:themeColor="text1"/>
          <w:sz w:val="24"/>
          <w:szCs w:val="24"/>
        </w:rPr>
        <w:t xml:space="preserve"> ini</w:t>
      </w:r>
      <w:r w:rsidRPr="00EE743E">
        <w:rPr>
          <w:rFonts w:ascii="Times New Roman" w:hAnsi="Times New Roman" w:cs="Times New Roman"/>
          <w:color w:val="000000" w:themeColor="text1"/>
          <w:sz w:val="24"/>
          <w:szCs w:val="24"/>
          <w:lang w:val="id-ID"/>
        </w:rPr>
        <w:t>.</w:t>
      </w:r>
      <w:r w:rsidRPr="00EE743E">
        <w:rPr>
          <w:rFonts w:ascii="Times New Roman" w:hAnsi="Times New Roman" w:cs="Times New Roman"/>
          <w:color w:val="000000" w:themeColor="text1"/>
          <w:sz w:val="24"/>
          <w:szCs w:val="24"/>
        </w:rPr>
        <w:t xml:space="preserve"> Rasa percay</w:t>
      </w:r>
      <w:r w:rsidR="00754BE6">
        <w:rPr>
          <w:rFonts w:ascii="Times New Roman" w:hAnsi="Times New Roman" w:cs="Times New Roman"/>
          <w:color w:val="000000" w:themeColor="text1"/>
          <w:sz w:val="24"/>
          <w:szCs w:val="24"/>
        </w:rPr>
        <w:t>a diri dapat tumbuh ketika peserta didik</w:t>
      </w:r>
      <w:r w:rsidRPr="00EE743E">
        <w:rPr>
          <w:rFonts w:ascii="Times New Roman" w:hAnsi="Times New Roman" w:cs="Times New Roman"/>
          <w:color w:val="000000" w:themeColor="text1"/>
          <w:sz w:val="24"/>
          <w:szCs w:val="24"/>
        </w:rPr>
        <w:t xml:space="preserve"> telah mampu menilai dirinya sendiri karena dengan penil</w:t>
      </w:r>
      <w:r w:rsidR="00A0627C">
        <w:rPr>
          <w:rFonts w:ascii="Times New Roman" w:hAnsi="Times New Roman" w:cs="Times New Roman"/>
          <w:color w:val="000000" w:themeColor="text1"/>
          <w:sz w:val="24"/>
          <w:szCs w:val="24"/>
        </w:rPr>
        <w:t xml:space="preserve">aian terhadap diri sendiri </w:t>
      </w:r>
      <w:r w:rsidR="00A0627C">
        <w:rPr>
          <w:rFonts w:ascii="Times New Roman" w:hAnsi="Times New Roman" w:cs="Times New Roman"/>
          <w:color w:val="000000" w:themeColor="text1"/>
          <w:sz w:val="24"/>
          <w:szCs w:val="24"/>
          <w:lang w:val="id-ID"/>
        </w:rPr>
        <w:t>peserta didik</w:t>
      </w:r>
      <w:r w:rsidRPr="00EE743E">
        <w:rPr>
          <w:rFonts w:ascii="Times New Roman" w:hAnsi="Times New Roman" w:cs="Times New Roman"/>
          <w:color w:val="000000" w:themeColor="text1"/>
          <w:sz w:val="24"/>
          <w:szCs w:val="24"/>
        </w:rPr>
        <w:t xml:space="preserve"> mampu mengukur sejauh mana kemampuannya sendiri dalam hal fisika. Melalui penilaian yang dipadukan dengan model </w:t>
      </w:r>
      <w:r w:rsidR="00A0627C">
        <w:rPr>
          <w:rFonts w:ascii="Times New Roman" w:hAnsi="Times New Roman" w:cs="Times New Roman"/>
          <w:color w:val="000000" w:themeColor="text1"/>
          <w:sz w:val="24"/>
          <w:szCs w:val="24"/>
        </w:rPr>
        <w:t xml:space="preserve">belajar secara kooperatif, </w:t>
      </w:r>
      <w:r w:rsidR="00A0627C">
        <w:rPr>
          <w:rFonts w:ascii="Times New Roman" w:hAnsi="Times New Roman" w:cs="Times New Roman"/>
          <w:color w:val="000000" w:themeColor="text1"/>
          <w:sz w:val="24"/>
          <w:szCs w:val="24"/>
          <w:lang w:val="id-ID"/>
        </w:rPr>
        <w:t>peserta didik</w:t>
      </w:r>
      <w:r w:rsidRPr="00EE743E">
        <w:rPr>
          <w:rFonts w:ascii="Times New Roman" w:hAnsi="Times New Roman" w:cs="Times New Roman"/>
          <w:color w:val="000000" w:themeColor="text1"/>
          <w:sz w:val="24"/>
          <w:szCs w:val="24"/>
        </w:rPr>
        <w:t xml:space="preserve"> mampu saling bekerja sama dalam kelompok dengan mengetahui sejauh mana kekurangan dan kelebihannya dalam proses pembelajaran yang berlangsung. Pada </w:t>
      </w:r>
      <w:r w:rsidRPr="00EE743E">
        <w:rPr>
          <w:rFonts w:ascii="Times New Roman" w:hAnsi="Times New Roman" w:cs="Times New Roman"/>
          <w:color w:val="000000" w:themeColor="text1"/>
          <w:sz w:val="24"/>
          <w:szCs w:val="24"/>
          <w:lang w:val="id-ID"/>
        </w:rPr>
        <w:t xml:space="preserve">model pembelajaran </w:t>
      </w:r>
      <w:r w:rsidR="00754BE6">
        <w:rPr>
          <w:rFonts w:ascii="Times New Roman" w:hAnsi="Times New Roman" w:cs="Times New Roman"/>
          <w:color w:val="000000" w:themeColor="text1"/>
          <w:sz w:val="24"/>
          <w:szCs w:val="24"/>
          <w:lang w:val="id-ID"/>
        </w:rPr>
        <w:t>inkuiri terbimbing</w:t>
      </w:r>
      <w:r w:rsidRPr="00EE743E">
        <w:rPr>
          <w:rFonts w:ascii="Times New Roman" w:hAnsi="Times New Roman" w:cs="Times New Roman"/>
          <w:color w:val="000000" w:themeColor="text1"/>
          <w:sz w:val="24"/>
          <w:szCs w:val="24"/>
          <w:lang w:val="id-ID"/>
        </w:rPr>
        <w:t xml:space="preserve"> ini sang</w:t>
      </w:r>
      <w:r w:rsidR="00754BE6">
        <w:rPr>
          <w:rFonts w:ascii="Times New Roman" w:hAnsi="Times New Roman" w:cs="Times New Roman"/>
          <w:color w:val="000000" w:themeColor="text1"/>
          <w:sz w:val="24"/>
          <w:szCs w:val="24"/>
          <w:lang w:val="id-ID"/>
        </w:rPr>
        <w:t>at berpengaruh dalam pencapaian pemahaman konsep</w:t>
      </w:r>
      <w:r w:rsidRPr="00EE743E">
        <w:rPr>
          <w:rFonts w:ascii="Times New Roman" w:hAnsi="Times New Roman" w:cs="Times New Roman"/>
          <w:color w:val="000000" w:themeColor="text1"/>
          <w:sz w:val="24"/>
          <w:szCs w:val="24"/>
          <w:lang w:val="id-ID"/>
        </w:rPr>
        <w:t xml:space="preserve">. Dengan menumbuhkan rasa percaya diri akan mendorong </w:t>
      </w:r>
      <w:r w:rsidR="00754BE6">
        <w:rPr>
          <w:rFonts w:ascii="Times New Roman" w:hAnsi="Times New Roman" w:cs="Times New Roman"/>
          <w:color w:val="000000" w:themeColor="text1"/>
          <w:sz w:val="24"/>
          <w:szCs w:val="24"/>
          <w:lang w:val="id-ID"/>
        </w:rPr>
        <w:t>peserta didik</w:t>
      </w:r>
      <w:r w:rsidRPr="00EE743E">
        <w:rPr>
          <w:rFonts w:ascii="Times New Roman" w:hAnsi="Times New Roman" w:cs="Times New Roman"/>
          <w:color w:val="000000" w:themeColor="text1"/>
          <w:sz w:val="24"/>
          <w:szCs w:val="24"/>
          <w:lang w:val="id-ID"/>
        </w:rPr>
        <w:t xml:space="preserve"> melakukan sesuatu dengan baik, mengenali kelebihan dan kelemahan</w:t>
      </w:r>
      <w:r w:rsidRPr="00EE743E">
        <w:rPr>
          <w:rFonts w:ascii="Times New Roman" w:hAnsi="Times New Roman" w:cs="Times New Roman"/>
          <w:color w:val="000000" w:themeColor="text1"/>
          <w:sz w:val="24"/>
          <w:szCs w:val="24"/>
        </w:rPr>
        <w:t xml:space="preserve"> individu masing-masing </w:t>
      </w:r>
      <w:r w:rsidRPr="00EE743E">
        <w:rPr>
          <w:rFonts w:ascii="Times New Roman" w:hAnsi="Times New Roman" w:cs="Times New Roman"/>
          <w:color w:val="000000" w:themeColor="text1"/>
          <w:sz w:val="24"/>
          <w:szCs w:val="24"/>
          <w:lang w:val="id-ID"/>
        </w:rPr>
        <w:t xml:space="preserve"> </w:t>
      </w:r>
      <w:r w:rsidR="00754BE6">
        <w:rPr>
          <w:rFonts w:ascii="Times New Roman" w:hAnsi="Times New Roman" w:cs="Times New Roman"/>
          <w:color w:val="000000" w:themeColor="text1"/>
          <w:sz w:val="24"/>
          <w:szCs w:val="24"/>
          <w:lang w:val="id-ID"/>
        </w:rPr>
        <w:t>peserta didik</w:t>
      </w:r>
      <w:r w:rsidRPr="00EE743E">
        <w:rPr>
          <w:rFonts w:ascii="Times New Roman" w:hAnsi="Times New Roman" w:cs="Times New Roman"/>
          <w:color w:val="000000" w:themeColor="text1"/>
          <w:sz w:val="24"/>
          <w:szCs w:val="24"/>
          <w:lang w:val="id-ID"/>
        </w:rPr>
        <w:t>, dan gambaran positif diri terhadap diri sendiri.</w:t>
      </w:r>
    </w:p>
    <w:p w:rsidR="00754BE6" w:rsidRDefault="00754BE6" w:rsidP="00E22E0A">
      <w:pPr>
        <w:pStyle w:val="NoSpacing"/>
        <w:spacing w:before="24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Diskusi Penelitian:</w:t>
      </w:r>
    </w:p>
    <w:p w:rsidR="00B14117" w:rsidRDefault="00B14117" w:rsidP="00E22E0A">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Widiarso (2011) menyatakan </w:t>
      </w:r>
      <w:r w:rsidRPr="00B14117">
        <w:rPr>
          <w:rFonts w:ascii="Times New Roman" w:hAnsi="Times New Roman" w:cs="Times New Roman"/>
          <w:sz w:val="24"/>
          <w:szCs w:val="24"/>
        </w:rPr>
        <w:t>dalam kasus anava faktorial ini terkadang terjadi sebuah fenomena yang dinamakan dengan interaksi. Interaksi menunjukkan pola tiap faktor yang diuji berbeda. Pola berbeda ini akan lebih mudah dipahami dengan melihat adanya persilangan garis pada grafik. Jika garis pada kategori yang dijadikan pembanding paralel maka kita dapat menyimpulkan adanya interaksi</w:t>
      </w:r>
      <w:r w:rsidRPr="00B1411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9D292E" w:rsidRDefault="009D292E" w:rsidP="00E22E0A">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Jika tidak ada interaksi maka tidak ada pengaruh bersama, dan hanya ada pengaruh sendiri dari masing-masing kedua faktor atau hanya satu faktor saja yang berpengaruh. Keadaan interaksi menunjukkan variabel bebas (model pembelajaran) dan variabel moderator (motivasi belajar) lembih membawa pengaruh-pengaruh terpisah yang signifikan terhadap variabel terikat dengan kata lain masing-masing varabel memberikan pengaruh yang sama kuat terhadap pemahaman konsep.</w:t>
      </w:r>
    </w:p>
    <w:p w:rsidR="00754BE6" w:rsidRDefault="00754BE6" w:rsidP="00E22E0A">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hasil analisis inferensial untuk hipotesis keempat menunjukkan tidak terdapat interaksi antara model</w:t>
      </w:r>
      <w:r w:rsidR="00907968">
        <w:rPr>
          <w:rFonts w:ascii="Times New Roman" w:hAnsi="Times New Roman" w:cs="Times New Roman"/>
          <w:sz w:val="24"/>
          <w:szCs w:val="24"/>
          <w:lang w:val="id-ID"/>
        </w:rPr>
        <w:t xml:space="preserve"> pembelajaran yang digunakan dan motivasi belajar terhadap pemahaman konsep fisika pada peserta didik kelas XI SMA Negeri 18 Makassar</w:t>
      </w:r>
      <w:r w:rsidRPr="00754BE6">
        <w:rPr>
          <w:rFonts w:ascii="Times New Roman" w:hAnsi="Times New Roman" w:cs="Times New Roman"/>
          <w:sz w:val="24"/>
          <w:szCs w:val="24"/>
        </w:rPr>
        <w:t>.</w:t>
      </w:r>
      <w:r w:rsidR="00907968">
        <w:rPr>
          <w:rFonts w:ascii="Times New Roman" w:hAnsi="Times New Roman" w:cs="Times New Roman"/>
          <w:sz w:val="24"/>
          <w:szCs w:val="24"/>
          <w:lang w:val="id-ID"/>
        </w:rPr>
        <w:t xml:space="preserve"> Hal ini terlihat pada gambar 4.2 menunjukkan tidak adanya titik potong yang ditunjukkan pada grafik, pola garis pemahamn konsep pada model pembelajaran dan motivasi belajar adalah sama.</w:t>
      </w:r>
    </w:p>
    <w:p w:rsidR="00907968" w:rsidRPr="00430874" w:rsidRDefault="00907968" w:rsidP="00E22E0A">
      <w:pPr>
        <w:pStyle w:val="NoSpacing"/>
        <w:spacing w:line="480" w:lineRule="auto"/>
        <w:ind w:firstLine="709"/>
        <w:jc w:val="both"/>
        <w:rPr>
          <w:rFonts w:ascii="Times New Roman" w:hAnsi="Times New Roman" w:cs="Times New Roman"/>
          <w:sz w:val="24"/>
          <w:szCs w:val="24"/>
          <w:lang w:val="id-ID"/>
        </w:rPr>
      </w:pPr>
      <w:r w:rsidRPr="00754BE6">
        <w:rPr>
          <w:rFonts w:ascii="Times New Roman" w:hAnsi="Times New Roman" w:cs="Times New Roman"/>
          <w:sz w:val="24"/>
          <w:szCs w:val="24"/>
        </w:rPr>
        <w:t>T</w:t>
      </w:r>
      <w:r>
        <w:rPr>
          <w:rFonts w:ascii="Times New Roman" w:hAnsi="Times New Roman" w:cs="Times New Roman"/>
          <w:sz w:val="24"/>
          <w:szCs w:val="24"/>
        </w:rPr>
        <w:t>idak adanya interaksi antara pe</w:t>
      </w:r>
      <w:r w:rsidRPr="00754BE6">
        <w:rPr>
          <w:rFonts w:ascii="Times New Roman" w:hAnsi="Times New Roman" w:cs="Times New Roman"/>
          <w:sz w:val="24"/>
          <w:szCs w:val="24"/>
        </w:rPr>
        <w:t xml:space="preserve">nerapan model pembelajaran dan motivasi belajar dimungkinkan karena banyak faktor yang mempengaruhi proses pembelajaran. Menurut </w:t>
      </w:r>
      <w:r>
        <w:rPr>
          <w:rFonts w:ascii="Times New Roman" w:hAnsi="Times New Roman" w:cs="Times New Roman"/>
          <w:sz w:val="24"/>
          <w:szCs w:val="24"/>
        </w:rPr>
        <w:t>Syah (2006: 132) menyatakan bah</w:t>
      </w:r>
      <w:r w:rsidRPr="00754BE6">
        <w:rPr>
          <w:rFonts w:ascii="Times New Roman" w:hAnsi="Times New Roman" w:cs="Times New Roman"/>
          <w:sz w:val="24"/>
          <w:szCs w:val="24"/>
        </w:rPr>
        <w:t>wa keberhasi</w:t>
      </w:r>
      <w:r>
        <w:rPr>
          <w:rFonts w:ascii="Times New Roman" w:hAnsi="Times New Roman" w:cs="Times New Roman"/>
          <w:sz w:val="24"/>
          <w:szCs w:val="24"/>
        </w:rPr>
        <w:t>lan proses belajar mengajar di</w:t>
      </w:r>
      <w:r w:rsidRPr="00754BE6">
        <w:rPr>
          <w:rFonts w:ascii="Times New Roman" w:hAnsi="Times New Roman" w:cs="Times New Roman"/>
          <w:sz w:val="24"/>
          <w:szCs w:val="24"/>
        </w:rPr>
        <w:t>pengaruhi oleh faktor internal dan eksternal. Faktor internal yang ada di dalam individu antara lain perhatian, minat, bakat, motivasi, kesiapan, serta kelelahan. Sedangkan faktor eksternal antara lain faktor keluarga, faktor sekolah, dan faktor masyarakat. Kesemua faktor internal dan eksternal dalam belajar saling ber</w:t>
      </w:r>
      <w:r w:rsidR="00356F78">
        <w:rPr>
          <w:rFonts w:ascii="Times New Roman" w:hAnsi="Times New Roman" w:cs="Times New Roman"/>
          <w:sz w:val="24"/>
          <w:szCs w:val="24"/>
        </w:rPr>
        <w:t>kaitan dan mempengaruhi satu de</w:t>
      </w:r>
      <w:r w:rsidRPr="00754BE6">
        <w:rPr>
          <w:rFonts w:ascii="Times New Roman" w:hAnsi="Times New Roman" w:cs="Times New Roman"/>
          <w:sz w:val="24"/>
          <w:szCs w:val="24"/>
        </w:rPr>
        <w:t xml:space="preserve">ngan yang </w:t>
      </w:r>
      <w:r>
        <w:rPr>
          <w:rFonts w:ascii="Times New Roman" w:hAnsi="Times New Roman" w:cs="Times New Roman"/>
          <w:sz w:val="24"/>
          <w:szCs w:val="24"/>
        </w:rPr>
        <w:t>lain. Sehingga dalam proses pem</w:t>
      </w:r>
      <w:r w:rsidRPr="00754BE6">
        <w:rPr>
          <w:rFonts w:ascii="Times New Roman" w:hAnsi="Times New Roman" w:cs="Times New Roman"/>
          <w:sz w:val="24"/>
          <w:szCs w:val="24"/>
        </w:rPr>
        <w:t xml:space="preserve">belajaran </w:t>
      </w:r>
      <w:r>
        <w:rPr>
          <w:rFonts w:ascii="Times New Roman" w:hAnsi="Times New Roman" w:cs="Times New Roman"/>
          <w:sz w:val="24"/>
          <w:szCs w:val="24"/>
        </w:rPr>
        <w:t>tidak hanya dipengaruhi oleh mo</w:t>
      </w:r>
      <w:r w:rsidRPr="00754BE6">
        <w:rPr>
          <w:rFonts w:ascii="Times New Roman" w:hAnsi="Times New Roman" w:cs="Times New Roman"/>
          <w:sz w:val="24"/>
          <w:szCs w:val="24"/>
        </w:rPr>
        <w:t xml:space="preserve">del pembelajaran dan motivasi belajar tetapi banyak faktor yang mempengaruhi. Dalam penelitian ini, </w:t>
      </w:r>
      <w:r w:rsidRPr="00754BE6">
        <w:rPr>
          <w:rFonts w:ascii="Times New Roman" w:hAnsi="Times New Roman" w:cs="Times New Roman"/>
          <w:sz w:val="24"/>
          <w:szCs w:val="24"/>
        </w:rPr>
        <w:lastRenderedPageBreak/>
        <w:t xml:space="preserve">peneliti tidak dapat mengontrol semua faktor yang terlibat dalam proses pembelajaran. Dengan demikian, tidak ada interaksi antara model pembelajaran dan motivasi belajar </w:t>
      </w:r>
      <w:r w:rsidR="00270B81">
        <w:rPr>
          <w:rFonts w:ascii="Times New Roman" w:hAnsi="Times New Roman" w:cs="Times New Roman"/>
          <w:sz w:val="24"/>
          <w:szCs w:val="24"/>
          <w:lang w:val="id-ID"/>
        </w:rPr>
        <w:t>peserta didik</w:t>
      </w:r>
      <w:r w:rsidRPr="00754BE6">
        <w:rPr>
          <w:rFonts w:ascii="Times New Roman" w:hAnsi="Times New Roman" w:cs="Times New Roman"/>
          <w:sz w:val="24"/>
          <w:szCs w:val="24"/>
        </w:rPr>
        <w:t xml:space="preserve"> terhadap pemahaman konsep</w:t>
      </w:r>
      <w:r w:rsidR="00430874">
        <w:rPr>
          <w:rFonts w:ascii="Times New Roman" w:hAnsi="Times New Roman" w:cs="Times New Roman"/>
          <w:sz w:val="24"/>
          <w:szCs w:val="24"/>
          <w:lang w:val="id-ID"/>
        </w:rPr>
        <w:t>.</w:t>
      </w: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E45972" w:rsidRDefault="00E45972" w:rsidP="00E22E0A">
      <w:pPr>
        <w:pStyle w:val="NoSpacing"/>
        <w:spacing w:line="480" w:lineRule="auto"/>
        <w:ind w:firstLine="709"/>
        <w:jc w:val="both"/>
        <w:rPr>
          <w:rFonts w:ascii="Times New Roman" w:hAnsi="Times New Roman" w:cs="Times New Roman"/>
          <w:sz w:val="24"/>
          <w:szCs w:val="24"/>
          <w:lang w:val="id-ID"/>
        </w:rPr>
      </w:pPr>
    </w:p>
    <w:p w:rsidR="00E45972" w:rsidRDefault="00E45972" w:rsidP="00E22E0A">
      <w:pPr>
        <w:pStyle w:val="NoSpacing"/>
        <w:spacing w:line="480" w:lineRule="auto"/>
        <w:ind w:firstLine="709"/>
        <w:jc w:val="both"/>
        <w:rPr>
          <w:rFonts w:ascii="Times New Roman" w:hAnsi="Times New Roman" w:cs="Times New Roman"/>
          <w:sz w:val="24"/>
          <w:szCs w:val="24"/>
          <w:lang w:val="id-ID"/>
        </w:rPr>
      </w:pP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207C7A" w:rsidRDefault="00207C7A"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DD2434" w:rsidP="00E22E0A">
      <w:pPr>
        <w:pStyle w:val="NoSpacing"/>
        <w:spacing w:line="480" w:lineRule="auto"/>
        <w:ind w:firstLine="709"/>
        <w:jc w:val="both"/>
        <w:rPr>
          <w:rFonts w:ascii="Times New Roman" w:hAnsi="Times New Roman" w:cs="Times New Roman"/>
          <w:sz w:val="24"/>
          <w:szCs w:val="24"/>
          <w:lang w:val="id-ID"/>
        </w:rPr>
      </w:pPr>
    </w:p>
    <w:p w:rsidR="00DD2434" w:rsidRDefault="00327542" w:rsidP="00E22E0A">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280CDF18" wp14:editId="10D7539E">
                <wp:simplePos x="0" y="0"/>
                <wp:positionH relativeFrom="column">
                  <wp:posOffset>4703445</wp:posOffset>
                </wp:positionH>
                <wp:positionV relativeFrom="paragraph">
                  <wp:posOffset>-1087755</wp:posOffset>
                </wp:positionV>
                <wp:extent cx="581025" cy="447675"/>
                <wp:effectExtent l="0" t="0" r="9525" b="9525"/>
                <wp:wrapNone/>
                <wp:docPr id="6" name="Rectangle 6"/>
                <wp:cNvGraphicFramePr/>
                <a:graphic xmlns:a="http://schemas.openxmlformats.org/drawingml/2006/main">
                  <a:graphicData uri="http://schemas.microsoft.com/office/word/2010/wordprocessingShape">
                    <wps:wsp>
                      <wps:cNvSpPr/>
                      <wps:spPr>
                        <a:xfrm>
                          <a:off x="0" y="0"/>
                          <a:ext cx="58102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0.35pt;margin-top:-85.65pt;width:45.75pt;height:3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" fillcolor="white [3212]" stroked="f" strokeweight="2pt"/>
            </w:pict>
          </mc:Fallback>
        </mc:AlternateContent>
      </w:r>
    </w:p>
    <w:p w:rsidR="00207C7A" w:rsidRDefault="00305907" w:rsidP="00DD2434">
      <w:pPr>
        <w:spacing w:after="0" w:line="240" w:lineRule="auto"/>
        <w:jc w:val="center"/>
        <w:rPr>
          <w:rStyle w:val="nw"/>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4624" behindDoc="0" locked="0" layoutInCell="1" allowOverlap="1" wp14:anchorId="2FAF9B35" wp14:editId="7EE20CAD">
                <wp:simplePos x="0" y="0"/>
                <wp:positionH relativeFrom="column">
                  <wp:posOffset>4817745</wp:posOffset>
                </wp:positionH>
                <wp:positionV relativeFrom="paragraph">
                  <wp:posOffset>-992505</wp:posOffset>
                </wp:positionV>
                <wp:extent cx="295275" cy="209550"/>
                <wp:effectExtent l="7620" t="7620" r="11430" b="1143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9.35pt;margin-top:-78.15pt;width:23.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" strokecolor="white [3212]"/>
            </w:pict>
          </mc:Fallback>
        </mc:AlternateContent>
      </w:r>
      <w:r w:rsidR="00207C7A" w:rsidRPr="00207C7A">
        <w:rPr>
          <w:rStyle w:val="nw"/>
          <w:rFonts w:ascii="Times New Roman" w:hAnsi="Times New Roman" w:cs="Times New Roman"/>
          <w:b/>
          <w:sz w:val="24"/>
          <w:szCs w:val="24"/>
        </w:rPr>
        <w:t>BAB V</w:t>
      </w:r>
    </w:p>
    <w:p w:rsidR="00DD2434" w:rsidRDefault="00DD2434" w:rsidP="00DD2434">
      <w:pPr>
        <w:spacing w:after="0" w:line="240" w:lineRule="auto"/>
        <w:jc w:val="center"/>
        <w:rPr>
          <w:rStyle w:val="nw"/>
          <w:rFonts w:ascii="Times New Roman" w:hAnsi="Times New Roman" w:cs="Times New Roman"/>
          <w:b/>
          <w:sz w:val="24"/>
          <w:szCs w:val="24"/>
          <w:lang w:val="id-ID"/>
        </w:rPr>
      </w:pPr>
    </w:p>
    <w:p w:rsidR="00DD2434" w:rsidRPr="00DD2434" w:rsidRDefault="00DD2434" w:rsidP="00DD2434">
      <w:pPr>
        <w:spacing w:after="0" w:line="240" w:lineRule="auto"/>
        <w:jc w:val="center"/>
        <w:rPr>
          <w:rStyle w:val="nw"/>
          <w:rFonts w:ascii="Times New Roman" w:hAnsi="Times New Roman" w:cs="Times New Roman"/>
          <w:b/>
          <w:sz w:val="24"/>
          <w:szCs w:val="24"/>
          <w:lang w:val="id-ID"/>
        </w:rPr>
      </w:pPr>
    </w:p>
    <w:p w:rsidR="00207C7A" w:rsidRDefault="00207C7A" w:rsidP="00DD2434">
      <w:pPr>
        <w:spacing w:after="0" w:line="240" w:lineRule="auto"/>
        <w:jc w:val="center"/>
        <w:rPr>
          <w:rStyle w:val="nw"/>
          <w:rFonts w:ascii="Times New Roman" w:hAnsi="Times New Roman" w:cs="Times New Roman"/>
          <w:b/>
          <w:sz w:val="24"/>
          <w:szCs w:val="24"/>
          <w:lang w:val="id-ID"/>
        </w:rPr>
      </w:pPr>
      <w:r w:rsidRPr="00207C7A">
        <w:rPr>
          <w:rStyle w:val="nw"/>
          <w:rFonts w:ascii="Times New Roman" w:hAnsi="Times New Roman" w:cs="Times New Roman"/>
          <w:b/>
          <w:sz w:val="24"/>
          <w:szCs w:val="24"/>
          <w:lang w:val="id-ID"/>
        </w:rPr>
        <w:t>PENUTUP</w:t>
      </w:r>
    </w:p>
    <w:p w:rsidR="00DD2434" w:rsidRDefault="00DD2434" w:rsidP="00DD2434">
      <w:pPr>
        <w:spacing w:after="0" w:line="240" w:lineRule="auto"/>
        <w:jc w:val="center"/>
        <w:rPr>
          <w:rStyle w:val="nw"/>
          <w:rFonts w:ascii="Times New Roman" w:hAnsi="Times New Roman" w:cs="Times New Roman"/>
          <w:b/>
          <w:sz w:val="24"/>
          <w:szCs w:val="24"/>
          <w:lang w:val="id-ID"/>
        </w:rPr>
      </w:pPr>
    </w:p>
    <w:p w:rsidR="00DD2434" w:rsidRPr="00207C7A" w:rsidRDefault="00DD2434" w:rsidP="00DD2434">
      <w:pPr>
        <w:spacing w:after="0" w:line="240" w:lineRule="auto"/>
        <w:jc w:val="center"/>
        <w:rPr>
          <w:rStyle w:val="nw"/>
          <w:rFonts w:ascii="Times New Roman" w:hAnsi="Times New Roman" w:cs="Times New Roman"/>
          <w:b/>
          <w:sz w:val="24"/>
          <w:szCs w:val="24"/>
          <w:lang w:val="id-ID"/>
        </w:rPr>
      </w:pPr>
    </w:p>
    <w:p w:rsidR="00207C7A" w:rsidRDefault="00207C7A" w:rsidP="00D3710C">
      <w:pPr>
        <w:pStyle w:val="ListParagraph"/>
        <w:widowControl w:val="0"/>
        <w:numPr>
          <w:ilvl w:val="0"/>
          <w:numId w:val="59"/>
        </w:numPr>
        <w:spacing w:line="240" w:lineRule="auto"/>
        <w:ind w:left="0" w:firstLine="0"/>
        <w:jc w:val="center"/>
        <w:rPr>
          <w:rStyle w:val="nw"/>
          <w:rFonts w:ascii="Times New Roman" w:hAnsi="Times New Roman" w:cs="Times New Roman"/>
          <w:b/>
          <w:sz w:val="24"/>
          <w:szCs w:val="24"/>
        </w:rPr>
      </w:pPr>
      <w:r w:rsidRPr="00207C7A">
        <w:rPr>
          <w:rStyle w:val="nw"/>
          <w:rFonts w:ascii="Times New Roman" w:hAnsi="Times New Roman" w:cs="Times New Roman"/>
          <w:b/>
          <w:sz w:val="24"/>
          <w:szCs w:val="24"/>
        </w:rPr>
        <w:t>Kesimpulan</w:t>
      </w:r>
    </w:p>
    <w:p w:rsidR="00DD2434" w:rsidRDefault="00DD2434" w:rsidP="00DD2434">
      <w:pPr>
        <w:pStyle w:val="ListParagraph"/>
        <w:widowControl w:val="0"/>
        <w:spacing w:line="240" w:lineRule="auto"/>
        <w:rPr>
          <w:rStyle w:val="nw"/>
          <w:rFonts w:ascii="Times New Roman" w:hAnsi="Times New Roman" w:cs="Times New Roman"/>
          <w:b/>
          <w:sz w:val="24"/>
          <w:szCs w:val="24"/>
        </w:rPr>
      </w:pPr>
    </w:p>
    <w:p w:rsidR="00DD2434" w:rsidRPr="00207C7A" w:rsidRDefault="00DD2434" w:rsidP="00DD2434">
      <w:pPr>
        <w:pStyle w:val="ListParagraph"/>
        <w:widowControl w:val="0"/>
        <w:spacing w:line="240" w:lineRule="auto"/>
        <w:rPr>
          <w:rStyle w:val="nw"/>
          <w:rFonts w:ascii="Times New Roman" w:hAnsi="Times New Roman" w:cs="Times New Roman"/>
          <w:b/>
          <w:sz w:val="24"/>
          <w:szCs w:val="24"/>
        </w:rPr>
      </w:pPr>
    </w:p>
    <w:p w:rsidR="00207C7A" w:rsidRPr="00207C7A" w:rsidRDefault="00207C7A" w:rsidP="00E22E0A">
      <w:pPr>
        <w:spacing w:after="0" w:line="480" w:lineRule="auto"/>
        <w:ind w:firstLine="851"/>
        <w:jc w:val="both"/>
        <w:rPr>
          <w:rStyle w:val="nw"/>
          <w:rFonts w:ascii="Times New Roman" w:hAnsi="Times New Roman" w:cs="Times New Roman"/>
          <w:sz w:val="24"/>
          <w:szCs w:val="24"/>
          <w:lang w:val="id-ID"/>
        </w:rPr>
      </w:pPr>
      <w:r w:rsidRPr="00207C7A">
        <w:rPr>
          <w:rStyle w:val="nw"/>
          <w:rFonts w:ascii="Times New Roman" w:hAnsi="Times New Roman" w:cs="Times New Roman"/>
          <w:sz w:val="24"/>
          <w:szCs w:val="24"/>
          <w:lang w:val="id-ID"/>
        </w:rPr>
        <w:t>Berdasarkan hasil analisis dan pembahasan yang diuraikan pada bab sebelumnya, maka dapat disimpulkan sebagai berikut.</w:t>
      </w:r>
    </w:p>
    <w:p w:rsidR="00207C7A" w:rsidRPr="00207C7A" w:rsidRDefault="00207C7A" w:rsidP="00E22E0A">
      <w:pPr>
        <w:pStyle w:val="ListParagraph"/>
        <w:widowControl w:val="0"/>
        <w:numPr>
          <w:ilvl w:val="0"/>
          <w:numId w:val="12"/>
        </w:numPr>
        <w:spacing w:line="480" w:lineRule="auto"/>
        <w:ind w:left="426" w:hanging="426"/>
        <w:jc w:val="both"/>
        <w:rPr>
          <w:rFonts w:ascii="Times New Roman" w:hAnsi="Times New Roman" w:cs="Times New Roman"/>
          <w:sz w:val="24"/>
          <w:szCs w:val="24"/>
        </w:rPr>
      </w:pPr>
      <w:r w:rsidRPr="00207C7A">
        <w:rPr>
          <w:rStyle w:val="nw"/>
          <w:rFonts w:ascii="Times New Roman" w:hAnsi="Times New Roman" w:cs="Times New Roman"/>
          <w:sz w:val="24"/>
          <w:szCs w:val="24"/>
        </w:rPr>
        <w:t>Secara keseluruhan, t</w:t>
      </w:r>
      <w:r w:rsidRPr="00207C7A">
        <w:rPr>
          <w:rFonts w:ascii="Times New Roman" w:hAnsi="Times New Roman" w:cs="Times New Roman"/>
          <w:sz w:val="24"/>
          <w:szCs w:val="24"/>
        </w:rPr>
        <w:t xml:space="preserve">erdapat perbedaan </w:t>
      </w:r>
      <w:r w:rsidRPr="00207C7A">
        <w:rPr>
          <w:rStyle w:val="nw"/>
          <w:rFonts w:ascii="Times New Roman" w:hAnsi="Times New Roman" w:cs="Times New Roman"/>
          <w:sz w:val="24"/>
          <w:szCs w:val="24"/>
        </w:rPr>
        <w:t>pemahaman konsep</w:t>
      </w:r>
      <w:r w:rsidRPr="00207C7A">
        <w:rPr>
          <w:rFonts w:ascii="Times New Roman" w:hAnsi="Times New Roman" w:cs="Times New Roman"/>
          <w:sz w:val="24"/>
          <w:szCs w:val="24"/>
        </w:rPr>
        <w:t xml:space="preserve"> fisika peserta didik antara yang diajar melalui model pembelajaran </w:t>
      </w:r>
      <w:r w:rsidRPr="00207C7A">
        <w:rPr>
          <w:rStyle w:val="nw"/>
          <w:rFonts w:ascii="Times New Roman" w:hAnsi="Times New Roman" w:cs="Times New Roman"/>
          <w:sz w:val="24"/>
          <w:szCs w:val="24"/>
        </w:rPr>
        <w:t>inkuiri terbimbing</w:t>
      </w:r>
      <w:r w:rsidRPr="00207C7A">
        <w:rPr>
          <w:rFonts w:ascii="Times New Roman" w:hAnsi="Times New Roman" w:cs="Times New Roman"/>
          <w:sz w:val="24"/>
          <w:szCs w:val="24"/>
        </w:rPr>
        <w:t xml:space="preserve"> d</w:t>
      </w:r>
      <w:r w:rsidR="00DD2434">
        <w:rPr>
          <w:rFonts w:ascii="Times New Roman" w:hAnsi="Times New Roman" w:cs="Times New Roman"/>
          <w:sz w:val="24"/>
          <w:szCs w:val="24"/>
        </w:rPr>
        <w:t>engan</w:t>
      </w:r>
      <w:r w:rsidRPr="00207C7A">
        <w:rPr>
          <w:rFonts w:ascii="Times New Roman" w:hAnsi="Times New Roman" w:cs="Times New Roman"/>
          <w:sz w:val="24"/>
          <w:szCs w:val="24"/>
        </w:rPr>
        <w:t xml:space="preserve"> peserta didik yang diajar </w:t>
      </w:r>
      <w:r w:rsidR="00DD2434">
        <w:rPr>
          <w:rFonts w:ascii="Times New Roman" w:hAnsi="Times New Roman" w:cs="Times New Roman"/>
          <w:sz w:val="24"/>
          <w:szCs w:val="24"/>
        </w:rPr>
        <w:t>melalui model</w:t>
      </w:r>
      <w:r w:rsidRPr="00207C7A">
        <w:rPr>
          <w:rFonts w:ascii="Times New Roman" w:hAnsi="Times New Roman" w:cs="Times New Roman"/>
          <w:sz w:val="24"/>
          <w:szCs w:val="24"/>
        </w:rPr>
        <w:t xml:space="preserve"> pembelajaran </w:t>
      </w:r>
      <w:r w:rsidR="00DD2434">
        <w:rPr>
          <w:rFonts w:ascii="Times New Roman" w:hAnsi="Times New Roman" w:cs="Times New Roman"/>
          <w:sz w:val="24"/>
          <w:szCs w:val="24"/>
        </w:rPr>
        <w:t>langsung</w:t>
      </w:r>
      <w:r w:rsidRPr="00207C7A">
        <w:rPr>
          <w:rFonts w:ascii="Times New Roman" w:hAnsi="Times New Roman" w:cs="Times New Roman"/>
          <w:sz w:val="24"/>
          <w:szCs w:val="24"/>
        </w:rPr>
        <w:t xml:space="preserve"> pada kelas  XI SMA Negeri 18 Makassar.</w:t>
      </w:r>
    </w:p>
    <w:p w:rsidR="00207C7A" w:rsidRPr="00207C7A" w:rsidRDefault="00207C7A" w:rsidP="00E22E0A">
      <w:pPr>
        <w:pStyle w:val="ListParagraph"/>
        <w:widowControl w:val="0"/>
        <w:numPr>
          <w:ilvl w:val="0"/>
          <w:numId w:val="12"/>
        </w:numPr>
        <w:spacing w:line="480" w:lineRule="auto"/>
        <w:ind w:left="426" w:hanging="426"/>
        <w:jc w:val="both"/>
        <w:rPr>
          <w:rFonts w:ascii="Times New Roman" w:hAnsi="Times New Roman" w:cs="Times New Roman"/>
          <w:sz w:val="24"/>
          <w:szCs w:val="24"/>
        </w:rPr>
      </w:pPr>
      <w:r w:rsidRPr="00207C7A">
        <w:rPr>
          <w:rFonts w:ascii="Times New Roman" w:hAnsi="Times New Roman" w:cs="Times New Roman"/>
          <w:sz w:val="24"/>
          <w:szCs w:val="24"/>
        </w:rPr>
        <w:t xml:space="preserve">Untuk kelompok peserta didik yang memiliki motivasi belajar tinggi, terdapat perbedaan </w:t>
      </w:r>
      <w:r w:rsidR="00486F8F" w:rsidRPr="00207C7A">
        <w:rPr>
          <w:rStyle w:val="nw"/>
          <w:rFonts w:ascii="Times New Roman" w:hAnsi="Times New Roman" w:cs="Times New Roman"/>
          <w:sz w:val="24"/>
          <w:szCs w:val="24"/>
        </w:rPr>
        <w:t>pemahaman konsep</w:t>
      </w:r>
      <w:r w:rsidR="00486F8F" w:rsidRPr="00207C7A">
        <w:rPr>
          <w:rFonts w:ascii="Times New Roman" w:hAnsi="Times New Roman" w:cs="Times New Roman"/>
          <w:sz w:val="24"/>
          <w:szCs w:val="24"/>
        </w:rPr>
        <w:t xml:space="preserve"> fisika peserta didik antara yang diajar melalui model pembelajaran </w:t>
      </w:r>
      <w:r w:rsidR="00486F8F" w:rsidRPr="00207C7A">
        <w:rPr>
          <w:rStyle w:val="nw"/>
          <w:rFonts w:ascii="Times New Roman" w:hAnsi="Times New Roman" w:cs="Times New Roman"/>
          <w:sz w:val="24"/>
          <w:szCs w:val="24"/>
        </w:rPr>
        <w:t>inkuiri terbimbing</w:t>
      </w:r>
      <w:r w:rsidR="00486F8F" w:rsidRPr="00207C7A">
        <w:rPr>
          <w:rFonts w:ascii="Times New Roman" w:hAnsi="Times New Roman" w:cs="Times New Roman"/>
          <w:sz w:val="24"/>
          <w:szCs w:val="24"/>
        </w:rPr>
        <w:t xml:space="preserve"> d</w:t>
      </w:r>
      <w:r w:rsidR="00486F8F">
        <w:rPr>
          <w:rFonts w:ascii="Times New Roman" w:hAnsi="Times New Roman" w:cs="Times New Roman"/>
          <w:sz w:val="24"/>
          <w:szCs w:val="24"/>
        </w:rPr>
        <w:t>engan</w:t>
      </w:r>
      <w:r w:rsidR="00486F8F" w:rsidRPr="00207C7A">
        <w:rPr>
          <w:rFonts w:ascii="Times New Roman" w:hAnsi="Times New Roman" w:cs="Times New Roman"/>
          <w:sz w:val="24"/>
          <w:szCs w:val="24"/>
        </w:rPr>
        <w:t xml:space="preserve"> peserta didik yang diajar </w:t>
      </w:r>
      <w:r w:rsidR="00486F8F">
        <w:rPr>
          <w:rFonts w:ascii="Times New Roman" w:hAnsi="Times New Roman" w:cs="Times New Roman"/>
          <w:sz w:val="24"/>
          <w:szCs w:val="24"/>
        </w:rPr>
        <w:t>melalui model</w:t>
      </w:r>
      <w:r w:rsidR="00486F8F" w:rsidRPr="00207C7A">
        <w:rPr>
          <w:rFonts w:ascii="Times New Roman" w:hAnsi="Times New Roman" w:cs="Times New Roman"/>
          <w:sz w:val="24"/>
          <w:szCs w:val="24"/>
        </w:rPr>
        <w:t xml:space="preserve"> pembelajaran </w:t>
      </w:r>
      <w:r w:rsidR="00486F8F">
        <w:rPr>
          <w:rFonts w:ascii="Times New Roman" w:hAnsi="Times New Roman" w:cs="Times New Roman"/>
          <w:sz w:val="24"/>
          <w:szCs w:val="24"/>
        </w:rPr>
        <w:t>langsung</w:t>
      </w:r>
      <w:r w:rsidR="00486F8F" w:rsidRPr="00207C7A">
        <w:rPr>
          <w:rFonts w:ascii="Times New Roman" w:hAnsi="Times New Roman" w:cs="Times New Roman"/>
          <w:sz w:val="24"/>
          <w:szCs w:val="24"/>
        </w:rPr>
        <w:t xml:space="preserve"> pada kelas  XI SMA Negeri 18 Makassar.</w:t>
      </w:r>
      <w:r w:rsidRPr="00207C7A">
        <w:rPr>
          <w:rFonts w:ascii="Times New Roman" w:hAnsi="Times New Roman" w:cs="Times New Roman"/>
          <w:sz w:val="24"/>
          <w:szCs w:val="24"/>
        </w:rPr>
        <w:t xml:space="preserve"> </w:t>
      </w:r>
    </w:p>
    <w:p w:rsidR="00207C7A" w:rsidRPr="00207C7A" w:rsidRDefault="00207C7A" w:rsidP="00E22E0A">
      <w:pPr>
        <w:pStyle w:val="ListParagraph"/>
        <w:widowControl w:val="0"/>
        <w:numPr>
          <w:ilvl w:val="0"/>
          <w:numId w:val="12"/>
        </w:numPr>
        <w:spacing w:line="480" w:lineRule="auto"/>
        <w:ind w:left="426" w:hanging="426"/>
        <w:jc w:val="both"/>
        <w:rPr>
          <w:rFonts w:ascii="Times New Roman" w:hAnsi="Times New Roman" w:cs="Times New Roman"/>
          <w:sz w:val="24"/>
          <w:szCs w:val="24"/>
        </w:rPr>
      </w:pPr>
      <w:r w:rsidRPr="00207C7A">
        <w:rPr>
          <w:rFonts w:ascii="Times New Roman" w:hAnsi="Times New Roman" w:cs="Times New Roman"/>
          <w:sz w:val="24"/>
          <w:szCs w:val="24"/>
        </w:rPr>
        <w:t>Untuk kelompok peserta didik yang memiliki motivasi belajar rendah, terdapat</w:t>
      </w:r>
      <w:r w:rsidR="00486F8F">
        <w:rPr>
          <w:rFonts w:ascii="Times New Roman" w:hAnsi="Times New Roman" w:cs="Times New Roman"/>
          <w:sz w:val="24"/>
          <w:szCs w:val="24"/>
        </w:rPr>
        <w:t xml:space="preserve"> perbedaan</w:t>
      </w:r>
      <w:r w:rsidRPr="00207C7A">
        <w:rPr>
          <w:rFonts w:ascii="Times New Roman" w:hAnsi="Times New Roman" w:cs="Times New Roman"/>
          <w:sz w:val="24"/>
          <w:szCs w:val="24"/>
        </w:rPr>
        <w:t xml:space="preserve"> </w:t>
      </w:r>
      <w:r w:rsidR="00486F8F" w:rsidRPr="00207C7A">
        <w:rPr>
          <w:rStyle w:val="nw"/>
          <w:rFonts w:ascii="Times New Roman" w:hAnsi="Times New Roman" w:cs="Times New Roman"/>
          <w:sz w:val="24"/>
          <w:szCs w:val="24"/>
        </w:rPr>
        <w:t>pemahaman konsep</w:t>
      </w:r>
      <w:r w:rsidR="00486F8F" w:rsidRPr="00207C7A">
        <w:rPr>
          <w:rFonts w:ascii="Times New Roman" w:hAnsi="Times New Roman" w:cs="Times New Roman"/>
          <w:sz w:val="24"/>
          <w:szCs w:val="24"/>
        </w:rPr>
        <w:t xml:space="preserve"> fisika peserta didik antara yang diajar melalui model pembelajaran </w:t>
      </w:r>
      <w:r w:rsidR="00486F8F" w:rsidRPr="00207C7A">
        <w:rPr>
          <w:rStyle w:val="nw"/>
          <w:rFonts w:ascii="Times New Roman" w:hAnsi="Times New Roman" w:cs="Times New Roman"/>
          <w:sz w:val="24"/>
          <w:szCs w:val="24"/>
        </w:rPr>
        <w:t>inkuiri terbimbing</w:t>
      </w:r>
      <w:r w:rsidR="00486F8F" w:rsidRPr="00207C7A">
        <w:rPr>
          <w:rFonts w:ascii="Times New Roman" w:hAnsi="Times New Roman" w:cs="Times New Roman"/>
          <w:sz w:val="24"/>
          <w:szCs w:val="24"/>
        </w:rPr>
        <w:t xml:space="preserve"> d</w:t>
      </w:r>
      <w:r w:rsidR="00486F8F">
        <w:rPr>
          <w:rFonts w:ascii="Times New Roman" w:hAnsi="Times New Roman" w:cs="Times New Roman"/>
          <w:sz w:val="24"/>
          <w:szCs w:val="24"/>
        </w:rPr>
        <w:t>engan</w:t>
      </w:r>
      <w:r w:rsidR="00486F8F" w:rsidRPr="00207C7A">
        <w:rPr>
          <w:rFonts w:ascii="Times New Roman" w:hAnsi="Times New Roman" w:cs="Times New Roman"/>
          <w:sz w:val="24"/>
          <w:szCs w:val="24"/>
        </w:rPr>
        <w:t xml:space="preserve"> peserta didik yang diajar </w:t>
      </w:r>
      <w:r w:rsidR="00486F8F">
        <w:rPr>
          <w:rFonts w:ascii="Times New Roman" w:hAnsi="Times New Roman" w:cs="Times New Roman"/>
          <w:sz w:val="24"/>
          <w:szCs w:val="24"/>
        </w:rPr>
        <w:t>melalui model</w:t>
      </w:r>
      <w:r w:rsidR="00486F8F" w:rsidRPr="00207C7A">
        <w:rPr>
          <w:rFonts w:ascii="Times New Roman" w:hAnsi="Times New Roman" w:cs="Times New Roman"/>
          <w:sz w:val="24"/>
          <w:szCs w:val="24"/>
        </w:rPr>
        <w:t xml:space="preserve"> pembelajaran </w:t>
      </w:r>
      <w:r w:rsidR="00486F8F">
        <w:rPr>
          <w:rFonts w:ascii="Times New Roman" w:hAnsi="Times New Roman" w:cs="Times New Roman"/>
          <w:sz w:val="24"/>
          <w:szCs w:val="24"/>
        </w:rPr>
        <w:t>langsung</w:t>
      </w:r>
      <w:r w:rsidR="00486F8F" w:rsidRPr="00207C7A">
        <w:rPr>
          <w:rFonts w:ascii="Times New Roman" w:hAnsi="Times New Roman" w:cs="Times New Roman"/>
          <w:sz w:val="24"/>
          <w:szCs w:val="24"/>
        </w:rPr>
        <w:t xml:space="preserve"> pada kelas  XI SMA Negeri 18 Makassar.</w:t>
      </w:r>
      <w:r w:rsidRPr="00207C7A">
        <w:rPr>
          <w:rFonts w:ascii="Times New Roman" w:hAnsi="Times New Roman" w:cs="Times New Roman"/>
          <w:sz w:val="24"/>
          <w:szCs w:val="24"/>
        </w:rPr>
        <w:t xml:space="preserve"> </w:t>
      </w:r>
    </w:p>
    <w:p w:rsidR="00207C7A" w:rsidRDefault="00486F8F" w:rsidP="00E22E0A">
      <w:pPr>
        <w:pStyle w:val="ListParagraph"/>
        <w:widowControl w:val="0"/>
        <w:numPr>
          <w:ilvl w:val="0"/>
          <w:numId w:val="12"/>
        </w:numPr>
        <w:tabs>
          <w:tab w:val="left" w:pos="2985"/>
        </w:tabs>
        <w:spacing w:line="480" w:lineRule="auto"/>
        <w:ind w:left="426" w:hanging="426"/>
        <w:jc w:val="both"/>
        <w:rPr>
          <w:rStyle w:val="nw"/>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01E1DFC7" wp14:editId="51527A15">
                <wp:simplePos x="0" y="0"/>
                <wp:positionH relativeFrom="column">
                  <wp:posOffset>2017395</wp:posOffset>
                </wp:positionH>
                <wp:positionV relativeFrom="paragraph">
                  <wp:posOffset>799465</wp:posOffset>
                </wp:positionV>
                <wp:extent cx="619125" cy="371475"/>
                <wp:effectExtent l="0" t="0" r="0" b="0"/>
                <wp:wrapNone/>
                <wp:docPr id="40" name="Rectangle 40"/>
                <wp:cNvGraphicFramePr/>
                <a:graphic xmlns:a="http://schemas.openxmlformats.org/drawingml/2006/main">
                  <a:graphicData uri="http://schemas.microsoft.com/office/word/2010/wordprocessingShape">
                    <wps:wsp>
                      <wps:cNvSpPr/>
                      <wps:spPr>
                        <a:xfrm>
                          <a:off x="0" y="0"/>
                          <a:ext cx="6191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73E9" w:rsidRPr="00A258AC" w:rsidRDefault="00075570" w:rsidP="00A258AC">
                            <w:pPr>
                              <w:jc w:val="center"/>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112</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31" style="position:absolute;left:0;text-align:left;margin-left:158.85pt;margin-top:62.95pt;width:48.75pt;height:29.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" filled="f" stroked="f" strokeweight="2pt">
                <v:textbox>
                  <w:txbxContent>
                    <w:p w:rsidR="00BF73E9" w:rsidRPr="00A258AC" w:rsidRDefault="00075570" w:rsidP="00A258AC">
                      <w:pPr>
                        <w:jc w:val="center"/>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112</w:t>
                      </w:r>
                      <w:bookmarkStart w:id="1" w:name="_GoBack"/>
                      <w:bookmarkEnd w:id="1"/>
                    </w:p>
                  </w:txbxContent>
                </v:textbox>
              </v:rect>
            </w:pict>
          </mc:Fallback>
        </mc:AlternateContent>
      </w:r>
      <w:r w:rsidR="00207C7A" w:rsidRPr="00207C7A">
        <w:rPr>
          <w:rStyle w:val="nw"/>
          <w:rFonts w:ascii="Times New Roman" w:hAnsi="Times New Roman" w:cs="Times New Roman"/>
          <w:sz w:val="24"/>
          <w:szCs w:val="24"/>
        </w:rPr>
        <w:t>Tidak terdapat pengaruh interaksi antara model pembelajaran dan motivasi belajar terhadap pemahaman konsep fisika peserta didik di kelas XI SMA Negeri 18 Makassar.</w:t>
      </w:r>
    </w:p>
    <w:p w:rsidR="00207C7A" w:rsidRPr="00207C7A" w:rsidRDefault="00207C7A" w:rsidP="00D3710C">
      <w:pPr>
        <w:pStyle w:val="ListParagraph"/>
        <w:widowControl w:val="0"/>
        <w:numPr>
          <w:ilvl w:val="0"/>
          <w:numId w:val="59"/>
        </w:numPr>
        <w:spacing w:line="480" w:lineRule="auto"/>
        <w:ind w:left="426" w:hanging="426"/>
        <w:jc w:val="center"/>
        <w:rPr>
          <w:rStyle w:val="nw"/>
          <w:rFonts w:ascii="Times New Roman" w:hAnsi="Times New Roman" w:cs="Times New Roman"/>
          <w:b/>
          <w:sz w:val="24"/>
          <w:szCs w:val="24"/>
        </w:rPr>
      </w:pPr>
      <w:r w:rsidRPr="00207C7A">
        <w:rPr>
          <w:rStyle w:val="nw"/>
          <w:rFonts w:ascii="Times New Roman" w:hAnsi="Times New Roman" w:cs="Times New Roman"/>
          <w:b/>
          <w:sz w:val="24"/>
          <w:szCs w:val="24"/>
        </w:rPr>
        <w:lastRenderedPageBreak/>
        <w:t>Saran</w:t>
      </w:r>
    </w:p>
    <w:p w:rsidR="00207C7A" w:rsidRPr="00207C7A" w:rsidRDefault="00207C7A" w:rsidP="00E22E0A">
      <w:pPr>
        <w:spacing w:after="0" w:line="480" w:lineRule="auto"/>
        <w:ind w:firstLine="851"/>
        <w:jc w:val="both"/>
        <w:rPr>
          <w:rStyle w:val="nw"/>
          <w:rFonts w:ascii="Times New Roman" w:hAnsi="Times New Roman" w:cs="Times New Roman"/>
          <w:sz w:val="24"/>
          <w:szCs w:val="24"/>
          <w:lang w:val="id-ID"/>
        </w:rPr>
      </w:pPr>
      <w:r w:rsidRPr="00207C7A">
        <w:rPr>
          <w:rStyle w:val="nw"/>
          <w:rFonts w:ascii="Times New Roman" w:hAnsi="Times New Roman" w:cs="Times New Roman"/>
          <w:sz w:val="24"/>
          <w:szCs w:val="24"/>
          <w:lang w:val="id-ID"/>
        </w:rPr>
        <w:t>Berdasarkan hasil penelitian yang diperoleh, maka disarankan hal-hal sebagai berikut.</w:t>
      </w:r>
    </w:p>
    <w:p w:rsidR="00207C7A" w:rsidRPr="00207C7A" w:rsidRDefault="00207C7A" w:rsidP="00E22E0A">
      <w:pPr>
        <w:pStyle w:val="ListParagraph"/>
        <w:widowControl w:val="0"/>
        <w:numPr>
          <w:ilvl w:val="0"/>
          <w:numId w:val="13"/>
        </w:numPr>
        <w:spacing w:line="480" w:lineRule="auto"/>
        <w:ind w:left="426" w:hanging="426"/>
        <w:jc w:val="both"/>
        <w:rPr>
          <w:rStyle w:val="nw"/>
          <w:rFonts w:ascii="Times New Roman" w:hAnsi="Times New Roman" w:cs="Times New Roman"/>
          <w:sz w:val="24"/>
          <w:szCs w:val="24"/>
        </w:rPr>
      </w:pPr>
      <w:r w:rsidRPr="00207C7A">
        <w:rPr>
          <w:rStyle w:val="nw"/>
          <w:rFonts w:ascii="Times New Roman" w:hAnsi="Times New Roman" w:cs="Times New Roman"/>
          <w:sz w:val="24"/>
          <w:szCs w:val="24"/>
        </w:rPr>
        <w:t>Bagi guru untuk lebih cermat memilih model pembelajaran yang inovatif yang sesuai dengan kondisi kelas dan lingkungan sekolah serta dapat memotivasi peserta didik untuk belajar, agar dapat mengoptimalkan keterampilan dan pemahaman konsep peserta didik. Selain memilihmodel pembelajaran harus disertai pula denga proses penilaian yang tepat dengan membiasakan peserta didik menilai dirinya sendiri</w:t>
      </w:r>
    </w:p>
    <w:p w:rsidR="00207C7A" w:rsidRPr="00207C7A" w:rsidRDefault="00207C7A" w:rsidP="00E22E0A">
      <w:pPr>
        <w:pStyle w:val="ListParagraph"/>
        <w:widowControl w:val="0"/>
        <w:numPr>
          <w:ilvl w:val="0"/>
          <w:numId w:val="13"/>
        </w:numPr>
        <w:spacing w:line="480" w:lineRule="auto"/>
        <w:ind w:left="426" w:hanging="426"/>
        <w:jc w:val="both"/>
        <w:rPr>
          <w:rStyle w:val="nw"/>
          <w:rFonts w:ascii="Times New Roman" w:hAnsi="Times New Roman" w:cs="Times New Roman"/>
          <w:sz w:val="24"/>
          <w:szCs w:val="24"/>
        </w:rPr>
      </w:pPr>
      <w:r w:rsidRPr="00207C7A">
        <w:rPr>
          <w:rStyle w:val="nw"/>
          <w:rFonts w:ascii="Times New Roman" w:hAnsi="Times New Roman" w:cs="Times New Roman"/>
          <w:sz w:val="24"/>
          <w:szCs w:val="24"/>
        </w:rPr>
        <w:t>Bagi peserta didik untuk lebih berani menunjukkan kemampuan dan mengembangkan ide-ide yang dimiliki tanpa merasa takut salah  didalam pembelajaran sehingga mendapatkan hasil yang optimal</w:t>
      </w:r>
    </w:p>
    <w:p w:rsidR="00207C7A" w:rsidRPr="00207C7A" w:rsidRDefault="00207C7A" w:rsidP="00E22E0A">
      <w:pPr>
        <w:pStyle w:val="ListParagraph"/>
        <w:widowControl w:val="0"/>
        <w:numPr>
          <w:ilvl w:val="0"/>
          <w:numId w:val="13"/>
        </w:numPr>
        <w:spacing w:line="480" w:lineRule="auto"/>
        <w:ind w:left="426" w:hanging="426"/>
        <w:jc w:val="both"/>
        <w:rPr>
          <w:rStyle w:val="nw"/>
          <w:rFonts w:ascii="Times New Roman" w:hAnsi="Times New Roman" w:cs="Times New Roman"/>
          <w:sz w:val="24"/>
          <w:szCs w:val="24"/>
        </w:rPr>
      </w:pPr>
      <w:r w:rsidRPr="00207C7A">
        <w:rPr>
          <w:rStyle w:val="nw"/>
          <w:rFonts w:ascii="Times New Roman" w:hAnsi="Times New Roman" w:cs="Times New Roman"/>
          <w:sz w:val="24"/>
          <w:szCs w:val="24"/>
        </w:rPr>
        <w:t>Bagi peneliti yang berminat mengembangkan lebih lanjut penelitian ini, diharapkan mencermati keterbatasan dalam penelitian ini, sehingga penelitian selanjutnya dapat menyempurnakan penelitian ini.</w:t>
      </w:r>
    </w:p>
    <w:p w:rsidR="00207C7A" w:rsidRPr="00207C7A" w:rsidRDefault="00207C7A" w:rsidP="00E22E0A">
      <w:pPr>
        <w:spacing w:after="0" w:line="480" w:lineRule="auto"/>
        <w:ind w:firstLine="851"/>
        <w:jc w:val="both"/>
        <w:rPr>
          <w:rFonts w:ascii="Times New Roman" w:hAnsi="Times New Roman" w:cs="Times New Roman"/>
          <w:b/>
          <w:sz w:val="24"/>
          <w:szCs w:val="24"/>
          <w:lang w:val="id-ID"/>
        </w:rPr>
      </w:pPr>
    </w:p>
    <w:p w:rsidR="00207C7A" w:rsidRPr="00207C7A" w:rsidRDefault="00207C7A" w:rsidP="00E22E0A">
      <w:pPr>
        <w:pStyle w:val="NoSpacing"/>
        <w:spacing w:line="480" w:lineRule="auto"/>
        <w:ind w:firstLine="709"/>
        <w:jc w:val="both"/>
        <w:rPr>
          <w:rFonts w:ascii="Times New Roman" w:hAnsi="Times New Roman" w:cs="Times New Roman"/>
          <w:sz w:val="24"/>
          <w:szCs w:val="24"/>
          <w:lang w:val="id-ID"/>
        </w:rPr>
      </w:pPr>
    </w:p>
    <w:sectPr w:rsidR="00207C7A" w:rsidRPr="00207C7A" w:rsidSect="00CB0663">
      <w:headerReference w:type="even" r:id="rId12"/>
      <w:headerReference w:type="default" r:id="rId13"/>
      <w:footerReference w:type="even" r:id="rId14"/>
      <w:footerReference w:type="default" r:id="rId15"/>
      <w:headerReference w:type="first" r:id="rId16"/>
      <w:footerReference w:type="first" r:id="rId17"/>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0C" w:rsidRDefault="00D3710C" w:rsidP="00167AF8">
      <w:pPr>
        <w:spacing w:after="0" w:line="240" w:lineRule="auto"/>
      </w:pPr>
      <w:r>
        <w:separator/>
      </w:r>
    </w:p>
  </w:endnote>
  <w:endnote w:type="continuationSeparator" w:id="0">
    <w:p w:rsidR="00D3710C" w:rsidRDefault="00D3710C" w:rsidP="0016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9" w:rsidRDefault="00BF7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9" w:rsidRDefault="00BF7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9" w:rsidRDefault="00BF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0C" w:rsidRDefault="00D3710C" w:rsidP="00167AF8">
      <w:pPr>
        <w:spacing w:after="0" w:line="240" w:lineRule="auto"/>
      </w:pPr>
      <w:r>
        <w:separator/>
      </w:r>
    </w:p>
  </w:footnote>
  <w:footnote w:type="continuationSeparator" w:id="0">
    <w:p w:rsidR="00D3710C" w:rsidRDefault="00D3710C" w:rsidP="0016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88145"/>
      <w:docPartObj>
        <w:docPartGallery w:val="Page Numbers (Top of Page)"/>
        <w:docPartUnique/>
      </w:docPartObj>
    </w:sdtPr>
    <w:sdtEndPr>
      <w:rPr>
        <w:noProof/>
      </w:rPr>
    </w:sdtEndPr>
    <w:sdtContent>
      <w:p w:rsidR="00BF73E9" w:rsidRDefault="00BF73E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F73E9" w:rsidRDefault="00BF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0367171"/>
      <w:docPartObj>
        <w:docPartGallery w:val="Page Numbers (Top of Page)"/>
        <w:docPartUnique/>
      </w:docPartObj>
    </w:sdtPr>
    <w:sdtEndPr>
      <w:rPr>
        <w:noProof/>
      </w:rPr>
    </w:sdtEndPr>
    <w:sdtContent>
      <w:p w:rsidR="00BF73E9" w:rsidRPr="00F26B92" w:rsidRDefault="00BF73E9">
        <w:pPr>
          <w:pStyle w:val="Header"/>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14:anchorId="0EE348CB" wp14:editId="406C5037">
                  <wp:simplePos x="0" y="0"/>
                  <wp:positionH relativeFrom="column">
                    <wp:posOffset>3556635</wp:posOffset>
                  </wp:positionH>
                  <wp:positionV relativeFrom="paragraph">
                    <wp:posOffset>53340</wp:posOffset>
                  </wp:positionV>
                  <wp:extent cx="467995" cy="340360"/>
                  <wp:effectExtent l="381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0.05pt;margin-top:4.2pt;width:36.8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" stroked="f"/>
              </w:pict>
            </mc:Fallback>
          </mc:AlternateContent>
        </w:r>
        <w:r w:rsidRPr="00F26B92">
          <w:rPr>
            <w:rFonts w:ascii="Times New Roman" w:hAnsi="Times New Roman" w:cs="Times New Roman"/>
            <w:sz w:val="24"/>
            <w:szCs w:val="24"/>
          </w:rPr>
          <w:fldChar w:fldCharType="begin"/>
        </w:r>
        <w:r w:rsidRPr="00F26B92">
          <w:rPr>
            <w:rFonts w:ascii="Times New Roman" w:hAnsi="Times New Roman" w:cs="Times New Roman"/>
            <w:sz w:val="24"/>
            <w:szCs w:val="24"/>
          </w:rPr>
          <w:instrText xml:space="preserve"> PAGE   \* MERGEFORMAT </w:instrText>
        </w:r>
        <w:r w:rsidRPr="00F26B92">
          <w:rPr>
            <w:rFonts w:ascii="Times New Roman" w:hAnsi="Times New Roman" w:cs="Times New Roman"/>
            <w:sz w:val="24"/>
            <w:szCs w:val="24"/>
          </w:rPr>
          <w:fldChar w:fldCharType="separate"/>
        </w:r>
        <w:r w:rsidR="00075570">
          <w:rPr>
            <w:rFonts w:ascii="Times New Roman" w:hAnsi="Times New Roman" w:cs="Times New Roman"/>
            <w:noProof/>
            <w:sz w:val="24"/>
            <w:szCs w:val="24"/>
          </w:rPr>
          <w:t>112</w:t>
        </w:r>
        <w:r w:rsidRPr="00F26B92">
          <w:rPr>
            <w:rFonts w:ascii="Times New Roman" w:hAnsi="Times New Roman" w:cs="Times New Roman"/>
            <w:noProof/>
            <w:sz w:val="24"/>
            <w:szCs w:val="24"/>
          </w:rPr>
          <w:fldChar w:fldCharType="end"/>
        </w:r>
      </w:p>
    </w:sdtContent>
  </w:sdt>
  <w:p w:rsidR="00BF73E9" w:rsidRDefault="00BF7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9" w:rsidRDefault="00BF7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85F"/>
    <w:multiLevelType w:val="hybridMultilevel"/>
    <w:tmpl w:val="4488803C"/>
    <w:lvl w:ilvl="0" w:tplc="38D0F4C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75DC4"/>
    <w:multiLevelType w:val="multilevel"/>
    <w:tmpl w:val="9E105742"/>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SimSun" w:hAnsi="Times New Roman" w:cs="Times New Roman"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2A53C1"/>
    <w:multiLevelType w:val="hybridMultilevel"/>
    <w:tmpl w:val="D2F0BA2A"/>
    <w:lvl w:ilvl="0" w:tplc="E7BE15C8">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94D8E"/>
    <w:multiLevelType w:val="hybridMultilevel"/>
    <w:tmpl w:val="86F01DF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66B5870"/>
    <w:multiLevelType w:val="hybridMultilevel"/>
    <w:tmpl w:val="EA72B96A"/>
    <w:lvl w:ilvl="0" w:tplc="0D246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758D5"/>
    <w:multiLevelType w:val="hybridMultilevel"/>
    <w:tmpl w:val="555C06E0"/>
    <w:lvl w:ilvl="0" w:tplc="6DBE6EEE">
      <w:start w:val="4"/>
      <w:numFmt w:val="decimal"/>
      <w:lvlText w:val="%1."/>
      <w:lvlJc w:val="left"/>
      <w:pPr>
        <w:ind w:left="53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8526E1"/>
    <w:multiLevelType w:val="hybridMultilevel"/>
    <w:tmpl w:val="8BF008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681D85"/>
    <w:multiLevelType w:val="hybridMultilevel"/>
    <w:tmpl w:val="73308140"/>
    <w:lvl w:ilvl="0" w:tplc="E8D6FAA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7A646A"/>
    <w:multiLevelType w:val="hybridMultilevel"/>
    <w:tmpl w:val="B82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3316D9"/>
    <w:multiLevelType w:val="hybridMultilevel"/>
    <w:tmpl w:val="4D46F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F41703"/>
    <w:multiLevelType w:val="hybridMultilevel"/>
    <w:tmpl w:val="88525D60"/>
    <w:lvl w:ilvl="0" w:tplc="1B7E29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BAF750E"/>
    <w:multiLevelType w:val="hybridMultilevel"/>
    <w:tmpl w:val="B0648300"/>
    <w:lvl w:ilvl="0" w:tplc="AB3A4A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6C30A2"/>
    <w:multiLevelType w:val="multilevel"/>
    <w:tmpl w:val="249E39F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SimSu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1E82945"/>
    <w:multiLevelType w:val="hybridMultilevel"/>
    <w:tmpl w:val="E794953A"/>
    <w:lvl w:ilvl="0" w:tplc="686425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352F10"/>
    <w:multiLevelType w:val="hybridMultilevel"/>
    <w:tmpl w:val="0FDCE482"/>
    <w:lvl w:ilvl="0" w:tplc="20081F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90E3F"/>
    <w:multiLevelType w:val="multilevel"/>
    <w:tmpl w:val="B3DE025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BE401E"/>
    <w:multiLevelType w:val="hybridMultilevel"/>
    <w:tmpl w:val="FCE20FFE"/>
    <w:lvl w:ilvl="0" w:tplc="D700923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FC05D1"/>
    <w:multiLevelType w:val="hybridMultilevel"/>
    <w:tmpl w:val="C4127F70"/>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8">
    <w:nsid w:val="1921493C"/>
    <w:multiLevelType w:val="hybridMultilevel"/>
    <w:tmpl w:val="AE8CD1C2"/>
    <w:lvl w:ilvl="0" w:tplc="EBD6F6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52633"/>
    <w:multiLevelType w:val="hybridMultilevel"/>
    <w:tmpl w:val="7C3EB818"/>
    <w:lvl w:ilvl="0" w:tplc="FF5C2E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9425FD"/>
    <w:multiLevelType w:val="hybridMultilevel"/>
    <w:tmpl w:val="BBDEBC6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DBB4860"/>
    <w:multiLevelType w:val="hybridMultilevel"/>
    <w:tmpl w:val="788E686C"/>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2E54"/>
    <w:multiLevelType w:val="hybridMultilevel"/>
    <w:tmpl w:val="0AA49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23349FE"/>
    <w:multiLevelType w:val="hybridMultilevel"/>
    <w:tmpl w:val="B4CC7C7C"/>
    <w:lvl w:ilvl="0" w:tplc="198C5CA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8206D1"/>
    <w:multiLevelType w:val="hybridMultilevel"/>
    <w:tmpl w:val="DB26048E"/>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C91939"/>
    <w:multiLevelType w:val="hybridMultilevel"/>
    <w:tmpl w:val="B0A09EFA"/>
    <w:lvl w:ilvl="0" w:tplc="2DBAC0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E23519"/>
    <w:multiLevelType w:val="hybridMultilevel"/>
    <w:tmpl w:val="9F5886BA"/>
    <w:lvl w:ilvl="0" w:tplc="5212FB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7103BC"/>
    <w:multiLevelType w:val="hybridMultilevel"/>
    <w:tmpl w:val="EA344D8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74D632A"/>
    <w:multiLevelType w:val="hybridMultilevel"/>
    <w:tmpl w:val="3A6A597A"/>
    <w:lvl w:ilvl="0" w:tplc="A88CB74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85F0B74"/>
    <w:multiLevelType w:val="hybridMultilevel"/>
    <w:tmpl w:val="02329CF6"/>
    <w:lvl w:ilvl="0" w:tplc="9D9848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D8C10AE"/>
    <w:multiLevelType w:val="hybridMultilevel"/>
    <w:tmpl w:val="0958BE50"/>
    <w:lvl w:ilvl="0" w:tplc="D0E80D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E0E1141"/>
    <w:multiLevelType w:val="multilevel"/>
    <w:tmpl w:val="006A4182"/>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EastAsia" w:hAnsi="Times New Roman" w:cs="Times New Roman"/>
        <w:b w:val="0"/>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tentative="1">
      <w:start w:val="1"/>
      <w:numFmt w:val="decimal"/>
      <w:lvlText w:val="%9."/>
      <w:lvlJc w:val="left"/>
      <w:pPr>
        <w:tabs>
          <w:tab w:val="num" w:pos="6480"/>
        </w:tabs>
        <w:ind w:left="6480" w:hanging="360"/>
      </w:pPr>
    </w:lvl>
  </w:abstractNum>
  <w:abstractNum w:abstractNumId="32">
    <w:nsid w:val="2FB01ED3"/>
    <w:multiLevelType w:val="hybridMultilevel"/>
    <w:tmpl w:val="20688658"/>
    <w:lvl w:ilvl="0" w:tplc="79483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92684"/>
    <w:multiLevelType w:val="hybridMultilevel"/>
    <w:tmpl w:val="9E3AB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61188B"/>
    <w:multiLevelType w:val="hybridMultilevel"/>
    <w:tmpl w:val="263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6A25C8"/>
    <w:multiLevelType w:val="multilevel"/>
    <w:tmpl w:val="461ABE9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SimSu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8666EFE"/>
    <w:multiLevelType w:val="hybridMultilevel"/>
    <w:tmpl w:val="3DB6F7B8"/>
    <w:lvl w:ilvl="0" w:tplc="D2B4D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AB03CE"/>
    <w:multiLevelType w:val="hybridMultilevel"/>
    <w:tmpl w:val="A72A8364"/>
    <w:lvl w:ilvl="0" w:tplc="4BDCCCC8">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3C2D462C"/>
    <w:multiLevelType w:val="hybridMultilevel"/>
    <w:tmpl w:val="0C04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5C2AED"/>
    <w:multiLevelType w:val="hybridMultilevel"/>
    <w:tmpl w:val="F57C6240"/>
    <w:lvl w:ilvl="0" w:tplc="97F4072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1FB6FBD"/>
    <w:multiLevelType w:val="hybridMultilevel"/>
    <w:tmpl w:val="CE3E9C9E"/>
    <w:lvl w:ilvl="0" w:tplc="63F04E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21000F">
      <w:start w:val="1"/>
      <w:numFmt w:val="decimal"/>
      <w:lvlText w:val="%7."/>
      <w:lvlJc w:val="left"/>
      <w:pPr>
        <w:ind w:left="5389" w:hanging="360"/>
      </w:pPr>
    </w:lvl>
    <w:lvl w:ilvl="7" w:tplc="F3E08A56">
      <w:start w:val="4"/>
      <w:numFmt w:val="upperLetter"/>
      <w:lvlText w:val="%8."/>
      <w:lvlJc w:val="left"/>
      <w:pPr>
        <w:ind w:left="6109" w:hanging="360"/>
      </w:pPr>
      <w:rPr>
        <w:rFonts w:hint="default"/>
      </w:rPr>
    </w:lvl>
    <w:lvl w:ilvl="8" w:tplc="0409001B" w:tentative="1">
      <w:start w:val="1"/>
      <w:numFmt w:val="lowerRoman"/>
      <w:lvlText w:val="%9."/>
      <w:lvlJc w:val="right"/>
      <w:pPr>
        <w:ind w:left="6829" w:hanging="180"/>
      </w:pPr>
    </w:lvl>
  </w:abstractNum>
  <w:abstractNum w:abstractNumId="41">
    <w:nsid w:val="42A573AA"/>
    <w:multiLevelType w:val="hybridMultilevel"/>
    <w:tmpl w:val="48E038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A616A0"/>
    <w:multiLevelType w:val="hybridMultilevel"/>
    <w:tmpl w:val="4336FDD0"/>
    <w:lvl w:ilvl="0" w:tplc="41969D7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E30CDB"/>
    <w:multiLevelType w:val="hybridMultilevel"/>
    <w:tmpl w:val="9E20D064"/>
    <w:lvl w:ilvl="0" w:tplc="332A25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45103885"/>
    <w:multiLevelType w:val="hybridMultilevel"/>
    <w:tmpl w:val="99E0BBFE"/>
    <w:lvl w:ilvl="0" w:tplc="DAD0F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D71CBF"/>
    <w:multiLevelType w:val="hybridMultilevel"/>
    <w:tmpl w:val="1B586CF4"/>
    <w:lvl w:ilvl="0" w:tplc="08E46A5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8576BB"/>
    <w:multiLevelType w:val="hybridMultilevel"/>
    <w:tmpl w:val="4F723DBE"/>
    <w:lvl w:ilvl="0" w:tplc="5808844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7EE304B"/>
    <w:multiLevelType w:val="hybridMultilevel"/>
    <w:tmpl w:val="9A1EF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A1706ED"/>
    <w:multiLevelType w:val="hybridMultilevel"/>
    <w:tmpl w:val="C7B283F8"/>
    <w:lvl w:ilvl="0" w:tplc="8CF06866">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DC106D"/>
    <w:multiLevelType w:val="hybridMultilevel"/>
    <w:tmpl w:val="73609978"/>
    <w:lvl w:ilvl="0" w:tplc="36745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6C036F"/>
    <w:multiLevelType w:val="hybridMultilevel"/>
    <w:tmpl w:val="B4DE584E"/>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171372"/>
    <w:multiLevelType w:val="hybridMultilevel"/>
    <w:tmpl w:val="1B06F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083732F"/>
    <w:multiLevelType w:val="hybridMultilevel"/>
    <w:tmpl w:val="DFE4B2E4"/>
    <w:lvl w:ilvl="0" w:tplc="93269D50">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30A6CCC"/>
    <w:multiLevelType w:val="hybridMultilevel"/>
    <w:tmpl w:val="25826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56049A"/>
    <w:multiLevelType w:val="hybridMultilevel"/>
    <w:tmpl w:val="E58EF784"/>
    <w:lvl w:ilvl="0" w:tplc="3D58CF22">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57D132D"/>
    <w:multiLevelType w:val="multilevel"/>
    <w:tmpl w:val="987A1FAC"/>
    <w:lvl w:ilvl="0">
      <w:start w:val="1"/>
      <w:numFmt w:val="upperLetter"/>
      <w:lvlText w:val="%1."/>
      <w:lvlJc w:val="left"/>
      <w:pPr>
        <w:tabs>
          <w:tab w:val="num" w:pos="425"/>
        </w:tabs>
        <w:ind w:left="425" w:hanging="425"/>
      </w:pPr>
      <w:rPr>
        <w:rFonts w:hint="default"/>
      </w:rPr>
    </w:lvl>
    <w:lvl w:ilvl="1">
      <w:start w:val="1"/>
      <w:numFmt w:val="decimal"/>
      <w:lvlText w:val="%2."/>
      <w:lvlJc w:val="left"/>
      <w:pPr>
        <w:ind w:left="1440" w:hanging="360"/>
      </w:pPr>
      <w:rPr>
        <w:rFonts w:ascii="Times New Roman" w:eastAsia="SimSu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5A971BE"/>
    <w:multiLevelType w:val="hybridMultilevel"/>
    <w:tmpl w:val="D06A29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588072EB"/>
    <w:multiLevelType w:val="hybridMultilevel"/>
    <w:tmpl w:val="F918BE7A"/>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6C1B11"/>
    <w:multiLevelType w:val="hybridMultilevel"/>
    <w:tmpl w:val="650842D8"/>
    <w:lvl w:ilvl="0" w:tplc="A6C8DF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0B3E99"/>
    <w:multiLevelType w:val="hybridMultilevel"/>
    <w:tmpl w:val="7DFCAF22"/>
    <w:lvl w:ilvl="0" w:tplc="6838CA18">
      <w:start w:val="3"/>
      <w:numFmt w:val="decimal"/>
      <w:lvlText w:val="%1."/>
      <w:lvlJc w:val="left"/>
      <w:pPr>
        <w:ind w:left="53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F285E43"/>
    <w:multiLevelType w:val="hybridMultilevel"/>
    <w:tmpl w:val="99D062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2577E85"/>
    <w:multiLevelType w:val="hybridMultilevel"/>
    <w:tmpl w:val="7332CED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63502E87"/>
    <w:multiLevelType w:val="hybridMultilevel"/>
    <w:tmpl w:val="42D8E74C"/>
    <w:lvl w:ilvl="0" w:tplc="DE145A6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7C37BF7"/>
    <w:multiLevelType w:val="hybridMultilevel"/>
    <w:tmpl w:val="660AF90E"/>
    <w:lvl w:ilvl="0" w:tplc="61C8B01A">
      <w:start w:val="3"/>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4">
    <w:nsid w:val="67CC37D7"/>
    <w:multiLevelType w:val="hybridMultilevel"/>
    <w:tmpl w:val="ED987352"/>
    <w:lvl w:ilvl="0" w:tplc="3F8088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7D23769"/>
    <w:multiLevelType w:val="hybridMultilevel"/>
    <w:tmpl w:val="F8E0560E"/>
    <w:lvl w:ilvl="0" w:tplc="D76841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9C917E4"/>
    <w:multiLevelType w:val="hybridMultilevel"/>
    <w:tmpl w:val="52A84B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EA877F6"/>
    <w:multiLevelType w:val="hybridMultilevel"/>
    <w:tmpl w:val="E578BE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F15544D"/>
    <w:multiLevelType w:val="multilevel"/>
    <w:tmpl w:val="3C9A4E2E"/>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SimSun" w:hAnsi="Times New Roman" w:cs="Times New Roman"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FE57861"/>
    <w:multiLevelType w:val="multilevel"/>
    <w:tmpl w:val="E568798A"/>
    <w:lvl w:ilvl="0">
      <w:start w:val="5"/>
      <w:numFmt w:val="upperLetter"/>
      <w:lvlText w:val="%1."/>
      <w:lvlJc w:val="left"/>
      <w:pPr>
        <w:tabs>
          <w:tab w:val="num" w:pos="425"/>
        </w:tabs>
        <w:ind w:left="425" w:hanging="425"/>
      </w:pPr>
      <w:rPr>
        <w:rFonts w:hint="default"/>
      </w:rPr>
    </w:lvl>
    <w:lvl w:ilvl="1">
      <w:start w:val="1"/>
      <w:numFmt w:val="decimal"/>
      <w:lvlText w:val="%2."/>
      <w:lvlJc w:val="left"/>
      <w:pPr>
        <w:ind w:left="1440" w:hanging="360"/>
      </w:pPr>
      <w:rPr>
        <w:rFonts w:ascii="Times New Roman" w:eastAsia="SimSu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3F0172B"/>
    <w:multiLevelType w:val="hybridMultilevel"/>
    <w:tmpl w:val="0C544A14"/>
    <w:lvl w:ilvl="0" w:tplc="00F2AAE0">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6B12324"/>
    <w:multiLevelType w:val="hybridMultilevel"/>
    <w:tmpl w:val="A5BC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6867C2"/>
    <w:multiLevelType w:val="hybridMultilevel"/>
    <w:tmpl w:val="866A250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7C8B22CE"/>
    <w:multiLevelType w:val="hybridMultilevel"/>
    <w:tmpl w:val="52B8C234"/>
    <w:lvl w:ilvl="0" w:tplc="E17254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4">
    <w:nsid w:val="7D7A0DBE"/>
    <w:multiLevelType w:val="hybridMultilevel"/>
    <w:tmpl w:val="D332DB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DB84E7C"/>
    <w:multiLevelType w:val="hybridMultilevel"/>
    <w:tmpl w:val="5FFA8378"/>
    <w:lvl w:ilvl="0" w:tplc="17FA1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DF3A9E"/>
    <w:multiLevelType w:val="hybridMultilevel"/>
    <w:tmpl w:val="E3A868C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8"/>
  </w:num>
  <w:num w:numId="2">
    <w:abstractNumId w:val="46"/>
  </w:num>
  <w:num w:numId="3">
    <w:abstractNumId w:val="60"/>
  </w:num>
  <w:num w:numId="4">
    <w:abstractNumId w:val="30"/>
  </w:num>
  <w:num w:numId="5">
    <w:abstractNumId w:val="67"/>
  </w:num>
  <w:num w:numId="6">
    <w:abstractNumId w:val="51"/>
  </w:num>
  <w:num w:numId="7">
    <w:abstractNumId w:val="47"/>
  </w:num>
  <w:num w:numId="8">
    <w:abstractNumId w:val="49"/>
  </w:num>
  <w:num w:numId="9">
    <w:abstractNumId w:val="10"/>
  </w:num>
  <w:num w:numId="10">
    <w:abstractNumId w:val="4"/>
  </w:num>
  <w:num w:numId="11">
    <w:abstractNumId w:val="15"/>
  </w:num>
  <w:num w:numId="12">
    <w:abstractNumId w:val="53"/>
  </w:num>
  <w:num w:numId="13">
    <w:abstractNumId w:val="22"/>
  </w:num>
  <w:num w:numId="14">
    <w:abstractNumId w:val="71"/>
  </w:num>
  <w:num w:numId="15">
    <w:abstractNumId w:val="42"/>
  </w:num>
  <w:num w:numId="16">
    <w:abstractNumId w:val="8"/>
  </w:num>
  <w:num w:numId="17">
    <w:abstractNumId w:val="38"/>
  </w:num>
  <w:num w:numId="18">
    <w:abstractNumId w:val="55"/>
  </w:num>
  <w:num w:numId="19">
    <w:abstractNumId w:val="34"/>
  </w:num>
  <w:num w:numId="20">
    <w:abstractNumId w:val="36"/>
  </w:num>
  <w:num w:numId="21">
    <w:abstractNumId w:val="6"/>
  </w:num>
  <w:num w:numId="22">
    <w:abstractNumId w:val="56"/>
  </w:num>
  <w:num w:numId="23">
    <w:abstractNumId w:val="76"/>
  </w:num>
  <w:num w:numId="24">
    <w:abstractNumId w:val="41"/>
  </w:num>
  <w:num w:numId="25">
    <w:abstractNumId w:val="54"/>
  </w:num>
  <w:num w:numId="26">
    <w:abstractNumId w:val="62"/>
  </w:num>
  <w:num w:numId="27">
    <w:abstractNumId w:val="17"/>
  </w:num>
  <w:num w:numId="28">
    <w:abstractNumId w:val="25"/>
  </w:num>
  <w:num w:numId="29">
    <w:abstractNumId w:val="0"/>
  </w:num>
  <w:num w:numId="30">
    <w:abstractNumId w:val="69"/>
  </w:num>
  <w:num w:numId="31">
    <w:abstractNumId w:val="14"/>
  </w:num>
  <w:num w:numId="32">
    <w:abstractNumId w:val="7"/>
  </w:num>
  <w:num w:numId="33">
    <w:abstractNumId w:val="18"/>
  </w:num>
  <w:num w:numId="34">
    <w:abstractNumId w:val="32"/>
  </w:num>
  <w:num w:numId="35">
    <w:abstractNumId w:val="33"/>
  </w:num>
  <w:num w:numId="36">
    <w:abstractNumId w:val="1"/>
  </w:num>
  <w:num w:numId="37">
    <w:abstractNumId w:val="50"/>
  </w:num>
  <w:num w:numId="38">
    <w:abstractNumId w:val="75"/>
  </w:num>
  <w:num w:numId="39">
    <w:abstractNumId w:val="21"/>
  </w:num>
  <w:num w:numId="40">
    <w:abstractNumId w:val="57"/>
  </w:num>
  <w:num w:numId="41">
    <w:abstractNumId w:val="24"/>
  </w:num>
  <w:num w:numId="42">
    <w:abstractNumId w:val="40"/>
  </w:num>
  <w:num w:numId="43">
    <w:abstractNumId w:val="66"/>
  </w:num>
  <w:num w:numId="44">
    <w:abstractNumId w:val="35"/>
  </w:num>
  <w:num w:numId="45">
    <w:abstractNumId w:val="68"/>
  </w:num>
  <w:num w:numId="46">
    <w:abstractNumId w:val="37"/>
  </w:num>
  <w:num w:numId="47">
    <w:abstractNumId w:val="45"/>
  </w:num>
  <w:num w:numId="48">
    <w:abstractNumId w:val="70"/>
  </w:num>
  <w:num w:numId="49">
    <w:abstractNumId w:val="13"/>
  </w:num>
  <w:num w:numId="50">
    <w:abstractNumId w:val="64"/>
  </w:num>
  <w:num w:numId="51">
    <w:abstractNumId w:val="65"/>
  </w:num>
  <w:num w:numId="52">
    <w:abstractNumId w:val="26"/>
  </w:num>
  <w:num w:numId="53">
    <w:abstractNumId w:val="28"/>
  </w:num>
  <w:num w:numId="54">
    <w:abstractNumId w:val="59"/>
  </w:num>
  <w:num w:numId="55">
    <w:abstractNumId w:val="5"/>
  </w:num>
  <w:num w:numId="56">
    <w:abstractNumId w:val="31"/>
  </w:num>
  <w:num w:numId="57">
    <w:abstractNumId w:val="43"/>
  </w:num>
  <w:num w:numId="58">
    <w:abstractNumId w:val="44"/>
  </w:num>
  <w:num w:numId="59">
    <w:abstractNumId w:val="12"/>
  </w:num>
  <w:num w:numId="60">
    <w:abstractNumId w:val="11"/>
  </w:num>
  <w:num w:numId="61">
    <w:abstractNumId w:val="63"/>
  </w:num>
  <w:num w:numId="62">
    <w:abstractNumId w:val="73"/>
  </w:num>
  <w:num w:numId="63">
    <w:abstractNumId w:val="2"/>
  </w:num>
  <w:num w:numId="64">
    <w:abstractNumId w:val="74"/>
  </w:num>
  <w:num w:numId="65">
    <w:abstractNumId w:val="72"/>
  </w:num>
  <w:num w:numId="66">
    <w:abstractNumId w:val="39"/>
  </w:num>
  <w:num w:numId="67">
    <w:abstractNumId w:val="29"/>
  </w:num>
  <w:num w:numId="68">
    <w:abstractNumId w:val="3"/>
  </w:num>
  <w:num w:numId="69">
    <w:abstractNumId w:val="16"/>
  </w:num>
  <w:num w:numId="70">
    <w:abstractNumId w:val="20"/>
  </w:num>
  <w:num w:numId="71">
    <w:abstractNumId w:val="61"/>
  </w:num>
  <w:num w:numId="72">
    <w:abstractNumId w:val="27"/>
  </w:num>
  <w:num w:numId="73">
    <w:abstractNumId w:val="9"/>
  </w:num>
  <w:num w:numId="74">
    <w:abstractNumId w:val="19"/>
  </w:num>
  <w:num w:numId="75">
    <w:abstractNumId w:val="52"/>
  </w:num>
  <w:num w:numId="76">
    <w:abstractNumId w:val="48"/>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60"/>
    <w:rsid w:val="00000631"/>
    <w:rsid w:val="0001004F"/>
    <w:rsid w:val="0002032B"/>
    <w:rsid w:val="00023782"/>
    <w:rsid w:val="00024BFA"/>
    <w:rsid w:val="00035206"/>
    <w:rsid w:val="00045DDB"/>
    <w:rsid w:val="000473A1"/>
    <w:rsid w:val="00052B08"/>
    <w:rsid w:val="00056AE1"/>
    <w:rsid w:val="00057009"/>
    <w:rsid w:val="00061475"/>
    <w:rsid w:val="00065134"/>
    <w:rsid w:val="00071494"/>
    <w:rsid w:val="00075570"/>
    <w:rsid w:val="00075AAF"/>
    <w:rsid w:val="00077D33"/>
    <w:rsid w:val="00084822"/>
    <w:rsid w:val="00090DA4"/>
    <w:rsid w:val="000912B7"/>
    <w:rsid w:val="0009680B"/>
    <w:rsid w:val="000A0C7B"/>
    <w:rsid w:val="000A4F71"/>
    <w:rsid w:val="000A7335"/>
    <w:rsid w:val="000B3DD5"/>
    <w:rsid w:val="000B4301"/>
    <w:rsid w:val="000B47FF"/>
    <w:rsid w:val="000B68FE"/>
    <w:rsid w:val="000C459D"/>
    <w:rsid w:val="000D71A5"/>
    <w:rsid w:val="000D7A54"/>
    <w:rsid w:val="000D7DA4"/>
    <w:rsid w:val="000E0A83"/>
    <w:rsid w:val="000E34B2"/>
    <w:rsid w:val="000E669C"/>
    <w:rsid w:val="00104E58"/>
    <w:rsid w:val="001137B5"/>
    <w:rsid w:val="00113BF0"/>
    <w:rsid w:val="00121394"/>
    <w:rsid w:val="00127B92"/>
    <w:rsid w:val="00145D38"/>
    <w:rsid w:val="00147014"/>
    <w:rsid w:val="00152B40"/>
    <w:rsid w:val="00153624"/>
    <w:rsid w:val="0015640B"/>
    <w:rsid w:val="0016303E"/>
    <w:rsid w:val="001669DE"/>
    <w:rsid w:val="00167AF8"/>
    <w:rsid w:val="00180385"/>
    <w:rsid w:val="0018329E"/>
    <w:rsid w:val="00184E73"/>
    <w:rsid w:val="00185FA1"/>
    <w:rsid w:val="0018739D"/>
    <w:rsid w:val="001A0F64"/>
    <w:rsid w:val="001A30A9"/>
    <w:rsid w:val="001A463B"/>
    <w:rsid w:val="001A6DB2"/>
    <w:rsid w:val="001B28F8"/>
    <w:rsid w:val="001B3689"/>
    <w:rsid w:val="001B53E8"/>
    <w:rsid w:val="001B6FCF"/>
    <w:rsid w:val="001C1C14"/>
    <w:rsid w:val="001C31F6"/>
    <w:rsid w:val="001D15CF"/>
    <w:rsid w:val="001D2FC3"/>
    <w:rsid w:val="001E4D28"/>
    <w:rsid w:val="001E77C1"/>
    <w:rsid w:val="00202AF5"/>
    <w:rsid w:val="0020526A"/>
    <w:rsid w:val="0020740E"/>
    <w:rsid w:val="00207C7A"/>
    <w:rsid w:val="00214A91"/>
    <w:rsid w:val="00223385"/>
    <w:rsid w:val="00225936"/>
    <w:rsid w:val="002413F6"/>
    <w:rsid w:val="00242BFA"/>
    <w:rsid w:val="00250847"/>
    <w:rsid w:val="0025397F"/>
    <w:rsid w:val="00253C99"/>
    <w:rsid w:val="00257598"/>
    <w:rsid w:val="00257654"/>
    <w:rsid w:val="002659C8"/>
    <w:rsid w:val="00270B81"/>
    <w:rsid w:val="002711AC"/>
    <w:rsid w:val="00275784"/>
    <w:rsid w:val="00280D49"/>
    <w:rsid w:val="00283D0B"/>
    <w:rsid w:val="00293DC1"/>
    <w:rsid w:val="002B25CE"/>
    <w:rsid w:val="002D0944"/>
    <w:rsid w:val="002D4330"/>
    <w:rsid w:val="002D6A38"/>
    <w:rsid w:val="002D7F9F"/>
    <w:rsid w:val="002E4094"/>
    <w:rsid w:val="00300453"/>
    <w:rsid w:val="00305907"/>
    <w:rsid w:val="00312C42"/>
    <w:rsid w:val="0031674A"/>
    <w:rsid w:val="00321073"/>
    <w:rsid w:val="0032515F"/>
    <w:rsid w:val="00327542"/>
    <w:rsid w:val="003339F5"/>
    <w:rsid w:val="00334254"/>
    <w:rsid w:val="003365CC"/>
    <w:rsid w:val="00343AB6"/>
    <w:rsid w:val="0034451B"/>
    <w:rsid w:val="00346791"/>
    <w:rsid w:val="00353D0E"/>
    <w:rsid w:val="00356F78"/>
    <w:rsid w:val="00362F98"/>
    <w:rsid w:val="00366BE7"/>
    <w:rsid w:val="00373733"/>
    <w:rsid w:val="00373A7A"/>
    <w:rsid w:val="00387048"/>
    <w:rsid w:val="003901A4"/>
    <w:rsid w:val="003932B9"/>
    <w:rsid w:val="00393761"/>
    <w:rsid w:val="00395894"/>
    <w:rsid w:val="003972F5"/>
    <w:rsid w:val="003A02D6"/>
    <w:rsid w:val="003A10D7"/>
    <w:rsid w:val="003A1221"/>
    <w:rsid w:val="003A2A88"/>
    <w:rsid w:val="003A400A"/>
    <w:rsid w:val="003A5A26"/>
    <w:rsid w:val="003B01B1"/>
    <w:rsid w:val="003B1561"/>
    <w:rsid w:val="003B5BE6"/>
    <w:rsid w:val="003C0531"/>
    <w:rsid w:val="003C5E5F"/>
    <w:rsid w:val="003C757C"/>
    <w:rsid w:val="003C7CD0"/>
    <w:rsid w:val="003D164A"/>
    <w:rsid w:val="003D6002"/>
    <w:rsid w:val="003D76DC"/>
    <w:rsid w:val="003E673B"/>
    <w:rsid w:val="003F0E51"/>
    <w:rsid w:val="003F49C0"/>
    <w:rsid w:val="00402A08"/>
    <w:rsid w:val="00411573"/>
    <w:rsid w:val="0041205B"/>
    <w:rsid w:val="00417582"/>
    <w:rsid w:val="004230C6"/>
    <w:rsid w:val="00430874"/>
    <w:rsid w:val="00434220"/>
    <w:rsid w:val="00434329"/>
    <w:rsid w:val="004345DD"/>
    <w:rsid w:val="004517CD"/>
    <w:rsid w:val="004522FB"/>
    <w:rsid w:val="00475996"/>
    <w:rsid w:val="00477E94"/>
    <w:rsid w:val="004853C7"/>
    <w:rsid w:val="00486F8F"/>
    <w:rsid w:val="004A0580"/>
    <w:rsid w:val="004A5C81"/>
    <w:rsid w:val="004B589B"/>
    <w:rsid w:val="004C5FBE"/>
    <w:rsid w:val="004C7629"/>
    <w:rsid w:val="004D1943"/>
    <w:rsid w:val="004D62E6"/>
    <w:rsid w:val="004E2199"/>
    <w:rsid w:val="004E3F18"/>
    <w:rsid w:val="004E5477"/>
    <w:rsid w:val="004E7BEC"/>
    <w:rsid w:val="004F3BE8"/>
    <w:rsid w:val="0050252D"/>
    <w:rsid w:val="0050336E"/>
    <w:rsid w:val="00507733"/>
    <w:rsid w:val="005104E1"/>
    <w:rsid w:val="00511D83"/>
    <w:rsid w:val="0051683E"/>
    <w:rsid w:val="00530A08"/>
    <w:rsid w:val="00530A6A"/>
    <w:rsid w:val="00531416"/>
    <w:rsid w:val="0054018D"/>
    <w:rsid w:val="00542128"/>
    <w:rsid w:val="00542910"/>
    <w:rsid w:val="00542BEA"/>
    <w:rsid w:val="00554F86"/>
    <w:rsid w:val="00556C07"/>
    <w:rsid w:val="00564EFF"/>
    <w:rsid w:val="00565B4A"/>
    <w:rsid w:val="00565ECF"/>
    <w:rsid w:val="00570833"/>
    <w:rsid w:val="005751E1"/>
    <w:rsid w:val="005830BC"/>
    <w:rsid w:val="00593144"/>
    <w:rsid w:val="00593E36"/>
    <w:rsid w:val="005A3617"/>
    <w:rsid w:val="005A7155"/>
    <w:rsid w:val="005A71C0"/>
    <w:rsid w:val="005A783A"/>
    <w:rsid w:val="005B0F6D"/>
    <w:rsid w:val="005B4714"/>
    <w:rsid w:val="005B7BE8"/>
    <w:rsid w:val="005E03E2"/>
    <w:rsid w:val="005E2F57"/>
    <w:rsid w:val="005E367A"/>
    <w:rsid w:val="005E58CF"/>
    <w:rsid w:val="005F6C66"/>
    <w:rsid w:val="00604229"/>
    <w:rsid w:val="00614CDC"/>
    <w:rsid w:val="006154D4"/>
    <w:rsid w:val="00625A7E"/>
    <w:rsid w:val="006308C1"/>
    <w:rsid w:val="00632306"/>
    <w:rsid w:val="00634954"/>
    <w:rsid w:val="006442A0"/>
    <w:rsid w:val="0064503D"/>
    <w:rsid w:val="00647750"/>
    <w:rsid w:val="006518A4"/>
    <w:rsid w:val="00656FBE"/>
    <w:rsid w:val="00663099"/>
    <w:rsid w:val="00664F07"/>
    <w:rsid w:val="006731DD"/>
    <w:rsid w:val="00677CD7"/>
    <w:rsid w:val="006804BF"/>
    <w:rsid w:val="006832D9"/>
    <w:rsid w:val="00684C9A"/>
    <w:rsid w:val="00686C16"/>
    <w:rsid w:val="00687142"/>
    <w:rsid w:val="00690A84"/>
    <w:rsid w:val="00695ADA"/>
    <w:rsid w:val="00696A9C"/>
    <w:rsid w:val="006A1142"/>
    <w:rsid w:val="006A6E6B"/>
    <w:rsid w:val="006B17E1"/>
    <w:rsid w:val="006B1857"/>
    <w:rsid w:val="006B4D9D"/>
    <w:rsid w:val="006B7549"/>
    <w:rsid w:val="006C1F9E"/>
    <w:rsid w:val="006D082A"/>
    <w:rsid w:val="006D250A"/>
    <w:rsid w:val="006D2712"/>
    <w:rsid w:val="006D54CF"/>
    <w:rsid w:val="006D767F"/>
    <w:rsid w:val="006E069A"/>
    <w:rsid w:val="006E239C"/>
    <w:rsid w:val="006E37D3"/>
    <w:rsid w:val="006E67C9"/>
    <w:rsid w:val="006E7149"/>
    <w:rsid w:val="006F4A74"/>
    <w:rsid w:val="006F7001"/>
    <w:rsid w:val="007020C8"/>
    <w:rsid w:val="0070536E"/>
    <w:rsid w:val="00711BE0"/>
    <w:rsid w:val="00711DF2"/>
    <w:rsid w:val="0071345C"/>
    <w:rsid w:val="0071538C"/>
    <w:rsid w:val="007168BF"/>
    <w:rsid w:val="0072096F"/>
    <w:rsid w:val="00727C05"/>
    <w:rsid w:val="00730FA2"/>
    <w:rsid w:val="00735EAF"/>
    <w:rsid w:val="0074772F"/>
    <w:rsid w:val="00753CCA"/>
    <w:rsid w:val="00753D31"/>
    <w:rsid w:val="00754BE6"/>
    <w:rsid w:val="0076240A"/>
    <w:rsid w:val="0076271D"/>
    <w:rsid w:val="00763C2E"/>
    <w:rsid w:val="0077103A"/>
    <w:rsid w:val="00771D72"/>
    <w:rsid w:val="00780906"/>
    <w:rsid w:val="00786970"/>
    <w:rsid w:val="00786D94"/>
    <w:rsid w:val="0079423F"/>
    <w:rsid w:val="00797DF5"/>
    <w:rsid w:val="007A096C"/>
    <w:rsid w:val="007A30FE"/>
    <w:rsid w:val="007D3692"/>
    <w:rsid w:val="007D3C66"/>
    <w:rsid w:val="007F07C0"/>
    <w:rsid w:val="007F322D"/>
    <w:rsid w:val="007F3AA6"/>
    <w:rsid w:val="007F6D9A"/>
    <w:rsid w:val="007F6DFA"/>
    <w:rsid w:val="00800177"/>
    <w:rsid w:val="00806D9E"/>
    <w:rsid w:val="00816C24"/>
    <w:rsid w:val="00825FD1"/>
    <w:rsid w:val="00827366"/>
    <w:rsid w:val="00832C5D"/>
    <w:rsid w:val="008414DB"/>
    <w:rsid w:val="00846CE8"/>
    <w:rsid w:val="008648F4"/>
    <w:rsid w:val="00865BB4"/>
    <w:rsid w:val="008661A7"/>
    <w:rsid w:val="00880F48"/>
    <w:rsid w:val="00882C29"/>
    <w:rsid w:val="00883C85"/>
    <w:rsid w:val="00890301"/>
    <w:rsid w:val="008A694E"/>
    <w:rsid w:val="008C2236"/>
    <w:rsid w:val="008C5493"/>
    <w:rsid w:val="008E1B11"/>
    <w:rsid w:val="008E1EC1"/>
    <w:rsid w:val="008E60CB"/>
    <w:rsid w:val="008F61C4"/>
    <w:rsid w:val="008F7155"/>
    <w:rsid w:val="008F71FE"/>
    <w:rsid w:val="00907968"/>
    <w:rsid w:val="009111F1"/>
    <w:rsid w:val="009159E8"/>
    <w:rsid w:val="009176C5"/>
    <w:rsid w:val="00926657"/>
    <w:rsid w:val="00932BDF"/>
    <w:rsid w:val="00943083"/>
    <w:rsid w:val="00944C48"/>
    <w:rsid w:val="0095592E"/>
    <w:rsid w:val="0096216A"/>
    <w:rsid w:val="0096361D"/>
    <w:rsid w:val="00965595"/>
    <w:rsid w:val="00977083"/>
    <w:rsid w:val="00990865"/>
    <w:rsid w:val="00993B64"/>
    <w:rsid w:val="009974A2"/>
    <w:rsid w:val="009A76F8"/>
    <w:rsid w:val="009B6C99"/>
    <w:rsid w:val="009C136E"/>
    <w:rsid w:val="009C6F84"/>
    <w:rsid w:val="009D292E"/>
    <w:rsid w:val="009D3833"/>
    <w:rsid w:val="009D409F"/>
    <w:rsid w:val="009E391C"/>
    <w:rsid w:val="009E48CD"/>
    <w:rsid w:val="009F064C"/>
    <w:rsid w:val="00A0273C"/>
    <w:rsid w:val="00A05810"/>
    <w:rsid w:val="00A06019"/>
    <w:rsid w:val="00A0627C"/>
    <w:rsid w:val="00A16A53"/>
    <w:rsid w:val="00A23712"/>
    <w:rsid w:val="00A258AC"/>
    <w:rsid w:val="00A25BF3"/>
    <w:rsid w:val="00A27360"/>
    <w:rsid w:val="00A31A8D"/>
    <w:rsid w:val="00A34964"/>
    <w:rsid w:val="00A36E95"/>
    <w:rsid w:val="00A40C4F"/>
    <w:rsid w:val="00A50009"/>
    <w:rsid w:val="00A51C6C"/>
    <w:rsid w:val="00A55EB3"/>
    <w:rsid w:val="00A56A0C"/>
    <w:rsid w:val="00A56A6C"/>
    <w:rsid w:val="00A65DA8"/>
    <w:rsid w:val="00A72BFA"/>
    <w:rsid w:val="00A72DA7"/>
    <w:rsid w:val="00A75700"/>
    <w:rsid w:val="00A770E6"/>
    <w:rsid w:val="00A80E41"/>
    <w:rsid w:val="00A81F5B"/>
    <w:rsid w:val="00A84D04"/>
    <w:rsid w:val="00A8571F"/>
    <w:rsid w:val="00A87EF6"/>
    <w:rsid w:val="00A87FD8"/>
    <w:rsid w:val="00A9037E"/>
    <w:rsid w:val="00A9098D"/>
    <w:rsid w:val="00A9201D"/>
    <w:rsid w:val="00A95A5E"/>
    <w:rsid w:val="00A96032"/>
    <w:rsid w:val="00AA1D2C"/>
    <w:rsid w:val="00AA45AB"/>
    <w:rsid w:val="00AA634A"/>
    <w:rsid w:val="00AA72C9"/>
    <w:rsid w:val="00AA789D"/>
    <w:rsid w:val="00AB143E"/>
    <w:rsid w:val="00AB2212"/>
    <w:rsid w:val="00AB23B4"/>
    <w:rsid w:val="00AB4EB8"/>
    <w:rsid w:val="00AC2315"/>
    <w:rsid w:val="00AD30D2"/>
    <w:rsid w:val="00AE060C"/>
    <w:rsid w:val="00AF0D88"/>
    <w:rsid w:val="00AF3E55"/>
    <w:rsid w:val="00AF4AC9"/>
    <w:rsid w:val="00AF4BCA"/>
    <w:rsid w:val="00AF5EC9"/>
    <w:rsid w:val="00B025A7"/>
    <w:rsid w:val="00B04F0E"/>
    <w:rsid w:val="00B10E34"/>
    <w:rsid w:val="00B14117"/>
    <w:rsid w:val="00B200AF"/>
    <w:rsid w:val="00B26B88"/>
    <w:rsid w:val="00B27F28"/>
    <w:rsid w:val="00B3114E"/>
    <w:rsid w:val="00B33389"/>
    <w:rsid w:val="00B3523C"/>
    <w:rsid w:val="00B432AB"/>
    <w:rsid w:val="00B44C9E"/>
    <w:rsid w:val="00B44F09"/>
    <w:rsid w:val="00B51390"/>
    <w:rsid w:val="00B53522"/>
    <w:rsid w:val="00B5402B"/>
    <w:rsid w:val="00B55A8E"/>
    <w:rsid w:val="00B654AF"/>
    <w:rsid w:val="00B739B1"/>
    <w:rsid w:val="00B73AED"/>
    <w:rsid w:val="00B7446C"/>
    <w:rsid w:val="00B76557"/>
    <w:rsid w:val="00B77016"/>
    <w:rsid w:val="00B82CED"/>
    <w:rsid w:val="00B87CB6"/>
    <w:rsid w:val="00B9013D"/>
    <w:rsid w:val="00BA245A"/>
    <w:rsid w:val="00BA6405"/>
    <w:rsid w:val="00BB78C3"/>
    <w:rsid w:val="00BC03D1"/>
    <w:rsid w:val="00BC22FC"/>
    <w:rsid w:val="00BC3509"/>
    <w:rsid w:val="00BD13C5"/>
    <w:rsid w:val="00BD15E5"/>
    <w:rsid w:val="00BE17EA"/>
    <w:rsid w:val="00BF085D"/>
    <w:rsid w:val="00BF73E9"/>
    <w:rsid w:val="00C00667"/>
    <w:rsid w:val="00C107FD"/>
    <w:rsid w:val="00C11FE3"/>
    <w:rsid w:val="00C13022"/>
    <w:rsid w:val="00C32F4F"/>
    <w:rsid w:val="00C35363"/>
    <w:rsid w:val="00C434CF"/>
    <w:rsid w:val="00C44C7E"/>
    <w:rsid w:val="00C45123"/>
    <w:rsid w:val="00C51ACE"/>
    <w:rsid w:val="00C65024"/>
    <w:rsid w:val="00C72473"/>
    <w:rsid w:val="00C74A8A"/>
    <w:rsid w:val="00C80E36"/>
    <w:rsid w:val="00C84BC7"/>
    <w:rsid w:val="00C85A8E"/>
    <w:rsid w:val="00C90136"/>
    <w:rsid w:val="00C9173D"/>
    <w:rsid w:val="00C95B88"/>
    <w:rsid w:val="00CA6765"/>
    <w:rsid w:val="00CB0663"/>
    <w:rsid w:val="00CB09DA"/>
    <w:rsid w:val="00CB1C47"/>
    <w:rsid w:val="00CB49F1"/>
    <w:rsid w:val="00CB549D"/>
    <w:rsid w:val="00CC155F"/>
    <w:rsid w:val="00CD2926"/>
    <w:rsid w:val="00CD35F5"/>
    <w:rsid w:val="00CD500B"/>
    <w:rsid w:val="00CF5AAF"/>
    <w:rsid w:val="00D00446"/>
    <w:rsid w:val="00D01ABF"/>
    <w:rsid w:val="00D06B3A"/>
    <w:rsid w:val="00D26EA1"/>
    <w:rsid w:val="00D31E9D"/>
    <w:rsid w:val="00D3710C"/>
    <w:rsid w:val="00D37DFA"/>
    <w:rsid w:val="00D572E1"/>
    <w:rsid w:val="00D64D5B"/>
    <w:rsid w:val="00D6574F"/>
    <w:rsid w:val="00D71694"/>
    <w:rsid w:val="00D71D6E"/>
    <w:rsid w:val="00D8435B"/>
    <w:rsid w:val="00D854C9"/>
    <w:rsid w:val="00D86738"/>
    <w:rsid w:val="00DA22AE"/>
    <w:rsid w:val="00DA5C0C"/>
    <w:rsid w:val="00DA7320"/>
    <w:rsid w:val="00DB3B54"/>
    <w:rsid w:val="00DD2434"/>
    <w:rsid w:val="00DD2DD9"/>
    <w:rsid w:val="00DD67FD"/>
    <w:rsid w:val="00DD7EA6"/>
    <w:rsid w:val="00DE5EF9"/>
    <w:rsid w:val="00DF215E"/>
    <w:rsid w:val="00DF47EB"/>
    <w:rsid w:val="00DF75A1"/>
    <w:rsid w:val="00E027DF"/>
    <w:rsid w:val="00E0420C"/>
    <w:rsid w:val="00E046D4"/>
    <w:rsid w:val="00E0738A"/>
    <w:rsid w:val="00E07B82"/>
    <w:rsid w:val="00E10E24"/>
    <w:rsid w:val="00E11DD0"/>
    <w:rsid w:val="00E1514F"/>
    <w:rsid w:val="00E16EDA"/>
    <w:rsid w:val="00E221C2"/>
    <w:rsid w:val="00E22E0A"/>
    <w:rsid w:val="00E2398D"/>
    <w:rsid w:val="00E256A7"/>
    <w:rsid w:val="00E273A4"/>
    <w:rsid w:val="00E361E4"/>
    <w:rsid w:val="00E37E66"/>
    <w:rsid w:val="00E45972"/>
    <w:rsid w:val="00E52361"/>
    <w:rsid w:val="00E5265B"/>
    <w:rsid w:val="00E526B7"/>
    <w:rsid w:val="00E62C81"/>
    <w:rsid w:val="00E72B21"/>
    <w:rsid w:val="00E80133"/>
    <w:rsid w:val="00E85CC9"/>
    <w:rsid w:val="00E86B83"/>
    <w:rsid w:val="00E86C08"/>
    <w:rsid w:val="00E9403D"/>
    <w:rsid w:val="00E97C4F"/>
    <w:rsid w:val="00EA1A56"/>
    <w:rsid w:val="00EA4397"/>
    <w:rsid w:val="00EA601D"/>
    <w:rsid w:val="00EA688A"/>
    <w:rsid w:val="00EC5D8C"/>
    <w:rsid w:val="00EC64CA"/>
    <w:rsid w:val="00EC7B37"/>
    <w:rsid w:val="00ED34DB"/>
    <w:rsid w:val="00ED650F"/>
    <w:rsid w:val="00ED69F0"/>
    <w:rsid w:val="00EE4298"/>
    <w:rsid w:val="00EE5DE9"/>
    <w:rsid w:val="00EE743E"/>
    <w:rsid w:val="00F04DF8"/>
    <w:rsid w:val="00F26B92"/>
    <w:rsid w:val="00F30E8B"/>
    <w:rsid w:val="00F36813"/>
    <w:rsid w:val="00F537E5"/>
    <w:rsid w:val="00F5385A"/>
    <w:rsid w:val="00F55727"/>
    <w:rsid w:val="00F60357"/>
    <w:rsid w:val="00F6158B"/>
    <w:rsid w:val="00F62566"/>
    <w:rsid w:val="00F639C5"/>
    <w:rsid w:val="00F65D53"/>
    <w:rsid w:val="00FA2F5E"/>
    <w:rsid w:val="00FA5D5F"/>
    <w:rsid w:val="00FB21BA"/>
    <w:rsid w:val="00FB2785"/>
    <w:rsid w:val="00FC7A5C"/>
    <w:rsid w:val="00FD21EC"/>
    <w:rsid w:val="00FD5689"/>
    <w:rsid w:val="00FD5C06"/>
    <w:rsid w:val="00FF3B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38"/>
  </w:style>
  <w:style w:type="paragraph" w:styleId="Heading1">
    <w:name w:val="heading 1"/>
    <w:basedOn w:val="Normal"/>
    <w:next w:val="Normal"/>
    <w:link w:val="Heading1Char"/>
    <w:uiPriority w:val="9"/>
    <w:qFormat/>
    <w:rsid w:val="00283D0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83D0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3D0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3D0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3D0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83D0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3D0B"/>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3D0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3D0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0B"/>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283D0B"/>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83D0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3D0B"/>
    <w:rPr>
      <w:rFonts w:eastAsiaTheme="minorEastAsia"/>
      <w:sz w:val="24"/>
      <w:szCs w:val="24"/>
    </w:rPr>
  </w:style>
  <w:style w:type="paragraph" w:styleId="NoSpacing">
    <w:name w:val="No Spacing"/>
    <w:link w:val="NoSpacingChar"/>
    <w:uiPriority w:val="1"/>
    <w:qFormat/>
    <w:rsid w:val="00A27360"/>
    <w:pPr>
      <w:spacing w:after="0" w:line="240" w:lineRule="auto"/>
    </w:pPr>
  </w:style>
  <w:style w:type="character" w:customStyle="1" w:styleId="NoSpacingChar">
    <w:name w:val="No Spacing Char"/>
    <w:link w:val="NoSpacing"/>
    <w:uiPriority w:val="1"/>
    <w:rsid w:val="00283D0B"/>
  </w:style>
  <w:style w:type="paragraph" w:styleId="ListParagraph">
    <w:name w:val="List Paragraph"/>
    <w:aliases w:val="Body of text,List Paragraph1"/>
    <w:basedOn w:val="Normal"/>
    <w:link w:val="ListParagraphChar"/>
    <w:uiPriority w:val="99"/>
    <w:qFormat/>
    <w:rsid w:val="003C0531"/>
    <w:pPr>
      <w:spacing w:after="0" w:line="360" w:lineRule="auto"/>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locked/>
    <w:rsid w:val="003C0531"/>
    <w:rPr>
      <w:lang w:val="id-ID"/>
    </w:rPr>
  </w:style>
  <w:style w:type="paragraph" w:styleId="BalloonText">
    <w:name w:val="Balloon Text"/>
    <w:basedOn w:val="Normal"/>
    <w:link w:val="BalloonTextChar"/>
    <w:uiPriority w:val="99"/>
    <w:semiHidden/>
    <w:unhideWhenUsed/>
    <w:rsid w:val="003C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31"/>
    <w:rPr>
      <w:rFonts w:ascii="Tahoma" w:hAnsi="Tahoma" w:cs="Tahoma"/>
      <w:sz w:val="16"/>
      <w:szCs w:val="16"/>
    </w:rPr>
  </w:style>
  <w:style w:type="table" w:styleId="TableGrid">
    <w:name w:val="Table Grid"/>
    <w:basedOn w:val="TableNormal"/>
    <w:uiPriority w:val="59"/>
    <w:rsid w:val="00A40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4229"/>
    <w:rPr>
      <w:color w:val="808080"/>
    </w:rPr>
  </w:style>
  <w:style w:type="paragraph" w:customStyle="1" w:styleId="Default">
    <w:name w:val="Default"/>
    <w:rsid w:val="006F7001"/>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2">
    <w:name w:val="Body Text 2"/>
    <w:basedOn w:val="Normal"/>
    <w:link w:val="BodyText2Char"/>
    <w:uiPriority w:val="99"/>
    <w:unhideWhenUsed/>
    <w:rsid w:val="00061475"/>
    <w:pPr>
      <w:spacing w:after="120" w:line="480" w:lineRule="auto"/>
      <w:jc w:val="both"/>
    </w:pPr>
    <w:rPr>
      <w:rFonts w:ascii="Times New Roman" w:hAnsi="Times New Roman"/>
      <w:sz w:val="24"/>
    </w:rPr>
  </w:style>
  <w:style w:type="character" w:customStyle="1" w:styleId="BodyText2Char">
    <w:name w:val="Body Text 2 Char"/>
    <w:basedOn w:val="DefaultParagraphFont"/>
    <w:link w:val="BodyText2"/>
    <w:uiPriority w:val="99"/>
    <w:rsid w:val="00061475"/>
    <w:rPr>
      <w:rFonts w:ascii="Times New Roman" w:hAnsi="Times New Roman"/>
      <w:sz w:val="24"/>
    </w:rPr>
  </w:style>
  <w:style w:type="table" w:styleId="MediumShading1-Accent4">
    <w:name w:val="Medium Shading 1 Accent 4"/>
    <w:basedOn w:val="TableNormal"/>
    <w:uiPriority w:val="63"/>
    <w:rsid w:val="008001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nw">
    <w:name w:val="nw"/>
    <w:basedOn w:val="DefaultParagraphFont"/>
    <w:rsid w:val="00EE743E"/>
  </w:style>
  <w:style w:type="table" w:styleId="MediumShading1-Accent1">
    <w:name w:val="Medium Shading 1 Accent 1"/>
    <w:basedOn w:val="TableNormal"/>
    <w:uiPriority w:val="63"/>
    <w:rsid w:val="003D164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nhideWhenUsed/>
    <w:rsid w:val="0050336E"/>
    <w:pPr>
      <w:spacing w:after="120"/>
      <w:ind w:left="283"/>
    </w:pPr>
    <w:rPr>
      <w:sz w:val="16"/>
      <w:szCs w:val="16"/>
    </w:rPr>
  </w:style>
  <w:style w:type="character" w:customStyle="1" w:styleId="BodyTextIndent3Char">
    <w:name w:val="Body Text Indent 3 Char"/>
    <w:basedOn w:val="DefaultParagraphFont"/>
    <w:link w:val="BodyTextIndent3"/>
    <w:rsid w:val="0050336E"/>
    <w:rPr>
      <w:sz w:val="16"/>
      <w:szCs w:val="16"/>
    </w:rPr>
  </w:style>
  <w:style w:type="paragraph" w:styleId="Header">
    <w:name w:val="header"/>
    <w:basedOn w:val="Normal"/>
    <w:link w:val="HeaderChar"/>
    <w:uiPriority w:val="99"/>
    <w:unhideWhenUsed/>
    <w:rsid w:val="0016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F8"/>
  </w:style>
  <w:style w:type="paragraph" w:styleId="Footer">
    <w:name w:val="footer"/>
    <w:basedOn w:val="Normal"/>
    <w:link w:val="FooterChar"/>
    <w:uiPriority w:val="99"/>
    <w:unhideWhenUsed/>
    <w:rsid w:val="0016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F8"/>
  </w:style>
  <w:style w:type="paragraph" w:customStyle="1" w:styleId="Pa8">
    <w:name w:val="Pa8"/>
    <w:basedOn w:val="Normal"/>
    <w:next w:val="Normal"/>
    <w:uiPriority w:val="99"/>
    <w:rsid w:val="00283D0B"/>
    <w:pPr>
      <w:autoSpaceDE w:val="0"/>
      <w:autoSpaceDN w:val="0"/>
      <w:adjustRightInd w:val="0"/>
      <w:spacing w:after="0" w:line="201" w:lineRule="atLeast"/>
    </w:pPr>
    <w:rPr>
      <w:rFonts w:ascii="Arial" w:hAnsi="Arial" w:cs="Arial"/>
      <w:sz w:val="24"/>
      <w:szCs w:val="24"/>
    </w:rPr>
  </w:style>
  <w:style w:type="character" w:customStyle="1" w:styleId="Heading3Char">
    <w:name w:val="Heading 3 Char"/>
    <w:basedOn w:val="DefaultParagraphFont"/>
    <w:link w:val="Heading3"/>
    <w:uiPriority w:val="9"/>
    <w:semiHidden/>
    <w:rsid w:val="00283D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3D0B"/>
    <w:rPr>
      <w:rFonts w:eastAsiaTheme="minorEastAsia"/>
      <w:b/>
      <w:bCs/>
      <w:sz w:val="28"/>
      <w:szCs w:val="28"/>
    </w:rPr>
  </w:style>
  <w:style w:type="character" w:customStyle="1" w:styleId="Heading5Char">
    <w:name w:val="Heading 5 Char"/>
    <w:basedOn w:val="DefaultParagraphFont"/>
    <w:link w:val="Heading5"/>
    <w:uiPriority w:val="9"/>
    <w:semiHidden/>
    <w:rsid w:val="00283D0B"/>
    <w:rPr>
      <w:rFonts w:eastAsiaTheme="minorEastAsia"/>
      <w:b/>
      <w:bCs/>
      <w:i/>
      <w:iCs/>
      <w:sz w:val="26"/>
      <w:szCs w:val="26"/>
    </w:rPr>
  </w:style>
  <w:style w:type="character" w:customStyle="1" w:styleId="Heading8Char">
    <w:name w:val="Heading 8 Char"/>
    <w:basedOn w:val="DefaultParagraphFont"/>
    <w:link w:val="Heading8"/>
    <w:uiPriority w:val="9"/>
    <w:semiHidden/>
    <w:rsid w:val="00283D0B"/>
    <w:rPr>
      <w:rFonts w:eastAsiaTheme="minorEastAsia"/>
      <w:i/>
      <w:iCs/>
      <w:sz w:val="24"/>
      <w:szCs w:val="24"/>
    </w:rPr>
  </w:style>
  <w:style w:type="character" w:customStyle="1" w:styleId="Heading9Char">
    <w:name w:val="Heading 9 Char"/>
    <w:basedOn w:val="DefaultParagraphFont"/>
    <w:link w:val="Heading9"/>
    <w:uiPriority w:val="9"/>
    <w:semiHidden/>
    <w:rsid w:val="00283D0B"/>
    <w:rPr>
      <w:rFonts w:asciiTheme="majorHAnsi" w:eastAsiaTheme="majorEastAsia" w:hAnsiTheme="majorHAnsi" w:cstheme="majorBidi"/>
    </w:rPr>
  </w:style>
  <w:style w:type="table" w:customStyle="1" w:styleId="PlainTable21">
    <w:name w:val="Plain Table 21"/>
    <w:basedOn w:val="TableNormal"/>
    <w:uiPriority w:val="42"/>
    <w:rsid w:val="00283D0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283D0B"/>
    <w:pPr>
      <w:widowControl w:val="0"/>
      <w:spacing w:after="0" w:line="240" w:lineRule="auto"/>
    </w:pPr>
    <w:rPr>
      <w:rFonts w:ascii="Times New Roman" w:eastAsia="SimSun" w:hAnsi="Times New Roman" w:cs="Times New Roman"/>
      <w:kern w:val="2"/>
      <w:sz w:val="24"/>
      <w:szCs w:val="20"/>
      <w:lang w:eastAsia="zh-CN"/>
    </w:rPr>
  </w:style>
  <w:style w:type="character" w:styleId="Hyperlink">
    <w:name w:val="Hyperlink"/>
    <w:uiPriority w:val="99"/>
    <w:unhideWhenUsed/>
    <w:rsid w:val="00283D0B"/>
    <w:rPr>
      <w:color w:val="0000FF"/>
      <w:u w:val="single"/>
    </w:rPr>
  </w:style>
  <w:style w:type="table" w:styleId="LightShading">
    <w:name w:val="Light Shading"/>
    <w:basedOn w:val="TableNormal"/>
    <w:uiPriority w:val="60"/>
    <w:rsid w:val="00283D0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1">
    <w:name w:val="bodytext1"/>
    <w:basedOn w:val="DefaultParagraphFont"/>
    <w:rsid w:val="00283D0B"/>
  </w:style>
  <w:style w:type="character" w:customStyle="1" w:styleId="BodyTextIndent2Char">
    <w:name w:val="Body Text Indent 2 Char"/>
    <w:basedOn w:val="DefaultParagraphFont"/>
    <w:link w:val="BodyTextIndent2"/>
    <w:uiPriority w:val="99"/>
    <w:semiHidden/>
    <w:rsid w:val="00283D0B"/>
    <w:rPr>
      <w:rFonts w:ascii="Times New Roman" w:eastAsia="Times New Roman" w:hAnsi="Times New Roman" w:cs="Times New Roman"/>
      <w:sz w:val="24"/>
      <w:szCs w:val="24"/>
      <w:lang w:val="id-ID" w:eastAsia="ar-SA"/>
    </w:rPr>
  </w:style>
  <w:style w:type="paragraph" w:styleId="BodyTextIndent2">
    <w:name w:val="Body Text Indent 2"/>
    <w:basedOn w:val="Normal"/>
    <w:link w:val="BodyTextIndent2Char"/>
    <w:uiPriority w:val="99"/>
    <w:semiHidden/>
    <w:unhideWhenUsed/>
    <w:rsid w:val="00283D0B"/>
    <w:pPr>
      <w:suppressAutoHyphens/>
      <w:spacing w:after="120" w:line="480" w:lineRule="auto"/>
      <w:ind w:left="360"/>
    </w:pPr>
    <w:rPr>
      <w:rFonts w:ascii="Times New Roman" w:eastAsia="Times New Roman" w:hAnsi="Times New Roman" w:cs="Times New Roman"/>
      <w:sz w:val="24"/>
      <w:szCs w:val="24"/>
      <w:lang w:val="id-ID"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38"/>
  </w:style>
  <w:style w:type="paragraph" w:styleId="Heading1">
    <w:name w:val="heading 1"/>
    <w:basedOn w:val="Normal"/>
    <w:next w:val="Normal"/>
    <w:link w:val="Heading1Char"/>
    <w:uiPriority w:val="9"/>
    <w:qFormat/>
    <w:rsid w:val="00283D0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83D0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3D0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3D0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3D0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83D0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3D0B"/>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3D0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3D0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0B"/>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283D0B"/>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283D0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3D0B"/>
    <w:rPr>
      <w:rFonts w:eastAsiaTheme="minorEastAsia"/>
      <w:sz w:val="24"/>
      <w:szCs w:val="24"/>
    </w:rPr>
  </w:style>
  <w:style w:type="paragraph" w:styleId="NoSpacing">
    <w:name w:val="No Spacing"/>
    <w:link w:val="NoSpacingChar"/>
    <w:uiPriority w:val="1"/>
    <w:qFormat/>
    <w:rsid w:val="00A27360"/>
    <w:pPr>
      <w:spacing w:after="0" w:line="240" w:lineRule="auto"/>
    </w:pPr>
  </w:style>
  <w:style w:type="character" w:customStyle="1" w:styleId="NoSpacingChar">
    <w:name w:val="No Spacing Char"/>
    <w:link w:val="NoSpacing"/>
    <w:uiPriority w:val="1"/>
    <w:rsid w:val="00283D0B"/>
  </w:style>
  <w:style w:type="paragraph" w:styleId="ListParagraph">
    <w:name w:val="List Paragraph"/>
    <w:aliases w:val="Body of text,List Paragraph1"/>
    <w:basedOn w:val="Normal"/>
    <w:link w:val="ListParagraphChar"/>
    <w:uiPriority w:val="99"/>
    <w:qFormat/>
    <w:rsid w:val="003C0531"/>
    <w:pPr>
      <w:spacing w:after="0" w:line="360" w:lineRule="auto"/>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locked/>
    <w:rsid w:val="003C0531"/>
    <w:rPr>
      <w:lang w:val="id-ID"/>
    </w:rPr>
  </w:style>
  <w:style w:type="paragraph" w:styleId="BalloonText">
    <w:name w:val="Balloon Text"/>
    <w:basedOn w:val="Normal"/>
    <w:link w:val="BalloonTextChar"/>
    <w:uiPriority w:val="99"/>
    <w:semiHidden/>
    <w:unhideWhenUsed/>
    <w:rsid w:val="003C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31"/>
    <w:rPr>
      <w:rFonts w:ascii="Tahoma" w:hAnsi="Tahoma" w:cs="Tahoma"/>
      <w:sz w:val="16"/>
      <w:szCs w:val="16"/>
    </w:rPr>
  </w:style>
  <w:style w:type="table" w:styleId="TableGrid">
    <w:name w:val="Table Grid"/>
    <w:basedOn w:val="TableNormal"/>
    <w:uiPriority w:val="59"/>
    <w:rsid w:val="00A40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4229"/>
    <w:rPr>
      <w:color w:val="808080"/>
    </w:rPr>
  </w:style>
  <w:style w:type="paragraph" w:customStyle="1" w:styleId="Default">
    <w:name w:val="Default"/>
    <w:rsid w:val="006F7001"/>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2">
    <w:name w:val="Body Text 2"/>
    <w:basedOn w:val="Normal"/>
    <w:link w:val="BodyText2Char"/>
    <w:uiPriority w:val="99"/>
    <w:unhideWhenUsed/>
    <w:rsid w:val="00061475"/>
    <w:pPr>
      <w:spacing w:after="120" w:line="480" w:lineRule="auto"/>
      <w:jc w:val="both"/>
    </w:pPr>
    <w:rPr>
      <w:rFonts w:ascii="Times New Roman" w:hAnsi="Times New Roman"/>
      <w:sz w:val="24"/>
    </w:rPr>
  </w:style>
  <w:style w:type="character" w:customStyle="1" w:styleId="BodyText2Char">
    <w:name w:val="Body Text 2 Char"/>
    <w:basedOn w:val="DefaultParagraphFont"/>
    <w:link w:val="BodyText2"/>
    <w:uiPriority w:val="99"/>
    <w:rsid w:val="00061475"/>
    <w:rPr>
      <w:rFonts w:ascii="Times New Roman" w:hAnsi="Times New Roman"/>
      <w:sz w:val="24"/>
    </w:rPr>
  </w:style>
  <w:style w:type="table" w:styleId="MediumShading1-Accent4">
    <w:name w:val="Medium Shading 1 Accent 4"/>
    <w:basedOn w:val="TableNormal"/>
    <w:uiPriority w:val="63"/>
    <w:rsid w:val="008001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nw">
    <w:name w:val="nw"/>
    <w:basedOn w:val="DefaultParagraphFont"/>
    <w:rsid w:val="00EE743E"/>
  </w:style>
  <w:style w:type="table" w:styleId="MediumShading1-Accent1">
    <w:name w:val="Medium Shading 1 Accent 1"/>
    <w:basedOn w:val="TableNormal"/>
    <w:uiPriority w:val="63"/>
    <w:rsid w:val="003D164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nhideWhenUsed/>
    <w:rsid w:val="0050336E"/>
    <w:pPr>
      <w:spacing w:after="120"/>
      <w:ind w:left="283"/>
    </w:pPr>
    <w:rPr>
      <w:sz w:val="16"/>
      <w:szCs w:val="16"/>
    </w:rPr>
  </w:style>
  <w:style w:type="character" w:customStyle="1" w:styleId="BodyTextIndent3Char">
    <w:name w:val="Body Text Indent 3 Char"/>
    <w:basedOn w:val="DefaultParagraphFont"/>
    <w:link w:val="BodyTextIndent3"/>
    <w:rsid w:val="0050336E"/>
    <w:rPr>
      <w:sz w:val="16"/>
      <w:szCs w:val="16"/>
    </w:rPr>
  </w:style>
  <w:style w:type="paragraph" w:styleId="Header">
    <w:name w:val="header"/>
    <w:basedOn w:val="Normal"/>
    <w:link w:val="HeaderChar"/>
    <w:uiPriority w:val="99"/>
    <w:unhideWhenUsed/>
    <w:rsid w:val="0016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F8"/>
  </w:style>
  <w:style w:type="paragraph" w:styleId="Footer">
    <w:name w:val="footer"/>
    <w:basedOn w:val="Normal"/>
    <w:link w:val="FooterChar"/>
    <w:uiPriority w:val="99"/>
    <w:unhideWhenUsed/>
    <w:rsid w:val="0016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F8"/>
  </w:style>
  <w:style w:type="paragraph" w:customStyle="1" w:styleId="Pa8">
    <w:name w:val="Pa8"/>
    <w:basedOn w:val="Normal"/>
    <w:next w:val="Normal"/>
    <w:uiPriority w:val="99"/>
    <w:rsid w:val="00283D0B"/>
    <w:pPr>
      <w:autoSpaceDE w:val="0"/>
      <w:autoSpaceDN w:val="0"/>
      <w:adjustRightInd w:val="0"/>
      <w:spacing w:after="0" w:line="201" w:lineRule="atLeast"/>
    </w:pPr>
    <w:rPr>
      <w:rFonts w:ascii="Arial" w:hAnsi="Arial" w:cs="Arial"/>
      <w:sz w:val="24"/>
      <w:szCs w:val="24"/>
    </w:rPr>
  </w:style>
  <w:style w:type="character" w:customStyle="1" w:styleId="Heading3Char">
    <w:name w:val="Heading 3 Char"/>
    <w:basedOn w:val="DefaultParagraphFont"/>
    <w:link w:val="Heading3"/>
    <w:uiPriority w:val="9"/>
    <w:semiHidden/>
    <w:rsid w:val="00283D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3D0B"/>
    <w:rPr>
      <w:rFonts w:eastAsiaTheme="minorEastAsia"/>
      <w:b/>
      <w:bCs/>
      <w:sz w:val="28"/>
      <w:szCs w:val="28"/>
    </w:rPr>
  </w:style>
  <w:style w:type="character" w:customStyle="1" w:styleId="Heading5Char">
    <w:name w:val="Heading 5 Char"/>
    <w:basedOn w:val="DefaultParagraphFont"/>
    <w:link w:val="Heading5"/>
    <w:uiPriority w:val="9"/>
    <w:semiHidden/>
    <w:rsid w:val="00283D0B"/>
    <w:rPr>
      <w:rFonts w:eastAsiaTheme="minorEastAsia"/>
      <w:b/>
      <w:bCs/>
      <w:i/>
      <w:iCs/>
      <w:sz w:val="26"/>
      <w:szCs w:val="26"/>
    </w:rPr>
  </w:style>
  <w:style w:type="character" w:customStyle="1" w:styleId="Heading8Char">
    <w:name w:val="Heading 8 Char"/>
    <w:basedOn w:val="DefaultParagraphFont"/>
    <w:link w:val="Heading8"/>
    <w:uiPriority w:val="9"/>
    <w:semiHidden/>
    <w:rsid w:val="00283D0B"/>
    <w:rPr>
      <w:rFonts w:eastAsiaTheme="minorEastAsia"/>
      <w:i/>
      <w:iCs/>
      <w:sz w:val="24"/>
      <w:szCs w:val="24"/>
    </w:rPr>
  </w:style>
  <w:style w:type="character" w:customStyle="1" w:styleId="Heading9Char">
    <w:name w:val="Heading 9 Char"/>
    <w:basedOn w:val="DefaultParagraphFont"/>
    <w:link w:val="Heading9"/>
    <w:uiPriority w:val="9"/>
    <w:semiHidden/>
    <w:rsid w:val="00283D0B"/>
    <w:rPr>
      <w:rFonts w:asciiTheme="majorHAnsi" w:eastAsiaTheme="majorEastAsia" w:hAnsiTheme="majorHAnsi" w:cstheme="majorBidi"/>
    </w:rPr>
  </w:style>
  <w:style w:type="table" w:customStyle="1" w:styleId="PlainTable21">
    <w:name w:val="Plain Table 21"/>
    <w:basedOn w:val="TableNormal"/>
    <w:uiPriority w:val="42"/>
    <w:rsid w:val="00283D0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283D0B"/>
    <w:pPr>
      <w:widowControl w:val="0"/>
      <w:spacing w:after="0" w:line="240" w:lineRule="auto"/>
    </w:pPr>
    <w:rPr>
      <w:rFonts w:ascii="Times New Roman" w:eastAsia="SimSun" w:hAnsi="Times New Roman" w:cs="Times New Roman"/>
      <w:kern w:val="2"/>
      <w:sz w:val="24"/>
      <w:szCs w:val="20"/>
      <w:lang w:eastAsia="zh-CN"/>
    </w:rPr>
  </w:style>
  <w:style w:type="character" w:styleId="Hyperlink">
    <w:name w:val="Hyperlink"/>
    <w:uiPriority w:val="99"/>
    <w:unhideWhenUsed/>
    <w:rsid w:val="00283D0B"/>
    <w:rPr>
      <w:color w:val="0000FF"/>
      <w:u w:val="single"/>
    </w:rPr>
  </w:style>
  <w:style w:type="table" w:styleId="LightShading">
    <w:name w:val="Light Shading"/>
    <w:basedOn w:val="TableNormal"/>
    <w:uiPriority w:val="60"/>
    <w:rsid w:val="00283D0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1">
    <w:name w:val="bodytext1"/>
    <w:basedOn w:val="DefaultParagraphFont"/>
    <w:rsid w:val="00283D0B"/>
  </w:style>
  <w:style w:type="character" w:customStyle="1" w:styleId="BodyTextIndent2Char">
    <w:name w:val="Body Text Indent 2 Char"/>
    <w:basedOn w:val="DefaultParagraphFont"/>
    <w:link w:val="BodyTextIndent2"/>
    <w:uiPriority w:val="99"/>
    <w:semiHidden/>
    <w:rsid w:val="00283D0B"/>
    <w:rPr>
      <w:rFonts w:ascii="Times New Roman" w:eastAsia="Times New Roman" w:hAnsi="Times New Roman" w:cs="Times New Roman"/>
      <w:sz w:val="24"/>
      <w:szCs w:val="24"/>
      <w:lang w:val="id-ID" w:eastAsia="ar-SA"/>
    </w:rPr>
  </w:style>
  <w:style w:type="paragraph" w:styleId="BodyTextIndent2">
    <w:name w:val="Body Text Indent 2"/>
    <w:basedOn w:val="Normal"/>
    <w:link w:val="BodyTextIndent2Char"/>
    <w:uiPriority w:val="99"/>
    <w:semiHidden/>
    <w:unhideWhenUsed/>
    <w:rsid w:val="00283D0B"/>
    <w:pPr>
      <w:suppressAutoHyphens/>
      <w:spacing w:after="120" w:line="480" w:lineRule="auto"/>
      <w:ind w:left="360"/>
    </w:pPr>
    <w:rPr>
      <w:rFonts w:ascii="Times New Roman" w:eastAsia="Times New Roman" w:hAnsi="Times New Roman" w:cs="Times New Roman"/>
      <w:sz w:val="24"/>
      <w:szCs w:val="24"/>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7715">
      <w:bodyDiv w:val="1"/>
      <w:marLeft w:val="0"/>
      <w:marRight w:val="0"/>
      <w:marTop w:val="0"/>
      <w:marBottom w:val="0"/>
      <w:divBdr>
        <w:top w:val="none" w:sz="0" w:space="0" w:color="auto"/>
        <w:left w:val="none" w:sz="0" w:space="0" w:color="auto"/>
        <w:bottom w:val="none" w:sz="0" w:space="0" w:color="auto"/>
        <w:right w:val="none" w:sz="0" w:space="0" w:color="auto"/>
      </w:divBdr>
      <w:divsChild>
        <w:div w:id="584340576">
          <w:marLeft w:val="360"/>
          <w:marRight w:val="0"/>
          <w:marTop w:val="0"/>
          <w:marBottom w:val="0"/>
          <w:divBdr>
            <w:top w:val="none" w:sz="0" w:space="0" w:color="auto"/>
            <w:left w:val="none" w:sz="0" w:space="0" w:color="auto"/>
            <w:bottom w:val="none" w:sz="0" w:space="0" w:color="auto"/>
            <w:right w:val="none" w:sz="0" w:space="0" w:color="auto"/>
          </w:divBdr>
        </w:div>
        <w:div w:id="617570915">
          <w:marLeft w:val="720"/>
          <w:marRight w:val="0"/>
          <w:marTop w:val="240"/>
          <w:marBottom w:val="0"/>
          <w:divBdr>
            <w:top w:val="none" w:sz="0" w:space="0" w:color="auto"/>
            <w:left w:val="none" w:sz="0" w:space="0" w:color="auto"/>
            <w:bottom w:val="none" w:sz="0" w:space="0" w:color="auto"/>
            <w:right w:val="none" w:sz="0" w:space="0" w:color="auto"/>
          </w:divBdr>
        </w:div>
        <w:div w:id="629743382">
          <w:marLeft w:val="360"/>
          <w:marRight w:val="0"/>
          <w:marTop w:val="0"/>
          <w:marBottom w:val="0"/>
          <w:divBdr>
            <w:top w:val="none" w:sz="0" w:space="0" w:color="auto"/>
            <w:left w:val="none" w:sz="0" w:space="0" w:color="auto"/>
            <w:bottom w:val="none" w:sz="0" w:space="0" w:color="auto"/>
            <w:right w:val="none" w:sz="0" w:space="0" w:color="auto"/>
          </w:divBdr>
        </w:div>
        <w:div w:id="2026470179">
          <w:marLeft w:val="360"/>
          <w:marRight w:val="0"/>
          <w:marTop w:val="0"/>
          <w:marBottom w:val="0"/>
          <w:divBdr>
            <w:top w:val="none" w:sz="0" w:space="0" w:color="auto"/>
            <w:left w:val="none" w:sz="0" w:space="0" w:color="auto"/>
            <w:bottom w:val="none" w:sz="0" w:space="0" w:color="auto"/>
            <w:right w:val="none" w:sz="0" w:space="0" w:color="auto"/>
          </w:divBdr>
        </w:div>
      </w:divsChild>
    </w:div>
    <w:div w:id="501311268">
      <w:bodyDiv w:val="1"/>
      <w:marLeft w:val="0"/>
      <w:marRight w:val="0"/>
      <w:marTop w:val="0"/>
      <w:marBottom w:val="0"/>
      <w:divBdr>
        <w:top w:val="none" w:sz="0" w:space="0" w:color="auto"/>
        <w:left w:val="none" w:sz="0" w:space="0" w:color="auto"/>
        <w:bottom w:val="none" w:sz="0" w:space="0" w:color="auto"/>
        <w:right w:val="none" w:sz="0" w:space="0" w:color="auto"/>
      </w:divBdr>
    </w:div>
    <w:div w:id="806968558">
      <w:bodyDiv w:val="1"/>
      <w:marLeft w:val="0"/>
      <w:marRight w:val="0"/>
      <w:marTop w:val="0"/>
      <w:marBottom w:val="0"/>
      <w:divBdr>
        <w:top w:val="none" w:sz="0" w:space="0" w:color="auto"/>
        <w:left w:val="none" w:sz="0" w:space="0" w:color="auto"/>
        <w:bottom w:val="none" w:sz="0" w:space="0" w:color="auto"/>
        <w:right w:val="none" w:sz="0" w:space="0" w:color="auto"/>
      </w:divBdr>
    </w:div>
    <w:div w:id="1583248842">
      <w:bodyDiv w:val="1"/>
      <w:marLeft w:val="0"/>
      <w:marRight w:val="0"/>
      <w:marTop w:val="0"/>
      <w:marBottom w:val="0"/>
      <w:divBdr>
        <w:top w:val="none" w:sz="0" w:space="0" w:color="auto"/>
        <w:left w:val="none" w:sz="0" w:space="0" w:color="auto"/>
        <w:bottom w:val="none" w:sz="0" w:space="0" w:color="auto"/>
        <w:right w:val="none" w:sz="0" w:space="0" w:color="auto"/>
      </w:divBdr>
    </w:div>
    <w:div w:id="16909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Rus091</b:Tag>
    <b:SourceType>Book</b:SourceType>
    <b:Guid>{323FCE20-223F-4B4F-A68B-8DBA1AE1416D}</b:Guid>
    <b:Author>
      <b:Author>
        <b:NameList>
          <b:Person>
            <b:Last>Ruslan</b:Last>
          </b:Person>
        </b:NameList>
      </b:Author>
    </b:Author>
    <b:Title>Validitas Isi</b:Title>
    <b:Year>2009</b:Year>
    <b:City>Makassar</b:City>
    <b:Publisher>Buletin LPMP Sulawesi Selatan Pa'biritta Media Informasi &amp; Komunikasi Pendidikan</b:Publisher>
    <b:RefOrder>1</b:RefOrder>
  </b:Source>
  <b:Source>
    <b:Tag>Rid101</b:Tag>
    <b:SourceType>Book</b:SourceType>
    <b:Guid>{C7574024-45D4-41A1-AB46-BD051CD9D54A}</b:Guid>
    <b:Author>
      <b:Author>
        <b:NameList>
          <b:Person>
            <b:Last>Riduwan</b:Last>
          </b:Person>
        </b:NameList>
      </b:Author>
    </b:Author>
    <b:Title>Metode dan Teknik Menyusun Tesis</b:Title>
    <b:Year>2010</b:Year>
    <b:City>Bandung</b:City>
    <b:Publisher>Alfabeta</b:Publisher>
    <b:RefOrder>2</b:RefOrder>
  </b:Source>
  <b:Source>
    <b:Tag>Sud05</b:Tag>
    <b:SourceType>Book</b:SourceType>
    <b:Guid>{09A8FA00-2721-4556-9E0D-D3764461863E}</b:Guid>
    <b:Author>
      <b:Author>
        <b:NameList>
          <b:Person>
            <b:Last>Sudjana</b:Last>
          </b:Person>
        </b:NameList>
      </b:Author>
    </b:Author>
    <b:Title>Metoda Statistika</b:Title>
    <b:Year>2005</b:Year>
    <b:City>Bandung</b:City>
    <b:Publisher>Alfabeta</b:Publisher>
    <b:RefOrder>3</b:RefOrder>
  </b:Source>
</b:Sources>
</file>

<file path=customXml/itemProps1.xml><?xml version="1.0" encoding="utf-8"?>
<ds:datastoreItem xmlns:ds="http://schemas.openxmlformats.org/officeDocument/2006/customXml" ds:itemID="{CA6D6417-EE1C-4C19-A8FC-A247804A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6033</TotalTime>
  <Pages>113</Pages>
  <Words>22981</Words>
  <Characters>130997</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Ikha</dc:creator>
  <cp:lastModifiedBy>Asus-PC</cp:lastModifiedBy>
  <cp:revision>100</cp:revision>
  <cp:lastPrinted>2017-09-11T02:34:00Z</cp:lastPrinted>
  <dcterms:created xsi:type="dcterms:W3CDTF">2017-05-29T12:02:00Z</dcterms:created>
  <dcterms:modified xsi:type="dcterms:W3CDTF">2017-09-12T04:18:00Z</dcterms:modified>
</cp:coreProperties>
</file>