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99" w:rsidRDefault="00DB5799" w:rsidP="00DB5799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ABSTRAK</w:t>
      </w:r>
    </w:p>
    <w:p w:rsidR="00DB5799" w:rsidRPr="001D2A9B" w:rsidRDefault="00DB5799" w:rsidP="00DB579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Pian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Hidayat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201</w:t>
      </w:r>
      <w:r>
        <w:rPr>
          <w:rFonts w:asciiTheme="majorBidi" w:hAnsiTheme="majorBidi" w:cstheme="majorBidi"/>
          <w:sz w:val="24"/>
          <w:szCs w:val="24"/>
          <w:lang w:val="en-US"/>
        </w:rPr>
        <w:t>4</w:t>
      </w:r>
      <w:r w:rsidRPr="00497153">
        <w:rPr>
          <w:rFonts w:asciiTheme="majorBidi" w:hAnsiTheme="majorBidi" w:cstheme="majorBidi"/>
          <w:sz w:val="24"/>
          <w:szCs w:val="24"/>
        </w:rPr>
        <w:t>.</w:t>
      </w:r>
      <w:r w:rsidRPr="00874C54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Pengaruh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kekatifan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berorganisasi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prestasi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SMP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3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Watansoppeng</w:t>
      </w:r>
      <w:proofErr w:type="spellEnd"/>
      <w:r w:rsidRPr="00814C99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97153">
        <w:rPr>
          <w:rFonts w:asciiTheme="majorBidi" w:hAnsiTheme="majorBidi" w:cstheme="majorBidi"/>
          <w:sz w:val="24"/>
          <w:szCs w:val="24"/>
        </w:rPr>
        <w:t xml:space="preserve">Program Studi Pendidikan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Pengetahuan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Sosial</w:t>
      </w:r>
      <w:proofErr w:type="spellEnd"/>
      <w:r w:rsidRPr="00497153">
        <w:rPr>
          <w:rFonts w:asciiTheme="majorBidi" w:hAnsiTheme="majorBidi" w:cstheme="majorBidi"/>
          <w:sz w:val="24"/>
          <w:szCs w:val="24"/>
        </w:rPr>
        <w:t xml:space="preserve">. Fakultas Ilmu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Sosial</w:t>
      </w:r>
      <w:proofErr w:type="spellEnd"/>
      <w:r w:rsidRPr="00497153">
        <w:rPr>
          <w:rFonts w:asciiTheme="majorBidi" w:hAnsiTheme="majorBidi" w:cstheme="majorBidi"/>
          <w:sz w:val="24"/>
          <w:szCs w:val="24"/>
        </w:rPr>
        <w:t>. Universitas Negeri Makassar.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(</w:t>
      </w:r>
      <w:proofErr w:type="gramStart"/>
      <w:r w:rsidRPr="005B6A12">
        <w:rPr>
          <w:rFonts w:asciiTheme="majorBidi" w:hAnsiTheme="majorBidi" w:cstheme="majorBidi"/>
          <w:bCs/>
          <w:sz w:val="24"/>
          <w:szCs w:val="24"/>
        </w:rPr>
        <w:t xml:space="preserve">dibimbing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Pr="005B6A12">
        <w:rPr>
          <w:rFonts w:asciiTheme="majorBidi" w:hAnsiTheme="majorBidi" w:cstheme="majorBidi"/>
          <w:bCs/>
          <w:sz w:val="24"/>
          <w:szCs w:val="24"/>
        </w:rPr>
        <w:t>ol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eh</w:t>
      </w:r>
      <w:proofErr w:type="gramEnd"/>
      <w:r w:rsidRPr="005B6A1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Dr. Ibrahim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S.Ag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M.Pd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.,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Dr. Herman,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S.Pd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M.Si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)</w:t>
      </w:r>
    </w:p>
    <w:p w:rsidR="00DB5799" w:rsidRDefault="00DB5799" w:rsidP="00DB579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DB5799" w:rsidRDefault="00DB5799" w:rsidP="00DB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bertujuan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unt</w:t>
      </w:r>
      <w:r w:rsidRPr="00256BB2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uk</w:t>
      </w:r>
      <w:proofErr w:type="spellEnd"/>
      <w:r w:rsidRPr="00256BB2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56BB2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mendeskripsikan</w:t>
      </w:r>
      <w:proofErr w:type="spellEnd"/>
      <w:r w:rsidRPr="00256BB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56BB2">
        <w:rPr>
          <w:rFonts w:ascii="Times New Roman" w:eastAsia="Times New Roman" w:hAnsi="Times New Roman" w:cs="Times New Roman"/>
          <w:sz w:val="24"/>
          <w:szCs w:val="24"/>
          <w:lang w:val="en-US"/>
        </w:rPr>
        <w:t>(1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Gambaran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kekatifan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berorganisasi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SMP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Watansoppeng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56B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(2)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Tingkat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prestasi</w:t>
      </w:r>
      <w:proofErr w:type="spellEnd"/>
      <w:r w:rsidRPr="00256BB2">
        <w:rPr>
          <w:rFonts w:ascii="Times New Roman" w:eastAsia="Times New Roman" w:hAnsi="Times New Roman" w:cs="Times New Roman"/>
          <w:sz w:val="24"/>
          <w:szCs w:val="24"/>
        </w:rPr>
        <w:t xml:space="preserve"> belajar siswa pada mata pelajaran Ilmu Pengetah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uan Sosial di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SMP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Watansoppeng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56B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(3)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kekatifan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berorganisasi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prestasi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IPS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SMP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Watansoppeng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korelasi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terdiri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keaktifan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berorganisasi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prestasi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Populasi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seluruh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SMP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Watansoppeng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berjumlah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443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penelitiannya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aktif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berorganisasi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angket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dokumentasi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data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statistik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deskriptif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statistik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inferensial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B5799" w:rsidRDefault="00DB5799" w:rsidP="00DB5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5799" w:rsidRDefault="00DB5799" w:rsidP="00DB57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369F0">
        <w:rPr>
          <w:rFonts w:ascii="Times New Roman" w:eastAsia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Pr="008369F0">
        <w:rPr>
          <w:rFonts w:ascii="Times New Roman" w:hAnsi="Times New Roman" w:cs="Times New Roman"/>
          <w:color w:val="000000"/>
          <w:sz w:val="24"/>
          <w:szCs w:val="24"/>
        </w:rPr>
        <w:t xml:space="preserve"> hasil penelitian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dapat diketahui bahwa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gambarant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keaktifan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berorganisasi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digolongkan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369F0">
        <w:rPr>
          <w:rFonts w:ascii="Times New Roman" w:hAnsi="Times New Roman" w:cs="Times New Roman"/>
          <w:color w:val="000000"/>
          <w:sz w:val="24"/>
          <w:szCs w:val="24"/>
        </w:rPr>
        <w:t>dalam kategori 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tinggi</w:t>
      </w:r>
      <w:proofErr w:type="spellEnd"/>
      <w:r w:rsidRPr="008369F0">
        <w:rPr>
          <w:rFonts w:ascii="Times New Roman" w:hAnsi="Times New Roman" w:cs="Times New Roman"/>
          <w:color w:val="000000"/>
          <w:sz w:val="24"/>
          <w:szCs w:val="24"/>
        </w:rPr>
        <w:t>” dengan rata-</w:t>
      </w:r>
      <w:r w:rsidRPr="003215A1">
        <w:rPr>
          <w:rFonts w:ascii="Times New Roman" w:hAnsi="Times New Roman" w:cs="Times New Roman"/>
          <w:sz w:val="24"/>
          <w:szCs w:val="24"/>
        </w:rPr>
        <w:t xml:space="preserve">rata </w:t>
      </w:r>
      <w:r>
        <w:rPr>
          <w:rFonts w:ascii="Times New Roman" w:hAnsi="Times New Roman" w:cs="Times New Roman"/>
          <w:sz w:val="24"/>
          <w:szCs w:val="24"/>
          <w:lang w:val="en-US"/>
        </w:rPr>
        <w:t>82,02,</w:t>
      </w:r>
      <w:r w:rsidRPr="00321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tingkat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prestasi</w:t>
      </w:r>
      <w:proofErr w:type="spellEnd"/>
      <w:r w:rsidRPr="008369F0">
        <w:rPr>
          <w:rFonts w:ascii="Times New Roman" w:hAnsi="Times New Roman" w:cs="Times New Roman"/>
          <w:color w:val="000000"/>
          <w:sz w:val="24"/>
          <w:szCs w:val="24"/>
        </w:rPr>
        <w:t xml:space="preserve"> belajar siswa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afektif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kognitif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psikomotorik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369F0">
        <w:rPr>
          <w:rFonts w:ascii="Times New Roman" w:hAnsi="Times New Roman" w:cs="Times New Roman"/>
          <w:color w:val="000000"/>
          <w:sz w:val="24"/>
          <w:szCs w:val="24"/>
        </w:rPr>
        <w:t xml:space="preserve">tergolong dalam kategori “baik” dengan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rata-rata </w:t>
      </w:r>
      <w:r>
        <w:rPr>
          <w:rFonts w:ascii="Times New Roman" w:hAnsi="Times New Roman" w:cs="Times New Roman"/>
          <w:sz w:val="24"/>
          <w:szCs w:val="24"/>
          <w:lang w:val="en-US"/>
        </w:rPr>
        <w:t>80,14</w:t>
      </w:r>
      <w:r w:rsidRPr="003215A1">
        <w:rPr>
          <w:rFonts w:ascii="Times New Roman" w:hAnsi="Times New Roman" w:cs="Times New Roman"/>
          <w:sz w:val="24"/>
          <w:szCs w:val="24"/>
        </w:rPr>
        <w:t>.</w:t>
      </w:r>
      <w:r w:rsidRPr="008369F0">
        <w:rPr>
          <w:rFonts w:ascii="Times New Roman" w:hAnsi="Times New Roman" w:cs="Times New Roman"/>
          <w:color w:val="000000"/>
          <w:sz w:val="24"/>
          <w:szCs w:val="24"/>
        </w:rPr>
        <w:t xml:space="preserve"> Serta</w:t>
      </w:r>
      <w:r w:rsidRPr="0083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keaktifan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berorganisasi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sedang</w:t>
      </w:r>
      <w:proofErr w:type="spellEnd"/>
      <w:r w:rsidRPr="008369F0">
        <w:rPr>
          <w:rFonts w:ascii="Times New Roman" w:hAnsi="Times New Roman" w:cs="Times New Roman"/>
          <w:sz w:val="24"/>
          <w:szCs w:val="24"/>
        </w:rPr>
        <w:t xml:space="preserve"> dengan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prestasi</w:t>
      </w:r>
      <w:proofErr w:type="spellEnd"/>
      <w:r w:rsidRPr="008369F0">
        <w:rPr>
          <w:rFonts w:ascii="Times New Roman" w:hAnsi="Times New Roman" w:cs="Times New Roman"/>
          <w:sz w:val="24"/>
          <w:szCs w:val="24"/>
        </w:rPr>
        <w:t xml:space="preserve"> belajar siswa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69F0"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SMP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Watansoppeng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B5799" w:rsidRPr="005E4ACD" w:rsidRDefault="00DB5799" w:rsidP="00DB57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B5799" w:rsidRDefault="00DB5799" w:rsidP="00DB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B5799" w:rsidRDefault="00DB5799" w:rsidP="00DB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B5799" w:rsidRDefault="00DB5799" w:rsidP="00DB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B5799" w:rsidRDefault="00DB5799" w:rsidP="00DB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B5799" w:rsidRDefault="00DB5799" w:rsidP="00DB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B5799" w:rsidRDefault="00DB5799" w:rsidP="00DB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B5799" w:rsidRDefault="00DB5799" w:rsidP="00DB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B5799" w:rsidRDefault="00DB5799" w:rsidP="00DB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B5799" w:rsidRDefault="00DB5799" w:rsidP="00DB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B5799" w:rsidRDefault="00DB5799" w:rsidP="00DB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B5799" w:rsidRDefault="00DB5799" w:rsidP="00DB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B5799" w:rsidRDefault="00DB5799" w:rsidP="00DB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B5799" w:rsidRDefault="00DB5799" w:rsidP="00DB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B5799" w:rsidRDefault="00DB5799" w:rsidP="00DB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B5799" w:rsidRDefault="00DB5799" w:rsidP="00DB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B5799" w:rsidRDefault="00DB5799" w:rsidP="00DB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B5799" w:rsidRPr="005E4ACD" w:rsidRDefault="00DB5799" w:rsidP="00DB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B5799"/>
    <w:rsid w:val="008044BC"/>
    <w:rsid w:val="00840A70"/>
    <w:rsid w:val="00DB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799"/>
    <w:pPr>
      <w:spacing w:after="200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Company>multimedia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2016-03-17T22:56:00Z</dcterms:created>
  <dcterms:modified xsi:type="dcterms:W3CDTF">2016-03-17T22:57:00Z</dcterms:modified>
</cp:coreProperties>
</file>