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D2" w:rsidRDefault="008875D2" w:rsidP="0055127F">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8875D2" w:rsidRDefault="008875D2" w:rsidP="0055127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0383C" w:rsidRDefault="0000383C" w:rsidP="0055127F">
      <w:pPr>
        <w:spacing w:after="0" w:line="480" w:lineRule="auto"/>
        <w:jc w:val="center"/>
        <w:rPr>
          <w:rFonts w:ascii="Times New Roman" w:hAnsi="Times New Roman" w:cs="Times New Roman"/>
          <w:b/>
          <w:sz w:val="24"/>
          <w:szCs w:val="24"/>
        </w:rPr>
      </w:pPr>
    </w:p>
    <w:p w:rsidR="00202B9F" w:rsidRDefault="00202B9F" w:rsidP="0055127F">
      <w:pPr>
        <w:pStyle w:val="ListParagraph"/>
        <w:numPr>
          <w:ilvl w:val="0"/>
          <w:numId w:val="2"/>
        </w:numPr>
        <w:spacing w:after="0" w:line="480" w:lineRule="auto"/>
        <w:ind w:left="426" w:hanging="450"/>
        <w:jc w:val="both"/>
        <w:rPr>
          <w:rFonts w:ascii="Times New Roman" w:hAnsi="Times New Roman" w:cs="Times New Roman"/>
          <w:b/>
          <w:sz w:val="24"/>
          <w:szCs w:val="24"/>
        </w:rPr>
      </w:pPr>
      <w:r w:rsidRPr="005160A9">
        <w:rPr>
          <w:rFonts w:ascii="Times New Roman" w:hAnsi="Times New Roman" w:cs="Times New Roman"/>
          <w:b/>
          <w:sz w:val="24"/>
          <w:szCs w:val="24"/>
        </w:rPr>
        <w:t>Latar Belakang</w:t>
      </w:r>
    </w:p>
    <w:p w:rsidR="00481AB9" w:rsidRDefault="002270CB" w:rsidP="0055127F">
      <w:pPr>
        <w:pStyle w:val="ListParagraph"/>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1B503D">
        <w:rPr>
          <w:rFonts w:ascii="Times New Roman" w:hAnsi="Times New Roman" w:cs="Times New Roman"/>
          <w:sz w:val="24"/>
          <w:szCs w:val="24"/>
        </w:rPr>
        <w:t xml:space="preserve">seyogianya berupa </w:t>
      </w:r>
      <w:r w:rsidR="00002116">
        <w:rPr>
          <w:rFonts w:ascii="Times New Roman" w:hAnsi="Times New Roman" w:cs="Times New Roman"/>
          <w:sz w:val="24"/>
          <w:szCs w:val="24"/>
        </w:rPr>
        <w:t>proses</w:t>
      </w:r>
      <w:r w:rsidR="00002116">
        <w:rPr>
          <w:rFonts w:ascii="Times New Roman" w:hAnsi="Times New Roman" w:cs="Times New Roman"/>
          <w:sz w:val="24"/>
          <w:szCs w:val="24"/>
          <w:lang w:val="id-ID"/>
        </w:rPr>
        <w:t xml:space="preserve"> </w:t>
      </w:r>
      <w:r w:rsidR="00C9065A">
        <w:rPr>
          <w:rFonts w:ascii="Times New Roman" w:hAnsi="Times New Roman" w:cs="Times New Roman"/>
          <w:sz w:val="24"/>
          <w:szCs w:val="24"/>
        </w:rPr>
        <w:t>penerimaan, pemahaman, dan pengaplikasian dari ilmu pe</w:t>
      </w:r>
      <w:r w:rsidR="009E380D">
        <w:rPr>
          <w:rFonts w:ascii="Times New Roman" w:hAnsi="Times New Roman" w:cs="Times New Roman"/>
          <w:sz w:val="24"/>
          <w:szCs w:val="24"/>
        </w:rPr>
        <w:t>ngetahuan.</w:t>
      </w:r>
      <w:r w:rsidR="00481AB9">
        <w:rPr>
          <w:rFonts w:ascii="Times New Roman" w:hAnsi="Times New Roman" w:cs="Times New Roman"/>
          <w:sz w:val="24"/>
          <w:szCs w:val="24"/>
          <w:lang w:val="id-ID"/>
        </w:rPr>
        <w:t xml:space="preserve"> </w:t>
      </w:r>
      <w:r w:rsidR="00481AB9">
        <w:rPr>
          <w:rFonts w:ascii="Times New Roman" w:hAnsi="Times New Roman" w:cs="Times New Roman"/>
          <w:sz w:val="24"/>
          <w:szCs w:val="24"/>
        </w:rPr>
        <w:t>Produk keluaran sekolah-sekolah ataupun wadah</w:t>
      </w:r>
      <w:r w:rsidR="00481AB9">
        <w:rPr>
          <w:rFonts w:ascii="Times New Roman" w:hAnsi="Times New Roman" w:cs="Times New Roman"/>
          <w:sz w:val="24"/>
          <w:szCs w:val="24"/>
          <w:lang w:val="id-ID"/>
        </w:rPr>
        <w:t xml:space="preserve"> </w:t>
      </w:r>
      <w:r w:rsidR="00481AB9">
        <w:rPr>
          <w:rFonts w:ascii="Times New Roman" w:hAnsi="Times New Roman" w:cs="Times New Roman"/>
          <w:sz w:val="24"/>
          <w:szCs w:val="24"/>
        </w:rPr>
        <w:t>pendidikan lainnya diharapkan mampu menciptakan inovasi</w:t>
      </w:r>
      <w:r w:rsidR="00481AB9">
        <w:rPr>
          <w:rFonts w:ascii="Times New Roman" w:hAnsi="Times New Roman" w:cs="Times New Roman"/>
          <w:sz w:val="24"/>
          <w:szCs w:val="24"/>
          <w:lang w:val="id-ID"/>
        </w:rPr>
        <w:t xml:space="preserve"> </w:t>
      </w:r>
      <w:r w:rsidR="00481AB9">
        <w:rPr>
          <w:rFonts w:ascii="Times New Roman" w:hAnsi="Times New Roman" w:cs="Times New Roman"/>
          <w:sz w:val="24"/>
          <w:szCs w:val="24"/>
        </w:rPr>
        <w:t>yang</w:t>
      </w:r>
      <w:r w:rsidR="00481AB9">
        <w:rPr>
          <w:rFonts w:ascii="Times New Roman" w:hAnsi="Times New Roman" w:cs="Times New Roman"/>
          <w:sz w:val="24"/>
          <w:szCs w:val="24"/>
          <w:lang w:val="id-ID"/>
        </w:rPr>
        <w:t xml:space="preserve"> </w:t>
      </w:r>
      <w:r w:rsidR="00481AB9">
        <w:rPr>
          <w:rFonts w:ascii="Times New Roman" w:hAnsi="Times New Roman" w:cs="Times New Roman"/>
          <w:sz w:val="24"/>
          <w:szCs w:val="24"/>
        </w:rPr>
        <w:t>relevan dengan bidang atau keahliannya masing-masing. Namun, kegiatan pembelajaran dewasa ini dirasa masih kurang mampu membentuk individu yang berkualitas</w:t>
      </w:r>
      <w:r w:rsidR="00481AB9">
        <w:rPr>
          <w:rFonts w:ascii="Times New Roman" w:hAnsi="Times New Roman" w:cs="Times New Roman"/>
          <w:sz w:val="24"/>
          <w:szCs w:val="24"/>
          <w:lang w:val="id-ID"/>
        </w:rPr>
        <w:t xml:space="preserve">. </w:t>
      </w:r>
      <w:r w:rsidR="00481AB9">
        <w:rPr>
          <w:rFonts w:ascii="Times New Roman" w:hAnsi="Times New Roman" w:cs="Times New Roman"/>
          <w:sz w:val="24"/>
          <w:szCs w:val="24"/>
        </w:rPr>
        <w:t>Dalam hal ini,</w:t>
      </w:r>
      <w:r w:rsidR="00481AB9">
        <w:rPr>
          <w:rFonts w:ascii="Times New Roman" w:hAnsi="Times New Roman" w:cs="Times New Roman"/>
          <w:sz w:val="24"/>
          <w:szCs w:val="24"/>
          <w:lang w:val="id-ID"/>
        </w:rPr>
        <w:t xml:space="preserve"> </w:t>
      </w:r>
      <w:r w:rsidR="00481AB9">
        <w:rPr>
          <w:rFonts w:ascii="Times New Roman" w:hAnsi="Times New Roman" w:cs="Times New Roman"/>
          <w:sz w:val="24"/>
          <w:szCs w:val="24"/>
        </w:rPr>
        <w:t>kajian teoretis masih saja mendominasi pembelajaran yang ada, tanpa diimbangi dengan praktik yang mumpuni.</w:t>
      </w:r>
      <w:r w:rsidR="00481AB9">
        <w:rPr>
          <w:rFonts w:ascii="Times New Roman" w:hAnsi="Times New Roman" w:cs="Times New Roman"/>
          <w:sz w:val="24"/>
          <w:szCs w:val="24"/>
          <w:lang w:val="id-ID"/>
        </w:rPr>
        <w:t xml:space="preserve"> </w:t>
      </w:r>
      <w:r w:rsidR="00481AB9">
        <w:rPr>
          <w:rFonts w:ascii="Times New Roman" w:hAnsi="Times New Roman" w:cs="Times New Roman"/>
          <w:sz w:val="24"/>
          <w:szCs w:val="24"/>
        </w:rPr>
        <w:t>Untuk berkomunikasi dengan baik</w:t>
      </w:r>
      <w:r w:rsidR="00481AB9">
        <w:rPr>
          <w:rFonts w:ascii="Times New Roman" w:hAnsi="Times New Roman" w:cs="Times New Roman"/>
          <w:sz w:val="24"/>
          <w:szCs w:val="24"/>
          <w:lang w:val="id-ID"/>
        </w:rPr>
        <w:t xml:space="preserve">, </w:t>
      </w:r>
      <w:r w:rsidR="00481AB9">
        <w:rPr>
          <w:rFonts w:ascii="Times New Roman" w:hAnsi="Times New Roman" w:cs="Times New Roman"/>
          <w:sz w:val="24"/>
          <w:szCs w:val="24"/>
        </w:rPr>
        <w:t>manusia</w:t>
      </w:r>
      <w:r w:rsidR="00481AB9">
        <w:rPr>
          <w:rFonts w:ascii="Times New Roman" w:hAnsi="Times New Roman" w:cs="Times New Roman"/>
          <w:sz w:val="24"/>
          <w:szCs w:val="24"/>
          <w:lang w:val="id-ID"/>
        </w:rPr>
        <w:t xml:space="preserve"> </w:t>
      </w:r>
      <w:r w:rsidR="00481AB9">
        <w:rPr>
          <w:rFonts w:ascii="Times New Roman" w:hAnsi="Times New Roman" w:cs="Times New Roman"/>
          <w:sz w:val="24"/>
          <w:szCs w:val="24"/>
        </w:rPr>
        <w:t>ditun</w:t>
      </w:r>
      <w:r w:rsidR="00B0501E">
        <w:rPr>
          <w:rFonts w:ascii="Times New Roman" w:hAnsi="Times New Roman" w:cs="Times New Roman"/>
          <w:sz w:val="24"/>
          <w:szCs w:val="24"/>
        </w:rPr>
        <w:t>tut untuk memiliki keterampilan</w:t>
      </w:r>
      <w:r w:rsidR="00B0501E">
        <w:rPr>
          <w:rFonts w:ascii="Times New Roman" w:hAnsi="Times New Roman" w:cs="Times New Roman"/>
          <w:sz w:val="24"/>
          <w:szCs w:val="24"/>
          <w:lang w:val="id-ID"/>
        </w:rPr>
        <w:t xml:space="preserve"> </w:t>
      </w:r>
      <w:r w:rsidR="00481AB9">
        <w:rPr>
          <w:rFonts w:ascii="Times New Roman" w:hAnsi="Times New Roman" w:cs="Times New Roman"/>
          <w:sz w:val="24"/>
          <w:szCs w:val="24"/>
        </w:rPr>
        <w:t>berbahasa. Keterampilan berbahasa adalah hal</w:t>
      </w:r>
      <w:r w:rsidR="00481AB9">
        <w:rPr>
          <w:rFonts w:ascii="Times New Roman" w:hAnsi="Times New Roman" w:cs="Times New Roman"/>
          <w:sz w:val="24"/>
          <w:szCs w:val="24"/>
          <w:lang w:val="id-ID"/>
        </w:rPr>
        <w:t xml:space="preserve"> krusial </w:t>
      </w:r>
      <w:r w:rsidR="00481AB9">
        <w:rPr>
          <w:rFonts w:ascii="Times New Roman" w:hAnsi="Times New Roman" w:cs="Times New Roman"/>
          <w:sz w:val="24"/>
          <w:szCs w:val="24"/>
        </w:rPr>
        <w:t>dalam pembelajaran bahasa yang meliputi empat aspek, yakni keterampilan menyimak, berbicara, membaca, dan menulis. Keempat aspek keterampilan</w:t>
      </w:r>
      <w:r w:rsidR="00481AB9">
        <w:rPr>
          <w:rFonts w:ascii="Times New Roman" w:hAnsi="Times New Roman" w:cs="Times New Roman"/>
          <w:sz w:val="24"/>
          <w:szCs w:val="24"/>
          <w:lang w:val="id-ID"/>
        </w:rPr>
        <w:t xml:space="preserve"> berbahasa</w:t>
      </w:r>
      <w:r w:rsidR="00481AB9">
        <w:rPr>
          <w:rFonts w:ascii="Times New Roman" w:hAnsi="Times New Roman" w:cs="Times New Roman"/>
          <w:sz w:val="24"/>
          <w:szCs w:val="24"/>
        </w:rPr>
        <w:t xml:space="preserve"> ini pada dasarnya memiliki hubungan yang erat dan saling terkait satu sama lain.</w:t>
      </w:r>
    </w:p>
    <w:p w:rsidR="009E380D" w:rsidRDefault="00B313ED" w:rsidP="0055127F">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Dalam</w:t>
      </w:r>
      <w:r w:rsidR="0055127F">
        <w:rPr>
          <w:rFonts w:ascii="Times New Roman" w:hAnsi="Times New Roman" w:cs="Times New Roman"/>
          <w:sz w:val="24"/>
          <w:szCs w:val="24"/>
          <w:lang w:val="id-ID"/>
        </w:rPr>
        <w:t xml:space="preserve"> </w:t>
      </w:r>
      <w:r w:rsidR="00033869">
        <w:rPr>
          <w:rFonts w:ascii="Times New Roman" w:hAnsi="Times New Roman" w:cs="Times New Roman"/>
          <w:sz w:val="24"/>
          <w:szCs w:val="24"/>
        </w:rPr>
        <w:t>pembelajaran bahasa Indonesia,</w:t>
      </w:r>
      <w:r w:rsidR="00033869">
        <w:rPr>
          <w:rFonts w:ascii="Times New Roman" w:hAnsi="Times New Roman" w:cs="Times New Roman"/>
          <w:sz w:val="24"/>
          <w:szCs w:val="24"/>
          <w:lang w:val="id-ID"/>
        </w:rPr>
        <w:t xml:space="preserve"> </w:t>
      </w:r>
      <w:r>
        <w:rPr>
          <w:rFonts w:ascii="Times New Roman" w:hAnsi="Times New Roman" w:cs="Times New Roman"/>
          <w:sz w:val="24"/>
          <w:szCs w:val="24"/>
        </w:rPr>
        <w:t>keterampilan berbicara perlu mendapatkan perhatian agar siswa mampu berkomunikasi dengan baik dan benar. Hal ini dikarenakan siswa merupakan</w:t>
      </w:r>
      <w:r w:rsidR="00F262CD">
        <w:rPr>
          <w:rFonts w:ascii="Times New Roman" w:hAnsi="Times New Roman" w:cs="Times New Roman"/>
          <w:sz w:val="24"/>
          <w:szCs w:val="24"/>
        </w:rPr>
        <w:t xml:space="preserve"> bagian dari anggota masyarakat yang </w:t>
      </w:r>
      <w:r>
        <w:rPr>
          <w:rFonts w:ascii="Times New Roman" w:hAnsi="Times New Roman" w:cs="Times New Roman"/>
          <w:sz w:val="24"/>
          <w:szCs w:val="24"/>
        </w:rPr>
        <w:t>dalam pendidi</w:t>
      </w:r>
      <w:r w:rsidR="006F2A6D">
        <w:rPr>
          <w:rFonts w:ascii="Times New Roman" w:hAnsi="Times New Roman" w:cs="Times New Roman"/>
          <w:sz w:val="24"/>
          <w:szCs w:val="24"/>
        </w:rPr>
        <w:t>kannya di sekolah dituntut</w:t>
      </w:r>
      <w:r w:rsidR="006F2A6D">
        <w:rPr>
          <w:rFonts w:ascii="Times New Roman" w:hAnsi="Times New Roman" w:cs="Times New Roman"/>
          <w:sz w:val="24"/>
          <w:szCs w:val="24"/>
          <w:lang w:val="id-ID"/>
        </w:rPr>
        <w:t xml:space="preserve"> </w:t>
      </w:r>
      <w:r>
        <w:rPr>
          <w:rFonts w:ascii="Times New Roman" w:hAnsi="Times New Roman" w:cs="Times New Roman"/>
          <w:sz w:val="24"/>
          <w:szCs w:val="24"/>
        </w:rPr>
        <w:t>untuk te</w:t>
      </w:r>
      <w:r w:rsidR="006F2A6D">
        <w:rPr>
          <w:rFonts w:ascii="Times New Roman" w:hAnsi="Times New Roman" w:cs="Times New Roman"/>
          <w:sz w:val="24"/>
          <w:szCs w:val="24"/>
        </w:rPr>
        <w:t>rampil berbahasa</w:t>
      </w:r>
      <w:r w:rsidR="0000383C">
        <w:rPr>
          <w:rFonts w:ascii="Times New Roman" w:hAnsi="Times New Roman" w:cs="Times New Roman"/>
          <w:sz w:val="24"/>
          <w:szCs w:val="24"/>
          <w:lang w:val="id-ID"/>
        </w:rPr>
        <w:t xml:space="preserve">. </w:t>
      </w:r>
      <w:r w:rsidR="0000383C">
        <w:rPr>
          <w:rFonts w:ascii="Times New Roman" w:hAnsi="Times New Roman" w:cs="Times New Roman"/>
          <w:sz w:val="24"/>
          <w:szCs w:val="24"/>
        </w:rPr>
        <w:t xml:space="preserve">Junus (2011:103) mengungkapkan, bahwa berbicara merupakan salah satu keterampilan berbahasa dalam melafalkan satuan bahasa sebagai bentuk ekspresi, pernyataan, serta penyampaian pikiran, gagasan, dan perasaan penuturnya yang disusun serta dikembangkan sesuai dengan kebutuhan penyimak. </w:t>
      </w:r>
      <w:r w:rsidR="00705F51">
        <w:rPr>
          <w:rFonts w:ascii="Times New Roman" w:hAnsi="Times New Roman" w:cs="Times New Roman"/>
          <w:sz w:val="24"/>
          <w:szCs w:val="24"/>
          <w:lang w:val="id-ID"/>
        </w:rPr>
        <w:t xml:space="preserve">Faktanya, dunia kerja saat ini </w:t>
      </w:r>
      <w:r w:rsidR="00705F51">
        <w:rPr>
          <w:rFonts w:ascii="Times New Roman" w:hAnsi="Times New Roman" w:cs="Times New Roman"/>
          <w:sz w:val="24"/>
          <w:szCs w:val="24"/>
          <w:lang w:val="id-ID"/>
        </w:rPr>
        <w:lastRenderedPageBreak/>
        <w:t>tak lagi hanya memusatkan standar penerimaan pekerja pada nilai IPK yang tinggi saja, namun juga pada kemampuan berbicara. Kemampuan berbica</w:t>
      </w:r>
      <w:r w:rsidR="006F2A6D">
        <w:rPr>
          <w:rFonts w:ascii="Times New Roman" w:hAnsi="Times New Roman" w:cs="Times New Roman"/>
          <w:sz w:val="24"/>
          <w:szCs w:val="24"/>
          <w:lang w:val="id-ID"/>
        </w:rPr>
        <w:t>ra yang dimaksud ialah</w:t>
      </w:r>
      <w:r w:rsidR="00705F51">
        <w:rPr>
          <w:rFonts w:ascii="Times New Roman" w:hAnsi="Times New Roman" w:cs="Times New Roman"/>
          <w:sz w:val="24"/>
          <w:szCs w:val="24"/>
          <w:lang w:val="id-ID"/>
        </w:rPr>
        <w:t xml:space="preserve"> retorika atau cara berbicara seseorang </w:t>
      </w:r>
      <w:r w:rsidR="006F2A6D">
        <w:rPr>
          <w:rFonts w:ascii="Times New Roman" w:hAnsi="Times New Roman" w:cs="Times New Roman"/>
          <w:sz w:val="24"/>
          <w:szCs w:val="24"/>
          <w:lang w:val="id-ID"/>
        </w:rPr>
        <w:t xml:space="preserve">yang </w:t>
      </w:r>
      <w:r w:rsidR="00705F51">
        <w:rPr>
          <w:rFonts w:ascii="Times New Roman" w:hAnsi="Times New Roman" w:cs="Times New Roman"/>
          <w:sz w:val="24"/>
          <w:szCs w:val="24"/>
          <w:lang w:val="id-ID"/>
        </w:rPr>
        <w:t>dapat memengaruhi dan meyakinkan lawan bicara atau pendengarnya.</w:t>
      </w:r>
    </w:p>
    <w:p w:rsidR="00B0501E" w:rsidRDefault="00B0501E" w:rsidP="0055127F">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memecahkan suatu permasalahan pada keterampilan berbicara siswa, guru harus lebih kreatif dalam melaksanakan kegiatan pembelajaran, karena peran guru dalam memilih </w:t>
      </w:r>
      <w:r>
        <w:rPr>
          <w:rFonts w:ascii="Times New Roman" w:hAnsi="Times New Roman" w:cs="Times New Roman"/>
          <w:sz w:val="24"/>
          <w:szCs w:val="24"/>
          <w:lang w:val="id-ID"/>
        </w:rPr>
        <w:t>strategi</w:t>
      </w:r>
      <w:r>
        <w:rPr>
          <w:rFonts w:ascii="Times New Roman" w:hAnsi="Times New Roman" w:cs="Times New Roman"/>
          <w:sz w:val="24"/>
          <w:szCs w:val="24"/>
        </w:rPr>
        <w:t xml:space="preserve"> pembelajaran sangatlah berpengaruh terhadap kesuksesan pencapaian tujuan pembelajaran. Guru yang kreatif akan memicu keberhasilan pencapaian tujuan proses pembelajaran, sehingga siswa tidak akan merasa jenuh dalam pembelajaran dan menjadi lebih aktif. </w:t>
      </w:r>
    </w:p>
    <w:p w:rsidR="00F044D6" w:rsidRPr="003770ED" w:rsidRDefault="00CF60B4" w:rsidP="0055127F">
      <w:pPr>
        <w:pStyle w:val="ListParagraph"/>
        <w:spacing w:after="0" w:line="480" w:lineRule="auto"/>
        <w:ind w:left="0" w:firstLine="810"/>
        <w:jc w:val="both"/>
        <w:rPr>
          <w:rFonts w:ascii="Times New Roman" w:hAnsi="Times New Roman" w:cs="Times New Roman"/>
          <w:sz w:val="24"/>
          <w:szCs w:val="24"/>
          <w:lang w:val="id-ID"/>
        </w:rPr>
      </w:pPr>
      <w:r>
        <w:rPr>
          <w:rFonts w:ascii="Times New Roman" w:hAnsi="Times New Roman" w:cs="Times New Roman"/>
          <w:sz w:val="24"/>
          <w:szCs w:val="24"/>
        </w:rPr>
        <w:t xml:space="preserve">Terlepas dari permasalahan tersebut, hal </w:t>
      </w:r>
      <w:r w:rsidR="00184BBA">
        <w:rPr>
          <w:rFonts w:ascii="Times New Roman" w:hAnsi="Times New Roman" w:cs="Times New Roman"/>
          <w:sz w:val="24"/>
          <w:szCs w:val="24"/>
        </w:rPr>
        <w:t>ini</w:t>
      </w:r>
      <w:r w:rsidR="00836FCD">
        <w:rPr>
          <w:rFonts w:ascii="Times New Roman" w:hAnsi="Times New Roman" w:cs="Times New Roman"/>
          <w:sz w:val="24"/>
          <w:szCs w:val="24"/>
        </w:rPr>
        <w:t>lah yang mendasari</w:t>
      </w:r>
      <w:r w:rsidR="00836FCD">
        <w:rPr>
          <w:rFonts w:ascii="Times New Roman" w:hAnsi="Times New Roman" w:cs="Times New Roman"/>
          <w:sz w:val="24"/>
          <w:szCs w:val="24"/>
          <w:lang w:val="id-ID"/>
        </w:rPr>
        <w:t xml:space="preserve"> dan</w:t>
      </w:r>
      <w:r>
        <w:rPr>
          <w:rFonts w:ascii="Times New Roman" w:hAnsi="Times New Roman" w:cs="Times New Roman"/>
          <w:sz w:val="24"/>
          <w:szCs w:val="24"/>
        </w:rPr>
        <w:t xml:space="preserve"> men</w:t>
      </w:r>
      <w:r w:rsidR="00467712">
        <w:rPr>
          <w:rFonts w:ascii="Times New Roman" w:hAnsi="Times New Roman" w:cs="Times New Roman"/>
          <w:sz w:val="24"/>
          <w:szCs w:val="24"/>
        </w:rPr>
        <w:t>jadi alasan</w:t>
      </w:r>
      <w:r>
        <w:rPr>
          <w:rFonts w:ascii="Times New Roman" w:hAnsi="Times New Roman" w:cs="Times New Roman"/>
          <w:sz w:val="24"/>
          <w:szCs w:val="24"/>
        </w:rPr>
        <w:t xml:space="preserve"> peneliti menga</w:t>
      </w:r>
      <w:r w:rsidR="007B3BEF">
        <w:rPr>
          <w:rFonts w:ascii="Times New Roman" w:hAnsi="Times New Roman" w:cs="Times New Roman"/>
          <w:sz w:val="24"/>
          <w:szCs w:val="24"/>
        </w:rPr>
        <w:t>n</w:t>
      </w:r>
      <w:r>
        <w:rPr>
          <w:rFonts w:ascii="Times New Roman" w:hAnsi="Times New Roman" w:cs="Times New Roman"/>
          <w:sz w:val="24"/>
          <w:szCs w:val="24"/>
        </w:rPr>
        <w:t>gkat judul penelitian menge</w:t>
      </w:r>
      <w:r w:rsidR="008D3A5C">
        <w:rPr>
          <w:rFonts w:ascii="Times New Roman" w:hAnsi="Times New Roman" w:cs="Times New Roman"/>
          <w:sz w:val="24"/>
          <w:szCs w:val="24"/>
        </w:rPr>
        <w:t>nai penggunaan</w:t>
      </w:r>
      <w:r w:rsidR="007B3BEF">
        <w:rPr>
          <w:rFonts w:ascii="Times New Roman" w:hAnsi="Times New Roman" w:cs="Times New Roman"/>
          <w:sz w:val="24"/>
          <w:szCs w:val="24"/>
        </w:rPr>
        <w:t xml:space="preserve"> debat kompetitif dalam meningk</w:t>
      </w:r>
      <w:r w:rsidR="003770ED">
        <w:rPr>
          <w:rFonts w:ascii="Times New Roman" w:hAnsi="Times New Roman" w:cs="Times New Roman"/>
          <w:sz w:val="24"/>
          <w:szCs w:val="24"/>
        </w:rPr>
        <w:t>atkan kemampuan berbicara siswa</w:t>
      </w:r>
      <w:r w:rsidR="003770ED">
        <w:rPr>
          <w:rFonts w:ascii="Times New Roman" w:hAnsi="Times New Roman" w:cs="Times New Roman"/>
          <w:sz w:val="24"/>
          <w:szCs w:val="24"/>
          <w:lang w:val="id-ID"/>
        </w:rPr>
        <w:t>. Debat kompetitif hadir sebagai solusi ya</w:t>
      </w:r>
      <w:r w:rsidR="00B0501E">
        <w:rPr>
          <w:rFonts w:ascii="Times New Roman" w:hAnsi="Times New Roman" w:cs="Times New Roman"/>
          <w:sz w:val="24"/>
          <w:szCs w:val="24"/>
          <w:lang w:val="id-ID"/>
        </w:rPr>
        <w:t>n</w:t>
      </w:r>
      <w:r w:rsidR="003770ED">
        <w:rPr>
          <w:rFonts w:ascii="Times New Roman" w:hAnsi="Times New Roman" w:cs="Times New Roman"/>
          <w:sz w:val="24"/>
          <w:szCs w:val="24"/>
          <w:lang w:val="id-ID"/>
        </w:rPr>
        <w:t>g ditawarkan peneliti untuk mengasah dan mengembangkan kemampuan berbicara siswa.</w:t>
      </w:r>
      <w:r w:rsidR="009E380D">
        <w:rPr>
          <w:rFonts w:ascii="Times New Roman" w:hAnsi="Times New Roman" w:cs="Times New Roman"/>
          <w:sz w:val="24"/>
          <w:szCs w:val="24"/>
          <w:lang w:val="id-ID"/>
        </w:rPr>
        <w:t xml:space="preserve"> K</w:t>
      </w:r>
      <w:r w:rsidR="00B0501E">
        <w:rPr>
          <w:rFonts w:ascii="Times New Roman" w:hAnsi="Times New Roman" w:cs="Times New Roman"/>
          <w:sz w:val="24"/>
          <w:szCs w:val="24"/>
        </w:rPr>
        <w:t>urikulum</w:t>
      </w:r>
      <w:r w:rsidR="009E380D">
        <w:rPr>
          <w:rFonts w:ascii="Times New Roman" w:hAnsi="Times New Roman" w:cs="Times New Roman"/>
          <w:sz w:val="24"/>
          <w:szCs w:val="24"/>
        </w:rPr>
        <w:t xml:space="preserve"> yang digunakan saat ini</w:t>
      </w:r>
      <w:r w:rsidR="009E380D">
        <w:rPr>
          <w:rFonts w:ascii="Times New Roman" w:hAnsi="Times New Roman" w:cs="Times New Roman"/>
          <w:sz w:val="24"/>
          <w:szCs w:val="24"/>
          <w:lang w:val="id-ID"/>
        </w:rPr>
        <w:t xml:space="preserve"> </w:t>
      </w:r>
      <w:r w:rsidR="007B3BEF">
        <w:rPr>
          <w:rFonts w:ascii="Times New Roman" w:hAnsi="Times New Roman" w:cs="Times New Roman"/>
          <w:sz w:val="24"/>
          <w:szCs w:val="24"/>
        </w:rPr>
        <w:t>menuntut kemahiran dala</w:t>
      </w:r>
      <w:r w:rsidR="008D3A5C">
        <w:rPr>
          <w:rFonts w:ascii="Times New Roman" w:hAnsi="Times New Roman" w:cs="Times New Roman"/>
          <w:sz w:val="24"/>
          <w:szCs w:val="24"/>
        </w:rPr>
        <w:t>m penguasaan berbicara.</w:t>
      </w:r>
      <w:r w:rsidR="003770ED">
        <w:rPr>
          <w:rFonts w:ascii="Times New Roman" w:hAnsi="Times New Roman" w:cs="Times New Roman"/>
          <w:sz w:val="24"/>
          <w:szCs w:val="24"/>
          <w:lang w:val="id-ID"/>
        </w:rPr>
        <w:t xml:space="preserve"> </w:t>
      </w:r>
      <w:r w:rsidR="008D3A5C">
        <w:rPr>
          <w:rFonts w:ascii="Times New Roman" w:hAnsi="Times New Roman" w:cs="Times New Roman"/>
          <w:sz w:val="24"/>
          <w:szCs w:val="24"/>
          <w:lang w:val="id-ID"/>
        </w:rPr>
        <w:t>D</w:t>
      </w:r>
      <w:r w:rsidR="00836FCD">
        <w:rPr>
          <w:rFonts w:ascii="Times New Roman" w:hAnsi="Times New Roman" w:cs="Times New Roman"/>
          <w:sz w:val="24"/>
          <w:szCs w:val="24"/>
        </w:rPr>
        <w:t>ebat kompetitif di</w:t>
      </w:r>
      <w:r w:rsidR="00836FCD">
        <w:rPr>
          <w:rFonts w:ascii="Times New Roman" w:hAnsi="Times New Roman" w:cs="Times New Roman"/>
          <w:sz w:val="24"/>
          <w:szCs w:val="24"/>
          <w:lang w:val="id-ID"/>
        </w:rPr>
        <w:t>nilai</w:t>
      </w:r>
      <w:r w:rsidR="007B3BEF">
        <w:rPr>
          <w:rFonts w:ascii="Times New Roman" w:hAnsi="Times New Roman" w:cs="Times New Roman"/>
          <w:sz w:val="24"/>
          <w:szCs w:val="24"/>
        </w:rPr>
        <w:t xml:space="preserve"> mampu menanggulangi hambatan dalam keterampilan berbicara ini, </w:t>
      </w:r>
      <w:r w:rsidR="00184BBA">
        <w:rPr>
          <w:rFonts w:ascii="Times New Roman" w:hAnsi="Times New Roman" w:cs="Times New Roman"/>
          <w:sz w:val="24"/>
          <w:szCs w:val="24"/>
        </w:rPr>
        <w:t xml:space="preserve">dikarenakan </w:t>
      </w:r>
      <w:r w:rsidR="006F2A6D">
        <w:rPr>
          <w:rFonts w:ascii="Times New Roman" w:hAnsi="Times New Roman" w:cs="Times New Roman"/>
          <w:sz w:val="24"/>
          <w:szCs w:val="24"/>
        </w:rPr>
        <w:t>metode ini mengajak siswa untuk</w:t>
      </w:r>
      <w:r w:rsidR="006F2A6D">
        <w:rPr>
          <w:rFonts w:ascii="Times New Roman" w:hAnsi="Times New Roman" w:cs="Times New Roman"/>
          <w:sz w:val="24"/>
          <w:szCs w:val="24"/>
          <w:lang w:val="id-ID"/>
        </w:rPr>
        <w:t xml:space="preserve"> </w:t>
      </w:r>
      <w:r w:rsidR="006F2A6D">
        <w:rPr>
          <w:rFonts w:ascii="Times New Roman" w:hAnsi="Times New Roman" w:cs="Times New Roman"/>
          <w:sz w:val="24"/>
          <w:szCs w:val="24"/>
        </w:rPr>
        <w:t>berpikir kritis</w:t>
      </w:r>
      <w:r w:rsidR="00184BBA">
        <w:rPr>
          <w:rFonts w:ascii="Times New Roman" w:hAnsi="Times New Roman" w:cs="Times New Roman"/>
          <w:sz w:val="24"/>
          <w:szCs w:val="24"/>
        </w:rPr>
        <w:t xml:space="preserve"> dan </w:t>
      </w:r>
      <w:r w:rsidR="003770ED">
        <w:rPr>
          <w:rFonts w:ascii="Times New Roman" w:hAnsi="Times New Roman" w:cs="Times New Roman"/>
          <w:sz w:val="24"/>
          <w:szCs w:val="24"/>
        </w:rPr>
        <w:t>mampu mengemukakan pendapatnya.</w:t>
      </w:r>
    </w:p>
    <w:p w:rsidR="009F4976" w:rsidRDefault="006051AB" w:rsidP="009F4976">
      <w:pPr>
        <w:spacing w:after="0" w:line="480" w:lineRule="auto"/>
        <w:ind w:firstLine="810"/>
        <w:jc w:val="both"/>
        <w:rPr>
          <w:rFonts w:ascii="Times New Roman" w:hAnsi="Times New Roman" w:cs="Times New Roman"/>
          <w:sz w:val="24"/>
          <w:szCs w:val="24"/>
          <w:lang w:val="id-ID"/>
        </w:rPr>
      </w:pPr>
      <w:r w:rsidRPr="007F612C">
        <w:rPr>
          <w:rFonts w:ascii="Times New Roman" w:hAnsi="Times New Roman" w:cs="Times New Roman"/>
          <w:sz w:val="24"/>
          <w:szCs w:val="24"/>
        </w:rPr>
        <w:t>Penelitian yang relevan berkait</w:t>
      </w:r>
      <w:r w:rsidR="0018558C">
        <w:rPr>
          <w:rFonts w:ascii="Times New Roman" w:hAnsi="Times New Roman" w:cs="Times New Roman"/>
          <w:sz w:val="24"/>
          <w:szCs w:val="24"/>
        </w:rPr>
        <w:t>an dengan penggunaan</w:t>
      </w:r>
      <w:r w:rsidR="0018558C">
        <w:rPr>
          <w:rFonts w:ascii="Times New Roman" w:hAnsi="Times New Roman" w:cs="Times New Roman"/>
          <w:sz w:val="24"/>
          <w:szCs w:val="24"/>
          <w:lang w:val="id-ID"/>
        </w:rPr>
        <w:t xml:space="preserve"> </w:t>
      </w:r>
      <w:r w:rsidR="000E28A3">
        <w:rPr>
          <w:rFonts w:ascii="Times New Roman" w:hAnsi="Times New Roman" w:cs="Times New Roman"/>
          <w:sz w:val="24"/>
          <w:szCs w:val="24"/>
        </w:rPr>
        <w:t>debat untuk meningkatkan kemampuan berbicara</w:t>
      </w:r>
      <w:r w:rsidR="008C2C3E">
        <w:rPr>
          <w:rFonts w:ascii="Times New Roman" w:hAnsi="Times New Roman" w:cs="Times New Roman"/>
          <w:sz w:val="24"/>
          <w:szCs w:val="24"/>
        </w:rPr>
        <w:t xml:space="preserve"> </w:t>
      </w:r>
      <w:r w:rsidRPr="007F612C">
        <w:rPr>
          <w:rFonts w:ascii="Times New Roman" w:hAnsi="Times New Roman" w:cs="Times New Roman"/>
          <w:sz w:val="24"/>
          <w:szCs w:val="24"/>
        </w:rPr>
        <w:t>sudah pernah dilakukan sebelumnya.</w:t>
      </w:r>
      <w:r w:rsidR="000E28A3">
        <w:rPr>
          <w:rFonts w:ascii="Times New Roman" w:hAnsi="Times New Roman" w:cs="Times New Roman"/>
          <w:sz w:val="24"/>
          <w:szCs w:val="24"/>
        </w:rPr>
        <w:t xml:space="preserve"> Hanya</w:t>
      </w:r>
      <w:r w:rsidR="00F11CCD">
        <w:rPr>
          <w:rFonts w:ascii="Times New Roman" w:hAnsi="Times New Roman" w:cs="Times New Roman"/>
          <w:sz w:val="24"/>
          <w:szCs w:val="24"/>
        </w:rPr>
        <w:t xml:space="preserve"> saja, penelitian</w:t>
      </w:r>
      <w:r w:rsidR="00F11CCD">
        <w:rPr>
          <w:rFonts w:ascii="Times New Roman" w:hAnsi="Times New Roman" w:cs="Times New Roman"/>
          <w:sz w:val="24"/>
          <w:szCs w:val="24"/>
          <w:lang w:val="id-ID"/>
        </w:rPr>
        <w:t>-penelitian</w:t>
      </w:r>
      <w:r w:rsidR="00F11CCD">
        <w:rPr>
          <w:rFonts w:ascii="Times New Roman" w:hAnsi="Times New Roman" w:cs="Times New Roman"/>
          <w:sz w:val="24"/>
          <w:szCs w:val="24"/>
        </w:rPr>
        <w:t xml:space="preserve"> yang di</w:t>
      </w:r>
      <w:r w:rsidR="00F11CCD">
        <w:rPr>
          <w:rFonts w:ascii="Times New Roman" w:hAnsi="Times New Roman" w:cs="Times New Roman"/>
          <w:sz w:val="24"/>
          <w:szCs w:val="24"/>
          <w:lang w:val="id-ID"/>
        </w:rPr>
        <w:t>hasilkan</w:t>
      </w:r>
      <w:r w:rsidR="00935FAF">
        <w:rPr>
          <w:rFonts w:ascii="Times New Roman" w:hAnsi="Times New Roman" w:cs="Times New Roman"/>
          <w:sz w:val="24"/>
          <w:szCs w:val="24"/>
          <w:lang w:val="id-ID"/>
        </w:rPr>
        <w:t xml:space="preserve"> sebelumnya</w:t>
      </w:r>
      <w:r w:rsidR="00F11CCD">
        <w:rPr>
          <w:rFonts w:ascii="Times New Roman" w:hAnsi="Times New Roman" w:cs="Times New Roman"/>
          <w:sz w:val="24"/>
          <w:szCs w:val="24"/>
          <w:lang w:val="id-ID"/>
        </w:rPr>
        <w:t xml:space="preserve"> </w:t>
      </w:r>
      <w:r w:rsidR="000E28A3">
        <w:rPr>
          <w:rFonts w:ascii="Times New Roman" w:hAnsi="Times New Roman" w:cs="Times New Roman"/>
          <w:sz w:val="24"/>
          <w:szCs w:val="24"/>
        </w:rPr>
        <w:t xml:space="preserve">hanya mengulik penggunaan debat secara umum, belum ada yang membahas khusus mengenai </w:t>
      </w:r>
      <w:r w:rsidR="000E28A3">
        <w:rPr>
          <w:rFonts w:ascii="Times New Roman" w:hAnsi="Times New Roman" w:cs="Times New Roman"/>
          <w:sz w:val="24"/>
          <w:szCs w:val="24"/>
        </w:rPr>
        <w:lastRenderedPageBreak/>
        <w:t xml:space="preserve">debat kompetitif. </w:t>
      </w:r>
      <w:r w:rsidR="00B2740B">
        <w:rPr>
          <w:rFonts w:ascii="Times New Roman" w:hAnsi="Times New Roman" w:cs="Times New Roman"/>
          <w:sz w:val="24"/>
          <w:szCs w:val="24"/>
        </w:rPr>
        <w:t>Penelitian</w:t>
      </w:r>
      <w:r w:rsidR="00B2740B">
        <w:rPr>
          <w:rFonts w:ascii="Times New Roman" w:hAnsi="Times New Roman" w:cs="Times New Roman"/>
          <w:sz w:val="24"/>
          <w:szCs w:val="24"/>
          <w:lang w:val="id-ID"/>
        </w:rPr>
        <w:t xml:space="preserve"> </w:t>
      </w:r>
      <w:r w:rsidRPr="007F612C">
        <w:rPr>
          <w:rFonts w:ascii="Times New Roman" w:hAnsi="Times New Roman" w:cs="Times New Roman"/>
          <w:sz w:val="24"/>
          <w:szCs w:val="24"/>
        </w:rPr>
        <w:t>ya</w:t>
      </w:r>
      <w:r w:rsidR="003770ED">
        <w:rPr>
          <w:rFonts w:ascii="Times New Roman" w:hAnsi="Times New Roman" w:cs="Times New Roman"/>
          <w:sz w:val="24"/>
          <w:szCs w:val="24"/>
        </w:rPr>
        <w:t>ng</w:t>
      </w:r>
      <w:r w:rsidR="00225828">
        <w:rPr>
          <w:rFonts w:ascii="Times New Roman" w:hAnsi="Times New Roman" w:cs="Times New Roman"/>
          <w:sz w:val="24"/>
          <w:szCs w:val="24"/>
          <w:lang w:val="id-ID"/>
        </w:rPr>
        <w:t xml:space="preserve"> dilakukan Sriwahyuni, </w:t>
      </w:r>
      <w:r w:rsidR="007C3B92">
        <w:rPr>
          <w:rFonts w:ascii="Times New Roman" w:hAnsi="Times New Roman" w:cs="Times New Roman"/>
          <w:sz w:val="24"/>
          <w:szCs w:val="24"/>
          <w:lang w:val="id-ID"/>
        </w:rPr>
        <w:t>dkk. (2013</w:t>
      </w:r>
      <w:r w:rsidR="003770ED">
        <w:rPr>
          <w:rFonts w:ascii="Times New Roman" w:hAnsi="Times New Roman" w:cs="Times New Roman"/>
          <w:sz w:val="24"/>
          <w:szCs w:val="24"/>
          <w:lang w:val="id-ID"/>
        </w:rPr>
        <w:t xml:space="preserve">) </w:t>
      </w:r>
      <w:r w:rsidR="007C3B92">
        <w:rPr>
          <w:rFonts w:ascii="Times New Roman" w:hAnsi="Times New Roman" w:cs="Times New Roman"/>
          <w:sz w:val="24"/>
          <w:szCs w:val="24"/>
          <w:lang w:val="id-ID"/>
        </w:rPr>
        <w:t>menunjukkan, bahwa metode debat cocok digunakan baik pada siswa yang memiliki minat tinggi ataupun rendah.</w:t>
      </w:r>
      <w:r w:rsidR="00C705D6">
        <w:rPr>
          <w:rFonts w:ascii="Times New Roman" w:hAnsi="Times New Roman" w:cs="Times New Roman"/>
          <w:sz w:val="24"/>
          <w:szCs w:val="24"/>
          <w:lang w:val="id-ID"/>
        </w:rPr>
        <w:t xml:space="preserve"> </w:t>
      </w:r>
      <w:r w:rsidR="00C705D6">
        <w:rPr>
          <w:rFonts w:ascii="Times New Roman" w:hAnsi="Times New Roman" w:cs="Times New Roman"/>
          <w:sz w:val="24"/>
          <w:szCs w:val="24"/>
        </w:rPr>
        <w:t>Pada dasarnya,</w:t>
      </w:r>
      <w:r w:rsidR="00C705D6">
        <w:rPr>
          <w:rFonts w:ascii="Times New Roman" w:hAnsi="Times New Roman" w:cs="Times New Roman"/>
          <w:sz w:val="24"/>
          <w:szCs w:val="24"/>
          <w:lang w:val="id-ID"/>
        </w:rPr>
        <w:t xml:space="preserve"> </w:t>
      </w:r>
      <w:r w:rsidR="00450373" w:rsidRPr="003770ED">
        <w:rPr>
          <w:rFonts w:ascii="Times New Roman" w:hAnsi="Times New Roman" w:cs="Times New Roman"/>
          <w:sz w:val="24"/>
          <w:szCs w:val="24"/>
        </w:rPr>
        <w:t>penelitian ini memiliki pe</w:t>
      </w:r>
      <w:r w:rsidR="003770ED">
        <w:rPr>
          <w:rFonts w:ascii="Times New Roman" w:hAnsi="Times New Roman" w:cs="Times New Roman"/>
          <w:sz w:val="24"/>
          <w:szCs w:val="24"/>
        </w:rPr>
        <w:t>rsamaan dan perbedaan denga</w:t>
      </w:r>
      <w:r w:rsidR="003770ED">
        <w:rPr>
          <w:rFonts w:ascii="Times New Roman" w:hAnsi="Times New Roman" w:cs="Times New Roman"/>
          <w:sz w:val="24"/>
          <w:szCs w:val="24"/>
          <w:lang w:val="id-ID"/>
        </w:rPr>
        <w:t>n</w:t>
      </w:r>
      <w:r w:rsidR="00B0501E">
        <w:rPr>
          <w:rFonts w:ascii="Times New Roman" w:hAnsi="Times New Roman" w:cs="Times New Roman"/>
          <w:sz w:val="24"/>
          <w:szCs w:val="24"/>
        </w:rPr>
        <w:t xml:space="preserve"> penelitian</w:t>
      </w:r>
      <w:r w:rsidR="00B0501E">
        <w:rPr>
          <w:rFonts w:ascii="Times New Roman" w:hAnsi="Times New Roman" w:cs="Times New Roman"/>
          <w:sz w:val="24"/>
          <w:szCs w:val="24"/>
          <w:lang w:val="id-ID"/>
        </w:rPr>
        <w:t xml:space="preserve"> </w:t>
      </w:r>
      <w:r w:rsidR="00450373" w:rsidRPr="003770ED">
        <w:rPr>
          <w:rFonts w:ascii="Times New Roman" w:hAnsi="Times New Roman" w:cs="Times New Roman"/>
          <w:sz w:val="24"/>
          <w:szCs w:val="24"/>
        </w:rPr>
        <w:t xml:space="preserve">sebelumnya. Persamaannya yakni sama-sama meneliti kemampuan </w:t>
      </w:r>
      <w:r w:rsidR="00450373" w:rsidRPr="003770ED">
        <w:rPr>
          <w:rFonts w:ascii="Times New Roman" w:hAnsi="Times New Roman" w:cs="Times New Roman"/>
          <w:sz w:val="24"/>
          <w:szCs w:val="24"/>
          <w:lang w:val="id-ID"/>
        </w:rPr>
        <w:t>berbicara sis</w:t>
      </w:r>
      <w:r w:rsidR="006D3FDC" w:rsidRPr="003770ED">
        <w:rPr>
          <w:rFonts w:ascii="Times New Roman" w:hAnsi="Times New Roman" w:cs="Times New Roman"/>
          <w:sz w:val="24"/>
          <w:szCs w:val="24"/>
          <w:lang w:val="id-ID"/>
        </w:rPr>
        <w:t xml:space="preserve">wa, </w:t>
      </w:r>
      <w:r w:rsidR="00450373" w:rsidRPr="003770ED">
        <w:rPr>
          <w:rFonts w:ascii="Times New Roman" w:hAnsi="Times New Roman" w:cs="Times New Roman"/>
          <w:sz w:val="24"/>
          <w:szCs w:val="24"/>
        </w:rPr>
        <w:t>seme</w:t>
      </w:r>
      <w:r w:rsidR="003770ED">
        <w:rPr>
          <w:rFonts w:ascii="Times New Roman" w:hAnsi="Times New Roman" w:cs="Times New Roman"/>
          <w:sz w:val="24"/>
          <w:szCs w:val="24"/>
        </w:rPr>
        <w:t>ntara perbedaannya</w:t>
      </w:r>
      <w:r w:rsidR="003770ED">
        <w:rPr>
          <w:rFonts w:ascii="Times New Roman" w:hAnsi="Times New Roman" w:cs="Times New Roman"/>
          <w:sz w:val="24"/>
          <w:szCs w:val="24"/>
          <w:lang w:val="id-ID"/>
        </w:rPr>
        <w:t xml:space="preserve"> ialah </w:t>
      </w:r>
      <w:r w:rsidR="006D3FDC" w:rsidRPr="003770ED">
        <w:rPr>
          <w:rFonts w:ascii="Times New Roman" w:hAnsi="Times New Roman" w:cs="Times New Roman"/>
          <w:sz w:val="24"/>
          <w:szCs w:val="24"/>
          <w:lang w:val="id-ID"/>
        </w:rPr>
        <w:t>penelitian terdahul</w:t>
      </w:r>
      <w:r w:rsidR="003770ED">
        <w:rPr>
          <w:rFonts w:ascii="Times New Roman" w:hAnsi="Times New Roman" w:cs="Times New Roman"/>
          <w:sz w:val="24"/>
          <w:szCs w:val="24"/>
          <w:lang w:val="id-ID"/>
        </w:rPr>
        <w:t xml:space="preserve">u menggunakan </w:t>
      </w:r>
      <w:r w:rsidR="00704051">
        <w:rPr>
          <w:rFonts w:ascii="Times New Roman" w:hAnsi="Times New Roman" w:cs="Times New Roman"/>
          <w:sz w:val="24"/>
          <w:szCs w:val="24"/>
          <w:lang w:val="id-ID"/>
        </w:rPr>
        <w:t>deb</w:t>
      </w:r>
      <w:r w:rsidR="006F2A6D">
        <w:rPr>
          <w:rFonts w:ascii="Times New Roman" w:hAnsi="Times New Roman" w:cs="Times New Roman"/>
          <w:sz w:val="24"/>
          <w:szCs w:val="24"/>
          <w:lang w:val="id-ID"/>
        </w:rPr>
        <w:t xml:space="preserve">at yang konvensional dan </w:t>
      </w:r>
      <w:r w:rsidR="00704051">
        <w:rPr>
          <w:rFonts w:ascii="Times New Roman" w:hAnsi="Times New Roman" w:cs="Times New Roman"/>
          <w:sz w:val="24"/>
          <w:szCs w:val="24"/>
          <w:lang w:val="id-ID"/>
        </w:rPr>
        <w:t>pen</w:t>
      </w:r>
      <w:r w:rsidR="006D3FDC" w:rsidRPr="003770ED">
        <w:rPr>
          <w:rFonts w:ascii="Times New Roman" w:hAnsi="Times New Roman" w:cs="Times New Roman"/>
          <w:sz w:val="24"/>
          <w:szCs w:val="24"/>
          <w:lang w:val="id-ID"/>
        </w:rPr>
        <w:t>elitian ini mengkhususkan pada debat kompetitif.</w:t>
      </w:r>
    </w:p>
    <w:p w:rsidR="009F4976" w:rsidRPr="009F4976" w:rsidRDefault="009F4976" w:rsidP="009F4976">
      <w:pPr>
        <w:spacing w:after="0" w:line="240" w:lineRule="auto"/>
        <w:ind w:firstLine="81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
    <w:p w:rsidR="006A77A4" w:rsidRPr="006A77A4" w:rsidRDefault="00202B9F" w:rsidP="0055127F">
      <w:pPr>
        <w:pStyle w:val="ListParagraph"/>
        <w:numPr>
          <w:ilvl w:val="0"/>
          <w:numId w:val="2"/>
        </w:numPr>
        <w:spacing w:after="0" w:line="480" w:lineRule="auto"/>
        <w:ind w:left="360"/>
        <w:jc w:val="both"/>
        <w:rPr>
          <w:rFonts w:ascii="Times New Roman" w:hAnsi="Times New Roman" w:cs="Times New Roman"/>
          <w:b/>
          <w:sz w:val="24"/>
          <w:szCs w:val="24"/>
        </w:rPr>
      </w:pPr>
      <w:r w:rsidRPr="005160A9">
        <w:rPr>
          <w:rFonts w:ascii="Times New Roman" w:hAnsi="Times New Roman" w:cs="Times New Roman"/>
          <w:b/>
          <w:sz w:val="24"/>
          <w:szCs w:val="24"/>
        </w:rPr>
        <w:t>Rumusan Masalah</w:t>
      </w:r>
    </w:p>
    <w:p w:rsidR="006F2A6D" w:rsidRDefault="006A77A4" w:rsidP="0055127F">
      <w:pPr>
        <w:spacing w:after="0" w:line="480" w:lineRule="auto"/>
        <w:ind w:firstLine="720"/>
        <w:jc w:val="both"/>
        <w:rPr>
          <w:rFonts w:ascii="Times New Roman" w:hAnsi="Times New Roman" w:cs="Times New Roman"/>
          <w:sz w:val="24"/>
          <w:lang w:val="id-ID"/>
        </w:rPr>
      </w:pPr>
      <w:r w:rsidRPr="006A77A4">
        <w:rPr>
          <w:rFonts w:ascii="Times New Roman" w:hAnsi="Times New Roman" w:cs="Times New Roman"/>
          <w:sz w:val="24"/>
        </w:rPr>
        <w:t xml:space="preserve">Berdasarkan latar belakang </w:t>
      </w:r>
      <w:r w:rsidR="006F2A6D">
        <w:rPr>
          <w:rFonts w:ascii="Times New Roman" w:hAnsi="Times New Roman" w:cs="Times New Roman"/>
          <w:sz w:val="24"/>
        </w:rPr>
        <w:t>yang telah dipaparkan</w:t>
      </w:r>
      <w:r w:rsidRPr="006A77A4">
        <w:rPr>
          <w:rFonts w:ascii="Times New Roman" w:hAnsi="Times New Roman" w:cs="Times New Roman"/>
          <w:sz w:val="24"/>
        </w:rPr>
        <w:t>,</w:t>
      </w:r>
      <w:r w:rsidRPr="006A77A4">
        <w:rPr>
          <w:rFonts w:ascii="Times New Roman" w:hAnsi="Times New Roman" w:cs="Times New Roman"/>
          <w:sz w:val="24"/>
          <w:lang w:val="id-ID"/>
        </w:rPr>
        <w:t xml:space="preserve"> </w:t>
      </w:r>
      <w:r w:rsidRPr="006A77A4">
        <w:rPr>
          <w:rFonts w:ascii="Times New Roman" w:hAnsi="Times New Roman" w:cs="Times New Roman"/>
          <w:sz w:val="24"/>
        </w:rPr>
        <w:t xml:space="preserve">peneliti merumuskan permasalahan dalam penelitian ini, </w:t>
      </w:r>
      <w:r w:rsidRPr="006A77A4">
        <w:rPr>
          <w:rFonts w:ascii="Times New Roman" w:hAnsi="Times New Roman" w:cs="Times New Roman"/>
          <w:sz w:val="24"/>
          <w:lang w:val="id-ID"/>
        </w:rPr>
        <w:t>yaitu</w:t>
      </w:r>
      <w:r w:rsidRPr="006A77A4">
        <w:rPr>
          <w:rFonts w:ascii="Times New Roman" w:hAnsi="Times New Roman" w:cs="Times New Roman"/>
          <w:sz w:val="24"/>
        </w:rPr>
        <w:t>: Bagaimanakah</w:t>
      </w:r>
      <w:r w:rsidR="00B0501E">
        <w:rPr>
          <w:rFonts w:ascii="Times New Roman" w:hAnsi="Times New Roman" w:cs="Times New Roman"/>
          <w:sz w:val="24"/>
          <w:lang w:val="id-ID"/>
        </w:rPr>
        <w:t xml:space="preserve"> kemampuan berbicara melalui debat kompetitif siswa kelas XI Madrasah Aliyah Alwasilah Lemo Polewali Mandar dengan penekanan pada aspek </w:t>
      </w:r>
      <w:r w:rsidRPr="006A77A4">
        <w:rPr>
          <w:rFonts w:ascii="Times New Roman" w:hAnsi="Times New Roman" w:cs="Times New Roman"/>
          <w:sz w:val="24"/>
          <w:lang w:val="id-ID"/>
        </w:rPr>
        <w:t>penguasaan materi, pilihan kata, kefasihan, intonasi, kepercayaan diri, dan kinesik</w:t>
      </w:r>
      <w:r>
        <w:rPr>
          <w:rFonts w:ascii="Times New Roman" w:hAnsi="Times New Roman" w:cs="Times New Roman"/>
          <w:sz w:val="24"/>
          <w:lang w:val="id-ID"/>
        </w:rPr>
        <w:t>?</w:t>
      </w:r>
    </w:p>
    <w:p w:rsidR="009F4976" w:rsidRPr="006A77A4" w:rsidRDefault="009F4976" w:rsidP="009F4976">
      <w:pPr>
        <w:spacing w:after="0" w:line="240" w:lineRule="auto"/>
        <w:ind w:firstLine="720"/>
        <w:jc w:val="both"/>
        <w:rPr>
          <w:rFonts w:ascii="Times New Roman" w:hAnsi="Times New Roman" w:cs="Times New Roman"/>
          <w:sz w:val="24"/>
          <w:lang w:val="id-ID"/>
        </w:rPr>
      </w:pPr>
    </w:p>
    <w:p w:rsidR="006A77A4" w:rsidRPr="006A77A4" w:rsidRDefault="006A77A4" w:rsidP="0055127F">
      <w:pPr>
        <w:pStyle w:val="ListParagraph"/>
        <w:numPr>
          <w:ilvl w:val="0"/>
          <w:numId w:val="2"/>
        </w:numPr>
        <w:spacing w:after="0" w:line="480" w:lineRule="auto"/>
        <w:ind w:left="360"/>
        <w:jc w:val="both"/>
        <w:rPr>
          <w:rFonts w:ascii="Times New Roman" w:hAnsi="Times New Roman" w:cs="Times New Roman"/>
          <w:b/>
          <w:sz w:val="24"/>
          <w:szCs w:val="24"/>
        </w:rPr>
      </w:pPr>
      <w:r w:rsidRPr="006A77A4">
        <w:rPr>
          <w:rFonts w:ascii="Times New Roman" w:hAnsi="Times New Roman" w:cs="Times New Roman"/>
          <w:b/>
          <w:sz w:val="24"/>
          <w:szCs w:val="24"/>
        </w:rPr>
        <w:t>Tujuan Penelitian</w:t>
      </w:r>
    </w:p>
    <w:p w:rsidR="008875D2" w:rsidRDefault="009832DF" w:rsidP="0055127F">
      <w:pPr>
        <w:spacing w:after="0" w:line="480" w:lineRule="auto"/>
        <w:ind w:firstLine="810"/>
        <w:jc w:val="both"/>
        <w:rPr>
          <w:rFonts w:ascii="Times New Roman" w:hAnsi="Times New Roman" w:cs="Times New Roman"/>
          <w:sz w:val="24"/>
          <w:lang w:val="id-ID"/>
        </w:rPr>
      </w:pPr>
      <w:r>
        <w:rPr>
          <w:rFonts w:ascii="Times New Roman" w:hAnsi="Times New Roman" w:cs="Times New Roman"/>
          <w:sz w:val="24"/>
        </w:rPr>
        <w:t>Sesuai dengan rumusan masalah yang telah di</w:t>
      </w:r>
      <w:r w:rsidR="00836FCD">
        <w:rPr>
          <w:rFonts w:ascii="Times New Roman" w:hAnsi="Times New Roman" w:cs="Times New Roman"/>
          <w:sz w:val="24"/>
        </w:rPr>
        <w:t xml:space="preserve">tetapkan, maka tujuan yang </w:t>
      </w:r>
      <w:r w:rsidR="00836FCD">
        <w:rPr>
          <w:rFonts w:ascii="Times New Roman" w:hAnsi="Times New Roman" w:cs="Times New Roman"/>
          <w:sz w:val="24"/>
          <w:lang w:val="id-ID"/>
        </w:rPr>
        <w:t xml:space="preserve">ingin </w:t>
      </w:r>
      <w:r>
        <w:rPr>
          <w:rFonts w:ascii="Times New Roman" w:hAnsi="Times New Roman" w:cs="Times New Roman"/>
          <w:sz w:val="24"/>
        </w:rPr>
        <w:t>dicapai d</w:t>
      </w:r>
      <w:r w:rsidR="00596EBC">
        <w:rPr>
          <w:rFonts w:ascii="Times New Roman" w:hAnsi="Times New Roman" w:cs="Times New Roman"/>
          <w:sz w:val="24"/>
        </w:rPr>
        <w:t>alam penel</w:t>
      </w:r>
      <w:r w:rsidR="00863D73">
        <w:rPr>
          <w:rFonts w:ascii="Times New Roman" w:hAnsi="Times New Roman" w:cs="Times New Roman"/>
          <w:sz w:val="24"/>
        </w:rPr>
        <w:t>itian ini</w:t>
      </w:r>
      <w:r w:rsidR="00863D73">
        <w:rPr>
          <w:rFonts w:ascii="Times New Roman" w:hAnsi="Times New Roman" w:cs="Times New Roman"/>
          <w:sz w:val="24"/>
          <w:lang w:val="id-ID"/>
        </w:rPr>
        <w:t>, yaitu:</w:t>
      </w:r>
      <w:r w:rsidR="006A77A4">
        <w:rPr>
          <w:rFonts w:ascii="Times New Roman" w:hAnsi="Times New Roman" w:cs="Times New Roman"/>
          <w:sz w:val="24"/>
          <w:lang w:val="id-ID"/>
        </w:rPr>
        <w:t xml:space="preserve"> M</w:t>
      </w:r>
      <w:r w:rsidR="00B0501E">
        <w:rPr>
          <w:rFonts w:ascii="Times New Roman" w:hAnsi="Times New Roman" w:cs="Times New Roman"/>
          <w:sz w:val="24"/>
        </w:rPr>
        <w:t>endeskripsikan</w:t>
      </w:r>
      <w:r w:rsidR="00B0501E">
        <w:rPr>
          <w:rFonts w:ascii="Times New Roman" w:hAnsi="Times New Roman" w:cs="Times New Roman"/>
          <w:sz w:val="24"/>
          <w:lang w:val="id-ID"/>
        </w:rPr>
        <w:t xml:space="preserve"> kemampuan berbicara melalui </w:t>
      </w:r>
      <w:r w:rsidR="00384F77">
        <w:rPr>
          <w:rFonts w:ascii="Times New Roman" w:hAnsi="Times New Roman" w:cs="Times New Roman"/>
          <w:sz w:val="24"/>
          <w:lang w:val="id-ID"/>
        </w:rPr>
        <w:t xml:space="preserve">debat kompetitif siswa kelas XI </w:t>
      </w:r>
      <w:r w:rsidR="00B0501E">
        <w:rPr>
          <w:rFonts w:ascii="Times New Roman" w:hAnsi="Times New Roman" w:cs="Times New Roman"/>
          <w:sz w:val="24"/>
          <w:lang w:val="id-ID"/>
        </w:rPr>
        <w:t xml:space="preserve">Madrasah Aliyah Alwasilah Lemo Polewali Mandar dengan penekanan pada aspek </w:t>
      </w:r>
      <w:r w:rsidR="00B0501E" w:rsidRPr="006A77A4">
        <w:rPr>
          <w:rFonts w:ascii="Times New Roman" w:hAnsi="Times New Roman" w:cs="Times New Roman"/>
          <w:sz w:val="24"/>
          <w:lang w:val="id-ID"/>
        </w:rPr>
        <w:t>penguasaan materi, pilihan kata, kefasihan, intonasi, kepercayaan diri, dan kinesik</w:t>
      </w:r>
      <w:r w:rsidR="00B0501E">
        <w:rPr>
          <w:rFonts w:ascii="Times New Roman" w:hAnsi="Times New Roman" w:cs="Times New Roman"/>
          <w:sz w:val="24"/>
          <w:lang w:val="id-ID"/>
        </w:rPr>
        <w:t>.</w:t>
      </w:r>
    </w:p>
    <w:p w:rsidR="009F4976" w:rsidRDefault="009F4976" w:rsidP="0055127F">
      <w:pPr>
        <w:spacing w:after="0" w:line="480" w:lineRule="auto"/>
        <w:ind w:firstLine="810"/>
        <w:jc w:val="both"/>
        <w:rPr>
          <w:rFonts w:ascii="Times New Roman" w:hAnsi="Times New Roman" w:cs="Times New Roman"/>
          <w:sz w:val="24"/>
          <w:lang w:val="id-ID"/>
        </w:rPr>
      </w:pPr>
    </w:p>
    <w:p w:rsidR="009F4976" w:rsidRDefault="009F4976" w:rsidP="0055127F">
      <w:pPr>
        <w:spacing w:after="0" w:line="480" w:lineRule="auto"/>
        <w:ind w:firstLine="810"/>
        <w:jc w:val="both"/>
        <w:rPr>
          <w:rFonts w:ascii="Times New Roman" w:hAnsi="Times New Roman" w:cs="Times New Roman"/>
          <w:sz w:val="24"/>
          <w:lang w:val="id-ID"/>
        </w:rPr>
      </w:pPr>
    </w:p>
    <w:p w:rsidR="009F4976" w:rsidRPr="00AA5A7D" w:rsidRDefault="009F4976" w:rsidP="0055127F">
      <w:pPr>
        <w:spacing w:after="0" w:line="480" w:lineRule="auto"/>
        <w:ind w:firstLine="810"/>
        <w:jc w:val="both"/>
        <w:rPr>
          <w:rFonts w:ascii="Times New Roman" w:hAnsi="Times New Roman" w:cs="Times New Roman"/>
          <w:sz w:val="24"/>
          <w:lang w:val="id-ID"/>
        </w:rPr>
      </w:pPr>
    </w:p>
    <w:p w:rsidR="00202B9F" w:rsidRDefault="00202B9F" w:rsidP="0055127F">
      <w:pPr>
        <w:pStyle w:val="ListParagraph"/>
        <w:numPr>
          <w:ilvl w:val="0"/>
          <w:numId w:val="2"/>
        </w:numPr>
        <w:spacing w:after="0" w:line="480" w:lineRule="auto"/>
        <w:ind w:left="360"/>
        <w:jc w:val="both"/>
        <w:rPr>
          <w:rFonts w:ascii="Times New Roman" w:hAnsi="Times New Roman" w:cs="Times New Roman"/>
          <w:b/>
          <w:sz w:val="24"/>
          <w:szCs w:val="24"/>
        </w:rPr>
      </w:pPr>
      <w:r w:rsidRPr="005160A9">
        <w:rPr>
          <w:rFonts w:ascii="Times New Roman" w:hAnsi="Times New Roman" w:cs="Times New Roman"/>
          <w:b/>
          <w:sz w:val="24"/>
          <w:szCs w:val="24"/>
        </w:rPr>
        <w:lastRenderedPageBreak/>
        <w:t>Manfaat Penelitian</w:t>
      </w:r>
    </w:p>
    <w:p w:rsidR="006B07FA" w:rsidRPr="009F4976" w:rsidRDefault="009832DF" w:rsidP="009F4976">
      <w:pPr>
        <w:spacing w:after="0" w:line="480" w:lineRule="auto"/>
        <w:ind w:firstLine="720"/>
        <w:jc w:val="both"/>
        <w:rPr>
          <w:rFonts w:ascii="Times New Roman" w:hAnsi="Times New Roman" w:cs="Times New Roman"/>
          <w:sz w:val="24"/>
          <w:szCs w:val="24"/>
        </w:rPr>
      </w:pPr>
      <w:r w:rsidRPr="002078C4">
        <w:rPr>
          <w:rFonts w:ascii="Times New Roman" w:hAnsi="Times New Roman" w:cs="Times New Roman"/>
          <w:sz w:val="24"/>
          <w:szCs w:val="24"/>
        </w:rPr>
        <w:t>Penelitian ini diharapkan dapat berman</w:t>
      </w:r>
      <w:r w:rsidR="002078C4" w:rsidRPr="002078C4">
        <w:rPr>
          <w:rFonts w:ascii="Times New Roman" w:hAnsi="Times New Roman" w:cs="Times New Roman"/>
          <w:sz w:val="24"/>
          <w:szCs w:val="24"/>
        </w:rPr>
        <w:t xml:space="preserve">faat bagi dunia kebahasaan dan </w:t>
      </w:r>
      <w:r w:rsidRPr="002078C4">
        <w:rPr>
          <w:rFonts w:ascii="Times New Roman" w:hAnsi="Times New Roman" w:cs="Times New Roman"/>
          <w:sz w:val="24"/>
          <w:szCs w:val="24"/>
        </w:rPr>
        <w:t>pengajarannya, baik s</w:t>
      </w:r>
      <w:r w:rsidR="008D3A5C">
        <w:rPr>
          <w:rFonts w:ascii="Times New Roman" w:hAnsi="Times New Roman" w:cs="Times New Roman"/>
          <w:sz w:val="24"/>
          <w:szCs w:val="24"/>
        </w:rPr>
        <w:t>ecara teoretis maupun praktis.</w:t>
      </w:r>
    </w:p>
    <w:p w:rsidR="006A77A4" w:rsidRPr="006A77A4" w:rsidRDefault="009F4976" w:rsidP="0055127F">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w:t>
      </w:r>
      <w:r w:rsidR="009832DF">
        <w:rPr>
          <w:rFonts w:ascii="Times New Roman" w:hAnsi="Times New Roman" w:cs="Times New Roman"/>
          <w:sz w:val="24"/>
          <w:szCs w:val="24"/>
        </w:rPr>
        <w:t>eoretis</w:t>
      </w:r>
    </w:p>
    <w:p w:rsidR="006A77A4" w:rsidRPr="00E84CC4" w:rsidRDefault="006A77A4" w:rsidP="0055127F">
      <w:pPr>
        <w:spacing w:after="0" w:line="480" w:lineRule="auto"/>
        <w:ind w:firstLine="720"/>
        <w:jc w:val="both"/>
        <w:rPr>
          <w:rFonts w:ascii="Times New Roman" w:hAnsi="Times New Roman" w:cs="Times New Roman"/>
          <w:sz w:val="24"/>
          <w:szCs w:val="24"/>
          <w:lang w:val="id-ID"/>
        </w:rPr>
      </w:pPr>
      <w:r w:rsidRPr="006A77A4">
        <w:rPr>
          <w:rFonts w:ascii="Times New Roman" w:hAnsi="Times New Roman" w:cs="Times New Roman"/>
          <w:sz w:val="24"/>
          <w:szCs w:val="24"/>
          <w:lang w:eastAsia="id-ID"/>
        </w:rPr>
        <w:t>Secara teoretis</w:t>
      </w:r>
      <w:r>
        <w:rPr>
          <w:rFonts w:ascii="Times New Roman" w:hAnsi="Times New Roman" w:cs="Times New Roman"/>
          <w:sz w:val="24"/>
          <w:szCs w:val="24"/>
          <w:lang w:val="id-ID" w:eastAsia="id-ID"/>
        </w:rPr>
        <w:t>,</w:t>
      </w:r>
      <w:r w:rsidRPr="006A77A4">
        <w:rPr>
          <w:rFonts w:ascii="Times New Roman" w:hAnsi="Times New Roman" w:cs="Times New Roman"/>
          <w:sz w:val="24"/>
          <w:szCs w:val="24"/>
          <w:lang w:eastAsia="id-ID"/>
        </w:rPr>
        <w:t xml:space="preserve"> hasil penelitian ini memberikan </w:t>
      </w:r>
      <w:r>
        <w:rPr>
          <w:rFonts w:ascii="Times New Roman" w:hAnsi="Times New Roman" w:cs="Times New Roman"/>
          <w:sz w:val="24"/>
          <w:szCs w:val="24"/>
          <w:lang w:val="id-ID" w:eastAsia="id-ID"/>
        </w:rPr>
        <w:t xml:space="preserve">gambaran dan </w:t>
      </w:r>
      <w:r w:rsidRPr="006A77A4">
        <w:rPr>
          <w:rFonts w:ascii="Times New Roman" w:hAnsi="Times New Roman" w:cs="Times New Roman"/>
          <w:sz w:val="24"/>
          <w:szCs w:val="24"/>
          <w:lang w:eastAsia="id-ID"/>
        </w:rPr>
        <w:t>informasi yang lebih rinci m</w:t>
      </w:r>
      <w:r>
        <w:rPr>
          <w:rFonts w:ascii="Times New Roman" w:hAnsi="Times New Roman" w:cs="Times New Roman"/>
          <w:sz w:val="24"/>
          <w:szCs w:val="24"/>
          <w:lang w:eastAsia="id-ID"/>
        </w:rPr>
        <w:t>engenai kemampuan</w:t>
      </w:r>
      <w:r>
        <w:rPr>
          <w:rFonts w:ascii="Times New Roman" w:hAnsi="Times New Roman" w:cs="Times New Roman"/>
          <w:sz w:val="24"/>
          <w:szCs w:val="24"/>
          <w:lang w:val="id-ID" w:eastAsia="id-ID"/>
        </w:rPr>
        <w:t xml:space="preserve"> berbicara </w:t>
      </w:r>
      <w:r w:rsidRPr="006A77A4">
        <w:rPr>
          <w:rFonts w:ascii="Times New Roman" w:hAnsi="Times New Roman" w:cs="Times New Roman"/>
          <w:sz w:val="24"/>
          <w:szCs w:val="24"/>
          <w:lang w:eastAsia="id-ID"/>
        </w:rPr>
        <w:t>si</w:t>
      </w:r>
      <w:r>
        <w:rPr>
          <w:rFonts w:ascii="Times New Roman" w:hAnsi="Times New Roman" w:cs="Times New Roman"/>
          <w:sz w:val="24"/>
          <w:szCs w:val="24"/>
          <w:lang w:eastAsia="id-ID"/>
        </w:rPr>
        <w:t xml:space="preserve">swa kelas XI </w:t>
      </w:r>
      <w:r w:rsidR="00EC619F">
        <w:rPr>
          <w:rFonts w:ascii="Times New Roman" w:hAnsi="Times New Roman" w:cs="Times New Roman"/>
          <w:sz w:val="24"/>
          <w:lang w:val="id-ID"/>
        </w:rPr>
        <w:t xml:space="preserve">Madrasah Aliyah Alwasilah Lemo Polewali Mandar </w:t>
      </w:r>
      <w:r>
        <w:rPr>
          <w:rFonts w:ascii="Times New Roman" w:hAnsi="Times New Roman" w:cs="Times New Roman"/>
          <w:sz w:val="24"/>
          <w:szCs w:val="24"/>
          <w:lang w:val="id-ID" w:eastAsia="id-ID"/>
        </w:rPr>
        <w:t>melalui debat kompetitif</w:t>
      </w:r>
      <w:r w:rsidRPr="006A77A4">
        <w:rPr>
          <w:rFonts w:ascii="Times New Roman" w:hAnsi="Times New Roman" w:cs="Times New Roman"/>
          <w:sz w:val="24"/>
          <w:szCs w:val="24"/>
          <w:lang w:eastAsia="id-ID"/>
        </w:rPr>
        <w:t xml:space="preserve"> dan memberi</w:t>
      </w:r>
      <w:r w:rsidR="009E380D">
        <w:rPr>
          <w:rFonts w:ascii="Times New Roman" w:hAnsi="Times New Roman" w:cs="Times New Roman"/>
          <w:sz w:val="24"/>
          <w:szCs w:val="24"/>
          <w:lang w:eastAsia="id-ID"/>
        </w:rPr>
        <w:t>kan sumbangan pemikiran</w:t>
      </w:r>
      <w:r w:rsidR="009E380D">
        <w:rPr>
          <w:rFonts w:ascii="Times New Roman" w:hAnsi="Times New Roman" w:cs="Times New Roman"/>
          <w:sz w:val="24"/>
          <w:szCs w:val="24"/>
          <w:lang w:val="id-ID" w:eastAsia="id-ID"/>
        </w:rPr>
        <w:t xml:space="preserve"> bagi</w:t>
      </w:r>
      <w:r w:rsidRPr="006A77A4">
        <w:rPr>
          <w:rFonts w:ascii="Times New Roman" w:hAnsi="Times New Roman" w:cs="Times New Roman"/>
          <w:sz w:val="24"/>
          <w:szCs w:val="24"/>
          <w:lang w:eastAsia="id-ID"/>
        </w:rPr>
        <w:t xml:space="preserve"> guru mata pelajaran bahasa Indonesia</w:t>
      </w:r>
      <w:r w:rsidR="009E380D">
        <w:rPr>
          <w:rFonts w:ascii="Times New Roman" w:hAnsi="Times New Roman" w:cs="Times New Roman"/>
          <w:sz w:val="24"/>
          <w:szCs w:val="24"/>
          <w:lang w:val="id-ID" w:eastAsia="id-ID"/>
        </w:rPr>
        <w:t xml:space="preserve"> </w:t>
      </w:r>
      <w:r w:rsidR="00E84CC4">
        <w:rPr>
          <w:rFonts w:ascii="Times New Roman" w:hAnsi="Times New Roman" w:cs="Times New Roman"/>
          <w:sz w:val="24"/>
          <w:szCs w:val="24"/>
          <w:lang w:eastAsia="id-ID"/>
        </w:rPr>
        <w:t>kelas</w:t>
      </w:r>
      <w:r w:rsidRPr="006A77A4">
        <w:rPr>
          <w:rFonts w:ascii="Times New Roman" w:hAnsi="Times New Roman" w:cs="Times New Roman"/>
          <w:sz w:val="24"/>
          <w:szCs w:val="24"/>
          <w:lang w:eastAsia="id-ID"/>
        </w:rPr>
        <w:t xml:space="preserve"> </w:t>
      </w:r>
      <w:r w:rsidR="00E84CC4">
        <w:rPr>
          <w:rFonts w:ascii="Times New Roman" w:hAnsi="Times New Roman" w:cs="Times New Roman"/>
          <w:sz w:val="24"/>
          <w:szCs w:val="24"/>
          <w:lang w:eastAsia="id-ID"/>
        </w:rPr>
        <w:t xml:space="preserve">XI </w:t>
      </w:r>
      <w:r w:rsidR="00EC619F">
        <w:rPr>
          <w:rFonts w:ascii="Times New Roman" w:hAnsi="Times New Roman" w:cs="Times New Roman"/>
          <w:sz w:val="24"/>
          <w:lang w:val="id-ID"/>
        </w:rPr>
        <w:t xml:space="preserve">Madrasah Aliyah Alwasilah Lemo Polewali Mandar </w:t>
      </w:r>
      <w:r w:rsidR="00E84CC4">
        <w:rPr>
          <w:rFonts w:ascii="Times New Roman" w:hAnsi="Times New Roman" w:cs="Times New Roman"/>
          <w:sz w:val="24"/>
          <w:szCs w:val="24"/>
          <w:lang w:val="id-ID" w:eastAsia="id-ID"/>
        </w:rPr>
        <w:t xml:space="preserve">untuk </w:t>
      </w:r>
      <w:r w:rsidRPr="006A77A4">
        <w:rPr>
          <w:rFonts w:ascii="Times New Roman" w:hAnsi="Times New Roman" w:cs="Times New Roman"/>
          <w:sz w:val="24"/>
          <w:szCs w:val="24"/>
          <w:lang w:eastAsia="id-ID"/>
        </w:rPr>
        <w:t>menyusun strategi pengajaran yang dapat meningkatkan hasil belajar siswa, terutam</w:t>
      </w:r>
      <w:r w:rsidR="00E84CC4">
        <w:rPr>
          <w:rFonts w:ascii="Times New Roman" w:hAnsi="Times New Roman" w:cs="Times New Roman"/>
          <w:sz w:val="24"/>
          <w:szCs w:val="24"/>
          <w:lang w:eastAsia="id-ID"/>
        </w:rPr>
        <w:t xml:space="preserve">a dalam </w:t>
      </w:r>
      <w:r w:rsidR="00EC619F">
        <w:rPr>
          <w:rFonts w:ascii="Times New Roman" w:hAnsi="Times New Roman" w:cs="Times New Roman"/>
          <w:sz w:val="24"/>
          <w:szCs w:val="24"/>
          <w:lang w:val="id-ID" w:eastAsia="id-ID"/>
        </w:rPr>
        <w:t xml:space="preserve">hal </w:t>
      </w:r>
      <w:r w:rsidR="00E84CC4">
        <w:rPr>
          <w:rFonts w:ascii="Times New Roman" w:hAnsi="Times New Roman" w:cs="Times New Roman"/>
          <w:sz w:val="24"/>
          <w:szCs w:val="24"/>
          <w:lang w:eastAsia="id-ID"/>
        </w:rPr>
        <w:t>kemampuan</w:t>
      </w:r>
      <w:r w:rsidR="00E84CC4">
        <w:rPr>
          <w:rFonts w:ascii="Times New Roman" w:hAnsi="Times New Roman" w:cs="Times New Roman"/>
          <w:sz w:val="24"/>
          <w:szCs w:val="24"/>
          <w:lang w:val="id-ID" w:eastAsia="id-ID"/>
        </w:rPr>
        <w:t xml:space="preserve"> berbicara</w:t>
      </w:r>
      <w:r w:rsidRPr="006A77A4">
        <w:rPr>
          <w:rFonts w:ascii="Times New Roman" w:hAnsi="Times New Roman" w:cs="Times New Roman"/>
          <w:sz w:val="24"/>
          <w:szCs w:val="24"/>
          <w:lang w:eastAsia="id-ID"/>
        </w:rPr>
        <w:t>.</w:t>
      </w:r>
    </w:p>
    <w:p w:rsidR="009832DF" w:rsidRDefault="009F4976" w:rsidP="0055127F">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w:t>
      </w:r>
      <w:r w:rsidR="009832DF">
        <w:rPr>
          <w:rFonts w:ascii="Times New Roman" w:hAnsi="Times New Roman" w:cs="Times New Roman"/>
          <w:sz w:val="24"/>
          <w:szCs w:val="24"/>
        </w:rPr>
        <w:t>raktis</w:t>
      </w:r>
    </w:p>
    <w:p w:rsidR="009E380D" w:rsidRPr="009E380D" w:rsidRDefault="009832DF" w:rsidP="0055127F">
      <w:pPr>
        <w:spacing w:after="0" w:line="480" w:lineRule="auto"/>
        <w:ind w:firstLine="720"/>
        <w:jc w:val="both"/>
        <w:rPr>
          <w:rFonts w:ascii="Times New Roman" w:hAnsi="Times New Roman" w:cs="Times New Roman"/>
          <w:sz w:val="24"/>
          <w:szCs w:val="24"/>
          <w:lang w:val="id-ID"/>
        </w:rPr>
      </w:pPr>
      <w:r w:rsidRPr="00E84CC4">
        <w:rPr>
          <w:rFonts w:ascii="Times New Roman" w:hAnsi="Times New Roman" w:cs="Times New Roman"/>
          <w:sz w:val="24"/>
          <w:szCs w:val="24"/>
        </w:rPr>
        <w:t>Penelitian ini merupakan bentuk aplikasi pemahaman penulis terhadap teori-teori kebahasaan, khususnya tentang teori</w:t>
      </w:r>
      <w:r w:rsidR="00D174C0" w:rsidRPr="00E84CC4">
        <w:rPr>
          <w:rFonts w:ascii="Times New Roman" w:hAnsi="Times New Roman" w:cs="Times New Roman"/>
          <w:sz w:val="24"/>
          <w:szCs w:val="24"/>
        </w:rPr>
        <w:t xml:space="preserve"> penerapan</w:t>
      </w:r>
      <w:r w:rsidR="00596EBC" w:rsidRPr="00E84CC4">
        <w:rPr>
          <w:rFonts w:ascii="Times New Roman" w:hAnsi="Times New Roman" w:cs="Times New Roman"/>
          <w:sz w:val="24"/>
          <w:szCs w:val="24"/>
        </w:rPr>
        <w:t xml:space="preserve"> debat kompetitif terhadap kemampuan berbicara siswa.</w:t>
      </w:r>
    </w:p>
    <w:p w:rsidR="00596EBC" w:rsidRDefault="00596EBC" w:rsidP="0055127F">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peneliti</w:t>
      </w:r>
    </w:p>
    <w:p w:rsidR="00EC619F" w:rsidRPr="00AA5A7D" w:rsidRDefault="00E84CC4" w:rsidP="0055127F">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Penelitian ini m</w:t>
      </w:r>
      <w:r>
        <w:rPr>
          <w:rFonts w:ascii="Times New Roman" w:hAnsi="Times New Roman" w:cs="Times New Roman"/>
          <w:sz w:val="24"/>
          <w:szCs w:val="24"/>
          <w:lang w:val="id-ID"/>
        </w:rPr>
        <w:t xml:space="preserve">emberikan gambaran kemampuan berbicara siswa kelas XI </w:t>
      </w:r>
      <w:r w:rsidR="00EC619F">
        <w:rPr>
          <w:rFonts w:ascii="Times New Roman" w:hAnsi="Times New Roman" w:cs="Times New Roman"/>
          <w:sz w:val="24"/>
          <w:lang w:val="id-ID"/>
        </w:rPr>
        <w:t>Madrasah Aliyah Alwasilah Lemo Polewali Mandar</w:t>
      </w:r>
      <w:r w:rsidR="0020717B" w:rsidRPr="00EC619F">
        <w:rPr>
          <w:rFonts w:ascii="Times New Roman" w:hAnsi="Times New Roman" w:cs="Times New Roman"/>
          <w:sz w:val="24"/>
          <w:szCs w:val="24"/>
        </w:rPr>
        <w:t>.</w:t>
      </w:r>
    </w:p>
    <w:p w:rsidR="0020717B" w:rsidRDefault="0020717B" w:rsidP="0055127F">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sekolah</w:t>
      </w:r>
    </w:p>
    <w:p w:rsidR="00AA5A7D" w:rsidRDefault="0020717B" w:rsidP="008A64E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Meningkatkan mutu pendidikan pada sekolah yang bersa</w:t>
      </w:r>
      <w:r w:rsidR="00E84CC4">
        <w:rPr>
          <w:rFonts w:ascii="Times New Roman" w:hAnsi="Times New Roman" w:cs="Times New Roman"/>
          <w:sz w:val="24"/>
          <w:szCs w:val="24"/>
          <w:lang w:val="id-ID"/>
        </w:rPr>
        <w:t>n</w:t>
      </w:r>
      <w:r>
        <w:rPr>
          <w:rFonts w:ascii="Times New Roman" w:hAnsi="Times New Roman" w:cs="Times New Roman"/>
          <w:sz w:val="24"/>
          <w:szCs w:val="24"/>
        </w:rPr>
        <w:t xml:space="preserve">gkutan, terkait dengan pengembangan keterampilan berbahasa, khususya keterampilan berbicara </w:t>
      </w:r>
      <w:r w:rsidR="00D174C0">
        <w:rPr>
          <w:rFonts w:ascii="Times New Roman" w:hAnsi="Times New Roman" w:cs="Times New Roman"/>
          <w:sz w:val="24"/>
          <w:szCs w:val="24"/>
        </w:rPr>
        <w:t>siswa dengan menggunakan</w:t>
      </w:r>
      <w:r w:rsidR="00D174C0">
        <w:rPr>
          <w:rFonts w:ascii="Times New Roman" w:hAnsi="Times New Roman" w:cs="Times New Roman"/>
          <w:sz w:val="24"/>
          <w:szCs w:val="24"/>
          <w:lang w:val="id-ID"/>
        </w:rPr>
        <w:t xml:space="preserve"> </w:t>
      </w:r>
      <w:r>
        <w:rPr>
          <w:rFonts w:ascii="Times New Roman" w:hAnsi="Times New Roman" w:cs="Times New Roman"/>
          <w:sz w:val="24"/>
          <w:szCs w:val="24"/>
        </w:rPr>
        <w:t>debat kompetitif.</w:t>
      </w:r>
    </w:p>
    <w:p w:rsidR="009F4976" w:rsidRPr="008A64E9" w:rsidRDefault="009F4976" w:rsidP="008A64E9">
      <w:pPr>
        <w:pStyle w:val="ListParagraph"/>
        <w:spacing w:after="0" w:line="480" w:lineRule="auto"/>
        <w:ind w:left="426"/>
        <w:jc w:val="both"/>
        <w:rPr>
          <w:rFonts w:ascii="Times New Roman" w:hAnsi="Times New Roman" w:cs="Times New Roman"/>
          <w:sz w:val="24"/>
          <w:szCs w:val="24"/>
          <w:lang w:val="id-ID"/>
        </w:rPr>
      </w:pPr>
    </w:p>
    <w:p w:rsidR="0020717B" w:rsidRDefault="0020717B" w:rsidP="0055127F">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Bagi guru</w:t>
      </w:r>
    </w:p>
    <w:p w:rsidR="0020717B" w:rsidRDefault="0020717B" w:rsidP="0055127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Member</w:t>
      </w:r>
      <w:r w:rsidR="008C7294">
        <w:rPr>
          <w:rFonts w:ascii="Times New Roman" w:hAnsi="Times New Roman" w:cs="Times New Roman"/>
          <w:sz w:val="24"/>
          <w:szCs w:val="24"/>
        </w:rPr>
        <w:t>i</w:t>
      </w:r>
      <w:r>
        <w:rPr>
          <w:rFonts w:ascii="Times New Roman" w:hAnsi="Times New Roman" w:cs="Times New Roman"/>
          <w:sz w:val="24"/>
          <w:szCs w:val="24"/>
        </w:rPr>
        <w:t xml:space="preserve"> w</w:t>
      </w:r>
      <w:r w:rsidR="00D174C0">
        <w:rPr>
          <w:rFonts w:ascii="Times New Roman" w:hAnsi="Times New Roman" w:cs="Times New Roman"/>
          <w:sz w:val="24"/>
          <w:szCs w:val="24"/>
        </w:rPr>
        <w:t>awasan kepada guru, bahw</w:t>
      </w:r>
      <w:r w:rsidR="00D174C0">
        <w:rPr>
          <w:rFonts w:ascii="Times New Roman" w:hAnsi="Times New Roman" w:cs="Times New Roman"/>
          <w:sz w:val="24"/>
          <w:szCs w:val="24"/>
          <w:lang w:val="id-ID"/>
        </w:rPr>
        <w:t>a</w:t>
      </w:r>
      <w:r>
        <w:rPr>
          <w:rFonts w:ascii="Times New Roman" w:hAnsi="Times New Roman" w:cs="Times New Roman"/>
          <w:sz w:val="24"/>
          <w:szCs w:val="24"/>
        </w:rPr>
        <w:t xml:space="preserve"> debat kompetitif merupaka</w:t>
      </w:r>
      <w:r w:rsidR="002F6BF8">
        <w:rPr>
          <w:rFonts w:ascii="Times New Roman" w:hAnsi="Times New Roman" w:cs="Times New Roman"/>
          <w:sz w:val="24"/>
          <w:szCs w:val="24"/>
        </w:rPr>
        <w:t>n</w:t>
      </w:r>
      <w:r>
        <w:rPr>
          <w:rFonts w:ascii="Times New Roman" w:hAnsi="Times New Roman" w:cs="Times New Roman"/>
          <w:sz w:val="24"/>
          <w:szCs w:val="24"/>
        </w:rPr>
        <w:t xml:space="preserve"> salah satu metode mumpuni guna meningkatka</w:t>
      </w:r>
      <w:r w:rsidR="006F2A6D">
        <w:rPr>
          <w:rFonts w:ascii="Times New Roman" w:hAnsi="Times New Roman" w:cs="Times New Roman"/>
          <w:sz w:val="24"/>
          <w:szCs w:val="24"/>
        </w:rPr>
        <w:t>n keterampilan berbicara siswa</w:t>
      </w:r>
      <w:r w:rsidR="006F2A6D">
        <w:rPr>
          <w:rFonts w:ascii="Times New Roman" w:hAnsi="Times New Roman" w:cs="Times New Roman"/>
          <w:sz w:val="24"/>
          <w:szCs w:val="24"/>
          <w:lang w:val="id-ID"/>
        </w:rPr>
        <w:t xml:space="preserve"> </w:t>
      </w:r>
      <w:r>
        <w:rPr>
          <w:rFonts w:ascii="Times New Roman" w:hAnsi="Times New Roman" w:cs="Times New Roman"/>
          <w:sz w:val="24"/>
          <w:szCs w:val="24"/>
        </w:rPr>
        <w:t>yang dapat diaplikasikan di dalam kelas.</w:t>
      </w:r>
    </w:p>
    <w:p w:rsidR="008C7294" w:rsidRDefault="008C7294" w:rsidP="0055127F">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siswa</w:t>
      </w:r>
    </w:p>
    <w:p w:rsidR="00E84CC4" w:rsidRPr="009E380D" w:rsidRDefault="00CA70F3" w:rsidP="0055127F">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Memperkaya</w:t>
      </w:r>
      <w:r>
        <w:rPr>
          <w:rFonts w:ascii="Times New Roman" w:hAnsi="Times New Roman" w:cs="Times New Roman"/>
          <w:sz w:val="24"/>
          <w:szCs w:val="24"/>
          <w:lang w:val="id-ID"/>
        </w:rPr>
        <w:t xml:space="preserve"> </w:t>
      </w:r>
      <w:r w:rsidR="00901AE8">
        <w:rPr>
          <w:rFonts w:ascii="Times New Roman" w:hAnsi="Times New Roman" w:cs="Times New Roman"/>
          <w:sz w:val="24"/>
          <w:szCs w:val="24"/>
        </w:rPr>
        <w:t>wawasan</w:t>
      </w:r>
      <w:r w:rsidR="00901AE8">
        <w:rPr>
          <w:rFonts w:ascii="Times New Roman" w:hAnsi="Times New Roman" w:cs="Times New Roman"/>
          <w:sz w:val="24"/>
          <w:szCs w:val="24"/>
          <w:lang w:val="id-ID"/>
        </w:rPr>
        <w:t xml:space="preserve"> </w:t>
      </w:r>
      <w:r w:rsidR="008C7294">
        <w:rPr>
          <w:rFonts w:ascii="Times New Roman" w:hAnsi="Times New Roman" w:cs="Times New Roman"/>
          <w:sz w:val="24"/>
          <w:szCs w:val="24"/>
        </w:rPr>
        <w:t>dan melatih siswa dalam meningkatkan keterampilan berbicara dengan menggunakan debat kompetitif.</w:t>
      </w:r>
    </w:p>
    <w:p w:rsidR="0030447D" w:rsidRPr="00CE6D56" w:rsidRDefault="0030447D" w:rsidP="00CE6D56">
      <w:pPr>
        <w:spacing w:after="120" w:line="480" w:lineRule="auto"/>
        <w:jc w:val="both"/>
        <w:rPr>
          <w:rFonts w:ascii="Times New Roman" w:hAnsi="Times New Roman" w:cs="Times New Roman"/>
          <w:b/>
          <w:sz w:val="24"/>
          <w:szCs w:val="24"/>
        </w:rPr>
        <w:sectPr w:rsidR="0030447D" w:rsidRPr="00CE6D56" w:rsidSect="00C5636A">
          <w:headerReference w:type="default" r:id="rId9"/>
          <w:footerReference w:type="first" r:id="rId10"/>
          <w:pgSz w:w="11907" w:h="16839" w:code="9"/>
          <w:pgMar w:top="1985" w:right="1701" w:bottom="1701" w:left="2268" w:header="720" w:footer="720" w:gutter="0"/>
          <w:cols w:space="720"/>
          <w:titlePg/>
          <w:docGrid w:linePitch="360"/>
        </w:sectPr>
      </w:pPr>
    </w:p>
    <w:p w:rsidR="005A1DEB" w:rsidRDefault="005A1DEB" w:rsidP="005A1DEB">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4F0BEB" w:rsidRPr="005160A9" w:rsidRDefault="00202B9F" w:rsidP="005A1DEB">
      <w:pPr>
        <w:pStyle w:val="ListParagraph"/>
        <w:spacing w:after="0" w:line="480" w:lineRule="auto"/>
        <w:ind w:left="0"/>
        <w:jc w:val="center"/>
        <w:rPr>
          <w:rFonts w:ascii="Times New Roman" w:hAnsi="Times New Roman" w:cs="Times New Roman"/>
          <w:b/>
          <w:sz w:val="24"/>
          <w:szCs w:val="24"/>
        </w:rPr>
      </w:pPr>
      <w:r w:rsidRPr="005160A9">
        <w:rPr>
          <w:rFonts w:ascii="Times New Roman" w:hAnsi="Times New Roman" w:cs="Times New Roman"/>
          <w:b/>
          <w:sz w:val="24"/>
          <w:szCs w:val="24"/>
        </w:rPr>
        <w:t>TINJAUAN PUSTAKA DAN KERANGKA PIKIR</w:t>
      </w:r>
    </w:p>
    <w:p w:rsidR="004F0BEB" w:rsidRDefault="004F0BEB" w:rsidP="00041053">
      <w:pPr>
        <w:pStyle w:val="ListParagraph"/>
        <w:numPr>
          <w:ilvl w:val="0"/>
          <w:numId w:val="3"/>
        </w:numPr>
        <w:spacing w:after="0" w:line="480" w:lineRule="auto"/>
        <w:ind w:left="0"/>
        <w:jc w:val="both"/>
        <w:rPr>
          <w:rFonts w:ascii="Times New Roman" w:hAnsi="Times New Roman" w:cs="Times New Roman"/>
          <w:b/>
          <w:sz w:val="24"/>
          <w:szCs w:val="24"/>
        </w:rPr>
      </w:pPr>
      <w:r w:rsidRPr="005160A9">
        <w:rPr>
          <w:rFonts w:ascii="Times New Roman" w:hAnsi="Times New Roman" w:cs="Times New Roman"/>
          <w:b/>
          <w:sz w:val="24"/>
          <w:szCs w:val="24"/>
        </w:rPr>
        <w:t>Tinjauan Pustaka</w:t>
      </w:r>
    </w:p>
    <w:p w:rsidR="00005D6B" w:rsidRPr="00A3258C" w:rsidRDefault="005E4D8A" w:rsidP="007D46C2">
      <w:pPr>
        <w:pStyle w:val="ListParagraph"/>
        <w:spacing w:after="0" w:line="480" w:lineRule="auto"/>
        <w:ind w:left="0" w:firstLine="720"/>
        <w:jc w:val="both"/>
        <w:rPr>
          <w:rFonts w:ascii="Times New Roman" w:hAnsi="Times New Roman" w:cs="Times New Roman"/>
          <w:sz w:val="24"/>
          <w:szCs w:val="24"/>
          <w:lang w:val="en-GB"/>
        </w:rPr>
      </w:pPr>
      <w:r w:rsidRPr="0082708E">
        <w:rPr>
          <w:rFonts w:ascii="Times New Roman" w:hAnsi="Times New Roman" w:cs="Times New Roman"/>
          <w:sz w:val="24"/>
          <w:szCs w:val="24"/>
        </w:rPr>
        <w:t>Tinjauan pustaka yang akan diuraikan pada penelitian ini pada dasarnya dijadikan acuan untuk mendukung dan memperjelas penelitian, baik dalam hal pengumpulan data, peng</w:t>
      </w:r>
      <w:r w:rsidR="00001246">
        <w:rPr>
          <w:rFonts w:ascii="Times New Roman" w:hAnsi="Times New Roman" w:cs="Times New Roman"/>
          <w:sz w:val="24"/>
          <w:szCs w:val="24"/>
        </w:rPr>
        <w:t xml:space="preserve">olahan data, maupun penarikan </w:t>
      </w:r>
      <w:r w:rsidRPr="0082708E">
        <w:rPr>
          <w:rFonts w:ascii="Times New Roman" w:hAnsi="Times New Roman" w:cs="Times New Roman"/>
          <w:sz w:val="24"/>
          <w:szCs w:val="24"/>
        </w:rPr>
        <w:t>simpulan.</w:t>
      </w:r>
      <w:r w:rsidR="007D46C2">
        <w:rPr>
          <w:rFonts w:ascii="Times New Roman" w:hAnsi="Times New Roman" w:cs="Times New Roman"/>
          <w:sz w:val="24"/>
          <w:szCs w:val="24"/>
          <w:lang w:val="id-ID"/>
        </w:rPr>
        <w:t xml:space="preserve"> </w:t>
      </w:r>
      <w:r w:rsidRPr="00E93CCC">
        <w:rPr>
          <w:rFonts w:ascii="Times New Roman" w:hAnsi="Times New Roman" w:cs="Times New Roman"/>
          <w:sz w:val="24"/>
          <w:szCs w:val="24"/>
        </w:rPr>
        <w:t>Seh</w:t>
      </w:r>
      <w:r w:rsidR="00836FCD">
        <w:rPr>
          <w:rFonts w:ascii="Times New Roman" w:hAnsi="Times New Roman" w:cs="Times New Roman"/>
          <w:sz w:val="24"/>
          <w:szCs w:val="24"/>
        </w:rPr>
        <w:t>ubungan dengan masalah yang</w:t>
      </w:r>
      <w:r w:rsidRPr="00E93CCC">
        <w:rPr>
          <w:rFonts w:ascii="Times New Roman" w:hAnsi="Times New Roman" w:cs="Times New Roman"/>
          <w:sz w:val="24"/>
          <w:szCs w:val="24"/>
        </w:rPr>
        <w:t xml:space="preserve"> diteliti</w:t>
      </w:r>
      <w:r>
        <w:rPr>
          <w:rFonts w:ascii="Times New Roman" w:hAnsi="Times New Roman" w:cs="Times New Roman"/>
          <w:sz w:val="24"/>
          <w:szCs w:val="24"/>
        </w:rPr>
        <w:t>,</w:t>
      </w:r>
      <w:r w:rsidRPr="00E93CCC">
        <w:rPr>
          <w:rFonts w:ascii="Times New Roman" w:hAnsi="Times New Roman" w:cs="Times New Roman"/>
          <w:sz w:val="24"/>
          <w:szCs w:val="24"/>
        </w:rPr>
        <w:t xml:space="preserve"> maka kerangka teori yang dianggap relevan dengan penelitian ini</w:t>
      </w:r>
      <w:r w:rsidR="00836FCD">
        <w:rPr>
          <w:rFonts w:ascii="Times New Roman" w:hAnsi="Times New Roman" w:cs="Times New Roman"/>
          <w:sz w:val="24"/>
          <w:szCs w:val="24"/>
          <w:lang w:val="id-ID"/>
        </w:rPr>
        <w:t xml:space="preserve"> </w:t>
      </w:r>
      <w:r>
        <w:rPr>
          <w:rFonts w:ascii="Times New Roman" w:hAnsi="Times New Roman" w:cs="Times New Roman"/>
          <w:sz w:val="24"/>
          <w:szCs w:val="24"/>
        </w:rPr>
        <w:t>diuraikan sebagai berikut</w:t>
      </w:r>
      <w:r w:rsidR="00A3258C">
        <w:rPr>
          <w:rFonts w:ascii="Times New Roman" w:hAnsi="Times New Roman" w:cs="Times New Roman"/>
          <w:sz w:val="24"/>
          <w:szCs w:val="24"/>
          <w:lang w:val="en-GB"/>
        </w:rPr>
        <w:t>.</w:t>
      </w:r>
    </w:p>
    <w:p w:rsidR="000B3732" w:rsidRPr="000B3732" w:rsidRDefault="00005D6B" w:rsidP="00041053">
      <w:pPr>
        <w:pStyle w:val="ListParagraph"/>
        <w:numPr>
          <w:ilvl w:val="0"/>
          <w:numId w:val="9"/>
        </w:numPr>
        <w:spacing w:after="0" w:line="480" w:lineRule="auto"/>
        <w:ind w:left="0" w:hanging="426"/>
        <w:jc w:val="both"/>
        <w:rPr>
          <w:rFonts w:ascii="Times New Roman" w:hAnsi="Times New Roman" w:cs="Times New Roman"/>
          <w:b/>
          <w:sz w:val="24"/>
          <w:szCs w:val="24"/>
        </w:rPr>
      </w:pPr>
      <w:r w:rsidRPr="00005D6B">
        <w:rPr>
          <w:rFonts w:ascii="Times New Roman" w:hAnsi="Times New Roman" w:cs="Times New Roman"/>
          <w:b/>
          <w:sz w:val="24"/>
          <w:szCs w:val="24"/>
        </w:rPr>
        <w:t>Keterampilan Berbicara</w:t>
      </w:r>
    </w:p>
    <w:p w:rsidR="00133B18" w:rsidRPr="00CD6095" w:rsidRDefault="00915C7B" w:rsidP="00041053">
      <w:pPr>
        <w:spacing w:after="0" w:line="480" w:lineRule="auto"/>
        <w:ind w:firstLine="720"/>
        <w:jc w:val="both"/>
        <w:rPr>
          <w:rFonts w:ascii="Times New Roman" w:hAnsi="Times New Roman" w:cs="Times New Roman"/>
          <w:sz w:val="24"/>
          <w:szCs w:val="24"/>
        </w:rPr>
      </w:pPr>
      <w:r w:rsidRPr="00915C7B">
        <w:rPr>
          <w:rFonts w:ascii="Times New Roman" w:hAnsi="Times New Roman" w:cs="Times New Roman"/>
          <w:sz w:val="24"/>
          <w:szCs w:val="24"/>
          <w:lang w:val="id-ID"/>
        </w:rPr>
        <w:t>Soe</w:t>
      </w:r>
      <w:r w:rsidR="00111D6D">
        <w:rPr>
          <w:rFonts w:ascii="Times New Roman" w:hAnsi="Times New Roman" w:cs="Times New Roman"/>
          <w:sz w:val="24"/>
          <w:szCs w:val="24"/>
          <w:lang w:val="id-ID"/>
        </w:rPr>
        <w:t xml:space="preserve">jono (2013:128) berbicara ialah </w:t>
      </w:r>
      <w:r w:rsidRPr="00915C7B">
        <w:rPr>
          <w:rFonts w:ascii="Times New Roman" w:hAnsi="Times New Roman" w:cs="Times New Roman"/>
          <w:sz w:val="24"/>
          <w:szCs w:val="24"/>
          <w:lang w:val="id-ID"/>
        </w:rPr>
        <w:t>melahirkan pikiran, perasaan, dan kemauan yang terkandung di dalam jiwa dengan teratur, teliti, dan tepat diucapkan atau dilisankan dengan menggunakan bahasa sebagai sarana yang beru</w:t>
      </w:r>
      <w:r w:rsidR="00111D6D">
        <w:rPr>
          <w:rFonts w:ascii="Times New Roman" w:hAnsi="Times New Roman" w:cs="Times New Roman"/>
          <w:sz w:val="24"/>
          <w:szCs w:val="24"/>
          <w:lang w:val="id-ID"/>
        </w:rPr>
        <w:t xml:space="preserve">saha meyakinkan dan memengaruhi </w:t>
      </w:r>
      <w:r w:rsidRPr="00915C7B">
        <w:rPr>
          <w:rFonts w:ascii="Times New Roman" w:hAnsi="Times New Roman" w:cs="Times New Roman"/>
          <w:sz w:val="24"/>
          <w:szCs w:val="24"/>
          <w:lang w:val="id-ID"/>
        </w:rPr>
        <w:t>pendengarnya.</w:t>
      </w:r>
      <w:r>
        <w:rPr>
          <w:rFonts w:ascii="Times New Roman" w:hAnsi="Times New Roman" w:cs="Times New Roman"/>
          <w:sz w:val="24"/>
          <w:szCs w:val="24"/>
          <w:lang w:val="en-ID"/>
        </w:rPr>
        <w:t xml:space="preserve"> </w:t>
      </w:r>
      <w:r w:rsidR="00CA70F3">
        <w:rPr>
          <w:rFonts w:ascii="Times New Roman" w:hAnsi="Times New Roman" w:cs="Times New Roman"/>
          <w:sz w:val="24"/>
          <w:szCs w:val="24"/>
          <w:lang w:val="id-ID"/>
        </w:rPr>
        <w:t>Iskandarw</w:t>
      </w:r>
      <w:r w:rsidR="009F7668">
        <w:rPr>
          <w:rFonts w:ascii="Times New Roman" w:hAnsi="Times New Roman" w:cs="Times New Roman"/>
          <w:sz w:val="24"/>
          <w:szCs w:val="24"/>
        </w:rPr>
        <w:t>assid</w:t>
      </w:r>
      <w:r>
        <w:rPr>
          <w:rFonts w:ascii="Times New Roman" w:hAnsi="Times New Roman" w:cs="Times New Roman"/>
          <w:sz w:val="24"/>
          <w:szCs w:val="24"/>
        </w:rPr>
        <w:t xml:space="preserve"> </w:t>
      </w:r>
      <w:r w:rsidR="00B0095D">
        <w:rPr>
          <w:rFonts w:ascii="Times New Roman" w:hAnsi="Times New Roman" w:cs="Times New Roman"/>
          <w:sz w:val="24"/>
          <w:szCs w:val="24"/>
        </w:rPr>
        <w:t>(2008:</w:t>
      </w:r>
      <w:r w:rsidR="00A3258C">
        <w:rPr>
          <w:rFonts w:ascii="Times New Roman" w:hAnsi="Times New Roman" w:cs="Times New Roman"/>
          <w:sz w:val="24"/>
          <w:szCs w:val="24"/>
        </w:rPr>
        <w:t xml:space="preserve">241) menyatakan, </w:t>
      </w:r>
      <w:r w:rsidR="00CD6095">
        <w:rPr>
          <w:rFonts w:ascii="Times New Roman" w:hAnsi="Times New Roman" w:cs="Times New Roman"/>
          <w:sz w:val="24"/>
          <w:szCs w:val="24"/>
        </w:rPr>
        <w:t xml:space="preserve">bahwa </w:t>
      </w:r>
      <w:r w:rsidR="00CD6095">
        <w:rPr>
          <w:rFonts w:ascii="Times New Roman" w:hAnsi="Times New Roman" w:cs="Times New Roman"/>
          <w:sz w:val="24"/>
          <w:szCs w:val="24"/>
          <w:lang w:val="id-ID"/>
        </w:rPr>
        <w:t>k</w:t>
      </w:r>
      <w:r w:rsidR="00BB64B4">
        <w:rPr>
          <w:rFonts w:ascii="Times New Roman" w:hAnsi="Times New Roman" w:cs="Times New Roman"/>
          <w:sz w:val="24"/>
          <w:szCs w:val="24"/>
        </w:rPr>
        <w:t>eterampilan berbicar</w:t>
      </w:r>
      <w:r w:rsidR="009F7668">
        <w:rPr>
          <w:rFonts w:ascii="Times New Roman" w:hAnsi="Times New Roman" w:cs="Times New Roman"/>
          <w:sz w:val="24"/>
          <w:szCs w:val="24"/>
        </w:rPr>
        <w:t xml:space="preserve">a adalah </w:t>
      </w:r>
      <w:r w:rsidR="00BB64B4">
        <w:rPr>
          <w:rFonts w:ascii="Times New Roman" w:hAnsi="Times New Roman" w:cs="Times New Roman"/>
          <w:sz w:val="24"/>
          <w:szCs w:val="24"/>
        </w:rPr>
        <w:t>keterampilan mempr</w:t>
      </w:r>
      <w:r w:rsidR="00A3258C">
        <w:rPr>
          <w:rFonts w:ascii="Times New Roman" w:hAnsi="Times New Roman" w:cs="Times New Roman"/>
          <w:sz w:val="24"/>
          <w:szCs w:val="24"/>
        </w:rPr>
        <w:t xml:space="preserve">oduksi arus </w:t>
      </w:r>
      <w:r w:rsidR="009F7668">
        <w:rPr>
          <w:rFonts w:ascii="Times New Roman" w:hAnsi="Times New Roman" w:cs="Times New Roman"/>
          <w:sz w:val="24"/>
          <w:szCs w:val="24"/>
        </w:rPr>
        <w:t xml:space="preserve">sistem bunyi artikulasi untuk menyampaikan kehendak, kebutuhan perasaan, </w:t>
      </w:r>
      <w:r w:rsidR="00CD6095">
        <w:rPr>
          <w:rFonts w:ascii="Times New Roman" w:hAnsi="Times New Roman" w:cs="Times New Roman"/>
          <w:sz w:val="24"/>
          <w:szCs w:val="24"/>
        </w:rPr>
        <w:t>dan keinginan kepada orang lain</w:t>
      </w:r>
      <w:r w:rsidR="009F7668">
        <w:rPr>
          <w:rFonts w:ascii="Times New Roman" w:hAnsi="Times New Roman" w:cs="Times New Roman"/>
          <w:sz w:val="24"/>
          <w:szCs w:val="24"/>
        </w:rPr>
        <w:t xml:space="preserve">. </w:t>
      </w:r>
      <w:r w:rsidR="000B3732">
        <w:rPr>
          <w:rFonts w:ascii="Times New Roman" w:hAnsi="Times New Roman" w:cs="Times New Roman"/>
          <w:sz w:val="24"/>
          <w:szCs w:val="24"/>
        </w:rPr>
        <w:t>Keterampilan berbicara merupakan salah satu k</w:t>
      </w:r>
      <w:r w:rsidR="00133B18" w:rsidRPr="00E93CCC">
        <w:rPr>
          <w:rFonts w:ascii="Times New Roman" w:hAnsi="Times New Roman" w:cs="Times New Roman"/>
          <w:sz w:val="24"/>
          <w:szCs w:val="24"/>
        </w:rPr>
        <w:t>o</w:t>
      </w:r>
      <w:r w:rsidR="00133B18">
        <w:rPr>
          <w:rFonts w:ascii="Times New Roman" w:hAnsi="Times New Roman" w:cs="Times New Roman"/>
          <w:sz w:val="24"/>
          <w:szCs w:val="24"/>
        </w:rPr>
        <w:t>mp</w:t>
      </w:r>
      <w:r w:rsidR="00133B18" w:rsidRPr="00E93CCC">
        <w:rPr>
          <w:rFonts w:ascii="Times New Roman" w:hAnsi="Times New Roman" w:cs="Times New Roman"/>
          <w:sz w:val="24"/>
          <w:szCs w:val="24"/>
        </w:rPr>
        <w:t>o</w:t>
      </w:r>
      <w:r w:rsidR="00133B18">
        <w:rPr>
          <w:rFonts w:ascii="Times New Roman" w:hAnsi="Times New Roman" w:cs="Times New Roman"/>
          <w:sz w:val="24"/>
          <w:szCs w:val="24"/>
        </w:rPr>
        <w:t>nen dari keterampilan berbahasa. Pada dasarnya, keterampilan berbahasa terdiri atas empat aspek, yakni:</w:t>
      </w:r>
      <w:r w:rsidR="00CD6095">
        <w:rPr>
          <w:rFonts w:ascii="Times New Roman" w:hAnsi="Times New Roman" w:cs="Times New Roman"/>
          <w:sz w:val="24"/>
          <w:szCs w:val="24"/>
          <w:lang w:val="id-ID"/>
        </w:rPr>
        <w:t xml:space="preserve"> a) </w:t>
      </w:r>
      <w:r w:rsidR="00133B18" w:rsidRPr="00CD6095">
        <w:rPr>
          <w:rFonts w:ascii="Times New Roman" w:hAnsi="Times New Roman" w:cs="Times New Roman"/>
          <w:sz w:val="24"/>
          <w:szCs w:val="24"/>
          <w:lang w:val="id-ID"/>
        </w:rPr>
        <w:t>Keterampilan menyimak (</w:t>
      </w:r>
      <w:r w:rsidR="00133B18" w:rsidRPr="00CD6095">
        <w:rPr>
          <w:rFonts w:ascii="Times New Roman" w:hAnsi="Times New Roman" w:cs="Times New Roman"/>
          <w:i/>
          <w:sz w:val="24"/>
          <w:szCs w:val="24"/>
          <w:lang w:val="id-ID"/>
        </w:rPr>
        <w:t>listening skills</w:t>
      </w:r>
      <w:r w:rsidR="00133B18" w:rsidRPr="00CD6095">
        <w:rPr>
          <w:rFonts w:ascii="Times New Roman" w:hAnsi="Times New Roman" w:cs="Times New Roman"/>
          <w:sz w:val="24"/>
          <w:szCs w:val="24"/>
          <w:lang w:val="id-ID"/>
        </w:rPr>
        <w:t>)</w:t>
      </w:r>
      <w:r w:rsidR="00CD6095">
        <w:rPr>
          <w:rFonts w:ascii="Times New Roman" w:hAnsi="Times New Roman" w:cs="Times New Roman"/>
          <w:sz w:val="24"/>
          <w:szCs w:val="24"/>
          <w:lang w:val="id-ID"/>
        </w:rPr>
        <w:t xml:space="preserve">, b) </w:t>
      </w:r>
      <w:r w:rsidR="00133B18" w:rsidRPr="00CD6095">
        <w:rPr>
          <w:rFonts w:ascii="Times New Roman" w:hAnsi="Times New Roman" w:cs="Times New Roman"/>
          <w:sz w:val="24"/>
          <w:szCs w:val="24"/>
          <w:lang w:val="id-ID"/>
        </w:rPr>
        <w:t>Keterampilan berbicara (</w:t>
      </w:r>
      <w:r w:rsidR="00133B18" w:rsidRPr="00CD6095">
        <w:rPr>
          <w:rFonts w:ascii="Times New Roman" w:hAnsi="Times New Roman" w:cs="Times New Roman"/>
          <w:i/>
          <w:sz w:val="24"/>
          <w:szCs w:val="24"/>
          <w:lang w:val="id-ID"/>
        </w:rPr>
        <w:t>speaking skills</w:t>
      </w:r>
      <w:r w:rsidR="00133B18" w:rsidRPr="00CD6095">
        <w:rPr>
          <w:rFonts w:ascii="Times New Roman" w:hAnsi="Times New Roman" w:cs="Times New Roman"/>
          <w:sz w:val="24"/>
          <w:szCs w:val="24"/>
          <w:lang w:val="id-ID"/>
        </w:rPr>
        <w:t>)</w:t>
      </w:r>
      <w:r w:rsidR="00CD6095">
        <w:rPr>
          <w:rFonts w:ascii="Times New Roman" w:hAnsi="Times New Roman" w:cs="Times New Roman"/>
          <w:sz w:val="24"/>
          <w:szCs w:val="24"/>
          <w:lang w:val="id-ID"/>
        </w:rPr>
        <w:t xml:space="preserve">, c) </w:t>
      </w:r>
      <w:r w:rsidR="00133B18" w:rsidRPr="00CD6095">
        <w:rPr>
          <w:rFonts w:ascii="Times New Roman" w:hAnsi="Times New Roman" w:cs="Times New Roman"/>
          <w:sz w:val="24"/>
          <w:szCs w:val="24"/>
          <w:lang w:val="id-ID"/>
        </w:rPr>
        <w:t>Keterampilan membaca (</w:t>
      </w:r>
      <w:r w:rsidR="00133B18" w:rsidRPr="00CD6095">
        <w:rPr>
          <w:rFonts w:ascii="Times New Roman" w:hAnsi="Times New Roman" w:cs="Times New Roman"/>
          <w:i/>
          <w:sz w:val="24"/>
          <w:szCs w:val="24"/>
          <w:lang w:val="id-ID"/>
        </w:rPr>
        <w:t>reading skills</w:t>
      </w:r>
      <w:r w:rsidR="00133B18" w:rsidRPr="00CD6095">
        <w:rPr>
          <w:rFonts w:ascii="Times New Roman" w:hAnsi="Times New Roman" w:cs="Times New Roman"/>
          <w:sz w:val="24"/>
          <w:szCs w:val="24"/>
          <w:lang w:val="id-ID"/>
        </w:rPr>
        <w:t>)</w:t>
      </w:r>
      <w:r w:rsidR="00CD6095">
        <w:rPr>
          <w:rFonts w:ascii="Times New Roman" w:hAnsi="Times New Roman" w:cs="Times New Roman"/>
          <w:sz w:val="24"/>
          <w:szCs w:val="24"/>
          <w:lang w:val="id-ID"/>
        </w:rPr>
        <w:t xml:space="preserve">, dan d) </w:t>
      </w:r>
      <w:r w:rsidR="00133B18" w:rsidRPr="00CD6095">
        <w:rPr>
          <w:rFonts w:ascii="Times New Roman" w:hAnsi="Times New Roman" w:cs="Times New Roman"/>
          <w:sz w:val="24"/>
          <w:szCs w:val="24"/>
          <w:lang w:val="id-ID"/>
        </w:rPr>
        <w:t>Keterampilan menulis (</w:t>
      </w:r>
      <w:r w:rsidR="00133B18" w:rsidRPr="00CD6095">
        <w:rPr>
          <w:rFonts w:ascii="Times New Roman" w:hAnsi="Times New Roman" w:cs="Times New Roman"/>
          <w:i/>
          <w:sz w:val="24"/>
          <w:szCs w:val="24"/>
          <w:lang w:val="id-ID"/>
        </w:rPr>
        <w:t>writing skills</w:t>
      </w:r>
      <w:r w:rsidR="00133B18" w:rsidRPr="00CD6095">
        <w:rPr>
          <w:rFonts w:ascii="Times New Roman" w:hAnsi="Times New Roman" w:cs="Times New Roman"/>
          <w:sz w:val="24"/>
          <w:szCs w:val="24"/>
          <w:lang w:val="id-ID"/>
        </w:rPr>
        <w:t>)</w:t>
      </w:r>
      <w:r w:rsidR="00CD6095">
        <w:rPr>
          <w:rFonts w:ascii="Times New Roman" w:hAnsi="Times New Roman" w:cs="Times New Roman"/>
          <w:sz w:val="24"/>
          <w:szCs w:val="24"/>
          <w:lang w:val="id-ID"/>
        </w:rPr>
        <w:t>.</w:t>
      </w:r>
    </w:p>
    <w:p w:rsidR="009E4759" w:rsidRDefault="00B32D65" w:rsidP="00041053">
      <w:pPr>
        <w:spacing w:after="0" w:line="480" w:lineRule="auto"/>
        <w:ind w:firstLine="644"/>
        <w:jc w:val="both"/>
        <w:rPr>
          <w:rFonts w:ascii="Times New Roman" w:hAnsi="Times New Roman" w:cs="Times New Roman"/>
          <w:sz w:val="24"/>
          <w:szCs w:val="24"/>
          <w:lang w:val="id-ID"/>
        </w:rPr>
      </w:pPr>
      <w:r>
        <w:rPr>
          <w:rFonts w:ascii="Times New Roman" w:hAnsi="Times New Roman" w:cs="Times New Roman"/>
          <w:sz w:val="24"/>
          <w:szCs w:val="24"/>
          <w:lang w:val="en-ID"/>
        </w:rPr>
        <w:t>Tarigan (1997:37</w:t>
      </w:r>
      <w:r w:rsidR="00915C7B">
        <w:rPr>
          <w:rFonts w:ascii="Times New Roman" w:hAnsi="Times New Roman" w:cs="Times New Roman"/>
          <w:sz w:val="24"/>
          <w:szCs w:val="24"/>
          <w:lang w:val="en-ID"/>
        </w:rPr>
        <w:t xml:space="preserve">) berbicara adalah keterampilan menyampaikan pesan melalui bahasa lisan. </w:t>
      </w:r>
      <w:r w:rsidR="00041053">
        <w:rPr>
          <w:rFonts w:ascii="Times New Roman" w:hAnsi="Times New Roman" w:cs="Times New Roman"/>
          <w:sz w:val="24"/>
          <w:szCs w:val="24"/>
          <w:lang w:val="id-ID"/>
        </w:rPr>
        <w:t>Tarigan (2008:1)</w:t>
      </w:r>
      <w:r w:rsidR="00CA70F3">
        <w:rPr>
          <w:rFonts w:ascii="Times New Roman" w:hAnsi="Times New Roman" w:cs="Times New Roman"/>
          <w:sz w:val="24"/>
          <w:szCs w:val="24"/>
          <w:lang w:val="id-ID"/>
        </w:rPr>
        <w:t xml:space="preserve"> menguraikan b</w:t>
      </w:r>
      <w:r w:rsidR="009E4759">
        <w:rPr>
          <w:rFonts w:ascii="Times New Roman" w:hAnsi="Times New Roman" w:cs="Times New Roman"/>
          <w:sz w:val="24"/>
          <w:szCs w:val="24"/>
          <w:lang w:val="id-ID"/>
        </w:rPr>
        <w:t xml:space="preserve">erbicara dan menyimak adalah kegiatan berbahasa lisan, sedangkan membaca dan menulis termasuk </w:t>
      </w:r>
      <w:r w:rsidR="009E4759">
        <w:rPr>
          <w:rFonts w:ascii="Times New Roman" w:hAnsi="Times New Roman" w:cs="Times New Roman"/>
          <w:sz w:val="24"/>
          <w:szCs w:val="24"/>
          <w:lang w:val="id-ID"/>
        </w:rPr>
        <w:lastRenderedPageBreak/>
        <w:t xml:space="preserve">kegiatan berbahasa tulis. Menyimak dan membaca bersifat reseptif (menerima), sedangkan berbicara dan menulis bersifat produktif. Setiap keterampilan itu, berhubungan erat sekali dengan tiga keterampilan lainnya dengan cara yang beraneka-ragam. Dalam memeroleh keterampilan berbahasa, biasanya kita melalui suatu hubungan urutan yang teratur: multi-multi pada masa kecil kita belajar </w:t>
      </w:r>
      <w:r w:rsidR="009E4759" w:rsidRPr="003A1BF1">
        <w:rPr>
          <w:rFonts w:ascii="Times New Roman" w:hAnsi="Times New Roman" w:cs="Times New Roman"/>
          <w:i/>
          <w:sz w:val="24"/>
          <w:szCs w:val="24"/>
          <w:lang w:val="id-ID"/>
        </w:rPr>
        <w:t>menyimak</w:t>
      </w:r>
      <w:r w:rsidR="009E4759">
        <w:rPr>
          <w:rFonts w:ascii="Times New Roman" w:hAnsi="Times New Roman" w:cs="Times New Roman"/>
          <w:sz w:val="24"/>
          <w:szCs w:val="24"/>
          <w:lang w:val="id-ID"/>
        </w:rPr>
        <w:t xml:space="preserve"> bahasa, kemudian </w:t>
      </w:r>
      <w:r w:rsidR="009E4759" w:rsidRPr="003A1BF1">
        <w:rPr>
          <w:rFonts w:ascii="Times New Roman" w:hAnsi="Times New Roman" w:cs="Times New Roman"/>
          <w:i/>
          <w:sz w:val="24"/>
          <w:szCs w:val="24"/>
          <w:lang w:val="id-ID"/>
        </w:rPr>
        <w:t>berbicara</w:t>
      </w:r>
      <w:r w:rsidR="009E4759">
        <w:rPr>
          <w:rFonts w:ascii="Times New Roman" w:hAnsi="Times New Roman" w:cs="Times New Roman"/>
          <w:sz w:val="24"/>
          <w:szCs w:val="24"/>
          <w:lang w:val="id-ID"/>
        </w:rPr>
        <w:t xml:space="preserve">, setelah itu kita belajar </w:t>
      </w:r>
      <w:r w:rsidR="009E4759" w:rsidRPr="003A1BF1">
        <w:rPr>
          <w:rFonts w:ascii="Times New Roman" w:hAnsi="Times New Roman" w:cs="Times New Roman"/>
          <w:i/>
          <w:sz w:val="24"/>
          <w:szCs w:val="24"/>
          <w:lang w:val="id-ID"/>
        </w:rPr>
        <w:t>membaca</w:t>
      </w:r>
      <w:r w:rsidR="009E4759">
        <w:rPr>
          <w:rFonts w:ascii="Times New Roman" w:hAnsi="Times New Roman" w:cs="Times New Roman"/>
          <w:sz w:val="24"/>
          <w:szCs w:val="24"/>
          <w:lang w:val="id-ID"/>
        </w:rPr>
        <w:t xml:space="preserve"> dan </w:t>
      </w:r>
      <w:r w:rsidR="009E4759" w:rsidRPr="003A1BF1">
        <w:rPr>
          <w:rFonts w:ascii="Times New Roman" w:hAnsi="Times New Roman" w:cs="Times New Roman"/>
          <w:i/>
          <w:sz w:val="24"/>
          <w:szCs w:val="24"/>
          <w:lang w:val="id-ID"/>
        </w:rPr>
        <w:t>menulis</w:t>
      </w:r>
      <w:r w:rsidR="009E4759">
        <w:rPr>
          <w:rFonts w:ascii="Times New Roman" w:hAnsi="Times New Roman" w:cs="Times New Roman"/>
          <w:sz w:val="24"/>
          <w:szCs w:val="24"/>
          <w:lang w:val="id-ID"/>
        </w:rPr>
        <w:t>. Menyimak dan berbicara kita pelajari sebelum memasuki sekolah. Keempat keterampilan tersebut pada dasarnya me</w:t>
      </w:r>
      <w:r w:rsidR="00041053">
        <w:rPr>
          <w:rFonts w:ascii="Times New Roman" w:hAnsi="Times New Roman" w:cs="Times New Roman"/>
          <w:sz w:val="24"/>
          <w:szCs w:val="24"/>
          <w:lang w:val="id-ID"/>
        </w:rPr>
        <w:t>rupakan suatu kesatuan</w:t>
      </w:r>
      <w:r w:rsidR="009E4759">
        <w:rPr>
          <w:rFonts w:ascii="Times New Roman" w:hAnsi="Times New Roman" w:cs="Times New Roman"/>
          <w:sz w:val="24"/>
          <w:szCs w:val="24"/>
          <w:lang w:val="id-ID"/>
        </w:rPr>
        <w:t xml:space="preserve"> catur tunggal.</w:t>
      </w:r>
    </w:p>
    <w:p w:rsidR="009E4759" w:rsidRPr="00DC5039" w:rsidRDefault="009E4759" w:rsidP="00041053">
      <w:pPr>
        <w:spacing w:after="0" w:line="480" w:lineRule="auto"/>
        <w:ind w:firstLine="644"/>
        <w:jc w:val="both"/>
        <w:rPr>
          <w:rFonts w:ascii="Times New Roman" w:hAnsi="Times New Roman" w:cs="Times New Roman"/>
          <w:sz w:val="24"/>
          <w:szCs w:val="24"/>
          <w:lang w:val="id-ID"/>
        </w:rPr>
      </w:pPr>
      <w:r>
        <w:rPr>
          <w:rFonts w:ascii="Times New Roman" w:hAnsi="Times New Roman" w:cs="Times New Roman"/>
          <w:sz w:val="24"/>
          <w:szCs w:val="24"/>
          <w:lang w:val="id-ID"/>
        </w:rPr>
        <w:t>Selanjut</w:t>
      </w:r>
      <w:r>
        <w:rPr>
          <w:rFonts w:ascii="Times New Roman" w:hAnsi="Times New Roman" w:cs="Times New Roman"/>
          <w:sz w:val="24"/>
          <w:szCs w:val="24"/>
        </w:rPr>
        <w:t>n</w:t>
      </w:r>
      <w:r>
        <w:rPr>
          <w:rFonts w:ascii="Times New Roman" w:hAnsi="Times New Roman" w:cs="Times New Roman"/>
          <w:sz w:val="24"/>
          <w:szCs w:val="24"/>
          <w:lang w:val="id-ID"/>
        </w:rPr>
        <w:t xml:space="preserve">ya, setiap keterampilan itu berhubungan erat pula dengan proses-proses berpikir yang mendasari bahasa. Bahasa seseorang mencerminkan pikirannya. Semakin terampil seseorang berbahasa, semakin cerah dan jelas pula jalan pikirannya. Keterampilan hanya dapat diperoleh dan dikuasai dengan jalan praktik dan banyak latihan. Melatih keterampilan berbahasa berarti pula melatih </w:t>
      </w:r>
      <w:r w:rsidR="00CA70F3">
        <w:rPr>
          <w:rFonts w:ascii="Times New Roman" w:hAnsi="Times New Roman" w:cs="Times New Roman"/>
          <w:sz w:val="24"/>
          <w:szCs w:val="24"/>
          <w:lang w:val="id-ID"/>
        </w:rPr>
        <w:t>keterampilan berpikir.</w:t>
      </w:r>
    </w:p>
    <w:p w:rsidR="00B3321F" w:rsidRDefault="00AC0918" w:rsidP="0004105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Agaknya tidaklah dapat disangkal bahwa </w:t>
      </w:r>
      <w:r w:rsidRPr="00DC5039">
        <w:rPr>
          <w:rFonts w:ascii="Times New Roman" w:hAnsi="Times New Roman" w:cs="Times New Roman"/>
          <w:i/>
          <w:sz w:val="24"/>
          <w:szCs w:val="24"/>
          <w:lang w:val="id-ID"/>
        </w:rPr>
        <w:t>berbicara</w:t>
      </w:r>
      <w:r>
        <w:rPr>
          <w:rFonts w:ascii="Times New Roman" w:hAnsi="Times New Roman" w:cs="Times New Roman"/>
          <w:sz w:val="24"/>
          <w:szCs w:val="24"/>
          <w:lang w:val="id-ID"/>
        </w:rPr>
        <w:t xml:space="preserve"> memiliki peranan sosial yang sangat penting dalam kehidupan manusia. Berbicara merupakan alas komunikasi tatap muka yang sangat vital. Kemampuan berbicara seseorang turut menentukan kesuksesan karirnya. Di satu pihak, berbicara merupakan suatu daya pemersatu yang ampuh yang cenderung mempersatukan kelompok-kelompok sosial. Di pihak lain, berbicara dapat pula bertindak sebagai suatu daya pemecah belah, yang cenderung mempertajam perbedaan-perbedaan antarkelompok sosial. Demikianlah berbicara dapat membuahkan kutub konstruktif maupun deskruktif. </w:t>
      </w:r>
      <w:r>
        <w:rPr>
          <w:rFonts w:ascii="Times New Roman" w:hAnsi="Times New Roman" w:cs="Times New Roman"/>
          <w:sz w:val="24"/>
          <w:szCs w:val="24"/>
          <w:lang w:val="id-ID"/>
        </w:rPr>
        <w:lastRenderedPageBreak/>
        <w:t>Dengan perkataan lain, berbicara dapat mendatangkan damai, menumbuhkan cinta, perang, menumbuhkan benci, terg</w:t>
      </w:r>
      <w:r w:rsidR="00CA70F3">
        <w:rPr>
          <w:rFonts w:ascii="Times New Roman" w:hAnsi="Times New Roman" w:cs="Times New Roman"/>
          <w:sz w:val="24"/>
          <w:szCs w:val="24"/>
          <w:lang w:val="id-ID"/>
        </w:rPr>
        <w:t>antung pada situasi.</w:t>
      </w:r>
    </w:p>
    <w:p w:rsidR="00EC619F" w:rsidRDefault="009E4759" w:rsidP="00EC619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Manusia adalah makhluk sosial dan tindakan pertama yang paling penting ialah tindakan sosial, suatu tindakan tepat saling menukar pengalaman, mengemukakan dan menerima pikiran, saling mengutarakan perasaan atau mengekspresikan, serta menyetujui suatu pendirian atau keyakinan. Oleh karena itu, di dalam tindakan sosial haruslah ada elemen-elemen umum yang sama-sama disetujui dan dipahami oleh sejumlah orang yang merupakan suatu masyarakat. Untuk menghubungkan sesama anggota masyarakat, maka diperlukanlah komunikasi. Komunikasi mempersatukan para individu ke dalam kelompok-kelompok dengan jalan menggolongkan konsep-konsep umum. Selain itu, menciptakan serta mengawetkan ikatan-ikatan kepentingan umum, menciptakan suatu kesatuan lambang-lambang yang membedakannya dari kelompok-kelompok lain, dan menetapkan suatu tindakan. Oleh sebab itu, hal tersebut tidak akan ada serta tidak akan bertahan lama tanpa adanya masyarakat-masyarakat bahasa. Dengan perkataan lain, masyarakat berada dalam komunikasi linguistik.</w:t>
      </w:r>
    </w:p>
    <w:p w:rsidR="009E4759" w:rsidRPr="00EC619F" w:rsidRDefault="00CA70F3" w:rsidP="00EC619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Powers (</w:t>
      </w:r>
      <w:r w:rsidR="00B3321F">
        <w:rPr>
          <w:rFonts w:ascii="Times New Roman" w:hAnsi="Times New Roman" w:cs="Times New Roman"/>
          <w:sz w:val="24"/>
          <w:szCs w:val="24"/>
          <w:lang w:val="id-ID"/>
        </w:rPr>
        <w:t>dalam Tarigan, 2008:</w:t>
      </w:r>
      <w:r>
        <w:rPr>
          <w:rFonts w:ascii="Times New Roman" w:hAnsi="Times New Roman" w:cs="Times New Roman"/>
          <w:sz w:val="24"/>
          <w:szCs w:val="24"/>
          <w:lang w:val="id-ID"/>
        </w:rPr>
        <w:t xml:space="preserve">9), menyatakan </w:t>
      </w:r>
      <w:r w:rsidR="00041053">
        <w:rPr>
          <w:rFonts w:ascii="Times New Roman" w:hAnsi="Times New Roman" w:cs="Times New Roman"/>
          <w:sz w:val="24"/>
          <w:szCs w:val="24"/>
          <w:lang w:val="id-ID"/>
        </w:rPr>
        <w:t>u</w:t>
      </w:r>
      <w:r w:rsidR="009E4759">
        <w:rPr>
          <w:rFonts w:ascii="Times New Roman" w:hAnsi="Times New Roman" w:cs="Times New Roman"/>
          <w:sz w:val="24"/>
          <w:szCs w:val="24"/>
          <w:lang w:val="id-ID"/>
        </w:rPr>
        <w:t xml:space="preserve">jaran sebagai suatu cara berkomunikasi sangat memengaruhi kehidupan individual kita. Dalam sistem inilah, kita saling bertukar pendapat, gagasan, perasaan, dan keinginan, dengan bantuan lambang-lambang yang disebut kata-kata. Sistem inilah yang memberi keefektifan bagi individu dalam mendirikan hubungan mental dan emosional dengan anggota-anggota lainnya. Tidak perlu disangsikan lagi, bahwa ujaran hanyalah merupakan ekspresi dari gagasan-gagasan pribadi seseorang dan </w:t>
      </w:r>
      <w:r w:rsidR="009E4759">
        <w:rPr>
          <w:rFonts w:ascii="Times New Roman" w:hAnsi="Times New Roman" w:cs="Times New Roman"/>
          <w:sz w:val="24"/>
          <w:szCs w:val="24"/>
          <w:lang w:val="id-ID"/>
        </w:rPr>
        <w:lastRenderedPageBreak/>
        <w:t>menekankan hubungan-hubungan yang bersifat dua a</w:t>
      </w:r>
      <w:r w:rsidR="00FF1C5E">
        <w:rPr>
          <w:rFonts w:ascii="Times New Roman" w:hAnsi="Times New Roman" w:cs="Times New Roman"/>
          <w:sz w:val="24"/>
          <w:szCs w:val="24"/>
          <w:lang w:val="id-ID"/>
        </w:rPr>
        <w:t>rah, yakni memberi dan menerima</w:t>
      </w:r>
      <w:r w:rsidR="00EC619F">
        <w:rPr>
          <w:rFonts w:ascii="Times New Roman" w:hAnsi="Times New Roman" w:cs="Times New Roman"/>
          <w:sz w:val="24"/>
          <w:szCs w:val="24"/>
        </w:rPr>
        <w:t>.</w:t>
      </w:r>
    </w:p>
    <w:p w:rsidR="006C1CCA" w:rsidRDefault="00DC64E4" w:rsidP="00EC619F">
      <w:pPr>
        <w:pStyle w:val="ListParagraph"/>
        <w:numPr>
          <w:ilvl w:val="0"/>
          <w:numId w:val="11"/>
        </w:numPr>
        <w:spacing w:after="0" w:line="480" w:lineRule="auto"/>
        <w:ind w:left="0" w:hanging="284"/>
        <w:jc w:val="both"/>
        <w:rPr>
          <w:rFonts w:ascii="Times New Roman" w:hAnsi="Times New Roman" w:cs="Times New Roman"/>
          <w:sz w:val="24"/>
          <w:szCs w:val="24"/>
        </w:rPr>
      </w:pPr>
      <w:r>
        <w:rPr>
          <w:rFonts w:ascii="Times New Roman" w:hAnsi="Times New Roman" w:cs="Times New Roman"/>
          <w:sz w:val="24"/>
          <w:szCs w:val="24"/>
        </w:rPr>
        <w:t xml:space="preserve">Batasan </w:t>
      </w:r>
      <w:r w:rsidR="006C1CCA">
        <w:rPr>
          <w:rFonts w:ascii="Times New Roman" w:hAnsi="Times New Roman" w:cs="Times New Roman"/>
          <w:sz w:val="24"/>
          <w:szCs w:val="24"/>
        </w:rPr>
        <w:t>Berbicara</w:t>
      </w:r>
    </w:p>
    <w:p w:rsidR="007F71E9" w:rsidRDefault="00111D6D" w:rsidP="007F71E9">
      <w:pPr>
        <w:spacing w:after="0" w:line="480" w:lineRule="auto"/>
        <w:ind w:firstLine="720"/>
        <w:jc w:val="both"/>
        <w:rPr>
          <w:rFonts w:ascii="Times New Roman" w:hAnsi="Times New Roman" w:cs="Times New Roman"/>
          <w:sz w:val="24"/>
          <w:szCs w:val="24"/>
          <w:lang w:val="id-ID"/>
        </w:rPr>
      </w:pPr>
      <w:r w:rsidRPr="00111D6D">
        <w:rPr>
          <w:rFonts w:ascii="Times New Roman" w:hAnsi="Times New Roman" w:cs="Times New Roman"/>
          <w:sz w:val="24"/>
          <w:szCs w:val="24"/>
          <w:lang w:val="id-ID"/>
        </w:rPr>
        <w:t>Soejono (2013:128) berbicara ialah melahirkan pikiran, perasaan, dan kemauan yang terkandung di dalam jiwa dengan teratur, teliti, dan tepat diucapkan atau dilisankan dengan menggunakan bahasa sebagai sarana yang berusaha meyakinkan dan memengaruhi pendengarnya.</w:t>
      </w:r>
      <w:r>
        <w:rPr>
          <w:rFonts w:ascii="Times New Roman" w:hAnsi="Times New Roman" w:cs="Times New Roman"/>
          <w:sz w:val="24"/>
          <w:szCs w:val="24"/>
          <w:lang w:val="en-ID"/>
        </w:rPr>
        <w:t xml:space="preserve"> </w:t>
      </w:r>
      <w:r w:rsidR="00B3321F">
        <w:rPr>
          <w:rFonts w:ascii="Times New Roman" w:hAnsi="Times New Roman" w:cs="Times New Roman"/>
          <w:sz w:val="24"/>
          <w:szCs w:val="24"/>
          <w:lang w:val="id-ID"/>
        </w:rPr>
        <w:t>Menurut Tarigan (2008:</w:t>
      </w:r>
      <w:r>
        <w:rPr>
          <w:rFonts w:ascii="Times New Roman" w:hAnsi="Times New Roman" w:cs="Times New Roman"/>
          <w:sz w:val="24"/>
          <w:szCs w:val="24"/>
          <w:lang w:val="id-ID"/>
        </w:rPr>
        <w:t>16)</w:t>
      </w:r>
      <w:r w:rsidR="00041053">
        <w:rPr>
          <w:rFonts w:ascii="Times New Roman" w:hAnsi="Times New Roman" w:cs="Times New Roman"/>
          <w:sz w:val="24"/>
          <w:szCs w:val="24"/>
          <w:lang w:val="id-ID"/>
        </w:rPr>
        <w:t xml:space="preserve"> </w:t>
      </w:r>
      <w:r w:rsidR="00EC619F">
        <w:rPr>
          <w:rFonts w:ascii="Times New Roman" w:hAnsi="Times New Roman" w:cs="Times New Roman"/>
          <w:sz w:val="24"/>
          <w:szCs w:val="24"/>
          <w:lang w:val="id-ID"/>
        </w:rPr>
        <w:t>b</w:t>
      </w:r>
      <w:r w:rsidR="006C1CCA">
        <w:rPr>
          <w:rFonts w:ascii="Times New Roman" w:hAnsi="Times New Roman" w:cs="Times New Roman"/>
          <w:sz w:val="24"/>
          <w:szCs w:val="24"/>
          <w:lang w:val="id-ID"/>
        </w:rPr>
        <w:t>erbicara adalah kemampuan mengucapkan bunyi-bunyi artikulasi atau kata-kata untuk mengekspresikan, menyatakan, atau menyampaikan pikiran, gagasan, dan perasaan. Sebagai perluasan dari batasan ini dapat dikatakan, bahwa berbicara merupakan suatu sistem tanda-tanda yang dapat didengar dan yang kelihatan yang memanfaatkan sejumlah otot dan jaringan otot tubuh manusia dengan maksud dan tujuan gagasan atau ide-ide yang dikombinasikan. Lebih jauh lagi, berbicara merupakan suatu bentuk perilaku manusia yang memanfaatkan faktor-faktor fisik, psikologis, neurologis, semantik, dan linguistik sedemikian ekstensif secara luas, sehingga dapat dianggap sebagai alat manusia yang pali</w:t>
      </w:r>
      <w:r w:rsidR="007F71E9">
        <w:rPr>
          <w:rFonts w:ascii="Times New Roman" w:hAnsi="Times New Roman" w:cs="Times New Roman"/>
          <w:sz w:val="24"/>
          <w:szCs w:val="24"/>
          <w:lang w:val="id-ID"/>
        </w:rPr>
        <w:t>ng penting bagi kontrol sosial.</w:t>
      </w:r>
    </w:p>
    <w:p w:rsidR="00A759A9" w:rsidRPr="00A759A9" w:rsidRDefault="00B3321F" w:rsidP="00A9293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Junus (2011:</w:t>
      </w:r>
      <w:r w:rsidR="00E136FF">
        <w:rPr>
          <w:rFonts w:ascii="Times New Roman" w:hAnsi="Times New Roman" w:cs="Times New Roman"/>
          <w:sz w:val="24"/>
          <w:szCs w:val="24"/>
          <w:lang w:val="id-ID"/>
        </w:rPr>
        <w:t xml:space="preserve">103) mengungkapkan, bahwa </w:t>
      </w:r>
      <w:r w:rsidR="00EC619F">
        <w:rPr>
          <w:rFonts w:ascii="Times New Roman" w:hAnsi="Times New Roman" w:cs="Times New Roman"/>
          <w:sz w:val="24"/>
          <w:szCs w:val="24"/>
          <w:lang w:val="id-ID"/>
        </w:rPr>
        <w:t>b</w:t>
      </w:r>
      <w:r w:rsidR="00E136FF">
        <w:rPr>
          <w:rFonts w:ascii="Times New Roman" w:hAnsi="Times New Roman" w:cs="Times New Roman"/>
          <w:sz w:val="24"/>
          <w:szCs w:val="24"/>
          <w:lang w:val="id-ID"/>
        </w:rPr>
        <w:t xml:space="preserve">erbicara merupakan salah satu keterampilan berbahasa dalam melafalkan bunyi-bunyi artikulasi atau satuan bahasa sebagai bentuk ekspresi, pernyataan, serta penyampaian pikiran, gagasan, dan perasaan penuturnya </w:t>
      </w:r>
      <w:r w:rsidR="00165167">
        <w:rPr>
          <w:rFonts w:ascii="Times New Roman" w:hAnsi="Times New Roman" w:cs="Times New Roman"/>
          <w:sz w:val="24"/>
          <w:szCs w:val="24"/>
          <w:lang w:val="id-ID"/>
        </w:rPr>
        <w:t>yang disusun serta dikembangkan sesuai dengan kebutuhan-kebutuha</w:t>
      </w:r>
      <w:r w:rsidR="007F71E9">
        <w:rPr>
          <w:rFonts w:ascii="Times New Roman" w:hAnsi="Times New Roman" w:cs="Times New Roman"/>
          <w:sz w:val="24"/>
          <w:szCs w:val="24"/>
          <w:lang w:val="id-ID"/>
        </w:rPr>
        <w:t>n sang pendengar atau penyimak.</w:t>
      </w:r>
      <w:r w:rsidR="00E136FF">
        <w:rPr>
          <w:rFonts w:ascii="Times New Roman" w:hAnsi="Times New Roman" w:cs="Times New Roman"/>
          <w:sz w:val="24"/>
          <w:szCs w:val="24"/>
          <w:lang w:val="id-ID"/>
        </w:rPr>
        <w:t xml:space="preserve"> </w:t>
      </w:r>
      <w:r w:rsidR="006C1CCA">
        <w:rPr>
          <w:rFonts w:ascii="Times New Roman" w:hAnsi="Times New Roman" w:cs="Times New Roman"/>
          <w:sz w:val="24"/>
          <w:szCs w:val="24"/>
          <w:lang w:val="id-ID"/>
        </w:rPr>
        <w:t>Dengan demikian, berbicara lebih dari sekadar penguca</w:t>
      </w:r>
      <w:r w:rsidR="00E136FF">
        <w:rPr>
          <w:rFonts w:ascii="Times New Roman" w:hAnsi="Times New Roman" w:cs="Times New Roman"/>
          <w:sz w:val="24"/>
          <w:szCs w:val="24"/>
          <w:lang w:val="id-ID"/>
        </w:rPr>
        <w:t xml:space="preserve">pan bunyi-bunyi atau kata-kata. Sejalan dengan hal </w:t>
      </w:r>
      <w:r w:rsidR="00E136FF">
        <w:rPr>
          <w:rFonts w:ascii="Times New Roman" w:hAnsi="Times New Roman" w:cs="Times New Roman"/>
          <w:sz w:val="24"/>
          <w:szCs w:val="24"/>
          <w:lang w:val="id-ID"/>
        </w:rPr>
        <w:lastRenderedPageBreak/>
        <w:t xml:space="preserve">tersebut, </w:t>
      </w:r>
      <w:r w:rsidR="00A759A9">
        <w:rPr>
          <w:rFonts w:ascii="Times New Roman" w:hAnsi="Times New Roman" w:cs="Times New Roman"/>
          <w:sz w:val="24"/>
          <w:szCs w:val="24"/>
          <w:lang w:val="id-ID"/>
        </w:rPr>
        <w:t>Mulgrave (dalam Tarigan, 2008:</w:t>
      </w:r>
      <w:r>
        <w:rPr>
          <w:rFonts w:ascii="Times New Roman" w:hAnsi="Times New Roman" w:cs="Times New Roman"/>
          <w:sz w:val="24"/>
          <w:szCs w:val="24"/>
          <w:lang w:val="id-ID"/>
        </w:rPr>
        <w:t xml:space="preserve">16) </w:t>
      </w:r>
      <w:r w:rsidR="006D258B">
        <w:rPr>
          <w:rFonts w:ascii="Times New Roman" w:hAnsi="Times New Roman" w:cs="Times New Roman"/>
          <w:sz w:val="24"/>
          <w:szCs w:val="24"/>
          <w:lang w:val="id-ID"/>
        </w:rPr>
        <w:t xml:space="preserve">menyatakan kemampuan </w:t>
      </w:r>
      <w:r w:rsidR="00A759A9">
        <w:rPr>
          <w:rFonts w:ascii="Times New Roman" w:hAnsi="Times New Roman" w:cs="Times New Roman"/>
          <w:sz w:val="24"/>
          <w:szCs w:val="24"/>
          <w:lang w:val="id-ID"/>
        </w:rPr>
        <w:t>b</w:t>
      </w:r>
      <w:r w:rsidR="006D258B">
        <w:rPr>
          <w:rFonts w:ascii="Times New Roman" w:hAnsi="Times New Roman" w:cs="Times New Roman"/>
          <w:sz w:val="24"/>
          <w:szCs w:val="24"/>
          <w:lang w:val="id-ID"/>
        </w:rPr>
        <w:t xml:space="preserve">erbicara merupakan suatu alat yang </w:t>
      </w:r>
      <w:r w:rsidR="006C1CCA">
        <w:rPr>
          <w:rFonts w:ascii="Times New Roman" w:hAnsi="Times New Roman" w:cs="Times New Roman"/>
          <w:sz w:val="24"/>
          <w:szCs w:val="24"/>
          <w:lang w:val="id-ID"/>
        </w:rPr>
        <w:t>mengungkapkan kepada penyimak hampir-hampir secara langsung apakah san</w:t>
      </w:r>
      <w:r w:rsidR="006D258B">
        <w:rPr>
          <w:rFonts w:ascii="Times New Roman" w:hAnsi="Times New Roman" w:cs="Times New Roman"/>
          <w:sz w:val="24"/>
          <w:szCs w:val="24"/>
          <w:lang w:val="id-ID"/>
        </w:rPr>
        <w:t xml:space="preserve">g pembicara memahami atau tidak </w:t>
      </w:r>
      <w:r w:rsidR="006C1CCA">
        <w:rPr>
          <w:rFonts w:ascii="Times New Roman" w:hAnsi="Times New Roman" w:cs="Times New Roman"/>
          <w:sz w:val="24"/>
          <w:szCs w:val="24"/>
          <w:lang w:val="id-ID"/>
        </w:rPr>
        <w:t>bahan pembicaraannya maupun para penyimaknya; apakah dia bersikap tenang serta dap</w:t>
      </w:r>
      <w:r w:rsidR="006D258B">
        <w:rPr>
          <w:rFonts w:ascii="Times New Roman" w:hAnsi="Times New Roman" w:cs="Times New Roman"/>
          <w:sz w:val="24"/>
          <w:szCs w:val="24"/>
          <w:lang w:val="id-ID"/>
        </w:rPr>
        <w:t>at menyesuaikan diri atau tidak</w:t>
      </w:r>
      <w:r w:rsidR="006C1CCA">
        <w:rPr>
          <w:rFonts w:ascii="Times New Roman" w:hAnsi="Times New Roman" w:cs="Times New Roman"/>
          <w:sz w:val="24"/>
          <w:szCs w:val="24"/>
          <w:lang w:val="id-ID"/>
        </w:rPr>
        <w:t xml:space="preserve"> pada saat dia mengomunikasikan gagasannya; dan apakah dia waspada serta antusias atau tidak</w:t>
      </w:r>
      <w:r w:rsidR="00DB6B02">
        <w:rPr>
          <w:rFonts w:ascii="Times New Roman" w:hAnsi="Times New Roman" w:cs="Times New Roman"/>
          <w:sz w:val="24"/>
          <w:szCs w:val="24"/>
        </w:rPr>
        <w:t>.</w:t>
      </w:r>
    </w:p>
    <w:p w:rsidR="00A9293F" w:rsidRDefault="00E436C1" w:rsidP="00A9293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en-ID"/>
        </w:rPr>
        <w:t>Tarigan (1997:38) tujuan utama berbicara ialah meyakinkan pendengar akan sesuatu. Melalui pembicaraan yang meyakinkan, sikap pendengar dapat diubah misalnya dari sikap menolak menjadi sikap menerima</w:t>
      </w:r>
      <w:r>
        <w:rPr>
          <w:rFonts w:ascii="Times New Roman" w:hAnsi="Times New Roman" w:cs="Times New Roman"/>
          <w:sz w:val="24"/>
          <w:szCs w:val="24"/>
          <w:lang w:val="id-ID"/>
        </w:rPr>
        <w:t xml:space="preserve">. </w:t>
      </w:r>
      <w:r w:rsidR="006C1CCA">
        <w:rPr>
          <w:rFonts w:ascii="Times New Roman" w:hAnsi="Times New Roman" w:cs="Times New Roman"/>
          <w:sz w:val="24"/>
          <w:szCs w:val="24"/>
          <w:lang w:val="id-ID"/>
        </w:rPr>
        <w:t>Agar dapat menyampaikan pikiran secara efektif, seyogianyalah pembicara memahami makna segala sesu</w:t>
      </w:r>
      <w:r>
        <w:rPr>
          <w:rFonts w:ascii="Times New Roman" w:hAnsi="Times New Roman" w:cs="Times New Roman"/>
          <w:sz w:val="24"/>
          <w:szCs w:val="24"/>
          <w:lang w:val="id-ID"/>
        </w:rPr>
        <w:t xml:space="preserve">atu yang ingin dikomunikasikan. </w:t>
      </w:r>
      <w:r w:rsidR="006C1CCA">
        <w:rPr>
          <w:rFonts w:ascii="Times New Roman" w:hAnsi="Times New Roman" w:cs="Times New Roman"/>
          <w:sz w:val="24"/>
          <w:szCs w:val="24"/>
          <w:lang w:val="id-ID"/>
        </w:rPr>
        <w:t>Dia harus mampu mengevaluasi efek komunikasinya terhadap pendengarnya dan harus mengetahui prinsip-prinsip yang mendasari segala situasi pembicaraan, baik</w:t>
      </w:r>
      <w:r w:rsidR="00A9293F">
        <w:rPr>
          <w:rFonts w:ascii="Times New Roman" w:hAnsi="Times New Roman" w:cs="Times New Roman"/>
          <w:sz w:val="24"/>
          <w:szCs w:val="24"/>
          <w:lang w:val="id-ID"/>
        </w:rPr>
        <w:t xml:space="preserve"> secara umum maupun perorangan.</w:t>
      </w:r>
    </w:p>
    <w:p w:rsidR="00622C62" w:rsidRPr="00901AE8" w:rsidRDefault="00A9293F" w:rsidP="00DC64E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beberapa prinsip umum mendasari kegiatan berbicara yang dikemukakan oleh </w:t>
      </w:r>
      <w:r w:rsidR="00901AE8">
        <w:rPr>
          <w:rFonts w:ascii="Times New Roman" w:hAnsi="Times New Roman" w:cs="Times New Roman"/>
          <w:sz w:val="24"/>
          <w:szCs w:val="24"/>
          <w:lang w:val="id-ID"/>
        </w:rPr>
        <w:t xml:space="preserve">Ochs and Winker </w:t>
      </w:r>
      <w:r w:rsidR="006C1CCA">
        <w:rPr>
          <w:rFonts w:ascii="Times New Roman" w:hAnsi="Times New Roman" w:cs="Times New Roman"/>
          <w:sz w:val="24"/>
          <w:szCs w:val="24"/>
          <w:lang w:val="id-ID"/>
        </w:rPr>
        <w:t>(dalam Tarigan, 2</w:t>
      </w:r>
      <w:r w:rsidR="00A759A9">
        <w:rPr>
          <w:rFonts w:ascii="Times New Roman" w:hAnsi="Times New Roman" w:cs="Times New Roman"/>
          <w:sz w:val="24"/>
          <w:szCs w:val="24"/>
          <w:lang w:val="id-ID"/>
        </w:rPr>
        <w:t>008:</w:t>
      </w:r>
      <w:r w:rsidR="00B3321F">
        <w:rPr>
          <w:rFonts w:ascii="Times New Roman" w:hAnsi="Times New Roman" w:cs="Times New Roman"/>
          <w:sz w:val="24"/>
          <w:szCs w:val="24"/>
          <w:lang w:val="id-ID"/>
        </w:rPr>
        <w:t>17)</w:t>
      </w:r>
      <w:r>
        <w:rPr>
          <w:rFonts w:ascii="Times New Roman" w:hAnsi="Times New Roman" w:cs="Times New Roman"/>
          <w:sz w:val="24"/>
          <w:szCs w:val="24"/>
          <w:lang w:val="id-ID"/>
        </w:rPr>
        <w:t>, yakni</w:t>
      </w:r>
      <w:r w:rsidR="006C1CCA">
        <w:rPr>
          <w:rFonts w:ascii="Times New Roman" w:hAnsi="Times New Roman" w:cs="Times New Roman"/>
          <w:sz w:val="24"/>
          <w:szCs w:val="24"/>
          <w:lang w:val="id-ID"/>
        </w:rPr>
        <w:t>:</w:t>
      </w:r>
      <w:r w:rsidR="00A759A9">
        <w:rPr>
          <w:rFonts w:ascii="Times New Roman" w:hAnsi="Times New Roman" w:cs="Times New Roman"/>
          <w:sz w:val="24"/>
          <w:szCs w:val="24"/>
          <w:lang w:val="id-ID"/>
        </w:rPr>
        <w:t xml:space="preserve"> (1) </w:t>
      </w:r>
      <w:r w:rsidR="006C1CCA" w:rsidRPr="008D6414">
        <w:rPr>
          <w:rFonts w:ascii="Times New Roman" w:hAnsi="Times New Roman" w:cs="Times New Roman"/>
          <w:i/>
          <w:sz w:val="24"/>
          <w:szCs w:val="24"/>
          <w:lang w:val="id-ID"/>
        </w:rPr>
        <w:t>Membutuhkan paling sedikit dua orang</w:t>
      </w:r>
      <w:r w:rsidR="00D82A50">
        <w:rPr>
          <w:rFonts w:ascii="Times New Roman" w:hAnsi="Times New Roman" w:cs="Times New Roman"/>
          <w:sz w:val="24"/>
          <w:szCs w:val="24"/>
          <w:lang w:val="id-ID"/>
        </w:rPr>
        <w:t xml:space="preserve">. Komunikasi yang baik setidak-tidaknya terdiri atas dua orang; </w:t>
      </w:r>
      <w:r w:rsidR="00A759A9">
        <w:rPr>
          <w:rFonts w:ascii="Times New Roman" w:hAnsi="Times New Roman" w:cs="Times New Roman"/>
          <w:sz w:val="24"/>
          <w:szCs w:val="24"/>
          <w:lang w:val="id-ID"/>
        </w:rPr>
        <w:t xml:space="preserve">(2) </w:t>
      </w:r>
      <w:r w:rsidR="006C1CCA" w:rsidRPr="008D6414">
        <w:rPr>
          <w:rFonts w:ascii="Times New Roman" w:hAnsi="Times New Roman" w:cs="Times New Roman"/>
          <w:i/>
          <w:sz w:val="24"/>
          <w:szCs w:val="24"/>
          <w:lang w:val="id-ID"/>
        </w:rPr>
        <w:t>Mempergunakan suatu studi linguistik yang dipahami bersama</w:t>
      </w:r>
      <w:r w:rsidR="006C1CCA">
        <w:rPr>
          <w:rFonts w:ascii="Times New Roman" w:hAnsi="Times New Roman" w:cs="Times New Roman"/>
          <w:sz w:val="24"/>
          <w:szCs w:val="24"/>
          <w:lang w:val="id-ID"/>
        </w:rPr>
        <w:t>. Bahkan andaikatapun dipergunakan dua bahasa, namun saling pengertian, pemahaman bers</w:t>
      </w:r>
      <w:r w:rsidR="00D82A50">
        <w:rPr>
          <w:rFonts w:ascii="Times New Roman" w:hAnsi="Times New Roman" w:cs="Times New Roman"/>
          <w:sz w:val="24"/>
          <w:szCs w:val="24"/>
          <w:lang w:val="id-ID"/>
        </w:rPr>
        <w:t>ama itu tidak kurang pentingnya;</w:t>
      </w:r>
      <w:r w:rsidR="00A759A9">
        <w:rPr>
          <w:rFonts w:ascii="Times New Roman" w:hAnsi="Times New Roman" w:cs="Times New Roman"/>
          <w:sz w:val="24"/>
          <w:szCs w:val="24"/>
          <w:lang w:val="id-ID"/>
        </w:rPr>
        <w:t xml:space="preserve"> (3) </w:t>
      </w:r>
      <w:r w:rsidR="006C1CCA" w:rsidRPr="008D6414">
        <w:rPr>
          <w:rFonts w:ascii="Times New Roman" w:hAnsi="Times New Roman" w:cs="Times New Roman"/>
          <w:i/>
          <w:sz w:val="24"/>
          <w:szCs w:val="24"/>
          <w:lang w:val="id-ID"/>
        </w:rPr>
        <w:t>Menerima atau mengakui suatu daerah referensi umum</w:t>
      </w:r>
      <w:r w:rsidR="006C1CCA">
        <w:rPr>
          <w:rFonts w:ascii="Times New Roman" w:hAnsi="Times New Roman" w:cs="Times New Roman"/>
          <w:sz w:val="24"/>
          <w:szCs w:val="24"/>
          <w:lang w:val="id-ID"/>
        </w:rPr>
        <w:t>. Daerah referensi yang umum mungkin tidak selalu mudah dikenal/ditentukan, namun pembicaraan menerima cenderung un</w:t>
      </w:r>
      <w:r w:rsidR="00D82A50">
        <w:rPr>
          <w:rFonts w:ascii="Times New Roman" w:hAnsi="Times New Roman" w:cs="Times New Roman"/>
          <w:sz w:val="24"/>
          <w:szCs w:val="24"/>
          <w:lang w:val="id-ID"/>
        </w:rPr>
        <w:t>tuk menemukan satu di antaranya;</w:t>
      </w:r>
      <w:r w:rsidR="00A759A9">
        <w:rPr>
          <w:rFonts w:ascii="Times New Roman" w:hAnsi="Times New Roman" w:cs="Times New Roman"/>
          <w:sz w:val="24"/>
          <w:szCs w:val="24"/>
          <w:lang w:val="id-ID"/>
        </w:rPr>
        <w:t xml:space="preserve"> (4) </w:t>
      </w:r>
      <w:r w:rsidR="006C1CCA" w:rsidRPr="001448E2">
        <w:rPr>
          <w:rFonts w:ascii="Times New Roman" w:hAnsi="Times New Roman" w:cs="Times New Roman"/>
          <w:i/>
          <w:sz w:val="24"/>
          <w:szCs w:val="24"/>
          <w:lang w:val="id-ID"/>
        </w:rPr>
        <w:t>Merupakan suatu pertukaran antara partisipan</w:t>
      </w:r>
      <w:r w:rsidR="006C1CCA">
        <w:rPr>
          <w:rFonts w:ascii="Times New Roman" w:hAnsi="Times New Roman" w:cs="Times New Roman"/>
          <w:sz w:val="24"/>
          <w:szCs w:val="24"/>
          <w:lang w:val="id-ID"/>
        </w:rPr>
        <w:t>.</w:t>
      </w:r>
      <w:r w:rsidR="00D82A50">
        <w:rPr>
          <w:rFonts w:ascii="Times New Roman" w:hAnsi="Times New Roman" w:cs="Times New Roman"/>
          <w:sz w:val="24"/>
          <w:szCs w:val="24"/>
          <w:lang w:val="id-ID"/>
        </w:rPr>
        <w:t xml:space="preserve"> Terdapat hubungan timbal balik atau dua arah antara penyimak dan </w:t>
      </w:r>
      <w:r w:rsidR="00D82A50">
        <w:rPr>
          <w:rFonts w:ascii="Times New Roman" w:hAnsi="Times New Roman" w:cs="Times New Roman"/>
          <w:sz w:val="24"/>
          <w:szCs w:val="24"/>
          <w:lang w:val="id-ID"/>
        </w:rPr>
        <w:lastRenderedPageBreak/>
        <w:t>pembicara;</w:t>
      </w:r>
      <w:r w:rsidR="00A759A9">
        <w:rPr>
          <w:rFonts w:ascii="Times New Roman" w:hAnsi="Times New Roman" w:cs="Times New Roman"/>
          <w:sz w:val="24"/>
          <w:szCs w:val="24"/>
          <w:lang w:val="id-ID"/>
        </w:rPr>
        <w:t xml:space="preserve"> (5) </w:t>
      </w:r>
      <w:r w:rsidR="00D82A50">
        <w:rPr>
          <w:rFonts w:ascii="Times New Roman" w:hAnsi="Times New Roman" w:cs="Times New Roman"/>
          <w:i/>
          <w:sz w:val="24"/>
          <w:szCs w:val="24"/>
          <w:lang w:val="id-ID"/>
        </w:rPr>
        <w:t xml:space="preserve">Menghubungkan </w:t>
      </w:r>
      <w:r w:rsidR="006C1CCA" w:rsidRPr="001448E2">
        <w:rPr>
          <w:rFonts w:ascii="Times New Roman" w:hAnsi="Times New Roman" w:cs="Times New Roman"/>
          <w:i/>
          <w:sz w:val="24"/>
          <w:szCs w:val="24"/>
          <w:lang w:val="id-ID"/>
        </w:rPr>
        <w:t>setiap pembicara dengan yang lainnya dan kepada lingkungannya dengan segera</w:t>
      </w:r>
      <w:r w:rsidR="006C1CCA">
        <w:rPr>
          <w:rFonts w:ascii="Times New Roman" w:hAnsi="Times New Roman" w:cs="Times New Roman"/>
          <w:sz w:val="24"/>
          <w:szCs w:val="24"/>
          <w:lang w:val="id-ID"/>
        </w:rPr>
        <w:t>. Perilaku lisan sang pembicara selalu berhubungan dengan responsi yang nyata atau yang diharapk</w:t>
      </w:r>
      <w:r w:rsidR="00D82A50">
        <w:rPr>
          <w:rFonts w:ascii="Times New Roman" w:hAnsi="Times New Roman" w:cs="Times New Roman"/>
          <w:sz w:val="24"/>
          <w:szCs w:val="24"/>
          <w:lang w:val="id-ID"/>
        </w:rPr>
        <w:t>an dari penyimak dan sebaliknya;</w:t>
      </w:r>
      <w:r w:rsidR="00A759A9">
        <w:rPr>
          <w:rFonts w:ascii="Times New Roman" w:hAnsi="Times New Roman" w:cs="Times New Roman"/>
          <w:sz w:val="24"/>
          <w:szCs w:val="24"/>
          <w:lang w:val="id-ID"/>
        </w:rPr>
        <w:t xml:space="preserve"> (6) </w:t>
      </w:r>
      <w:r w:rsidR="006C1CCA" w:rsidRPr="001448E2">
        <w:rPr>
          <w:rFonts w:ascii="Times New Roman" w:hAnsi="Times New Roman" w:cs="Times New Roman"/>
          <w:i/>
          <w:sz w:val="24"/>
          <w:szCs w:val="24"/>
          <w:lang w:val="id-ID"/>
        </w:rPr>
        <w:t>Berhubungan atau berkaitan dengan masa kini</w:t>
      </w:r>
      <w:r w:rsidR="006C1CCA">
        <w:rPr>
          <w:rFonts w:ascii="Times New Roman" w:hAnsi="Times New Roman" w:cs="Times New Roman"/>
          <w:sz w:val="24"/>
          <w:szCs w:val="24"/>
          <w:lang w:val="id-ID"/>
        </w:rPr>
        <w:t>. Hanya dengan bantuan berkas grafik-material, bahasa dapat lupus dari kekinian dan kesegeraan</w:t>
      </w:r>
      <w:r w:rsidR="00D82A50">
        <w:rPr>
          <w:rFonts w:ascii="Times New Roman" w:hAnsi="Times New Roman" w:cs="Times New Roman"/>
          <w:sz w:val="24"/>
          <w:szCs w:val="24"/>
          <w:lang w:val="id-ID"/>
        </w:rPr>
        <w:t>;</w:t>
      </w:r>
      <w:r w:rsidR="00A759A9">
        <w:rPr>
          <w:rFonts w:ascii="Times New Roman" w:hAnsi="Times New Roman" w:cs="Times New Roman"/>
          <w:sz w:val="24"/>
          <w:szCs w:val="24"/>
          <w:lang w:val="id-ID"/>
        </w:rPr>
        <w:t xml:space="preserve"> (7) </w:t>
      </w:r>
      <w:r w:rsidR="006C1CCA" w:rsidRPr="001448E2">
        <w:rPr>
          <w:rFonts w:ascii="Times New Roman" w:hAnsi="Times New Roman" w:cs="Times New Roman"/>
          <w:i/>
          <w:sz w:val="24"/>
          <w:szCs w:val="24"/>
          <w:lang w:val="id-ID"/>
        </w:rPr>
        <w:t>Hanya melibatkan aparat atau perlengkapan yang berhubungan dengan suara/bunyi bahasa dan pendengaran</w:t>
      </w:r>
      <w:r w:rsidR="006C1CCA">
        <w:rPr>
          <w:rFonts w:ascii="Times New Roman" w:hAnsi="Times New Roman" w:cs="Times New Roman"/>
          <w:sz w:val="24"/>
          <w:szCs w:val="24"/>
          <w:lang w:val="id-ID"/>
        </w:rPr>
        <w:t>. Walaup</w:t>
      </w:r>
      <w:r w:rsidR="00901AE8">
        <w:rPr>
          <w:rFonts w:ascii="Times New Roman" w:hAnsi="Times New Roman" w:cs="Times New Roman"/>
          <w:sz w:val="24"/>
          <w:szCs w:val="24"/>
          <w:lang w:val="id-ID"/>
        </w:rPr>
        <w:t xml:space="preserve">un kegiatan-kegiatan dalam </w:t>
      </w:r>
      <w:r w:rsidR="006C1CCA">
        <w:rPr>
          <w:rFonts w:ascii="Times New Roman" w:hAnsi="Times New Roman" w:cs="Times New Roman"/>
          <w:sz w:val="24"/>
          <w:szCs w:val="24"/>
          <w:lang w:val="id-ID"/>
        </w:rPr>
        <w:t>audio-lingual dapat melepaskan gerak-visual dan grafik material, namun sebaliknya tidak akan terjadi; terkecuali bagi pantonim atau gambar, tidak akan ada pada gerakan dan grafik yang tidak berdasar dari atau bergantung pada audio-lingual dapat berbicara terus-menerus dengan ora</w:t>
      </w:r>
      <w:r w:rsidR="00D82A50">
        <w:rPr>
          <w:rFonts w:ascii="Times New Roman" w:hAnsi="Times New Roman" w:cs="Times New Roman"/>
          <w:sz w:val="24"/>
          <w:szCs w:val="24"/>
          <w:lang w:val="id-ID"/>
        </w:rPr>
        <w:t>ng-orang yang tidak kita lihat;</w:t>
      </w:r>
      <w:r w:rsidR="00A759A9">
        <w:rPr>
          <w:rFonts w:ascii="Times New Roman" w:hAnsi="Times New Roman" w:cs="Times New Roman"/>
          <w:sz w:val="24"/>
          <w:szCs w:val="24"/>
          <w:lang w:val="id-ID"/>
        </w:rPr>
        <w:t xml:space="preserve"> (8) </w:t>
      </w:r>
      <w:r w:rsidR="006C1CCA" w:rsidRPr="001448E2">
        <w:rPr>
          <w:rFonts w:ascii="Times New Roman" w:hAnsi="Times New Roman" w:cs="Times New Roman"/>
          <w:i/>
          <w:sz w:val="24"/>
          <w:szCs w:val="24"/>
          <w:lang w:val="id-ID"/>
        </w:rPr>
        <w:t>Secara tidak pandang bulu menghadapi serta memperlakukan apa yang nyata dan apa yang diterima sebagai dalil</w:t>
      </w:r>
      <w:r w:rsidR="006C1CCA">
        <w:rPr>
          <w:rFonts w:ascii="Times New Roman" w:hAnsi="Times New Roman" w:cs="Times New Roman"/>
          <w:sz w:val="24"/>
          <w:szCs w:val="24"/>
          <w:lang w:val="id-ID"/>
        </w:rPr>
        <w:t>. Keseluruhan lingkungan yang dapat dilambangkan oleh pembicaraan mencakup bukan hanya dunia nyata y</w:t>
      </w:r>
      <w:r w:rsidR="00D82A50">
        <w:rPr>
          <w:rFonts w:ascii="Times New Roman" w:hAnsi="Times New Roman" w:cs="Times New Roman"/>
          <w:sz w:val="24"/>
          <w:szCs w:val="24"/>
          <w:lang w:val="id-ID"/>
        </w:rPr>
        <w:t xml:space="preserve">ang mengelilingi para pembicara, </w:t>
      </w:r>
      <w:r w:rsidR="006C1CCA">
        <w:rPr>
          <w:rFonts w:ascii="Times New Roman" w:hAnsi="Times New Roman" w:cs="Times New Roman"/>
          <w:sz w:val="24"/>
          <w:szCs w:val="24"/>
          <w:lang w:val="id-ID"/>
        </w:rPr>
        <w:t>tetapi juga secara tidak terbatas dunia gagasan yang lebih luas</w:t>
      </w:r>
      <w:r w:rsidR="00901AE8">
        <w:rPr>
          <w:rFonts w:ascii="Times New Roman" w:hAnsi="Times New Roman" w:cs="Times New Roman"/>
          <w:sz w:val="24"/>
          <w:szCs w:val="24"/>
          <w:lang w:val="id-ID"/>
        </w:rPr>
        <w:t>.</w:t>
      </w:r>
    </w:p>
    <w:p w:rsidR="00DC64E4" w:rsidRPr="00DC64E4" w:rsidRDefault="00E436C1" w:rsidP="00DC64E4">
      <w:pPr>
        <w:pStyle w:val="ListParagraph"/>
        <w:numPr>
          <w:ilvl w:val="0"/>
          <w:numId w:val="11"/>
        </w:numPr>
        <w:spacing w:after="0" w:line="480" w:lineRule="auto"/>
        <w:ind w:left="0" w:hanging="284"/>
        <w:jc w:val="both"/>
        <w:rPr>
          <w:rFonts w:ascii="Times New Roman" w:hAnsi="Times New Roman" w:cs="Times New Roman"/>
          <w:sz w:val="24"/>
          <w:szCs w:val="24"/>
        </w:rPr>
      </w:pPr>
      <w:r>
        <w:rPr>
          <w:rFonts w:ascii="Times New Roman" w:hAnsi="Times New Roman" w:cs="Times New Roman"/>
          <w:sz w:val="24"/>
          <w:szCs w:val="24"/>
          <w:lang w:val="id-ID"/>
        </w:rPr>
        <w:t xml:space="preserve">Tujuan </w:t>
      </w:r>
      <w:r w:rsidR="006C1CCA" w:rsidRPr="006C1CCA">
        <w:rPr>
          <w:rFonts w:ascii="Times New Roman" w:hAnsi="Times New Roman" w:cs="Times New Roman"/>
          <w:sz w:val="24"/>
          <w:szCs w:val="24"/>
          <w:lang w:val="id-ID"/>
        </w:rPr>
        <w:t>Berbicara</w:t>
      </w:r>
    </w:p>
    <w:p w:rsidR="00DC64E4" w:rsidRPr="00DC64E4" w:rsidRDefault="00DC64E4" w:rsidP="00DC64E4">
      <w:pPr>
        <w:pStyle w:val="ListParagraph"/>
        <w:spacing w:after="0" w:line="480" w:lineRule="auto"/>
        <w:ind w:left="0" w:firstLine="720"/>
        <w:jc w:val="both"/>
        <w:rPr>
          <w:rFonts w:ascii="Times New Roman" w:hAnsi="Times New Roman" w:cs="Times New Roman"/>
          <w:sz w:val="24"/>
          <w:szCs w:val="24"/>
        </w:rPr>
      </w:pPr>
      <w:r w:rsidRPr="00DC64E4">
        <w:rPr>
          <w:rFonts w:ascii="Times New Roman" w:hAnsi="Times New Roman" w:cs="Times New Roman"/>
          <w:sz w:val="24"/>
          <w:szCs w:val="24"/>
        </w:rPr>
        <w:t xml:space="preserve">Tarigan (1997:38) tujuan utama berbicara ialah meyakinkan pendengar akan sesuatu. Melalui pembicaraan yang meyakinkan, sikap pendengar dapat diubah misalnya dari sikap menolak menjadi sikap menerima. Agar dapat menyampaikan pikiran secara efektif, seyogianyalah pembicara memahami makna segala sesuatu yang ingin dikomunikasikan. Dia harus mampu mengevaluasi efek </w:t>
      </w:r>
      <w:r w:rsidRPr="00DC64E4">
        <w:rPr>
          <w:rFonts w:ascii="Times New Roman" w:hAnsi="Times New Roman" w:cs="Times New Roman"/>
          <w:sz w:val="24"/>
          <w:szCs w:val="24"/>
        </w:rPr>
        <w:lastRenderedPageBreak/>
        <w:t>komunikasinya terhadap pendengarnya dan harus mengetahui prinsip-prinsip yang mendasari segala situasi pembicaraan, baik secara umum maupun perorangan.</w:t>
      </w:r>
    </w:p>
    <w:p w:rsidR="00DC64E4" w:rsidRPr="00E436C1" w:rsidRDefault="00DC64E4" w:rsidP="00DC64E4">
      <w:pPr>
        <w:pStyle w:val="ListParagraph"/>
        <w:spacing w:after="0" w:line="480" w:lineRule="auto"/>
        <w:ind w:left="0"/>
        <w:jc w:val="both"/>
        <w:rPr>
          <w:rFonts w:ascii="Times New Roman" w:hAnsi="Times New Roman" w:cs="Times New Roman"/>
          <w:sz w:val="24"/>
          <w:szCs w:val="24"/>
        </w:rPr>
      </w:pPr>
      <w:r w:rsidRPr="00DC64E4">
        <w:rPr>
          <w:rFonts w:ascii="Times New Roman" w:hAnsi="Times New Roman" w:cs="Times New Roman"/>
          <w:sz w:val="24"/>
          <w:szCs w:val="24"/>
        </w:rPr>
        <w:t xml:space="preserve">Terdapat beberapa prinsip umum mendasari kegiatan berbicara yang dikemukakan oleh Ochs and Winker (dalam Tarigan, 2008:17), yakni: (1) Membutuhkan paling sedikit dua orang. Komunikasi yang baik setidak-tidaknya terdiri atas dua orang; (2) Mempergunakan suatu studi linguistik yang dipahami bersama. Bahkan andaikatapun dipergunakan dua bahasa, namun saling pengertian, pemahaman bersama itu tidak kurang pentingnya; (3) Menerima atau mengakui suatu daerah referensi umum. Daerah referensi yang umum mungkin tidak selalu mudah dikenal/ditentukan, namun pembicaraan menerima cenderung untuk menemukan satu di antaranya; (4) Merupakan suatu pertukaran antara partisipan. Terdapat hubungan timbal balik atau dua arah antara penyimak dan pembicara; (5) Menghubungkan setiap pembicara dengan yang lainnya dan kepada lingkungannya dengan segera. Perilaku lisan sang pembicara selalu berhubungan dengan responsi yang nyata atau yang diharapkan dari penyimak dan sebaliknya; (6) Berhubungan atau berkaitan dengan masa kini. Hanya dengan bantuan berkas grafik-material, bahasa dapat lupus dari kekinian dan kesegeraan; (7) Hanya melibatkan aparat atau perlengkapan yang berhubungan dengan suara/bunyi bahasa dan pendengaran. Walaupun kegiatan-kegiatan dalam audio-lingual dapat melepaskan gerak-visual dan grafik material, namun sebaliknya tidak akan terjadi; terkecuali bagi pantonim atau gambar, tidak akan ada pada gerakan dan grafik yang tidak berdasar dari atau bergantung pada audio-lingual dapat berbicara terus-menerus dengan orang-orang yang tidak kita lihat; (8) Secara tidak pandang bulu </w:t>
      </w:r>
      <w:r w:rsidRPr="00DC64E4">
        <w:rPr>
          <w:rFonts w:ascii="Times New Roman" w:hAnsi="Times New Roman" w:cs="Times New Roman"/>
          <w:sz w:val="24"/>
          <w:szCs w:val="24"/>
        </w:rPr>
        <w:lastRenderedPageBreak/>
        <w:t>menghadapi serta memperlakukan apa yang nyata dan apa yang diterima sebagai dalil. Keseluruhan lingkungan yang dapat dilambangkan oleh pembicaraan mencakup bukan hanya dunia nyata yang mengelilingi para pembicara, tetapi juga secara tidak terbatas dunia gagasan yang lebih luas.</w:t>
      </w:r>
    </w:p>
    <w:p w:rsidR="00005D6B" w:rsidRDefault="00005D6B" w:rsidP="00EC619F">
      <w:pPr>
        <w:pStyle w:val="ListParagraph"/>
        <w:numPr>
          <w:ilvl w:val="0"/>
          <w:numId w:val="9"/>
        </w:numPr>
        <w:spacing w:after="0" w:line="480" w:lineRule="auto"/>
        <w:ind w:left="0" w:hanging="426"/>
        <w:jc w:val="both"/>
        <w:rPr>
          <w:rFonts w:ascii="Times New Roman" w:hAnsi="Times New Roman" w:cs="Times New Roman"/>
          <w:b/>
          <w:sz w:val="24"/>
          <w:szCs w:val="24"/>
        </w:rPr>
      </w:pPr>
      <w:r w:rsidRPr="00005D6B">
        <w:rPr>
          <w:rFonts w:ascii="Times New Roman" w:hAnsi="Times New Roman" w:cs="Times New Roman"/>
          <w:b/>
          <w:sz w:val="24"/>
          <w:szCs w:val="24"/>
        </w:rPr>
        <w:t>Debat</w:t>
      </w:r>
    </w:p>
    <w:p w:rsidR="009002F9" w:rsidRDefault="009002F9" w:rsidP="00EC61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kebahasaan, debat merupakan aktivitas menyampaikan dan mempertahankan argumen. Meskipun sering disalahartikan sebagai kegiatan ngotot dan berkeras kepala, debat sebenarnya adalah proses menyusun argumen dari pernyataan yang masuk akal untuk meyakinkan lawan bicaranya agar menerima pendapat yang dilontarkan. Argumen-argumen dalam debat yang berkualitas dengan mengutamakan ide yang logis dari dukungan bukti empiris biasanya disebut sebagai silogisma, yang kemudian diistilahkan sebagai silogisma debat, dan pelakunya disebut sebagai debater. Debat dapat disimpulkan sebagai kegiatan adu argumentasi antara dua pihak atau lebih (perorangan atau kelompok) dalam berusaha mendiskusikan dan memutuskan masalah, serta mengkaji perbedaan.</w:t>
      </w:r>
    </w:p>
    <w:p w:rsidR="009002F9" w:rsidRDefault="009002F9" w:rsidP="00EC61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Menekuni dunia debat merupakan salah satu cara melatih berpikir kritis yang dapat dimulai sejak dini. Berdebat dapat dimulai dengan topik-topik sederhana, seperti efektivitas pekerjaan rumah dalam meningkatkan pemahaman belajar, sampai p</w:t>
      </w:r>
      <w:r w:rsidR="00B0095D">
        <w:rPr>
          <w:rFonts w:ascii="Times New Roman" w:hAnsi="Times New Roman" w:cs="Times New Roman"/>
          <w:sz w:val="24"/>
          <w:szCs w:val="24"/>
        </w:rPr>
        <w:t>ada topik</w:t>
      </w:r>
      <w:r>
        <w:rPr>
          <w:rFonts w:ascii="Times New Roman" w:hAnsi="Times New Roman" w:cs="Times New Roman"/>
          <w:sz w:val="24"/>
          <w:szCs w:val="24"/>
        </w:rPr>
        <w:t xml:space="preserve"> yang lebih serius, seperti pembangunan pembangkit listrik tenaga nuklir.</w:t>
      </w:r>
    </w:p>
    <w:p w:rsidR="009002F9" w:rsidRDefault="009002F9" w:rsidP="00EC61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Indonesia sendiri, kompetisi debat bahasa Indonesia bahkan bahasa Inggris sudah mulai diselenggarakan dari tingkat Sekolah Menengah Pertama </w:t>
      </w:r>
      <w:r>
        <w:rPr>
          <w:rFonts w:ascii="Times New Roman" w:hAnsi="Times New Roman" w:cs="Times New Roman"/>
          <w:sz w:val="24"/>
          <w:szCs w:val="24"/>
        </w:rPr>
        <w:lastRenderedPageBreak/>
        <w:t>(SMP) hingga tingkat universitas. Tidak hanya itu, saat ini debat juga sudah mulai diadopsi oleh Komisi Pemilihan Umum maupun pemilihan kepala daerah. Para calon pemimpin daerah dan pemimpin negara akan memiliki keuntungan yang signifikan jika sudah menguasai kemampuan debat secara formal dan profesional. Karena debat masih sangat baru dalam penerapannya sebagai sistem pemilihan umum, maka masih sering terlihat kandidat pemimpin yang melakukan pelanggaran debat dan kurang menguasai panggung debat. Mempelajari peraturan dan teknik debat formal dapat meminimalisir kekurangan tersebut.</w:t>
      </w:r>
    </w:p>
    <w:p w:rsidR="009002F9" w:rsidRDefault="00B0095D" w:rsidP="00EC619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Ismawati (2012:</w:t>
      </w:r>
      <w:r w:rsidR="00622C62">
        <w:rPr>
          <w:rFonts w:ascii="Times New Roman" w:hAnsi="Times New Roman" w:cs="Times New Roman"/>
          <w:sz w:val="24"/>
          <w:szCs w:val="24"/>
          <w:lang w:val="id-ID"/>
        </w:rPr>
        <w:t xml:space="preserve">20), </w:t>
      </w:r>
      <w:r w:rsidR="00734C34">
        <w:rPr>
          <w:rFonts w:ascii="Times New Roman" w:hAnsi="Times New Roman" w:cs="Times New Roman"/>
          <w:sz w:val="24"/>
          <w:szCs w:val="24"/>
          <w:lang w:val="id-ID"/>
        </w:rPr>
        <w:t>d</w:t>
      </w:r>
      <w:r w:rsidR="009002F9">
        <w:rPr>
          <w:rFonts w:ascii="Times New Roman" w:hAnsi="Times New Roman" w:cs="Times New Roman"/>
          <w:sz w:val="24"/>
          <w:szCs w:val="24"/>
          <w:lang w:val="id-ID"/>
        </w:rPr>
        <w:t xml:space="preserve">ebat adalah salah satu model </w:t>
      </w:r>
      <w:r w:rsidR="009002F9" w:rsidRPr="007B2F77">
        <w:rPr>
          <w:rFonts w:ascii="Times New Roman" w:hAnsi="Times New Roman" w:cs="Times New Roman"/>
          <w:i/>
          <w:sz w:val="24"/>
          <w:szCs w:val="24"/>
          <w:lang w:val="id-ID"/>
        </w:rPr>
        <w:t>public</w:t>
      </w:r>
      <w:r w:rsidR="009002F9">
        <w:rPr>
          <w:rFonts w:ascii="Times New Roman" w:hAnsi="Times New Roman" w:cs="Times New Roman"/>
          <w:sz w:val="24"/>
          <w:szCs w:val="24"/>
          <w:lang w:val="id-ID"/>
        </w:rPr>
        <w:t xml:space="preserve"> </w:t>
      </w:r>
      <w:r w:rsidR="009002F9" w:rsidRPr="007B2F77">
        <w:rPr>
          <w:rFonts w:ascii="Times New Roman" w:hAnsi="Times New Roman" w:cs="Times New Roman"/>
          <w:i/>
          <w:sz w:val="24"/>
          <w:szCs w:val="24"/>
          <w:lang w:val="id-ID"/>
        </w:rPr>
        <w:t>speaking</w:t>
      </w:r>
      <w:r w:rsidR="009002F9">
        <w:rPr>
          <w:rFonts w:ascii="Times New Roman" w:hAnsi="Times New Roman" w:cs="Times New Roman"/>
          <w:sz w:val="24"/>
          <w:szCs w:val="24"/>
          <w:lang w:val="id-ID"/>
        </w:rPr>
        <w:t xml:space="preserve"> yang bertujuan untuk mempertontonkan keunggulan pemikiran-pemikiran, konsep-konsep, atau program-program tertentu dari dua kandidat atau lebih yang dipandu oleh para panelis ahli di bidang yang diperdebatkan.” Debat biasanya digunakan sebagai sarana kampanye bagi pemilihan kandidat pimpinan tertinggi (ketua, presiden, dan seterusnya) agar khalayak calon pemilihnya tertarik untuk bergabung dan memilih yang bersangkutan. Debat terlukis dengan jelas dalam pembicaraan-pembicaraan atau pidato-pidato yang pro dan kontra dalam organisasi yang lebih besar sebelum diadakan pemilihan atau pengumutan suara dilangsungkan, menentukan kebijaksanaan yang mana yang akan diterima.</w:t>
      </w:r>
    </w:p>
    <w:p w:rsidR="009002F9" w:rsidRDefault="009002F9" w:rsidP="00EC61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M</w:t>
      </w:r>
      <w:r w:rsidR="00622C62">
        <w:rPr>
          <w:rFonts w:ascii="Times New Roman" w:hAnsi="Times New Roman" w:cs="Times New Roman"/>
          <w:sz w:val="24"/>
          <w:szCs w:val="24"/>
          <w:lang w:val="id-ID"/>
        </w:rPr>
        <w:t xml:space="preserve">enurut Ismawati (2012: 20-21), </w:t>
      </w:r>
      <w:r w:rsidR="00734C34">
        <w:rPr>
          <w:rFonts w:ascii="Times New Roman" w:hAnsi="Times New Roman" w:cs="Times New Roman"/>
          <w:sz w:val="24"/>
          <w:szCs w:val="24"/>
          <w:lang w:val="id-ID"/>
        </w:rPr>
        <w:t>d</w:t>
      </w:r>
      <w:r>
        <w:rPr>
          <w:rFonts w:ascii="Times New Roman" w:hAnsi="Times New Roman" w:cs="Times New Roman"/>
          <w:sz w:val="24"/>
          <w:szCs w:val="24"/>
          <w:lang w:val="id-ID"/>
        </w:rPr>
        <w:t>ebat pada hakikatny</w:t>
      </w:r>
      <w:r w:rsidR="00622C62">
        <w:rPr>
          <w:rFonts w:ascii="Times New Roman" w:hAnsi="Times New Roman" w:cs="Times New Roman"/>
          <w:sz w:val="24"/>
          <w:szCs w:val="24"/>
          <w:lang w:val="id-ID"/>
        </w:rPr>
        <w:t xml:space="preserve">a adalah saling adu argumentasi </w:t>
      </w:r>
      <w:r>
        <w:rPr>
          <w:rFonts w:ascii="Times New Roman" w:hAnsi="Times New Roman" w:cs="Times New Roman"/>
          <w:sz w:val="24"/>
          <w:szCs w:val="24"/>
          <w:lang w:val="id-ID"/>
        </w:rPr>
        <w:t>antar</w:t>
      </w:r>
      <w:r w:rsidR="00622C62">
        <w:rPr>
          <w:rFonts w:ascii="Times New Roman" w:hAnsi="Times New Roman" w:cs="Times New Roman"/>
          <w:sz w:val="24"/>
          <w:szCs w:val="24"/>
          <w:lang w:val="id-ID"/>
        </w:rPr>
        <w:t xml:space="preserve">a </w:t>
      </w:r>
      <w:r>
        <w:rPr>
          <w:rFonts w:ascii="Times New Roman" w:hAnsi="Times New Roman" w:cs="Times New Roman"/>
          <w:sz w:val="24"/>
          <w:szCs w:val="24"/>
          <w:lang w:val="id-ID"/>
        </w:rPr>
        <w:t>pribadi atau antarkelompok manusia, dengan tujuan kemenangan untuk satu pihak</w:t>
      </w:r>
      <w:r w:rsidR="00622C62">
        <w:rPr>
          <w:rFonts w:ascii="Times New Roman" w:hAnsi="Times New Roman" w:cs="Times New Roman"/>
          <w:sz w:val="24"/>
          <w:szCs w:val="24"/>
        </w:rPr>
        <w:t>.</w:t>
      </w:r>
      <w:r>
        <w:rPr>
          <w:rFonts w:ascii="Times New Roman" w:hAnsi="Times New Roman" w:cs="Times New Roman"/>
          <w:sz w:val="24"/>
          <w:szCs w:val="24"/>
          <w:lang w:val="id-ID"/>
        </w:rPr>
        <w:t xml:space="preserve"> Debat merupakan suatu latihan atau praktik persengketaan. Debat merupakan suatu argumen untuk menentukan baik tidaknya suatu usul tertentu yang didukung oleh satu pihak yang disebut pendukung atau </w:t>
      </w:r>
      <w:r>
        <w:rPr>
          <w:rFonts w:ascii="Times New Roman" w:hAnsi="Times New Roman" w:cs="Times New Roman"/>
          <w:sz w:val="24"/>
          <w:szCs w:val="24"/>
          <w:lang w:val="id-ID"/>
        </w:rPr>
        <w:lastRenderedPageBreak/>
        <w:t>afirmatif dan ditolak atau disangkal oleh pihak lain yang disebut penyangkal atau negatif. Biasanya ada dua tim yang masing-masing mempunyai tiga orang anggota. Setelah batasan setiap istilah ditentukan, maka kedua tim tersebut mempersiapkan laporan-laporan singkat mereka yang ada kaitannya dengan masalah-masalah yang bersangkutan. Pembicara pertama mengemukakan kasus bagi afirmatif serta menyatakan masalah-masalah yang harus dipertahankan oleh kedua rekannya. Begitu pula pihak negatif pun membuat persiapan yang sama. Seorang pembicara, penangkis, atau penyangkal pun dipilih dari tiap</w:t>
      </w:r>
      <w:r w:rsidR="00B0095D">
        <w:rPr>
          <w:rFonts w:ascii="Times New Roman" w:hAnsi="Times New Roman" w:cs="Times New Roman"/>
          <w:sz w:val="24"/>
          <w:szCs w:val="24"/>
          <w:lang w:val="id-ID"/>
        </w:rPr>
        <w:t xml:space="preserve"> pihak dan setelah pidato</w:t>
      </w:r>
      <w:r>
        <w:rPr>
          <w:rFonts w:ascii="Times New Roman" w:hAnsi="Times New Roman" w:cs="Times New Roman"/>
          <w:sz w:val="24"/>
          <w:szCs w:val="24"/>
          <w:lang w:val="id-ID"/>
        </w:rPr>
        <w:t xml:space="preserve"> resmi disajikan, para pembicara penangkis pun mengemukakan sangkalan-sangkalan mereka. Suatu persiapan yang matang jelas sangat diperlukan.</w:t>
      </w:r>
    </w:p>
    <w:p w:rsidR="009002F9" w:rsidRDefault="009002F9" w:rsidP="00EC61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Debat merupakan kegiatan memperjuangkan argumen. Dalam konteks kompetisi, debat dilakukan antartim dengan cara menyampaikan bukti-bukti yang kuat dan relevan agar argumen sebuah tim bisa memenangkan pertandingan. Debat harus mampu menyampaikan sebuah argumen dengan baik agar juri memberikan penilaian yang baik. Oleh karena itu, tugas utama para pembicara dalam sebuah debat adalah meyakinkan juri bahwa argumen tim adalah argumen-argumen yang valid, kuat, dan benar. Dalam debat kompetisi, masing-masing tim akan memperdebatkan sebuah topik atau mosi. Topik dan mosi masing-masing wilayah akan berbeda, tetapi kebanyakan mosi dan topik disesuaikan dengan kepentingan lomba, penonton, maupun peserta debat.</w:t>
      </w:r>
    </w:p>
    <w:p w:rsidR="009002F9" w:rsidRDefault="009002F9" w:rsidP="00EC61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Berdebat merupakan kegiatan yang sehari-hari kita lakukan, baik disadari maupun tidak. Seorang siswa yang meminta kenaikan uang saku kepada orangtua </w:t>
      </w:r>
      <w:r>
        <w:rPr>
          <w:rFonts w:ascii="Times New Roman" w:hAnsi="Times New Roman" w:cs="Times New Roman"/>
          <w:sz w:val="24"/>
          <w:szCs w:val="24"/>
        </w:rPr>
        <w:lastRenderedPageBreak/>
        <w:t>juga bisa disebut berdebat, karena dia juga mengemukakan alasan mengapa uang sakunya harus naik. Ketika anak tersebut hendak megajukan kenaikan uang saku, dia mempertimbangkan alasan kuat apa yang harus disampaikan kepada orangtuanya, bagaimana cara menyampaikan alasan tersebut, dan bagaimana cara menyusun alasan tersebut agar argumennya lebih kuat. Begitu juga dengan orang</w:t>
      </w:r>
      <w:r w:rsidR="00B0095D">
        <w:rPr>
          <w:rFonts w:ascii="Times New Roman" w:hAnsi="Times New Roman" w:cs="Times New Roman"/>
          <w:sz w:val="24"/>
          <w:szCs w:val="24"/>
          <w:lang w:val="id-ID"/>
        </w:rPr>
        <w:t xml:space="preserve"> </w:t>
      </w:r>
      <w:r>
        <w:rPr>
          <w:rFonts w:ascii="Times New Roman" w:hAnsi="Times New Roman" w:cs="Times New Roman"/>
          <w:sz w:val="24"/>
          <w:szCs w:val="24"/>
        </w:rPr>
        <w:t>tua, ketika ingin menolak atau menerima usulan kenaikan uang saku juga mempertimbangkan ketiga hal tersebut.</w:t>
      </w:r>
    </w:p>
    <w:p w:rsidR="009002F9" w:rsidRPr="00DD19F8" w:rsidRDefault="009002F9" w:rsidP="00EC61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formal, dalam dunia debat profesional, ketiga aspek tersebut disebut </w:t>
      </w:r>
      <w:r w:rsidRPr="00270E84">
        <w:rPr>
          <w:rFonts w:ascii="Times New Roman" w:hAnsi="Times New Roman" w:cs="Times New Roman"/>
          <w:i/>
          <w:sz w:val="24"/>
          <w:szCs w:val="24"/>
        </w:rPr>
        <w:t xml:space="preserve">matter, manner, </w:t>
      </w:r>
      <w:r w:rsidRPr="00270E84">
        <w:rPr>
          <w:rFonts w:ascii="Times New Roman" w:hAnsi="Times New Roman" w:cs="Times New Roman"/>
          <w:sz w:val="24"/>
          <w:szCs w:val="24"/>
        </w:rPr>
        <w:t>dan</w:t>
      </w:r>
      <w:r w:rsidRPr="00270E84">
        <w:rPr>
          <w:rFonts w:ascii="Times New Roman" w:hAnsi="Times New Roman" w:cs="Times New Roman"/>
          <w:i/>
          <w:sz w:val="24"/>
          <w:szCs w:val="24"/>
        </w:rPr>
        <w:t xml:space="preserve"> method</w:t>
      </w:r>
      <w:r>
        <w:rPr>
          <w:rFonts w:ascii="Times New Roman" w:hAnsi="Times New Roman" w:cs="Times New Roman"/>
          <w:sz w:val="24"/>
          <w:szCs w:val="24"/>
        </w:rPr>
        <w:t xml:space="preserve">. Dari uraian di atas, bisa didapatkan definisi sederhana dari </w:t>
      </w:r>
      <w:r w:rsidRPr="002F7A25">
        <w:rPr>
          <w:rFonts w:ascii="Times New Roman" w:hAnsi="Times New Roman" w:cs="Times New Roman"/>
          <w:i/>
          <w:sz w:val="24"/>
          <w:szCs w:val="24"/>
        </w:rPr>
        <w:t xml:space="preserve">matter </w:t>
      </w:r>
      <w:r>
        <w:rPr>
          <w:rFonts w:ascii="Times New Roman" w:hAnsi="Times New Roman" w:cs="Times New Roman"/>
          <w:sz w:val="24"/>
          <w:szCs w:val="24"/>
        </w:rPr>
        <w:t xml:space="preserve">adalah isi atau substansi dari suatu debat. </w:t>
      </w:r>
      <w:r w:rsidRPr="002F7A25">
        <w:rPr>
          <w:rFonts w:ascii="Times New Roman" w:hAnsi="Times New Roman" w:cs="Times New Roman"/>
          <w:i/>
          <w:sz w:val="24"/>
          <w:szCs w:val="24"/>
        </w:rPr>
        <w:t>Manner</w:t>
      </w:r>
      <w:r>
        <w:rPr>
          <w:rFonts w:ascii="Times New Roman" w:hAnsi="Times New Roman" w:cs="Times New Roman"/>
          <w:sz w:val="24"/>
          <w:szCs w:val="24"/>
        </w:rPr>
        <w:t xml:space="preserve"> adalah bagaimana cara membawakan argumen pada saat berdebat, dan </w:t>
      </w:r>
      <w:r w:rsidRPr="002F7A25">
        <w:rPr>
          <w:rFonts w:ascii="Times New Roman" w:hAnsi="Times New Roman" w:cs="Times New Roman"/>
          <w:i/>
          <w:sz w:val="24"/>
          <w:szCs w:val="24"/>
        </w:rPr>
        <w:t>method</w:t>
      </w:r>
      <w:r>
        <w:rPr>
          <w:rFonts w:ascii="Times New Roman" w:hAnsi="Times New Roman" w:cs="Times New Roman"/>
          <w:sz w:val="24"/>
          <w:szCs w:val="24"/>
        </w:rPr>
        <w:t xml:space="preserve"> adalah bagaimana cara debater menyusun argumennya.</w:t>
      </w:r>
    </w:p>
    <w:p w:rsidR="009002F9" w:rsidRDefault="009002F9" w:rsidP="00EC619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Persiapan debat merupakan tugas kelompok. Setiap anggota tim haruslah ikut serta dan mengambil bagian dalam telaah dan riset parlementar. Langkah pertama adalah pmilihan serta susunan kata pengutaraan usul. Sekali pihak-pihak negatif dan afirmatif telah terpilih maka setiap tim mulailah membuat persiapan. Istilah-istilah yang digunakan haruslah dibatasi dengan jelas dan asal-usul, serta sejarah pokok pembicaraan haruslah ditelaah. Kini setiap anggota dapat menyusun organisasi bahan-bahan bagi masalah yang akan dipertahankan. Telaah dan riset bagi debat, seperti juga bagi pembicaraan di muka publik, memberi nilai bagi bahan yang disajikan. Sang pendebat haruslah menemui penunjang yang menarik serta yang memiliki kaitan langsung terhadap masalah yang dikemukakannya. Dia harus membuat catatan-catatan yang memadai dan dipersiapkan untuk menunjang </w:t>
      </w:r>
      <w:r>
        <w:rPr>
          <w:rFonts w:ascii="Times New Roman" w:hAnsi="Times New Roman" w:cs="Times New Roman"/>
          <w:sz w:val="24"/>
          <w:szCs w:val="24"/>
          <w:lang w:val="id-ID"/>
        </w:rPr>
        <w:lastRenderedPageBreak/>
        <w:t>penyiapan laporan singkat, yang merupakan tugas bersama berikutnya bagi para anggota setiap tim. Setiap anggota juga perlu mempersiapkan pembicaraan atau pidato yang hendak disampaikannya. Persiapan pendahuluan bagi tangkisan atau bantahan haruslah dibuat dengan baik, tetapi para pembicara haruslah siap, menyesuaikan bagian bahan mereka untuk kepentingan atau tuntutan situasi. Sang pendebat harus bersikap sebaik mungkin seperti halnya pembicara di muka umum dan yang tidak kalah pentingnya ialah dia harus siap sedia menyesuaikan bahannya untuk menemui serta menangkis argumen-argumen yang dikemukakan oleh lawannya.</w:t>
      </w:r>
    </w:p>
    <w:p w:rsidR="009002F9" w:rsidRPr="009002F9" w:rsidRDefault="009002F9" w:rsidP="00A759A9">
      <w:pPr>
        <w:pStyle w:val="ListParagraph"/>
        <w:numPr>
          <w:ilvl w:val="0"/>
          <w:numId w:val="14"/>
        </w:numPr>
        <w:spacing w:after="0" w:line="480" w:lineRule="auto"/>
        <w:ind w:left="0"/>
        <w:jc w:val="both"/>
        <w:rPr>
          <w:rFonts w:ascii="Times New Roman" w:hAnsi="Times New Roman" w:cs="Times New Roman"/>
          <w:sz w:val="24"/>
          <w:szCs w:val="24"/>
          <w:lang w:val="id-ID"/>
        </w:rPr>
      </w:pPr>
      <w:r w:rsidRPr="009002F9">
        <w:rPr>
          <w:rFonts w:ascii="Times New Roman" w:hAnsi="Times New Roman" w:cs="Times New Roman"/>
          <w:sz w:val="24"/>
          <w:szCs w:val="24"/>
          <w:lang w:val="id-ID"/>
        </w:rPr>
        <w:t>Penggunaan Debat</w:t>
      </w:r>
    </w:p>
    <w:p w:rsidR="009002F9" w:rsidRDefault="009002F9" w:rsidP="00734C3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Debat sesungguhnya adalah suatu bentuk pertentangan dalam diskusi atau dialog. Dalam proses ini, para peserta sungguh-sungguh berbantah lewat argumentasi dan bukan sekadar mau memeroleh pengertian dan pengetahuan baru. Debat dimulai dengan meneliti pendapat dan posisi argumentatif lawan bicara, sesudah itu berkonsentrasi pada titik-titik lemah argumentasi lawan. Selanutnya, terjadi proses adu pikiran dan pendapat secara sungguh-sungguh sampai seorang atau kelompok menyerah. Dapat juga terjadi bahwa perdebatan dihentikan tanpa hasil, tanpa seorang pemenang. Apabila pribadi atau kelompok yang mengambil bagian dalam debat itu memiliki kadar dan tingkatan pengetahuan yang sama, maka debat dapat merupakan satu peraturan rohani yang mengasah pikiran dan dapat membina skap-sikap kepahlawanan.</w:t>
      </w:r>
    </w:p>
    <w:p w:rsidR="00DC64E4" w:rsidRDefault="00DC64E4" w:rsidP="00734C34">
      <w:pPr>
        <w:spacing w:after="0" w:line="480" w:lineRule="auto"/>
        <w:ind w:firstLine="720"/>
        <w:jc w:val="both"/>
        <w:rPr>
          <w:rFonts w:ascii="Times New Roman" w:hAnsi="Times New Roman" w:cs="Times New Roman"/>
          <w:sz w:val="24"/>
          <w:szCs w:val="24"/>
          <w:lang w:val="id-ID"/>
        </w:rPr>
      </w:pPr>
    </w:p>
    <w:p w:rsidR="00DC64E4" w:rsidRDefault="00DC64E4" w:rsidP="00734C34">
      <w:pPr>
        <w:spacing w:after="0" w:line="480" w:lineRule="auto"/>
        <w:ind w:firstLine="720"/>
        <w:jc w:val="both"/>
        <w:rPr>
          <w:rFonts w:ascii="Times New Roman" w:hAnsi="Times New Roman" w:cs="Times New Roman"/>
          <w:sz w:val="24"/>
          <w:szCs w:val="24"/>
          <w:lang w:val="id-ID"/>
        </w:rPr>
      </w:pPr>
    </w:p>
    <w:p w:rsidR="009002F9" w:rsidRPr="009002F9" w:rsidRDefault="009002F9" w:rsidP="00A759A9">
      <w:pPr>
        <w:pStyle w:val="ListParagraph"/>
        <w:numPr>
          <w:ilvl w:val="0"/>
          <w:numId w:val="14"/>
        </w:numPr>
        <w:spacing w:after="0" w:line="480" w:lineRule="auto"/>
        <w:ind w:left="0"/>
        <w:jc w:val="both"/>
        <w:rPr>
          <w:rFonts w:ascii="Times New Roman" w:hAnsi="Times New Roman" w:cs="Times New Roman"/>
          <w:sz w:val="24"/>
          <w:szCs w:val="24"/>
          <w:lang w:val="id-ID"/>
        </w:rPr>
      </w:pPr>
      <w:r w:rsidRPr="009002F9">
        <w:rPr>
          <w:rFonts w:ascii="Times New Roman" w:hAnsi="Times New Roman" w:cs="Times New Roman"/>
          <w:sz w:val="24"/>
          <w:szCs w:val="24"/>
          <w:lang w:val="id-ID"/>
        </w:rPr>
        <w:lastRenderedPageBreak/>
        <w:t>Sikap dan Teknik Berdebat</w:t>
      </w:r>
    </w:p>
    <w:p w:rsidR="009002F9" w:rsidRDefault="009002F9" w:rsidP="00A759A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Para anggota debat yang tidak berpengalaman acapkali menimbulkan kebencian para pendengar karena sifat mereka yang suka bertengkar, suka bercekcok, dan menganggap dirinya selalu benar. Seorang pendebat haruslah bersifat rendah hati, wajar, ramah, dan sopan tanpa kehilangan kekuatan dalam argumen-argumennya. Dia harus menghindarkan pernyataan-pernyataan yang berlebihan terhadap suatu kasus dan mempergunakan kata-kata dan ekspresi-ekspresi yang samar-samar yang tidak dikehendaki oleh fakta-faktanya, dengan perkataan lain justru tidak menunjang kasus yang dikemukakannya. Ungkapan-ungkapan yang seperti “setiap orang tabu”, “umumnya telah diterima”, dan “tidak dapat diragukan lagi oleh setiap orang”, tidak mempunyai tempat pada argumen-argumen yang penuh penalarannya yang hendak dipergunakan oleh para pendebat. Karena mereka menghadapi kemungkinan dan bukan kepastian, mereka harus yakin bahwa tidak mengemukakan sesuatu yang tidak ingin dan tidak dapat diterima oleh para pendengar. Lalu, mereka harus yakin bahwa para pendengar dapat diyakinkan dengan jalan menunjang segala pernyataan dengan fakta-fakta.</w:t>
      </w:r>
    </w:p>
    <w:p w:rsidR="00A3132D" w:rsidRPr="00622C62" w:rsidRDefault="009002F9" w:rsidP="00622C6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Para anggota debat tidak mengizinkan diri mereka berbuat marah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karena adanya sindiran tajam ataupun tuduhan tidak langsung dari para lawan mereka. Daya tahan ampuh yang bersifat lelucon dan humor memang diperlukan, tetapi serangan yang bertubi-tubi terhadap pribadi lawan tidak dibenarkan sama sekali. Sikap tenang dan santai, serta sopan santun terhadap para lawan dan pendengar akan menimbulkan kesan yang paling baik. Pada setiap peristiwa pembicara harus mengingat bahwa tujuan utamanya adalah komunikasi langsung dan persuasif </w:t>
      </w:r>
      <w:r>
        <w:rPr>
          <w:rFonts w:ascii="Times New Roman" w:hAnsi="Times New Roman" w:cs="Times New Roman"/>
          <w:sz w:val="24"/>
          <w:szCs w:val="24"/>
          <w:lang w:val="id-ID"/>
        </w:rPr>
        <w:lastRenderedPageBreak/>
        <w:t>dengan para pendengarnya. Harus dijaga benar-benar agar tujuan utama ini jangan tersingkir oleh hal-hal kecil yang tidak penting sama sekali.</w:t>
      </w:r>
    </w:p>
    <w:p w:rsidR="005714D6" w:rsidRPr="005714D6" w:rsidRDefault="00005D6B" w:rsidP="005714D6">
      <w:pPr>
        <w:pStyle w:val="ListParagraph"/>
        <w:numPr>
          <w:ilvl w:val="0"/>
          <w:numId w:val="9"/>
        </w:numPr>
        <w:spacing w:after="0" w:line="480" w:lineRule="auto"/>
        <w:ind w:left="0" w:hanging="426"/>
        <w:jc w:val="both"/>
        <w:rPr>
          <w:rFonts w:ascii="Times New Roman" w:hAnsi="Times New Roman" w:cs="Times New Roman"/>
          <w:b/>
          <w:sz w:val="24"/>
          <w:szCs w:val="24"/>
        </w:rPr>
      </w:pPr>
      <w:r w:rsidRPr="00005D6B">
        <w:rPr>
          <w:rFonts w:ascii="Times New Roman" w:hAnsi="Times New Roman" w:cs="Times New Roman"/>
          <w:b/>
          <w:sz w:val="24"/>
          <w:szCs w:val="24"/>
        </w:rPr>
        <w:t>Debat Kompetitif</w:t>
      </w:r>
    </w:p>
    <w:p w:rsidR="00AC504E" w:rsidRPr="005714D6" w:rsidRDefault="00734C34" w:rsidP="005714D6">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lang w:val="id-ID"/>
        </w:rPr>
        <w:t>Pratama (2016:7) d</w:t>
      </w:r>
      <w:r w:rsidR="005714D6" w:rsidRPr="005714D6">
        <w:rPr>
          <w:rFonts w:ascii="Times New Roman" w:hAnsi="Times New Roman" w:cs="Times New Roman"/>
          <w:sz w:val="24"/>
          <w:szCs w:val="24"/>
        </w:rPr>
        <w:t>ebat kompetitif merupakan</w:t>
      </w:r>
      <w:r w:rsidR="005714D6" w:rsidRPr="005714D6">
        <w:rPr>
          <w:rFonts w:ascii="Times New Roman" w:hAnsi="Times New Roman" w:cs="Times New Roman"/>
          <w:sz w:val="24"/>
          <w:szCs w:val="24"/>
          <w:lang w:val="id-ID"/>
        </w:rPr>
        <w:t xml:space="preserve"> debat dalam bentuk permainan yang biasa dilakukan di tingkat sekolah atau universitas. Dalam hal ini, debat dilakukan sebagai pertandingan dengan aturan yang jelas antara dua pihak yang masing-masing mendukung dan menentang sebuah pernyataan.</w:t>
      </w:r>
      <w:r w:rsidR="005714D6">
        <w:rPr>
          <w:rFonts w:ascii="Times New Roman" w:hAnsi="Times New Roman" w:cs="Times New Roman"/>
          <w:sz w:val="24"/>
          <w:szCs w:val="24"/>
          <w:lang w:val="id-ID"/>
        </w:rPr>
        <w:t xml:space="preserve"> </w:t>
      </w:r>
      <w:r w:rsidR="00AC504E">
        <w:rPr>
          <w:rFonts w:ascii="Times New Roman" w:hAnsi="Times New Roman" w:cs="Times New Roman"/>
          <w:sz w:val="24"/>
          <w:szCs w:val="24"/>
        </w:rPr>
        <w:t xml:space="preserve">Dalam debat yang bersifat kompetitif, terdapat tim yang bersaing dan pemenangnya </w:t>
      </w:r>
      <w:r w:rsidR="00AC504E" w:rsidRPr="0064415C">
        <w:rPr>
          <w:rFonts w:ascii="Times New Roman" w:hAnsi="Times New Roman" w:cs="Times New Roman"/>
          <w:sz w:val="24"/>
          <w:szCs w:val="24"/>
          <w:lang w:val="id-ID"/>
        </w:rPr>
        <w:t>di</w:t>
      </w:r>
      <w:r w:rsidR="00AC504E">
        <w:rPr>
          <w:rFonts w:ascii="Times New Roman" w:hAnsi="Times New Roman" w:cs="Times New Roman"/>
          <w:sz w:val="24"/>
          <w:szCs w:val="24"/>
        </w:rPr>
        <w:t>n</w:t>
      </w:r>
      <w:r w:rsidR="00AC504E" w:rsidRPr="0064415C">
        <w:rPr>
          <w:rFonts w:ascii="Times New Roman" w:hAnsi="Times New Roman" w:cs="Times New Roman"/>
          <w:sz w:val="24"/>
          <w:szCs w:val="24"/>
          <w:lang w:val="id-ID"/>
        </w:rPr>
        <w:t>ilai</w:t>
      </w:r>
      <w:r w:rsidR="00AC504E">
        <w:rPr>
          <w:rFonts w:ascii="Times New Roman" w:hAnsi="Times New Roman" w:cs="Times New Roman"/>
          <w:sz w:val="24"/>
          <w:szCs w:val="24"/>
        </w:rPr>
        <w:t xml:space="preserve"> </w:t>
      </w:r>
      <w:r w:rsidR="00AC504E" w:rsidRPr="00086261">
        <w:rPr>
          <w:rFonts w:ascii="Times New Roman" w:hAnsi="Times New Roman" w:cs="Times New Roman"/>
          <w:sz w:val="24"/>
          <w:szCs w:val="24"/>
          <w:lang w:val="id-ID"/>
        </w:rPr>
        <w:t>berdasarkan</w:t>
      </w:r>
      <w:r w:rsidR="00AC504E">
        <w:rPr>
          <w:rFonts w:ascii="Times New Roman" w:hAnsi="Times New Roman" w:cs="Times New Roman"/>
          <w:sz w:val="24"/>
          <w:szCs w:val="24"/>
        </w:rPr>
        <w:t xml:space="preserve"> kriteria tertentu dari juri. Debat kompetitif memiliki aturan-aturan yang berbeda. Salah satu tujuan debat </w:t>
      </w:r>
      <w:r w:rsidR="00AC504E" w:rsidRPr="00086261">
        <w:rPr>
          <w:rFonts w:ascii="Times New Roman" w:hAnsi="Times New Roman" w:cs="Times New Roman"/>
          <w:sz w:val="24"/>
          <w:szCs w:val="24"/>
          <w:lang w:val="id-ID"/>
        </w:rPr>
        <w:t>kompetitif</w:t>
      </w:r>
      <w:r w:rsidR="00AC504E">
        <w:rPr>
          <w:rFonts w:ascii="Times New Roman" w:hAnsi="Times New Roman" w:cs="Times New Roman"/>
          <w:sz w:val="24"/>
          <w:szCs w:val="24"/>
        </w:rPr>
        <w:t xml:space="preserve"> </w:t>
      </w:r>
      <w:r w:rsidR="00AC504E" w:rsidRPr="00086261">
        <w:rPr>
          <w:rFonts w:ascii="Times New Roman" w:hAnsi="Times New Roman" w:cs="Times New Roman"/>
          <w:sz w:val="24"/>
          <w:szCs w:val="24"/>
        </w:rPr>
        <w:t>adalah</w:t>
      </w:r>
      <w:r w:rsidR="00AC504E">
        <w:rPr>
          <w:rFonts w:ascii="Times New Roman" w:hAnsi="Times New Roman" w:cs="Times New Roman"/>
          <w:sz w:val="24"/>
          <w:szCs w:val="24"/>
        </w:rPr>
        <w:t xml:space="preserve"> </w:t>
      </w:r>
      <w:r w:rsidR="00AC504E" w:rsidRPr="00086261">
        <w:rPr>
          <w:rFonts w:ascii="Times New Roman" w:hAnsi="Times New Roman" w:cs="Times New Roman"/>
          <w:sz w:val="24"/>
          <w:szCs w:val="24"/>
          <w:lang w:val="id-ID"/>
        </w:rPr>
        <w:t>untuk</w:t>
      </w:r>
      <w:r w:rsidR="00AC504E">
        <w:rPr>
          <w:rFonts w:ascii="Times New Roman" w:hAnsi="Times New Roman" w:cs="Times New Roman"/>
          <w:sz w:val="24"/>
          <w:szCs w:val="24"/>
        </w:rPr>
        <w:t xml:space="preserve"> melatih dan mendidik generasi muda dalam menyampaikan pendapat dan memberikan solusi atas permasalahan secara logis da</w:t>
      </w:r>
      <w:r w:rsidR="00270E84">
        <w:rPr>
          <w:rFonts w:ascii="Times New Roman" w:hAnsi="Times New Roman" w:cs="Times New Roman"/>
          <w:sz w:val="24"/>
          <w:szCs w:val="24"/>
          <w:lang w:val="id-ID"/>
        </w:rPr>
        <w:t>n</w:t>
      </w:r>
      <w:r w:rsidR="00AC504E">
        <w:rPr>
          <w:rFonts w:ascii="Times New Roman" w:hAnsi="Times New Roman" w:cs="Times New Roman"/>
          <w:sz w:val="24"/>
          <w:szCs w:val="24"/>
        </w:rPr>
        <w:t xml:space="preserve"> kritis.</w:t>
      </w:r>
    </w:p>
    <w:p w:rsidR="00AC504E" w:rsidRDefault="00AC504E" w:rsidP="00A759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Debat kompetitif dilakukan di </w:t>
      </w:r>
      <w:r w:rsidRPr="00086261">
        <w:rPr>
          <w:rFonts w:ascii="Times New Roman" w:hAnsi="Times New Roman" w:cs="Times New Roman"/>
          <w:sz w:val="24"/>
          <w:szCs w:val="24"/>
          <w:lang w:val="id-ID"/>
        </w:rPr>
        <w:t>tingkat</w:t>
      </w:r>
      <w:r>
        <w:rPr>
          <w:rFonts w:ascii="Times New Roman" w:hAnsi="Times New Roman" w:cs="Times New Roman"/>
          <w:sz w:val="24"/>
          <w:szCs w:val="24"/>
        </w:rPr>
        <w:t xml:space="preserve"> lokal, nasional, dan internasional. Di sekolah dan perguruan tinggi, kompetisi debat dilakukan dengan aturan eksplisit. Kemenangan tim debat kompetitif akan ditentukan oleh satu juri atau lebih, tergantung kapasitas dan sistem yang dipakai. Masing-masing pihak, baik yang mendukung (tim positif atau pro) maupun yang menolak (tim negatif atau kontra), akan menyampaikan pernyataan (proposisi atau resolusi), serta mempertahankan argumen mereka. Tim positif akan mendukung mosi atau tema, sedangkan tim negatif akan membantah argumen tim lawan; mereka tidak diharuskan untuk mengusulkan alternatif resolusi jika memang tidak dibutuhkan. Pemenang dari debat kompetitif adalah tim ya</w:t>
      </w:r>
      <w:r w:rsidR="00270E84">
        <w:rPr>
          <w:rFonts w:ascii="Times New Roman" w:hAnsi="Times New Roman" w:cs="Times New Roman"/>
          <w:sz w:val="24"/>
          <w:szCs w:val="24"/>
          <w:lang w:val="id-ID"/>
        </w:rPr>
        <w:t>n</w:t>
      </w:r>
      <w:r>
        <w:rPr>
          <w:rFonts w:ascii="Times New Roman" w:hAnsi="Times New Roman" w:cs="Times New Roman"/>
          <w:sz w:val="24"/>
          <w:szCs w:val="24"/>
        </w:rPr>
        <w:t>g berhasil menunjukkan pengetahuan dan kemampuan debat yang lebih baik.</w:t>
      </w:r>
    </w:p>
    <w:p w:rsidR="00AC504E" w:rsidRDefault="00AC504E" w:rsidP="00A759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Debat kompetitif pada dasarnya bertujuan untuk melatih peserta dalam mengembangkan kemampuan tertentu, misal dalam menghargai pendapat, komunikasi publik, mengutarakan pendapat secara logis, jelas dan terstruktur, dan kemampuan berbahasa. Istilah debat parlementer digunakan untuk debat kompetitif yang mengadopsi sistem parlemen yang ada di dunia.</w:t>
      </w:r>
    </w:p>
    <w:p w:rsidR="00AC504E" w:rsidRDefault="00AC504E" w:rsidP="00A759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Beberapa format yang digunakan dalam debat kompetitif didasarkan atas debat formal yang dilakukan di parlemen. Dari sinilah muncul istilah debat parlementer sebagai salah satu gaya debat yang popouler. Ada berbagai format debat parlementer yang masing-masing memiliki aturan dan organisasinya sendiri. Terdapat banyak debat kompetitif di seluruh du</w:t>
      </w:r>
      <w:r w:rsidR="00F203BC">
        <w:rPr>
          <w:rFonts w:ascii="Times New Roman" w:hAnsi="Times New Roman" w:cs="Times New Roman"/>
          <w:sz w:val="24"/>
          <w:szCs w:val="24"/>
          <w:lang w:val="id-ID"/>
        </w:rPr>
        <w:t>n</w:t>
      </w:r>
      <w:r>
        <w:rPr>
          <w:rFonts w:ascii="Times New Roman" w:hAnsi="Times New Roman" w:cs="Times New Roman"/>
          <w:sz w:val="24"/>
          <w:szCs w:val="24"/>
        </w:rPr>
        <w:t xml:space="preserve">ia yang memiliki perbedaan secara struktur dan format. Diantaranya ada format parlemen </w:t>
      </w:r>
      <w:r w:rsidRPr="003F157E">
        <w:rPr>
          <w:rFonts w:ascii="Times New Roman" w:hAnsi="Times New Roman" w:cs="Times New Roman"/>
          <w:i/>
          <w:sz w:val="24"/>
          <w:szCs w:val="24"/>
        </w:rPr>
        <w:t>Australasia</w:t>
      </w:r>
      <w:r>
        <w:rPr>
          <w:rFonts w:ascii="Times New Roman" w:hAnsi="Times New Roman" w:cs="Times New Roman"/>
          <w:sz w:val="24"/>
          <w:szCs w:val="24"/>
        </w:rPr>
        <w:t xml:space="preserve">, </w:t>
      </w:r>
      <w:r w:rsidRPr="003F157E">
        <w:rPr>
          <w:rFonts w:ascii="Times New Roman" w:hAnsi="Times New Roman" w:cs="Times New Roman"/>
          <w:i/>
          <w:sz w:val="24"/>
          <w:szCs w:val="24"/>
        </w:rPr>
        <w:t>Asia</w:t>
      </w:r>
      <w:r>
        <w:rPr>
          <w:rFonts w:ascii="Times New Roman" w:hAnsi="Times New Roman" w:cs="Times New Roman"/>
          <w:sz w:val="24"/>
          <w:szCs w:val="24"/>
        </w:rPr>
        <w:t xml:space="preserve">, dan </w:t>
      </w:r>
      <w:r w:rsidRPr="003F157E">
        <w:rPr>
          <w:rFonts w:ascii="Times New Roman" w:hAnsi="Times New Roman" w:cs="Times New Roman"/>
          <w:i/>
          <w:sz w:val="24"/>
          <w:szCs w:val="24"/>
        </w:rPr>
        <w:t>British</w:t>
      </w:r>
      <w:r>
        <w:rPr>
          <w:rFonts w:ascii="Times New Roman" w:hAnsi="Times New Roman" w:cs="Times New Roman"/>
          <w:sz w:val="24"/>
          <w:szCs w:val="24"/>
        </w:rPr>
        <w:t xml:space="preserve"> yang merupakan format paling dikenal. Secara garis besar, debat berformat Australasian/Asian terdiri dari dua tim, yaitu proposisi (positif) dan oposisi (negatif). Tugas dari tim proposisi adalah mendukung mosi atau tema debat. Selain itu, tim ini juga bertanggung jawab untuk mendefinisikan tema debat, menyampaikan argumen-argumen yang mendukung kasus tim positif, memberikan materi inti yang disertai contoh-contoh, dan merespons kasus tim lawan. Sedangkan, tugas dari tim oposisi adalah untu</w:t>
      </w:r>
      <w:r w:rsidR="00270E84">
        <w:rPr>
          <w:rFonts w:ascii="Times New Roman" w:hAnsi="Times New Roman" w:cs="Times New Roman"/>
          <w:sz w:val="24"/>
          <w:szCs w:val="24"/>
        </w:rPr>
        <w:t>k menolak mosi. Selain itu, tim</w:t>
      </w:r>
      <w:r w:rsidR="00270E84">
        <w:rPr>
          <w:rFonts w:ascii="Times New Roman" w:hAnsi="Times New Roman" w:cs="Times New Roman"/>
          <w:sz w:val="24"/>
          <w:szCs w:val="24"/>
          <w:lang w:val="id-ID"/>
        </w:rPr>
        <w:t xml:space="preserve"> </w:t>
      </w:r>
      <w:r w:rsidR="00270E84">
        <w:rPr>
          <w:rFonts w:ascii="Times New Roman" w:hAnsi="Times New Roman" w:cs="Times New Roman"/>
          <w:sz w:val="24"/>
          <w:szCs w:val="24"/>
        </w:rPr>
        <w:t>ini</w:t>
      </w:r>
      <w:r w:rsidR="00270E84">
        <w:rPr>
          <w:rFonts w:ascii="Times New Roman" w:hAnsi="Times New Roman" w:cs="Times New Roman"/>
          <w:sz w:val="24"/>
          <w:szCs w:val="24"/>
          <w:lang w:val="id-ID"/>
        </w:rPr>
        <w:t xml:space="preserve"> </w:t>
      </w:r>
      <w:r>
        <w:rPr>
          <w:rFonts w:ascii="Times New Roman" w:hAnsi="Times New Roman" w:cs="Times New Roman"/>
          <w:sz w:val="24"/>
          <w:szCs w:val="24"/>
        </w:rPr>
        <w:t>bertanggungjawab untuk merespons definisi tim positif, menyampaikan argumen penolakan mosi dan merespons argumen-argumen dari tim positif.</w:t>
      </w:r>
    </w:p>
    <w:p w:rsidR="00D4706F" w:rsidRDefault="00AC504E" w:rsidP="00D4706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Dalam format debat </w:t>
      </w:r>
      <w:r w:rsidRPr="003F157E">
        <w:rPr>
          <w:rFonts w:ascii="Times New Roman" w:hAnsi="Times New Roman" w:cs="Times New Roman"/>
          <w:i/>
          <w:sz w:val="24"/>
          <w:szCs w:val="24"/>
        </w:rPr>
        <w:t>British Parlementary</w:t>
      </w:r>
      <w:r>
        <w:rPr>
          <w:rFonts w:ascii="Times New Roman" w:hAnsi="Times New Roman" w:cs="Times New Roman"/>
          <w:sz w:val="24"/>
          <w:szCs w:val="24"/>
        </w:rPr>
        <w:t xml:space="preserve"> (BP), terdapat empat tim yang bertanding dalam suatu ruangan, yaitu dua tim di masing-masing kubu positif dan negatif. Tim-tim tersebut disebut sebagai </w:t>
      </w:r>
      <w:r w:rsidRPr="003F157E">
        <w:rPr>
          <w:rFonts w:ascii="Times New Roman" w:hAnsi="Times New Roman" w:cs="Times New Roman"/>
          <w:i/>
          <w:sz w:val="24"/>
          <w:szCs w:val="24"/>
        </w:rPr>
        <w:t>Opening Government</w:t>
      </w:r>
      <w:r>
        <w:rPr>
          <w:rFonts w:ascii="Times New Roman" w:hAnsi="Times New Roman" w:cs="Times New Roman"/>
          <w:sz w:val="24"/>
          <w:szCs w:val="24"/>
        </w:rPr>
        <w:t xml:space="preserve">, </w:t>
      </w:r>
      <w:r w:rsidRPr="003F157E">
        <w:rPr>
          <w:rFonts w:ascii="Times New Roman" w:hAnsi="Times New Roman" w:cs="Times New Roman"/>
          <w:i/>
          <w:sz w:val="24"/>
          <w:szCs w:val="24"/>
        </w:rPr>
        <w:t xml:space="preserve">Closing </w:t>
      </w:r>
      <w:r w:rsidRPr="003F157E">
        <w:rPr>
          <w:rFonts w:ascii="Times New Roman" w:hAnsi="Times New Roman" w:cs="Times New Roman"/>
          <w:i/>
          <w:sz w:val="24"/>
          <w:szCs w:val="24"/>
        </w:rPr>
        <w:lastRenderedPageBreak/>
        <w:t>Government</w:t>
      </w:r>
      <w:r>
        <w:rPr>
          <w:rFonts w:ascii="Times New Roman" w:hAnsi="Times New Roman" w:cs="Times New Roman"/>
          <w:sz w:val="24"/>
          <w:szCs w:val="24"/>
        </w:rPr>
        <w:t xml:space="preserve">, </w:t>
      </w:r>
      <w:r w:rsidRPr="003F157E">
        <w:rPr>
          <w:rFonts w:ascii="Times New Roman" w:hAnsi="Times New Roman" w:cs="Times New Roman"/>
          <w:i/>
          <w:sz w:val="24"/>
          <w:szCs w:val="24"/>
        </w:rPr>
        <w:t>Opening Opposition</w:t>
      </w:r>
      <w:r>
        <w:rPr>
          <w:rFonts w:ascii="Times New Roman" w:hAnsi="Times New Roman" w:cs="Times New Roman"/>
          <w:sz w:val="24"/>
          <w:szCs w:val="24"/>
        </w:rPr>
        <w:t xml:space="preserve">, </w:t>
      </w:r>
      <w:r w:rsidRPr="003F157E">
        <w:rPr>
          <w:rFonts w:ascii="Times New Roman" w:hAnsi="Times New Roman" w:cs="Times New Roman"/>
          <w:i/>
          <w:sz w:val="24"/>
          <w:szCs w:val="24"/>
        </w:rPr>
        <w:t>and Closing Opposition</w:t>
      </w:r>
      <w:r>
        <w:rPr>
          <w:rFonts w:ascii="Times New Roman" w:hAnsi="Times New Roman" w:cs="Times New Roman"/>
          <w:sz w:val="24"/>
          <w:szCs w:val="24"/>
        </w:rPr>
        <w:t xml:space="preserve">. Tugas umum dari tim dalam kubu </w:t>
      </w:r>
      <w:r w:rsidRPr="003F157E">
        <w:rPr>
          <w:rFonts w:ascii="Times New Roman" w:hAnsi="Times New Roman" w:cs="Times New Roman"/>
          <w:i/>
          <w:sz w:val="24"/>
          <w:szCs w:val="24"/>
        </w:rPr>
        <w:t>government</w:t>
      </w:r>
      <w:r>
        <w:rPr>
          <w:rFonts w:ascii="Times New Roman" w:hAnsi="Times New Roman" w:cs="Times New Roman"/>
          <w:sz w:val="24"/>
          <w:szCs w:val="24"/>
        </w:rPr>
        <w:t xml:space="preserve"> (positif) dan </w:t>
      </w:r>
      <w:r w:rsidRPr="003F157E">
        <w:rPr>
          <w:rFonts w:ascii="Times New Roman" w:hAnsi="Times New Roman" w:cs="Times New Roman"/>
          <w:i/>
          <w:sz w:val="24"/>
          <w:szCs w:val="24"/>
        </w:rPr>
        <w:t>opposition</w:t>
      </w:r>
      <w:r>
        <w:rPr>
          <w:rFonts w:ascii="Times New Roman" w:hAnsi="Times New Roman" w:cs="Times New Roman"/>
          <w:sz w:val="24"/>
          <w:szCs w:val="24"/>
        </w:rPr>
        <w:t xml:space="preserve"> (negatif) pada dasarnya sama seperti dalam format Asian/Australasian. Dua tim dalam kubu yang sama, meskipun mereka merupakan tim yang berbeda, tapi mereka harus bekerja sebagai satu kubu untuk mendukung ide umum mosi. Alasannya, hanya ada satu tim yang akan memenangkan debat, </w:t>
      </w:r>
      <w:r w:rsidRPr="003F157E">
        <w:rPr>
          <w:rFonts w:ascii="Times New Roman" w:hAnsi="Times New Roman" w:cs="Times New Roman"/>
          <w:i/>
          <w:sz w:val="24"/>
          <w:szCs w:val="24"/>
        </w:rPr>
        <w:t>closing teams</w:t>
      </w:r>
      <w:r>
        <w:rPr>
          <w:rFonts w:ascii="Times New Roman" w:hAnsi="Times New Roman" w:cs="Times New Roman"/>
          <w:sz w:val="24"/>
          <w:szCs w:val="24"/>
        </w:rPr>
        <w:t xml:space="preserve"> harus membedakan argumen mereka dari </w:t>
      </w:r>
      <w:r w:rsidRPr="003F157E">
        <w:rPr>
          <w:rFonts w:ascii="Times New Roman" w:hAnsi="Times New Roman" w:cs="Times New Roman"/>
          <w:i/>
          <w:sz w:val="24"/>
          <w:szCs w:val="24"/>
        </w:rPr>
        <w:t>opening teams</w:t>
      </w:r>
      <w:r>
        <w:rPr>
          <w:rFonts w:ascii="Times New Roman" w:hAnsi="Times New Roman" w:cs="Times New Roman"/>
          <w:sz w:val="24"/>
          <w:szCs w:val="24"/>
        </w:rPr>
        <w:t xml:space="preserve">, terutama dalam hal pengembangan fokus debat </w:t>
      </w:r>
      <w:r>
        <w:rPr>
          <w:rFonts w:ascii="Times New Roman" w:hAnsi="Times New Roman" w:cs="Times New Roman"/>
          <w:sz w:val="24"/>
          <w:szCs w:val="24"/>
          <w:lang w:val="id-ID"/>
        </w:rPr>
        <w:t>da</w:t>
      </w:r>
      <w:r>
        <w:rPr>
          <w:rFonts w:ascii="Times New Roman" w:hAnsi="Times New Roman" w:cs="Times New Roman"/>
          <w:sz w:val="24"/>
          <w:szCs w:val="24"/>
        </w:rPr>
        <w:t>n argumen.</w:t>
      </w:r>
    </w:p>
    <w:p w:rsidR="00D4706F" w:rsidRPr="00A0101E" w:rsidRDefault="00D4706F" w:rsidP="00A0101E">
      <w:pPr>
        <w:spacing w:after="0" w:line="480" w:lineRule="auto"/>
        <w:ind w:firstLine="720"/>
        <w:jc w:val="both"/>
        <w:rPr>
          <w:rFonts w:ascii="Times New Roman" w:hAnsi="Times New Roman" w:cs="Times New Roman"/>
          <w:sz w:val="24"/>
          <w:szCs w:val="24"/>
          <w:lang w:val="id-ID"/>
        </w:rPr>
      </w:pPr>
      <w:r w:rsidRPr="00D4706F">
        <w:rPr>
          <w:rFonts w:ascii="Times New Roman" w:hAnsi="Times New Roman" w:cs="Times New Roman"/>
          <w:sz w:val="24"/>
          <w:szCs w:val="24"/>
        </w:rPr>
        <w:t>Pe</w:t>
      </w:r>
      <w:r w:rsidR="00A0101E">
        <w:rPr>
          <w:rFonts w:ascii="Times New Roman" w:hAnsi="Times New Roman" w:cs="Times New Roman"/>
          <w:sz w:val="24"/>
          <w:szCs w:val="24"/>
          <w:lang w:val="id-ID"/>
        </w:rPr>
        <w:t>r</w:t>
      </w:r>
      <w:r w:rsidRPr="00D4706F">
        <w:rPr>
          <w:rFonts w:ascii="Times New Roman" w:hAnsi="Times New Roman" w:cs="Times New Roman"/>
          <w:sz w:val="24"/>
          <w:szCs w:val="24"/>
        </w:rPr>
        <w:t>bedaan format dalam debat kompetitif mengatur hal-hal berikut ini:</w:t>
      </w:r>
      <w:r w:rsidRPr="00D4706F">
        <w:t xml:space="preserve"> </w:t>
      </w:r>
      <w:r>
        <w:rPr>
          <w:rFonts w:ascii="Times New Roman" w:hAnsi="Times New Roman" w:cs="Times New Roman"/>
          <w:sz w:val="24"/>
          <w:szCs w:val="24"/>
        </w:rPr>
        <w:t>1)</w:t>
      </w:r>
      <w:r>
        <w:rPr>
          <w:rFonts w:ascii="Times New Roman" w:hAnsi="Times New Roman" w:cs="Times New Roman"/>
          <w:sz w:val="24"/>
          <w:szCs w:val="24"/>
          <w:lang w:val="id-ID"/>
        </w:rPr>
        <w:t xml:space="preserve"> </w:t>
      </w:r>
      <w:r w:rsidR="00A0101E">
        <w:rPr>
          <w:rFonts w:ascii="Times New Roman" w:hAnsi="Times New Roman" w:cs="Times New Roman"/>
          <w:sz w:val="24"/>
          <w:szCs w:val="24"/>
          <w:lang w:val="id-ID"/>
        </w:rPr>
        <w:t>J</w:t>
      </w:r>
      <w:r w:rsidRPr="00D4706F">
        <w:rPr>
          <w:rFonts w:ascii="Times New Roman" w:hAnsi="Times New Roman" w:cs="Times New Roman"/>
          <w:sz w:val="24"/>
          <w:szCs w:val="24"/>
        </w:rPr>
        <w:t>umlah tim dalam sebuah debat,</w:t>
      </w:r>
      <w:r>
        <w:rPr>
          <w:rFonts w:ascii="Times New Roman" w:hAnsi="Times New Roman" w:cs="Times New Roman"/>
          <w:sz w:val="24"/>
          <w:szCs w:val="24"/>
          <w:lang w:val="id-ID"/>
        </w:rPr>
        <w:t xml:space="preserve"> </w:t>
      </w:r>
      <w:r>
        <w:rPr>
          <w:rFonts w:ascii="Times New Roman" w:hAnsi="Times New Roman" w:cs="Times New Roman"/>
          <w:sz w:val="24"/>
          <w:szCs w:val="24"/>
        </w:rPr>
        <w:t>2</w:t>
      </w:r>
      <w:r>
        <w:rPr>
          <w:rFonts w:ascii="Times New Roman" w:hAnsi="Times New Roman" w:cs="Times New Roman"/>
          <w:sz w:val="24"/>
          <w:szCs w:val="24"/>
          <w:lang w:val="id-ID"/>
        </w:rPr>
        <w:t xml:space="preserve">) </w:t>
      </w:r>
      <w:r w:rsidRPr="00D4706F">
        <w:rPr>
          <w:rFonts w:ascii="Times New Roman" w:hAnsi="Times New Roman" w:cs="Times New Roman"/>
          <w:sz w:val="24"/>
          <w:szCs w:val="24"/>
        </w:rPr>
        <w:t>Jumlah debater dalam satu tim,</w:t>
      </w:r>
      <w:r>
        <w:rPr>
          <w:rFonts w:ascii="Times New Roman" w:hAnsi="Times New Roman" w:cs="Times New Roman"/>
          <w:sz w:val="24"/>
          <w:szCs w:val="24"/>
          <w:lang w:val="id-ID"/>
        </w:rPr>
        <w:t xml:space="preserve"> </w:t>
      </w:r>
      <w:r>
        <w:rPr>
          <w:rFonts w:ascii="Times New Roman" w:hAnsi="Times New Roman" w:cs="Times New Roman"/>
          <w:sz w:val="24"/>
          <w:szCs w:val="24"/>
        </w:rPr>
        <w:t>3)</w:t>
      </w:r>
      <w:r>
        <w:rPr>
          <w:rFonts w:ascii="Times New Roman" w:hAnsi="Times New Roman" w:cs="Times New Roman"/>
          <w:sz w:val="24"/>
          <w:szCs w:val="24"/>
          <w:lang w:val="id-ID"/>
        </w:rPr>
        <w:t xml:space="preserve"> </w:t>
      </w:r>
      <w:r w:rsidRPr="00D4706F">
        <w:rPr>
          <w:rFonts w:ascii="Times New Roman" w:hAnsi="Times New Roman" w:cs="Times New Roman"/>
          <w:sz w:val="24"/>
          <w:szCs w:val="24"/>
        </w:rPr>
        <w:t>Alur giliran debater dalam menyampaikan pendapat,</w:t>
      </w: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 xml:space="preserve"> </w:t>
      </w:r>
      <w:r w:rsidRPr="00D4706F">
        <w:rPr>
          <w:rFonts w:ascii="Times New Roman" w:hAnsi="Times New Roman" w:cs="Times New Roman"/>
          <w:sz w:val="24"/>
          <w:szCs w:val="24"/>
        </w:rPr>
        <w:t>Lama waktu yang disediakan untuk masing-masing debater,</w:t>
      </w:r>
      <w:r>
        <w:rPr>
          <w:rFonts w:ascii="Times New Roman" w:hAnsi="Times New Roman" w:cs="Times New Roman"/>
          <w:sz w:val="24"/>
          <w:szCs w:val="24"/>
          <w:lang w:val="id-ID"/>
        </w:rPr>
        <w:t xml:space="preserve"> </w:t>
      </w:r>
      <w:r>
        <w:rPr>
          <w:rFonts w:ascii="Times New Roman" w:hAnsi="Times New Roman" w:cs="Times New Roman"/>
          <w:sz w:val="24"/>
          <w:szCs w:val="24"/>
        </w:rPr>
        <w:t>5)</w:t>
      </w:r>
      <w:r>
        <w:rPr>
          <w:rFonts w:ascii="Times New Roman" w:hAnsi="Times New Roman" w:cs="Times New Roman"/>
          <w:sz w:val="24"/>
          <w:szCs w:val="24"/>
          <w:lang w:val="id-ID"/>
        </w:rPr>
        <w:t xml:space="preserve"> </w:t>
      </w:r>
      <w:r w:rsidRPr="00D4706F">
        <w:rPr>
          <w:rFonts w:ascii="Times New Roman" w:hAnsi="Times New Roman" w:cs="Times New Roman"/>
          <w:sz w:val="24"/>
          <w:szCs w:val="24"/>
        </w:rPr>
        <w:t>Tatacara interupsi,</w:t>
      </w:r>
      <w:r>
        <w:rPr>
          <w:rFonts w:ascii="Times New Roman" w:hAnsi="Times New Roman" w:cs="Times New Roman"/>
          <w:sz w:val="24"/>
          <w:szCs w:val="24"/>
          <w:lang w:val="id-ID"/>
        </w:rPr>
        <w:t xml:space="preserve"> </w:t>
      </w:r>
      <w:r>
        <w:rPr>
          <w:rFonts w:ascii="Times New Roman" w:hAnsi="Times New Roman" w:cs="Times New Roman"/>
          <w:sz w:val="24"/>
          <w:szCs w:val="24"/>
        </w:rPr>
        <w:t>6)</w:t>
      </w:r>
      <w:r>
        <w:rPr>
          <w:rFonts w:ascii="Times New Roman" w:hAnsi="Times New Roman" w:cs="Times New Roman"/>
          <w:sz w:val="24"/>
          <w:szCs w:val="24"/>
          <w:lang w:val="id-ID"/>
        </w:rPr>
        <w:t xml:space="preserve"> </w:t>
      </w:r>
      <w:r w:rsidRPr="00D4706F">
        <w:rPr>
          <w:rFonts w:ascii="Times New Roman" w:hAnsi="Times New Roman" w:cs="Times New Roman"/>
          <w:sz w:val="24"/>
          <w:szCs w:val="24"/>
        </w:rPr>
        <w:t>Mosi atau topik debat dan batasan-batasan pendefinisian topik debat,</w:t>
      </w:r>
      <w:r>
        <w:rPr>
          <w:rFonts w:ascii="Times New Roman" w:hAnsi="Times New Roman" w:cs="Times New Roman"/>
          <w:sz w:val="24"/>
          <w:szCs w:val="24"/>
          <w:lang w:val="id-ID"/>
        </w:rPr>
        <w:t xml:space="preserve"> </w:t>
      </w:r>
      <w:r>
        <w:rPr>
          <w:rFonts w:ascii="Times New Roman" w:hAnsi="Times New Roman" w:cs="Times New Roman"/>
          <w:sz w:val="24"/>
          <w:szCs w:val="24"/>
        </w:rPr>
        <w:t>7)</w:t>
      </w:r>
      <w:r>
        <w:rPr>
          <w:rFonts w:ascii="Times New Roman" w:hAnsi="Times New Roman" w:cs="Times New Roman"/>
          <w:sz w:val="24"/>
          <w:szCs w:val="24"/>
          <w:lang w:val="id-ID"/>
        </w:rPr>
        <w:t xml:space="preserve"> </w:t>
      </w:r>
      <w:r w:rsidRPr="00D4706F">
        <w:rPr>
          <w:rFonts w:ascii="Times New Roman" w:hAnsi="Times New Roman" w:cs="Times New Roman"/>
          <w:sz w:val="24"/>
          <w:szCs w:val="24"/>
        </w:rPr>
        <w:t>Hal-hal yang tidak boleh dilakukan oleh debater,</w:t>
      </w:r>
      <w:r>
        <w:rPr>
          <w:rFonts w:ascii="Times New Roman" w:hAnsi="Times New Roman" w:cs="Times New Roman"/>
          <w:sz w:val="24"/>
          <w:szCs w:val="24"/>
          <w:lang w:val="id-ID"/>
        </w:rPr>
        <w:t xml:space="preserve"> </w:t>
      </w:r>
      <w:r>
        <w:rPr>
          <w:rFonts w:ascii="Times New Roman" w:hAnsi="Times New Roman" w:cs="Times New Roman"/>
          <w:sz w:val="24"/>
          <w:szCs w:val="24"/>
        </w:rPr>
        <w:t>8)</w:t>
      </w:r>
      <w:r>
        <w:rPr>
          <w:rFonts w:ascii="Times New Roman" w:hAnsi="Times New Roman" w:cs="Times New Roman"/>
          <w:sz w:val="24"/>
          <w:szCs w:val="24"/>
          <w:lang w:val="id-ID"/>
        </w:rPr>
        <w:t xml:space="preserve"> </w:t>
      </w:r>
      <w:r w:rsidRPr="00D4706F">
        <w:rPr>
          <w:rFonts w:ascii="Times New Roman" w:hAnsi="Times New Roman" w:cs="Times New Roman"/>
          <w:sz w:val="24"/>
          <w:szCs w:val="24"/>
        </w:rPr>
        <w:t>Aturan jumlah juri dalam sebuah debat,</w:t>
      </w:r>
      <w:r w:rsidR="00A0101E">
        <w:rPr>
          <w:rFonts w:ascii="Times New Roman" w:hAnsi="Times New Roman" w:cs="Times New Roman"/>
          <w:sz w:val="24"/>
          <w:szCs w:val="24"/>
          <w:lang w:val="id-ID"/>
        </w:rPr>
        <w:t xml:space="preserve"> </w:t>
      </w:r>
      <w:r>
        <w:rPr>
          <w:rFonts w:ascii="Times New Roman" w:hAnsi="Times New Roman" w:cs="Times New Roman"/>
          <w:sz w:val="24"/>
          <w:szCs w:val="24"/>
        </w:rPr>
        <w:t>9)</w:t>
      </w:r>
      <w:r>
        <w:rPr>
          <w:rFonts w:ascii="Times New Roman" w:hAnsi="Times New Roman" w:cs="Times New Roman"/>
          <w:sz w:val="24"/>
          <w:szCs w:val="24"/>
          <w:lang w:val="id-ID"/>
        </w:rPr>
        <w:t xml:space="preserve"> </w:t>
      </w:r>
      <w:r w:rsidRPr="00D4706F">
        <w:rPr>
          <w:rFonts w:ascii="Times New Roman" w:hAnsi="Times New Roman" w:cs="Times New Roman"/>
          <w:sz w:val="24"/>
          <w:szCs w:val="24"/>
        </w:rPr>
        <w:t>Cara penilaian,</w:t>
      </w:r>
      <w:r w:rsidR="00A0101E">
        <w:rPr>
          <w:rFonts w:ascii="Times New Roman" w:hAnsi="Times New Roman" w:cs="Times New Roman"/>
          <w:sz w:val="24"/>
          <w:szCs w:val="24"/>
          <w:lang w:val="id-ID"/>
        </w:rPr>
        <w:t xml:space="preserve"> </w:t>
      </w:r>
      <w:r w:rsidR="00A0101E">
        <w:rPr>
          <w:rFonts w:ascii="Times New Roman" w:hAnsi="Times New Roman" w:cs="Times New Roman"/>
          <w:sz w:val="24"/>
          <w:szCs w:val="24"/>
        </w:rPr>
        <w:t>10)</w:t>
      </w:r>
      <w:r w:rsidR="00A0101E">
        <w:rPr>
          <w:rFonts w:ascii="Times New Roman" w:hAnsi="Times New Roman" w:cs="Times New Roman"/>
          <w:sz w:val="24"/>
          <w:szCs w:val="24"/>
          <w:lang w:val="id-ID"/>
        </w:rPr>
        <w:t xml:space="preserve"> </w:t>
      </w:r>
      <w:r w:rsidR="00A0101E">
        <w:rPr>
          <w:rFonts w:ascii="Times New Roman" w:hAnsi="Times New Roman" w:cs="Times New Roman"/>
          <w:sz w:val="24"/>
          <w:szCs w:val="24"/>
        </w:rPr>
        <w:t xml:space="preserve">Penentuan topik debat (mosi) </w:t>
      </w:r>
      <w:r w:rsidRPr="00D4706F">
        <w:rPr>
          <w:rFonts w:ascii="Times New Roman" w:hAnsi="Times New Roman" w:cs="Times New Roman"/>
          <w:sz w:val="24"/>
          <w:szCs w:val="24"/>
        </w:rPr>
        <w:t>apakah diberikan jauh hari sebelumnya atau hanya berberapa saat sebelum debat dimulai (impromptu),</w:t>
      </w:r>
      <w:r w:rsidR="00A0101E">
        <w:rPr>
          <w:rFonts w:ascii="Times New Roman" w:hAnsi="Times New Roman" w:cs="Times New Roman"/>
          <w:sz w:val="24"/>
          <w:szCs w:val="24"/>
          <w:lang w:val="id-ID"/>
        </w:rPr>
        <w:t xml:space="preserve"> </w:t>
      </w:r>
      <w:r w:rsidR="00A0101E">
        <w:rPr>
          <w:rFonts w:ascii="Times New Roman" w:hAnsi="Times New Roman" w:cs="Times New Roman"/>
          <w:sz w:val="24"/>
          <w:szCs w:val="24"/>
        </w:rPr>
        <w:t>11)</w:t>
      </w:r>
      <w:r w:rsidR="00A0101E">
        <w:rPr>
          <w:rFonts w:ascii="Times New Roman" w:hAnsi="Times New Roman" w:cs="Times New Roman"/>
          <w:sz w:val="24"/>
          <w:szCs w:val="24"/>
          <w:lang w:val="id-ID"/>
        </w:rPr>
        <w:t xml:space="preserve"> </w:t>
      </w:r>
      <w:r w:rsidR="00A0101E">
        <w:rPr>
          <w:rFonts w:ascii="Times New Roman" w:hAnsi="Times New Roman" w:cs="Times New Roman"/>
          <w:sz w:val="24"/>
          <w:szCs w:val="24"/>
        </w:rPr>
        <w:t>Lama waktu persiapan</w:t>
      </w:r>
      <w:r w:rsidR="00A0101E">
        <w:rPr>
          <w:rFonts w:ascii="Times New Roman" w:hAnsi="Times New Roman" w:cs="Times New Roman"/>
          <w:sz w:val="24"/>
          <w:szCs w:val="24"/>
          <w:lang w:val="id-ID"/>
        </w:rPr>
        <w:t xml:space="preserve"> </w:t>
      </w:r>
      <w:r w:rsidR="00A0101E">
        <w:rPr>
          <w:rFonts w:ascii="Times New Roman" w:hAnsi="Times New Roman" w:cs="Times New Roman"/>
          <w:sz w:val="24"/>
          <w:szCs w:val="24"/>
        </w:rPr>
        <w:t>untuk debat impromptu,</w:t>
      </w:r>
      <w:r w:rsidR="00A0101E">
        <w:rPr>
          <w:rFonts w:ascii="Times New Roman" w:hAnsi="Times New Roman" w:cs="Times New Roman"/>
          <w:sz w:val="24"/>
          <w:szCs w:val="24"/>
          <w:lang w:val="id-ID"/>
        </w:rPr>
        <w:t xml:space="preserve"> </w:t>
      </w:r>
      <w:r w:rsidRPr="00D4706F">
        <w:rPr>
          <w:rFonts w:ascii="Times New Roman" w:hAnsi="Times New Roman" w:cs="Times New Roman"/>
          <w:sz w:val="24"/>
          <w:szCs w:val="24"/>
        </w:rPr>
        <w:t>waktu persiapan berkisar antara 15 menit hingga 1 jam,</w:t>
      </w:r>
      <w:r w:rsidR="00A0101E">
        <w:rPr>
          <w:rFonts w:ascii="Times New Roman" w:hAnsi="Times New Roman" w:cs="Times New Roman"/>
          <w:sz w:val="24"/>
          <w:szCs w:val="24"/>
          <w:lang w:val="id-ID"/>
        </w:rPr>
        <w:t xml:space="preserve"> </w:t>
      </w:r>
      <w:r w:rsidR="00A0101E">
        <w:rPr>
          <w:rFonts w:ascii="Times New Roman" w:hAnsi="Times New Roman" w:cs="Times New Roman"/>
          <w:sz w:val="24"/>
          <w:szCs w:val="24"/>
        </w:rPr>
        <w:t>12)</w:t>
      </w:r>
      <w:r w:rsidR="00A0101E">
        <w:rPr>
          <w:rFonts w:ascii="Times New Roman" w:hAnsi="Times New Roman" w:cs="Times New Roman"/>
          <w:sz w:val="24"/>
          <w:szCs w:val="24"/>
          <w:lang w:val="id-ID"/>
        </w:rPr>
        <w:t xml:space="preserve"> </w:t>
      </w:r>
      <w:r w:rsidRPr="00D4706F">
        <w:rPr>
          <w:rFonts w:ascii="Times New Roman" w:hAnsi="Times New Roman" w:cs="Times New Roman"/>
          <w:sz w:val="24"/>
          <w:szCs w:val="24"/>
        </w:rPr>
        <w:t>P</w:t>
      </w:r>
      <w:r w:rsidR="00A0101E">
        <w:rPr>
          <w:rFonts w:ascii="Times New Roman" w:hAnsi="Times New Roman" w:cs="Times New Roman"/>
          <w:sz w:val="24"/>
          <w:szCs w:val="24"/>
        </w:rPr>
        <w:t>erhitungan hasil pertandingan</w:t>
      </w:r>
      <w:r w:rsidR="00A0101E">
        <w:rPr>
          <w:rFonts w:ascii="Times New Roman" w:hAnsi="Times New Roman" w:cs="Times New Roman"/>
          <w:sz w:val="24"/>
          <w:szCs w:val="24"/>
          <w:lang w:val="id-ID"/>
        </w:rPr>
        <w:t xml:space="preserve">, </w:t>
      </w:r>
      <w:r w:rsidRPr="00D4706F">
        <w:rPr>
          <w:rFonts w:ascii="Times New Roman" w:hAnsi="Times New Roman" w:cs="Times New Roman"/>
          <w:sz w:val="24"/>
          <w:szCs w:val="24"/>
        </w:rPr>
        <w:t xml:space="preserve">beberapa debat hanya menggunakan victory </w:t>
      </w:r>
      <w:r w:rsidRPr="00A0101E">
        <w:rPr>
          <w:rFonts w:ascii="Times New Roman" w:hAnsi="Times New Roman" w:cs="Times New Roman"/>
          <w:i/>
          <w:sz w:val="24"/>
          <w:szCs w:val="24"/>
        </w:rPr>
        <w:t>point</w:t>
      </w:r>
      <w:r w:rsidRPr="00D4706F">
        <w:rPr>
          <w:rFonts w:ascii="Times New Roman" w:hAnsi="Times New Roman" w:cs="Times New Roman"/>
          <w:sz w:val="24"/>
          <w:szCs w:val="24"/>
        </w:rPr>
        <w:t xml:space="preserve"> untuk menentukan peringkat, namun ada juga yang menghitung selisih (margin) nilai yang diraih kedua tim atau jumlah vote juri (misal untuk panel beranggotakan 3 juri, sebuah tim bisa menang 3-0 atau 2-1),</w:t>
      </w:r>
      <w:r w:rsidR="00A0101E">
        <w:rPr>
          <w:rFonts w:ascii="Times New Roman" w:hAnsi="Times New Roman" w:cs="Times New Roman"/>
          <w:sz w:val="24"/>
          <w:szCs w:val="24"/>
          <w:lang w:val="id-ID"/>
        </w:rPr>
        <w:t xml:space="preserve"> dan (13) </w:t>
      </w:r>
      <w:r w:rsidR="00A0101E">
        <w:rPr>
          <w:rFonts w:ascii="Times New Roman" w:hAnsi="Times New Roman" w:cs="Times New Roman"/>
          <w:sz w:val="24"/>
          <w:szCs w:val="24"/>
        </w:rPr>
        <w:t>Sistem kompetisi</w:t>
      </w:r>
      <w:r w:rsidR="00A0101E">
        <w:rPr>
          <w:rFonts w:ascii="Times New Roman" w:hAnsi="Times New Roman" w:cs="Times New Roman"/>
          <w:sz w:val="24"/>
          <w:szCs w:val="24"/>
          <w:lang w:val="id-ID"/>
        </w:rPr>
        <w:t xml:space="preserve"> </w:t>
      </w:r>
      <w:r w:rsidRPr="00D4706F">
        <w:rPr>
          <w:rFonts w:ascii="Times New Roman" w:hAnsi="Times New Roman" w:cs="Times New Roman"/>
          <w:sz w:val="24"/>
          <w:szCs w:val="24"/>
        </w:rPr>
        <w:t>sistem gugur biasanya hanya digunakan dalam babak eliminasi (perdelapan final, perempat final, semifinal, dan final</w:t>
      </w:r>
      <w:r w:rsidR="00A0101E">
        <w:rPr>
          <w:rFonts w:ascii="Times New Roman" w:hAnsi="Times New Roman" w:cs="Times New Roman"/>
          <w:sz w:val="24"/>
          <w:szCs w:val="24"/>
          <w:lang w:val="id-ID"/>
        </w:rPr>
        <w:t>.</w:t>
      </w:r>
    </w:p>
    <w:p w:rsidR="009002F9" w:rsidRDefault="00AC504E" w:rsidP="00A759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Format debat parlementer sering menggunakan peristilahan yang biasa dipakai di debat parlemen sebenarnya, misalnya topik debat disebut mosi (</w:t>
      </w:r>
      <w:r w:rsidRPr="004354CD">
        <w:rPr>
          <w:rFonts w:ascii="Times New Roman" w:hAnsi="Times New Roman" w:cs="Times New Roman"/>
          <w:i/>
          <w:sz w:val="24"/>
          <w:szCs w:val="24"/>
        </w:rPr>
        <w:t>motion</w:t>
      </w:r>
      <w:r>
        <w:rPr>
          <w:rFonts w:ascii="Times New Roman" w:hAnsi="Times New Roman" w:cs="Times New Roman"/>
          <w:sz w:val="24"/>
          <w:szCs w:val="24"/>
        </w:rPr>
        <w:t>), tim Afirmatif (yang setuju terhadap mosi) sering disebut juga Pemerintah (</w:t>
      </w:r>
      <w:r w:rsidRPr="004354CD">
        <w:rPr>
          <w:rFonts w:ascii="Times New Roman" w:hAnsi="Times New Roman" w:cs="Times New Roman"/>
          <w:i/>
          <w:sz w:val="24"/>
          <w:szCs w:val="24"/>
        </w:rPr>
        <w:t>government</w:t>
      </w:r>
      <w:r>
        <w:rPr>
          <w:rFonts w:ascii="Times New Roman" w:hAnsi="Times New Roman" w:cs="Times New Roman"/>
          <w:sz w:val="24"/>
          <w:szCs w:val="24"/>
        </w:rPr>
        <w:t>), tim Negatif (yang menentang mosi) disebut Oposisi (</w:t>
      </w:r>
      <w:r w:rsidRPr="004354CD">
        <w:rPr>
          <w:rFonts w:ascii="Times New Roman" w:hAnsi="Times New Roman" w:cs="Times New Roman"/>
          <w:i/>
          <w:sz w:val="24"/>
          <w:szCs w:val="24"/>
        </w:rPr>
        <w:t>opposition</w:t>
      </w:r>
      <w:r>
        <w:rPr>
          <w:rFonts w:ascii="Times New Roman" w:hAnsi="Times New Roman" w:cs="Times New Roman"/>
          <w:sz w:val="24"/>
          <w:szCs w:val="24"/>
        </w:rPr>
        <w:t>), pemimpin/wasit debat (</w:t>
      </w:r>
      <w:r w:rsidRPr="004354CD">
        <w:rPr>
          <w:rFonts w:ascii="Times New Roman" w:hAnsi="Times New Roman" w:cs="Times New Roman"/>
          <w:i/>
          <w:sz w:val="24"/>
          <w:szCs w:val="24"/>
        </w:rPr>
        <w:t>chairperson</w:t>
      </w:r>
      <w:r>
        <w:rPr>
          <w:rFonts w:ascii="Times New Roman" w:hAnsi="Times New Roman" w:cs="Times New Roman"/>
          <w:sz w:val="24"/>
          <w:szCs w:val="24"/>
        </w:rPr>
        <w:t xml:space="preserve">) dipanggil </w:t>
      </w:r>
      <w:r w:rsidRPr="004354CD">
        <w:rPr>
          <w:rFonts w:ascii="Times New Roman" w:hAnsi="Times New Roman" w:cs="Times New Roman"/>
          <w:i/>
          <w:sz w:val="24"/>
          <w:szCs w:val="24"/>
        </w:rPr>
        <w:t>Speaker of The House</w:t>
      </w:r>
      <w:r>
        <w:rPr>
          <w:rFonts w:ascii="Times New Roman" w:hAnsi="Times New Roman" w:cs="Times New Roman"/>
          <w:sz w:val="24"/>
          <w:szCs w:val="24"/>
        </w:rPr>
        <w:t xml:space="preserve">, penonton/juri dipanggil </w:t>
      </w:r>
      <w:r w:rsidRPr="004354CD">
        <w:rPr>
          <w:rFonts w:ascii="Times New Roman" w:hAnsi="Times New Roman" w:cs="Times New Roman"/>
          <w:i/>
          <w:sz w:val="24"/>
          <w:szCs w:val="24"/>
        </w:rPr>
        <w:t>Members of The House</w:t>
      </w:r>
      <w:r>
        <w:rPr>
          <w:rFonts w:ascii="Times New Roman" w:hAnsi="Times New Roman" w:cs="Times New Roman"/>
          <w:sz w:val="24"/>
          <w:szCs w:val="24"/>
        </w:rPr>
        <w:t xml:space="preserve"> (Sidang Dewan yang Terhormat), dan interupsi disebut </w:t>
      </w:r>
      <w:r w:rsidRPr="004354CD">
        <w:rPr>
          <w:rFonts w:ascii="Times New Roman" w:hAnsi="Times New Roman" w:cs="Times New Roman"/>
          <w:i/>
          <w:sz w:val="24"/>
          <w:szCs w:val="24"/>
        </w:rPr>
        <w:t>Points of Information</w:t>
      </w:r>
      <w:r>
        <w:rPr>
          <w:rFonts w:ascii="Times New Roman" w:hAnsi="Times New Roman" w:cs="Times New Roman"/>
          <w:sz w:val="24"/>
          <w:szCs w:val="24"/>
        </w:rPr>
        <w:t>.</w:t>
      </w:r>
    </w:p>
    <w:p w:rsidR="00AC504E" w:rsidRDefault="00C841D3" w:rsidP="00A759A9">
      <w:pPr>
        <w:pStyle w:val="ListParagraph"/>
        <w:numPr>
          <w:ilvl w:val="0"/>
          <w:numId w:val="16"/>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Jenis-Jenis</w:t>
      </w:r>
      <w:r>
        <w:rPr>
          <w:rFonts w:ascii="Times New Roman" w:hAnsi="Times New Roman" w:cs="Times New Roman"/>
          <w:sz w:val="24"/>
          <w:szCs w:val="24"/>
          <w:lang w:val="id-ID"/>
        </w:rPr>
        <w:t xml:space="preserve"> </w:t>
      </w:r>
      <w:r w:rsidR="00AC504E">
        <w:rPr>
          <w:rFonts w:ascii="Times New Roman" w:hAnsi="Times New Roman" w:cs="Times New Roman"/>
          <w:sz w:val="24"/>
          <w:szCs w:val="24"/>
        </w:rPr>
        <w:t>Debat Kompetitif</w:t>
      </w:r>
    </w:p>
    <w:p w:rsidR="00651B3A" w:rsidRPr="00A0101E" w:rsidRDefault="00651B3A" w:rsidP="00A759A9">
      <w:pPr>
        <w:pStyle w:val="ListParagraph"/>
        <w:numPr>
          <w:ilvl w:val="0"/>
          <w:numId w:val="32"/>
        </w:numPr>
        <w:spacing w:after="0" w:line="480" w:lineRule="auto"/>
        <w:ind w:left="0"/>
        <w:jc w:val="both"/>
        <w:rPr>
          <w:rFonts w:ascii="Times New Roman" w:hAnsi="Times New Roman" w:cs="Times New Roman"/>
          <w:sz w:val="24"/>
          <w:szCs w:val="24"/>
        </w:rPr>
      </w:pPr>
      <w:r w:rsidRPr="00A0101E">
        <w:rPr>
          <w:rFonts w:ascii="Times New Roman" w:hAnsi="Times New Roman" w:cs="Times New Roman"/>
          <w:sz w:val="24"/>
          <w:szCs w:val="24"/>
        </w:rPr>
        <w:t>Format Australasian dan Asia</w:t>
      </w:r>
    </w:p>
    <w:p w:rsidR="00651B3A" w:rsidRDefault="00651B3A" w:rsidP="00A759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debat berformat Australasian, masing-masing tim terdiri atas tiga anggota. Pembicara debat ini dinamakan sesuai dengan urut</w:t>
      </w:r>
      <w:r w:rsidR="00C841D3">
        <w:rPr>
          <w:rFonts w:ascii="Times New Roman" w:hAnsi="Times New Roman" w:cs="Times New Roman"/>
          <w:sz w:val="24"/>
          <w:szCs w:val="24"/>
        </w:rPr>
        <w:t>an dan posisi mereka dalam tim.</w:t>
      </w:r>
      <w:r w:rsidR="00C841D3">
        <w:rPr>
          <w:rFonts w:ascii="Times New Roman" w:hAnsi="Times New Roman" w:cs="Times New Roman"/>
          <w:sz w:val="24"/>
          <w:szCs w:val="24"/>
          <w:lang w:val="id-ID"/>
        </w:rPr>
        <w:t xml:space="preserve"> </w:t>
      </w:r>
      <w:r>
        <w:rPr>
          <w:rFonts w:ascii="Times New Roman" w:hAnsi="Times New Roman" w:cs="Times New Roman"/>
          <w:sz w:val="24"/>
          <w:szCs w:val="24"/>
        </w:rPr>
        <w:t xml:space="preserve">Misalnya pembicara pertama, pembicara kedua, dan seterusnya. Masing-masing pembicara memiliki tugas dan peran tertentu. Sebagai contoh, pembicara ketiga memiliki kesempatan untuk membuat bantahan terhadap argumen tim lawan dengan memberikan bukti baru untuk menguatkan posisi mereka. Pembicara terakhir pada masing-masing tim disebut </w:t>
      </w:r>
      <w:r w:rsidRPr="004354CD">
        <w:rPr>
          <w:rFonts w:ascii="Times New Roman" w:hAnsi="Times New Roman" w:cs="Times New Roman"/>
          <w:i/>
          <w:sz w:val="24"/>
          <w:szCs w:val="24"/>
        </w:rPr>
        <w:t>Reply Speaker</w:t>
      </w:r>
      <w:r>
        <w:rPr>
          <w:rFonts w:ascii="Times New Roman" w:hAnsi="Times New Roman" w:cs="Times New Roman"/>
          <w:sz w:val="24"/>
          <w:szCs w:val="24"/>
        </w:rPr>
        <w:t>.</w:t>
      </w:r>
    </w:p>
    <w:p w:rsidR="00651B3A" w:rsidRDefault="00651B3A" w:rsidP="00A759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format ini, perdebatan harus diakhiri dengan argumentasi penutup oleh masing-masing </w:t>
      </w:r>
      <w:r w:rsidRPr="004354CD">
        <w:rPr>
          <w:rFonts w:ascii="Times New Roman" w:hAnsi="Times New Roman" w:cs="Times New Roman"/>
          <w:i/>
          <w:sz w:val="24"/>
          <w:szCs w:val="24"/>
        </w:rPr>
        <w:t>reply speaker</w:t>
      </w:r>
      <w:r>
        <w:rPr>
          <w:rFonts w:ascii="Times New Roman" w:hAnsi="Times New Roman" w:cs="Times New Roman"/>
          <w:sz w:val="24"/>
          <w:szCs w:val="24"/>
        </w:rPr>
        <w:t xml:space="preserve"> yang dapat dilakukan oleh pembicara pertama atau kedua. Ingat, bukti atau argumen baru tidak boleh disampaikan oleh </w:t>
      </w:r>
      <w:r w:rsidRPr="004354CD">
        <w:rPr>
          <w:rFonts w:ascii="Times New Roman" w:hAnsi="Times New Roman" w:cs="Times New Roman"/>
          <w:i/>
          <w:sz w:val="24"/>
          <w:szCs w:val="24"/>
        </w:rPr>
        <w:t>reply speaker</w:t>
      </w:r>
      <w:r>
        <w:rPr>
          <w:rFonts w:ascii="Times New Roman" w:hAnsi="Times New Roman" w:cs="Times New Roman"/>
          <w:sz w:val="24"/>
          <w:szCs w:val="24"/>
        </w:rPr>
        <w:t xml:space="preserve">. Masing-masing dari enam </w:t>
      </w:r>
      <w:r w:rsidRPr="004354CD">
        <w:rPr>
          <w:rFonts w:ascii="Times New Roman" w:hAnsi="Times New Roman" w:cs="Times New Roman"/>
          <w:i/>
          <w:sz w:val="24"/>
          <w:szCs w:val="24"/>
        </w:rPr>
        <w:t>speaker</w:t>
      </w:r>
      <w:r>
        <w:rPr>
          <w:rFonts w:ascii="Times New Roman" w:hAnsi="Times New Roman" w:cs="Times New Roman"/>
          <w:sz w:val="24"/>
          <w:szCs w:val="24"/>
        </w:rPr>
        <w:t xml:space="preserve"> (tiga afirmatif dan tiga negatif) berbicara selama 7 menit dengan urutan sebagai berikut: pembicara pertama afirmatif, pembicara pertama negatif, pembicara kedua afirmatif, pembicara kedua </w:t>
      </w:r>
      <w:r>
        <w:rPr>
          <w:rFonts w:ascii="Times New Roman" w:hAnsi="Times New Roman" w:cs="Times New Roman"/>
          <w:sz w:val="24"/>
          <w:szCs w:val="24"/>
        </w:rPr>
        <w:lastRenderedPageBreak/>
        <w:t xml:space="preserve">negatif, pembicara ketiga afirmatif, pembicara ketiga negatif dan kemudian </w:t>
      </w:r>
      <w:r w:rsidRPr="004354CD">
        <w:rPr>
          <w:rFonts w:ascii="Times New Roman" w:hAnsi="Times New Roman" w:cs="Times New Roman"/>
          <w:i/>
          <w:sz w:val="24"/>
          <w:szCs w:val="24"/>
        </w:rPr>
        <w:t>reply speaker negative</w:t>
      </w:r>
      <w:r>
        <w:rPr>
          <w:rFonts w:ascii="Times New Roman" w:hAnsi="Times New Roman" w:cs="Times New Roman"/>
          <w:sz w:val="24"/>
          <w:szCs w:val="24"/>
        </w:rPr>
        <w:t xml:space="preserve">, dan diakhiri oleh </w:t>
      </w:r>
      <w:r w:rsidRPr="004354CD">
        <w:rPr>
          <w:rFonts w:ascii="Times New Roman" w:hAnsi="Times New Roman" w:cs="Times New Roman"/>
          <w:i/>
          <w:sz w:val="24"/>
          <w:szCs w:val="24"/>
        </w:rPr>
        <w:t>reply speaker</w:t>
      </w:r>
      <w:r>
        <w:rPr>
          <w:rFonts w:ascii="Times New Roman" w:hAnsi="Times New Roman" w:cs="Times New Roman"/>
          <w:sz w:val="24"/>
          <w:szCs w:val="24"/>
        </w:rPr>
        <w:t xml:space="preserve"> afirmatif.</w:t>
      </w:r>
    </w:p>
    <w:p w:rsidR="00651B3A" w:rsidRPr="00821237" w:rsidRDefault="00651B3A" w:rsidP="00A759A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Konteks debat menggunakan format Australasian bervariasi, tetapi di Australasia dan Selandia Baru, format ini banyak digunakan di SD sampai SMP, mulai dari kegiatan debat ekstrakurikuler biasa hingga kompetisi antarsekolah yang diselenggarakan setiap tahunnya. Di Indonesia sendiri, format Australasian digunakan dalam kompetisi </w:t>
      </w:r>
      <w:r w:rsidRPr="004354CD">
        <w:rPr>
          <w:rFonts w:ascii="Times New Roman" w:hAnsi="Times New Roman" w:cs="Times New Roman"/>
          <w:i/>
          <w:sz w:val="24"/>
          <w:szCs w:val="24"/>
        </w:rPr>
        <w:t>Indonesian Varsides English Debater</w:t>
      </w:r>
      <w:r>
        <w:rPr>
          <w:rFonts w:ascii="Times New Roman" w:hAnsi="Times New Roman" w:cs="Times New Roman"/>
          <w:sz w:val="24"/>
          <w:szCs w:val="24"/>
        </w:rPr>
        <w:t>.</w:t>
      </w:r>
    </w:p>
    <w:p w:rsidR="00651B3A" w:rsidRPr="00821237" w:rsidRDefault="00651B3A" w:rsidP="00A759A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Sedangkan, format debat Asia sebagian besar merupakan adaptasi dari format debat Australasian. Yang membedakan keduanya ialah </w:t>
      </w:r>
      <w:r w:rsidR="00225828">
        <w:rPr>
          <w:rFonts w:ascii="Times New Roman" w:hAnsi="Times New Roman" w:cs="Times New Roman"/>
          <w:i/>
          <w:sz w:val="24"/>
          <w:szCs w:val="24"/>
        </w:rPr>
        <w:t>Point</w:t>
      </w:r>
      <w:r w:rsidR="00225828">
        <w:rPr>
          <w:rFonts w:ascii="Times New Roman" w:hAnsi="Times New Roman" w:cs="Times New Roman"/>
          <w:i/>
          <w:sz w:val="24"/>
          <w:szCs w:val="24"/>
          <w:lang w:val="id-ID"/>
        </w:rPr>
        <w:t xml:space="preserve"> </w:t>
      </w:r>
      <w:r w:rsidRPr="004354CD">
        <w:rPr>
          <w:rFonts w:ascii="Times New Roman" w:hAnsi="Times New Roman" w:cs="Times New Roman"/>
          <w:i/>
          <w:sz w:val="24"/>
          <w:szCs w:val="24"/>
        </w:rPr>
        <w:t>of Information</w:t>
      </w:r>
      <w:r>
        <w:rPr>
          <w:rFonts w:ascii="Times New Roman" w:hAnsi="Times New Roman" w:cs="Times New Roman"/>
          <w:sz w:val="24"/>
          <w:szCs w:val="24"/>
        </w:rPr>
        <w:t xml:space="preserve"> yang diberikan oleh salah satu tim saat tim lawan sedang berbicara. PoI mulai diperbolehkan saat pembicara memasuki menit-menit ke 2-6 (jika lama waktu yang diberikan kepada pembicara adalah 7 menit) dan tidak melebihi 15 detik utuk satu PoI. Seperti halnya dalam format Australasia, debat berformat Asia akan dimulai degan pidato dari pembicara pertama tim positif dan kemudian dilanjutkan oleh pembicara pertama tim negatif. Alur pembicara sama seperti format Australasia. Pada saat </w:t>
      </w:r>
      <w:r w:rsidRPr="004354CD">
        <w:rPr>
          <w:rFonts w:ascii="Times New Roman" w:hAnsi="Times New Roman" w:cs="Times New Roman"/>
          <w:i/>
          <w:sz w:val="24"/>
          <w:szCs w:val="24"/>
        </w:rPr>
        <w:t>reply speaker</w:t>
      </w:r>
      <w:r>
        <w:rPr>
          <w:rFonts w:ascii="Times New Roman" w:hAnsi="Times New Roman" w:cs="Times New Roman"/>
          <w:sz w:val="24"/>
          <w:szCs w:val="24"/>
        </w:rPr>
        <w:t xml:space="preserve"> meyampaikan pidato, tim lawan tidak diperbolehkan memberikan PoI. Di Indonesia, format Asian digunakan dalam kompetisi JOVED atau </w:t>
      </w:r>
      <w:r w:rsidRPr="004354CD">
        <w:rPr>
          <w:rFonts w:ascii="Times New Roman" w:hAnsi="Times New Roman" w:cs="Times New Roman"/>
          <w:i/>
          <w:sz w:val="24"/>
          <w:szCs w:val="24"/>
        </w:rPr>
        <w:t>Java Overland Varsities English Debate</w:t>
      </w:r>
      <w:r>
        <w:rPr>
          <w:rFonts w:ascii="Times New Roman" w:hAnsi="Times New Roman" w:cs="Times New Roman"/>
          <w:sz w:val="24"/>
          <w:szCs w:val="24"/>
        </w:rPr>
        <w:t>.</w:t>
      </w:r>
      <w:r w:rsidR="00821237">
        <w:rPr>
          <w:rFonts w:ascii="Times New Roman" w:hAnsi="Times New Roman" w:cs="Times New Roman"/>
          <w:sz w:val="24"/>
          <w:szCs w:val="24"/>
          <w:lang w:val="id-ID"/>
        </w:rPr>
        <w:t xml:space="preserve"> </w:t>
      </w:r>
      <w:r w:rsidR="00821237" w:rsidRPr="00821237">
        <w:rPr>
          <w:rFonts w:ascii="Times New Roman" w:hAnsi="Times New Roman" w:cs="Times New Roman"/>
          <w:sz w:val="24"/>
          <w:szCs w:val="24"/>
          <w:lang w:val="id-ID"/>
        </w:rPr>
        <w:t>Dalam penerapannya di Indonesia,</w:t>
      </w:r>
      <w:r w:rsidR="00821237">
        <w:rPr>
          <w:rFonts w:ascii="Times New Roman" w:hAnsi="Times New Roman" w:cs="Times New Roman"/>
          <w:sz w:val="24"/>
          <w:szCs w:val="24"/>
          <w:lang w:val="id-ID"/>
        </w:rPr>
        <w:t xml:space="preserve"> </w:t>
      </w:r>
      <w:r w:rsidR="00821237" w:rsidRPr="00821237">
        <w:rPr>
          <w:rFonts w:ascii="Times New Roman" w:hAnsi="Times New Roman" w:cs="Times New Roman"/>
          <w:sz w:val="24"/>
          <w:szCs w:val="24"/>
          <w:lang w:val="id-ID"/>
        </w:rPr>
        <w:t>kalangan pelajar khususnya SMA secara</w:t>
      </w:r>
      <w:r w:rsidR="00821237">
        <w:rPr>
          <w:rFonts w:ascii="Times New Roman" w:hAnsi="Times New Roman" w:cs="Times New Roman"/>
          <w:sz w:val="24"/>
          <w:szCs w:val="24"/>
          <w:lang w:val="id-ID"/>
        </w:rPr>
        <w:t xml:space="preserve"> </w:t>
      </w:r>
      <w:r w:rsidR="00821237" w:rsidRPr="00821237">
        <w:rPr>
          <w:rFonts w:ascii="Times New Roman" w:hAnsi="Times New Roman" w:cs="Times New Roman"/>
          <w:sz w:val="24"/>
          <w:szCs w:val="24"/>
          <w:lang w:val="id-ID"/>
        </w:rPr>
        <w:t xml:space="preserve">umum mengadopsi format </w:t>
      </w:r>
      <w:r w:rsidR="00821237" w:rsidRPr="00821237">
        <w:rPr>
          <w:rFonts w:ascii="Times New Roman" w:hAnsi="Times New Roman" w:cs="Times New Roman"/>
          <w:i/>
          <w:sz w:val="24"/>
          <w:szCs w:val="24"/>
          <w:lang w:val="id-ID"/>
        </w:rPr>
        <w:t>Australian Parliamentary System</w:t>
      </w:r>
      <w:r w:rsidR="00821237">
        <w:rPr>
          <w:rFonts w:ascii="Times New Roman" w:hAnsi="Times New Roman" w:cs="Times New Roman"/>
          <w:sz w:val="24"/>
          <w:szCs w:val="24"/>
          <w:lang w:val="id-ID"/>
        </w:rPr>
        <w:t xml:space="preserve"> dan </w:t>
      </w:r>
      <w:r w:rsidR="00821237" w:rsidRPr="00821237">
        <w:rPr>
          <w:rFonts w:ascii="Times New Roman" w:hAnsi="Times New Roman" w:cs="Times New Roman"/>
          <w:i/>
          <w:sz w:val="24"/>
          <w:szCs w:val="24"/>
          <w:lang w:val="id-ID"/>
        </w:rPr>
        <w:t>World School Debate Championship</w:t>
      </w:r>
      <w:r w:rsidR="00821237" w:rsidRPr="00821237">
        <w:rPr>
          <w:rFonts w:ascii="Times New Roman" w:hAnsi="Times New Roman" w:cs="Times New Roman"/>
          <w:sz w:val="24"/>
          <w:szCs w:val="24"/>
          <w:lang w:val="id-ID"/>
        </w:rPr>
        <w:t>.</w:t>
      </w:r>
    </w:p>
    <w:p w:rsidR="00651B3A" w:rsidRDefault="00651B3A" w:rsidP="00A759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Debat berformat Australasia dan Asia memiliki kesamaan tugas untuk masing-masing pembicara.</w:t>
      </w:r>
    </w:p>
    <w:p w:rsidR="00B3283F" w:rsidRPr="00B3283F" w:rsidRDefault="00651B3A" w:rsidP="00B3283F">
      <w:pPr>
        <w:pStyle w:val="ListParagraph"/>
        <w:numPr>
          <w:ilvl w:val="0"/>
          <w:numId w:val="35"/>
        </w:numPr>
        <w:spacing w:after="0" w:line="480" w:lineRule="auto"/>
        <w:ind w:left="0" w:hanging="426"/>
        <w:jc w:val="both"/>
        <w:rPr>
          <w:rFonts w:ascii="Times New Roman" w:hAnsi="Times New Roman" w:cs="Times New Roman"/>
          <w:sz w:val="24"/>
          <w:szCs w:val="24"/>
        </w:rPr>
      </w:pPr>
      <w:r w:rsidRPr="00031A4E">
        <w:rPr>
          <w:rFonts w:ascii="Times New Roman" w:hAnsi="Times New Roman" w:cs="Times New Roman"/>
          <w:sz w:val="24"/>
          <w:szCs w:val="24"/>
        </w:rPr>
        <w:lastRenderedPageBreak/>
        <w:t>Tim Proposisi</w:t>
      </w:r>
    </w:p>
    <w:p w:rsidR="00651B3A" w:rsidRPr="00B3283F" w:rsidRDefault="00B3283F" w:rsidP="00B3283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651B3A" w:rsidRPr="00B3283F">
        <w:rPr>
          <w:rFonts w:ascii="Times New Roman" w:hAnsi="Times New Roman" w:cs="Times New Roman"/>
          <w:sz w:val="24"/>
          <w:szCs w:val="24"/>
        </w:rPr>
        <w:t>Pembicara pertama</w:t>
      </w:r>
    </w:p>
    <w:p w:rsidR="00B3283F" w:rsidRDefault="00651B3A" w:rsidP="00B3283F">
      <w:pPr>
        <w:pStyle w:val="ListParagraph"/>
        <w:spacing w:after="0" w:line="480" w:lineRule="auto"/>
        <w:ind w:left="426"/>
        <w:jc w:val="both"/>
        <w:rPr>
          <w:rFonts w:ascii="Times New Roman" w:hAnsi="Times New Roman" w:cs="Times New Roman"/>
          <w:sz w:val="24"/>
          <w:szCs w:val="24"/>
          <w:lang w:val="id-ID"/>
        </w:rPr>
      </w:pPr>
      <w:r w:rsidRPr="004608BB">
        <w:rPr>
          <w:rFonts w:ascii="Times New Roman" w:hAnsi="Times New Roman" w:cs="Times New Roman"/>
          <w:sz w:val="24"/>
          <w:szCs w:val="24"/>
        </w:rPr>
        <w:t>Pembicara pertama bertugas untuk mendefinisikan mosi (topik yang aka</w:t>
      </w:r>
      <w:r>
        <w:rPr>
          <w:rFonts w:ascii="Times New Roman" w:hAnsi="Times New Roman" w:cs="Times New Roman"/>
          <w:sz w:val="24"/>
          <w:szCs w:val="24"/>
        </w:rPr>
        <w:t xml:space="preserve">n didebatkan), memberikan latar belakang, menentukan parameter atau batasan terhadap topik, memberikan </w:t>
      </w:r>
      <w:r w:rsidRPr="00D91E6D">
        <w:rPr>
          <w:rFonts w:ascii="Times New Roman" w:hAnsi="Times New Roman" w:cs="Times New Roman"/>
          <w:i/>
          <w:sz w:val="24"/>
          <w:szCs w:val="24"/>
        </w:rPr>
        <w:t>theme line</w:t>
      </w:r>
      <w:r>
        <w:rPr>
          <w:rFonts w:ascii="Times New Roman" w:hAnsi="Times New Roman" w:cs="Times New Roman"/>
          <w:sz w:val="24"/>
          <w:szCs w:val="24"/>
        </w:rPr>
        <w:t xml:space="preserve"> (alasan utama kenapa mendukung topik), membagi tugas pembicara 1, 2, dan 3, memberikan </w:t>
      </w:r>
      <w:r w:rsidRPr="00D91E6D">
        <w:rPr>
          <w:rFonts w:ascii="Times New Roman" w:hAnsi="Times New Roman" w:cs="Times New Roman"/>
          <w:i/>
          <w:sz w:val="24"/>
          <w:szCs w:val="24"/>
        </w:rPr>
        <w:t>team split</w:t>
      </w:r>
      <w:r>
        <w:rPr>
          <w:rFonts w:ascii="Times New Roman" w:hAnsi="Times New Roman" w:cs="Times New Roman"/>
          <w:sz w:val="24"/>
          <w:szCs w:val="24"/>
        </w:rPr>
        <w:t xml:space="preserve"> (sudut pandang terhadap topik, misal tentang urgensi, keefektifan, dan imbas ke depan atau sebuah kebijakan), serta menghubungkan kembali semua argumentasi untuk mendukung topik.</w:t>
      </w:r>
    </w:p>
    <w:p w:rsidR="00651B3A" w:rsidRPr="00B3283F" w:rsidRDefault="00B3283F" w:rsidP="00B3283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651B3A" w:rsidRPr="00B3283F">
        <w:rPr>
          <w:rFonts w:ascii="Times New Roman" w:hAnsi="Times New Roman" w:cs="Times New Roman"/>
          <w:sz w:val="24"/>
          <w:szCs w:val="24"/>
        </w:rPr>
        <w:t>Pembicara kedua</w:t>
      </w:r>
    </w:p>
    <w:p w:rsidR="00031A4E" w:rsidRDefault="00651B3A" w:rsidP="00B3283F">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Pembicara kedua bertugas menyanggah kasus pembicara pertama, baik kasus utama maupun argumentasinya (lebih mudahnya serang </w:t>
      </w:r>
      <w:r w:rsidRPr="00FD657F">
        <w:rPr>
          <w:rFonts w:ascii="Times New Roman" w:hAnsi="Times New Roman" w:cs="Times New Roman"/>
          <w:i/>
          <w:sz w:val="24"/>
          <w:szCs w:val="24"/>
        </w:rPr>
        <w:t>theme line</w:t>
      </w:r>
      <w:r>
        <w:rPr>
          <w:rFonts w:ascii="Times New Roman" w:hAnsi="Times New Roman" w:cs="Times New Roman"/>
          <w:sz w:val="24"/>
          <w:szCs w:val="24"/>
        </w:rPr>
        <w:t xml:space="preserve"> dan </w:t>
      </w:r>
      <w:r>
        <w:rPr>
          <w:rFonts w:ascii="Times New Roman" w:hAnsi="Times New Roman" w:cs="Times New Roman"/>
          <w:i/>
          <w:sz w:val="24"/>
          <w:szCs w:val="24"/>
        </w:rPr>
        <w:t xml:space="preserve">team </w:t>
      </w:r>
      <w:r w:rsidRPr="00FD657F">
        <w:rPr>
          <w:rFonts w:ascii="Times New Roman" w:hAnsi="Times New Roman" w:cs="Times New Roman"/>
          <w:i/>
          <w:sz w:val="24"/>
          <w:szCs w:val="24"/>
        </w:rPr>
        <w:t>split</w:t>
      </w:r>
      <w:r>
        <w:rPr>
          <w:rFonts w:ascii="Times New Roman" w:hAnsi="Times New Roman" w:cs="Times New Roman"/>
          <w:sz w:val="24"/>
          <w:szCs w:val="24"/>
        </w:rPr>
        <w:t xml:space="preserve"> dari tim lawan), membangun kembali kasus pembicara pertama plus yang diserang, mendeskripsikan splitnya (biasanya 2 split), dan merangkum kasusnya.</w:t>
      </w:r>
    </w:p>
    <w:p w:rsidR="00651B3A" w:rsidRDefault="00B3283F" w:rsidP="00B3283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651B3A">
        <w:rPr>
          <w:rFonts w:ascii="Times New Roman" w:hAnsi="Times New Roman" w:cs="Times New Roman"/>
          <w:sz w:val="24"/>
          <w:szCs w:val="24"/>
        </w:rPr>
        <w:t>Pembicara ketiga</w:t>
      </w:r>
    </w:p>
    <w:p w:rsidR="00651B3A" w:rsidRDefault="00651B3A" w:rsidP="00B3283F">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Tugas pembicara ketiga sebenarnya lebih mudah, tetapi kemenangan bisa ditentukan oleh pembiacara ini, karena biasanya semua kasus dan argumen lebih jelas tertangkap di pembicara ketiga. Pembicara ini memiliki dua tugas utama, yaitu menyerang/</w:t>
      </w:r>
      <w:r w:rsidRPr="00FD657F">
        <w:rPr>
          <w:rFonts w:ascii="Times New Roman" w:hAnsi="Times New Roman" w:cs="Times New Roman"/>
          <w:i/>
          <w:sz w:val="24"/>
          <w:szCs w:val="24"/>
        </w:rPr>
        <w:t>rebuttal</w:t>
      </w:r>
      <w:r>
        <w:rPr>
          <w:rFonts w:ascii="Times New Roman" w:hAnsi="Times New Roman" w:cs="Times New Roman"/>
          <w:sz w:val="24"/>
          <w:szCs w:val="24"/>
        </w:rPr>
        <w:t xml:space="preserve"> kasus lawan dan membangun kembali/</w:t>
      </w:r>
      <w:r w:rsidRPr="00FD657F">
        <w:rPr>
          <w:rFonts w:ascii="Times New Roman" w:hAnsi="Times New Roman" w:cs="Times New Roman"/>
          <w:i/>
          <w:sz w:val="24"/>
          <w:szCs w:val="24"/>
        </w:rPr>
        <w:t>rebuild</w:t>
      </w:r>
      <w:r>
        <w:rPr>
          <w:rFonts w:ascii="Times New Roman" w:hAnsi="Times New Roman" w:cs="Times New Roman"/>
          <w:sz w:val="24"/>
          <w:szCs w:val="24"/>
        </w:rPr>
        <w:t xml:space="preserve"> kasus timnya yang telah diserang oleh tim lawan.</w:t>
      </w:r>
    </w:p>
    <w:p w:rsidR="00031A4E" w:rsidRDefault="00031A4E" w:rsidP="00A759A9">
      <w:pPr>
        <w:pStyle w:val="ListParagraph"/>
        <w:spacing w:after="0" w:line="480" w:lineRule="auto"/>
        <w:ind w:left="0"/>
        <w:jc w:val="both"/>
        <w:rPr>
          <w:rFonts w:ascii="Times New Roman" w:hAnsi="Times New Roman" w:cs="Times New Roman"/>
          <w:sz w:val="24"/>
          <w:szCs w:val="24"/>
          <w:lang w:val="id-ID"/>
        </w:rPr>
      </w:pPr>
    </w:p>
    <w:p w:rsidR="00031A4E" w:rsidRPr="00031A4E" w:rsidRDefault="00031A4E" w:rsidP="00A759A9">
      <w:pPr>
        <w:pStyle w:val="ListParagraph"/>
        <w:spacing w:after="0" w:line="480" w:lineRule="auto"/>
        <w:ind w:left="0"/>
        <w:jc w:val="both"/>
        <w:rPr>
          <w:rFonts w:ascii="Times New Roman" w:hAnsi="Times New Roman" w:cs="Times New Roman"/>
          <w:sz w:val="24"/>
          <w:szCs w:val="24"/>
          <w:lang w:val="id-ID"/>
        </w:rPr>
      </w:pPr>
    </w:p>
    <w:p w:rsidR="00651B3A" w:rsidRPr="00FD657F" w:rsidRDefault="00B3283F" w:rsidP="00B3283F">
      <w:pPr>
        <w:pStyle w:val="ListParagraph"/>
        <w:spacing w:after="0" w:line="480" w:lineRule="auto"/>
        <w:ind w:left="0"/>
        <w:jc w:val="both"/>
        <w:rPr>
          <w:rFonts w:ascii="Times New Roman" w:hAnsi="Times New Roman" w:cs="Times New Roman"/>
          <w:i/>
          <w:sz w:val="24"/>
          <w:szCs w:val="24"/>
        </w:rPr>
      </w:pPr>
      <w:r>
        <w:rPr>
          <w:rFonts w:ascii="Times New Roman" w:hAnsi="Times New Roman" w:cs="Times New Roman"/>
          <w:sz w:val="24"/>
          <w:szCs w:val="24"/>
          <w:lang w:val="id-ID"/>
        </w:rPr>
        <w:lastRenderedPageBreak/>
        <w:t xml:space="preserve">(4)  </w:t>
      </w:r>
      <w:r w:rsidR="00651B3A" w:rsidRPr="00FD657F">
        <w:rPr>
          <w:rFonts w:ascii="Times New Roman" w:hAnsi="Times New Roman" w:cs="Times New Roman"/>
          <w:i/>
          <w:sz w:val="24"/>
          <w:szCs w:val="24"/>
        </w:rPr>
        <w:t>Reply speaker</w:t>
      </w:r>
    </w:p>
    <w:p w:rsidR="00651B3A" w:rsidRDefault="00651B3A" w:rsidP="00B3283F">
      <w:pPr>
        <w:pStyle w:val="ListParagraph"/>
        <w:spacing w:after="0" w:line="480" w:lineRule="auto"/>
        <w:ind w:left="426"/>
        <w:jc w:val="both"/>
        <w:rPr>
          <w:rFonts w:ascii="Times New Roman" w:hAnsi="Times New Roman" w:cs="Times New Roman"/>
          <w:sz w:val="24"/>
          <w:szCs w:val="24"/>
        </w:rPr>
      </w:pPr>
      <w:r w:rsidRPr="00FD657F">
        <w:rPr>
          <w:rFonts w:ascii="Times New Roman" w:hAnsi="Times New Roman" w:cs="Times New Roman"/>
          <w:i/>
          <w:sz w:val="24"/>
          <w:szCs w:val="24"/>
        </w:rPr>
        <w:t>Reply speaker</w:t>
      </w:r>
      <w:r>
        <w:rPr>
          <w:rFonts w:ascii="Times New Roman" w:hAnsi="Times New Roman" w:cs="Times New Roman"/>
          <w:sz w:val="24"/>
          <w:szCs w:val="24"/>
        </w:rPr>
        <w:t xml:space="preserve"> lebih berfungsi untuk mereview kembal</w:t>
      </w:r>
      <w:r w:rsidR="00B3283F">
        <w:rPr>
          <w:rFonts w:ascii="Times New Roman" w:hAnsi="Times New Roman" w:cs="Times New Roman"/>
          <w:sz w:val="24"/>
          <w:szCs w:val="24"/>
        </w:rPr>
        <w:t>i debat yang telah berlangsung,</w:t>
      </w:r>
      <w:r w:rsidR="00B3283F">
        <w:rPr>
          <w:rFonts w:ascii="Times New Roman" w:hAnsi="Times New Roman" w:cs="Times New Roman"/>
          <w:sz w:val="24"/>
          <w:szCs w:val="24"/>
          <w:lang w:val="id-ID"/>
        </w:rPr>
        <w:t xml:space="preserve"> </w:t>
      </w:r>
      <w:r>
        <w:rPr>
          <w:rFonts w:ascii="Times New Roman" w:hAnsi="Times New Roman" w:cs="Times New Roman"/>
          <w:sz w:val="24"/>
          <w:szCs w:val="24"/>
        </w:rPr>
        <w:t xml:space="preserve">dimulai dari tim negatif. Tentu saja review yang menguntungkan tim kita sendiri. Review bisa berupa perbandingan kasus sendiri dan kasus tim lawan dengan menekankan kekuatan tim sendiri, bisa juga memberikan alasan kenapa tim kita yang harus menang, tetapi hati-hati karena kita bisa saja terjebak untuk memberikan </w:t>
      </w:r>
      <w:r w:rsidRPr="00FD657F">
        <w:rPr>
          <w:rFonts w:ascii="Times New Roman" w:hAnsi="Times New Roman" w:cs="Times New Roman"/>
          <w:i/>
          <w:sz w:val="24"/>
          <w:szCs w:val="24"/>
        </w:rPr>
        <w:t>rebuttal</w:t>
      </w:r>
      <w:r>
        <w:rPr>
          <w:rFonts w:ascii="Times New Roman" w:hAnsi="Times New Roman" w:cs="Times New Roman"/>
          <w:sz w:val="24"/>
          <w:szCs w:val="24"/>
        </w:rPr>
        <w:t xml:space="preserve">, di mana hal tersebut tidak dapat dilakukan oleh </w:t>
      </w:r>
      <w:r w:rsidRPr="00FD657F">
        <w:rPr>
          <w:rFonts w:ascii="Times New Roman" w:hAnsi="Times New Roman" w:cs="Times New Roman"/>
          <w:i/>
          <w:sz w:val="24"/>
          <w:szCs w:val="24"/>
        </w:rPr>
        <w:t>reply speaker</w:t>
      </w:r>
      <w:r>
        <w:rPr>
          <w:rFonts w:ascii="Times New Roman" w:hAnsi="Times New Roman" w:cs="Times New Roman"/>
          <w:sz w:val="24"/>
          <w:szCs w:val="24"/>
        </w:rPr>
        <w:t>.</w:t>
      </w:r>
    </w:p>
    <w:p w:rsidR="00651B3A" w:rsidRPr="00031A4E" w:rsidRDefault="00651B3A" w:rsidP="00031A4E">
      <w:pPr>
        <w:pStyle w:val="ListParagraph"/>
        <w:numPr>
          <w:ilvl w:val="0"/>
          <w:numId w:val="35"/>
        </w:numPr>
        <w:spacing w:after="0" w:line="480" w:lineRule="auto"/>
        <w:ind w:left="0"/>
        <w:jc w:val="both"/>
        <w:rPr>
          <w:rFonts w:ascii="Times New Roman" w:hAnsi="Times New Roman" w:cs="Times New Roman"/>
          <w:sz w:val="24"/>
          <w:szCs w:val="24"/>
        </w:rPr>
      </w:pPr>
      <w:r w:rsidRPr="00031A4E">
        <w:rPr>
          <w:rFonts w:ascii="Times New Roman" w:hAnsi="Times New Roman" w:cs="Times New Roman"/>
          <w:sz w:val="24"/>
          <w:szCs w:val="24"/>
        </w:rPr>
        <w:t>Tim Oposisi</w:t>
      </w:r>
    </w:p>
    <w:p w:rsidR="00651B3A" w:rsidRDefault="00B3283F" w:rsidP="00B3283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651B3A">
        <w:rPr>
          <w:rFonts w:ascii="Times New Roman" w:hAnsi="Times New Roman" w:cs="Times New Roman"/>
          <w:sz w:val="24"/>
          <w:szCs w:val="24"/>
        </w:rPr>
        <w:t>Pembicara pertama</w:t>
      </w:r>
    </w:p>
    <w:p w:rsidR="00651B3A" w:rsidRDefault="00651B3A" w:rsidP="00B3283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Pembicara pertama tim negatif bertugas untuk memberikan argumen utama mengenai ketidaksetujuan dengan topik debat, memberikan latar belakang yang menguntungkan untuk kasus tim negatif, mempertanyakan definisi atau parameter tim positif jika tidak valid, memberikan </w:t>
      </w:r>
      <w:r w:rsidRPr="00FD657F">
        <w:rPr>
          <w:rFonts w:ascii="Times New Roman" w:hAnsi="Times New Roman" w:cs="Times New Roman"/>
          <w:i/>
          <w:sz w:val="24"/>
          <w:szCs w:val="24"/>
        </w:rPr>
        <w:t xml:space="preserve">rebuttal </w:t>
      </w:r>
      <w:r>
        <w:rPr>
          <w:rFonts w:ascii="Times New Roman" w:hAnsi="Times New Roman" w:cs="Times New Roman"/>
          <w:sz w:val="24"/>
          <w:szCs w:val="24"/>
        </w:rPr>
        <w:t xml:space="preserve">(sanggahan terhadap kasus tim positif), baik sanggahan kasus utama ataupun argumentasi-argumentasi, memberikan </w:t>
      </w:r>
      <w:r w:rsidRPr="00FD657F">
        <w:rPr>
          <w:rFonts w:ascii="Times New Roman" w:hAnsi="Times New Roman" w:cs="Times New Roman"/>
          <w:i/>
          <w:sz w:val="24"/>
          <w:szCs w:val="24"/>
        </w:rPr>
        <w:t>theme line</w:t>
      </w:r>
      <w:r>
        <w:rPr>
          <w:rFonts w:ascii="Times New Roman" w:hAnsi="Times New Roman" w:cs="Times New Roman"/>
          <w:sz w:val="24"/>
          <w:szCs w:val="24"/>
        </w:rPr>
        <w:t xml:space="preserve"> untuk kasus tim negatif, memberikan pembagian tugas untuk pembicara 1, 2, dan 3, memberikan </w:t>
      </w:r>
      <w:r w:rsidRPr="00FD657F">
        <w:rPr>
          <w:rFonts w:ascii="Times New Roman" w:hAnsi="Times New Roman" w:cs="Times New Roman"/>
          <w:i/>
          <w:sz w:val="24"/>
          <w:szCs w:val="24"/>
        </w:rPr>
        <w:t>team split</w:t>
      </w:r>
      <w:r>
        <w:rPr>
          <w:rFonts w:ascii="Times New Roman" w:hAnsi="Times New Roman" w:cs="Times New Roman"/>
          <w:sz w:val="24"/>
          <w:szCs w:val="24"/>
        </w:rPr>
        <w:t>, dan menghubungkan kembali semua argumentasi.</w:t>
      </w:r>
    </w:p>
    <w:p w:rsidR="00651B3A" w:rsidRDefault="00B3283F" w:rsidP="00B3283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651B3A">
        <w:rPr>
          <w:rFonts w:ascii="Times New Roman" w:hAnsi="Times New Roman" w:cs="Times New Roman"/>
          <w:sz w:val="24"/>
          <w:szCs w:val="24"/>
        </w:rPr>
        <w:t>Pembicara kedua</w:t>
      </w:r>
    </w:p>
    <w:p w:rsidR="00651B3A" w:rsidRDefault="00651B3A" w:rsidP="00B3283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Pembicara kedua tim negatif memiliki peran yang sama dengan pembicara kedua tim positif, yakni menyanggah kasus pembicara pertama dan kedua dari tim lawan baik kasus utama ataupun argumentasinya, membangun </w:t>
      </w:r>
      <w:r>
        <w:rPr>
          <w:rFonts w:ascii="Times New Roman" w:hAnsi="Times New Roman" w:cs="Times New Roman"/>
          <w:sz w:val="24"/>
          <w:szCs w:val="24"/>
        </w:rPr>
        <w:lastRenderedPageBreak/>
        <w:t>kembali kasus pembicara pertama tim negatif yang diserang, mendeskripsikan splitnya (biasanya 2 split), dan merangkum kasusnya.</w:t>
      </w:r>
    </w:p>
    <w:p w:rsidR="00651B3A" w:rsidRDefault="00B3283F" w:rsidP="00B3283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651B3A">
        <w:rPr>
          <w:rFonts w:ascii="Times New Roman" w:hAnsi="Times New Roman" w:cs="Times New Roman"/>
          <w:sz w:val="24"/>
          <w:szCs w:val="24"/>
        </w:rPr>
        <w:t>Pembicara ketiga</w:t>
      </w:r>
    </w:p>
    <w:p w:rsidR="00651B3A" w:rsidRDefault="00651B3A" w:rsidP="00B3283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Tugas pembicara ketiga negatif juga sama dengan tugas pembicara ketiga tim positif, yaitu menyerang kasus lawan, dan membangun kembali kasus sendiri.</w:t>
      </w:r>
    </w:p>
    <w:p w:rsidR="00651B3A" w:rsidRPr="00FD657F" w:rsidRDefault="00B3283F" w:rsidP="00B3283F">
      <w:pPr>
        <w:pStyle w:val="ListParagraph"/>
        <w:spacing w:after="0" w:line="480" w:lineRule="auto"/>
        <w:ind w:left="0"/>
        <w:jc w:val="both"/>
        <w:rPr>
          <w:rFonts w:ascii="Times New Roman" w:hAnsi="Times New Roman" w:cs="Times New Roman"/>
          <w:i/>
          <w:sz w:val="24"/>
          <w:szCs w:val="24"/>
        </w:rPr>
      </w:pPr>
      <w:r>
        <w:rPr>
          <w:rFonts w:ascii="Times New Roman" w:hAnsi="Times New Roman" w:cs="Times New Roman"/>
          <w:sz w:val="24"/>
          <w:szCs w:val="24"/>
          <w:lang w:val="id-ID"/>
        </w:rPr>
        <w:t xml:space="preserve">(4)  </w:t>
      </w:r>
      <w:r w:rsidR="00651B3A" w:rsidRPr="00FD657F">
        <w:rPr>
          <w:rFonts w:ascii="Times New Roman" w:hAnsi="Times New Roman" w:cs="Times New Roman"/>
          <w:i/>
          <w:sz w:val="24"/>
          <w:szCs w:val="24"/>
        </w:rPr>
        <w:t>Reply speaker</w:t>
      </w:r>
    </w:p>
    <w:p w:rsidR="00651B3A" w:rsidRDefault="00651B3A" w:rsidP="00B3283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Tugas dari </w:t>
      </w:r>
      <w:r w:rsidRPr="00FD657F">
        <w:rPr>
          <w:rFonts w:ascii="Times New Roman" w:hAnsi="Times New Roman" w:cs="Times New Roman"/>
          <w:i/>
          <w:sz w:val="24"/>
          <w:szCs w:val="24"/>
        </w:rPr>
        <w:t>reply speaker</w:t>
      </w:r>
      <w:r>
        <w:rPr>
          <w:rFonts w:ascii="Times New Roman" w:hAnsi="Times New Roman" w:cs="Times New Roman"/>
          <w:sz w:val="24"/>
          <w:szCs w:val="24"/>
        </w:rPr>
        <w:t xml:space="preserve"> tim negatif juga sama dari kubu lawannya, yaitu mengkaji dan menganalisis jalannya debat dengan memberikan penekanan lebih kepada keunggulan tim negatif.</w:t>
      </w:r>
    </w:p>
    <w:p w:rsidR="00651B3A" w:rsidRPr="00031A4E" w:rsidRDefault="00651B3A" w:rsidP="00A759A9">
      <w:pPr>
        <w:pStyle w:val="ListParagraph"/>
        <w:numPr>
          <w:ilvl w:val="0"/>
          <w:numId w:val="32"/>
        </w:numPr>
        <w:spacing w:after="0" w:line="480" w:lineRule="auto"/>
        <w:ind w:left="0"/>
        <w:jc w:val="both"/>
        <w:rPr>
          <w:rFonts w:ascii="Times New Roman" w:hAnsi="Times New Roman" w:cs="Times New Roman"/>
          <w:sz w:val="24"/>
          <w:szCs w:val="24"/>
        </w:rPr>
      </w:pPr>
      <w:r w:rsidRPr="00031A4E">
        <w:rPr>
          <w:rFonts w:ascii="Times New Roman" w:hAnsi="Times New Roman" w:cs="Times New Roman"/>
          <w:sz w:val="24"/>
          <w:szCs w:val="24"/>
        </w:rPr>
        <w:t>F</w:t>
      </w:r>
      <w:r w:rsidR="00225828">
        <w:rPr>
          <w:rFonts w:ascii="Times New Roman" w:hAnsi="Times New Roman" w:cs="Times New Roman"/>
          <w:sz w:val="24"/>
          <w:szCs w:val="24"/>
        </w:rPr>
        <w:t>ormat British Parliementary</w:t>
      </w:r>
    </w:p>
    <w:p w:rsidR="00651B3A" w:rsidRDefault="00651B3A" w:rsidP="00A759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w:t>
      </w:r>
      <w:r w:rsidRPr="004D6287">
        <w:rPr>
          <w:rFonts w:ascii="Times New Roman" w:hAnsi="Times New Roman" w:cs="Times New Roman"/>
          <w:sz w:val="24"/>
          <w:szCs w:val="24"/>
        </w:rPr>
        <w:t xml:space="preserve">stem debat dengan menggunakan format </w:t>
      </w:r>
      <w:r w:rsidRPr="00FD657F">
        <w:rPr>
          <w:rFonts w:ascii="Times New Roman" w:hAnsi="Times New Roman" w:cs="Times New Roman"/>
          <w:i/>
          <w:sz w:val="24"/>
          <w:szCs w:val="24"/>
        </w:rPr>
        <w:t>British</w:t>
      </w:r>
      <w:r w:rsidRPr="004D6287">
        <w:rPr>
          <w:rFonts w:ascii="Times New Roman" w:hAnsi="Times New Roman" w:cs="Times New Roman"/>
          <w:sz w:val="24"/>
          <w:szCs w:val="24"/>
        </w:rPr>
        <w:t xml:space="preserve"> berbeda dengan dua format</w:t>
      </w:r>
      <w:r>
        <w:rPr>
          <w:rFonts w:ascii="Times New Roman" w:hAnsi="Times New Roman" w:cs="Times New Roman"/>
          <w:sz w:val="24"/>
          <w:szCs w:val="24"/>
        </w:rPr>
        <w:t xml:space="preserve"> sebelumnya. Jika dalam format Australasia dan Asia jumlah tim hanya ada dua dalam satu ruang</w:t>
      </w:r>
      <w:r w:rsidR="00225828">
        <w:rPr>
          <w:rFonts w:ascii="Times New Roman" w:hAnsi="Times New Roman" w:cs="Times New Roman"/>
          <w:sz w:val="24"/>
          <w:szCs w:val="24"/>
        </w:rPr>
        <w:t xml:space="preserve">an, maka jumlah tim di format </w:t>
      </w:r>
      <w:r w:rsidR="00225828">
        <w:rPr>
          <w:rFonts w:ascii="Times New Roman" w:hAnsi="Times New Roman" w:cs="Times New Roman"/>
          <w:sz w:val="24"/>
          <w:szCs w:val="24"/>
          <w:lang w:val="id-ID"/>
        </w:rPr>
        <w:t>ini</w:t>
      </w:r>
      <w:r>
        <w:rPr>
          <w:rFonts w:ascii="Times New Roman" w:hAnsi="Times New Roman" w:cs="Times New Roman"/>
          <w:sz w:val="24"/>
          <w:szCs w:val="24"/>
        </w:rPr>
        <w:t xml:space="preserve"> ada empat tim yang masing-masing terdiri atas tim pemeritah/</w:t>
      </w:r>
      <w:r w:rsidRPr="00FD657F">
        <w:rPr>
          <w:rFonts w:ascii="Times New Roman" w:hAnsi="Times New Roman" w:cs="Times New Roman"/>
          <w:i/>
          <w:sz w:val="24"/>
          <w:szCs w:val="24"/>
        </w:rPr>
        <w:t>government</w:t>
      </w:r>
      <w:r>
        <w:rPr>
          <w:rFonts w:ascii="Times New Roman" w:hAnsi="Times New Roman" w:cs="Times New Roman"/>
          <w:sz w:val="24"/>
          <w:szCs w:val="24"/>
        </w:rPr>
        <w:t xml:space="preserve"> (tim </w:t>
      </w:r>
      <w:r w:rsidRPr="00FD657F">
        <w:rPr>
          <w:rFonts w:ascii="Times New Roman" w:hAnsi="Times New Roman" w:cs="Times New Roman"/>
          <w:i/>
          <w:sz w:val="24"/>
          <w:szCs w:val="24"/>
        </w:rPr>
        <w:t>opening</w:t>
      </w:r>
      <w:r>
        <w:rPr>
          <w:rFonts w:ascii="Times New Roman" w:hAnsi="Times New Roman" w:cs="Times New Roman"/>
          <w:sz w:val="24"/>
          <w:szCs w:val="24"/>
        </w:rPr>
        <w:t xml:space="preserve"> dan tim </w:t>
      </w:r>
      <w:r w:rsidRPr="00FD657F">
        <w:rPr>
          <w:rFonts w:ascii="Times New Roman" w:hAnsi="Times New Roman" w:cs="Times New Roman"/>
          <w:i/>
          <w:sz w:val="24"/>
          <w:szCs w:val="24"/>
        </w:rPr>
        <w:t>closing</w:t>
      </w:r>
      <w:r>
        <w:rPr>
          <w:rFonts w:ascii="Times New Roman" w:hAnsi="Times New Roman" w:cs="Times New Roman"/>
          <w:sz w:val="24"/>
          <w:szCs w:val="24"/>
        </w:rPr>
        <w:t xml:space="preserve">) dan tim oposisi (tim </w:t>
      </w:r>
      <w:r w:rsidRPr="00FD657F">
        <w:rPr>
          <w:rFonts w:ascii="Times New Roman" w:hAnsi="Times New Roman" w:cs="Times New Roman"/>
          <w:i/>
          <w:sz w:val="24"/>
          <w:szCs w:val="24"/>
        </w:rPr>
        <w:t>opening</w:t>
      </w:r>
      <w:r>
        <w:rPr>
          <w:rFonts w:ascii="Times New Roman" w:hAnsi="Times New Roman" w:cs="Times New Roman"/>
          <w:sz w:val="24"/>
          <w:szCs w:val="24"/>
        </w:rPr>
        <w:t xml:space="preserve"> dan </w:t>
      </w:r>
      <w:r w:rsidRPr="00FD657F">
        <w:rPr>
          <w:rFonts w:ascii="Times New Roman" w:hAnsi="Times New Roman" w:cs="Times New Roman"/>
          <w:i/>
          <w:sz w:val="24"/>
          <w:szCs w:val="24"/>
        </w:rPr>
        <w:t>closing</w:t>
      </w:r>
      <w:r>
        <w:rPr>
          <w:rFonts w:ascii="Times New Roman" w:hAnsi="Times New Roman" w:cs="Times New Roman"/>
          <w:sz w:val="24"/>
          <w:szCs w:val="24"/>
        </w:rPr>
        <w:t xml:space="preserve">). Masing-masing terdiri atas dua pembicara. Penting untuk diingat bagi tim </w:t>
      </w:r>
      <w:r w:rsidRPr="00FD657F">
        <w:rPr>
          <w:rFonts w:ascii="Times New Roman" w:hAnsi="Times New Roman" w:cs="Times New Roman"/>
          <w:i/>
          <w:sz w:val="24"/>
          <w:szCs w:val="24"/>
        </w:rPr>
        <w:t>closing</w:t>
      </w:r>
      <w:r>
        <w:rPr>
          <w:rFonts w:ascii="Times New Roman" w:hAnsi="Times New Roman" w:cs="Times New Roman"/>
          <w:sz w:val="24"/>
          <w:szCs w:val="24"/>
        </w:rPr>
        <w:t xml:space="preserve"> untuk memberikan poin substansif baru atau memperluas cakupan analisis dari tim </w:t>
      </w:r>
      <w:r w:rsidRPr="00FD657F">
        <w:rPr>
          <w:rFonts w:ascii="Times New Roman" w:hAnsi="Times New Roman" w:cs="Times New Roman"/>
          <w:i/>
          <w:sz w:val="24"/>
          <w:szCs w:val="24"/>
        </w:rPr>
        <w:t>opening</w:t>
      </w:r>
      <w:r>
        <w:rPr>
          <w:rFonts w:ascii="Times New Roman" w:hAnsi="Times New Roman" w:cs="Times New Roman"/>
          <w:sz w:val="24"/>
          <w:szCs w:val="24"/>
        </w:rPr>
        <w:t xml:space="preserve">, sehingga mereka akan mendapatkan poin yang bagus dan tidak sepenuhnya mengikuti tim </w:t>
      </w:r>
      <w:r w:rsidRPr="00FD657F">
        <w:rPr>
          <w:rFonts w:ascii="Times New Roman" w:hAnsi="Times New Roman" w:cs="Times New Roman"/>
          <w:i/>
          <w:sz w:val="24"/>
          <w:szCs w:val="24"/>
        </w:rPr>
        <w:t>opening</w:t>
      </w:r>
      <w:r>
        <w:rPr>
          <w:rFonts w:ascii="Times New Roman" w:hAnsi="Times New Roman" w:cs="Times New Roman"/>
          <w:sz w:val="24"/>
          <w:szCs w:val="24"/>
        </w:rPr>
        <w:t xml:space="preserve"> meskipun mereka sama-sama mendukung topik atau mosi.</w:t>
      </w:r>
    </w:p>
    <w:p w:rsidR="00651B3A" w:rsidRDefault="00651B3A" w:rsidP="00A759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sebuah kompetisi, masing-masing tim akan mendapatkan peringkat pertama sampai keempat, di mana tim peringkat pertama mendapat poin 3, tim peringkat kedua mendapat poin 2, tim peringkat ketiga mendapat poin 1, dan tim peringkat keempa</w:t>
      </w:r>
      <w:r w:rsidR="00225828">
        <w:rPr>
          <w:rFonts w:ascii="Times New Roman" w:hAnsi="Times New Roman" w:cs="Times New Roman"/>
          <w:sz w:val="24"/>
          <w:szCs w:val="24"/>
        </w:rPr>
        <w:t xml:space="preserve">t tidak menerima poin. Format </w:t>
      </w:r>
      <w:r w:rsidR="00225828">
        <w:rPr>
          <w:rFonts w:ascii="Times New Roman" w:hAnsi="Times New Roman" w:cs="Times New Roman"/>
          <w:sz w:val="24"/>
          <w:szCs w:val="24"/>
          <w:lang w:val="id-ID"/>
        </w:rPr>
        <w:t>ini</w:t>
      </w:r>
      <w:r>
        <w:rPr>
          <w:rFonts w:ascii="Times New Roman" w:hAnsi="Times New Roman" w:cs="Times New Roman"/>
          <w:sz w:val="24"/>
          <w:szCs w:val="24"/>
        </w:rPr>
        <w:t xml:space="preserve"> merupakan format yang </w:t>
      </w:r>
      <w:r>
        <w:rPr>
          <w:rFonts w:ascii="Times New Roman" w:hAnsi="Times New Roman" w:cs="Times New Roman"/>
          <w:sz w:val="24"/>
          <w:szCs w:val="24"/>
        </w:rPr>
        <w:lastRenderedPageBreak/>
        <w:t xml:space="preserve">digunakan oleh </w:t>
      </w:r>
      <w:r w:rsidRPr="00FD657F">
        <w:rPr>
          <w:rFonts w:ascii="Times New Roman" w:hAnsi="Times New Roman" w:cs="Times New Roman"/>
          <w:i/>
          <w:sz w:val="24"/>
          <w:szCs w:val="24"/>
        </w:rPr>
        <w:t>World University Debating Championships</w:t>
      </w:r>
      <w:r>
        <w:rPr>
          <w:rFonts w:ascii="Times New Roman" w:hAnsi="Times New Roman" w:cs="Times New Roman"/>
          <w:sz w:val="24"/>
          <w:szCs w:val="24"/>
        </w:rPr>
        <w:t xml:space="preserve">. Di Indonesia, sistem ini digunakan dalam kompetisi </w:t>
      </w:r>
      <w:r w:rsidRPr="00FD657F">
        <w:rPr>
          <w:rFonts w:ascii="Times New Roman" w:hAnsi="Times New Roman" w:cs="Times New Roman"/>
          <w:i/>
          <w:sz w:val="24"/>
          <w:szCs w:val="24"/>
        </w:rPr>
        <w:t>Na</w:t>
      </w:r>
      <w:r>
        <w:rPr>
          <w:rFonts w:ascii="Times New Roman" w:hAnsi="Times New Roman" w:cs="Times New Roman"/>
          <w:i/>
          <w:sz w:val="24"/>
          <w:szCs w:val="24"/>
        </w:rPr>
        <w:t xml:space="preserve">sional University English Debate </w:t>
      </w:r>
      <w:r w:rsidRPr="00FD657F">
        <w:rPr>
          <w:rFonts w:ascii="Times New Roman" w:hAnsi="Times New Roman" w:cs="Times New Roman"/>
          <w:i/>
          <w:sz w:val="24"/>
          <w:szCs w:val="24"/>
        </w:rPr>
        <w:t>Competition</w:t>
      </w:r>
      <w:r>
        <w:rPr>
          <w:rFonts w:ascii="Times New Roman" w:hAnsi="Times New Roman" w:cs="Times New Roman"/>
          <w:sz w:val="24"/>
          <w:szCs w:val="24"/>
        </w:rPr>
        <w:t>.</w:t>
      </w:r>
      <w:r w:rsidR="00856FE1">
        <w:rPr>
          <w:rFonts w:ascii="Times New Roman" w:hAnsi="Times New Roman" w:cs="Times New Roman"/>
          <w:sz w:val="24"/>
          <w:szCs w:val="24"/>
          <w:lang w:val="id-ID"/>
        </w:rPr>
        <w:t xml:space="preserve"> </w:t>
      </w:r>
      <w:r>
        <w:rPr>
          <w:rFonts w:ascii="Times New Roman" w:hAnsi="Times New Roman" w:cs="Times New Roman"/>
          <w:sz w:val="24"/>
          <w:szCs w:val="24"/>
        </w:rPr>
        <w:t>Jadi, berdasarkan urutan debat, maka pembicara debat dalam format British adalah:</w:t>
      </w:r>
    </w:p>
    <w:p w:rsidR="00651B3A" w:rsidRDefault="00651B3A" w:rsidP="00031A4E">
      <w:pPr>
        <w:pStyle w:val="ListParagraph"/>
        <w:numPr>
          <w:ilvl w:val="0"/>
          <w:numId w:val="19"/>
        </w:numPr>
        <w:spacing w:after="0" w:line="480" w:lineRule="auto"/>
        <w:ind w:left="426" w:hanging="426"/>
        <w:jc w:val="both"/>
        <w:rPr>
          <w:rFonts w:ascii="Times New Roman" w:hAnsi="Times New Roman" w:cs="Times New Roman"/>
          <w:sz w:val="24"/>
          <w:szCs w:val="24"/>
        </w:rPr>
      </w:pPr>
      <w:r w:rsidRPr="00FD657F">
        <w:rPr>
          <w:rFonts w:ascii="Times New Roman" w:hAnsi="Times New Roman" w:cs="Times New Roman"/>
          <w:i/>
          <w:sz w:val="24"/>
          <w:szCs w:val="24"/>
        </w:rPr>
        <w:t>Prime Minister</w:t>
      </w:r>
      <w:r>
        <w:rPr>
          <w:rFonts w:ascii="Times New Roman" w:hAnsi="Times New Roman" w:cs="Times New Roman"/>
          <w:sz w:val="24"/>
          <w:szCs w:val="24"/>
        </w:rPr>
        <w:t xml:space="preserve"> (pembicara 1 </w:t>
      </w:r>
      <w:r w:rsidRPr="00FD657F">
        <w:rPr>
          <w:rFonts w:ascii="Times New Roman" w:hAnsi="Times New Roman" w:cs="Times New Roman"/>
          <w:i/>
          <w:sz w:val="24"/>
          <w:szCs w:val="24"/>
        </w:rPr>
        <w:t>opening government</w:t>
      </w:r>
      <w:r>
        <w:rPr>
          <w:rFonts w:ascii="Times New Roman" w:hAnsi="Times New Roman" w:cs="Times New Roman"/>
          <w:sz w:val="24"/>
          <w:szCs w:val="24"/>
        </w:rPr>
        <w:t>)</w:t>
      </w:r>
    </w:p>
    <w:p w:rsidR="00651B3A" w:rsidRDefault="00651B3A" w:rsidP="00031A4E">
      <w:pPr>
        <w:pStyle w:val="ListParagraph"/>
        <w:numPr>
          <w:ilvl w:val="0"/>
          <w:numId w:val="19"/>
        </w:numPr>
        <w:spacing w:after="0" w:line="480" w:lineRule="auto"/>
        <w:ind w:left="426" w:hanging="426"/>
        <w:jc w:val="both"/>
        <w:rPr>
          <w:rFonts w:ascii="Times New Roman" w:hAnsi="Times New Roman" w:cs="Times New Roman"/>
          <w:sz w:val="24"/>
          <w:szCs w:val="24"/>
        </w:rPr>
      </w:pPr>
      <w:r w:rsidRPr="00FD657F">
        <w:rPr>
          <w:rFonts w:ascii="Times New Roman" w:hAnsi="Times New Roman" w:cs="Times New Roman"/>
          <w:i/>
          <w:sz w:val="24"/>
          <w:szCs w:val="24"/>
        </w:rPr>
        <w:t>Leader of the Opposition</w:t>
      </w:r>
      <w:r>
        <w:rPr>
          <w:rFonts w:ascii="Times New Roman" w:hAnsi="Times New Roman" w:cs="Times New Roman"/>
          <w:sz w:val="24"/>
          <w:szCs w:val="24"/>
        </w:rPr>
        <w:t xml:space="preserve"> (pembicara 1 </w:t>
      </w:r>
      <w:r w:rsidRPr="00FD657F">
        <w:rPr>
          <w:rFonts w:ascii="Times New Roman" w:hAnsi="Times New Roman" w:cs="Times New Roman"/>
          <w:i/>
          <w:sz w:val="24"/>
          <w:szCs w:val="24"/>
        </w:rPr>
        <w:t>opening opposition</w:t>
      </w:r>
      <w:r>
        <w:rPr>
          <w:rFonts w:ascii="Times New Roman" w:hAnsi="Times New Roman" w:cs="Times New Roman"/>
          <w:sz w:val="24"/>
          <w:szCs w:val="24"/>
        </w:rPr>
        <w:t>)</w:t>
      </w:r>
    </w:p>
    <w:p w:rsidR="00651B3A" w:rsidRDefault="00651B3A" w:rsidP="00031A4E">
      <w:pPr>
        <w:pStyle w:val="ListParagraph"/>
        <w:numPr>
          <w:ilvl w:val="0"/>
          <w:numId w:val="19"/>
        </w:numPr>
        <w:spacing w:after="0" w:line="480" w:lineRule="auto"/>
        <w:ind w:left="426" w:hanging="426"/>
        <w:jc w:val="both"/>
        <w:rPr>
          <w:rFonts w:ascii="Times New Roman" w:hAnsi="Times New Roman" w:cs="Times New Roman"/>
          <w:sz w:val="24"/>
          <w:szCs w:val="24"/>
        </w:rPr>
      </w:pPr>
      <w:r w:rsidRPr="00FD657F">
        <w:rPr>
          <w:rFonts w:ascii="Times New Roman" w:hAnsi="Times New Roman" w:cs="Times New Roman"/>
          <w:i/>
          <w:sz w:val="24"/>
          <w:szCs w:val="24"/>
        </w:rPr>
        <w:t>Deputy Prime Minister</w:t>
      </w:r>
      <w:r>
        <w:rPr>
          <w:rFonts w:ascii="Times New Roman" w:hAnsi="Times New Roman" w:cs="Times New Roman"/>
          <w:sz w:val="24"/>
          <w:szCs w:val="24"/>
        </w:rPr>
        <w:t xml:space="preserve"> (pembicara 2 </w:t>
      </w:r>
      <w:r w:rsidRPr="00FD657F">
        <w:rPr>
          <w:rFonts w:ascii="Times New Roman" w:hAnsi="Times New Roman" w:cs="Times New Roman"/>
          <w:i/>
          <w:sz w:val="24"/>
          <w:szCs w:val="24"/>
        </w:rPr>
        <w:t>opening government</w:t>
      </w:r>
      <w:r>
        <w:rPr>
          <w:rFonts w:ascii="Times New Roman" w:hAnsi="Times New Roman" w:cs="Times New Roman"/>
          <w:sz w:val="24"/>
          <w:szCs w:val="24"/>
        </w:rPr>
        <w:t>)</w:t>
      </w:r>
    </w:p>
    <w:p w:rsidR="00651B3A" w:rsidRDefault="00651B3A" w:rsidP="00031A4E">
      <w:pPr>
        <w:pStyle w:val="ListParagraph"/>
        <w:numPr>
          <w:ilvl w:val="0"/>
          <w:numId w:val="19"/>
        </w:numPr>
        <w:spacing w:after="0" w:line="480" w:lineRule="auto"/>
        <w:ind w:left="426" w:hanging="426"/>
        <w:jc w:val="both"/>
        <w:rPr>
          <w:rFonts w:ascii="Times New Roman" w:hAnsi="Times New Roman" w:cs="Times New Roman"/>
          <w:sz w:val="24"/>
          <w:szCs w:val="24"/>
        </w:rPr>
      </w:pPr>
      <w:r w:rsidRPr="00FD657F">
        <w:rPr>
          <w:rFonts w:ascii="Times New Roman" w:hAnsi="Times New Roman" w:cs="Times New Roman"/>
          <w:i/>
          <w:sz w:val="24"/>
          <w:szCs w:val="24"/>
        </w:rPr>
        <w:t>Deputy Leader of the Opposition</w:t>
      </w:r>
      <w:r>
        <w:rPr>
          <w:rFonts w:ascii="Times New Roman" w:hAnsi="Times New Roman" w:cs="Times New Roman"/>
          <w:sz w:val="24"/>
          <w:szCs w:val="24"/>
        </w:rPr>
        <w:t xml:space="preserve"> (pembicara 2 </w:t>
      </w:r>
      <w:r w:rsidRPr="00FD657F">
        <w:rPr>
          <w:rFonts w:ascii="Times New Roman" w:hAnsi="Times New Roman" w:cs="Times New Roman"/>
          <w:i/>
          <w:sz w:val="24"/>
          <w:szCs w:val="24"/>
        </w:rPr>
        <w:t>opening opposition</w:t>
      </w:r>
      <w:r>
        <w:rPr>
          <w:rFonts w:ascii="Times New Roman" w:hAnsi="Times New Roman" w:cs="Times New Roman"/>
          <w:sz w:val="24"/>
          <w:szCs w:val="24"/>
        </w:rPr>
        <w:t>)</w:t>
      </w:r>
    </w:p>
    <w:p w:rsidR="00651B3A" w:rsidRDefault="00651B3A" w:rsidP="00031A4E">
      <w:pPr>
        <w:pStyle w:val="ListParagraph"/>
        <w:numPr>
          <w:ilvl w:val="0"/>
          <w:numId w:val="19"/>
        </w:numPr>
        <w:spacing w:after="0" w:line="480" w:lineRule="auto"/>
        <w:ind w:left="426" w:hanging="426"/>
        <w:jc w:val="both"/>
        <w:rPr>
          <w:rFonts w:ascii="Times New Roman" w:hAnsi="Times New Roman" w:cs="Times New Roman"/>
          <w:sz w:val="24"/>
          <w:szCs w:val="24"/>
        </w:rPr>
      </w:pPr>
      <w:r w:rsidRPr="00FD657F">
        <w:rPr>
          <w:rFonts w:ascii="Times New Roman" w:hAnsi="Times New Roman" w:cs="Times New Roman"/>
          <w:i/>
          <w:sz w:val="24"/>
          <w:szCs w:val="24"/>
        </w:rPr>
        <w:t>Member for the government</w:t>
      </w:r>
      <w:r>
        <w:rPr>
          <w:rFonts w:ascii="Times New Roman" w:hAnsi="Times New Roman" w:cs="Times New Roman"/>
          <w:sz w:val="24"/>
          <w:szCs w:val="24"/>
        </w:rPr>
        <w:t xml:space="preserve"> (pembicara 1 </w:t>
      </w:r>
      <w:r w:rsidRPr="00FD657F">
        <w:rPr>
          <w:rFonts w:ascii="Times New Roman" w:hAnsi="Times New Roman" w:cs="Times New Roman"/>
          <w:i/>
          <w:sz w:val="24"/>
          <w:szCs w:val="24"/>
        </w:rPr>
        <w:t>closing government</w:t>
      </w:r>
      <w:r>
        <w:rPr>
          <w:rFonts w:ascii="Times New Roman" w:hAnsi="Times New Roman" w:cs="Times New Roman"/>
          <w:sz w:val="24"/>
          <w:szCs w:val="24"/>
        </w:rPr>
        <w:t>)</w:t>
      </w:r>
    </w:p>
    <w:p w:rsidR="00651B3A" w:rsidRDefault="00651B3A" w:rsidP="00031A4E">
      <w:pPr>
        <w:pStyle w:val="ListParagraph"/>
        <w:numPr>
          <w:ilvl w:val="0"/>
          <w:numId w:val="19"/>
        </w:numPr>
        <w:spacing w:after="0" w:line="480" w:lineRule="auto"/>
        <w:ind w:left="426" w:hanging="426"/>
        <w:jc w:val="both"/>
        <w:rPr>
          <w:rFonts w:ascii="Times New Roman" w:hAnsi="Times New Roman" w:cs="Times New Roman"/>
          <w:sz w:val="24"/>
          <w:szCs w:val="24"/>
        </w:rPr>
      </w:pPr>
      <w:r w:rsidRPr="00FD657F">
        <w:rPr>
          <w:rFonts w:ascii="Times New Roman" w:hAnsi="Times New Roman" w:cs="Times New Roman"/>
          <w:i/>
          <w:sz w:val="24"/>
          <w:szCs w:val="24"/>
        </w:rPr>
        <w:t>Member for the opposition</w:t>
      </w:r>
      <w:r>
        <w:rPr>
          <w:rFonts w:ascii="Times New Roman" w:hAnsi="Times New Roman" w:cs="Times New Roman"/>
          <w:sz w:val="24"/>
          <w:szCs w:val="24"/>
        </w:rPr>
        <w:t xml:space="preserve"> (pembicara 1 </w:t>
      </w:r>
      <w:r w:rsidRPr="00FD657F">
        <w:rPr>
          <w:rFonts w:ascii="Times New Roman" w:hAnsi="Times New Roman" w:cs="Times New Roman"/>
          <w:i/>
          <w:sz w:val="24"/>
          <w:szCs w:val="24"/>
        </w:rPr>
        <w:t>closing opposition</w:t>
      </w:r>
      <w:r>
        <w:rPr>
          <w:rFonts w:ascii="Times New Roman" w:hAnsi="Times New Roman" w:cs="Times New Roman"/>
          <w:sz w:val="24"/>
          <w:szCs w:val="24"/>
        </w:rPr>
        <w:t>)</w:t>
      </w:r>
    </w:p>
    <w:p w:rsidR="00651B3A" w:rsidRDefault="00651B3A" w:rsidP="00031A4E">
      <w:pPr>
        <w:pStyle w:val="ListParagraph"/>
        <w:numPr>
          <w:ilvl w:val="0"/>
          <w:numId w:val="19"/>
        </w:numPr>
        <w:spacing w:after="0" w:line="480" w:lineRule="auto"/>
        <w:ind w:left="426" w:hanging="426"/>
        <w:jc w:val="both"/>
        <w:rPr>
          <w:rFonts w:ascii="Times New Roman" w:hAnsi="Times New Roman" w:cs="Times New Roman"/>
          <w:sz w:val="24"/>
          <w:szCs w:val="24"/>
        </w:rPr>
      </w:pPr>
      <w:r w:rsidRPr="00FD657F">
        <w:rPr>
          <w:rFonts w:ascii="Times New Roman" w:hAnsi="Times New Roman" w:cs="Times New Roman"/>
          <w:i/>
          <w:sz w:val="24"/>
          <w:szCs w:val="24"/>
        </w:rPr>
        <w:t>Government Whip</w:t>
      </w:r>
      <w:r>
        <w:rPr>
          <w:rFonts w:ascii="Times New Roman" w:hAnsi="Times New Roman" w:cs="Times New Roman"/>
          <w:sz w:val="24"/>
          <w:szCs w:val="24"/>
        </w:rPr>
        <w:t xml:space="preserve"> (pembicara 2 </w:t>
      </w:r>
      <w:r w:rsidRPr="00FD657F">
        <w:rPr>
          <w:rFonts w:ascii="Times New Roman" w:hAnsi="Times New Roman" w:cs="Times New Roman"/>
          <w:i/>
          <w:sz w:val="24"/>
          <w:szCs w:val="24"/>
        </w:rPr>
        <w:t>closing government</w:t>
      </w:r>
      <w:r>
        <w:rPr>
          <w:rFonts w:ascii="Times New Roman" w:hAnsi="Times New Roman" w:cs="Times New Roman"/>
          <w:sz w:val="24"/>
          <w:szCs w:val="24"/>
        </w:rPr>
        <w:t>)</w:t>
      </w:r>
    </w:p>
    <w:p w:rsidR="00651B3A" w:rsidRDefault="00651B3A" w:rsidP="00031A4E">
      <w:pPr>
        <w:pStyle w:val="ListParagraph"/>
        <w:numPr>
          <w:ilvl w:val="0"/>
          <w:numId w:val="19"/>
        </w:numPr>
        <w:spacing w:after="0" w:line="480" w:lineRule="auto"/>
        <w:ind w:left="426" w:hanging="426"/>
        <w:jc w:val="both"/>
        <w:rPr>
          <w:rFonts w:ascii="Times New Roman" w:hAnsi="Times New Roman" w:cs="Times New Roman"/>
          <w:sz w:val="24"/>
          <w:szCs w:val="24"/>
        </w:rPr>
      </w:pPr>
      <w:r w:rsidRPr="00FD657F">
        <w:rPr>
          <w:rFonts w:ascii="Times New Roman" w:hAnsi="Times New Roman" w:cs="Times New Roman"/>
          <w:i/>
          <w:sz w:val="24"/>
          <w:szCs w:val="24"/>
        </w:rPr>
        <w:t>Opposition Whip</w:t>
      </w:r>
      <w:r>
        <w:rPr>
          <w:rFonts w:ascii="Times New Roman" w:hAnsi="Times New Roman" w:cs="Times New Roman"/>
          <w:sz w:val="24"/>
          <w:szCs w:val="24"/>
        </w:rPr>
        <w:t xml:space="preserve"> (pembicara 2 </w:t>
      </w:r>
      <w:r w:rsidRPr="00FD657F">
        <w:rPr>
          <w:rFonts w:ascii="Times New Roman" w:hAnsi="Times New Roman" w:cs="Times New Roman"/>
          <w:i/>
          <w:sz w:val="24"/>
          <w:szCs w:val="24"/>
        </w:rPr>
        <w:t>closing opposition</w:t>
      </w:r>
      <w:r>
        <w:rPr>
          <w:rFonts w:ascii="Times New Roman" w:hAnsi="Times New Roman" w:cs="Times New Roman"/>
          <w:sz w:val="24"/>
          <w:szCs w:val="24"/>
        </w:rPr>
        <w:t>).</w:t>
      </w:r>
    </w:p>
    <w:p w:rsidR="00651B3A" w:rsidRDefault="00651B3A" w:rsidP="00A759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Karena pada format BP terdapat empat tim yang bertanding, maka peran mereka dibagi menjadi dua, yaitu kubu </w:t>
      </w:r>
      <w:r w:rsidRPr="00EF45B1">
        <w:rPr>
          <w:rFonts w:ascii="Times New Roman" w:hAnsi="Times New Roman" w:cs="Times New Roman"/>
          <w:i/>
          <w:sz w:val="24"/>
          <w:szCs w:val="24"/>
        </w:rPr>
        <w:t>opening</w:t>
      </w:r>
      <w:r>
        <w:rPr>
          <w:rFonts w:ascii="Times New Roman" w:hAnsi="Times New Roman" w:cs="Times New Roman"/>
          <w:sz w:val="24"/>
          <w:szCs w:val="24"/>
        </w:rPr>
        <w:t xml:space="preserve"> dan </w:t>
      </w:r>
      <w:r w:rsidRPr="00EF45B1">
        <w:rPr>
          <w:rFonts w:ascii="Times New Roman" w:hAnsi="Times New Roman" w:cs="Times New Roman"/>
          <w:i/>
          <w:sz w:val="24"/>
          <w:szCs w:val="24"/>
        </w:rPr>
        <w:t>closing</w:t>
      </w:r>
      <w:r>
        <w:rPr>
          <w:rFonts w:ascii="Times New Roman" w:hAnsi="Times New Roman" w:cs="Times New Roman"/>
          <w:sz w:val="24"/>
          <w:szCs w:val="24"/>
        </w:rPr>
        <w:t xml:space="preserve">. Kubu </w:t>
      </w:r>
      <w:r w:rsidRPr="00EF45B1">
        <w:rPr>
          <w:rFonts w:ascii="Times New Roman" w:hAnsi="Times New Roman" w:cs="Times New Roman"/>
          <w:i/>
          <w:sz w:val="24"/>
          <w:szCs w:val="24"/>
        </w:rPr>
        <w:t>opening</w:t>
      </w:r>
      <w:r>
        <w:rPr>
          <w:rFonts w:ascii="Times New Roman" w:hAnsi="Times New Roman" w:cs="Times New Roman"/>
          <w:sz w:val="24"/>
          <w:szCs w:val="24"/>
        </w:rPr>
        <w:t xml:space="preserve"> terdiri atas kubu </w:t>
      </w:r>
      <w:r w:rsidRPr="00EF45B1">
        <w:rPr>
          <w:rFonts w:ascii="Times New Roman" w:hAnsi="Times New Roman" w:cs="Times New Roman"/>
          <w:i/>
          <w:sz w:val="24"/>
          <w:szCs w:val="24"/>
        </w:rPr>
        <w:t>opening</w:t>
      </w:r>
      <w:r>
        <w:rPr>
          <w:rFonts w:ascii="Times New Roman" w:hAnsi="Times New Roman" w:cs="Times New Roman"/>
          <w:sz w:val="24"/>
          <w:szCs w:val="24"/>
        </w:rPr>
        <w:t xml:space="preserve"> tim afirmatif dan negatif, begitupun kubu </w:t>
      </w:r>
      <w:r w:rsidRPr="00EF45B1">
        <w:rPr>
          <w:rFonts w:ascii="Times New Roman" w:hAnsi="Times New Roman" w:cs="Times New Roman"/>
          <w:i/>
          <w:sz w:val="24"/>
          <w:szCs w:val="24"/>
        </w:rPr>
        <w:t>closing</w:t>
      </w:r>
      <w:r>
        <w:rPr>
          <w:rFonts w:ascii="Times New Roman" w:hAnsi="Times New Roman" w:cs="Times New Roman"/>
          <w:sz w:val="24"/>
          <w:szCs w:val="24"/>
        </w:rPr>
        <w:t xml:space="preserve">, terdiri atas kubu </w:t>
      </w:r>
      <w:r w:rsidRPr="00EF45B1">
        <w:rPr>
          <w:rFonts w:ascii="Times New Roman" w:hAnsi="Times New Roman" w:cs="Times New Roman"/>
          <w:i/>
          <w:sz w:val="24"/>
          <w:szCs w:val="24"/>
        </w:rPr>
        <w:t>closing</w:t>
      </w:r>
      <w:r>
        <w:rPr>
          <w:rFonts w:ascii="Times New Roman" w:hAnsi="Times New Roman" w:cs="Times New Roman"/>
          <w:sz w:val="24"/>
          <w:szCs w:val="24"/>
        </w:rPr>
        <w:t xml:space="preserve"> tim afirmatif dan negatif.</w:t>
      </w:r>
    </w:p>
    <w:p w:rsidR="00651B3A" w:rsidRPr="00B3283F" w:rsidRDefault="00651B3A" w:rsidP="00031A4E">
      <w:pPr>
        <w:pStyle w:val="ListParagraph"/>
        <w:numPr>
          <w:ilvl w:val="0"/>
          <w:numId w:val="37"/>
        </w:numPr>
        <w:spacing w:after="0" w:line="480" w:lineRule="auto"/>
        <w:ind w:left="0"/>
        <w:jc w:val="both"/>
        <w:rPr>
          <w:rFonts w:ascii="Times New Roman" w:hAnsi="Times New Roman" w:cs="Times New Roman"/>
          <w:sz w:val="24"/>
          <w:szCs w:val="24"/>
        </w:rPr>
      </w:pPr>
      <w:r w:rsidRPr="00B3283F">
        <w:rPr>
          <w:rFonts w:ascii="Times New Roman" w:hAnsi="Times New Roman" w:cs="Times New Roman"/>
          <w:sz w:val="24"/>
          <w:szCs w:val="24"/>
        </w:rPr>
        <w:t>Tim Opening</w:t>
      </w:r>
    </w:p>
    <w:p w:rsidR="00651B3A" w:rsidRDefault="00651B3A" w:rsidP="00A759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Tim </w:t>
      </w:r>
      <w:r w:rsidRPr="001125CF">
        <w:rPr>
          <w:rFonts w:ascii="Times New Roman" w:hAnsi="Times New Roman" w:cs="Times New Roman"/>
          <w:i/>
          <w:sz w:val="24"/>
          <w:szCs w:val="24"/>
        </w:rPr>
        <w:t>opening</w:t>
      </w:r>
      <w:r>
        <w:rPr>
          <w:rFonts w:ascii="Times New Roman" w:hAnsi="Times New Roman" w:cs="Times New Roman"/>
          <w:sz w:val="24"/>
          <w:szCs w:val="24"/>
        </w:rPr>
        <w:t xml:space="preserve"> di masing-masing kubu memiliki empat tugas utama, yaitu:</w:t>
      </w:r>
    </w:p>
    <w:p w:rsidR="00651B3A" w:rsidRPr="00B3283F" w:rsidRDefault="00B3283F" w:rsidP="00B3283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651B3A" w:rsidRPr="00B3283F">
        <w:rPr>
          <w:rFonts w:ascii="Times New Roman" w:hAnsi="Times New Roman" w:cs="Times New Roman"/>
          <w:sz w:val="24"/>
          <w:szCs w:val="24"/>
        </w:rPr>
        <w:t>Mendefinisikan mosi debat,</w:t>
      </w:r>
    </w:p>
    <w:p w:rsidR="00651B3A" w:rsidRPr="00B3283F" w:rsidRDefault="00B3283F" w:rsidP="00B3283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651B3A" w:rsidRPr="00B3283F">
        <w:rPr>
          <w:rFonts w:ascii="Times New Roman" w:hAnsi="Times New Roman" w:cs="Times New Roman"/>
          <w:sz w:val="24"/>
          <w:szCs w:val="24"/>
        </w:rPr>
        <w:t>Meyampaikan kasus mereka,</w:t>
      </w:r>
    </w:p>
    <w:p w:rsidR="00651B3A" w:rsidRPr="00B3283F" w:rsidRDefault="00B3283F" w:rsidP="00B3283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651B3A" w:rsidRPr="00B3283F">
        <w:rPr>
          <w:rFonts w:ascii="Times New Roman" w:hAnsi="Times New Roman" w:cs="Times New Roman"/>
          <w:sz w:val="24"/>
          <w:szCs w:val="24"/>
        </w:rPr>
        <w:t>Merespon argumen lawan,</w:t>
      </w:r>
    </w:p>
    <w:p w:rsidR="00651B3A" w:rsidRPr="00B3283F" w:rsidRDefault="00B3283F" w:rsidP="00B3283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00651B3A" w:rsidRPr="00B3283F">
        <w:rPr>
          <w:rFonts w:ascii="Times New Roman" w:hAnsi="Times New Roman" w:cs="Times New Roman"/>
          <w:sz w:val="24"/>
          <w:szCs w:val="24"/>
        </w:rPr>
        <w:t>Menjaga relevansi argumen dan dinamika debat.</w:t>
      </w:r>
    </w:p>
    <w:p w:rsidR="00CD105B" w:rsidRDefault="00CD105B" w:rsidP="00CD105B">
      <w:pPr>
        <w:pStyle w:val="ListParagraph"/>
        <w:spacing w:after="0" w:line="480" w:lineRule="auto"/>
        <w:ind w:left="426"/>
        <w:jc w:val="both"/>
        <w:rPr>
          <w:rFonts w:ascii="Times New Roman" w:hAnsi="Times New Roman" w:cs="Times New Roman"/>
          <w:sz w:val="24"/>
          <w:szCs w:val="24"/>
        </w:rPr>
      </w:pPr>
    </w:p>
    <w:p w:rsidR="00651B3A" w:rsidRPr="00B3283F" w:rsidRDefault="00651B3A" w:rsidP="00CD105B">
      <w:pPr>
        <w:pStyle w:val="ListParagraph"/>
        <w:numPr>
          <w:ilvl w:val="0"/>
          <w:numId w:val="37"/>
        </w:numPr>
        <w:spacing w:after="0" w:line="480" w:lineRule="auto"/>
        <w:ind w:left="0"/>
        <w:jc w:val="both"/>
        <w:rPr>
          <w:rFonts w:ascii="Times New Roman" w:hAnsi="Times New Roman" w:cs="Times New Roman"/>
          <w:sz w:val="24"/>
          <w:szCs w:val="24"/>
        </w:rPr>
      </w:pPr>
      <w:r w:rsidRPr="00B3283F">
        <w:rPr>
          <w:rFonts w:ascii="Times New Roman" w:hAnsi="Times New Roman" w:cs="Times New Roman"/>
          <w:sz w:val="24"/>
          <w:szCs w:val="24"/>
        </w:rPr>
        <w:lastRenderedPageBreak/>
        <w:t>Tim Closing</w:t>
      </w:r>
    </w:p>
    <w:p w:rsidR="00651B3A" w:rsidRDefault="00651B3A" w:rsidP="00A759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Tim </w:t>
      </w:r>
      <w:r w:rsidRPr="009726F7">
        <w:rPr>
          <w:rFonts w:ascii="Times New Roman" w:hAnsi="Times New Roman" w:cs="Times New Roman"/>
          <w:i/>
          <w:sz w:val="24"/>
          <w:szCs w:val="24"/>
        </w:rPr>
        <w:t>closing</w:t>
      </w:r>
      <w:r>
        <w:rPr>
          <w:rFonts w:ascii="Times New Roman" w:hAnsi="Times New Roman" w:cs="Times New Roman"/>
          <w:sz w:val="24"/>
          <w:szCs w:val="24"/>
        </w:rPr>
        <w:t xml:space="preserve"> dari kedua kubu memiliki tugas:</w:t>
      </w:r>
    </w:p>
    <w:p w:rsidR="00651B3A" w:rsidRPr="00B3283F" w:rsidRDefault="00B3283F" w:rsidP="00B3283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(1) </w:t>
      </w:r>
      <w:r>
        <w:rPr>
          <w:rFonts w:ascii="Times New Roman" w:hAnsi="Times New Roman" w:cs="Times New Roman"/>
          <w:sz w:val="24"/>
          <w:szCs w:val="24"/>
        </w:rPr>
        <w:t>Memperkenalkan</w:t>
      </w:r>
      <w:r>
        <w:rPr>
          <w:rFonts w:ascii="Times New Roman" w:hAnsi="Times New Roman" w:cs="Times New Roman"/>
          <w:sz w:val="24"/>
          <w:szCs w:val="24"/>
          <w:lang w:val="id-ID"/>
        </w:rPr>
        <w:t xml:space="preserve"> </w:t>
      </w:r>
      <w:r w:rsidR="00651B3A" w:rsidRPr="00B3283F">
        <w:rPr>
          <w:rFonts w:ascii="Times New Roman" w:hAnsi="Times New Roman" w:cs="Times New Roman"/>
          <w:sz w:val="24"/>
          <w:szCs w:val="24"/>
        </w:rPr>
        <w:t xml:space="preserve">pengembangan kasus yang berbeda dari tim </w:t>
      </w:r>
      <w:r w:rsidR="00651B3A" w:rsidRPr="00B3283F">
        <w:rPr>
          <w:rFonts w:ascii="Times New Roman" w:hAnsi="Times New Roman" w:cs="Times New Roman"/>
          <w:i/>
          <w:sz w:val="24"/>
          <w:szCs w:val="24"/>
        </w:rPr>
        <w:t>opening</w:t>
      </w:r>
      <w:r w:rsidR="00651B3A" w:rsidRPr="00B3283F">
        <w:rPr>
          <w:rFonts w:ascii="Times New Roman" w:hAnsi="Times New Roman" w:cs="Times New Roman"/>
          <w:sz w:val="24"/>
          <w:szCs w:val="24"/>
        </w:rPr>
        <w:t>,</w:t>
      </w:r>
    </w:p>
    <w:p w:rsidR="00651B3A" w:rsidRPr="00B3283F" w:rsidRDefault="00B3283F" w:rsidP="00B3283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651B3A" w:rsidRPr="00B3283F">
        <w:rPr>
          <w:rFonts w:ascii="Times New Roman" w:hAnsi="Times New Roman" w:cs="Times New Roman"/>
          <w:sz w:val="24"/>
          <w:szCs w:val="24"/>
        </w:rPr>
        <w:t>Menjaga relevansi argumen dan dinamika debat,</w:t>
      </w:r>
    </w:p>
    <w:p w:rsidR="00651B3A" w:rsidRPr="00B3283F" w:rsidRDefault="00B3283F" w:rsidP="00B3283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651B3A" w:rsidRPr="00B3283F">
        <w:rPr>
          <w:rFonts w:ascii="Times New Roman" w:hAnsi="Times New Roman" w:cs="Times New Roman"/>
          <w:sz w:val="24"/>
          <w:szCs w:val="24"/>
        </w:rPr>
        <w:t xml:space="preserve">Merespon argumen dari tim </w:t>
      </w:r>
      <w:r w:rsidR="00651B3A" w:rsidRPr="00B3283F">
        <w:rPr>
          <w:rFonts w:ascii="Times New Roman" w:hAnsi="Times New Roman" w:cs="Times New Roman"/>
          <w:i/>
          <w:sz w:val="24"/>
          <w:szCs w:val="24"/>
        </w:rPr>
        <w:t>opening</w:t>
      </w:r>
      <w:r w:rsidR="00651B3A" w:rsidRPr="00B3283F">
        <w:rPr>
          <w:rFonts w:ascii="Times New Roman" w:hAnsi="Times New Roman" w:cs="Times New Roman"/>
          <w:sz w:val="24"/>
          <w:szCs w:val="24"/>
        </w:rPr>
        <w:t>,</w:t>
      </w:r>
    </w:p>
    <w:p w:rsidR="00651B3A" w:rsidRPr="00B3283F" w:rsidRDefault="00B3283F" w:rsidP="00B3283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00651B3A" w:rsidRPr="00B3283F">
        <w:rPr>
          <w:rFonts w:ascii="Times New Roman" w:hAnsi="Times New Roman" w:cs="Times New Roman"/>
          <w:sz w:val="24"/>
          <w:szCs w:val="24"/>
        </w:rPr>
        <w:t xml:space="preserve">Merespon pengembangan kasus dari tim </w:t>
      </w:r>
      <w:r w:rsidR="00651B3A" w:rsidRPr="00B3283F">
        <w:rPr>
          <w:rFonts w:ascii="Times New Roman" w:hAnsi="Times New Roman" w:cs="Times New Roman"/>
          <w:i/>
          <w:sz w:val="24"/>
          <w:szCs w:val="24"/>
        </w:rPr>
        <w:t>closing</w:t>
      </w:r>
      <w:r w:rsidR="00651B3A" w:rsidRPr="00B3283F">
        <w:rPr>
          <w:rFonts w:ascii="Times New Roman" w:hAnsi="Times New Roman" w:cs="Times New Roman"/>
          <w:sz w:val="24"/>
          <w:szCs w:val="24"/>
        </w:rPr>
        <w:t xml:space="preserve"> lawan.</w:t>
      </w:r>
    </w:p>
    <w:p w:rsidR="00651B3A" w:rsidRDefault="00651B3A" w:rsidP="00A759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tugas-tugas tersebut, terdapat beberapa hal yang harus kita perhatikan dalam format BP, terutama bagi pembicara terakhir atau </w:t>
      </w:r>
      <w:r w:rsidRPr="009726F7">
        <w:rPr>
          <w:rFonts w:ascii="Times New Roman" w:hAnsi="Times New Roman" w:cs="Times New Roman"/>
          <w:i/>
          <w:sz w:val="24"/>
          <w:szCs w:val="24"/>
        </w:rPr>
        <w:t>whips</w:t>
      </w:r>
      <w:r>
        <w:rPr>
          <w:rFonts w:ascii="Times New Roman" w:hAnsi="Times New Roman" w:cs="Times New Roman"/>
          <w:sz w:val="24"/>
          <w:szCs w:val="24"/>
        </w:rPr>
        <w:t>.</w:t>
      </w:r>
    </w:p>
    <w:p w:rsidR="00651B3A" w:rsidRPr="00B3283F" w:rsidRDefault="00B3283F" w:rsidP="00B3283F">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651B3A" w:rsidRPr="00B3283F">
        <w:rPr>
          <w:rFonts w:ascii="Times New Roman" w:hAnsi="Times New Roman" w:cs="Times New Roman"/>
          <w:sz w:val="24"/>
          <w:szCs w:val="24"/>
        </w:rPr>
        <w:t xml:space="preserve">Pembicara terakhir di kubu </w:t>
      </w:r>
      <w:r w:rsidR="00651B3A" w:rsidRPr="00B3283F">
        <w:rPr>
          <w:rFonts w:ascii="Times New Roman" w:hAnsi="Times New Roman" w:cs="Times New Roman"/>
          <w:i/>
          <w:sz w:val="24"/>
          <w:szCs w:val="24"/>
        </w:rPr>
        <w:t>closing</w:t>
      </w:r>
      <w:r w:rsidR="00651B3A" w:rsidRPr="00B3283F">
        <w:rPr>
          <w:rFonts w:ascii="Times New Roman" w:hAnsi="Times New Roman" w:cs="Times New Roman"/>
          <w:sz w:val="24"/>
          <w:szCs w:val="24"/>
        </w:rPr>
        <w:t xml:space="preserve"> (dikenal sebagai </w:t>
      </w:r>
      <w:r w:rsidR="00651B3A" w:rsidRPr="00B3283F">
        <w:rPr>
          <w:rFonts w:ascii="Times New Roman" w:hAnsi="Times New Roman" w:cs="Times New Roman"/>
          <w:i/>
          <w:sz w:val="24"/>
          <w:szCs w:val="24"/>
        </w:rPr>
        <w:t>whips</w:t>
      </w:r>
      <w:r w:rsidR="00651B3A" w:rsidRPr="00B3283F">
        <w:rPr>
          <w:rFonts w:ascii="Times New Roman" w:hAnsi="Times New Roman" w:cs="Times New Roman"/>
          <w:sz w:val="24"/>
          <w:szCs w:val="24"/>
        </w:rPr>
        <w:t>) memiliki tugas yang hampir sama dengan pembicara ketiga dalam debat format Australasia dan Asia.</w:t>
      </w:r>
    </w:p>
    <w:p w:rsidR="00651B3A" w:rsidRPr="00B3283F" w:rsidRDefault="00B3283F" w:rsidP="00B3283F">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651B3A" w:rsidRPr="00B3283F">
        <w:rPr>
          <w:rFonts w:ascii="Times New Roman" w:hAnsi="Times New Roman" w:cs="Times New Roman"/>
          <w:sz w:val="24"/>
          <w:szCs w:val="24"/>
        </w:rPr>
        <w:t xml:space="preserve">Pembicara </w:t>
      </w:r>
      <w:r w:rsidR="00651B3A" w:rsidRPr="00B3283F">
        <w:rPr>
          <w:rFonts w:ascii="Times New Roman" w:hAnsi="Times New Roman" w:cs="Times New Roman"/>
          <w:i/>
          <w:sz w:val="24"/>
          <w:szCs w:val="24"/>
        </w:rPr>
        <w:t>whips</w:t>
      </w:r>
      <w:r w:rsidR="00651B3A" w:rsidRPr="00B3283F">
        <w:rPr>
          <w:rFonts w:ascii="Times New Roman" w:hAnsi="Times New Roman" w:cs="Times New Roman"/>
          <w:sz w:val="24"/>
          <w:szCs w:val="24"/>
        </w:rPr>
        <w:t xml:space="preserve"> dari tim oposisi tidak diperkenankan untuk memberikan argumen baru untuk timnya. Namun, pembicara </w:t>
      </w:r>
      <w:r w:rsidR="00651B3A" w:rsidRPr="00B3283F">
        <w:rPr>
          <w:rFonts w:ascii="Times New Roman" w:hAnsi="Times New Roman" w:cs="Times New Roman"/>
          <w:i/>
          <w:sz w:val="24"/>
          <w:szCs w:val="24"/>
        </w:rPr>
        <w:t xml:space="preserve">whips </w:t>
      </w:r>
      <w:r w:rsidR="00651B3A" w:rsidRPr="00B3283F">
        <w:rPr>
          <w:rFonts w:ascii="Times New Roman" w:hAnsi="Times New Roman" w:cs="Times New Roman"/>
          <w:sz w:val="24"/>
          <w:szCs w:val="24"/>
        </w:rPr>
        <w:t>di tim afirmatif masih diperbolehkan memberikan tambahan materi/contoh baru, asal bukan merupakan argumen utama.</w:t>
      </w:r>
    </w:p>
    <w:p w:rsidR="00651B3A" w:rsidRPr="00B3283F" w:rsidRDefault="00B3283F" w:rsidP="00B3283F">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651B3A" w:rsidRPr="00B3283F">
        <w:rPr>
          <w:rFonts w:ascii="Times New Roman" w:hAnsi="Times New Roman" w:cs="Times New Roman"/>
          <w:sz w:val="24"/>
          <w:szCs w:val="24"/>
        </w:rPr>
        <w:t xml:space="preserve">Kedua </w:t>
      </w:r>
      <w:r w:rsidR="00651B3A" w:rsidRPr="00B3283F">
        <w:rPr>
          <w:rFonts w:ascii="Times New Roman" w:hAnsi="Times New Roman" w:cs="Times New Roman"/>
          <w:i/>
          <w:sz w:val="24"/>
          <w:szCs w:val="24"/>
        </w:rPr>
        <w:t>whips</w:t>
      </w:r>
      <w:r w:rsidR="00651B3A" w:rsidRPr="00B3283F">
        <w:rPr>
          <w:rFonts w:ascii="Times New Roman" w:hAnsi="Times New Roman" w:cs="Times New Roman"/>
          <w:sz w:val="24"/>
          <w:szCs w:val="24"/>
        </w:rPr>
        <w:t xml:space="preserve"> harus merespons argumen tim lawan dan meringkas argumen kubu </w:t>
      </w:r>
      <w:r w:rsidR="00651B3A" w:rsidRPr="00B3283F">
        <w:rPr>
          <w:rFonts w:ascii="Times New Roman" w:hAnsi="Times New Roman" w:cs="Times New Roman"/>
          <w:i/>
          <w:sz w:val="24"/>
          <w:szCs w:val="24"/>
        </w:rPr>
        <w:t>opening</w:t>
      </w:r>
      <w:r w:rsidR="00651B3A" w:rsidRPr="00B3283F">
        <w:rPr>
          <w:rFonts w:ascii="Times New Roman" w:hAnsi="Times New Roman" w:cs="Times New Roman"/>
          <w:sz w:val="24"/>
          <w:szCs w:val="24"/>
        </w:rPr>
        <w:t xml:space="preserve"> mereka.</w:t>
      </w:r>
    </w:p>
    <w:p w:rsidR="00272DE9" w:rsidRPr="00B3283F" w:rsidRDefault="00B3283F" w:rsidP="00B3283F">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00651B3A" w:rsidRPr="00B3283F">
        <w:rPr>
          <w:rFonts w:ascii="Times New Roman" w:hAnsi="Times New Roman" w:cs="Times New Roman"/>
          <w:sz w:val="24"/>
          <w:szCs w:val="24"/>
        </w:rPr>
        <w:t xml:space="preserve">Kedua </w:t>
      </w:r>
      <w:r w:rsidR="00651B3A" w:rsidRPr="00B3283F">
        <w:rPr>
          <w:rFonts w:ascii="Times New Roman" w:hAnsi="Times New Roman" w:cs="Times New Roman"/>
          <w:i/>
          <w:sz w:val="24"/>
          <w:szCs w:val="24"/>
        </w:rPr>
        <w:t>whips</w:t>
      </w:r>
      <w:r w:rsidR="00651B3A" w:rsidRPr="00B3283F">
        <w:rPr>
          <w:rFonts w:ascii="Times New Roman" w:hAnsi="Times New Roman" w:cs="Times New Roman"/>
          <w:sz w:val="24"/>
          <w:szCs w:val="24"/>
        </w:rPr>
        <w:t xml:space="preserve"> juga bertanggungjawab dalam memberikan kesimpulan dari kasus tim mereka sendiri.</w:t>
      </w:r>
    </w:p>
    <w:p w:rsidR="00396164" w:rsidRDefault="00396164" w:rsidP="00CD105B">
      <w:pPr>
        <w:spacing w:after="0" w:line="480" w:lineRule="auto"/>
        <w:ind w:left="-426"/>
        <w:jc w:val="both"/>
        <w:rPr>
          <w:rFonts w:ascii="Times New Roman" w:hAnsi="Times New Roman" w:cs="Times New Roman"/>
          <w:b/>
          <w:sz w:val="24"/>
          <w:szCs w:val="24"/>
          <w:lang w:val="id-ID"/>
        </w:rPr>
      </w:pPr>
      <w:r w:rsidRPr="00396164">
        <w:rPr>
          <w:rFonts w:ascii="Times New Roman" w:hAnsi="Times New Roman" w:cs="Times New Roman"/>
          <w:b/>
          <w:sz w:val="24"/>
          <w:szCs w:val="24"/>
          <w:lang w:val="id-ID"/>
        </w:rPr>
        <w:t xml:space="preserve">4. </w:t>
      </w:r>
      <w:r>
        <w:rPr>
          <w:rFonts w:ascii="Times New Roman" w:hAnsi="Times New Roman" w:cs="Times New Roman"/>
          <w:b/>
          <w:sz w:val="24"/>
          <w:szCs w:val="24"/>
          <w:lang w:val="id-ID"/>
        </w:rPr>
        <w:t xml:space="preserve">  </w:t>
      </w:r>
      <w:r w:rsidR="004D0D14">
        <w:rPr>
          <w:rFonts w:ascii="Times New Roman" w:hAnsi="Times New Roman" w:cs="Times New Roman"/>
          <w:b/>
          <w:sz w:val="24"/>
          <w:szCs w:val="24"/>
          <w:lang w:val="id-ID"/>
        </w:rPr>
        <w:t>Faktor Penentu</w:t>
      </w:r>
      <w:r w:rsidRPr="00396164">
        <w:rPr>
          <w:rFonts w:ascii="Times New Roman" w:hAnsi="Times New Roman" w:cs="Times New Roman"/>
          <w:b/>
          <w:sz w:val="24"/>
          <w:szCs w:val="24"/>
          <w:lang w:val="id-ID"/>
        </w:rPr>
        <w:t xml:space="preserve"> Keterampilan Berbicara</w:t>
      </w:r>
    </w:p>
    <w:p w:rsidR="00A809C6" w:rsidRDefault="00BF635C" w:rsidP="008C4CD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Berbicara atau kegiatan komunikasi lisan merupakan kegiatan individu dalam usaha menyampaikan pesan secara lisan kepada orang lain. Agar tujuan pembicaraan atau pesan dapat sampai kepada orang la</w:t>
      </w:r>
      <w:r w:rsidR="001D695E">
        <w:rPr>
          <w:rFonts w:ascii="Times New Roman" w:hAnsi="Times New Roman" w:cs="Times New Roman"/>
          <w:sz w:val="24"/>
          <w:szCs w:val="24"/>
          <w:lang w:val="id-ID"/>
        </w:rPr>
        <w:t>i</w:t>
      </w:r>
      <w:r>
        <w:rPr>
          <w:rFonts w:ascii="Times New Roman" w:hAnsi="Times New Roman" w:cs="Times New Roman"/>
          <w:sz w:val="24"/>
          <w:szCs w:val="24"/>
          <w:lang w:val="id-ID"/>
        </w:rPr>
        <w:t xml:space="preserve">n dengan baik, perlu </w:t>
      </w:r>
      <w:r>
        <w:rPr>
          <w:rFonts w:ascii="Times New Roman" w:hAnsi="Times New Roman" w:cs="Times New Roman"/>
          <w:sz w:val="24"/>
          <w:szCs w:val="24"/>
          <w:lang w:val="id-ID"/>
        </w:rPr>
        <w:lastRenderedPageBreak/>
        <w:t>diperhatikan beberapa faktor yang dapat menunjang keterampilan berbicara.</w:t>
      </w:r>
      <w:r w:rsidR="00A809C6">
        <w:rPr>
          <w:rFonts w:ascii="Times New Roman" w:hAnsi="Times New Roman" w:cs="Times New Roman"/>
          <w:sz w:val="24"/>
          <w:szCs w:val="24"/>
          <w:lang w:val="id-ID"/>
        </w:rPr>
        <w:t xml:space="preserve"> </w:t>
      </w:r>
      <w:r w:rsidR="008E7467">
        <w:rPr>
          <w:rFonts w:ascii="Times New Roman" w:hAnsi="Times New Roman" w:cs="Times New Roman"/>
          <w:sz w:val="24"/>
          <w:szCs w:val="24"/>
          <w:lang w:val="id-ID"/>
        </w:rPr>
        <w:t>Resmini</w:t>
      </w:r>
      <w:r w:rsidR="003D1562">
        <w:rPr>
          <w:rFonts w:ascii="Times New Roman" w:hAnsi="Times New Roman" w:cs="Times New Roman"/>
          <w:sz w:val="24"/>
          <w:szCs w:val="24"/>
          <w:lang w:val="id-ID"/>
        </w:rPr>
        <w:t xml:space="preserve"> (</w:t>
      </w:r>
      <w:r w:rsidR="00C57264">
        <w:rPr>
          <w:rFonts w:ascii="Times New Roman" w:hAnsi="Times New Roman" w:cs="Times New Roman"/>
          <w:sz w:val="24"/>
          <w:szCs w:val="24"/>
          <w:lang w:val="id-ID"/>
        </w:rPr>
        <w:t>2007:</w:t>
      </w:r>
      <w:r w:rsidR="00213F53">
        <w:rPr>
          <w:rFonts w:ascii="Times New Roman" w:hAnsi="Times New Roman" w:cs="Times New Roman"/>
          <w:sz w:val="24"/>
          <w:szCs w:val="24"/>
          <w:lang w:val="id-ID"/>
        </w:rPr>
        <w:t>53</w:t>
      </w:r>
      <w:r w:rsidR="00C57264">
        <w:rPr>
          <w:rFonts w:ascii="Times New Roman" w:hAnsi="Times New Roman" w:cs="Times New Roman"/>
          <w:sz w:val="24"/>
          <w:szCs w:val="24"/>
          <w:lang w:val="id-ID"/>
        </w:rPr>
        <w:t>)</w:t>
      </w:r>
      <w:r w:rsidR="00A809C6">
        <w:rPr>
          <w:rFonts w:ascii="Times New Roman" w:hAnsi="Times New Roman" w:cs="Times New Roman"/>
          <w:sz w:val="24"/>
          <w:szCs w:val="24"/>
          <w:lang w:val="id-ID"/>
        </w:rPr>
        <w:t xml:space="preserve"> menyatakan, bahwa </w:t>
      </w:r>
      <w:r w:rsidR="008D09B9">
        <w:rPr>
          <w:rFonts w:ascii="Times New Roman" w:hAnsi="Times New Roman" w:cs="Times New Roman"/>
          <w:sz w:val="24"/>
          <w:szCs w:val="24"/>
          <w:lang w:val="id-ID"/>
        </w:rPr>
        <w:t>terdapat</w:t>
      </w:r>
      <w:r>
        <w:rPr>
          <w:rFonts w:ascii="Times New Roman" w:hAnsi="Times New Roman" w:cs="Times New Roman"/>
          <w:sz w:val="24"/>
          <w:szCs w:val="24"/>
          <w:lang w:val="id-ID"/>
        </w:rPr>
        <w:t xml:space="preserve"> dua aspek yang dapat menunjang keterampilan berbicara, y</w:t>
      </w:r>
      <w:r w:rsidR="00A809C6">
        <w:rPr>
          <w:rFonts w:ascii="Times New Roman" w:hAnsi="Times New Roman" w:cs="Times New Roman"/>
          <w:sz w:val="24"/>
          <w:szCs w:val="24"/>
          <w:lang w:val="id-ID"/>
        </w:rPr>
        <w:t>akni</w:t>
      </w:r>
      <w:r>
        <w:rPr>
          <w:rFonts w:ascii="Times New Roman" w:hAnsi="Times New Roman" w:cs="Times New Roman"/>
          <w:sz w:val="24"/>
          <w:szCs w:val="24"/>
          <w:lang w:val="id-ID"/>
        </w:rPr>
        <w:t xml:space="preserve"> aspek kebahasaan yang me</w:t>
      </w:r>
      <w:r w:rsidR="00A809C6">
        <w:rPr>
          <w:rFonts w:ascii="Times New Roman" w:hAnsi="Times New Roman" w:cs="Times New Roman"/>
          <w:sz w:val="24"/>
          <w:szCs w:val="24"/>
          <w:lang w:val="id-ID"/>
        </w:rPr>
        <w:t xml:space="preserve">ncakup: 1) </w:t>
      </w:r>
      <w:r w:rsidR="007E1DB4">
        <w:rPr>
          <w:rFonts w:ascii="Times New Roman" w:hAnsi="Times New Roman" w:cs="Times New Roman"/>
          <w:sz w:val="24"/>
          <w:szCs w:val="24"/>
          <w:lang w:val="id-ID"/>
        </w:rPr>
        <w:t>lafal</w:t>
      </w:r>
      <w:r w:rsidR="00B0095D">
        <w:rPr>
          <w:rFonts w:ascii="Times New Roman" w:hAnsi="Times New Roman" w:cs="Times New Roman"/>
          <w:sz w:val="24"/>
          <w:szCs w:val="24"/>
          <w:lang w:val="id-ID"/>
        </w:rPr>
        <w:t xml:space="preserve">, </w:t>
      </w:r>
      <w:r w:rsidR="002615F7">
        <w:rPr>
          <w:rFonts w:ascii="Times New Roman" w:hAnsi="Times New Roman" w:cs="Times New Roman"/>
          <w:sz w:val="24"/>
          <w:szCs w:val="24"/>
          <w:lang w:val="id-ID"/>
        </w:rPr>
        <w:t>2) intonasi,</w:t>
      </w:r>
      <w:r>
        <w:rPr>
          <w:rFonts w:ascii="Times New Roman" w:hAnsi="Times New Roman" w:cs="Times New Roman"/>
          <w:sz w:val="24"/>
          <w:szCs w:val="24"/>
          <w:lang w:val="id-ID"/>
        </w:rPr>
        <w:t xml:space="preserve"> tekana</w:t>
      </w:r>
      <w:r w:rsidR="00B0095D">
        <w:rPr>
          <w:rFonts w:ascii="Times New Roman" w:hAnsi="Times New Roman" w:cs="Times New Roman"/>
          <w:sz w:val="24"/>
          <w:szCs w:val="24"/>
          <w:lang w:val="id-ID"/>
        </w:rPr>
        <w:t xml:space="preserve">n, dan ritme, dan </w:t>
      </w:r>
      <w:r w:rsidR="00856FE1">
        <w:rPr>
          <w:rFonts w:ascii="Times New Roman" w:hAnsi="Times New Roman" w:cs="Times New Roman"/>
          <w:sz w:val="24"/>
          <w:szCs w:val="24"/>
          <w:lang w:val="id-ID"/>
        </w:rPr>
        <w:t>3) struktur</w:t>
      </w:r>
      <w:r>
        <w:rPr>
          <w:rFonts w:ascii="Times New Roman" w:hAnsi="Times New Roman" w:cs="Times New Roman"/>
          <w:sz w:val="24"/>
          <w:szCs w:val="24"/>
          <w:lang w:val="id-ID"/>
        </w:rPr>
        <w:t xml:space="preserve"> kata dan kalimat. Aspek yang kedua yaitu aspe</w:t>
      </w:r>
      <w:r w:rsidR="00B0095D">
        <w:rPr>
          <w:rFonts w:ascii="Times New Roman" w:hAnsi="Times New Roman" w:cs="Times New Roman"/>
          <w:sz w:val="24"/>
          <w:szCs w:val="24"/>
          <w:lang w:val="id-ID"/>
        </w:rPr>
        <w:t xml:space="preserve">k nonkebahasaan yang mencakup: 1) kenyaringan suara, 2) kelancaran, </w:t>
      </w:r>
      <w:r>
        <w:rPr>
          <w:rFonts w:ascii="Times New Roman" w:hAnsi="Times New Roman" w:cs="Times New Roman"/>
          <w:sz w:val="24"/>
          <w:szCs w:val="24"/>
          <w:lang w:val="id-ID"/>
        </w:rPr>
        <w:t>3) sikap berbica</w:t>
      </w:r>
      <w:r w:rsidR="00B0095D">
        <w:rPr>
          <w:rFonts w:ascii="Times New Roman" w:hAnsi="Times New Roman" w:cs="Times New Roman"/>
          <w:sz w:val="24"/>
          <w:szCs w:val="24"/>
          <w:lang w:val="id-ID"/>
        </w:rPr>
        <w:t xml:space="preserve">ra, 4) gerak dan mimik, </w:t>
      </w:r>
      <w:r>
        <w:rPr>
          <w:rFonts w:ascii="Times New Roman" w:hAnsi="Times New Roman" w:cs="Times New Roman"/>
          <w:sz w:val="24"/>
          <w:szCs w:val="24"/>
          <w:lang w:val="id-ID"/>
        </w:rPr>
        <w:t>5)</w:t>
      </w:r>
      <w:r w:rsidR="00B0095D">
        <w:rPr>
          <w:rFonts w:ascii="Times New Roman" w:hAnsi="Times New Roman" w:cs="Times New Roman"/>
          <w:sz w:val="24"/>
          <w:szCs w:val="24"/>
          <w:lang w:val="id-ID"/>
        </w:rPr>
        <w:t xml:space="preserve"> kepercayaan diri, 6) santun berbicara, dan </w:t>
      </w:r>
      <w:r w:rsidR="006524BB">
        <w:rPr>
          <w:rFonts w:ascii="Times New Roman" w:hAnsi="Times New Roman" w:cs="Times New Roman"/>
          <w:sz w:val="24"/>
          <w:szCs w:val="24"/>
          <w:lang w:val="id-ID"/>
        </w:rPr>
        <w:t>7) penalaran.</w:t>
      </w:r>
    </w:p>
    <w:p w:rsidR="00F41781" w:rsidRPr="00876E3D" w:rsidRDefault="005646D6" w:rsidP="00876E3D">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Fasih dalam Kamus Besar Bahasa Indonesia (2002: 312) berarti </w:t>
      </w:r>
      <w:r w:rsidRPr="006A491C">
        <w:rPr>
          <w:rFonts w:ascii="Times New Roman" w:hAnsi="Times New Roman" w:cs="Times New Roman"/>
          <w:sz w:val="24"/>
          <w:szCs w:val="24"/>
        </w:rPr>
        <w:t>lancar, bersih, dan baik lafalnya (tentang berbahasa, bercakap-cakap, mengaji, dan sebagainya)</w:t>
      </w:r>
      <w:r>
        <w:rPr>
          <w:rFonts w:ascii="Times New Roman" w:hAnsi="Times New Roman" w:cs="Times New Roman"/>
          <w:sz w:val="24"/>
          <w:szCs w:val="24"/>
          <w:lang w:val="id-ID"/>
        </w:rPr>
        <w:t xml:space="preserve">. </w:t>
      </w:r>
      <w:r w:rsidR="00876E3D">
        <w:rPr>
          <w:rFonts w:ascii="Times New Roman" w:hAnsi="Times New Roman" w:cs="Times New Roman"/>
          <w:sz w:val="24"/>
          <w:szCs w:val="24"/>
          <w:lang w:val="en-ID"/>
        </w:rPr>
        <w:t xml:space="preserve">Mulyono (1997:29) pelafalan sangat erat kaitannya dengan ejaan, karena ejaanlah yang mengatur bagaimana bunyi Bahasa atau ucapan yang dilisankan oleh seseorang itu ditulis dengan perantaraan lambing-lambang atau gambar-gambar bunyi. </w:t>
      </w:r>
      <w:r w:rsidRPr="005646D6">
        <w:rPr>
          <w:rFonts w:ascii="Times New Roman" w:hAnsi="Times New Roman" w:cs="Times New Roman"/>
          <w:sz w:val="24"/>
          <w:szCs w:val="24"/>
          <w:lang w:val="id-ID"/>
        </w:rPr>
        <w:t>Menurut Kamus Besar Bahasa Indonesia (2002:</w:t>
      </w:r>
      <w:r>
        <w:rPr>
          <w:rFonts w:ascii="Times New Roman" w:hAnsi="Times New Roman" w:cs="Times New Roman"/>
          <w:sz w:val="24"/>
          <w:szCs w:val="24"/>
          <w:lang w:val="id-ID"/>
        </w:rPr>
        <w:t xml:space="preserve"> </w:t>
      </w:r>
      <w:r w:rsidR="00876E3D">
        <w:rPr>
          <w:rFonts w:ascii="Times New Roman" w:hAnsi="Times New Roman" w:cs="Times New Roman"/>
          <w:sz w:val="24"/>
          <w:szCs w:val="24"/>
          <w:lang w:val="id-ID"/>
        </w:rPr>
        <w:t>440)</w:t>
      </w:r>
      <w:r w:rsidRPr="005646D6">
        <w:rPr>
          <w:rFonts w:ascii="Times New Roman" w:hAnsi="Times New Roman" w:cs="Times New Roman"/>
          <w:sz w:val="24"/>
          <w:szCs w:val="24"/>
          <w:lang w:val="id-ID"/>
        </w:rPr>
        <w:t xml:space="preserve"> intonasi adalah lagu kalimat atau tinggi rendahnya nada.</w:t>
      </w:r>
      <w:r>
        <w:rPr>
          <w:rFonts w:ascii="Times New Roman" w:hAnsi="Times New Roman" w:cs="Times New Roman"/>
          <w:sz w:val="24"/>
          <w:szCs w:val="24"/>
          <w:lang w:val="id-ID"/>
        </w:rPr>
        <w:t xml:space="preserve"> Keraf (1991: </w:t>
      </w:r>
      <w:r w:rsidR="00C12D10">
        <w:rPr>
          <w:rFonts w:ascii="Times New Roman" w:hAnsi="Times New Roman" w:cs="Times New Roman"/>
          <w:sz w:val="24"/>
          <w:szCs w:val="24"/>
          <w:lang w:val="id-ID"/>
        </w:rPr>
        <w:t>31) menyatakan, bahwa intonasi ialah</w:t>
      </w:r>
      <w:r w:rsidRPr="005646D6">
        <w:rPr>
          <w:rFonts w:ascii="Times New Roman" w:hAnsi="Times New Roman" w:cs="Times New Roman"/>
          <w:sz w:val="24"/>
          <w:szCs w:val="24"/>
          <w:lang w:val="id-ID"/>
        </w:rPr>
        <w:t xml:space="preserve"> kerja sama antara nada, tekanan, durasi, dan perhentian-perhentian yang menyertai suatu tutur, dari awal </w:t>
      </w:r>
      <w:r w:rsidR="00C12D10">
        <w:rPr>
          <w:rFonts w:ascii="Times New Roman" w:hAnsi="Times New Roman" w:cs="Times New Roman"/>
          <w:sz w:val="24"/>
          <w:szCs w:val="24"/>
          <w:lang w:val="id-ID"/>
        </w:rPr>
        <w:t>hingga perhentian yang terakhir.</w:t>
      </w:r>
      <w:r w:rsidR="00C12D10" w:rsidRPr="00C12D10">
        <w:t xml:space="preserve"> </w:t>
      </w:r>
      <w:r w:rsidR="00C12D10" w:rsidRPr="00C12D10">
        <w:rPr>
          <w:rFonts w:ascii="Times New Roman" w:hAnsi="Times New Roman" w:cs="Times New Roman"/>
          <w:sz w:val="24"/>
          <w:szCs w:val="24"/>
          <w:lang w:val="id-ID"/>
        </w:rPr>
        <w:t>Menurut Lau</w:t>
      </w:r>
      <w:r w:rsidR="00C12D10">
        <w:rPr>
          <w:rFonts w:ascii="Times New Roman" w:hAnsi="Times New Roman" w:cs="Times New Roman"/>
          <w:sz w:val="24"/>
          <w:szCs w:val="24"/>
          <w:lang w:val="id-ID"/>
        </w:rPr>
        <w:t>s</w:t>
      </w:r>
      <w:r w:rsidR="00C12D10" w:rsidRPr="00C12D10">
        <w:rPr>
          <w:rFonts w:ascii="Times New Roman" w:hAnsi="Times New Roman" w:cs="Times New Roman"/>
          <w:sz w:val="24"/>
          <w:szCs w:val="24"/>
          <w:lang w:val="id-ID"/>
        </w:rPr>
        <w:t>ter (2006:4) kepercayaan diri merupakan suatu sikap atau keyakinan atas kemampuan diri sendiri sehingga dalam tindakan-tindakannya tidak terlalu cemas, merasa bebas untuk melakukan hal-hal yang sesuai keinginan dan tanggung jawab atas perbuatannya, sopan dalam berinteraksi dengan orang lain, memiliki dorongan prestasi serta dapat mengenal kelebih</w:t>
      </w:r>
      <w:r w:rsidR="00C12D10">
        <w:rPr>
          <w:rFonts w:ascii="Times New Roman" w:hAnsi="Times New Roman" w:cs="Times New Roman"/>
          <w:sz w:val="24"/>
          <w:szCs w:val="24"/>
          <w:lang w:val="id-ID"/>
        </w:rPr>
        <w:t xml:space="preserve">an dan kekurangan diri sendiri. Selanjutnya, Lauster (2006:7) juga mengemukakan definisi kinesik, yaitu </w:t>
      </w:r>
      <w:r w:rsidR="00C12D10" w:rsidRPr="00C12D10">
        <w:rPr>
          <w:rFonts w:ascii="Times New Roman" w:hAnsi="Times New Roman" w:cs="Times New Roman"/>
          <w:sz w:val="24"/>
          <w:szCs w:val="24"/>
          <w:lang w:val="id-ID"/>
        </w:rPr>
        <w:t xml:space="preserve">ilmu yang mempelajari sesuatu yang dapat diobservasi, tersembunyi dan </w:t>
      </w:r>
      <w:r w:rsidR="00C12D10" w:rsidRPr="00C12D10">
        <w:rPr>
          <w:rFonts w:ascii="Times New Roman" w:hAnsi="Times New Roman" w:cs="Times New Roman"/>
          <w:sz w:val="24"/>
          <w:szCs w:val="24"/>
          <w:lang w:val="id-ID"/>
        </w:rPr>
        <w:lastRenderedPageBreak/>
        <w:t>penuh arti bagi komunikasi dalam lingkungan pergaulan dengan tujuan untuk mencari arti gerakan itu. Kinesik diperhatikan secara abstrak dari pergantian otot yang teratur dimana karakter yang ada pada sistem psikologis bergabung untuk bergerak secara bersamaan pada proses komunikasi dan untuk sistem i</w:t>
      </w:r>
      <w:r w:rsidR="00C12D10">
        <w:rPr>
          <w:rFonts w:ascii="Times New Roman" w:hAnsi="Times New Roman" w:cs="Times New Roman"/>
          <w:sz w:val="24"/>
          <w:szCs w:val="24"/>
          <w:lang w:val="id-ID"/>
        </w:rPr>
        <w:t xml:space="preserve">nteraksi pada kelompok sosial. </w:t>
      </w:r>
      <w:r w:rsidR="00C12D10" w:rsidRPr="00C12D10">
        <w:rPr>
          <w:rFonts w:ascii="Times New Roman" w:hAnsi="Times New Roman" w:cs="Times New Roman"/>
          <w:sz w:val="24"/>
          <w:szCs w:val="24"/>
          <w:lang w:val="id-ID"/>
        </w:rPr>
        <w:t>Komunikasi kinesik merupakan bentuk komunikasi nonverbal yang paling jelas tapi juga merupakan bentuk komunikasi yang paling membingungkan karena memberikan bermacam-macam arti melalui gerakan anggota tubuh.</w:t>
      </w:r>
    </w:p>
    <w:p w:rsidR="006524BB" w:rsidRDefault="00BF635C" w:rsidP="008C4CD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di atas, maka dapat disimpulkan bahwa faktor-faktor yang dapat memengaruhi keterampilan berbicara adalah faktor kebahasaan dan nonkebahasaan.</w:t>
      </w:r>
      <w:r w:rsidR="00A809C6">
        <w:rPr>
          <w:rFonts w:ascii="Times New Roman" w:hAnsi="Times New Roman" w:cs="Times New Roman"/>
          <w:sz w:val="24"/>
          <w:szCs w:val="24"/>
          <w:lang w:val="id-ID"/>
        </w:rPr>
        <w:t xml:space="preserve"> </w:t>
      </w:r>
      <w:r w:rsidR="006524BB">
        <w:rPr>
          <w:rFonts w:ascii="Times New Roman" w:hAnsi="Times New Roman" w:cs="Times New Roman"/>
          <w:sz w:val="24"/>
          <w:szCs w:val="24"/>
          <w:lang w:val="id-ID"/>
        </w:rPr>
        <w:t>Adakalanya proses komunikasi mengalami gangguan yang mengakibatkan pesan yang diterima oleh pendengar tidak sama dengan apa yang dimaksud oleh pembicara.</w:t>
      </w:r>
      <w:r w:rsidR="00D45D8B">
        <w:rPr>
          <w:rFonts w:ascii="Times New Roman" w:hAnsi="Times New Roman" w:cs="Times New Roman"/>
          <w:sz w:val="24"/>
          <w:szCs w:val="24"/>
          <w:lang w:val="id-ID"/>
        </w:rPr>
        <w:t xml:space="preserve"> </w:t>
      </w:r>
      <w:r w:rsidR="008D09B9">
        <w:rPr>
          <w:rFonts w:ascii="Times New Roman" w:hAnsi="Times New Roman" w:cs="Times New Roman"/>
          <w:sz w:val="24"/>
          <w:szCs w:val="24"/>
          <w:lang w:val="id-ID"/>
        </w:rPr>
        <w:t>Menurut Cahyani (2007:61) a</w:t>
      </w:r>
      <w:r w:rsidR="006524BB">
        <w:rPr>
          <w:rFonts w:ascii="Times New Roman" w:hAnsi="Times New Roman" w:cs="Times New Roman"/>
          <w:sz w:val="24"/>
          <w:szCs w:val="24"/>
          <w:lang w:val="id-ID"/>
        </w:rPr>
        <w:t>dapun faktor yang dapat men</w:t>
      </w:r>
      <w:r w:rsidR="006237EB">
        <w:rPr>
          <w:rFonts w:ascii="Times New Roman" w:hAnsi="Times New Roman" w:cs="Times New Roman"/>
          <w:sz w:val="24"/>
          <w:szCs w:val="24"/>
          <w:lang w:val="id-ID"/>
        </w:rPr>
        <w:t xml:space="preserve">ghambat keterampilan berbicara </w:t>
      </w:r>
      <w:r w:rsidR="003D1562">
        <w:rPr>
          <w:rFonts w:ascii="Times New Roman" w:hAnsi="Times New Roman" w:cs="Times New Roman"/>
          <w:sz w:val="24"/>
          <w:szCs w:val="24"/>
          <w:lang w:val="id-ID"/>
        </w:rPr>
        <w:t>sebagai berikut</w:t>
      </w:r>
      <w:r w:rsidR="006237EB">
        <w:rPr>
          <w:rFonts w:ascii="Times New Roman" w:hAnsi="Times New Roman" w:cs="Times New Roman"/>
          <w:sz w:val="24"/>
          <w:szCs w:val="24"/>
          <w:lang w:val="id-ID"/>
        </w:rPr>
        <w:t>:</w:t>
      </w:r>
    </w:p>
    <w:p w:rsidR="006524BB" w:rsidRDefault="006524BB" w:rsidP="008C4CD8">
      <w:pPr>
        <w:pStyle w:val="ListParagraph"/>
        <w:numPr>
          <w:ilvl w:val="0"/>
          <w:numId w:val="29"/>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Hambatan internal</w:t>
      </w:r>
    </w:p>
    <w:p w:rsidR="006524BB" w:rsidRDefault="001E43B6" w:rsidP="008C4CD8">
      <w:pPr>
        <w:pStyle w:val="ListParagraph"/>
        <w:numPr>
          <w:ilvl w:val="0"/>
          <w:numId w:val="30"/>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Ketidaksempurnaan alat </w:t>
      </w:r>
      <w:r w:rsidR="006524BB">
        <w:rPr>
          <w:rFonts w:ascii="Times New Roman" w:hAnsi="Times New Roman" w:cs="Times New Roman"/>
          <w:sz w:val="24"/>
          <w:szCs w:val="24"/>
          <w:lang w:val="id-ID"/>
        </w:rPr>
        <w:t>ucap, kesalahan yang diakibatkan kurang sempurna alat ucap akan memengaruhi keefektifan dalam berbicara, pendengar pun akan salah menafsirkan maksud pembicara.</w:t>
      </w:r>
    </w:p>
    <w:p w:rsidR="006524BB" w:rsidRDefault="006524BB" w:rsidP="008C4CD8">
      <w:pPr>
        <w:pStyle w:val="ListParagraph"/>
        <w:numPr>
          <w:ilvl w:val="0"/>
          <w:numId w:val="30"/>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Penguasaan komponen kebahasaan, komponen kebahasaan meliputi lafal dan intonasi, pilihan kata</w:t>
      </w:r>
      <w:r w:rsidR="001E43B6">
        <w:rPr>
          <w:rFonts w:ascii="Times New Roman" w:hAnsi="Times New Roman" w:cs="Times New Roman"/>
          <w:sz w:val="24"/>
          <w:szCs w:val="24"/>
          <w:lang w:val="id-ID"/>
        </w:rPr>
        <w:t>/kalimat</w:t>
      </w:r>
      <w:r>
        <w:rPr>
          <w:rFonts w:ascii="Times New Roman" w:hAnsi="Times New Roman" w:cs="Times New Roman"/>
          <w:sz w:val="24"/>
          <w:szCs w:val="24"/>
          <w:lang w:val="id-ID"/>
        </w:rPr>
        <w:t>, struktur bahasa, dan gaya bahasa.</w:t>
      </w:r>
    </w:p>
    <w:p w:rsidR="006524BB" w:rsidRDefault="006524BB" w:rsidP="008C4CD8">
      <w:pPr>
        <w:pStyle w:val="ListParagraph"/>
        <w:numPr>
          <w:ilvl w:val="0"/>
          <w:numId w:val="30"/>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Penggunaan komponen isi, komponen isi meliputi hubungan isi dengan topik, struktur isi, kualitas isi, dan kuantitas isi</w:t>
      </w:r>
      <w:r w:rsidR="006770E7">
        <w:rPr>
          <w:rFonts w:ascii="Times New Roman" w:hAnsi="Times New Roman" w:cs="Times New Roman"/>
          <w:sz w:val="24"/>
          <w:szCs w:val="24"/>
          <w:lang w:val="id-ID"/>
        </w:rPr>
        <w:t>.</w:t>
      </w:r>
    </w:p>
    <w:p w:rsidR="00CD105B" w:rsidRDefault="006770E7" w:rsidP="008C4CD8">
      <w:pPr>
        <w:pStyle w:val="ListParagraph"/>
        <w:numPr>
          <w:ilvl w:val="0"/>
          <w:numId w:val="30"/>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Kelelahan dan kesehatan fisik maupun mental.</w:t>
      </w:r>
    </w:p>
    <w:p w:rsidR="00876E3D" w:rsidRDefault="00AD32AF" w:rsidP="00876E3D">
      <w:pPr>
        <w:spacing w:after="0" w:line="480" w:lineRule="auto"/>
        <w:ind w:firstLine="720"/>
        <w:jc w:val="both"/>
        <w:rPr>
          <w:rFonts w:ascii="Times New Roman" w:hAnsi="Times New Roman" w:cs="Times New Roman"/>
          <w:sz w:val="24"/>
          <w:szCs w:val="24"/>
          <w:lang w:val="id-ID" w:eastAsia="id-ID"/>
        </w:rPr>
      </w:pPr>
      <w:r w:rsidRPr="007A02EE">
        <w:rPr>
          <w:rFonts w:ascii="Times New Roman" w:hAnsi="Times New Roman" w:cs="Times New Roman"/>
          <w:sz w:val="24"/>
          <w:szCs w:val="24"/>
          <w:lang w:eastAsia="id-ID"/>
        </w:rPr>
        <w:lastRenderedPageBreak/>
        <w:t>Keraf (2008:24) memberikan tiga simpulan utama mengenai diksi</w:t>
      </w:r>
      <w:r w:rsidRPr="007A02EE">
        <w:rPr>
          <w:rFonts w:ascii="Times New Roman" w:hAnsi="Times New Roman" w:cs="Times New Roman"/>
          <w:sz w:val="24"/>
          <w:szCs w:val="24"/>
          <w:lang w:val="id-ID" w:eastAsia="id-ID"/>
        </w:rPr>
        <w:t xml:space="preserve"> atau pilihan kata, yaitu: a) </w:t>
      </w:r>
      <w:r w:rsidRPr="007A02EE">
        <w:rPr>
          <w:rFonts w:ascii="Times New Roman" w:hAnsi="Times New Roman" w:cs="Times New Roman"/>
          <w:sz w:val="24"/>
          <w:szCs w:val="24"/>
          <w:lang w:eastAsia="id-ID"/>
        </w:rPr>
        <w:t>Diksi mencakup pengertian kata-kata mana yang dipakai untuk menyampaikan suatu gagasan, bagaimana membentuk mengelompokkan kata-kata yang tepat atau menggunakan ungkapan-ungkapan yang tepat, dan gaya mana yang paling baik digunakan dalam suatu situasi</w:t>
      </w:r>
      <w:r w:rsidRPr="007A02EE">
        <w:rPr>
          <w:rFonts w:ascii="Times New Roman" w:hAnsi="Times New Roman" w:cs="Times New Roman"/>
          <w:sz w:val="24"/>
          <w:szCs w:val="24"/>
          <w:lang w:val="id-ID" w:eastAsia="id-ID"/>
        </w:rPr>
        <w:t xml:space="preserve">; b) </w:t>
      </w:r>
      <w:r w:rsidRPr="007A02EE">
        <w:rPr>
          <w:rFonts w:ascii="Times New Roman" w:hAnsi="Times New Roman" w:cs="Times New Roman"/>
          <w:sz w:val="24"/>
          <w:szCs w:val="24"/>
          <w:lang w:eastAsia="id-ID"/>
        </w:rPr>
        <w:t>Diksi adalah kemampuan membedakan secara tepat nuansa-nuansa makna dari gagasan yang ingin disampaikan dan kemampuan untuk menemukan bentuk yang sesuai dengan situasi dan nilai rasa yang dimiliki kelompok masyarakat pendengar</w:t>
      </w:r>
      <w:r w:rsidRPr="007A02EE">
        <w:rPr>
          <w:rFonts w:ascii="Times New Roman" w:hAnsi="Times New Roman" w:cs="Times New Roman"/>
          <w:sz w:val="24"/>
          <w:szCs w:val="24"/>
          <w:lang w:val="id-ID" w:eastAsia="id-ID"/>
        </w:rPr>
        <w:t xml:space="preserve">; c) </w:t>
      </w:r>
      <w:r w:rsidRPr="007A02EE">
        <w:rPr>
          <w:rFonts w:ascii="Times New Roman" w:hAnsi="Times New Roman" w:cs="Times New Roman"/>
          <w:sz w:val="24"/>
          <w:szCs w:val="24"/>
          <w:lang w:eastAsia="id-ID"/>
        </w:rPr>
        <w:t>Diksi yang tepat dan sesuai hanya dimungkinkan oleh penguasaan sejumlah besar kosakata atau perbendaharaan kata bahasa itu.</w:t>
      </w:r>
      <w:r w:rsidRPr="007A02EE">
        <w:rPr>
          <w:rFonts w:ascii="Times New Roman" w:hAnsi="Times New Roman" w:cs="Times New Roman"/>
          <w:sz w:val="24"/>
          <w:szCs w:val="24"/>
          <w:lang w:val="id-ID" w:eastAsia="id-ID"/>
        </w:rPr>
        <w:t xml:space="preserve"> </w:t>
      </w:r>
      <w:r w:rsidRPr="007A02EE">
        <w:rPr>
          <w:rFonts w:ascii="Times New Roman" w:hAnsi="Times New Roman" w:cs="Times New Roman"/>
          <w:sz w:val="24"/>
          <w:szCs w:val="24"/>
          <w:lang w:eastAsia="id-ID"/>
        </w:rPr>
        <w:t>Diksi</w:t>
      </w:r>
      <w:r w:rsidRPr="007A02EE">
        <w:rPr>
          <w:rFonts w:ascii="Times New Roman" w:hAnsi="Times New Roman" w:cs="Times New Roman"/>
          <w:sz w:val="24"/>
          <w:szCs w:val="24"/>
          <w:lang w:val="id-ID" w:eastAsia="id-ID"/>
        </w:rPr>
        <w:t xml:space="preserve"> merupakan</w:t>
      </w:r>
      <w:r w:rsidRPr="007A02EE">
        <w:rPr>
          <w:rFonts w:ascii="Times New Roman" w:hAnsi="Times New Roman" w:cs="Times New Roman"/>
          <w:sz w:val="24"/>
          <w:szCs w:val="24"/>
          <w:lang w:eastAsia="id-ID"/>
        </w:rPr>
        <w:t xml:space="preserve"> ketepatan pilihan kata.</w:t>
      </w:r>
      <w:r w:rsidRPr="007A02EE">
        <w:rPr>
          <w:rFonts w:ascii="Times New Roman" w:hAnsi="Times New Roman" w:cs="Times New Roman"/>
          <w:sz w:val="24"/>
          <w:szCs w:val="24"/>
          <w:lang w:val="id-ID" w:eastAsia="id-ID"/>
        </w:rPr>
        <w:t xml:space="preserve"> </w:t>
      </w:r>
      <w:r w:rsidRPr="007A02EE">
        <w:rPr>
          <w:rFonts w:ascii="Times New Roman" w:hAnsi="Times New Roman" w:cs="Times New Roman"/>
          <w:sz w:val="24"/>
          <w:szCs w:val="24"/>
          <w:lang w:eastAsia="id-ID"/>
        </w:rPr>
        <w:t>Penggunaan ketepatan pilihan kata ini dipengaruhi oleh kemampuan pengguna bahasa yang terkait dengan kemampuan mengetahui, memahami, menguasai, dan menggunakan sejumlah kosakata secara aktif yang dapat mengungkapkan gagasan secara tepat</w:t>
      </w:r>
      <w:r w:rsidRPr="007A02EE">
        <w:rPr>
          <w:rFonts w:ascii="Times New Roman" w:hAnsi="Times New Roman" w:cs="Times New Roman"/>
          <w:sz w:val="24"/>
          <w:szCs w:val="24"/>
          <w:lang w:val="id-ID" w:eastAsia="id-ID"/>
        </w:rPr>
        <w:t xml:space="preserve">, </w:t>
      </w:r>
      <w:r w:rsidRPr="007A02EE">
        <w:rPr>
          <w:rFonts w:ascii="Times New Roman" w:hAnsi="Times New Roman" w:cs="Times New Roman"/>
          <w:sz w:val="24"/>
          <w:szCs w:val="24"/>
          <w:lang w:eastAsia="id-ID"/>
        </w:rPr>
        <w:t>sehingga mampu mengomunikasikannya secara efektif kepada pembaca atau pendengarn</w:t>
      </w:r>
      <w:r w:rsidR="00876E3D">
        <w:rPr>
          <w:rFonts w:ascii="Times New Roman" w:hAnsi="Times New Roman" w:cs="Times New Roman"/>
          <w:sz w:val="24"/>
          <w:szCs w:val="24"/>
          <w:lang w:val="id-ID" w:eastAsia="id-ID"/>
        </w:rPr>
        <w:t>ya.</w:t>
      </w:r>
    </w:p>
    <w:p w:rsidR="00AD32AF" w:rsidRPr="00876E3D" w:rsidRDefault="00876E3D" w:rsidP="00876E3D">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Malanggul (2014:70-71) berbahasa dengan baik dan benar agar mencapai tujuan maksimum dalam berkomunikasi ternyata sangat mengandalkan kemampuan pemakai bahasa dalam menata kalimat dan memilih kata. Kemampuan pembicara dalam memilih kata akan menimbulkan kesan yang baik terhadap dirinya. Pilihan kata yang tepat, lazim, dan saksama akan dapat melambangkan konsep dengan tepat (akurat), baik, dan benar. Yang pertama kali harus dipertimbangkan dalam memilih kata adalah makna atau arti kata yang dipilih. Untuk itu, janganlah menggunakan kata yang tidak dipahami maknanya. </w:t>
      </w:r>
      <w:r w:rsidR="00AD32AF" w:rsidRPr="007A02EE">
        <w:rPr>
          <w:rFonts w:ascii="Times New Roman" w:hAnsi="Times New Roman" w:cs="Times New Roman"/>
          <w:sz w:val="24"/>
          <w:szCs w:val="24"/>
          <w:lang w:val="id-ID" w:eastAsia="id-ID"/>
        </w:rPr>
        <w:lastRenderedPageBreak/>
        <w:t>Menurut Rachman (1993:57), penguasaan materi merupakan proses belajar yang bertujuan untuk meningkatkan efisiensi, minat dan sikap belajar siswa yang positif terhadap materi pelajaran yang sedang dipelajari.</w:t>
      </w:r>
    </w:p>
    <w:p w:rsidR="006524BB" w:rsidRPr="007A02EE" w:rsidRDefault="006524BB" w:rsidP="008C4CD8">
      <w:pPr>
        <w:pStyle w:val="ListParagraph"/>
        <w:numPr>
          <w:ilvl w:val="0"/>
          <w:numId w:val="29"/>
        </w:numPr>
        <w:spacing w:after="0" w:line="480" w:lineRule="auto"/>
        <w:ind w:left="426" w:hanging="426"/>
        <w:jc w:val="both"/>
        <w:rPr>
          <w:rFonts w:ascii="Times New Roman" w:hAnsi="Times New Roman" w:cs="Times New Roman"/>
          <w:sz w:val="24"/>
          <w:szCs w:val="24"/>
          <w:lang w:val="id-ID"/>
        </w:rPr>
      </w:pPr>
      <w:r w:rsidRPr="007A02EE">
        <w:rPr>
          <w:rFonts w:ascii="Times New Roman" w:hAnsi="Times New Roman" w:cs="Times New Roman"/>
          <w:sz w:val="24"/>
          <w:szCs w:val="24"/>
          <w:lang w:val="id-ID"/>
        </w:rPr>
        <w:t>Hambatan eksternal</w:t>
      </w:r>
    </w:p>
    <w:p w:rsidR="00D45746" w:rsidRPr="007A02EE" w:rsidRDefault="00D45746" w:rsidP="008C4CD8">
      <w:pPr>
        <w:spacing w:after="0" w:line="480" w:lineRule="auto"/>
        <w:ind w:firstLine="720"/>
        <w:jc w:val="both"/>
        <w:rPr>
          <w:rFonts w:ascii="Times New Roman" w:hAnsi="Times New Roman" w:cs="Times New Roman"/>
          <w:sz w:val="24"/>
          <w:szCs w:val="24"/>
          <w:lang w:val="id-ID"/>
        </w:rPr>
      </w:pPr>
      <w:r w:rsidRPr="007A02EE">
        <w:rPr>
          <w:rFonts w:ascii="Times New Roman" w:hAnsi="Times New Roman" w:cs="Times New Roman"/>
          <w:sz w:val="24"/>
          <w:szCs w:val="24"/>
          <w:lang w:val="id-ID"/>
        </w:rPr>
        <w:t>Selain hambatan internal, pembicara akan menghadapi hambatan yang datang dari luar dirinya. Hambatan ini kadang-kadang muncul dan tidak disadari sebelumnya oleh pembicara. Hambatan eksterna</w:t>
      </w:r>
      <w:r w:rsidR="00B503FA" w:rsidRPr="007A02EE">
        <w:rPr>
          <w:rFonts w:ascii="Times New Roman" w:hAnsi="Times New Roman" w:cs="Times New Roman"/>
          <w:sz w:val="24"/>
          <w:szCs w:val="24"/>
          <w:lang w:val="id-ID"/>
        </w:rPr>
        <w:t>l meliputi hal-hal be</w:t>
      </w:r>
      <w:r w:rsidR="00CE6D56" w:rsidRPr="007A02EE">
        <w:rPr>
          <w:rFonts w:ascii="Times New Roman" w:hAnsi="Times New Roman" w:cs="Times New Roman"/>
          <w:sz w:val="24"/>
          <w:szCs w:val="24"/>
          <w:lang w:val="id-ID"/>
        </w:rPr>
        <w:t>rikut: 1) suara atau bunyi, 2) kondisi ruangan, 3) media, dan 4) p</w:t>
      </w:r>
      <w:r w:rsidR="00B503FA" w:rsidRPr="007A02EE">
        <w:rPr>
          <w:rFonts w:ascii="Times New Roman" w:hAnsi="Times New Roman" w:cs="Times New Roman"/>
          <w:sz w:val="24"/>
          <w:szCs w:val="24"/>
          <w:lang w:val="id-ID"/>
        </w:rPr>
        <w:t>engetahuan pendengar.</w:t>
      </w:r>
    </w:p>
    <w:p w:rsidR="00D45746" w:rsidRPr="007A02EE" w:rsidRDefault="00D45746" w:rsidP="008C4CD8">
      <w:pPr>
        <w:spacing w:after="0" w:line="480" w:lineRule="auto"/>
        <w:ind w:firstLine="720"/>
        <w:jc w:val="both"/>
        <w:rPr>
          <w:rFonts w:ascii="Times New Roman" w:hAnsi="Times New Roman" w:cs="Times New Roman"/>
          <w:sz w:val="24"/>
          <w:szCs w:val="24"/>
          <w:lang w:val="id-ID"/>
        </w:rPr>
      </w:pPr>
      <w:r w:rsidRPr="007A02EE">
        <w:rPr>
          <w:rFonts w:ascii="Times New Roman" w:hAnsi="Times New Roman" w:cs="Times New Roman"/>
          <w:sz w:val="24"/>
          <w:szCs w:val="24"/>
          <w:lang w:val="id-ID"/>
        </w:rPr>
        <w:t>Tidak semua orang memiliki keterampilan dalam berbicara di muka umum. Namun, keterampilan ini dapat dimiliki oleh semua orang melalui proses belajar dan latihan secara berkesinambungan dan sistematis. Terkadang dalam proses belajar-mengajar pun belum bisa memeroleh hasil yang memuaskan. Hal ini disebabkan oleh beberapa hal yang merupakan hambatan dalam kegiatan berbicara. Hambatan-hambatan tersebut terdiri atas hambatan yang datangnya dari pembicara sendiri (internal) dan hambatan yang datang dari luar pembicara (eksternal).</w:t>
      </w:r>
    </w:p>
    <w:p w:rsidR="00856FE1" w:rsidRPr="007A02EE" w:rsidRDefault="00856FE1" w:rsidP="00CD105B">
      <w:pPr>
        <w:spacing w:after="0" w:line="480" w:lineRule="auto"/>
        <w:ind w:firstLine="720"/>
        <w:jc w:val="both"/>
        <w:rPr>
          <w:rFonts w:ascii="Times New Roman" w:hAnsi="Times New Roman" w:cs="Times New Roman"/>
          <w:sz w:val="24"/>
          <w:szCs w:val="24"/>
          <w:lang w:val="id-ID"/>
        </w:rPr>
      </w:pPr>
    </w:p>
    <w:p w:rsidR="00856FE1" w:rsidRDefault="00856FE1" w:rsidP="00CD105B">
      <w:pPr>
        <w:spacing w:after="0" w:line="480" w:lineRule="auto"/>
        <w:ind w:firstLine="720"/>
        <w:jc w:val="both"/>
        <w:rPr>
          <w:rFonts w:ascii="Times New Roman" w:hAnsi="Times New Roman" w:cs="Times New Roman"/>
          <w:sz w:val="24"/>
          <w:szCs w:val="24"/>
          <w:lang w:val="id-ID"/>
        </w:rPr>
      </w:pPr>
    </w:p>
    <w:p w:rsidR="00FB74C9" w:rsidRDefault="00FB74C9" w:rsidP="00CD105B">
      <w:pPr>
        <w:spacing w:after="0" w:line="480" w:lineRule="auto"/>
        <w:ind w:firstLine="720"/>
        <w:jc w:val="both"/>
        <w:rPr>
          <w:rFonts w:ascii="Times New Roman" w:hAnsi="Times New Roman" w:cs="Times New Roman"/>
          <w:sz w:val="24"/>
          <w:szCs w:val="24"/>
          <w:lang w:val="id-ID"/>
        </w:rPr>
      </w:pPr>
    </w:p>
    <w:p w:rsidR="00FB74C9" w:rsidRDefault="00FB74C9" w:rsidP="00CD105B">
      <w:pPr>
        <w:spacing w:after="0" w:line="480" w:lineRule="auto"/>
        <w:ind w:firstLine="720"/>
        <w:jc w:val="both"/>
        <w:rPr>
          <w:rFonts w:ascii="Times New Roman" w:hAnsi="Times New Roman" w:cs="Times New Roman"/>
          <w:sz w:val="24"/>
          <w:szCs w:val="24"/>
          <w:lang w:val="id-ID"/>
        </w:rPr>
      </w:pPr>
    </w:p>
    <w:p w:rsidR="00EF6713" w:rsidRDefault="00EF6713" w:rsidP="00CD105B">
      <w:pPr>
        <w:spacing w:after="0" w:line="480" w:lineRule="auto"/>
        <w:jc w:val="both"/>
        <w:rPr>
          <w:rFonts w:ascii="Times New Roman" w:hAnsi="Times New Roman" w:cs="Times New Roman"/>
          <w:sz w:val="24"/>
          <w:szCs w:val="24"/>
          <w:lang w:val="id-ID"/>
        </w:rPr>
      </w:pPr>
    </w:p>
    <w:p w:rsidR="008C4CD8" w:rsidRDefault="008C4CD8" w:rsidP="00CD105B">
      <w:pPr>
        <w:spacing w:after="0" w:line="480" w:lineRule="auto"/>
        <w:jc w:val="both"/>
        <w:rPr>
          <w:rFonts w:ascii="Times New Roman" w:hAnsi="Times New Roman" w:cs="Times New Roman"/>
          <w:sz w:val="24"/>
          <w:szCs w:val="24"/>
          <w:lang w:val="id-ID"/>
        </w:rPr>
      </w:pPr>
    </w:p>
    <w:p w:rsidR="00876E3D" w:rsidRPr="00D45746" w:rsidRDefault="00876E3D" w:rsidP="00CD105B">
      <w:pPr>
        <w:spacing w:after="0" w:line="480" w:lineRule="auto"/>
        <w:jc w:val="both"/>
        <w:rPr>
          <w:rFonts w:ascii="Times New Roman" w:hAnsi="Times New Roman" w:cs="Times New Roman"/>
          <w:sz w:val="24"/>
          <w:szCs w:val="24"/>
          <w:lang w:val="id-ID"/>
        </w:rPr>
      </w:pPr>
    </w:p>
    <w:p w:rsidR="004F0BEB" w:rsidRDefault="004F0BEB" w:rsidP="00CD105B">
      <w:pPr>
        <w:pStyle w:val="ListParagraph"/>
        <w:numPr>
          <w:ilvl w:val="0"/>
          <w:numId w:val="3"/>
        </w:numPr>
        <w:spacing w:after="0" w:line="480" w:lineRule="auto"/>
        <w:ind w:left="0"/>
        <w:jc w:val="both"/>
        <w:rPr>
          <w:rFonts w:ascii="Times New Roman" w:hAnsi="Times New Roman" w:cs="Times New Roman"/>
          <w:b/>
          <w:sz w:val="24"/>
          <w:szCs w:val="24"/>
        </w:rPr>
      </w:pPr>
      <w:r w:rsidRPr="005160A9">
        <w:rPr>
          <w:rFonts w:ascii="Times New Roman" w:hAnsi="Times New Roman" w:cs="Times New Roman"/>
          <w:b/>
          <w:sz w:val="24"/>
          <w:szCs w:val="24"/>
        </w:rPr>
        <w:lastRenderedPageBreak/>
        <w:t>Kerangka Pikir</w:t>
      </w:r>
    </w:p>
    <w:p w:rsidR="00957052" w:rsidRPr="002956BF" w:rsidRDefault="00957052" w:rsidP="00957052">
      <w:pPr>
        <w:spacing w:after="0" w:line="480" w:lineRule="auto"/>
        <w:ind w:firstLine="720"/>
        <w:jc w:val="both"/>
        <w:rPr>
          <w:rFonts w:ascii="Times New Roman" w:hAnsi="Times New Roman" w:cs="Times New Roman"/>
          <w:sz w:val="24"/>
          <w:szCs w:val="24"/>
          <w:lang w:val="id-ID"/>
        </w:rPr>
      </w:pPr>
      <w:r w:rsidRPr="00957052">
        <w:rPr>
          <w:rFonts w:ascii="Times New Roman" w:hAnsi="Times New Roman" w:cs="Times New Roman"/>
          <w:sz w:val="24"/>
        </w:rPr>
        <w:t>Pembelajaran Bahasa Indonesia adalah salah satu m</w:t>
      </w:r>
      <w:r>
        <w:rPr>
          <w:rFonts w:ascii="Times New Roman" w:hAnsi="Times New Roman" w:cs="Times New Roman"/>
          <w:sz w:val="24"/>
        </w:rPr>
        <w:t>ata pelajaran wajib di sekolah.</w:t>
      </w:r>
      <w:r w:rsidR="002956BF">
        <w:rPr>
          <w:rFonts w:ascii="Times New Roman" w:hAnsi="Times New Roman" w:cs="Times New Roman"/>
          <w:sz w:val="24"/>
          <w:lang w:val="id-ID"/>
        </w:rPr>
        <w:t xml:space="preserve"> Pada </w:t>
      </w:r>
      <w:r w:rsidRPr="00957052">
        <w:rPr>
          <w:rFonts w:ascii="Times New Roman" w:hAnsi="Times New Roman" w:cs="Times New Roman"/>
          <w:sz w:val="24"/>
        </w:rPr>
        <w:t>Kurikulum Tingkat Satuan Pen</w:t>
      </w:r>
      <w:r w:rsidR="002956BF">
        <w:rPr>
          <w:rFonts w:ascii="Times New Roman" w:hAnsi="Times New Roman" w:cs="Times New Roman"/>
          <w:sz w:val="24"/>
        </w:rPr>
        <w:t>didikan (KTSP)</w:t>
      </w:r>
      <w:r w:rsidR="002956BF">
        <w:rPr>
          <w:rFonts w:ascii="Times New Roman" w:hAnsi="Times New Roman" w:cs="Times New Roman"/>
          <w:sz w:val="24"/>
          <w:lang w:val="id-ID"/>
        </w:rPr>
        <w:t xml:space="preserve">, terdapat empat keterampilan berbahasa yang harus dituntasi, yakni keterampilan menyimak, berbicara, membaca, dan menulis. Namun, dalam </w:t>
      </w:r>
      <w:r w:rsidR="00DF61CB">
        <w:rPr>
          <w:rFonts w:ascii="Times New Roman" w:hAnsi="Times New Roman" w:cs="Times New Roman"/>
          <w:sz w:val="24"/>
          <w:lang w:val="id-ID"/>
        </w:rPr>
        <w:t>penelitian ini lebih difokuskan pada aspek keterampilan berbicara.</w:t>
      </w:r>
    </w:p>
    <w:p w:rsidR="00DF61CB" w:rsidRDefault="00FD10BD" w:rsidP="00CD105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Berbicara adalah aktivitas berbahasa kedua yang di</w:t>
      </w:r>
      <w:r w:rsidR="00E707BC">
        <w:rPr>
          <w:rFonts w:ascii="Times New Roman" w:hAnsi="Times New Roman" w:cs="Times New Roman"/>
          <w:sz w:val="24"/>
          <w:szCs w:val="24"/>
        </w:rPr>
        <w:t>lakukan manusia dalam kehidupan</w:t>
      </w:r>
      <w:r w:rsidR="00904B58">
        <w:rPr>
          <w:rFonts w:ascii="Times New Roman" w:hAnsi="Times New Roman" w:cs="Times New Roman"/>
          <w:sz w:val="24"/>
          <w:szCs w:val="24"/>
          <w:lang w:val="en-GB"/>
        </w:rPr>
        <w:t xml:space="preserve"> </w:t>
      </w:r>
      <w:r>
        <w:rPr>
          <w:rFonts w:ascii="Times New Roman" w:hAnsi="Times New Roman" w:cs="Times New Roman"/>
          <w:sz w:val="24"/>
          <w:szCs w:val="24"/>
        </w:rPr>
        <w:t>berbahasa, yaitu setelah aktivitas mendengarkan. Untuk dapat berbicara dalam suatu bahasa secara baik, pembicara ha</w:t>
      </w:r>
      <w:r w:rsidR="008D36B5">
        <w:rPr>
          <w:rFonts w:ascii="Times New Roman" w:hAnsi="Times New Roman" w:cs="Times New Roman"/>
          <w:sz w:val="24"/>
          <w:szCs w:val="24"/>
        </w:rPr>
        <w:t>rus</w:t>
      </w:r>
      <w:r w:rsidR="008D36B5">
        <w:rPr>
          <w:rFonts w:ascii="Times New Roman" w:hAnsi="Times New Roman" w:cs="Times New Roman"/>
          <w:sz w:val="24"/>
          <w:szCs w:val="24"/>
          <w:lang w:val="id-ID"/>
        </w:rPr>
        <w:t xml:space="preserve"> lihai dala</w:t>
      </w:r>
      <w:r w:rsidR="00DF61CB">
        <w:rPr>
          <w:rFonts w:ascii="Times New Roman" w:hAnsi="Times New Roman" w:cs="Times New Roman"/>
          <w:sz w:val="24"/>
          <w:szCs w:val="24"/>
          <w:lang w:val="id-ID"/>
        </w:rPr>
        <w:t>m hal penguasaan materi, diksi</w:t>
      </w:r>
      <w:r w:rsidR="008D36B5">
        <w:rPr>
          <w:rFonts w:ascii="Times New Roman" w:hAnsi="Times New Roman" w:cs="Times New Roman"/>
          <w:sz w:val="24"/>
          <w:szCs w:val="24"/>
          <w:lang w:val="id-ID"/>
        </w:rPr>
        <w:t>, kefasihan, intonasi, kepercayaan diri, dan kinesik</w:t>
      </w:r>
      <w:r w:rsidR="00CC1E91">
        <w:rPr>
          <w:rFonts w:ascii="Times New Roman" w:hAnsi="Times New Roman" w:cs="Times New Roman"/>
          <w:sz w:val="24"/>
          <w:szCs w:val="24"/>
        </w:rPr>
        <w:t>. Di samping itu, diperlukan juga penguasaan masalah atau gagasan yang akan disampaikan, serta kemampuan memahami bahasa lawan bicara. Namun, kemampuan berbicara siswa pada saat ini masih sangat rendah. Padahal, di era globalisasi ini semua peserta didik dituntut untuk selalu berpikir kritis dan mampu mengemukakan pe</w:t>
      </w:r>
      <w:r w:rsidR="0079598E">
        <w:rPr>
          <w:rFonts w:ascii="Times New Roman" w:hAnsi="Times New Roman" w:cs="Times New Roman"/>
          <w:sz w:val="24"/>
          <w:szCs w:val="24"/>
        </w:rPr>
        <w:t>ndapatnya.</w:t>
      </w:r>
    </w:p>
    <w:p w:rsidR="00D27D4D" w:rsidRDefault="00D27D4D" w:rsidP="00CD10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ra</w:t>
      </w:r>
      <w:r w:rsidR="00C3224A">
        <w:rPr>
          <w:rFonts w:ascii="Times New Roman" w:hAnsi="Times New Roman" w:cs="Times New Roman"/>
          <w:sz w:val="24"/>
          <w:szCs w:val="24"/>
        </w:rPr>
        <w:t>ngka mengembangkan keterampilan berbicara siswa, maka perlu diberikan suatu upaya kreatif yang efektif dan efisien oleh guru. Oleh karena itu, diperlukan pendekatan pembelajaran aktif dalam proses pembelajaran, salah satunya ada</w:t>
      </w:r>
      <w:r w:rsidR="00F05333">
        <w:rPr>
          <w:rFonts w:ascii="Times New Roman" w:hAnsi="Times New Roman" w:cs="Times New Roman"/>
          <w:sz w:val="24"/>
          <w:szCs w:val="24"/>
        </w:rPr>
        <w:t>lah dengan pengaplikasian</w:t>
      </w:r>
      <w:r w:rsidR="00C3224A">
        <w:rPr>
          <w:rFonts w:ascii="Times New Roman" w:hAnsi="Times New Roman" w:cs="Times New Roman"/>
          <w:sz w:val="24"/>
          <w:szCs w:val="24"/>
        </w:rPr>
        <w:t xml:space="preserve"> debat kompet</w:t>
      </w:r>
      <w:r w:rsidR="00F05333">
        <w:rPr>
          <w:rFonts w:ascii="Times New Roman" w:hAnsi="Times New Roman" w:cs="Times New Roman"/>
          <w:sz w:val="24"/>
          <w:szCs w:val="24"/>
        </w:rPr>
        <w:t>itif</w:t>
      </w:r>
      <w:r w:rsidR="007D46C2">
        <w:rPr>
          <w:rFonts w:ascii="Times New Roman" w:hAnsi="Times New Roman" w:cs="Times New Roman"/>
          <w:sz w:val="24"/>
          <w:szCs w:val="24"/>
          <w:lang w:val="id-ID"/>
        </w:rPr>
        <w:t xml:space="preserve"> dalam proses pembelajaran</w:t>
      </w:r>
      <w:r w:rsidR="00F05333">
        <w:rPr>
          <w:rFonts w:ascii="Times New Roman" w:hAnsi="Times New Roman" w:cs="Times New Roman"/>
          <w:sz w:val="24"/>
          <w:szCs w:val="24"/>
        </w:rPr>
        <w:t xml:space="preserve">. Hal ini disebabkan </w:t>
      </w:r>
      <w:r w:rsidR="00C3224A">
        <w:rPr>
          <w:rFonts w:ascii="Times New Roman" w:hAnsi="Times New Roman" w:cs="Times New Roman"/>
          <w:sz w:val="24"/>
          <w:szCs w:val="24"/>
        </w:rPr>
        <w:t>d</w:t>
      </w:r>
      <w:r w:rsidR="00F05333">
        <w:rPr>
          <w:rFonts w:ascii="Times New Roman" w:hAnsi="Times New Roman" w:cs="Times New Roman"/>
          <w:sz w:val="24"/>
          <w:szCs w:val="24"/>
        </w:rPr>
        <w:t>ebat kompetitif merupakan</w:t>
      </w:r>
      <w:r w:rsidR="00C3224A">
        <w:rPr>
          <w:rFonts w:ascii="Times New Roman" w:hAnsi="Times New Roman" w:cs="Times New Roman"/>
          <w:sz w:val="24"/>
          <w:szCs w:val="24"/>
        </w:rPr>
        <w:t xml:space="preserve"> pembelajaran yang dapat melatih siswa berpikir kritis dan mampu mengemukakan pendapatnya secara logis, runtun, dan dipahami oleh pe</w:t>
      </w:r>
      <w:r w:rsidR="0036320F">
        <w:rPr>
          <w:rFonts w:ascii="Times New Roman" w:hAnsi="Times New Roman" w:cs="Times New Roman"/>
          <w:sz w:val="24"/>
          <w:szCs w:val="24"/>
        </w:rPr>
        <w:t>ndengar, serta dapat mengembangkan keterampilan berbicara siswa.</w:t>
      </w:r>
      <w:r w:rsidR="0084056B">
        <w:rPr>
          <w:rFonts w:ascii="Times New Roman" w:hAnsi="Times New Roman" w:cs="Times New Roman"/>
          <w:sz w:val="24"/>
          <w:szCs w:val="24"/>
        </w:rPr>
        <w:t xml:space="preserve"> </w:t>
      </w:r>
    </w:p>
    <w:p w:rsidR="00E707BC" w:rsidRPr="00DF61CB" w:rsidRDefault="0036320F" w:rsidP="00CD105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Seba</w:t>
      </w:r>
      <w:r w:rsidR="00DF61CB">
        <w:rPr>
          <w:rFonts w:ascii="Times New Roman" w:hAnsi="Times New Roman" w:cs="Times New Roman"/>
          <w:sz w:val="24"/>
          <w:szCs w:val="24"/>
        </w:rPr>
        <w:t>gai upaya untuk mendeskripsikan</w:t>
      </w:r>
      <w:r w:rsidR="00DF61CB">
        <w:rPr>
          <w:rFonts w:ascii="Times New Roman" w:hAnsi="Times New Roman" w:cs="Times New Roman"/>
          <w:sz w:val="24"/>
          <w:szCs w:val="24"/>
          <w:lang w:val="id-ID"/>
        </w:rPr>
        <w:t xml:space="preserve"> </w:t>
      </w:r>
      <w:r>
        <w:rPr>
          <w:rFonts w:ascii="Times New Roman" w:hAnsi="Times New Roman" w:cs="Times New Roman"/>
          <w:sz w:val="24"/>
          <w:szCs w:val="24"/>
        </w:rPr>
        <w:t xml:space="preserve">fokus penelitian, dilakukan observasi terhadap responden yang kemudian diperoleh data hasil observasi debat kompetitif untuk selanjutnya </w:t>
      </w:r>
      <w:r w:rsidR="00DF61CB">
        <w:rPr>
          <w:rFonts w:ascii="Times New Roman" w:hAnsi="Times New Roman" w:cs="Times New Roman"/>
          <w:sz w:val="24"/>
          <w:szCs w:val="24"/>
          <w:lang w:val="id-ID"/>
        </w:rPr>
        <w:t>dianalisis dengan deskriptif kuantitatif sehingga menghasikan temuan</w:t>
      </w:r>
      <w:r w:rsidR="00287262">
        <w:rPr>
          <w:rFonts w:ascii="Times New Roman" w:hAnsi="Times New Roman" w:cs="Times New Roman"/>
          <w:sz w:val="24"/>
          <w:szCs w:val="24"/>
          <w:lang w:val="id-ID"/>
        </w:rPr>
        <w:t xml:space="preserve"> kemampuan berbicara melalui debat kompetitif siswa kelas XI </w:t>
      </w:r>
      <w:r w:rsidR="008D09B9">
        <w:rPr>
          <w:rFonts w:ascii="Times New Roman" w:hAnsi="Times New Roman" w:cs="Times New Roman"/>
          <w:sz w:val="24"/>
          <w:lang w:val="id-ID"/>
        </w:rPr>
        <w:t xml:space="preserve">Madrasah Aliyah </w:t>
      </w:r>
      <w:r w:rsidR="00670544">
        <w:rPr>
          <w:rFonts w:ascii="Times New Roman" w:hAnsi="Times New Roman" w:cs="Times New Roman"/>
          <w:sz w:val="24"/>
          <w:lang w:val="id-ID"/>
        </w:rPr>
        <w:t xml:space="preserve">Alwasilah Lemo Polewali Mandar. </w:t>
      </w:r>
      <w:r w:rsidR="0084056B">
        <w:rPr>
          <w:rFonts w:ascii="Times New Roman" w:hAnsi="Times New Roman" w:cs="Times New Roman"/>
          <w:sz w:val="24"/>
          <w:szCs w:val="24"/>
        </w:rPr>
        <w:t>Secara sederhana, kerangka penelitian ini dapat diga</w:t>
      </w:r>
      <w:r w:rsidR="00DF61CB">
        <w:rPr>
          <w:rFonts w:ascii="Times New Roman" w:hAnsi="Times New Roman" w:cs="Times New Roman"/>
          <w:sz w:val="24"/>
          <w:szCs w:val="24"/>
        </w:rPr>
        <w:t>mbarkan dalam bagan berikut ini</w:t>
      </w:r>
      <w:r w:rsidR="00DF61CB">
        <w:rPr>
          <w:rFonts w:ascii="Times New Roman" w:hAnsi="Times New Roman" w:cs="Times New Roman"/>
          <w:sz w:val="24"/>
          <w:szCs w:val="24"/>
          <w:lang w:val="id-ID"/>
        </w:rPr>
        <w:t>.</w:t>
      </w:r>
    </w:p>
    <w:p w:rsidR="00D53E11" w:rsidRDefault="00D53E11" w:rsidP="00E707BC">
      <w:pPr>
        <w:spacing w:after="120" w:line="480" w:lineRule="auto"/>
        <w:jc w:val="both"/>
        <w:rPr>
          <w:rFonts w:ascii="Times New Roman" w:hAnsi="Times New Roman" w:cs="Times New Roman"/>
          <w:b/>
          <w:sz w:val="24"/>
          <w:szCs w:val="24"/>
          <w:lang w:val="id-ID"/>
        </w:rPr>
      </w:pPr>
    </w:p>
    <w:p w:rsidR="00D53E11" w:rsidRDefault="00D53E11" w:rsidP="00E707BC">
      <w:pPr>
        <w:spacing w:after="120" w:line="480" w:lineRule="auto"/>
        <w:jc w:val="both"/>
        <w:rPr>
          <w:rFonts w:ascii="Times New Roman" w:hAnsi="Times New Roman" w:cs="Times New Roman"/>
          <w:b/>
          <w:sz w:val="24"/>
          <w:szCs w:val="24"/>
          <w:lang w:val="id-ID"/>
        </w:rPr>
      </w:pPr>
    </w:p>
    <w:p w:rsidR="00856FE1" w:rsidRDefault="00856FE1" w:rsidP="00E707BC">
      <w:pPr>
        <w:spacing w:after="120" w:line="480" w:lineRule="auto"/>
        <w:jc w:val="both"/>
        <w:rPr>
          <w:rFonts w:ascii="Times New Roman" w:hAnsi="Times New Roman" w:cs="Times New Roman"/>
          <w:b/>
          <w:sz w:val="24"/>
          <w:szCs w:val="24"/>
          <w:lang w:val="id-ID"/>
        </w:rPr>
      </w:pPr>
    </w:p>
    <w:p w:rsidR="00DF61CB" w:rsidRDefault="00DF61CB" w:rsidP="00E707BC">
      <w:pPr>
        <w:spacing w:after="120" w:line="480" w:lineRule="auto"/>
        <w:jc w:val="both"/>
        <w:rPr>
          <w:rFonts w:ascii="Times New Roman" w:hAnsi="Times New Roman" w:cs="Times New Roman"/>
          <w:b/>
          <w:sz w:val="24"/>
          <w:szCs w:val="24"/>
          <w:lang w:val="id-ID"/>
        </w:rPr>
      </w:pPr>
    </w:p>
    <w:p w:rsidR="00DF61CB" w:rsidRDefault="00DF61CB" w:rsidP="00E707BC">
      <w:pPr>
        <w:spacing w:after="120" w:line="480" w:lineRule="auto"/>
        <w:jc w:val="both"/>
        <w:rPr>
          <w:rFonts w:ascii="Times New Roman" w:hAnsi="Times New Roman" w:cs="Times New Roman"/>
          <w:b/>
          <w:sz w:val="24"/>
          <w:szCs w:val="24"/>
          <w:lang w:val="id-ID"/>
        </w:rPr>
      </w:pPr>
    </w:p>
    <w:p w:rsidR="00DF61CB" w:rsidRDefault="00DF61CB" w:rsidP="00E707BC">
      <w:pPr>
        <w:spacing w:after="120" w:line="480" w:lineRule="auto"/>
        <w:jc w:val="both"/>
        <w:rPr>
          <w:rFonts w:ascii="Times New Roman" w:hAnsi="Times New Roman" w:cs="Times New Roman"/>
          <w:b/>
          <w:sz w:val="24"/>
          <w:szCs w:val="24"/>
          <w:lang w:val="id-ID"/>
        </w:rPr>
      </w:pPr>
    </w:p>
    <w:p w:rsidR="00DF61CB" w:rsidRDefault="00DF61CB" w:rsidP="00E707BC">
      <w:pPr>
        <w:spacing w:after="120" w:line="480" w:lineRule="auto"/>
        <w:jc w:val="both"/>
        <w:rPr>
          <w:rFonts w:ascii="Times New Roman" w:hAnsi="Times New Roman" w:cs="Times New Roman"/>
          <w:b/>
          <w:sz w:val="24"/>
          <w:szCs w:val="24"/>
          <w:lang w:val="id-ID"/>
        </w:rPr>
      </w:pPr>
    </w:p>
    <w:p w:rsidR="00DF61CB" w:rsidRDefault="00DF61CB" w:rsidP="00E707BC">
      <w:pPr>
        <w:spacing w:after="120" w:line="480" w:lineRule="auto"/>
        <w:jc w:val="both"/>
        <w:rPr>
          <w:rFonts w:ascii="Times New Roman" w:hAnsi="Times New Roman" w:cs="Times New Roman"/>
          <w:b/>
          <w:sz w:val="24"/>
          <w:szCs w:val="24"/>
          <w:lang w:val="id-ID"/>
        </w:rPr>
      </w:pPr>
    </w:p>
    <w:p w:rsidR="00DF61CB" w:rsidRDefault="00DF61CB" w:rsidP="00E707BC">
      <w:pPr>
        <w:spacing w:after="120" w:line="480" w:lineRule="auto"/>
        <w:jc w:val="both"/>
        <w:rPr>
          <w:rFonts w:ascii="Times New Roman" w:hAnsi="Times New Roman" w:cs="Times New Roman"/>
          <w:b/>
          <w:sz w:val="24"/>
          <w:szCs w:val="24"/>
          <w:lang w:val="id-ID"/>
        </w:rPr>
      </w:pPr>
    </w:p>
    <w:p w:rsidR="00DF61CB" w:rsidRDefault="00DF61CB" w:rsidP="00E707BC">
      <w:pPr>
        <w:spacing w:after="120" w:line="480" w:lineRule="auto"/>
        <w:jc w:val="both"/>
        <w:rPr>
          <w:rFonts w:ascii="Times New Roman" w:hAnsi="Times New Roman" w:cs="Times New Roman"/>
          <w:b/>
          <w:sz w:val="24"/>
          <w:szCs w:val="24"/>
          <w:lang w:val="id-ID"/>
        </w:rPr>
      </w:pPr>
    </w:p>
    <w:p w:rsidR="00DF61CB" w:rsidRDefault="00DF61CB" w:rsidP="00E707BC">
      <w:pPr>
        <w:spacing w:after="120" w:line="480" w:lineRule="auto"/>
        <w:jc w:val="both"/>
        <w:rPr>
          <w:rFonts w:ascii="Times New Roman" w:hAnsi="Times New Roman" w:cs="Times New Roman"/>
          <w:b/>
          <w:sz w:val="24"/>
          <w:szCs w:val="24"/>
          <w:lang w:val="id-ID"/>
        </w:rPr>
      </w:pPr>
    </w:p>
    <w:p w:rsidR="00DF61CB" w:rsidRDefault="00DF61CB" w:rsidP="00E707BC">
      <w:pPr>
        <w:spacing w:after="120" w:line="480" w:lineRule="auto"/>
        <w:jc w:val="both"/>
        <w:rPr>
          <w:rFonts w:ascii="Times New Roman" w:hAnsi="Times New Roman" w:cs="Times New Roman"/>
          <w:b/>
          <w:sz w:val="24"/>
          <w:szCs w:val="24"/>
          <w:lang w:val="id-ID"/>
        </w:rPr>
      </w:pPr>
    </w:p>
    <w:p w:rsidR="00DF61CB" w:rsidRDefault="00DF61CB" w:rsidP="00E707BC">
      <w:pPr>
        <w:spacing w:after="120" w:line="480" w:lineRule="auto"/>
        <w:jc w:val="both"/>
        <w:rPr>
          <w:rFonts w:ascii="Times New Roman" w:hAnsi="Times New Roman" w:cs="Times New Roman"/>
          <w:b/>
          <w:sz w:val="24"/>
          <w:szCs w:val="24"/>
          <w:lang w:val="id-ID"/>
        </w:rPr>
      </w:pPr>
    </w:p>
    <w:p w:rsidR="00287262" w:rsidRDefault="00287262" w:rsidP="00E707BC">
      <w:pPr>
        <w:spacing w:after="120" w:line="480" w:lineRule="auto"/>
        <w:jc w:val="both"/>
        <w:rPr>
          <w:rFonts w:ascii="Times New Roman" w:hAnsi="Times New Roman" w:cs="Times New Roman"/>
          <w:b/>
          <w:sz w:val="24"/>
          <w:szCs w:val="24"/>
          <w:lang w:val="id-ID"/>
        </w:rPr>
      </w:pPr>
    </w:p>
    <w:p w:rsidR="00C52E02" w:rsidRDefault="006C0C69" w:rsidP="00E707BC">
      <w:pPr>
        <w:spacing w:after="12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48" type="#_x0000_t65" style="position:absolute;left:0;text-align:left;margin-left:138.55pt;margin-top:28.95pt;width:105.75pt;height:27.75pt;z-index:251673600" fillcolor="white [3201]" strokecolor="black [3200]" strokeweight="2.5pt">
            <v:shadow color="#868686"/>
            <v:textbox style="mso-next-textbox:#_x0000_s1148">
              <w:txbxContent>
                <w:p w:rsidR="00E136FF" w:rsidRPr="009E1BEB" w:rsidRDefault="00E136FF" w:rsidP="005C688A">
                  <w:pPr>
                    <w:jc w:val="center"/>
                    <w:rPr>
                      <w:rFonts w:ascii="Times New Roman" w:hAnsi="Times New Roman" w:cs="Times New Roman"/>
                      <w:b/>
                      <w:sz w:val="24"/>
                      <w:szCs w:val="24"/>
                      <w:lang w:val="id-ID"/>
                    </w:rPr>
                  </w:pPr>
                  <w:r w:rsidRPr="009E1BEB">
                    <w:rPr>
                      <w:rFonts w:ascii="Times New Roman" w:hAnsi="Times New Roman" w:cs="Times New Roman"/>
                      <w:b/>
                      <w:sz w:val="24"/>
                      <w:szCs w:val="24"/>
                    </w:rPr>
                    <w:t>K</w:t>
                  </w:r>
                  <w:r w:rsidRPr="009E1BEB">
                    <w:rPr>
                      <w:rFonts w:ascii="Times New Roman" w:hAnsi="Times New Roman" w:cs="Times New Roman"/>
                      <w:b/>
                      <w:sz w:val="24"/>
                      <w:szCs w:val="24"/>
                      <w:lang w:val="id-ID"/>
                    </w:rPr>
                    <w:t>TSP 2006</w:t>
                  </w:r>
                </w:p>
              </w:txbxContent>
            </v:textbox>
          </v:shape>
        </w:pict>
      </w:r>
      <w:r w:rsidR="00561CA2" w:rsidRPr="00561CA2">
        <w:rPr>
          <w:rFonts w:ascii="Times New Roman" w:hAnsi="Times New Roman" w:cs="Times New Roman"/>
          <w:b/>
          <w:sz w:val="24"/>
          <w:szCs w:val="24"/>
        </w:rPr>
        <w:t>Bagan Kerangka Pik</w:t>
      </w:r>
      <w:r w:rsidR="001B73A1">
        <w:rPr>
          <w:rFonts w:ascii="Times New Roman" w:hAnsi="Times New Roman" w:cs="Times New Roman"/>
          <w:b/>
          <w:sz w:val="24"/>
          <w:szCs w:val="24"/>
        </w:rPr>
        <w:t>ir</w:t>
      </w:r>
    </w:p>
    <w:p w:rsidR="00C52E02" w:rsidRPr="00A05B19" w:rsidRDefault="006C0C69" w:rsidP="008843BC">
      <w:pPr>
        <w:spacing w:after="120"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pict>
          <v:shapetype id="_x0000_t32" coordsize="21600,21600" o:spt="32" o:oned="t" path="m,l21600,21600e" filled="f">
            <v:path arrowok="t" fillok="f" o:connecttype="none"/>
            <o:lock v:ext="edit" shapetype="t"/>
          </v:shapetype>
          <v:shape id="_x0000_s1218" type="#_x0000_t32" style="position:absolute;margin-left:191.7pt;margin-top:23.1pt;width:0;height:17.45pt;z-index:251720704" o:connectortype="straight" strokeweight="2.25pt">
            <v:stroke endarrow="block"/>
          </v:shape>
        </w:pict>
      </w:r>
    </w:p>
    <w:p w:rsidR="00D1715F" w:rsidRDefault="006C0C69" w:rsidP="005B742A">
      <w:pPr>
        <w:spacing w:after="120" w:line="480" w:lineRule="auto"/>
        <w:jc w:val="both"/>
        <w:rPr>
          <w:rFonts w:ascii="Times New Roman" w:hAnsi="Times New Roman" w:cs="Times New Roman"/>
          <w:b/>
          <w:sz w:val="24"/>
          <w:szCs w:val="24"/>
        </w:rPr>
      </w:pPr>
      <w:r>
        <w:rPr>
          <w:noProof/>
          <w:lang w:val="id-ID" w:eastAsia="id-ID"/>
        </w:rPr>
        <w:pict>
          <v:shape id="_x0000_s1189" type="#_x0000_t65" style="position:absolute;left:0;text-align:left;margin-left:199.75pt;margin-top:209.15pt;width:90pt;height:35.9pt;z-index:251699200" fillcolor="white [3201]" strokecolor="black [3200]" strokeweight="2.5pt">
            <v:shadow color="#868686"/>
            <v:textbox style="mso-next-textbox:#_x0000_s1189">
              <w:txbxContent>
                <w:p w:rsidR="00E136FF" w:rsidRPr="009E1BEB" w:rsidRDefault="00E136FF" w:rsidP="00CE38D0">
                  <w:pPr>
                    <w:jc w:val="center"/>
                    <w:rPr>
                      <w:rFonts w:ascii="Times New Roman" w:hAnsi="Times New Roman" w:cs="Times New Roman"/>
                      <w:lang w:val="id-ID"/>
                    </w:rPr>
                  </w:pPr>
                  <w:r w:rsidRPr="009E1BEB">
                    <w:rPr>
                      <w:rFonts w:ascii="Times New Roman" w:hAnsi="Times New Roman" w:cs="Times New Roman"/>
                      <w:lang w:val="id-ID"/>
                    </w:rPr>
                    <w:t>Kepercayaan Diri</w:t>
                  </w:r>
                </w:p>
              </w:txbxContent>
            </v:textbox>
          </v:shape>
        </w:pict>
      </w:r>
      <w:r>
        <w:rPr>
          <w:noProof/>
          <w:lang w:val="id-ID" w:eastAsia="id-ID"/>
        </w:rPr>
        <w:pict>
          <v:shape id="_x0000_s1188" type="#_x0000_t32" style="position:absolute;left:0;text-align:left;margin-left:248.15pt;margin-top:197.8pt;width:.05pt;height:11.35pt;z-index:251698176" o:connectortype="straight" strokecolor="#272727 [2749]" strokeweight="3pt">
            <v:shadow type="perspective" color="#7f7f7f [1601]" opacity=".5" offset="1pt" offset2="-1pt"/>
          </v:shape>
        </w:pict>
      </w:r>
      <w:r>
        <w:rPr>
          <w:noProof/>
          <w:lang w:val="id-ID" w:eastAsia="id-ID"/>
        </w:rPr>
        <w:pict>
          <v:shape id="_x0000_s1186" type="#_x0000_t65" style="position:absolute;left:0;text-align:left;margin-left:199.75pt;margin-top:166.7pt;width:90pt;height:31.1pt;z-index:251696128" fillcolor="white [3201]" strokecolor="black [3200]" strokeweight="2.5pt">
            <v:shadow color="#868686"/>
            <v:textbox style="mso-next-textbox:#_x0000_s1186">
              <w:txbxContent>
                <w:p w:rsidR="00E136FF" w:rsidRPr="009E1BEB" w:rsidRDefault="00E136FF" w:rsidP="00CE38D0">
                  <w:pPr>
                    <w:jc w:val="center"/>
                    <w:rPr>
                      <w:rFonts w:ascii="Times New Roman" w:hAnsi="Times New Roman" w:cs="Times New Roman"/>
                      <w:sz w:val="24"/>
                      <w:lang w:val="id-ID"/>
                    </w:rPr>
                  </w:pPr>
                  <w:r w:rsidRPr="009E1BEB">
                    <w:rPr>
                      <w:rFonts w:ascii="Times New Roman" w:hAnsi="Times New Roman" w:cs="Times New Roman"/>
                      <w:sz w:val="24"/>
                      <w:lang w:val="id-ID"/>
                    </w:rPr>
                    <w:t>Intonasi</w:t>
                  </w:r>
                </w:p>
              </w:txbxContent>
            </v:textbox>
          </v:shape>
        </w:pict>
      </w:r>
      <w:r>
        <w:rPr>
          <w:noProof/>
          <w:lang w:val="id-ID" w:eastAsia="id-ID"/>
        </w:rPr>
        <w:pict>
          <v:shape id="_x0000_s1185" type="#_x0000_t32" style="position:absolute;left:0;text-align:left;margin-left:248.1pt;margin-top:155.35pt;width:.05pt;height:11.35pt;z-index:251695104" o:connectortype="straight" strokecolor="#272727 [2749]" strokeweight="3pt">
            <v:shadow type="perspective" color="#7f7f7f [1601]" opacity=".5" offset="1pt" offset2="-1pt"/>
          </v:shape>
        </w:pict>
      </w:r>
      <w:r>
        <w:rPr>
          <w:noProof/>
          <w:lang w:val="id-ID" w:eastAsia="id-ID"/>
        </w:rPr>
        <w:pict>
          <v:shape id="_x0000_s1184" type="#_x0000_t32" style="position:absolute;left:0;text-align:left;margin-left:48.2pt;margin-top:155.35pt;width:.05pt;height:11.35pt;z-index:251694080" o:connectortype="straight" strokecolor="#272727 [2749]" strokeweight="3pt">
            <v:shadow type="perspective" color="#7f7f7f [1601]" opacity=".5" offset="1pt" offset2="-1pt"/>
          </v:shape>
        </w:pict>
      </w:r>
      <w:r>
        <w:rPr>
          <w:noProof/>
          <w:lang w:val="id-ID" w:eastAsia="id-ID"/>
        </w:rPr>
        <w:pict>
          <v:shape id="_x0000_s1183" type="#_x0000_t65" style="position:absolute;left:0;text-align:left;margin-left:10.35pt;margin-top:165.15pt;width:90pt;height:39.3pt;z-index:251693056" fillcolor="white [3201]" strokecolor="black [3200]" strokeweight="2.5pt">
            <v:shadow color="#868686"/>
            <v:textbox style="mso-next-textbox:#_x0000_s1183">
              <w:txbxContent>
                <w:p w:rsidR="00E136FF" w:rsidRPr="009E1BEB" w:rsidRDefault="00E136FF" w:rsidP="004B0DCF">
                  <w:pPr>
                    <w:jc w:val="center"/>
                    <w:rPr>
                      <w:rFonts w:ascii="Times New Roman" w:hAnsi="Times New Roman" w:cs="Times New Roman"/>
                      <w:sz w:val="24"/>
                      <w:lang w:val="id-ID"/>
                    </w:rPr>
                  </w:pPr>
                  <w:r w:rsidRPr="009E1BEB">
                    <w:rPr>
                      <w:rFonts w:ascii="Times New Roman" w:hAnsi="Times New Roman" w:cs="Times New Roman"/>
                      <w:sz w:val="24"/>
                      <w:szCs w:val="16"/>
                      <w:lang w:val="id-ID"/>
                    </w:rPr>
                    <w:t>Penguasaan Materi</w:t>
                  </w:r>
                </w:p>
              </w:txbxContent>
            </v:textbox>
          </v:shape>
        </w:pict>
      </w:r>
      <w:r>
        <w:rPr>
          <w:noProof/>
          <w:lang w:val="id-ID" w:eastAsia="id-ID"/>
        </w:rPr>
        <w:pict>
          <v:shape id="_x0000_s1199" type="#_x0000_t32" style="position:absolute;left:0;text-align:left;margin-left:248.25pt;margin-top:285.65pt;width:.05pt;height:25.5pt;z-index:251708416" o:connectortype="straight" strokecolor="#272727 [2749]" strokeweight="3pt">
            <v:shadow type="perspective" color="#7f7f7f [1601]" opacity=".5" offset="1pt" offset2="-1pt"/>
          </v:shape>
        </w:pict>
      </w:r>
      <w:r>
        <w:rPr>
          <w:noProof/>
          <w:lang w:val="id-ID" w:eastAsia="id-ID"/>
        </w:rPr>
        <w:pict>
          <v:shape id="_x0000_s1192" type="#_x0000_t65" style="position:absolute;left:0;text-align:left;margin-left:199.75pt;margin-top:256.4pt;width:90pt;height:29.25pt;z-index:251702272" fillcolor="white [3201]" strokecolor="black [3200]" strokeweight="2.5pt">
            <v:shadow color="#868686"/>
            <v:textbox style="mso-next-textbox:#_x0000_s1192">
              <w:txbxContent>
                <w:p w:rsidR="00E136FF" w:rsidRPr="009E1BEB" w:rsidRDefault="00E136FF" w:rsidP="00CE38D0">
                  <w:pPr>
                    <w:jc w:val="center"/>
                    <w:rPr>
                      <w:rFonts w:ascii="Times New Roman" w:hAnsi="Times New Roman" w:cs="Times New Roman"/>
                      <w:sz w:val="24"/>
                      <w:lang w:val="id-ID"/>
                    </w:rPr>
                  </w:pPr>
                  <w:r w:rsidRPr="009E1BEB">
                    <w:rPr>
                      <w:rFonts w:ascii="Times New Roman" w:hAnsi="Times New Roman" w:cs="Times New Roman"/>
                      <w:sz w:val="24"/>
                      <w:lang w:val="id-ID"/>
                    </w:rPr>
                    <w:t>Kinesik</w:t>
                  </w:r>
                </w:p>
              </w:txbxContent>
            </v:textbox>
          </v:shape>
        </w:pict>
      </w:r>
      <w:r>
        <w:rPr>
          <w:noProof/>
          <w:lang w:val="id-ID" w:eastAsia="id-ID"/>
        </w:rPr>
        <w:pict>
          <v:shape id="_x0000_s1190" type="#_x0000_t65" style="position:absolute;left:0;text-align:left;margin-left:10.35pt;margin-top:256.4pt;width:90pt;height:29.25pt;z-index:251700224" fillcolor="white [3201]" strokecolor="black [3200]" strokeweight="2.5pt">
            <v:shadow color="#868686"/>
            <v:textbox style="mso-next-textbox:#_x0000_s1190">
              <w:txbxContent>
                <w:p w:rsidR="00E136FF" w:rsidRPr="009E1BEB" w:rsidRDefault="00E136FF" w:rsidP="00EF6713">
                  <w:pPr>
                    <w:jc w:val="center"/>
                    <w:rPr>
                      <w:rFonts w:ascii="Times New Roman" w:hAnsi="Times New Roman" w:cs="Times New Roman"/>
                      <w:sz w:val="24"/>
                      <w:lang w:val="id-ID"/>
                    </w:rPr>
                  </w:pPr>
                  <w:r w:rsidRPr="009E1BEB">
                    <w:rPr>
                      <w:rFonts w:ascii="Times New Roman" w:hAnsi="Times New Roman" w:cs="Times New Roman"/>
                      <w:sz w:val="24"/>
                      <w:lang w:val="id-ID"/>
                    </w:rPr>
                    <w:t>Kefasihan</w:t>
                  </w:r>
                </w:p>
              </w:txbxContent>
            </v:textbox>
          </v:shape>
        </w:pict>
      </w:r>
      <w:r>
        <w:rPr>
          <w:noProof/>
          <w:lang w:val="id-ID" w:eastAsia="id-ID"/>
        </w:rPr>
        <w:pict>
          <v:shape id="_x0000_s1195" type="#_x0000_t32" style="position:absolute;left:0;text-align:left;margin-left:248.2pt;margin-top:245.05pt;width:.05pt;height:11.35pt;z-index:251705344" o:connectortype="straight" strokecolor="#272727 [2749]" strokeweight="3pt">
            <v:shadow type="perspective" color="#7f7f7f [1601]" opacity=".5" offset="1pt" offset2="-1pt"/>
          </v:shape>
        </w:pict>
      </w:r>
      <w:r>
        <w:rPr>
          <w:noProof/>
          <w:lang w:val="id-ID" w:eastAsia="id-ID"/>
        </w:rPr>
        <w:pict>
          <v:shape id="_x0000_s1194" type="#_x0000_t32" style="position:absolute;left:0;text-align:left;margin-left:48.1pt;margin-top:245.05pt;width:.05pt;height:11.35pt;z-index:251704320" o:connectortype="straight" strokecolor="#272727 [2749]" strokeweight="3pt">
            <v:shadow type="perspective" color="#7f7f7f [1601]" opacity=".5" offset="1pt" offset2="-1pt"/>
          </v:shape>
        </w:pict>
      </w:r>
      <w:r>
        <w:rPr>
          <w:noProof/>
          <w:lang w:val="id-ID" w:eastAsia="id-ID"/>
        </w:rPr>
        <w:pict>
          <v:shape id="_x0000_s1193" type="#_x0000_t65" style="position:absolute;left:0;text-align:left;margin-left:10.35pt;margin-top:215.8pt;width:90pt;height:29.25pt;z-index:251703296" fillcolor="white [3201]" strokecolor="black [3200]" strokeweight="2.5pt">
            <v:shadow color="#868686"/>
            <v:textbox style="mso-next-textbox:#_x0000_s1193">
              <w:txbxContent>
                <w:p w:rsidR="00E136FF" w:rsidRPr="009E1BEB" w:rsidRDefault="00E136FF" w:rsidP="00CE38D0">
                  <w:pPr>
                    <w:jc w:val="center"/>
                    <w:rPr>
                      <w:rFonts w:ascii="Times New Roman" w:hAnsi="Times New Roman" w:cs="Times New Roman"/>
                      <w:sz w:val="16"/>
                      <w:lang w:val="id-ID"/>
                    </w:rPr>
                  </w:pPr>
                  <w:r w:rsidRPr="009E1BEB">
                    <w:rPr>
                      <w:rFonts w:ascii="Times New Roman" w:hAnsi="Times New Roman" w:cs="Times New Roman"/>
                      <w:sz w:val="24"/>
                      <w:lang w:val="id-ID"/>
                    </w:rPr>
                    <w:t>Pilihan Kata</w:t>
                  </w:r>
                </w:p>
              </w:txbxContent>
            </v:textbox>
          </v:shape>
        </w:pict>
      </w:r>
      <w:r>
        <w:rPr>
          <w:noProof/>
          <w:lang w:val="id-ID" w:eastAsia="id-ID"/>
        </w:rPr>
        <w:pict>
          <v:shape id="_x0000_s1187" type="#_x0000_t32" style="position:absolute;left:0;text-align:left;margin-left:48.25pt;margin-top:204.45pt;width:.05pt;height:11.35pt;z-index:251697152" o:connectortype="straight" strokecolor="#272727 [2749]" strokeweight="3pt">
            <v:shadow type="perspective" color="#7f7f7f [1601]" opacity=".5" offset="1pt" offset2="-1pt"/>
          </v:shape>
        </w:pict>
      </w:r>
      <w:r>
        <w:rPr>
          <w:noProof/>
          <w:lang w:val="id-ID" w:eastAsia="id-ID"/>
        </w:rPr>
        <w:pict>
          <v:shape id="_x0000_s1180" type="#_x0000_t32" style="position:absolute;left:0;text-align:left;margin-left:48.15pt;margin-top:155.85pt;width:199.95pt;height:0;z-index:251691008" o:connectortype="straight" strokeweight="2.25pt"/>
        </w:pict>
      </w:r>
      <w:r>
        <w:rPr>
          <w:noProof/>
          <w:lang w:val="id-ID" w:eastAsia="id-ID"/>
        </w:rPr>
        <w:pict>
          <v:shape id="_x0000_s1179" type="#_x0000_t32" style="position:absolute;left:0;text-align:left;margin-left:138.75pt;margin-top:130.25pt;width:.05pt;height:25.5pt;z-index:251689984" o:connectortype="straight" strokeweight="2.25pt">
            <v:stroke endarrow="block"/>
          </v:shape>
        </w:pict>
      </w:r>
      <w:r>
        <w:rPr>
          <w:noProof/>
        </w:rPr>
        <w:pict>
          <v:shape id="_x0000_s1165" type="#_x0000_t65" style="position:absolute;left:0;text-align:left;margin-left:305.1pt;margin-top:100.05pt;width:80.25pt;height:30.2pt;z-index:251686912" fillcolor="white [3201]" strokecolor="black [3200]" strokeweight="1pt">
            <v:stroke dashstyle="dash"/>
            <v:shadow color="#868686"/>
            <v:textbox style="mso-next-textbox:#_x0000_s1165">
              <w:txbxContent>
                <w:p w:rsidR="00E136FF" w:rsidRPr="009E1BEB" w:rsidRDefault="00E136FF" w:rsidP="00C86B04">
                  <w:pPr>
                    <w:jc w:val="center"/>
                    <w:rPr>
                      <w:rFonts w:ascii="Times New Roman" w:hAnsi="Times New Roman" w:cs="Times New Roman"/>
                      <w:b/>
                      <w:sz w:val="24"/>
                    </w:rPr>
                  </w:pPr>
                  <w:r w:rsidRPr="009E1BEB">
                    <w:rPr>
                      <w:rFonts w:ascii="Times New Roman" w:hAnsi="Times New Roman" w:cs="Times New Roman"/>
                      <w:b/>
                      <w:sz w:val="24"/>
                    </w:rPr>
                    <w:t>Menulis</w:t>
                  </w:r>
                </w:p>
              </w:txbxContent>
            </v:textbox>
          </v:shape>
        </w:pict>
      </w:r>
      <w:r>
        <w:rPr>
          <w:noProof/>
        </w:rPr>
        <w:pict>
          <v:shape id="_x0000_s1163" type="#_x0000_t65" style="position:absolute;left:0;text-align:left;margin-left:101.85pt;margin-top:100.05pt;width:90pt;height:29.25pt;z-index:251684864" fillcolor="white [3201]" strokecolor="black [3200]" strokeweight="2.5pt">
            <v:shadow color="#868686"/>
            <v:textbox style="mso-next-textbox:#_x0000_s1163">
              <w:txbxContent>
                <w:p w:rsidR="00E136FF" w:rsidRPr="009E1BEB" w:rsidRDefault="00E136FF" w:rsidP="00C86B04">
                  <w:pPr>
                    <w:jc w:val="center"/>
                    <w:rPr>
                      <w:rFonts w:ascii="Times New Roman" w:hAnsi="Times New Roman" w:cs="Times New Roman"/>
                      <w:b/>
                      <w:sz w:val="24"/>
                    </w:rPr>
                  </w:pPr>
                  <w:r w:rsidRPr="009E1BEB">
                    <w:rPr>
                      <w:rFonts w:ascii="Times New Roman" w:hAnsi="Times New Roman" w:cs="Times New Roman"/>
                      <w:b/>
                      <w:sz w:val="24"/>
                    </w:rPr>
                    <w:t>Berbicara</w:t>
                  </w:r>
                </w:p>
              </w:txbxContent>
            </v:textbox>
          </v:shape>
        </w:pict>
      </w:r>
      <w:r>
        <w:rPr>
          <w:noProof/>
        </w:rPr>
        <w:pict>
          <v:shape id="_x0000_s1162" type="#_x0000_t65" style="position:absolute;left:0;text-align:left;margin-left:10.35pt;margin-top:100.05pt;width:81pt;height:30.2pt;z-index:251683840" fillcolor="white [3201]" strokecolor="black [3200]" strokeweight="1pt">
            <v:stroke dashstyle="dash"/>
            <v:shadow color="#868686"/>
            <v:textbox style="mso-next-textbox:#_x0000_s1162">
              <w:txbxContent>
                <w:p w:rsidR="00E136FF" w:rsidRPr="009E1BEB" w:rsidRDefault="00E136FF" w:rsidP="00C86B04">
                  <w:pPr>
                    <w:jc w:val="center"/>
                    <w:rPr>
                      <w:rFonts w:ascii="Times New Roman" w:hAnsi="Times New Roman" w:cs="Times New Roman"/>
                      <w:b/>
                      <w:sz w:val="24"/>
                    </w:rPr>
                  </w:pPr>
                  <w:r w:rsidRPr="009E1BEB">
                    <w:rPr>
                      <w:rFonts w:ascii="Times New Roman" w:hAnsi="Times New Roman" w:cs="Times New Roman"/>
                      <w:b/>
                      <w:sz w:val="24"/>
                    </w:rPr>
                    <w:t>Menyimak</w:t>
                  </w:r>
                </w:p>
              </w:txbxContent>
            </v:textbox>
          </v:shape>
        </w:pict>
      </w:r>
      <w:r>
        <w:rPr>
          <w:noProof/>
        </w:rPr>
        <w:pict>
          <v:shape id="_x0000_s1161" type="#_x0000_t32" style="position:absolute;left:0;text-align:left;margin-left:345.9pt;margin-top:74.55pt;width:.05pt;height:25.5pt;z-index:251682816" o:connectortype="straight" strokeweight="2.25pt">
            <v:stroke dashstyle="1 1" endarrow="block"/>
          </v:shape>
        </w:pict>
      </w:r>
      <w:r>
        <w:rPr>
          <w:noProof/>
        </w:rPr>
        <w:pict>
          <v:shape id="_x0000_s1160" type="#_x0000_t32" style="position:absolute;left:0;text-align:left;margin-left:244.25pt;margin-top:74.55pt;width:.05pt;height:25.5pt;z-index:251681792" o:connectortype="straight" strokeweight="2.25pt">
            <v:stroke dashstyle="1 1" endarrow="block"/>
          </v:shape>
        </w:pict>
      </w:r>
      <w:r>
        <w:rPr>
          <w:noProof/>
        </w:rPr>
        <w:pict>
          <v:shape id="_x0000_s1159" type="#_x0000_t32" style="position:absolute;left:0;text-align:left;margin-left:138.5pt;margin-top:74.65pt;width:.05pt;height:25.5pt;z-index:251680768" o:connectortype="straight" strokeweight="2.25pt">
            <v:stroke endarrow="block"/>
          </v:shape>
        </w:pict>
      </w:r>
      <w:r>
        <w:rPr>
          <w:noProof/>
        </w:rPr>
        <w:pict>
          <v:shape id="_x0000_s1158" type="#_x0000_t32" style="position:absolute;left:0;text-align:left;margin-left:48.15pt;margin-top:74.55pt;width:.05pt;height:25.5pt;z-index:251679744" o:connectortype="straight" strokeweight="2.25pt">
            <v:stroke dashstyle="1 1" endarrow="block"/>
          </v:shape>
        </w:pict>
      </w:r>
      <w:r>
        <w:rPr>
          <w:noProof/>
        </w:rPr>
        <w:pict>
          <v:shape id="_x0000_s1157" type="#_x0000_t32" style="position:absolute;left:0;text-align:left;margin-left:48.2pt;margin-top:74.55pt;width:297.75pt;height:.1pt;flip:y;z-index:251678720" o:connectortype="straight" strokeweight="2.25pt"/>
        </w:pict>
      </w:r>
      <w:r>
        <w:rPr>
          <w:noProof/>
        </w:rPr>
        <w:pict>
          <v:shape id="_x0000_s1154" type="#_x0000_t32" style="position:absolute;left:0;text-align:left;margin-left:191.85pt;margin-top:51.95pt;width:0;height:22.7pt;z-index:251677696" o:connectortype="straight" strokeweight="2.25pt"/>
        </w:pict>
      </w:r>
      <w:r>
        <w:rPr>
          <w:rFonts w:ascii="Times New Roman" w:hAnsi="Times New Roman" w:cs="Times New Roman"/>
          <w:noProof/>
          <w:sz w:val="24"/>
          <w:szCs w:val="24"/>
        </w:rPr>
        <w:pict>
          <v:shape id="_x0000_s1151" type="#_x0000_t65" style="position:absolute;left:0;text-align:left;margin-left:134.1pt;margin-top:6.95pt;width:114pt;height:45pt;z-index:251676672" fillcolor="white [3201]" strokecolor="black [3200]" strokeweight="2.5pt">
            <v:shadow color="#868686"/>
            <v:textbox style="mso-next-textbox:#_x0000_s1151">
              <w:txbxContent>
                <w:p w:rsidR="00E136FF" w:rsidRPr="009E1BEB" w:rsidRDefault="00E136FF" w:rsidP="005C688A">
                  <w:pPr>
                    <w:jc w:val="center"/>
                    <w:rPr>
                      <w:rFonts w:ascii="Times New Roman" w:hAnsi="Times New Roman" w:cs="Times New Roman"/>
                      <w:b/>
                    </w:rPr>
                  </w:pPr>
                  <w:r w:rsidRPr="009E1BEB">
                    <w:rPr>
                      <w:rFonts w:ascii="Times New Roman" w:hAnsi="Times New Roman" w:cs="Times New Roman"/>
                      <w:b/>
                    </w:rPr>
                    <w:t>KETERAMPILAN BERBAHASA</w:t>
                  </w:r>
                </w:p>
              </w:txbxContent>
            </v:textbox>
          </v:shape>
        </w:pict>
      </w:r>
    </w:p>
    <w:p w:rsidR="00D1715F" w:rsidRPr="00D1715F" w:rsidRDefault="00D1715F" w:rsidP="00D1715F">
      <w:pPr>
        <w:rPr>
          <w:rFonts w:ascii="Times New Roman" w:hAnsi="Times New Roman" w:cs="Times New Roman"/>
          <w:sz w:val="24"/>
          <w:szCs w:val="24"/>
        </w:rPr>
      </w:pPr>
    </w:p>
    <w:p w:rsidR="00D1715F" w:rsidRPr="00D1715F" w:rsidRDefault="00D1715F" w:rsidP="00D1715F">
      <w:pPr>
        <w:rPr>
          <w:rFonts w:ascii="Times New Roman" w:hAnsi="Times New Roman" w:cs="Times New Roman"/>
          <w:sz w:val="24"/>
          <w:szCs w:val="24"/>
        </w:rPr>
      </w:pPr>
    </w:p>
    <w:p w:rsidR="00D1715F" w:rsidRPr="00D1715F" w:rsidRDefault="006C0C69" w:rsidP="00D1715F">
      <w:pPr>
        <w:rPr>
          <w:rFonts w:ascii="Times New Roman" w:hAnsi="Times New Roman" w:cs="Times New Roman"/>
          <w:sz w:val="24"/>
          <w:szCs w:val="24"/>
        </w:rPr>
      </w:pPr>
      <w:r>
        <w:rPr>
          <w:noProof/>
        </w:rPr>
        <w:pict>
          <v:shape id="_x0000_s1164" type="#_x0000_t65" style="position:absolute;margin-left:208.35pt;margin-top:15.5pt;width:79.5pt;height:29.25pt;z-index:251685888" fillcolor="white [3201]" strokecolor="black [3200]" strokeweight="1pt">
            <v:stroke dashstyle="dash"/>
            <v:shadow color="#868686"/>
            <v:textbox style="mso-next-textbox:#_x0000_s1164">
              <w:txbxContent>
                <w:p w:rsidR="00E136FF" w:rsidRPr="009E1BEB" w:rsidRDefault="00E136FF" w:rsidP="00C86B04">
                  <w:pPr>
                    <w:jc w:val="center"/>
                    <w:rPr>
                      <w:rFonts w:ascii="Times New Roman" w:hAnsi="Times New Roman" w:cs="Times New Roman"/>
                      <w:b/>
                      <w:sz w:val="24"/>
                    </w:rPr>
                  </w:pPr>
                  <w:r w:rsidRPr="009E1BEB">
                    <w:rPr>
                      <w:rFonts w:ascii="Times New Roman" w:hAnsi="Times New Roman" w:cs="Times New Roman"/>
                      <w:b/>
                      <w:sz w:val="24"/>
                    </w:rPr>
                    <w:t>Membaca</w:t>
                  </w:r>
                </w:p>
              </w:txbxContent>
            </v:textbox>
          </v:shape>
        </w:pict>
      </w:r>
    </w:p>
    <w:p w:rsidR="00D1715F" w:rsidRPr="00D1715F" w:rsidRDefault="00D1715F" w:rsidP="00D1715F">
      <w:pPr>
        <w:rPr>
          <w:rFonts w:ascii="Times New Roman" w:hAnsi="Times New Roman" w:cs="Times New Roman"/>
          <w:sz w:val="24"/>
          <w:szCs w:val="24"/>
        </w:rPr>
      </w:pPr>
    </w:p>
    <w:p w:rsidR="00D1715F" w:rsidRPr="00D1715F" w:rsidRDefault="00D1715F" w:rsidP="00D1715F">
      <w:pPr>
        <w:rPr>
          <w:rFonts w:ascii="Times New Roman" w:hAnsi="Times New Roman" w:cs="Times New Roman"/>
          <w:sz w:val="24"/>
          <w:szCs w:val="24"/>
        </w:rPr>
      </w:pPr>
    </w:p>
    <w:p w:rsidR="00D1715F" w:rsidRPr="00D1715F" w:rsidRDefault="00D1715F" w:rsidP="00D1715F">
      <w:pPr>
        <w:rPr>
          <w:rFonts w:ascii="Times New Roman" w:hAnsi="Times New Roman" w:cs="Times New Roman"/>
          <w:sz w:val="24"/>
          <w:szCs w:val="24"/>
        </w:rPr>
      </w:pPr>
    </w:p>
    <w:p w:rsidR="00D1715F" w:rsidRPr="00D1715F" w:rsidRDefault="00D1715F" w:rsidP="00D1715F">
      <w:pPr>
        <w:rPr>
          <w:rFonts w:ascii="Times New Roman" w:hAnsi="Times New Roman" w:cs="Times New Roman"/>
          <w:sz w:val="24"/>
          <w:szCs w:val="24"/>
        </w:rPr>
      </w:pPr>
    </w:p>
    <w:p w:rsidR="00D1715F" w:rsidRPr="00D1715F" w:rsidRDefault="00D1715F" w:rsidP="00D1715F">
      <w:pPr>
        <w:rPr>
          <w:rFonts w:ascii="Times New Roman" w:hAnsi="Times New Roman" w:cs="Times New Roman"/>
          <w:sz w:val="24"/>
          <w:szCs w:val="24"/>
        </w:rPr>
      </w:pPr>
    </w:p>
    <w:p w:rsidR="00D1715F" w:rsidRPr="00D1715F" w:rsidRDefault="00D1715F" w:rsidP="00D1715F">
      <w:pPr>
        <w:rPr>
          <w:rFonts w:ascii="Times New Roman" w:hAnsi="Times New Roman" w:cs="Times New Roman"/>
          <w:sz w:val="24"/>
          <w:szCs w:val="24"/>
        </w:rPr>
      </w:pPr>
    </w:p>
    <w:p w:rsidR="00D1715F" w:rsidRPr="00D1715F" w:rsidRDefault="006C0C69" w:rsidP="00D1715F">
      <w:pPr>
        <w:rPr>
          <w:rFonts w:ascii="Times New Roman" w:hAnsi="Times New Roman" w:cs="Times New Roman"/>
          <w:sz w:val="24"/>
          <w:szCs w:val="24"/>
        </w:rPr>
      </w:pPr>
      <w:r>
        <w:rPr>
          <w:noProof/>
          <w:lang w:val="id-ID" w:eastAsia="id-ID"/>
        </w:rPr>
        <w:pict>
          <v:shape id="_x0000_s1196" type="#_x0000_t32" style="position:absolute;margin-left:48.15pt;margin-top:19.25pt;width:.15pt;height:25.5pt;z-index:251706368" o:connectortype="straight" strokecolor="#272727 [2749]" strokeweight="3pt">
            <v:shadow type="perspective" color="#7f7f7f [1601]" opacity=".5" offset="1pt" offset2="-1pt"/>
          </v:shape>
        </w:pict>
      </w:r>
    </w:p>
    <w:p w:rsidR="00D1715F" w:rsidRPr="00D1715F" w:rsidRDefault="006C0C69" w:rsidP="00D1715F">
      <w:pPr>
        <w:rPr>
          <w:rFonts w:ascii="Times New Roman" w:hAnsi="Times New Roman" w:cs="Times New Roman"/>
          <w:sz w:val="24"/>
          <w:szCs w:val="24"/>
        </w:rPr>
      </w:pPr>
      <w:r>
        <w:rPr>
          <w:noProof/>
        </w:rPr>
        <w:pict>
          <v:shape id="_x0000_s1166" type="#_x0000_t32" style="position:absolute;margin-left:191.8pt;margin-top:18.9pt;width:.05pt;height:14.8pt;z-index:251687936" o:connectortype="straight" strokeweight="2.25pt">
            <v:stroke endarrow="block"/>
          </v:shape>
        </w:pict>
      </w:r>
      <w:r>
        <w:rPr>
          <w:noProof/>
          <w:lang w:val="id-ID" w:eastAsia="id-ID"/>
        </w:rPr>
        <w:pict>
          <v:shape id="_x0000_s1197" type="#_x0000_t32" style="position:absolute;margin-left:48.1pt;margin-top:17.75pt;width:200.15pt;height:.05pt;z-index:251707392" o:connectortype="straight" strokeweight="2.25pt"/>
        </w:pict>
      </w:r>
    </w:p>
    <w:p w:rsidR="00D1715F" w:rsidRPr="00D1715F" w:rsidRDefault="006C0C69" w:rsidP="00D1715F">
      <w:pPr>
        <w:rPr>
          <w:rFonts w:ascii="Times New Roman" w:hAnsi="Times New Roman" w:cs="Times New Roman"/>
          <w:sz w:val="24"/>
          <w:szCs w:val="24"/>
        </w:rPr>
      </w:pPr>
      <w:r>
        <w:rPr>
          <w:noProof/>
        </w:rPr>
        <w:pict>
          <v:shape id="_x0000_s1168" type="#_x0000_t65" style="position:absolute;margin-left:134.1pt;margin-top:7.8pt;width:122.9pt;height:24.75pt;z-index:251688960" fillcolor="white [3201]" strokecolor="black [3200]" strokeweight="2.5pt">
            <v:shadow color="#868686"/>
            <v:textbox style="mso-next-textbox:#_x0000_s1168">
              <w:txbxContent>
                <w:p w:rsidR="00E136FF" w:rsidRPr="009E1BEB" w:rsidRDefault="00E136FF" w:rsidP="00153920">
                  <w:pPr>
                    <w:spacing w:line="240" w:lineRule="auto"/>
                    <w:jc w:val="center"/>
                    <w:rPr>
                      <w:rFonts w:ascii="Times New Roman" w:hAnsi="Times New Roman" w:cs="Times New Roman"/>
                      <w:sz w:val="24"/>
                    </w:rPr>
                  </w:pPr>
                  <w:r w:rsidRPr="009E1BEB">
                    <w:rPr>
                      <w:rFonts w:ascii="Times New Roman" w:hAnsi="Times New Roman" w:cs="Times New Roman"/>
                      <w:sz w:val="24"/>
                    </w:rPr>
                    <w:t>Debat Kompetitif</w:t>
                  </w:r>
                </w:p>
              </w:txbxContent>
            </v:textbox>
          </v:shape>
        </w:pict>
      </w:r>
    </w:p>
    <w:p w:rsidR="00D1715F" w:rsidRDefault="006C0C69" w:rsidP="00D1715F">
      <w:pP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203" type="#_x0000_t65" style="position:absolute;margin-left:134.1pt;margin-top:23.7pt;width:126.75pt;height:38.5pt;z-index:251711488" fillcolor="white [3201]" strokecolor="black [3200]" strokeweight="2.5pt">
            <v:shadow color="#868686"/>
            <v:textbox style="mso-next-textbox:#_x0000_s1203">
              <w:txbxContent>
                <w:p w:rsidR="00E136FF" w:rsidRPr="009E1BEB" w:rsidRDefault="00E136FF" w:rsidP="00D1715F">
                  <w:pPr>
                    <w:spacing w:line="240" w:lineRule="auto"/>
                    <w:jc w:val="center"/>
                    <w:rPr>
                      <w:rFonts w:ascii="Times New Roman" w:hAnsi="Times New Roman" w:cs="Times New Roman"/>
                      <w:sz w:val="28"/>
                      <w:lang w:val="id-ID"/>
                    </w:rPr>
                  </w:pPr>
                  <w:r w:rsidRPr="009E1BEB">
                    <w:rPr>
                      <w:rFonts w:ascii="Times New Roman" w:hAnsi="Times New Roman" w:cs="Times New Roman"/>
                      <w:sz w:val="24"/>
                      <w:lang w:val="id-ID"/>
                    </w:rPr>
                    <w:t>Analisis Deskriptif Kuantitatif</w:t>
                  </w:r>
                </w:p>
              </w:txbxContent>
            </v:textbox>
          </v:shape>
        </w:pict>
      </w:r>
      <w:r>
        <w:rPr>
          <w:rFonts w:ascii="Times New Roman" w:hAnsi="Times New Roman" w:cs="Times New Roman"/>
          <w:noProof/>
          <w:sz w:val="24"/>
          <w:szCs w:val="24"/>
          <w:lang w:val="id-ID" w:eastAsia="id-ID"/>
        </w:rPr>
        <w:pict>
          <v:shape id="_x0000_s1201" type="#_x0000_t32" style="position:absolute;margin-left:191.65pt;margin-top:6.7pt;width:.05pt;height:17pt;z-index:251710464" o:connectortype="straight" strokeweight="2.25pt">
            <v:stroke endarrow="block"/>
          </v:shape>
        </w:pict>
      </w:r>
    </w:p>
    <w:p w:rsidR="00D1715F" w:rsidRPr="00D1715F" w:rsidRDefault="00D1715F" w:rsidP="00D1715F">
      <w:pPr>
        <w:rPr>
          <w:rFonts w:ascii="Times New Roman" w:hAnsi="Times New Roman" w:cs="Times New Roman"/>
          <w:sz w:val="24"/>
          <w:szCs w:val="24"/>
        </w:rPr>
      </w:pPr>
    </w:p>
    <w:p w:rsidR="00D1715F" w:rsidRDefault="006C0C69" w:rsidP="00D1715F">
      <w:pPr>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205" type="#_x0000_t65" style="position:absolute;left:0;text-align:left;margin-left:148.25pt;margin-top:22.9pt;width:96pt;height:26.55pt;z-index:251713536" fillcolor="white [3201]" strokecolor="black [3200]" strokeweight="2.5pt">
            <v:shadow color="#868686"/>
            <v:textbox style="mso-next-textbox:#_x0000_s1205">
              <w:txbxContent>
                <w:p w:rsidR="00E136FF" w:rsidRPr="009E1BEB" w:rsidRDefault="00E136FF" w:rsidP="00D1715F">
                  <w:pPr>
                    <w:spacing w:line="240" w:lineRule="auto"/>
                    <w:jc w:val="center"/>
                    <w:rPr>
                      <w:rFonts w:ascii="Times New Roman" w:hAnsi="Times New Roman" w:cs="Times New Roman"/>
                      <w:sz w:val="24"/>
                      <w:lang w:val="id-ID"/>
                    </w:rPr>
                  </w:pPr>
                  <w:r w:rsidRPr="009E1BEB">
                    <w:rPr>
                      <w:rFonts w:ascii="Times New Roman" w:hAnsi="Times New Roman" w:cs="Times New Roman"/>
                      <w:sz w:val="24"/>
                      <w:lang w:val="id-ID"/>
                    </w:rPr>
                    <w:t>Temuan</w:t>
                  </w:r>
                </w:p>
              </w:txbxContent>
            </v:textbox>
          </v:shape>
        </w:pict>
      </w:r>
      <w:r>
        <w:rPr>
          <w:rFonts w:ascii="Times New Roman" w:hAnsi="Times New Roman" w:cs="Times New Roman"/>
          <w:noProof/>
          <w:sz w:val="24"/>
          <w:szCs w:val="24"/>
          <w:lang w:val="id-ID" w:eastAsia="id-ID"/>
        </w:rPr>
        <w:pict>
          <v:shape id="_x0000_s1204" type="#_x0000_t32" style="position:absolute;left:0;text-align:left;margin-left:191.5pt;margin-top:10.45pt;width:.15pt;height:12.45pt;flip:x;z-index:251712512" o:connectortype="straight" strokeweight="2.25pt">
            <v:stroke endarrow="block"/>
          </v:shape>
        </w:pict>
      </w:r>
    </w:p>
    <w:p w:rsidR="00D1715F" w:rsidRDefault="006C0C69" w:rsidP="00D1715F">
      <w:pPr>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221" type="#_x0000_t32" style="position:absolute;margin-left:191.85pt;margin-top:23.6pt;width:117pt;height:36.75pt;z-index:251723776" o:connectortype="straight" strokecolor="#272727 [2749]" strokeweight="2.25pt">
            <v:stroke endarrow="block"/>
          </v:shape>
        </w:pict>
      </w:r>
      <w:r>
        <w:rPr>
          <w:rFonts w:ascii="Times New Roman" w:hAnsi="Times New Roman" w:cs="Times New Roman"/>
          <w:noProof/>
          <w:sz w:val="24"/>
          <w:szCs w:val="24"/>
          <w:lang w:val="en-GB" w:eastAsia="en-GB"/>
        </w:rPr>
        <w:pict>
          <v:shape id="_x0000_s1219" type="#_x0000_t32" style="position:absolute;margin-left:161.1pt;margin-top:23.6pt;width:26.6pt;height:36.75pt;flip:x;z-index:251721728" o:connectortype="straight" strokecolor="#272727 [2749]" strokeweight="2.25pt">
            <v:stroke endarrow="block"/>
          </v:shape>
        </w:pict>
      </w:r>
      <w:r>
        <w:rPr>
          <w:rFonts w:ascii="Times New Roman" w:hAnsi="Times New Roman" w:cs="Times New Roman"/>
          <w:noProof/>
          <w:sz w:val="24"/>
          <w:szCs w:val="24"/>
          <w:lang w:val="en-GB" w:eastAsia="en-GB"/>
        </w:rPr>
        <w:pict>
          <v:shape id="_x0000_s1220" type="#_x0000_t32" style="position:absolute;margin-left:187.7pt;margin-top:23.6pt;width:31.9pt;height:36.75pt;z-index:251722752" o:connectortype="straight" strokecolor="#272727 [2749]" strokeweight="2.25pt">
            <v:stroke endarrow="block"/>
          </v:shape>
        </w:pict>
      </w:r>
      <w:r>
        <w:rPr>
          <w:rFonts w:ascii="Times New Roman" w:hAnsi="Times New Roman" w:cs="Times New Roman"/>
          <w:noProof/>
          <w:sz w:val="24"/>
          <w:szCs w:val="24"/>
          <w:lang w:val="id-ID" w:eastAsia="id-ID"/>
        </w:rPr>
        <w:pict>
          <v:shape id="_x0000_s1211" type="#_x0000_t32" style="position:absolute;margin-left:85.35pt;margin-top:23.6pt;width:97.15pt;height:40.5pt;flip:x;z-index:251716608" o:connectortype="straight" strokecolor="#272727 [2749]" strokeweight="2.25pt">
            <v:stroke endarrow="block"/>
          </v:shape>
        </w:pict>
      </w:r>
    </w:p>
    <w:p w:rsidR="00695F58" w:rsidRDefault="00695F58" w:rsidP="00D1715F">
      <w:pPr>
        <w:rPr>
          <w:rFonts w:ascii="Times New Roman" w:hAnsi="Times New Roman" w:cs="Times New Roman"/>
          <w:sz w:val="24"/>
          <w:szCs w:val="24"/>
        </w:rPr>
      </w:pPr>
    </w:p>
    <w:p w:rsidR="00695F58" w:rsidRPr="00695F58" w:rsidRDefault="006C0C69" w:rsidP="00695F58">
      <w:pPr>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225" type="#_x0000_t65" style="position:absolute;margin-left:289.75pt;margin-top:12.35pt;width:103.5pt;height:24.75pt;z-index:251726848" fillcolor="white [3201]" strokecolor="black [3200]" strokeweight="2.5pt">
            <v:shadow color="#868686"/>
            <v:textbox style="mso-next-textbox:#_x0000_s1225">
              <w:txbxContent>
                <w:p w:rsidR="00BE6D47" w:rsidRPr="00904B58" w:rsidRDefault="00453972" w:rsidP="00BE6D47">
                  <w:pPr>
                    <w:spacing w:line="240" w:lineRule="auto"/>
                    <w:jc w:val="center"/>
                    <w:rPr>
                      <w:rFonts w:ascii="Times New Roman" w:hAnsi="Times New Roman" w:cs="Times New Roman"/>
                      <w:sz w:val="24"/>
                      <w:lang w:val="en-GB"/>
                    </w:rPr>
                  </w:pPr>
                  <w:r w:rsidRPr="00904B58">
                    <w:rPr>
                      <w:rFonts w:ascii="Times New Roman" w:hAnsi="Times New Roman" w:cs="Times New Roman"/>
                      <w:sz w:val="24"/>
                      <w:lang w:val="en-GB"/>
                    </w:rPr>
                    <w:t>Kurang Mampu</w:t>
                  </w:r>
                </w:p>
              </w:txbxContent>
            </v:textbox>
          </v:shape>
        </w:pict>
      </w:r>
      <w:r>
        <w:rPr>
          <w:rFonts w:ascii="Times New Roman" w:hAnsi="Times New Roman" w:cs="Times New Roman"/>
          <w:noProof/>
          <w:sz w:val="24"/>
          <w:szCs w:val="24"/>
          <w:lang w:val="en-GB" w:eastAsia="en-GB"/>
        </w:rPr>
        <w:pict>
          <v:shape id="_x0000_s1224" type="#_x0000_t65" style="position:absolute;margin-left:182.5pt;margin-top:12.35pt;width:101.6pt;height:24.75pt;z-index:251725824" fillcolor="white [3201]" strokecolor="black [3200]" strokeweight="2.5pt">
            <v:shadow color="#868686"/>
            <v:textbox style="mso-next-textbox:#_x0000_s1224">
              <w:txbxContent>
                <w:p w:rsidR="00BE6D47" w:rsidRPr="00904B58" w:rsidRDefault="00453972" w:rsidP="00BE6D47">
                  <w:pPr>
                    <w:spacing w:line="240" w:lineRule="auto"/>
                    <w:jc w:val="center"/>
                    <w:rPr>
                      <w:rFonts w:ascii="Times New Roman" w:hAnsi="Times New Roman" w:cs="Times New Roman"/>
                      <w:sz w:val="24"/>
                      <w:lang w:val="en-GB"/>
                    </w:rPr>
                  </w:pPr>
                  <w:r w:rsidRPr="00904B58">
                    <w:rPr>
                      <w:rFonts w:ascii="Times New Roman" w:hAnsi="Times New Roman" w:cs="Times New Roman"/>
                      <w:sz w:val="24"/>
                      <w:lang w:val="en-GB"/>
                    </w:rPr>
                    <w:t>Cukup Mampu</w:t>
                  </w:r>
                </w:p>
              </w:txbxContent>
            </v:textbox>
          </v:shape>
        </w:pict>
      </w:r>
      <w:r>
        <w:rPr>
          <w:rFonts w:ascii="Times New Roman" w:hAnsi="Times New Roman" w:cs="Times New Roman"/>
          <w:noProof/>
          <w:sz w:val="24"/>
          <w:szCs w:val="24"/>
          <w:lang w:val="en-GB" w:eastAsia="en-GB"/>
        </w:rPr>
        <w:pict>
          <v:shape id="_x0000_s1223" type="#_x0000_t65" style="position:absolute;margin-left:118.35pt;margin-top:12.35pt;width:57.75pt;height:24.75pt;z-index:251724800" fillcolor="white [3201]" strokecolor="black [3200]" strokeweight="2.5pt">
            <v:shadow color="#868686"/>
            <v:textbox style="mso-next-textbox:#_x0000_s1223">
              <w:txbxContent>
                <w:p w:rsidR="00BE6D47" w:rsidRPr="00904B58" w:rsidRDefault="00BE6D47" w:rsidP="00BE6D47">
                  <w:pPr>
                    <w:spacing w:line="240" w:lineRule="auto"/>
                    <w:jc w:val="center"/>
                    <w:rPr>
                      <w:rFonts w:ascii="Times New Roman" w:hAnsi="Times New Roman" w:cs="Times New Roman"/>
                      <w:sz w:val="24"/>
                      <w:lang w:val="en-GB"/>
                    </w:rPr>
                  </w:pPr>
                  <w:r w:rsidRPr="00904B58">
                    <w:rPr>
                      <w:rFonts w:ascii="Times New Roman" w:hAnsi="Times New Roman" w:cs="Times New Roman"/>
                      <w:sz w:val="24"/>
                      <w:lang w:val="en-GB"/>
                    </w:rPr>
                    <w:t>Mampu</w:t>
                  </w:r>
                </w:p>
              </w:txbxContent>
            </v:textbox>
          </v:shape>
        </w:pict>
      </w:r>
      <w:r>
        <w:rPr>
          <w:rFonts w:ascii="Times New Roman" w:hAnsi="Times New Roman" w:cs="Times New Roman"/>
          <w:noProof/>
          <w:sz w:val="24"/>
          <w:szCs w:val="24"/>
          <w:lang w:val="id-ID" w:eastAsia="id-ID"/>
        </w:rPr>
        <w:pict>
          <v:shape id="_x0000_s1216" type="#_x0000_t65" style="position:absolute;margin-left:10.35pt;margin-top:12.35pt;width:102.75pt;height:24.75pt;z-index:251719680" fillcolor="white [3201]" strokecolor="black [3200]" strokeweight="2.5pt">
            <v:shadow color="#868686"/>
            <v:textbox style="mso-next-textbox:#_x0000_s1216">
              <w:txbxContent>
                <w:p w:rsidR="00E136FF" w:rsidRPr="00904B58" w:rsidRDefault="00BE6D47" w:rsidP="008B4307">
                  <w:pPr>
                    <w:spacing w:line="240" w:lineRule="auto"/>
                    <w:jc w:val="center"/>
                    <w:rPr>
                      <w:rFonts w:ascii="Times New Roman" w:hAnsi="Times New Roman" w:cs="Times New Roman"/>
                      <w:sz w:val="24"/>
                      <w:lang w:val="en-GB"/>
                    </w:rPr>
                  </w:pPr>
                  <w:r w:rsidRPr="00904B58">
                    <w:rPr>
                      <w:rFonts w:ascii="Times New Roman" w:hAnsi="Times New Roman" w:cs="Times New Roman"/>
                      <w:sz w:val="24"/>
                      <w:lang w:val="en-GB"/>
                    </w:rPr>
                    <w:t>Sangat Mampu</w:t>
                  </w:r>
                </w:p>
              </w:txbxContent>
            </v:textbox>
          </v:shape>
        </w:pict>
      </w:r>
    </w:p>
    <w:p w:rsidR="00695F58" w:rsidRPr="00695F58" w:rsidRDefault="00695F58" w:rsidP="00695F58">
      <w:pPr>
        <w:rPr>
          <w:rFonts w:ascii="Times New Roman" w:hAnsi="Times New Roman" w:cs="Times New Roman"/>
          <w:sz w:val="24"/>
          <w:szCs w:val="24"/>
        </w:rPr>
      </w:pPr>
    </w:p>
    <w:p w:rsidR="00111A46" w:rsidRDefault="00111A46" w:rsidP="005A1DEB">
      <w:pPr>
        <w:pStyle w:val="ListParagraph"/>
        <w:spacing w:after="0" w:line="480" w:lineRule="auto"/>
        <w:ind w:left="0"/>
        <w:jc w:val="center"/>
        <w:rPr>
          <w:rFonts w:ascii="Times New Roman" w:hAnsi="Times New Roman" w:cs="Times New Roman"/>
          <w:b/>
          <w:sz w:val="24"/>
          <w:szCs w:val="24"/>
          <w:lang w:val="id-ID"/>
        </w:rPr>
      </w:pPr>
    </w:p>
    <w:p w:rsidR="005A1DEB" w:rsidRDefault="005A1DEB" w:rsidP="005A1DEB">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202B9F" w:rsidRPr="005160A9" w:rsidRDefault="00040D6A" w:rsidP="005A1DEB">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METOD</w:t>
      </w:r>
      <w:r w:rsidR="003E5ED7">
        <w:rPr>
          <w:rFonts w:ascii="Times New Roman" w:hAnsi="Times New Roman" w:cs="Times New Roman"/>
          <w:b/>
          <w:sz w:val="24"/>
          <w:szCs w:val="24"/>
        </w:rPr>
        <w:t>E</w:t>
      </w:r>
      <w:r w:rsidR="00202B9F" w:rsidRPr="005160A9">
        <w:rPr>
          <w:rFonts w:ascii="Times New Roman" w:hAnsi="Times New Roman" w:cs="Times New Roman"/>
          <w:b/>
          <w:sz w:val="24"/>
          <w:szCs w:val="24"/>
        </w:rPr>
        <w:t xml:space="preserve"> PENELITIAN</w:t>
      </w:r>
    </w:p>
    <w:p w:rsidR="004F0BEB" w:rsidRDefault="00B54AA6" w:rsidP="00196082">
      <w:pPr>
        <w:pStyle w:val="ListParagraph"/>
        <w:numPr>
          <w:ilvl w:val="0"/>
          <w:numId w:val="4"/>
        </w:numPr>
        <w:spacing w:after="0"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Jenis dan </w:t>
      </w:r>
      <w:r w:rsidR="00BB5441">
        <w:rPr>
          <w:rFonts w:ascii="Times New Roman" w:hAnsi="Times New Roman" w:cs="Times New Roman"/>
          <w:b/>
          <w:sz w:val="24"/>
          <w:szCs w:val="24"/>
        </w:rPr>
        <w:t>Desain</w:t>
      </w:r>
      <w:r>
        <w:rPr>
          <w:rFonts w:ascii="Times New Roman" w:hAnsi="Times New Roman" w:cs="Times New Roman"/>
          <w:b/>
          <w:sz w:val="24"/>
          <w:szCs w:val="24"/>
        </w:rPr>
        <w:t xml:space="preserve"> </w:t>
      </w:r>
      <w:r w:rsidR="00A30CB4" w:rsidRPr="005160A9">
        <w:rPr>
          <w:rFonts w:ascii="Times New Roman" w:hAnsi="Times New Roman" w:cs="Times New Roman"/>
          <w:b/>
          <w:sz w:val="24"/>
          <w:szCs w:val="24"/>
        </w:rPr>
        <w:t>Penelitian</w:t>
      </w:r>
    </w:p>
    <w:p w:rsidR="00583FC3" w:rsidRDefault="00583FC3" w:rsidP="00196082">
      <w:pPr>
        <w:pStyle w:val="ListParagraph"/>
        <w:numPr>
          <w:ilvl w:val="0"/>
          <w:numId w:val="5"/>
        </w:numPr>
        <w:spacing w:after="0" w:line="480" w:lineRule="auto"/>
        <w:ind w:left="0"/>
        <w:jc w:val="both"/>
        <w:rPr>
          <w:rFonts w:ascii="Times New Roman" w:hAnsi="Times New Roman" w:cs="Times New Roman"/>
          <w:b/>
          <w:sz w:val="24"/>
          <w:szCs w:val="24"/>
        </w:rPr>
      </w:pPr>
      <w:r w:rsidRPr="005160A9">
        <w:rPr>
          <w:rFonts w:ascii="Times New Roman" w:hAnsi="Times New Roman" w:cs="Times New Roman"/>
          <w:b/>
          <w:sz w:val="24"/>
          <w:szCs w:val="24"/>
        </w:rPr>
        <w:t>Jenis Penelitian</w:t>
      </w:r>
    </w:p>
    <w:p w:rsidR="00755934" w:rsidRPr="00CA1F51" w:rsidRDefault="008B35F7" w:rsidP="00196082">
      <w:pPr>
        <w:tabs>
          <w:tab w:val="left" w:pos="360"/>
        </w:tabs>
        <w:spacing w:after="0" w:line="480" w:lineRule="auto"/>
        <w:jc w:val="both"/>
        <w:rPr>
          <w:rFonts w:ascii="Times New Roman" w:hAnsi="Times New Roman"/>
          <w:sz w:val="6"/>
          <w:szCs w:val="24"/>
        </w:rPr>
      </w:pPr>
      <w:r>
        <w:rPr>
          <w:rFonts w:ascii="Times New Roman" w:hAnsi="Times New Roman" w:cs="Times New Roman"/>
          <w:sz w:val="24"/>
          <w:szCs w:val="24"/>
        </w:rPr>
        <w:tab/>
      </w:r>
      <w:r>
        <w:rPr>
          <w:rFonts w:ascii="Times New Roman" w:hAnsi="Times New Roman" w:cs="Times New Roman"/>
          <w:sz w:val="24"/>
          <w:szCs w:val="24"/>
        </w:rPr>
        <w:tab/>
      </w:r>
      <w:r w:rsidR="005942E7">
        <w:rPr>
          <w:rFonts w:ascii="Times New Roman" w:hAnsi="Times New Roman" w:cs="Times New Roman"/>
          <w:sz w:val="24"/>
          <w:szCs w:val="24"/>
        </w:rPr>
        <w:t>Jenis</w:t>
      </w:r>
      <w:r w:rsidR="005942E7">
        <w:rPr>
          <w:rFonts w:ascii="Times New Roman" w:hAnsi="Times New Roman" w:cs="Times New Roman"/>
          <w:sz w:val="24"/>
          <w:szCs w:val="24"/>
          <w:lang w:val="id-ID"/>
        </w:rPr>
        <w:t xml:space="preserve"> </w:t>
      </w:r>
      <w:r w:rsidR="00310FA2">
        <w:rPr>
          <w:rFonts w:ascii="Times New Roman" w:hAnsi="Times New Roman" w:cs="Times New Roman"/>
          <w:sz w:val="24"/>
          <w:szCs w:val="24"/>
        </w:rPr>
        <w:t>penelitian</w:t>
      </w:r>
      <w:r w:rsidR="005942E7">
        <w:rPr>
          <w:rFonts w:ascii="Times New Roman" w:hAnsi="Times New Roman" w:cs="Times New Roman"/>
          <w:sz w:val="24"/>
          <w:szCs w:val="24"/>
          <w:lang w:val="id-ID"/>
        </w:rPr>
        <w:t xml:space="preserve"> </w:t>
      </w:r>
      <w:r w:rsidR="00310FA2">
        <w:rPr>
          <w:rFonts w:ascii="Times New Roman" w:hAnsi="Times New Roman" w:cs="Times New Roman"/>
          <w:sz w:val="24"/>
          <w:szCs w:val="24"/>
        </w:rPr>
        <w:t>y</w:t>
      </w:r>
      <w:r w:rsidR="005942E7">
        <w:rPr>
          <w:rFonts w:ascii="Times New Roman" w:hAnsi="Times New Roman" w:cs="Times New Roman"/>
          <w:sz w:val="24"/>
          <w:szCs w:val="24"/>
        </w:rPr>
        <w:t>ang digunakan adalah</w:t>
      </w:r>
      <w:r w:rsidR="005942E7">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penelitian </w:t>
      </w:r>
      <w:r w:rsidR="00D33E47">
        <w:rPr>
          <w:rFonts w:ascii="Times New Roman" w:hAnsi="Times New Roman"/>
          <w:sz w:val="24"/>
          <w:szCs w:val="24"/>
        </w:rPr>
        <w:t>kuantitatif,</w:t>
      </w:r>
      <w:r w:rsidR="00D33E47">
        <w:rPr>
          <w:rFonts w:ascii="Times New Roman" w:hAnsi="Times New Roman"/>
          <w:sz w:val="24"/>
          <w:szCs w:val="24"/>
          <w:lang w:val="id-ID"/>
        </w:rPr>
        <w:t xml:space="preserve"> </w:t>
      </w:r>
      <w:r>
        <w:rPr>
          <w:rFonts w:ascii="Times New Roman" w:hAnsi="Times New Roman"/>
          <w:sz w:val="24"/>
          <w:szCs w:val="24"/>
        </w:rPr>
        <w:t>yaitu penelitian dengan pengumpulan data menggunakan ins</w:t>
      </w:r>
      <w:r w:rsidR="00384F77">
        <w:rPr>
          <w:rFonts w:ascii="Times New Roman" w:hAnsi="Times New Roman"/>
          <w:sz w:val="24"/>
          <w:szCs w:val="24"/>
        </w:rPr>
        <w:t xml:space="preserve">trumen penelitian dan  analisis </w:t>
      </w:r>
      <w:r>
        <w:rPr>
          <w:rFonts w:ascii="Times New Roman" w:hAnsi="Times New Roman"/>
          <w:sz w:val="24"/>
          <w:szCs w:val="24"/>
        </w:rPr>
        <w:t>data bersifat statis</w:t>
      </w:r>
      <w:r w:rsidR="00FB74C9">
        <w:rPr>
          <w:rFonts w:ascii="Times New Roman" w:hAnsi="Times New Roman"/>
          <w:sz w:val="24"/>
          <w:szCs w:val="24"/>
        </w:rPr>
        <w:t>tik deskriptif (Sugiyono,</w:t>
      </w:r>
      <w:r w:rsidR="00582D49">
        <w:rPr>
          <w:rFonts w:ascii="Times New Roman" w:hAnsi="Times New Roman"/>
          <w:sz w:val="24"/>
          <w:szCs w:val="24"/>
          <w:lang w:val="id-ID"/>
        </w:rPr>
        <w:t xml:space="preserve"> </w:t>
      </w:r>
      <w:r w:rsidR="00FB74C9">
        <w:rPr>
          <w:rFonts w:ascii="Times New Roman" w:hAnsi="Times New Roman"/>
          <w:sz w:val="24"/>
          <w:szCs w:val="24"/>
        </w:rPr>
        <w:t>2013:</w:t>
      </w:r>
      <w:r>
        <w:rPr>
          <w:rFonts w:ascii="Times New Roman" w:hAnsi="Times New Roman"/>
          <w:sz w:val="24"/>
          <w:szCs w:val="24"/>
        </w:rPr>
        <w:t>208)</w:t>
      </w:r>
      <w:r w:rsidR="00CA1F51">
        <w:rPr>
          <w:rFonts w:ascii="Times New Roman" w:hAnsi="Times New Roman"/>
          <w:sz w:val="24"/>
          <w:szCs w:val="24"/>
        </w:rPr>
        <w:t xml:space="preserve">. Data yang dimaksud adalah nilai hasil unjuk kerja </w:t>
      </w:r>
      <w:r w:rsidR="00CA1F51">
        <w:rPr>
          <w:rFonts w:ascii="Times New Roman" w:hAnsi="Times New Roman" w:cs="Times New Roman"/>
          <w:sz w:val="24"/>
          <w:szCs w:val="24"/>
        </w:rPr>
        <w:t>berbicara melalui debat kompetit</w:t>
      </w:r>
      <w:r w:rsidR="00FB74C9">
        <w:rPr>
          <w:rFonts w:ascii="Times New Roman" w:hAnsi="Times New Roman" w:cs="Times New Roman"/>
          <w:sz w:val="24"/>
          <w:szCs w:val="24"/>
        </w:rPr>
        <w:t xml:space="preserve">if siswa kelas XI </w:t>
      </w:r>
      <w:r w:rsidR="008D09B9">
        <w:rPr>
          <w:rFonts w:ascii="Times New Roman" w:hAnsi="Times New Roman" w:cs="Times New Roman"/>
          <w:sz w:val="24"/>
          <w:lang w:val="id-ID"/>
        </w:rPr>
        <w:t>Madrasah Aliyah Alwasilah Lemo Polewali Mandar</w:t>
      </w:r>
      <w:r w:rsidR="00CA1F51">
        <w:rPr>
          <w:rFonts w:ascii="Times New Roman" w:hAnsi="Times New Roman" w:cs="Times New Roman"/>
          <w:sz w:val="24"/>
          <w:szCs w:val="24"/>
        </w:rPr>
        <w:t>.</w:t>
      </w:r>
    </w:p>
    <w:p w:rsidR="003E5ED7" w:rsidRDefault="00BB5441" w:rsidP="00196082">
      <w:pPr>
        <w:pStyle w:val="ListParagraph"/>
        <w:numPr>
          <w:ilvl w:val="0"/>
          <w:numId w:val="5"/>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Desain Penelitian</w:t>
      </w:r>
    </w:p>
    <w:p w:rsidR="00CA1F51" w:rsidRPr="00CA1F51" w:rsidRDefault="00434056" w:rsidP="00196082">
      <w:pPr>
        <w:tabs>
          <w:tab w:val="left" w:pos="360"/>
        </w:tabs>
        <w:spacing w:after="0" w:line="480" w:lineRule="auto"/>
        <w:jc w:val="both"/>
        <w:rPr>
          <w:rFonts w:ascii="Times New Roman" w:hAnsi="Times New Roman"/>
          <w:sz w:val="6"/>
          <w:szCs w:val="24"/>
        </w:rPr>
      </w:pPr>
      <w:r>
        <w:rPr>
          <w:rFonts w:ascii="Times New Roman" w:hAnsi="Times New Roman"/>
          <w:sz w:val="24"/>
          <w:szCs w:val="24"/>
        </w:rPr>
        <w:tab/>
      </w:r>
      <w:r>
        <w:rPr>
          <w:rFonts w:ascii="Times New Roman" w:hAnsi="Times New Roman"/>
          <w:sz w:val="24"/>
          <w:szCs w:val="24"/>
        </w:rPr>
        <w:tab/>
        <w:t>Desain</w:t>
      </w:r>
      <w:r>
        <w:rPr>
          <w:rFonts w:ascii="Times New Roman" w:hAnsi="Times New Roman"/>
          <w:sz w:val="24"/>
          <w:szCs w:val="24"/>
          <w:lang w:val="id-ID"/>
        </w:rPr>
        <w:t xml:space="preserve"> </w:t>
      </w:r>
      <w:r w:rsidR="00CA1F51">
        <w:rPr>
          <w:rFonts w:ascii="Times New Roman" w:hAnsi="Times New Roman"/>
          <w:sz w:val="24"/>
          <w:szCs w:val="24"/>
        </w:rPr>
        <w:t>penelitian yang digunakan adalah deskriptif kuantitatif. Desain</w:t>
      </w:r>
      <w:r w:rsidR="00CA1F51">
        <w:rPr>
          <w:rFonts w:ascii="Times New Roman" w:hAnsi="Times New Roman"/>
          <w:sz w:val="24"/>
          <w:szCs w:val="24"/>
          <w:lang w:val="id-ID"/>
        </w:rPr>
        <w:t xml:space="preserve"> </w:t>
      </w:r>
      <w:r w:rsidR="00CA1F51">
        <w:rPr>
          <w:rFonts w:ascii="Times New Roman" w:hAnsi="Times New Roman"/>
          <w:sz w:val="24"/>
          <w:szCs w:val="24"/>
        </w:rPr>
        <w:t>ini digunakan untu</w:t>
      </w:r>
      <w:r w:rsidR="001D5886">
        <w:rPr>
          <w:rFonts w:ascii="Times New Roman" w:hAnsi="Times New Roman"/>
          <w:sz w:val="24"/>
          <w:szCs w:val="24"/>
        </w:rPr>
        <w:t xml:space="preserve">k menganalisis data dengan </w:t>
      </w:r>
      <w:r w:rsidR="00CA1F51">
        <w:rPr>
          <w:rFonts w:ascii="Times New Roman" w:hAnsi="Times New Roman"/>
          <w:sz w:val="24"/>
          <w:szCs w:val="24"/>
        </w:rPr>
        <w:t>mendeskripsikan atau menggambarkan data yang tel</w:t>
      </w:r>
      <w:r w:rsidR="001D5886">
        <w:rPr>
          <w:rFonts w:ascii="Times New Roman" w:hAnsi="Times New Roman"/>
          <w:sz w:val="24"/>
          <w:szCs w:val="24"/>
        </w:rPr>
        <w:t>ah terkumpul sebagaimana adanya</w:t>
      </w:r>
      <w:r w:rsidR="001D5886">
        <w:rPr>
          <w:rFonts w:ascii="Times New Roman" w:hAnsi="Times New Roman"/>
          <w:sz w:val="24"/>
          <w:szCs w:val="24"/>
          <w:lang w:val="id-ID"/>
        </w:rPr>
        <w:t xml:space="preserve">, </w:t>
      </w:r>
      <w:r w:rsidR="00CA1F51">
        <w:rPr>
          <w:rFonts w:ascii="Times New Roman" w:hAnsi="Times New Roman"/>
          <w:sz w:val="24"/>
          <w:szCs w:val="24"/>
        </w:rPr>
        <w:t>tanpa bermaksud membuat kesimpulan yang berlaku untuk umum ata</w:t>
      </w:r>
      <w:r w:rsidR="00FB74C9">
        <w:rPr>
          <w:rFonts w:ascii="Times New Roman" w:hAnsi="Times New Roman"/>
          <w:sz w:val="24"/>
          <w:szCs w:val="24"/>
        </w:rPr>
        <w:t>u generalisasi (Sugiyono, 2013:</w:t>
      </w:r>
      <w:r w:rsidR="00CA1F51">
        <w:rPr>
          <w:rFonts w:ascii="Times New Roman" w:hAnsi="Times New Roman"/>
          <w:sz w:val="24"/>
          <w:szCs w:val="24"/>
        </w:rPr>
        <w:t xml:space="preserve">208). Desain penelitian yang diterapkan dalam penelitian ini adalah mendeskripsikan kemampuan </w:t>
      </w:r>
      <w:r w:rsidR="00CA1F51">
        <w:rPr>
          <w:rFonts w:ascii="Times New Roman" w:hAnsi="Times New Roman" w:cs="Times New Roman"/>
          <w:sz w:val="24"/>
          <w:szCs w:val="24"/>
        </w:rPr>
        <w:t>berbicara melalui debat kompetit</w:t>
      </w:r>
      <w:r w:rsidR="005942E7">
        <w:rPr>
          <w:rFonts w:ascii="Times New Roman" w:hAnsi="Times New Roman" w:cs="Times New Roman"/>
          <w:sz w:val="24"/>
          <w:szCs w:val="24"/>
        </w:rPr>
        <w:t xml:space="preserve">if siswa kelas XI </w:t>
      </w:r>
      <w:r w:rsidR="008D09B9">
        <w:rPr>
          <w:rFonts w:ascii="Times New Roman" w:hAnsi="Times New Roman" w:cs="Times New Roman"/>
          <w:sz w:val="24"/>
          <w:lang w:val="id-ID"/>
        </w:rPr>
        <w:t>Madrasah Aliyah Alwasilah Lemo Polewali Mandar</w:t>
      </w:r>
      <w:r w:rsidR="00CA1F51">
        <w:rPr>
          <w:rFonts w:ascii="Times New Roman" w:hAnsi="Times New Roman" w:cs="Times New Roman"/>
          <w:sz w:val="24"/>
          <w:szCs w:val="24"/>
        </w:rPr>
        <w:t>.</w:t>
      </w:r>
    </w:p>
    <w:p w:rsidR="00BB5441" w:rsidRDefault="00CA1F51" w:rsidP="00196082">
      <w:pPr>
        <w:pStyle w:val="ListParagraph"/>
        <w:numPr>
          <w:ilvl w:val="0"/>
          <w:numId w:val="4"/>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Variabel</w:t>
      </w:r>
      <w:r w:rsidR="00BB5441">
        <w:rPr>
          <w:rFonts w:ascii="Times New Roman" w:hAnsi="Times New Roman" w:cs="Times New Roman"/>
          <w:b/>
          <w:sz w:val="24"/>
          <w:szCs w:val="24"/>
        </w:rPr>
        <w:t xml:space="preserve"> Penelitia</w:t>
      </w:r>
      <w:r w:rsidR="003E5ED7" w:rsidRPr="003E5ED7">
        <w:rPr>
          <w:rFonts w:ascii="Times New Roman" w:hAnsi="Times New Roman"/>
          <w:b/>
          <w:sz w:val="24"/>
          <w:szCs w:val="24"/>
        </w:rPr>
        <w:t>n</w:t>
      </w:r>
    </w:p>
    <w:p w:rsidR="00BB5441" w:rsidRPr="000E3147" w:rsidRDefault="008D09B9" w:rsidP="00196082">
      <w:pPr>
        <w:spacing w:after="0" w:line="480" w:lineRule="auto"/>
        <w:ind w:firstLine="720"/>
        <w:jc w:val="both"/>
        <w:rPr>
          <w:rFonts w:ascii="Times New Roman" w:hAnsi="Times New Roman"/>
          <w:sz w:val="24"/>
          <w:szCs w:val="24"/>
          <w:lang w:val="id-ID"/>
        </w:rPr>
      </w:pPr>
      <w:r w:rsidRPr="00C94C4B">
        <w:rPr>
          <w:rFonts w:ascii="Times New Roman" w:hAnsi="Times New Roman" w:cs="Times New Roman"/>
          <w:sz w:val="24"/>
          <w:szCs w:val="24"/>
        </w:rPr>
        <w:t>Penelitian ini menggunakan v</w:t>
      </w:r>
      <w:r>
        <w:rPr>
          <w:rFonts w:ascii="Times New Roman" w:hAnsi="Times New Roman" w:cs="Times New Roman"/>
          <w:sz w:val="24"/>
          <w:szCs w:val="24"/>
        </w:rPr>
        <w:t>ariabel tunggal yaitu kemampuan</w:t>
      </w:r>
      <w:r>
        <w:rPr>
          <w:rFonts w:ascii="Times New Roman" w:hAnsi="Times New Roman" w:cs="Times New Roman"/>
          <w:sz w:val="24"/>
          <w:szCs w:val="24"/>
          <w:lang w:val="id-ID"/>
        </w:rPr>
        <w:t xml:space="preserve"> berbicara melalui debat kompetitif dengan penekanan pada aspek penguasaan materi, pilihan kata, kefasihan, intonasi, kepercayaan diri, dan kinesik siswa kelas XI Madrasah Aliyah Alwasilah Lemo Polewali Mandar</w:t>
      </w:r>
      <w:r w:rsidR="00461C75">
        <w:rPr>
          <w:rFonts w:ascii="Times New Roman" w:hAnsi="Times New Roman" w:cs="Times New Roman"/>
          <w:sz w:val="24"/>
          <w:szCs w:val="24"/>
        </w:rPr>
        <w:t xml:space="preserve">. </w:t>
      </w:r>
      <w:r w:rsidRPr="00C94C4B">
        <w:rPr>
          <w:rFonts w:ascii="Times New Roman" w:hAnsi="Times New Roman" w:cs="Times New Roman"/>
          <w:sz w:val="24"/>
          <w:szCs w:val="24"/>
        </w:rPr>
        <w:t>Hal ini sejala</w:t>
      </w:r>
      <w:r w:rsidR="006406D6">
        <w:rPr>
          <w:rFonts w:ascii="Times New Roman" w:hAnsi="Times New Roman" w:cs="Times New Roman"/>
          <w:sz w:val="24"/>
          <w:szCs w:val="24"/>
        </w:rPr>
        <w:t>n dengan pendapat Sugiyono (201</w:t>
      </w:r>
      <w:r w:rsidR="006406D6">
        <w:rPr>
          <w:rFonts w:ascii="Times New Roman" w:hAnsi="Times New Roman" w:cs="Times New Roman"/>
          <w:sz w:val="24"/>
          <w:szCs w:val="24"/>
          <w:lang w:val="id-ID"/>
        </w:rPr>
        <w:t>3</w:t>
      </w:r>
      <w:r w:rsidRPr="00C94C4B">
        <w:rPr>
          <w:rFonts w:ascii="Times New Roman" w:hAnsi="Times New Roman" w:cs="Times New Roman"/>
          <w:sz w:val="24"/>
          <w:szCs w:val="24"/>
        </w:rPr>
        <w:t xml:space="preserve">:38) tentang definisi variabel penelitian, bahwa segala </w:t>
      </w:r>
      <w:r w:rsidRPr="00C94C4B">
        <w:rPr>
          <w:rFonts w:ascii="Times New Roman" w:hAnsi="Times New Roman" w:cs="Times New Roman"/>
          <w:sz w:val="24"/>
          <w:szCs w:val="24"/>
        </w:rPr>
        <w:lastRenderedPageBreak/>
        <w:t>sesuatu yang berbentuk apa saja yang ditetapkan oleh peneliti untuk dipelajari</w:t>
      </w:r>
      <w:r w:rsidR="006406D6">
        <w:rPr>
          <w:rFonts w:ascii="Times New Roman" w:hAnsi="Times New Roman" w:cs="Times New Roman"/>
          <w:sz w:val="24"/>
          <w:szCs w:val="24"/>
          <w:lang w:val="id-ID"/>
        </w:rPr>
        <w:t xml:space="preserve">, </w:t>
      </w:r>
      <w:r w:rsidR="006406D6">
        <w:rPr>
          <w:rFonts w:ascii="Times New Roman" w:hAnsi="Times New Roman" w:cs="Times New Roman"/>
          <w:sz w:val="24"/>
          <w:szCs w:val="24"/>
        </w:rPr>
        <w:t>sehingga</w:t>
      </w:r>
      <w:r w:rsidR="006406D6">
        <w:rPr>
          <w:rFonts w:ascii="Times New Roman" w:hAnsi="Times New Roman" w:cs="Times New Roman"/>
          <w:sz w:val="24"/>
          <w:szCs w:val="24"/>
          <w:lang w:val="id-ID"/>
        </w:rPr>
        <w:t xml:space="preserve"> </w:t>
      </w:r>
      <w:r w:rsidRPr="00C94C4B">
        <w:rPr>
          <w:rFonts w:ascii="Times New Roman" w:hAnsi="Times New Roman" w:cs="Times New Roman"/>
          <w:sz w:val="24"/>
          <w:szCs w:val="24"/>
        </w:rPr>
        <w:t>diperoleh informasi tentang hal tersebut kemudian ditarik kesimpulannya, disebut sebagai variabel penelitian</w:t>
      </w:r>
      <w:r w:rsidR="004249BC">
        <w:rPr>
          <w:rFonts w:ascii="Times New Roman" w:hAnsi="Times New Roman"/>
          <w:sz w:val="24"/>
          <w:szCs w:val="24"/>
          <w:lang w:val="id-ID"/>
        </w:rPr>
        <w:t>.</w:t>
      </w:r>
    </w:p>
    <w:p w:rsidR="00A30CB4" w:rsidRDefault="00B87C00" w:rsidP="00196082">
      <w:pPr>
        <w:pStyle w:val="ListParagraph"/>
        <w:numPr>
          <w:ilvl w:val="0"/>
          <w:numId w:val="4"/>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Definisi Operasional Variabel</w:t>
      </w:r>
    </w:p>
    <w:p w:rsidR="00732A41" w:rsidRPr="00E132FF" w:rsidRDefault="00B87C00" w:rsidP="001960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variabel</w:t>
      </w:r>
      <w:r w:rsidR="007011CF">
        <w:rPr>
          <w:rFonts w:ascii="Times New Roman" w:hAnsi="Times New Roman" w:cs="Times New Roman"/>
          <w:sz w:val="24"/>
          <w:szCs w:val="24"/>
        </w:rPr>
        <w:t xml:space="preserve"> digunakan sebagai batasan untuk menghindari t</w:t>
      </w:r>
      <w:r>
        <w:rPr>
          <w:rFonts w:ascii="Times New Roman" w:hAnsi="Times New Roman" w:cs="Times New Roman"/>
          <w:sz w:val="24"/>
          <w:szCs w:val="24"/>
        </w:rPr>
        <w:t xml:space="preserve">erjadinya penafsiran yang salah. </w:t>
      </w:r>
      <w:r w:rsidR="00732A41" w:rsidRPr="00732A41">
        <w:rPr>
          <w:rFonts w:ascii="Times New Roman" w:hAnsi="Times New Roman" w:cs="Times New Roman"/>
          <w:sz w:val="24"/>
          <w:szCs w:val="24"/>
        </w:rPr>
        <w:t>Adapun definisi operasional variabel dalam penelitian ini adalah:</w:t>
      </w:r>
    </w:p>
    <w:p w:rsidR="00FC1EE4" w:rsidRDefault="00F94BE5" w:rsidP="00196082">
      <w:pPr>
        <w:pStyle w:val="ListParagraph"/>
        <w:numPr>
          <w:ilvl w:val="0"/>
          <w:numId w:val="7"/>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Kemampuan berbicara</w:t>
      </w:r>
      <w:r w:rsidR="0084101B">
        <w:rPr>
          <w:rFonts w:ascii="Times New Roman" w:hAnsi="Times New Roman" w:cs="Times New Roman"/>
          <w:sz w:val="24"/>
          <w:szCs w:val="24"/>
          <w:lang w:val="id-ID"/>
        </w:rPr>
        <w:t xml:space="preserve"> ialah</w:t>
      </w:r>
      <w:r>
        <w:rPr>
          <w:rFonts w:ascii="Times New Roman" w:hAnsi="Times New Roman" w:cs="Times New Roman"/>
          <w:sz w:val="24"/>
          <w:szCs w:val="24"/>
          <w:lang w:val="id-ID"/>
        </w:rPr>
        <w:t xml:space="preserve"> kecakapan</w:t>
      </w:r>
      <w:r w:rsidR="0084101B">
        <w:rPr>
          <w:rFonts w:ascii="Times New Roman" w:hAnsi="Times New Roman" w:cs="Times New Roman"/>
          <w:sz w:val="24"/>
          <w:szCs w:val="24"/>
          <w:lang w:val="en-ID"/>
        </w:rPr>
        <w:t xml:space="preserve"> </w:t>
      </w:r>
      <w:r w:rsidR="0063094F">
        <w:rPr>
          <w:rFonts w:ascii="Times New Roman" w:hAnsi="Times New Roman" w:cs="Times New Roman"/>
          <w:sz w:val="24"/>
          <w:szCs w:val="24"/>
          <w:lang w:val="en-ID"/>
        </w:rPr>
        <w:t>melahirkan pikiran</w:t>
      </w:r>
      <w:r w:rsidR="00461C75">
        <w:rPr>
          <w:rFonts w:ascii="Times New Roman" w:hAnsi="Times New Roman" w:cs="Times New Roman"/>
          <w:sz w:val="24"/>
          <w:szCs w:val="24"/>
          <w:lang w:val="en-ID"/>
        </w:rPr>
        <w:t xml:space="preserve"> kritis </w:t>
      </w:r>
      <w:r w:rsidR="0063094F">
        <w:rPr>
          <w:rFonts w:ascii="Times New Roman" w:hAnsi="Times New Roman" w:cs="Times New Roman"/>
          <w:sz w:val="24"/>
          <w:szCs w:val="24"/>
          <w:lang w:val="en-ID"/>
        </w:rPr>
        <w:t>dan</w:t>
      </w:r>
      <w:r w:rsidR="0063094F">
        <w:rPr>
          <w:rFonts w:ascii="Times New Roman" w:hAnsi="Times New Roman" w:cs="Times New Roman"/>
          <w:sz w:val="24"/>
          <w:szCs w:val="24"/>
          <w:lang w:val="id-ID"/>
        </w:rPr>
        <w:t xml:space="preserve"> </w:t>
      </w:r>
      <w:r>
        <w:rPr>
          <w:rFonts w:ascii="Times New Roman" w:hAnsi="Times New Roman" w:cs="Times New Roman"/>
          <w:sz w:val="24"/>
          <w:szCs w:val="24"/>
          <w:lang w:val="id-ID"/>
        </w:rPr>
        <w:t>mengutarakan gagasan yang dapat meyakinka</w:t>
      </w:r>
      <w:r w:rsidR="00956FEA">
        <w:rPr>
          <w:rFonts w:ascii="Times New Roman" w:hAnsi="Times New Roman" w:cs="Times New Roman"/>
          <w:sz w:val="24"/>
          <w:szCs w:val="24"/>
          <w:lang w:val="id-ID"/>
        </w:rPr>
        <w:t xml:space="preserve">n atau memengaruhi lawan </w:t>
      </w:r>
      <w:r w:rsidR="00461C75">
        <w:rPr>
          <w:rFonts w:ascii="Times New Roman" w:hAnsi="Times New Roman" w:cs="Times New Roman"/>
          <w:sz w:val="24"/>
          <w:szCs w:val="24"/>
          <w:lang w:val="id-ID"/>
        </w:rPr>
        <w:t xml:space="preserve">bicara yang dinilai berdasarkan </w:t>
      </w:r>
      <w:r w:rsidR="00956FEA">
        <w:rPr>
          <w:rFonts w:ascii="Times New Roman" w:hAnsi="Times New Roman" w:cs="Times New Roman"/>
          <w:sz w:val="24"/>
          <w:szCs w:val="24"/>
          <w:lang w:val="id-ID"/>
        </w:rPr>
        <w:t>aspek penguasaan materi, pilihan kata, kefasihan, intonasi, kepercayaan diri, dan kinesik.</w:t>
      </w:r>
    </w:p>
    <w:p w:rsidR="008D3A5C" w:rsidRPr="00DA1DEF" w:rsidRDefault="00090678" w:rsidP="00196082">
      <w:pPr>
        <w:pStyle w:val="ListParagraph"/>
        <w:numPr>
          <w:ilvl w:val="0"/>
          <w:numId w:val="7"/>
        </w:numPr>
        <w:spacing w:after="0" w:line="480" w:lineRule="auto"/>
        <w:ind w:left="0"/>
        <w:jc w:val="both"/>
        <w:rPr>
          <w:rFonts w:ascii="Times New Roman" w:hAnsi="Times New Roman" w:cs="Times New Roman"/>
          <w:sz w:val="24"/>
          <w:szCs w:val="24"/>
        </w:rPr>
      </w:pPr>
      <w:r w:rsidRPr="005714D6">
        <w:rPr>
          <w:rFonts w:ascii="Times New Roman" w:hAnsi="Times New Roman" w:cs="Times New Roman"/>
          <w:sz w:val="24"/>
          <w:szCs w:val="24"/>
        </w:rPr>
        <w:t>Debat kompetitif merupakan</w:t>
      </w:r>
      <w:r w:rsidR="0084101B">
        <w:rPr>
          <w:rFonts w:ascii="Times New Roman" w:hAnsi="Times New Roman" w:cs="Times New Roman"/>
          <w:sz w:val="24"/>
          <w:szCs w:val="24"/>
          <w:lang w:val="id-ID"/>
        </w:rPr>
        <w:t xml:space="preserve"> persaingan adu argumentasi dengan pemikiran yang kritis antara kelompok pro dan kontra yang pengaplikasiannya dilaksanakan dalam bentuk lomba.</w:t>
      </w:r>
    </w:p>
    <w:p w:rsidR="00DA1DEF" w:rsidRPr="005714D6" w:rsidRDefault="00DA1DEF" w:rsidP="00196082">
      <w:pPr>
        <w:pStyle w:val="ListParagraph"/>
        <w:numPr>
          <w:ilvl w:val="0"/>
          <w:numId w:val="7"/>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Aturan merupakan segala ketentuan yang telah ditetapkan selama debat kompetitif berlangsung dan seterusnya harus dipenuhi oleh seluruh komponen yang terlibat dalam debat tersebut.</w:t>
      </w:r>
    </w:p>
    <w:p w:rsidR="00B87C00" w:rsidRPr="004E575A" w:rsidRDefault="00B87C00" w:rsidP="00196082">
      <w:pPr>
        <w:pStyle w:val="ListParagraph"/>
        <w:numPr>
          <w:ilvl w:val="0"/>
          <w:numId w:val="4"/>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Populasi dan Sampel</w:t>
      </w:r>
    </w:p>
    <w:p w:rsidR="004E575A" w:rsidRPr="004E575A" w:rsidRDefault="004E575A" w:rsidP="00536EE3">
      <w:pPr>
        <w:pStyle w:val="ListParagraph"/>
        <w:numPr>
          <w:ilvl w:val="0"/>
          <w:numId w:val="25"/>
        </w:numPr>
        <w:spacing w:after="0" w:line="480" w:lineRule="auto"/>
        <w:ind w:left="0"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Populasi</w:t>
      </w:r>
    </w:p>
    <w:p w:rsidR="00E35FFF" w:rsidRPr="00196082" w:rsidRDefault="00196082" w:rsidP="00196082">
      <w:pPr>
        <w:tabs>
          <w:tab w:val="left" w:pos="360"/>
        </w:tabs>
        <w:spacing w:after="0"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E35FFF" w:rsidRPr="00424B10">
        <w:rPr>
          <w:rFonts w:ascii="Times New Roman" w:hAnsi="Times New Roman" w:cs="Times New Roman"/>
          <w:sz w:val="24"/>
          <w:szCs w:val="24"/>
        </w:rPr>
        <w:t>Sugi</w:t>
      </w:r>
      <w:r w:rsidR="005A1DEB">
        <w:rPr>
          <w:rFonts w:ascii="Times New Roman" w:hAnsi="Times New Roman" w:cs="Times New Roman"/>
          <w:sz w:val="24"/>
          <w:szCs w:val="24"/>
        </w:rPr>
        <w:t xml:space="preserve">yono </w:t>
      </w:r>
      <w:r w:rsidR="00E35FFF">
        <w:rPr>
          <w:rFonts w:ascii="Times New Roman" w:hAnsi="Times New Roman" w:cs="Times New Roman"/>
          <w:sz w:val="24"/>
          <w:szCs w:val="24"/>
        </w:rPr>
        <w:t>(201</w:t>
      </w:r>
      <w:r w:rsidR="00E35FFF">
        <w:rPr>
          <w:rFonts w:ascii="Times New Roman" w:hAnsi="Times New Roman" w:cs="Times New Roman"/>
          <w:sz w:val="24"/>
          <w:szCs w:val="24"/>
          <w:lang w:val="id-ID"/>
        </w:rPr>
        <w:t>3</w:t>
      </w:r>
      <w:r w:rsidR="00E35FFF">
        <w:rPr>
          <w:rFonts w:ascii="Times New Roman" w:hAnsi="Times New Roman" w:cs="Times New Roman"/>
          <w:sz w:val="24"/>
          <w:szCs w:val="24"/>
        </w:rPr>
        <w:t>:</w:t>
      </w:r>
      <w:r w:rsidR="00E35FFF">
        <w:rPr>
          <w:rFonts w:ascii="Times New Roman" w:hAnsi="Times New Roman" w:cs="Times New Roman"/>
          <w:sz w:val="24"/>
          <w:szCs w:val="24"/>
          <w:lang w:val="id-ID"/>
        </w:rPr>
        <w:t>117</w:t>
      </w:r>
      <w:r w:rsidR="00E35FFF">
        <w:rPr>
          <w:rFonts w:ascii="Times New Roman" w:hAnsi="Times New Roman" w:cs="Times New Roman"/>
          <w:sz w:val="24"/>
          <w:szCs w:val="24"/>
        </w:rPr>
        <w:t>)</w:t>
      </w:r>
      <w:r w:rsidR="00461C75">
        <w:rPr>
          <w:rFonts w:ascii="Times New Roman" w:hAnsi="Times New Roman" w:cs="Times New Roman"/>
          <w:sz w:val="24"/>
          <w:szCs w:val="24"/>
          <w:lang w:val="id-ID"/>
        </w:rPr>
        <w:t xml:space="preserve"> mengemukakan </w:t>
      </w:r>
      <w:r w:rsidR="00E35FFF" w:rsidRPr="00424B10">
        <w:rPr>
          <w:rFonts w:ascii="Times New Roman" w:hAnsi="Times New Roman" w:cs="Times New Roman"/>
          <w:sz w:val="24"/>
          <w:szCs w:val="24"/>
        </w:rPr>
        <w:t>bahwa populasi adalah wilayah</w:t>
      </w:r>
      <w:r w:rsidR="00E35FFF">
        <w:rPr>
          <w:rFonts w:ascii="Times New Roman" w:hAnsi="Times New Roman" w:cs="Times New Roman"/>
          <w:sz w:val="24"/>
          <w:szCs w:val="24"/>
        </w:rPr>
        <w:t xml:space="preserve"> g</w:t>
      </w:r>
      <w:r w:rsidR="00C31134">
        <w:rPr>
          <w:rFonts w:ascii="Times New Roman" w:hAnsi="Times New Roman" w:cs="Times New Roman"/>
          <w:sz w:val="24"/>
          <w:szCs w:val="24"/>
        </w:rPr>
        <w:t>eneralisasi</w:t>
      </w:r>
      <w:r w:rsidR="00C31134">
        <w:rPr>
          <w:rFonts w:ascii="Times New Roman" w:hAnsi="Times New Roman" w:cs="Times New Roman"/>
          <w:sz w:val="24"/>
          <w:szCs w:val="24"/>
          <w:lang w:val="id-ID"/>
        </w:rPr>
        <w:t xml:space="preserve"> </w:t>
      </w:r>
      <w:r w:rsidR="00E35FFF">
        <w:rPr>
          <w:rFonts w:ascii="Times New Roman" w:hAnsi="Times New Roman" w:cs="Times New Roman"/>
          <w:sz w:val="24"/>
          <w:szCs w:val="24"/>
        </w:rPr>
        <w:t>yang terdiri atas</w:t>
      </w:r>
      <w:r w:rsidR="00E35FFF">
        <w:rPr>
          <w:rFonts w:ascii="Times New Roman" w:hAnsi="Times New Roman" w:cs="Times New Roman"/>
          <w:sz w:val="24"/>
          <w:szCs w:val="24"/>
          <w:lang w:val="id-ID"/>
        </w:rPr>
        <w:t xml:space="preserve"> </w:t>
      </w:r>
      <w:r w:rsidR="00E35FFF">
        <w:rPr>
          <w:rFonts w:ascii="Times New Roman" w:hAnsi="Times New Roman" w:cs="Times New Roman"/>
          <w:sz w:val="24"/>
          <w:szCs w:val="24"/>
        </w:rPr>
        <w:t>ob</w:t>
      </w:r>
      <w:r w:rsidR="00E35FFF">
        <w:rPr>
          <w:rFonts w:ascii="Times New Roman" w:hAnsi="Times New Roman" w:cs="Times New Roman"/>
          <w:sz w:val="24"/>
          <w:szCs w:val="24"/>
          <w:lang w:val="id-ID"/>
        </w:rPr>
        <w:t>j</w:t>
      </w:r>
      <w:r w:rsidR="00E35FFF">
        <w:rPr>
          <w:rFonts w:ascii="Times New Roman" w:hAnsi="Times New Roman" w:cs="Times New Roman"/>
          <w:sz w:val="24"/>
          <w:szCs w:val="24"/>
        </w:rPr>
        <w:t>ek/sub</w:t>
      </w:r>
      <w:r w:rsidR="00E35FFF">
        <w:rPr>
          <w:rFonts w:ascii="Times New Roman" w:hAnsi="Times New Roman" w:cs="Times New Roman"/>
          <w:sz w:val="24"/>
          <w:szCs w:val="24"/>
          <w:lang w:val="id-ID"/>
        </w:rPr>
        <w:t>j</w:t>
      </w:r>
      <w:r w:rsidR="00E35FFF" w:rsidRPr="00424B10">
        <w:rPr>
          <w:rFonts w:ascii="Times New Roman" w:hAnsi="Times New Roman" w:cs="Times New Roman"/>
          <w:sz w:val="24"/>
          <w:szCs w:val="24"/>
        </w:rPr>
        <w:t>ek yang mempun</w:t>
      </w:r>
      <w:r w:rsidR="00DA1DEF">
        <w:rPr>
          <w:rFonts w:ascii="Times New Roman" w:hAnsi="Times New Roman" w:cs="Times New Roman"/>
          <w:sz w:val="24"/>
          <w:szCs w:val="24"/>
        </w:rPr>
        <w:t>yai kualitas dan karakteristik</w:t>
      </w:r>
      <w:r w:rsidR="00DA1DEF">
        <w:rPr>
          <w:rFonts w:ascii="Times New Roman" w:hAnsi="Times New Roman" w:cs="Times New Roman"/>
          <w:sz w:val="24"/>
          <w:szCs w:val="24"/>
          <w:lang w:val="id-ID"/>
        </w:rPr>
        <w:t xml:space="preserve"> </w:t>
      </w:r>
      <w:r w:rsidR="00E35FFF" w:rsidRPr="00424B10">
        <w:rPr>
          <w:rFonts w:ascii="Times New Roman" w:hAnsi="Times New Roman" w:cs="Times New Roman"/>
          <w:sz w:val="24"/>
          <w:szCs w:val="24"/>
        </w:rPr>
        <w:t>tertentu yang ditetapkan oleh peneliti untuk dipelajari dan kemudian ditarik kesimpulannya. Jadi populasi bu</w:t>
      </w:r>
      <w:r w:rsidR="00E35FFF">
        <w:rPr>
          <w:rFonts w:ascii="Times New Roman" w:hAnsi="Times New Roman" w:cs="Times New Roman"/>
          <w:sz w:val="24"/>
          <w:szCs w:val="24"/>
        </w:rPr>
        <w:t>kan hanya orang, tetapi juga ob</w:t>
      </w:r>
      <w:r w:rsidR="00E35FFF">
        <w:rPr>
          <w:rFonts w:ascii="Times New Roman" w:hAnsi="Times New Roman" w:cs="Times New Roman"/>
          <w:sz w:val="24"/>
          <w:szCs w:val="24"/>
          <w:lang w:val="id-ID"/>
        </w:rPr>
        <w:t>j</w:t>
      </w:r>
      <w:r w:rsidR="00E35FFF" w:rsidRPr="00424B10">
        <w:rPr>
          <w:rFonts w:ascii="Times New Roman" w:hAnsi="Times New Roman" w:cs="Times New Roman"/>
          <w:sz w:val="24"/>
          <w:szCs w:val="24"/>
        </w:rPr>
        <w:t xml:space="preserve">ek dan </w:t>
      </w:r>
      <w:r w:rsidR="00E35FFF" w:rsidRPr="00424B10">
        <w:rPr>
          <w:rFonts w:ascii="Times New Roman" w:hAnsi="Times New Roman" w:cs="Times New Roman"/>
          <w:sz w:val="24"/>
          <w:szCs w:val="24"/>
        </w:rPr>
        <w:lastRenderedPageBreak/>
        <w:t>benda-benda alam yang lain.</w:t>
      </w:r>
      <w:r>
        <w:rPr>
          <w:rFonts w:ascii="Times New Roman" w:hAnsi="Times New Roman" w:cs="Times New Roman"/>
          <w:sz w:val="24"/>
          <w:szCs w:val="24"/>
          <w:lang w:val="id-ID"/>
        </w:rPr>
        <w:t xml:space="preserve"> </w:t>
      </w:r>
      <w:r w:rsidRPr="00D53008">
        <w:rPr>
          <w:rFonts w:ascii="Times New Roman" w:hAnsi="Times New Roman"/>
          <w:sz w:val="24"/>
          <w:szCs w:val="24"/>
        </w:rPr>
        <w:t>Populasi</w:t>
      </w:r>
      <w:r>
        <w:rPr>
          <w:rFonts w:ascii="Times New Roman" w:hAnsi="Times New Roman"/>
          <w:sz w:val="24"/>
          <w:szCs w:val="24"/>
          <w:lang w:val="id-ID"/>
        </w:rPr>
        <w:t xml:space="preserve"> </w:t>
      </w:r>
      <w:r w:rsidRPr="00D53008">
        <w:rPr>
          <w:rFonts w:ascii="Times New Roman" w:hAnsi="Times New Roman"/>
          <w:sz w:val="24"/>
          <w:szCs w:val="24"/>
        </w:rPr>
        <w:t>dalam</w:t>
      </w:r>
      <w:r>
        <w:rPr>
          <w:rFonts w:ascii="Times New Roman" w:hAnsi="Times New Roman"/>
          <w:sz w:val="24"/>
          <w:szCs w:val="24"/>
          <w:lang w:val="id-ID"/>
        </w:rPr>
        <w:t xml:space="preserve"> </w:t>
      </w:r>
      <w:r w:rsidRPr="00D53008">
        <w:rPr>
          <w:rFonts w:ascii="Times New Roman" w:hAnsi="Times New Roman"/>
          <w:sz w:val="24"/>
          <w:szCs w:val="24"/>
        </w:rPr>
        <w:t>penelitian</w:t>
      </w:r>
      <w:r>
        <w:rPr>
          <w:rFonts w:ascii="Times New Roman" w:hAnsi="Times New Roman"/>
          <w:sz w:val="24"/>
          <w:szCs w:val="24"/>
          <w:lang w:val="id-ID"/>
        </w:rPr>
        <w:t xml:space="preserve"> </w:t>
      </w:r>
      <w:r w:rsidRPr="00D53008">
        <w:rPr>
          <w:rFonts w:ascii="Times New Roman" w:hAnsi="Times New Roman"/>
          <w:sz w:val="24"/>
          <w:szCs w:val="24"/>
        </w:rPr>
        <w:t>ini</w:t>
      </w:r>
      <w:r>
        <w:rPr>
          <w:rFonts w:ascii="Times New Roman" w:hAnsi="Times New Roman"/>
          <w:sz w:val="24"/>
          <w:szCs w:val="24"/>
          <w:lang w:val="id-ID"/>
        </w:rPr>
        <w:t xml:space="preserve"> ialah </w:t>
      </w:r>
      <w:r w:rsidRPr="00D53008">
        <w:rPr>
          <w:rFonts w:ascii="Times New Roman" w:hAnsi="Times New Roman"/>
          <w:sz w:val="24"/>
          <w:szCs w:val="24"/>
        </w:rPr>
        <w:t>keseluruhan</w:t>
      </w:r>
      <w:r>
        <w:rPr>
          <w:rFonts w:ascii="Times New Roman" w:hAnsi="Times New Roman"/>
          <w:sz w:val="24"/>
          <w:szCs w:val="24"/>
          <w:lang w:val="id-ID"/>
        </w:rPr>
        <w:t xml:space="preserve"> </w:t>
      </w:r>
      <w:r w:rsidRPr="00D53008">
        <w:rPr>
          <w:rFonts w:ascii="Times New Roman" w:hAnsi="Times New Roman"/>
          <w:sz w:val="24"/>
          <w:szCs w:val="24"/>
        </w:rPr>
        <w:t>siswa</w:t>
      </w:r>
      <w:r>
        <w:rPr>
          <w:rFonts w:ascii="Times New Roman" w:hAnsi="Times New Roman"/>
          <w:sz w:val="24"/>
          <w:szCs w:val="24"/>
          <w:lang w:val="id-ID"/>
        </w:rPr>
        <w:t xml:space="preserve"> </w:t>
      </w:r>
      <w:r>
        <w:rPr>
          <w:rFonts w:ascii="Times New Roman" w:hAnsi="Times New Roman"/>
          <w:sz w:val="24"/>
          <w:szCs w:val="24"/>
        </w:rPr>
        <w:t xml:space="preserve">kelas </w:t>
      </w:r>
      <w:r>
        <w:rPr>
          <w:rFonts w:ascii="Times New Roman" w:hAnsi="Times New Roman"/>
          <w:sz w:val="24"/>
          <w:szCs w:val="24"/>
          <w:lang w:val="id-ID"/>
        </w:rPr>
        <w:t xml:space="preserve">XI </w:t>
      </w:r>
      <w:r w:rsidR="00DA1DEF">
        <w:rPr>
          <w:rFonts w:ascii="Times New Roman" w:hAnsi="Times New Roman"/>
          <w:sz w:val="24"/>
          <w:szCs w:val="24"/>
          <w:lang w:val="id-ID"/>
        </w:rPr>
        <w:t xml:space="preserve">Madrasah Aliyah Alwasilah Lemo </w:t>
      </w:r>
      <w:r>
        <w:rPr>
          <w:rFonts w:ascii="Times New Roman" w:hAnsi="Times New Roman"/>
          <w:sz w:val="24"/>
          <w:szCs w:val="24"/>
          <w:lang w:val="id-ID"/>
        </w:rPr>
        <w:t>Polewali Mandar</w:t>
      </w:r>
      <w:r w:rsidRPr="00D53008">
        <w:rPr>
          <w:rFonts w:ascii="Times New Roman" w:hAnsi="Times New Roman"/>
          <w:sz w:val="24"/>
          <w:szCs w:val="24"/>
        </w:rPr>
        <w:t xml:space="preserve"> </w:t>
      </w:r>
      <w:r>
        <w:rPr>
          <w:rFonts w:ascii="Times New Roman" w:hAnsi="Times New Roman"/>
          <w:sz w:val="24"/>
          <w:szCs w:val="24"/>
        </w:rPr>
        <w:t>yang berjumlah</w:t>
      </w:r>
      <w:r w:rsidR="00C31134">
        <w:rPr>
          <w:rFonts w:ascii="Times New Roman" w:hAnsi="Times New Roman"/>
          <w:sz w:val="24"/>
          <w:szCs w:val="24"/>
          <w:lang w:val="id-ID"/>
        </w:rPr>
        <w:t xml:space="preserve"> 117</w:t>
      </w:r>
      <w:r w:rsidRPr="00D53008">
        <w:rPr>
          <w:rFonts w:ascii="Times New Roman" w:hAnsi="Times New Roman"/>
          <w:sz w:val="24"/>
          <w:szCs w:val="24"/>
        </w:rPr>
        <w:t xml:space="preserve"> siswa yang terbagi</w:t>
      </w:r>
      <w:r>
        <w:rPr>
          <w:rFonts w:ascii="Times New Roman" w:hAnsi="Times New Roman"/>
          <w:sz w:val="24"/>
          <w:szCs w:val="24"/>
          <w:lang w:val="id-ID"/>
        </w:rPr>
        <w:t xml:space="preserve"> </w:t>
      </w:r>
      <w:r w:rsidRPr="00D53008">
        <w:rPr>
          <w:rFonts w:ascii="Times New Roman" w:hAnsi="Times New Roman"/>
          <w:sz w:val="24"/>
          <w:szCs w:val="24"/>
        </w:rPr>
        <w:t>k</w:t>
      </w:r>
      <w:r>
        <w:rPr>
          <w:rFonts w:ascii="Times New Roman" w:hAnsi="Times New Roman"/>
          <w:sz w:val="24"/>
          <w:szCs w:val="24"/>
        </w:rPr>
        <w:t>e</w:t>
      </w:r>
      <w:r>
        <w:rPr>
          <w:rFonts w:ascii="Times New Roman" w:hAnsi="Times New Roman"/>
          <w:sz w:val="24"/>
          <w:szCs w:val="24"/>
          <w:lang w:val="id-ID"/>
        </w:rPr>
        <w:t xml:space="preserve"> </w:t>
      </w:r>
      <w:r>
        <w:rPr>
          <w:rFonts w:ascii="Times New Roman" w:hAnsi="Times New Roman"/>
          <w:sz w:val="24"/>
          <w:szCs w:val="24"/>
        </w:rPr>
        <w:t xml:space="preserve">dalam </w:t>
      </w:r>
      <w:r>
        <w:rPr>
          <w:rFonts w:ascii="Times New Roman" w:hAnsi="Times New Roman"/>
          <w:sz w:val="24"/>
          <w:szCs w:val="24"/>
          <w:lang w:val="id-ID"/>
        </w:rPr>
        <w:t xml:space="preserve">4 </w:t>
      </w:r>
      <w:r w:rsidRPr="00D53008">
        <w:rPr>
          <w:rFonts w:ascii="Times New Roman" w:hAnsi="Times New Roman"/>
          <w:sz w:val="24"/>
          <w:szCs w:val="24"/>
        </w:rPr>
        <w:t>kelas</w:t>
      </w:r>
      <w:r>
        <w:rPr>
          <w:rFonts w:ascii="Times New Roman" w:hAnsi="Times New Roman"/>
          <w:sz w:val="24"/>
          <w:szCs w:val="24"/>
          <w:lang w:val="id-ID"/>
        </w:rPr>
        <w:t xml:space="preserve"> yang </w:t>
      </w:r>
      <w:r w:rsidRPr="00D53008">
        <w:rPr>
          <w:rFonts w:ascii="Times New Roman" w:hAnsi="Times New Roman"/>
          <w:sz w:val="24"/>
          <w:szCs w:val="24"/>
        </w:rPr>
        <w:t>diuraikan</w:t>
      </w:r>
      <w:r>
        <w:rPr>
          <w:rFonts w:ascii="Times New Roman" w:hAnsi="Times New Roman"/>
          <w:sz w:val="24"/>
          <w:szCs w:val="24"/>
          <w:lang w:val="id-ID"/>
        </w:rPr>
        <w:t xml:space="preserve"> </w:t>
      </w:r>
      <w:r w:rsidRPr="00D53008">
        <w:rPr>
          <w:rFonts w:ascii="Times New Roman" w:hAnsi="Times New Roman"/>
          <w:sz w:val="24"/>
          <w:szCs w:val="24"/>
        </w:rPr>
        <w:t>dalam</w:t>
      </w:r>
      <w:r>
        <w:rPr>
          <w:rFonts w:ascii="Times New Roman" w:hAnsi="Times New Roman"/>
          <w:sz w:val="24"/>
          <w:szCs w:val="24"/>
          <w:lang w:val="id-ID"/>
        </w:rPr>
        <w:t xml:space="preserve"> </w:t>
      </w:r>
      <w:r w:rsidRPr="00D53008">
        <w:rPr>
          <w:rFonts w:ascii="Times New Roman" w:hAnsi="Times New Roman"/>
          <w:sz w:val="24"/>
          <w:szCs w:val="24"/>
        </w:rPr>
        <w:t>tab</w:t>
      </w:r>
      <w:r>
        <w:rPr>
          <w:rFonts w:ascii="Times New Roman" w:hAnsi="Times New Roman"/>
          <w:sz w:val="24"/>
          <w:szCs w:val="24"/>
          <w:lang w:val="id-ID"/>
        </w:rPr>
        <w:t xml:space="preserve">el </w:t>
      </w:r>
      <w:r w:rsidRPr="00D53008">
        <w:rPr>
          <w:rFonts w:ascii="Times New Roman" w:hAnsi="Times New Roman"/>
          <w:sz w:val="24"/>
          <w:szCs w:val="24"/>
        </w:rPr>
        <w:t>berikut</w:t>
      </w:r>
      <w:r w:rsidRPr="00D53008">
        <w:rPr>
          <w:rFonts w:ascii="Times New Roman" w:hAnsi="Times New Roman"/>
          <w:sz w:val="24"/>
          <w:szCs w:val="24"/>
          <w:lang w:val="id-ID"/>
        </w:rPr>
        <w:t>.</w:t>
      </w:r>
    </w:p>
    <w:p w:rsidR="00EA5933" w:rsidRDefault="00EA5933" w:rsidP="00012693">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Tabel 3.1 </w:t>
      </w:r>
      <w:r w:rsidR="000E26DD" w:rsidRPr="00CA0EA8">
        <w:rPr>
          <w:rFonts w:ascii="Times New Roman" w:hAnsi="Times New Roman" w:cs="Times New Roman"/>
          <w:b/>
          <w:bCs/>
          <w:sz w:val="24"/>
          <w:szCs w:val="24"/>
        </w:rPr>
        <w:t>Keadaan Populasi</w:t>
      </w:r>
      <w:r w:rsidR="005942E7">
        <w:rPr>
          <w:rFonts w:ascii="Times New Roman" w:hAnsi="Times New Roman" w:cs="Times New Roman"/>
          <w:b/>
          <w:bCs/>
          <w:sz w:val="24"/>
          <w:szCs w:val="24"/>
          <w:lang w:val="id-ID"/>
        </w:rPr>
        <w:t xml:space="preserve"> Siswa Kelas XI </w:t>
      </w:r>
      <w:r w:rsidR="00C31134" w:rsidRPr="00C31134">
        <w:rPr>
          <w:rFonts w:ascii="Times New Roman" w:hAnsi="Times New Roman"/>
          <w:b/>
          <w:sz w:val="24"/>
          <w:szCs w:val="24"/>
          <w:lang w:val="id-ID"/>
        </w:rPr>
        <w:t>Madrasah Aliyah Alwasilah Lemo Polewali Mandar</w:t>
      </w:r>
      <w:r w:rsidR="00C31134" w:rsidRPr="00C31134">
        <w:rPr>
          <w:rFonts w:ascii="Times New Roman" w:hAnsi="Times New Roman" w:cs="Times New Roman"/>
          <w:b/>
          <w:bCs/>
          <w:sz w:val="24"/>
          <w:szCs w:val="24"/>
          <w:lang w:val="id-ID"/>
        </w:rPr>
        <w:t xml:space="preserve"> </w:t>
      </w:r>
    </w:p>
    <w:p w:rsidR="00012693" w:rsidRPr="00C31134" w:rsidRDefault="00012693" w:rsidP="00012693">
      <w:pPr>
        <w:spacing w:after="0" w:line="240" w:lineRule="auto"/>
        <w:jc w:val="center"/>
        <w:rPr>
          <w:rFonts w:ascii="Times New Roman" w:hAnsi="Times New Roman" w:cs="Times New Roman"/>
          <w:b/>
          <w:bCs/>
          <w:sz w:val="24"/>
          <w:szCs w:val="24"/>
          <w:lang w:val="id-ID"/>
        </w:rPr>
      </w:pPr>
    </w:p>
    <w:tbl>
      <w:tblPr>
        <w:tblStyle w:val="TableGrid"/>
        <w:tblW w:w="0" w:type="auto"/>
        <w:jc w:val="center"/>
        <w:tblLook w:val="04A0" w:firstRow="1" w:lastRow="0" w:firstColumn="1" w:lastColumn="0" w:noHBand="0" w:noVBand="1"/>
      </w:tblPr>
      <w:tblGrid>
        <w:gridCol w:w="2310"/>
        <w:gridCol w:w="2876"/>
      </w:tblGrid>
      <w:tr w:rsidR="000E26DD" w:rsidTr="00842E69">
        <w:trPr>
          <w:trHeight w:val="351"/>
          <w:jc w:val="center"/>
        </w:trPr>
        <w:tc>
          <w:tcPr>
            <w:tcW w:w="2310" w:type="dxa"/>
          </w:tcPr>
          <w:p w:rsidR="000E26DD" w:rsidRPr="00EA5933" w:rsidRDefault="000E26DD" w:rsidP="00196082">
            <w:pPr>
              <w:spacing w:line="480" w:lineRule="auto"/>
              <w:jc w:val="center"/>
              <w:outlineLvl w:val="0"/>
              <w:rPr>
                <w:rFonts w:ascii="Times New Roman" w:hAnsi="Times New Roman"/>
                <w:b/>
                <w:sz w:val="24"/>
                <w:szCs w:val="24"/>
              </w:rPr>
            </w:pPr>
            <w:r w:rsidRPr="00EA5933">
              <w:rPr>
                <w:rFonts w:ascii="Times New Roman" w:hAnsi="Times New Roman"/>
                <w:b/>
                <w:sz w:val="24"/>
                <w:szCs w:val="24"/>
              </w:rPr>
              <w:t>KELAS</w:t>
            </w:r>
          </w:p>
        </w:tc>
        <w:tc>
          <w:tcPr>
            <w:tcW w:w="2876" w:type="dxa"/>
          </w:tcPr>
          <w:p w:rsidR="000E26DD" w:rsidRPr="00EA5933" w:rsidRDefault="000E26DD" w:rsidP="00196082">
            <w:pPr>
              <w:spacing w:line="480" w:lineRule="auto"/>
              <w:jc w:val="center"/>
              <w:outlineLvl w:val="0"/>
              <w:rPr>
                <w:rFonts w:ascii="Times New Roman" w:hAnsi="Times New Roman"/>
                <w:b/>
                <w:sz w:val="24"/>
                <w:szCs w:val="24"/>
              </w:rPr>
            </w:pPr>
            <w:r w:rsidRPr="00EA5933">
              <w:rPr>
                <w:rFonts w:ascii="Times New Roman" w:hAnsi="Times New Roman"/>
                <w:b/>
                <w:sz w:val="24"/>
                <w:szCs w:val="24"/>
              </w:rPr>
              <w:t>JUMLAH</w:t>
            </w:r>
          </w:p>
        </w:tc>
      </w:tr>
      <w:tr w:rsidR="000E26DD" w:rsidTr="00EA5933">
        <w:trPr>
          <w:trHeight w:val="416"/>
          <w:jc w:val="center"/>
        </w:trPr>
        <w:tc>
          <w:tcPr>
            <w:tcW w:w="2310" w:type="dxa"/>
          </w:tcPr>
          <w:p w:rsidR="000E26DD" w:rsidRDefault="000E26DD" w:rsidP="00196082">
            <w:pPr>
              <w:spacing w:line="480" w:lineRule="auto"/>
              <w:jc w:val="center"/>
              <w:outlineLvl w:val="0"/>
              <w:rPr>
                <w:rFonts w:ascii="Times New Roman" w:hAnsi="Times New Roman"/>
                <w:sz w:val="24"/>
                <w:szCs w:val="24"/>
              </w:rPr>
            </w:pPr>
            <w:r>
              <w:rPr>
                <w:rFonts w:ascii="Times New Roman" w:hAnsi="Times New Roman"/>
                <w:sz w:val="24"/>
                <w:szCs w:val="24"/>
                <w:lang w:val="id-ID"/>
              </w:rPr>
              <w:t>XI</w:t>
            </w:r>
            <w:r w:rsidR="00196082">
              <w:rPr>
                <w:rFonts w:ascii="Times New Roman" w:hAnsi="Times New Roman"/>
                <w:sz w:val="24"/>
                <w:szCs w:val="24"/>
                <w:lang w:val="id-ID"/>
              </w:rPr>
              <w:t xml:space="preserve"> IPA</w:t>
            </w:r>
            <w:r>
              <w:rPr>
                <w:rFonts w:ascii="Times New Roman" w:hAnsi="Times New Roman"/>
                <w:sz w:val="24"/>
                <w:szCs w:val="24"/>
              </w:rPr>
              <w:t xml:space="preserve"> 1</w:t>
            </w:r>
          </w:p>
          <w:p w:rsidR="000E26DD" w:rsidRDefault="000E26DD" w:rsidP="00196082">
            <w:pPr>
              <w:spacing w:line="480" w:lineRule="auto"/>
              <w:jc w:val="center"/>
              <w:outlineLvl w:val="0"/>
              <w:rPr>
                <w:rFonts w:ascii="Times New Roman" w:hAnsi="Times New Roman"/>
                <w:sz w:val="24"/>
                <w:szCs w:val="24"/>
              </w:rPr>
            </w:pPr>
            <w:r>
              <w:rPr>
                <w:rFonts w:ascii="Times New Roman" w:hAnsi="Times New Roman"/>
                <w:sz w:val="24"/>
                <w:szCs w:val="24"/>
                <w:lang w:val="id-ID"/>
              </w:rPr>
              <w:t>XI</w:t>
            </w:r>
            <w:r w:rsidR="00196082">
              <w:rPr>
                <w:rFonts w:ascii="Times New Roman" w:hAnsi="Times New Roman"/>
                <w:sz w:val="24"/>
                <w:szCs w:val="24"/>
              </w:rPr>
              <w:t xml:space="preserve"> </w:t>
            </w:r>
            <w:r w:rsidR="00196082">
              <w:rPr>
                <w:rFonts w:ascii="Times New Roman" w:hAnsi="Times New Roman"/>
                <w:sz w:val="24"/>
                <w:szCs w:val="24"/>
                <w:lang w:val="id-ID"/>
              </w:rPr>
              <w:t>IPA</w:t>
            </w:r>
            <w:r>
              <w:rPr>
                <w:rFonts w:ascii="Times New Roman" w:hAnsi="Times New Roman"/>
                <w:sz w:val="24"/>
                <w:szCs w:val="24"/>
              </w:rPr>
              <w:t xml:space="preserve"> 2</w:t>
            </w:r>
          </w:p>
          <w:p w:rsidR="000E26DD" w:rsidRPr="00196082" w:rsidRDefault="000E26DD" w:rsidP="00196082">
            <w:pPr>
              <w:spacing w:line="480" w:lineRule="auto"/>
              <w:jc w:val="center"/>
              <w:outlineLvl w:val="0"/>
              <w:rPr>
                <w:rFonts w:ascii="Times New Roman" w:hAnsi="Times New Roman"/>
                <w:sz w:val="24"/>
                <w:szCs w:val="24"/>
                <w:lang w:val="id-ID"/>
              </w:rPr>
            </w:pPr>
            <w:r>
              <w:rPr>
                <w:rFonts w:ascii="Times New Roman" w:hAnsi="Times New Roman"/>
                <w:sz w:val="24"/>
                <w:szCs w:val="24"/>
                <w:lang w:val="id-ID"/>
              </w:rPr>
              <w:t>XI</w:t>
            </w:r>
            <w:r w:rsidR="00196082">
              <w:rPr>
                <w:rFonts w:ascii="Times New Roman" w:hAnsi="Times New Roman"/>
                <w:sz w:val="24"/>
                <w:szCs w:val="24"/>
              </w:rPr>
              <w:t xml:space="preserve"> </w:t>
            </w:r>
            <w:r w:rsidR="00196082">
              <w:rPr>
                <w:rFonts w:ascii="Times New Roman" w:hAnsi="Times New Roman"/>
                <w:sz w:val="24"/>
                <w:szCs w:val="24"/>
                <w:lang w:val="id-ID"/>
              </w:rPr>
              <w:t>IPS</w:t>
            </w:r>
            <w:r w:rsidR="00196082">
              <w:rPr>
                <w:rFonts w:ascii="Times New Roman" w:hAnsi="Times New Roman"/>
                <w:sz w:val="24"/>
                <w:szCs w:val="24"/>
              </w:rPr>
              <w:t xml:space="preserve">  </w:t>
            </w:r>
            <w:r w:rsidR="00196082">
              <w:rPr>
                <w:rFonts w:ascii="Times New Roman" w:hAnsi="Times New Roman"/>
                <w:sz w:val="24"/>
                <w:szCs w:val="24"/>
                <w:lang w:val="id-ID"/>
              </w:rPr>
              <w:t>1</w:t>
            </w:r>
          </w:p>
          <w:p w:rsidR="000E26DD" w:rsidRPr="00196082" w:rsidRDefault="000E26DD" w:rsidP="00196082">
            <w:pPr>
              <w:spacing w:line="480" w:lineRule="auto"/>
              <w:jc w:val="center"/>
              <w:outlineLvl w:val="0"/>
              <w:rPr>
                <w:rFonts w:ascii="Times New Roman" w:hAnsi="Times New Roman"/>
                <w:sz w:val="24"/>
                <w:szCs w:val="24"/>
                <w:lang w:val="id-ID"/>
              </w:rPr>
            </w:pPr>
            <w:r>
              <w:rPr>
                <w:rFonts w:ascii="Times New Roman" w:hAnsi="Times New Roman"/>
                <w:sz w:val="24"/>
                <w:szCs w:val="24"/>
                <w:lang w:val="id-ID"/>
              </w:rPr>
              <w:t>XI</w:t>
            </w:r>
            <w:r w:rsidR="00196082">
              <w:rPr>
                <w:rFonts w:ascii="Times New Roman" w:hAnsi="Times New Roman"/>
                <w:sz w:val="24"/>
                <w:szCs w:val="24"/>
              </w:rPr>
              <w:t xml:space="preserve"> </w:t>
            </w:r>
            <w:r w:rsidR="00196082">
              <w:rPr>
                <w:rFonts w:ascii="Times New Roman" w:hAnsi="Times New Roman"/>
                <w:sz w:val="24"/>
                <w:szCs w:val="24"/>
                <w:lang w:val="id-ID"/>
              </w:rPr>
              <w:t>IPS</w:t>
            </w:r>
            <w:r>
              <w:rPr>
                <w:rFonts w:ascii="Times New Roman" w:hAnsi="Times New Roman"/>
                <w:sz w:val="24"/>
                <w:szCs w:val="24"/>
              </w:rPr>
              <w:t xml:space="preserve">  </w:t>
            </w:r>
            <w:r w:rsidR="00196082">
              <w:rPr>
                <w:rFonts w:ascii="Times New Roman" w:hAnsi="Times New Roman"/>
                <w:sz w:val="24"/>
                <w:szCs w:val="24"/>
                <w:lang w:val="id-ID"/>
              </w:rPr>
              <w:t>2</w:t>
            </w:r>
          </w:p>
        </w:tc>
        <w:tc>
          <w:tcPr>
            <w:tcW w:w="2876" w:type="dxa"/>
          </w:tcPr>
          <w:p w:rsidR="000E26DD" w:rsidRDefault="00C31134" w:rsidP="00196082">
            <w:pPr>
              <w:spacing w:line="480" w:lineRule="auto"/>
              <w:jc w:val="center"/>
              <w:outlineLvl w:val="0"/>
              <w:rPr>
                <w:rFonts w:ascii="Times New Roman" w:hAnsi="Times New Roman"/>
                <w:sz w:val="24"/>
                <w:szCs w:val="24"/>
              </w:rPr>
            </w:pPr>
            <w:r>
              <w:rPr>
                <w:rFonts w:ascii="Times New Roman" w:hAnsi="Times New Roman"/>
                <w:sz w:val="24"/>
                <w:szCs w:val="24"/>
                <w:lang w:val="id-ID"/>
              </w:rPr>
              <w:t>28</w:t>
            </w:r>
            <w:r w:rsidR="000E26DD">
              <w:rPr>
                <w:rFonts w:ascii="Times New Roman" w:hAnsi="Times New Roman"/>
                <w:sz w:val="24"/>
                <w:szCs w:val="24"/>
              </w:rPr>
              <w:t xml:space="preserve"> Orang</w:t>
            </w:r>
          </w:p>
          <w:p w:rsidR="000E26DD" w:rsidRDefault="00C31134" w:rsidP="00196082">
            <w:pPr>
              <w:spacing w:line="480" w:lineRule="auto"/>
              <w:jc w:val="center"/>
              <w:outlineLvl w:val="0"/>
              <w:rPr>
                <w:rFonts w:ascii="Times New Roman" w:hAnsi="Times New Roman"/>
                <w:sz w:val="24"/>
                <w:szCs w:val="24"/>
              </w:rPr>
            </w:pPr>
            <w:r>
              <w:rPr>
                <w:rFonts w:ascii="Times New Roman" w:hAnsi="Times New Roman"/>
                <w:sz w:val="24"/>
                <w:szCs w:val="24"/>
                <w:lang w:val="id-ID"/>
              </w:rPr>
              <w:t>29</w:t>
            </w:r>
            <w:r w:rsidR="000E26DD">
              <w:rPr>
                <w:rFonts w:ascii="Times New Roman" w:hAnsi="Times New Roman"/>
                <w:sz w:val="24"/>
                <w:szCs w:val="24"/>
              </w:rPr>
              <w:t xml:space="preserve"> Orang</w:t>
            </w:r>
          </w:p>
          <w:p w:rsidR="000E26DD" w:rsidRDefault="00C31134" w:rsidP="00196082">
            <w:pPr>
              <w:spacing w:line="480" w:lineRule="auto"/>
              <w:jc w:val="center"/>
              <w:outlineLvl w:val="0"/>
              <w:rPr>
                <w:rFonts w:ascii="Times New Roman" w:hAnsi="Times New Roman"/>
                <w:sz w:val="24"/>
                <w:szCs w:val="24"/>
              </w:rPr>
            </w:pPr>
            <w:r>
              <w:rPr>
                <w:rFonts w:ascii="Times New Roman" w:hAnsi="Times New Roman"/>
                <w:sz w:val="24"/>
                <w:szCs w:val="24"/>
                <w:lang w:val="id-ID"/>
              </w:rPr>
              <w:t>29</w:t>
            </w:r>
            <w:r w:rsidR="000E26DD">
              <w:rPr>
                <w:rFonts w:ascii="Times New Roman" w:hAnsi="Times New Roman"/>
                <w:sz w:val="24"/>
                <w:szCs w:val="24"/>
              </w:rPr>
              <w:t xml:space="preserve"> Orang</w:t>
            </w:r>
          </w:p>
          <w:p w:rsidR="000E26DD" w:rsidRPr="003F01D9" w:rsidRDefault="00C31134" w:rsidP="00196082">
            <w:pPr>
              <w:spacing w:line="480" w:lineRule="auto"/>
              <w:jc w:val="center"/>
              <w:outlineLvl w:val="0"/>
              <w:rPr>
                <w:rFonts w:ascii="Times New Roman" w:hAnsi="Times New Roman"/>
                <w:sz w:val="24"/>
                <w:szCs w:val="24"/>
                <w:lang w:val="id-ID"/>
              </w:rPr>
            </w:pPr>
            <w:r>
              <w:rPr>
                <w:rFonts w:ascii="Times New Roman" w:hAnsi="Times New Roman"/>
                <w:sz w:val="24"/>
                <w:szCs w:val="24"/>
                <w:lang w:val="id-ID"/>
              </w:rPr>
              <w:t>31</w:t>
            </w:r>
            <w:r w:rsidR="000E26DD">
              <w:rPr>
                <w:rFonts w:ascii="Times New Roman" w:hAnsi="Times New Roman"/>
                <w:sz w:val="24"/>
                <w:szCs w:val="24"/>
              </w:rPr>
              <w:t xml:space="preserve"> Orang</w:t>
            </w:r>
          </w:p>
        </w:tc>
      </w:tr>
      <w:tr w:rsidR="00EA5933" w:rsidTr="00196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9"/>
          <w:jc w:val="center"/>
        </w:trPr>
        <w:tc>
          <w:tcPr>
            <w:tcW w:w="5186" w:type="dxa"/>
            <w:gridSpan w:val="2"/>
          </w:tcPr>
          <w:p w:rsidR="00EA5933" w:rsidRPr="00EA5933" w:rsidRDefault="00EA5933" w:rsidP="00196082">
            <w:pPr>
              <w:tabs>
                <w:tab w:val="left" w:pos="360"/>
              </w:tabs>
              <w:spacing w:line="480" w:lineRule="auto"/>
              <w:rPr>
                <w:rFonts w:ascii="Times New Roman" w:hAnsi="Times New Roman"/>
                <w:sz w:val="24"/>
                <w:szCs w:val="24"/>
                <w:lang w:val="id-ID"/>
              </w:rPr>
            </w:pPr>
            <w:r>
              <w:rPr>
                <w:rFonts w:ascii="Times New Roman" w:hAnsi="Times New Roman"/>
                <w:sz w:val="24"/>
                <w:szCs w:val="24"/>
                <w:lang w:val="id-ID"/>
              </w:rPr>
              <w:t xml:space="preserve">             </w:t>
            </w:r>
            <w:r w:rsidR="00116C81">
              <w:rPr>
                <w:rFonts w:ascii="Times New Roman" w:hAnsi="Times New Roman"/>
                <w:sz w:val="24"/>
                <w:szCs w:val="24"/>
                <w:lang w:val="id-ID"/>
              </w:rPr>
              <w:t xml:space="preserve">                         Jumlah</w:t>
            </w:r>
            <w:r w:rsidR="00461C75">
              <w:rPr>
                <w:rFonts w:ascii="Times New Roman" w:hAnsi="Times New Roman"/>
                <w:sz w:val="24"/>
                <w:szCs w:val="24"/>
                <w:lang w:val="en-ID"/>
              </w:rPr>
              <w:t xml:space="preserve"> </w:t>
            </w:r>
            <w:r w:rsidR="00116C81">
              <w:rPr>
                <w:rFonts w:ascii="Times New Roman" w:hAnsi="Times New Roman"/>
                <w:sz w:val="24"/>
                <w:szCs w:val="24"/>
                <w:lang w:val="id-ID"/>
              </w:rPr>
              <w:t>=</w:t>
            </w:r>
            <w:r w:rsidR="00C31134">
              <w:rPr>
                <w:rFonts w:ascii="Times New Roman" w:hAnsi="Times New Roman"/>
                <w:sz w:val="24"/>
                <w:szCs w:val="24"/>
                <w:lang w:val="id-ID"/>
              </w:rPr>
              <w:t xml:space="preserve"> 117 o</w:t>
            </w:r>
            <w:r>
              <w:rPr>
                <w:rFonts w:ascii="Times New Roman" w:hAnsi="Times New Roman"/>
                <w:sz w:val="24"/>
                <w:szCs w:val="24"/>
                <w:lang w:val="id-ID"/>
              </w:rPr>
              <w:t>rang</w:t>
            </w:r>
          </w:p>
        </w:tc>
      </w:tr>
    </w:tbl>
    <w:p w:rsidR="00196082" w:rsidRPr="00B606A5" w:rsidRDefault="000E26DD" w:rsidP="00842E69">
      <w:pPr>
        <w:tabs>
          <w:tab w:val="left" w:pos="360"/>
        </w:tabs>
        <w:spacing w:after="0" w:line="480" w:lineRule="auto"/>
        <w:jc w:val="center"/>
        <w:rPr>
          <w:rFonts w:ascii="Times New Roman" w:hAnsi="Times New Roman"/>
          <w:sz w:val="24"/>
          <w:szCs w:val="24"/>
          <w:lang w:val="id-ID"/>
        </w:rPr>
      </w:pPr>
      <w:r w:rsidRPr="00F91C24">
        <w:rPr>
          <w:rFonts w:ascii="Times New Roman" w:hAnsi="Times New Roman"/>
          <w:sz w:val="24"/>
          <w:szCs w:val="24"/>
        </w:rPr>
        <w:t>Sumber d</w:t>
      </w:r>
      <w:r>
        <w:rPr>
          <w:rFonts w:ascii="Times New Roman" w:hAnsi="Times New Roman"/>
          <w:sz w:val="24"/>
          <w:szCs w:val="24"/>
        </w:rPr>
        <w:t>ata: diperoleh dari Tata Usaha</w:t>
      </w:r>
      <w:r>
        <w:rPr>
          <w:rFonts w:ascii="Times New Roman" w:hAnsi="Times New Roman"/>
          <w:sz w:val="24"/>
          <w:szCs w:val="24"/>
          <w:lang w:val="id-ID"/>
        </w:rPr>
        <w:t xml:space="preserve"> Madrasah A</w:t>
      </w:r>
      <w:r w:rsidR="00C31134">
        <w:rPr>
          <w:rFonts w:ascii="Times New Roman" w:hAnsi="Times New Roman"/>
          <w:sz w:val="24"/>
          <w:szCs w:val="24"/>
          <w:lang w:val="id-ID"/>
        </w:rPr>
        <w:t>liyah Lemo tahun 2017</w:t>
      </w:r>
    </w:p>
    <w:p w:rsidR="00F92737" w:rsidRPr="00196082" w:rsidRDefault="004E575A" w:rsidP="00196082">
      <w:pPr>
        <w:pStyle w:val="ListParagraph"/>
        <w:numPr>
          <w:ilvl w:val="0"/>
          <w:numId w:val="25"/>
        </w:numPr>
        <w:spacing w:after="0" w:line="480" w:lineRule="auto"/>
        <w:ind w:left="0"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Sampel</w:t>
      </w:r>
    </w:p>
    <w:p w:rsidR="00196082" w:rsidRDefault="00196082" w:rsidP="00FF5A69">
      <w:pPr>
        <w:spacing w:after="0" w:line="480" w:lineRule="auto"/>
        <w:ind w:firstLine="720"/>
        <w:jc w:val="both"/>
        <w:rPr>
          <w:rFonts w:ascii="Times New Roman" w:hAnsi="Times New Roman" w:cs="Times New Roman"/>
          <w:sz w:val="24"/>
          <w:szCs w:val="24"/>
          <w:lang w:val="id-ID"/>
        </w:rPr>
      </w:pPr>
      <w:r w:rsidRPr="00424B10">
        <w:rPr>
          <w:rFonts w:ascii="Times New Roman" w:hAnsi="Times New Roman" w:cs="Times New Roman"/>
          <w:sz w:val="24"/>
          <w:szCs w:val="24"/>
        </w:rPr>
        <w:t xml:space="preserve">Penarikan </w:t>
      </w:r>
      <w:r w:rsidR="008F080C">
        <w:rPr>
          <w:rFonts w:ascii="Times New Roman" w:hAnsi="Times New Roman" w:cs="Times New Roman"/>
          <w:sz w:val="24"/>
          <w:szCs w:val="24"/>
        </w:rPr>
        <w:t>sampel dalam peneitian ini</w:t>
      </w:r>
      <w:r w:rsidR="008F080C">
        <w:rPr>
          <w:rFonts w:ascii="Times New Roman" w:hAnsi="Times New Roman" w:cs="Times New Roman"/>
          <w:sz w:val="24"/>
          <w:szCs w:val="24"/>
          <w:lang w:val="id-ID"/>
        </w:rPr>
        <w:t xml:space="preserve"> menggunakan</w:t>
      </w:r>
      <w:r w:rsidRPr="00424B10">
        <w:rPr>
          <w:rFonts w:ascii="Times New Roman" w:hAnsi="Times New Roman" w:cs="Times New Roman"/>
          <w:sz w:val="24"/>
          <w:szCs w:val="24"/>
        </w:rPr>
        <w:t xml:space="preserve"> teknik </w:t>
      </w:r>
      <w:r w:rsidR="009C3601">
        <w:rPr>
          <w:rFonts w:ascii="Times New Roman" w:hAnsi="Times New Roman" w:cs="Times New Roman"/>
          <w:i/>
          <w:sz w:val="24"/>
          <w:szCs w:val="24"/>
          <w:lang w:val="id-ID"/>
        </w:rPr>
        <w:t>C</w:t>
      </w:r>
      <w:r w:rsidR="009C3601">
        <w:rPr>
          <w:rFonts w:ascii="Times New Roman" w:hAnsi="Times New Roman" w:cs="Times New Roman"/>
          <w:i/>
          <w:sz w:val="24"/>
          <w:szCs w:val="24"/>
        </w:rPr>
        <w:t>luster</w:t>
      </w:r>
      <w:r w:rsidR="009C3601">
        <w:rPr>
          <w:rFonts w:ascii="Times New Roman" w:hAnsi="Times New Roman" w:cs="Times New Roman"/>
          <w:i/>
          <w:sz w:val="24"/>
          <w:szCs w:val="24"/>
          <w:lang w:val="id-ID"/>
        </w:rPr>
        <w:t xml:space="preserve"> S</w:t>
      </w:r>
      <w:r w:rsidRPr="00A93DD6">
        <w:rPr>
          <w:rFonts w:ascii="Times New Roman" w:hAnsi="Times New Roman" w:cs="Times New Roman"/>
          <w:i/>
          <w:sz w:val="24"/>
          <w:szCs w:val="24"/>
        </w:rPr>
        <w:t>amp</w:t>
      </w:r>
      <w:r w:rsidR="00842E69">
        <w:rPr>
          <w:rFonts w:ascii="Times New Roman" w:hAnsi="Times New Roman" w:cs="Times New Roman"/>
          <w:i/>
          <w:sz w:val="24"/>
          <w:szCs w:val="24"/>
          <w:lang w:val="id-ID"/>
        </w:rPr>
        <w:t>l</w:t>
      </w:r>
      <w:r w:rsidRPr="00A93DD6">
        <w:rPr>
          <w:rFonts w:ascii="Times New Roman" w:hAnsi="Times New Roman" w:cs="Times New Roman"/>
          <w:i/>
          <w:sz w:val="24"/>
          <w:szCs w:val="24"/>
        </w:rPr>
        <w:t>ing</w:t>
      </w:r>
      <w:r>
        <w:rPr>
          <w:rFonts w:ascii="Times New Roman" w:hAnsi="Times New Roman" w:cs="Times New Roman"/>
          <w:i/>
          <w:sz w:val="24"/>
          <w:szCs w:val="24"/>
        </w:rPr>
        <w:t xml:space="preserve"> </w:t>
      </w:r>
      <w:r w:rsidRPr="00A93DD6">
        <w:rPr>
          <w:rFonts w:ascii="Times New Roman" w:hAnsi="Times New Roman" w:cs="Times New Roman"/>
          <w:sz w:val="24"/>
          <w:szCs w:val="24"/>
        </w:rPr>
        <w:t>(</w:t>
      </w:r>
      <w:r>
        <w:rPr>
          <w:rFonts w:ascii="Times New Roman" w:hAnsi="Times New Roman" w:cs="Times New Roman"/>
          <w:sz w:val="24"/>
          <w:szCs w:val="24"/>
        </w:rPr>
        <w:t>sampel acak kelompok)</w:t>
      </w:r>
      <w:r w:rsidRPr="00A93DD6">
        <w:rPr>
          <w:rFonts w:ascii="Times New Roman" w:hAnsi="Times New Roman" w:cs="Times New Roman"/>
          <w:sz w:val="24"/>
          <w:szCs w:val="24"/>
        </w:rPr>
        <w:t>.</w:t>
      </w:r>
      <w:r w:rsidRPr="00424B10">
        <w:rPr>
          <w:rFonts w:ascii="Times New Roman" w:hAnsi="Times New Roman" w:cs="Times New Roman"/>
          <w:sz w:val="24"/>
          <w:szCs w:val="24"/>
        </w:rPr>
        <w:t xml:space="preserve"> </w:t>
      </w:r>
      <w:r w:rsidR="009C3601">
        <w:rPr>
          <w:rFonts w:ascii="Times New Roman" w:hAnsi="Times New Roman" w:cs="Times New Roman"/>
          <w:i/>
          <w:sz w:val="24"/>
          <w:szCs w:val="24"/>
        </w:rPr>
        <w:t xml:space="preserve">Cluster </w:t>
      </w:r>
      <w:r w:rsidR="004672B1">
        <w:rPr>
          <w:rFonts w:ascii="Times New Roman" w:hAnsi="Times New Roman" w:cs="Times New Roman"/>
          <w:i/>
          <w:sz w:val="24"/>
          <w:szCs w:val="24"/>
          <w:lang w:val="id-ID"/>
        </w:rPr>
        <w:t>s</w:t>
      </w:r>
      <w:r w:rsidRPr="00A93DD6">
        <w:rPr>
          <w:rFonts w:ascii="Times New Roman" w:hAnsi="Times New Roman" w:cs="Times New Roman"/>
          <w:i/>
          <w:sz w:val="24"/>
          <w:szCs w:val="24"/>
        </w:rPr>
        <w:t>ampling</w:t>
      </w:r>
      <w:r>
        <w:rPr>
          <w:rFonts w:ascii="Times New Roman" w:hAnsi="Times New Roman" w:cs="Times New Roman"/>
          <w:sz w:val="24"/>
          <w:szCs w:val="24"/>
        </w:rPr>
        <w:t xml:space="preserve"> adalah pengambilan sampel yang dilakukan terhadap sampel unit (individu), dalam hal ini sampel unit berada pada satu kelompok. Tiap individu di dalam kelompok dipilih dengan acak dengan menggunakan undian. Hasil undian d</w:t>
      </w:r>
      <w:r w:rsidR="00956FEA">
        <w:rPr>
          <w:rFonts w:ascii="Times New Roman" w:hAnsi="Times New Roman" w:cs="Times New Roman"/>
          <w:sz w:val="24"/>
          <w:szCs w:val="24"/>
        </w:rPr>
        <w:t xml:space="preserve">ari tiap kelompok yang terpilih </w:t>
      </w:r>
      <w:r>
        <w:rPr>
          <w:rFonts w:ascii="Times New Roman" w:hAnsi="Times New Roman" w:cs="Times New Roman"/>
          <w:sz w:val="24"/>
          <w:szCs w:val="24"/>
        </w:rPr>
        <w:t xml:space="preserve">diambil sebagai sampel. </w:t>
      </w:r>
      <w:r w:rsidRPr="00424B10">
        <w:rPr>
          <w:rFonts w:ascii="Times New Roman" w:hAnsi="Times New Roman" w:cs="Times New Roman"/>
          <w:sz w:val="24"/>
          <w:szCs w:val="24"/>
        </w:rPr>
        <w:t>Semua si</w:t>
      </w:r>
      <w:r w:rsidR="00FF5A69">
        <w:rPr>
          <w:rFonts w:ascii="Times New Roman" w:hAnsi="Times New Roman" w:cs="Times New Roman"/>
          <w:sz w:val="24"/>
          <w:szCs w:val="24"/>
        </w:rPr>
        <w:t>swa kela</w:t>
      </w:r>
      <w:r w:rsidR="00FF5A69">
        <w:rPr>
          <w:rFonts w:ascii="Times New Roman" w:hAnsi="Times New Roman" w:cs="Times New Roman"/>
          <w:sz w:val="24"/>
          <w:szCs w:val="24"/>
          <w:lang w:val="id-ID"/>
        </w:rPr>
        <w:t xml:space="preserve">s XI </w:t>
      </w:r>
      <w:r w:rsidR="00C31134">
        <w:rPr>
          <w:rFonts w:ascii="Times New Roman" w:hAnsi="Times New Roman"/>
          <w:sz w:val="24"/>
          <w:szCs w:val="24"/>
          <w:lang w:val="id-ID"/>
        </w:rPr>
        <w:t>Madrasah Aliyah Alwasilah Lemo Polewali Mandar</w:t>
      </w:r>
      <w:r w:rsidR="00C31134">
        <w:rPr>
          <w:rFonts w:ascii="Times New Roman" w:hAnsi="Times New Roman" w:cs="Times New Roman"/>
          <w:sz w:val="24"/>
          <w:szCs w:val="24"/>
          <w:lang w:val="id-ID"/>
        </w:rPr>
        <w:t xml:space="preserve"> </w:t>
      </w:r>
      <w:r w:rsidR="007958AF">
        <w:rPr>
          <w:rFonts w:ascii="Times New Roman" w:hAnsi="Times New Roman" w:cs="Times New Roman"/>
          <w:sz w:val="24"/>
          <w:szCs w:val="24"/>
        </w:rPr>
        <w:t xml:space="preserve">memiliki peluang yang sama </w:t>
      </w:r>
      <w:r w:rsidRPr="00424B10">
        <w:rPr>
          <w:rFonts w:ascii="Times New Roman" w:hAnsi="Times New Roman" w:cs="Times New Roman"/>
          <w:sz w:val="24"/>
          <w:szCs w:val="24"/>
        </w:rPr>
        <w:t xml:space="preserve">untuk dijadikan sampel. </w:t>
      </w:r>
      <w:r>
        <w:rPr>
          <w:rFonts w:ascii="Times New Roman" w:hAnsi="Times New Roman" w:cs="Times New Roman"/>
          <w:sz w:val="24"/>
          <w:szCs w:val="24"/>
        </w:rPr>
        <w:t>Berdasarkan hasil acak</w:t>
      </w:r>
      <w:r w:rsidR="00FF5A69">
        <w:rPr>
          <w:rFonts w:ascii="Times New Roman" w:hAnsi="Times New Roman" w:cs="Times New Roman"/>
          <w:sz w:val="24"/>
          <w:szCs w:val="24"/>
          <w:lang w:val="id-ID"/>
        </w:rPr>
        <w:t>,</w:t>
      </w:r>
      <w:r>
        <w:rPr>
          <w:rFonts w:ascii="Times New Roman" w:hAnsi="Times New Roman" w:cs="Times New Roman"/>
          <w:sz w:val="24"/>
          <w:szCs w:val="24"/>
        </w:rPr>
        <w:t xml:space="preserve"> </w:t>
      </w:r>
      <w:r w:rsidRPr="00236FFD">
        <w:rPr>
          <w:rFonts w:ascii="Times New Roman" w:hAnsi="Times New Roman" w:cs="Times New Roman"/>
          <w:sz w:val="24"/>
          <w:szCs w:val="24"/>
        </w:rPr>
        <w:t xml:space="preserve">ditetapkan bahwa </w:t>
      </w:r>
      <w:r>
        <w:rPr>
          <w:rFonts w:ascii="Times New Roman" w:hAnsi="Times New Roman" w:cs="Times New Roman"/>
          <w:sz w:val="24"/>
          <w:szCs w:val="24"/>
        </w:rPr>
        <w:t xml:space="preserve">siswa </w:t>
      </w:r>
      <w:r w:rsidR="00956FEA">
        <w:rPr>
          <w:rFonts w:ascii="Times New Roman" w:hAnsi="Times New Roman" w:cs="Times New Roman"/>
          <w:sz w:val="24"/>
          <w:szCs w:val="24"/>
        </w:rPr>
        <w:t>yang</w:t>
      </w:r>
      <w:r w:rsidRPr="00236FFD">
        <w:rPr>
          <w:rFonts w:ascii="Times New Roman" w:hAnsi="Times New Roman" w:cs="Times New Roman"/>
          <w:sz w:val="24"/>
          <w:szCs w:val="24"/>
        </w:rPr>
        <w:t xml:space="preserve"> menjadi sampel yaitu sis</w:t>
      </w:r>
      <w:r w:rsidR="00FF5A69">
        <w:rPr>
          <w:rFonts w:ascii="Times New Roman" w:hAnsi="Times New Roman" w:cs="Times New Roman"/>
          <w:sz w:val="24"/>
          <w:szCs w:val="24"/>
        </w:rPr>
        <w:t xml:space="preserve">wa kelas IPA 1 sebanyak </w:t>
      </w:r>
      <w:r w:rsidR="009C3601">
        <w:rPr>
          <w:rFonts w:ascii="Times New Roman" w:hAnsi="Times New Roman" w:cs="Times New Roman"/>
          <w:sz w:val="24"/>
          <w:szCs w:val="24"/>
          <w:lang w:val="id-ID"/>
        </w:rPr>
        <w:t>7</w:t>
      </w:r>
      <w:r w:rsidR="00FF5A69">
        <w:rPr>
          <w:rFonts w:ascii="Times New Roman" w:hAnsi="Times New Roman" w:cs="Times New Roman"/>
          <w:sz w:val="24"/>
          <w:szCs w:val="24"/>
        </w:rPr>
        <w:t xml:space="preserve"> orang siswa,</w:t>
      </w:r>
      <w:r w:rsidR="00FF5A69">
        <w:rPr>
          <w:rFonts w:ascii="Times New Roman" w:hAnsi="Times New Roman" w:cs="Times New Roman"/>
          <w:sz w:val="24"/>
          <w:szCs w:val="24"/>
          <w:lang w:val="id-ID"/>
        </w:rPr>
        <w:t xml:space="preserve"> </w:t>
      </w:r>
      <w:r w:rsidR="00FF5A69">
        <w:rPr>
          <w:rFonts w:ascii="Times New Roman" w:hAnsi="Times New Roman" w:cs="Times New Roman"/>
          <w:sz w:val="24"/>
          <w:szCs w:val="24"/>
        </w:rPr>
        <w:t xml:space="preserve">IPA 2 sebanyak </w:t>
      </w:r>
      <w:r w:rsidR="009C3601">
        <w:rPr>
          <w:rFonts w:ascii="Times New Roman" w:hAnsi="Times New Roman" w:cs="Times New Roman"/>
          <w:sz w:val="24"/>
          <w:szCs w:val="24"/>
          <w:lang w:val="id-ID"/>
        </w:rPr>
        <w:t>7</w:t>
      </w:r>
      <w:r>
        <w:rPr>
          <w:rFonts w:ascii="Times New Roman" w:hAnsi="Times New Roman" w:cs="Times New Roman"/>
          <w:sz w:val="24"/>
          <w:szCs w:val="24"/>
        </w:rPr>
        <w:t xml:space="preserve"> orang siswa, </w:t>
      </w:r>
      <w:r w:rsidR="00FF5A69">
        <w:rPr>
          <w:rFonts w:ascii="Times New Roman" w:hAnsi="Times New Roman" w:cs="Times New Roman"/>
          <w:sz w:val="24"/>
          <w:szCs w:val="24"/>
        </w:rPr>
        <w:t xml:space="preserve">IPS 1 </w:t>
      </w:r>
      <w:r w:rsidR="00FF5A69">
        <w:rPr>
          <w:rFonts w:ascii="Times New Roman" w:hAnsi="Times New Roman" w:cs="Times New Roman"/>
          <w:sz w:val="24"/>
          <w:szCs w:val="24"/>
        </w:rPr>
        <w:lastRenderedPageBreak/>
        <w:t xml:space="preserve">sebanyak </w:t>
      </w:r>
      <w:r w:rsidR="009C3601">
        <w:rPr>
          <w:rFonts w:ascii="Times New Roman" w:hAnsi="Times New Roman" w:cs="Times New Roman"/>
          <w:sz w:val="24"/>
          <w:szCs w:val="24"/>
          <w:lang w:val="id-ID"/>
        </w:rPr>
        <w:t>7</w:t>
      </w:r>
      <w:r>
        <w:rPr>
          <w:rFonts w:ascii="Times New Roman" w:hAnsi="Times New Roman" w:cs="Times New Roman"/>
          <w:sz w:val="24"/>
          <w:szCs w:val="24"/>
        </w:rPr>
        <w:t xml:space="preserve"> orang siswa, </w:t>
      </w:r>
      <w:r w:rsidR="009B113F">
        <w:rPr>
          <w:rFonts w:ascii="Times New Roman" w:hAnsi="Times New Roman" w:cs="Times New Roman"/>
          <w:sz w:val="24"/>
          <w:szCs w:val="24"/>
          <w:lang w:val="id-ID"/>
        </w:rPr>
        <w:t xml:space="preserve">dan </w:t>
      </w:r>
      <w:r w:rsidR="009C3601">
        <w:rPr>
          <w:rFonts w:ascii="Times New Roman" w:hAnsi="Times New Roman" w:cs="Times New Roman"/>
          <w:sz w:val="24"/>
          <w:szCs w:val="24"/>
        </w:rPr>
        <w:t xml:space="preserve">IPS 2 sebanyak </w:t>
      </w:r>
      <w:r w:rsidR="009C3601">
        <w:rPr>
          <w:rFonts w:ascii="Times New Roman" w:hAnsi="Times New Roman" w:cs="Times New Roman"/>
          <w:sz w:val="24"/>
          <w:szCs w:val="24"/>
          <w:lang w:val="id-ID"/>
        </w:rPr>
        <w:t>7</w:t>
      </w:r>
      <w:r>
        <w:rPr>
          <w:rFonts w:ascii="Times New Roman" w:hAnsi="Times New Roman" w:cs="Times New Roman"/>
          <w:sz w:val="24"/>
          <w:szCs w:val="24"/>
        </w:rPr>
        <w:t xml:space="preserve"> orang siswa</w:t>
      </w:r>
      <w:r w:rsidR="00FF5A69">
        <w:rPr>
          <w:rFonts w:ascii="Times New Roman" w:hAnsi="Times New Roman" w:cs="Times New Roman"/>
          <w:sz w:val="24"/>
          <w:szCs w:val="24"/>
          <w:lang w:val="id-ID"/>
        </w:rPr>
        <w:t xml:space="preserve"> s</w:t>
      </w:r>
      <w:r w:rsidR="00FF5A69">
        <w:rPr>
          <w:rFonts w:ascii="Times New Roman" w:hAnsi="Times New Roman" w:cs="Times New Roman"/>
          <w:sz w:val="24"/>
          <w:szCs w:val="24"/>
        </w:rPr>
        <w:t>ehingga</w:t>
      </w:r>
      <w:r>
        <w:rPr>
          <w:rFonts w:ascii="Times New Roman" w:hAnsi="Times New Roman" w:cs="Times New Roman"/>
          <w:sz w:val="24"/>
          <w:szCs w:val="24"/>
        </w:rPr>
        <w:t xml:space="preserve"> sampel yang dibutuhkan </w:t>
      </w:r>
      <w:r w:rsidR="009C3601">
        <w:rPr>
          <w:rFonts w:ascii="Times New Roman" w:hAnsi="Times New Roman" w:cs="Times New Roman"/>
          <w:sz w:val="24"/>
          <w:szCs w:val="24"/>
        </w:rPr>
        <w:t>berjumlah</w:t>
      </w:r>
      <w:r w:rsidR="00D95B0D">
        <w:rPr>
          <w:rFonts w:ascii="Times New Roman" w:hAnsi="Times New Roman" w:cs="Times New Roman"/>
          <w:sz w:val="24"/>
          <w:szCs w:val="24"/>
          <w:lang w:val="id-ID"/>
        </w:rPr>
        <w:t xml:space="preserve"> 28</w:t>
      </w:r>
      <w:r>
        <w:rPr>
          <w:rFonts w:ascii="Times New Roman" w:hAnsi="Times New Roman" w:cs="Times New Roman"/>
          <w:sz w:val="24"/>
          <w:szCs w:val="24"/>
        </w:rPr>
        <w:t xml:space="preserve"> orang.</w:t>
      </w:r>
    </w:p>
    <w:p w:rsidR="00C31134" w:rsidRPr="00C31134" w:rsidRDefault="0081409B" w:rsidP="006411F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Penentuan </w:t>
      </w:r>
      <w:r w:rsidR="006411F6">
        <w:rPr>
          <w:rFonts w:ascii="Times New Roman" w:hAnsi="Times New Roman" w:cs="Times New Roman"/>
          <w:sz w:val="24"/>
          <w:szCs w:val="24"/>
          <w:lang w:val="id-ID"/>
        </w:rPr>
        <w:t>pengambilan sampel ini sudah sejalan dengan teori yang dikemukakan oleh Arikunto (2008:116), bahwa apabila populasi kurang dari 100 lebih baik diambil keseluruhan atau total hingga penelitiannya merupakan penelitian populasi. Sedangkan, jika jumlah populasinya lebih dari 100 dapat diambil antara 10-15% atau 20-55% atau lebih bergantung pada kemampuan peneliti dilihat dari waktu, tenaga, dan dana; sempit luasnya wilayah pengamatan dari setiap sampel; besar kecilnya risiko yang ditanggung peneliti.</w:t>
      </w:r>
    </w:p>
    <w:p w:rsidR="003E5ED7" w:rsidRDefault="003E5ED7" w:rsidP="00196082">
      <w:pPr>
        <w:pStyle w:val="ListParagraph"/>
        <w:numPr>
          <w:ilvl w:val="0"/>
          <w:numId w:val="4"/>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Instrumen Penelitian</w:t>
      </w:r>
    </w:p>
    <w:p w:rsidR="00356982" w:rsidRPr="004672B1" w:rsidRDefault="009C2899" w:rsidP="00196082">
      <w:pPr>
        <w:tabs>
          <w:tab w:val="left" w:pos="360"/>
        </w:tabs>
        <w:spacing w:after="0" w:line="480" w:lineRule="auto"/>
        <w:jc w:val="both"/>
        <w:rPr>
          <w:rFonts w:ascii="Times New Roman" w:hAnsi="Times New Roman"/>
          <w:sz w:val="24"/>
          <w:szCs w:val="24"/>
          <w:lang w:val="en-ID"/>
        </w:rPr>
      </w:pPr>
      <w:r>
        <w:rPr>
          <w:rFonts w:ascii="Times New Roman" w:hAnsi="Times New Roman"/>
          <w:sz w:val="24"/>
          <w:szCs w:val="24"/>
          <w:lang w:val="id-ID"/>
        </w:rPr>
        <w:tab/>
      </w:r>
      <w:r>
        <w:rPr>
          <w:rFonts w:ascii="Times New Roman" w:hAnsi="Times New Roman"/>
          <w:sz w:val="24"/>
          <w:szCs w:val="24"/>
          <w:lang w:val="id-ID"/>
        </w:rPr>
        <w:tab/>
      </w:r>
      <w:r w:rsidR="0042715A" w:rsidRPr="00AB46DC">
        <w:rPr>
          <w:rFonts w:ascii="Times New Roman" w:hAnsi="Times New Roman" w:cs="Times New Roman"/>
          <w:sz w:val="24"/>
          <w:szCs w:val="24"/>
        </w:rPr>
        <w:t>Instrumen p</w:t>
      </w:r>
      <w:r w:rsidR="00C31134">
        <w:rPr>
          <w:rFonts w:ascii="Times New Roman" w:hAnsi="Times New Roman" w:cs="Times New Roman"/>
          <w:sz w:val="24"/>
          <w:szCs w:val="24"/>
        </w:rPr>
        <w:t>enelitian yang digunakan adalah</w:t>
      </w:r>
      <w:r w:rsidR="00C31134">
        <w:rPr>
          <w:rFonts w:ascii="Times New Roman" w:hAnsi="Times New Roman" w:cs="Times New Roman"/>
          <w:sz w:val="24"/>
          <w:szCs w:val="24"/>
          <w:lang w:val="id-ID"/>
        </w:rPr>
        <w:t xml:space="preserve"> lembar observasi </w:t>
      </w:r>
      <w:r w:rsidR="0042715A">
        <w:rPr>
          <w:rFonts w:ascii="Times New Roman" w:hAnsi="Times New Roman" w:cs="Times New Roman"/>
          <w:sz w:val="24"/>
          <w:szCs w:val="24"/>
        </w:rPr>
        <w:t>unjuk kerja</w:t>
      </w:r>
      <w:r w:rsidR="0042715A">
        <w:rPr>
          <w:rFonts w:ascii="Times New Roman" w:hAnsi="Times New Roman" w:cs="Times New Roman"/>
          <w:sz w:val="24"/>
          <w:szCs w:val="24"/>
          <w:lang w:val="id-ID"/>
        </w:rPr>
        <w:t xml:space="preserve"> kemampuan berbicara melalui debat kompetitif</w:t>
      </w:r>
      <w:r w:rsidR="004672B1">
        <w:rPr>
          <w:rFonts w:ascii="Times New Roman" w:hAnsi="Times New Roman" w:cs="Times New Roman"/>
          <w:sz w:val="24"/>
          <w:szCs w:val="24"/>
          <w:lang w:val="en-ID"/>
        </w:rPr>
        <w:t xml:space="preserve"> dan alat perekam suara dan video (</w:t>
      </w:r>
      <w:r w:rsidR="004672B1" w:rsidRPr="004672B1">
        <w:rPr>
          <w:rFonts w:ascii="Times New Roman" w:hAnsi="Times New Roman" w:cs="Times New Roman"/>
          <w:i/>
          <w:sz w:val="24"/>
          <w:szCs w:val="24"/>
          <w:lang w:val="en-ID"/>
        </w:rPr>
        <w:t>handphone</w:t>
      </w:r>
      <w:r w:rsidR="004672B1">
        <w:rPr>
          <w:rFonts w:ascii="Times New Roman" w:hAnsi="Times New Roman" w:cs="Times New Roman"/>
          <w:sz w:val="24"/>
          <w:szCs w:val="24"/>
          <w:lang w:val="en-ID"/>
        </w:rPr>
        <w:t>).</w:t>
      </w:r>
    </w:p>
    <w:p w:rsidR="003959B7" w:rsidRPr="005829A4" w:rsidRDefault="00A30CB4" w:rsidP="007D46C2">
      <w:pPr>
        <w:pStyle w:val="ListParagraph"/>
        <w:numPr>
          <w:ilvl w:val="0"/>
          <w:numId w:val="4"/>
        </w:numPr>
        <w:spacing w:after="0" w:line="480" w:lineRule="auto"/>
        <w:ind w:left="0"/>
        <w:jc w:val="both"/>
        <w:rPr>
          <w:rFonts w:ascii="Times New Roman" w:hAnsi="Times New Roman" w:cs="Times New Roman"/>
          <w:b/>
          <w:sz w:val="24"/>
          <w:szCs w:val="24"/>
        </w:rPr>
      </w:pPr>
      <w:r w:rsidRPr="005160A9">
        <w:rPr>
          <w:rFonts w:ascii="Times New Roman" w:hAnsi="Times New Roman" w:cs="Times New Roman"/>
          <w:b/>
          <w:sz w:val="24"/>
          <w:szCs w:val="24"/>
        </w:rPr>
        <w:t>Teknik Pengumpulan Data</w:t>
      </w:r>
    </w:p>
    <w:p w:rsidR="00EB0F64" w:rsidRDefault="00EE04F6" w:rsidP="007D46C2">
      <w:pPr>
        <w:tabs>
          <w:tab w:val="left" w:pos="709"/>
        </w:tabs>
        <w:spacing w:after="0" w:line="480" w:lineRule="auto"/>
        <w:jc w:val="both"/>
        <w:rPr>
          <w:rFonts w:ascii="Times New Roman" w:hAnsi="Times New Roman" w:cs="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3A5796" w:rsidRPr="00927679">
        <w:rPr>
          <w:rFonts w:ascii="Times New Roman" w:hAnsi="Times New Roman" w:cs="Times New Roman"/>
          <w:sz w:val="24"/>
          <w:szCs w:val="24"/>
          <w:lang w:val="nl-NL"/>
        </w:rPr>
        <w:t>Teknik pengumpulan</w:t>
      </w:r>
      <w:r w:rsidR="003A5796" w:rsidRPr="00927679">
        <w:rPr>
          <w:rFonts w:ascii="Times New Roman" w:hAnsi="Times New Roman" w:cs="Times New Roman"/>
          <w:sz w:val="24"/>
          <w:szCs w:val="24"/>
        </w:rPr>
        <w:t xml:space="preserve"> data yang digunakan dalam penelitian ini adalah t</w:t>
      </w:r>
      <w:r w:rsidR="00C31134">
        <w:rPr>
          <w:rFonts w:ascii="Times New Roman" w:hAnsi="Times New Roman" w:cs="Times New Roman"/>
          <w:sz w:val="24"/>
          <w:szCs w:val="24"/>
        </w:rPr>
        <w:t>eknik</w:t>
      </w:r>
      <w:r w:rsidR="00C31134">
        <w:rPr>
          <w:rFonts w:ascii="Times New Roman" w:hAnsi="Times New Roman" w:cs="Times New Roman"/>
          <w:sz w:val="24"/>
          <w:szCs w:val="24"/>
          <w:lang w:val="id-ID"/>
        </w:rPr>
        <w:t xml:space="preserve"> ob</w:t>
      </w:r>
      <w:r w:rsidR="00956FEA">
        <w:rPr>
          <w:rFonts w:ascii="Times New Roman" w:hAnsi="Times New Roman" w:cs="Times New Roman"/>
          <w:sz w:val="24"/>
          <w:szCs w:val="24"/>
          <w:lang w:val="id-ID"/>
        </w:rPr>
        <w:t xml:space="preserve">servasi dan </w:t>
      </w:r>
      <w:r w:rsidR="00956FEA">
        <w:rPr>
          <w:rFonts w:ascii="Times New Roman" w:hAnsi="Times New Roman" w:cs="Times New Roman"/>
          <w:sz w:val="24"/>
          <w:szCs w:val="24"/>
          <w:lang w:val="en-ID"/>
        </w:rPr>
        <w:t xml:space="preserve">teknik </w:t>
      </w:r>
      <w:r w:rsidR="00956FEA">
        <w:rPr>
          <w:rFonts w:ascii="Times New Roman" w:hAnsi="Times New Roman" w:cs="Times New Roman"/>
          <w:sz w:val="24"/>
          <w:szCs w:val="24"/>
          <w:lang w:val="id-ID"/>
        </w:rPr>
        <w:t>rekam</w:t>
      </w:r>
      <w:r w:rsidR="00C31134">
        <w:rPr>
          <w:rFonts w:ascii="Times New Roman" w:hAnsi="Times New Roman" w:cs="Times New Roman"/>
          <w:sz w:val="24"/>
          <w:szCs w:val="24"/>
          <w:lang w:val="id-ID"/>
        </w:rPr>
        <w:t xml:space="preserve"> </w:t>
      </w:r>
      <w:r w:rsidR="00D05E53">
        <w:rPr>
          <w:rFonts w:ascii="Times New Roman" w:hAnsi="Times New Roman" w:cs="Times New Roman"/>
          <w:sz w:val="24"/>
          <w:szCs w:val="24"/>
        </w:rPr>
        <w:t>unjuk kerja</w:t>
      </w:r>
      <w:r w:rsidR="004672B1">
        <w:rPr>
          <w:rFonts w:ascii="Times New Roman" w:hAnsi="Times New Roman" w:cs="Times New Roman"/>
          <w:sz w:val="24"/>
          <w:szCs w:val="24"/>
          <w:lang w:val="id-ID"/>
        </w:rPr>
        <w:t xml:space="preserve"> </w:t>
      </w:r>
      <w:r w:rsidR="003A5796">
        <w:rPr>
          <w:rFonts w:ascii="Times New Roman" w:hAnsi="Times New Roman" w:cs="Times New Roman"/>
          <w:sz w:val="24"/>
          <w:szCs w:val="24"/>
        </w:rPr>
        <w:t>(</w:t>
      </w:r>
      <w:r w:rsidR="003A5796">
        <w:rPr>
          <w:rFonts w:ascii="Times New Roman" w:hAnsi="Times New Roman" w:cs="Times New Roman"/>
          <w:sz w:val="24"/>
          <w:szCs w:val="24"/>
          <w:lang w:val="id-ID"/>
        </w:rPr>
        <w:t>berbicara melalui debat kompetitif</w:t>
      </w:r>
      <w:r w:rsidR="003A5796" w:rsidRPr="00927679">
        <w:rPr>
          <w:rFonts w:ascii="Times New Roman" w:hAnsi="Times New Roman" w:cs="Times New Roman"/>
          <w:sz w:val="24"/>
          <w:szCs w:val="24"/>
        </w:rPr>
        <w:t>)</w:t>
      </w:r>
      <w:r w:rsidR="00956FEA">
        <w:rPr>
          <w:rFonts w:ascii="Times New Roman" w:hAnsi="Times New Roman" w:cs="Times New Roman"/>
          <w:sz w:val="24"/>
          <w:szCs w:val="24"/>
        </w:rPr>
        <w:t xml:space="preserve"> dalam bentuk video dan rekaman suara</w:t>
      </w:r>
      <w:r w:rsidR="003A5796" w:rsidRPr="00927679">
        <w:rPr>
          <w:rFonts w:ascii="Times New Roman" w:hAnsi="Times New Roman" w:cs="Times New Roman"/>
          <w:sz w:val="24"/>
          <w:szCs w:val="24"/>
          <w:lang w:val="nl-NL"/>
        </w:rPr>
        <w:t>. Pengumpulan data penelitian ini dilaku</w:t>
      </w:r>
      <w:r w:rsidR="00D05E53">
        <w:rPr>
          <w:rFonts w:ascii="Times New Roman" w:hAnsi="Times New Roman" w:cs="Times New Roman"/>
          <w:sz w:val="24"/>
          <w:szCs w:val="24"/>
          <w:lang w:val="nl-NL"/>
        </w:rPr>
        <w:t xml:space="preserve">kan di ruang kelas sebanyak </w:t>
      </w:r>
      <w:r w:rsidR="00D05E53">
        <w:rPr>
          <w:rFonts w:ascii="Times New Roman" w:hAnsi="Times New Roman" w:cs="Times New Roman"/>
          <w:sz w:val="24"/>
          <w:szCs w:val="24"/>
          <w:lang w:val="id-ID"/>
        </w:rPr>
        <w:t>tiga</w:t>
      </w:r>
      <w:r w:rsidR="003A5796" w:rsidRPr="00927679">
        <w:rPr>
          <w:rFonts w:ascii="Times New Roman" w:hAnsi="Times New Roman" w:cs="Times New Roman"/>
          <w:sz w:val="24"/>
          <w:szCs w:val="24"/>
          <w:lang w:val="nl-NL"/>
        </w:rPr>
        <w:t xml:space="preserve"> kali pertemuan mata pelajaran Bahasa Indonesia di Kelas </w:t>
      </w:r>
      <w:r w:rsidR="00D05E53">
        <w:rPr>
          <w:rFonts w:ascii="Times New Roman" w:hAnsi="Times New Roman" w:cs="Times New Roman"/>
          <w:sz w:val="24"/>
          <w:szCs w:val="24"/>
        </w:rPr>
        <w:t>XI</w:t>
      </w:r>
      <w:r w:rsidR="00C31134">
        <w:rPr>
          <w:rFonts w:ascii="Times New Roman" w:hAnsi="Times New Roman" w:cs="Times New Roman"/>
          <w:sz w:val="24"/>
          <w:szCs w:val="24"/>
          <w:lang w:val="id-ID"/>
        </w:rPr>
        <w:t xml:space="preserve"> </w:t>
      </w:r>
      <w:r w:rsidR="00C31134">
        <w:rPr>
          <w:rFonts w:ascii="Times New Roman" w:hAnsi="Times New Roman"/>
          <w:sz w:val="24"/>
          <w:szCs w:val="24"/>
          <w:lang w:val="id-ID"/>
        </w:rPr>
        <w:t>Madrasah Aliyah Alwasilah Lemo Polewali Mandar</w:t>
      </w:r>
      <w:r w:rsidR="00C31134">
        <w:rPr>
          <w:rFonts w:ascii="Times New Roman" w:hAnsi="Times New Roman" w:cs="Times New Roman"/>
          <w:sz w:val="24"/>
          <w:szCs w:val="24"/>
          <w:lang w:val="id-ID"/>
        </w:rPr>
        <w:t xml:space="preserve"> </w:t>
      </w:r>
      <w:r w:rsidR="003A5796">
        <w:rPr>
          <w:rFonts w:ascii="Times New Roman" w:hAnsi="Times New Roman" w:cs="Times New Roman"/>
          <w:sz w:val="24"/>
          <w:szCs w:val="24"/>
          <w:lang w:val="nl-NL"/>
        </w:rPr>
        <w:t>yang diawali dengan menj</w:t>
      </w:r>
      <w:r w:rsidR="004672B1">
        <w:rPr>
          <w:rFonts w:ascii="Times New Roman" w:hAnsi="Times New Roman" w:cs="Times New Roman"/>
          <w:sz w:val="24"/>
          <w:szCs w:val="24"/>
          <w:lang w:val="nl-NL"/>
        </w:rPr>
        <w:t xml:space="preserve">elaskan petunjuk pelaksanaan </w:t>
      </w:r>
      <w:r w:rsidR="00536EE3">
        <w:rPr>
          <w:rFonts w:ascii="Times New Roman" w:hAnsi="Times New Roman" w:cs="Times New Roman"/>
          <w:sz w:val="24"/>
          <w:szCs w:val="24"/>
          <w:lang w:val="nl-NL"/>
        </w:rPr>
        <w:t>tes</w:t>
      </w:r>
      <w:r w:rsidR="00A800A1">
        <w:rPr>
          <w:rFonts w:ascii="Times New Roman" w:hAnsi="Times New Roman" w:cs="Times New Roman"/>
          <w:sz w:val="24"/>
          <w:szCs w:val="24"/>
          <w:lang w:val="nl-NL"/>
        </w:rPr>
        <w:t>.</w:t>
      </w:r>
      <w:r w:rsidR="00A800A1">
        <w:rPr>
          <w:rFonts w:ascii="Times New Roman" w:hAnsi="Times New Roman" w:cs="Times New Roman"/>
          <w:sz w:val="24"/>
          <w:szCs w:val="24"/>
          <w:lang w:val="id-ID"/>
        </w:rPr>
        <w:t xml:space="preserve"> Pada pertemuan awal setelah mem</w:t>
      </w:r>
      <w:r w:rsidR="00536EE3">
        <w:rPr>
          <w:rFonts w:ascii="Times New Roman" w:hAnsi="Times New Roman" w:cs="Times New Roman"/>
          <w:sz w:val="24"/>
          <w:szCs w:val="24"/>
          <w:lang w:val="id-ID"/>
        </w:rPr>
        <w:t>aparkan petunjuk pelaksanaan te</w:t>
      </w:r>
      <w:r w:rsidR="00A800A1">
        <w:rPr>
          <w:rFonts w:ascii="Times New Roman" w:hAnsi="Times New Roman" w:cs="Times New Roman"/>
          <w:sz w:val="24"/>
          <w:szCs w:val="24"/>
          <w:lang w:val="id-ID"/>
        </w:rPr>
        <w:t>s</w:t>
      </w:r>
      <w:r w:rsidR="00090F63">
        <w:rPr>
          <w:rFonts w:ascii="Times New Roman" w:hAnsi="Times New Roman" w:cs="Times New Roman"/>
          <w:sz w:val="24"/>
          <w:szCs w:val="24"/>
          <w:lang w:val="id-ID"/>
        </w:rPr>
        <w:t>, maka debat kompetitif antara IPA 1 dan IPA 2 segera dilaksanakan. Hari berikutnya persaingan debat kompetitif antara IPS 1 dan IPS 2 juga dilaksanakan sama seperti hari sebelumnya. Masing-</w:t>
      </w:r>
      <w:r w:rsidR="00090F63">
        <w:rPr>
          <w:rFonts w:ascii="Times New Roman" w:hAnsi="Times New Roman" w:cs="Times New Roman"/>
          <w:sz w:val="24"/>
          <w:szCs w:val="24"/>
          <w:lang w:val="id-ID"/>
        </w:rPr>
        <w:lastRenderedPageBreak/>
        <w:t>masing kubu pemenang dari ronde pertama dan ronde kedua akan dipertemukan pada ronde ketiga atau pertandingan terakhir</w:t>
      </w:r>
      <w:r w:rsidR="00C31134">
        <w:rPr>
          <w:rFonts w:ascii="Times New Roman" w:hAnsi="Times New Roman" w:cs="Times New Roman"/>
          <w:sz w:val="24"/>
          <w:szCs w:val="24"/>
          <w:lang w:val="id-ID"/>
        </w:rPr>
        <w:t xml:space="preserve"> untuk menentukan pemenang</w:t>
      </w:r>
      <w:r w:rsidR="00A10279">
        <w:rPr>
          <w:rFonts w:ascii="Times New Roman" w:hAnsi="Times New Roman" w:cs="Times New Roman"/>
          <w:sz w:val="24"/>
          <w:szCs w:val="24"/>
          <w:lang w:val="id-ID"/>
        </w:rPr>
        <w:t xml:space="preserve"> pada turnamen debat yang dilaksanakan</w:t>
      </w:r>
      <w:r w:rsidR="00090F63">
        <w:rPr>
          <w:rFonts w:ascii="Times New Roman" w:hAnsi="Times New Roman" w:cs="Times New Roman"/>
          <w:sz w:val="24"/>
          <w:szCs w:val="24"/>
          <w:lang w:val="id-ID"/>
        </w:rPr>
        <w:t xml:space="preserve"> dan secara otomatis kelompok yang kalah pada ronde pertama dan kedua dinyatakan gugur.</w:t>
      </w:r>
    </w:p>
    <w:p w:rsidR="007D46C2" w:rsidRDefault="00EB0F64" w:rsidP="007D46C2">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90F63">
        <w:rPr>
          <w:rFonts w:ascii="Times New Roman" w:hAnsi="Times New Roman" w:cs="Times New Roman"/>
          <w:sz w:val="24"/>
          <w:szCs w:val="24"/>
          <w:lang w:val="id-ID"/>
        </w:rPr>
        <w:t>Dalam prose</w:t>
      </w:r>
      <w:r w:rsidR="00A10279">
        <w:rPr>
          <w:rFonts w:ascii="Times New Roman" w:hAnsi="Times New Roman" w:cs="Times New Roman"/>
          <w:sz w:val="24"/>
          <w:szCs w:val="24"/>
          <w:lang w:val="id-ID"/>
        </w:rPr>
        <w:t xml:space="preserve">s pelaksanaan debat kompetitif, </w:t>
      </w:r>
      <w:r w:rsidR="00956FEA">
        <w:rPr>
          <w:rFonts w:ascii="Times New Roman" w:hAnsi="Times New Roman" w:cs="Times New Roman"/>
          <w:sz w:val="24"/>
          <w:szCs w:val="24"/>
          <w:lang w:val="id-ID"/>
        </w:rPr>
        <w:t>peneliti menggunakan instrumen penelitian, berupa lembar pengamatan</w:t>
      </w:r>
      <w:r w:rsidR="00834B3B">
        <w:rPr>
          <w:rFonts w:ascii="Times New Roman" w:hAnsi="Times New Roman" w:cs="Times New Roman"/>
          <w:sz w:val="24"/>
          <w:szCs w:val="24"/>
          <w:lang w:val="id-ID"/>
        </w:rPr>
        <w:t xml:space="preserve"> untuk menilai dan </w:t>
      </w:r>
      <w:r>
        <w:rPr>
          <w:rFonts w:ascii="Times New Roman" w:hAnsi="Times New Roman" w:cs="Times New Roman"/>
          <w:sz w:val="24"/>
          <w:szCs w:val="24"/>
          <w:lang w:val="id-ID"/>
        </w:rPr>
        <w:t>mencatat hal-hal yang dijadikan patokan sebagai kriteria penilaian kemampuan berbicara siswa</w:t>
      </w:r>
      <w:r w:rsidR="00834B3B">
        <w:rPr>
          <w:rFonts w:ascii="Times New Roman" w:hAnsi="Times New Roman" w:cs="Times New Roman"/>
          <w:sz w:val="24"/>
          <w:szCs w:val="24"/>
          <w:lang w:val="id-ID"/>
        </w:rPr>
        <w:t xml:space="preserve"> terkait </w:t>
      </w:r>
      <w:r w:rsidR="0057533D">
        <w:rPr>
          <w:rFonts w:ascii="Times New Roman" w:hAnsi="Times New Roman"/>
          <w:sz w:val="24"/>
          <w:szCs w:val="24"/>
          <w:lang w:val="id-ID"/>
        </w:rPr>
        <w:t>penguasaan materi, penggunaan pilihan kata, kefasihan, intonasi, kepercayaan diri, dan kinesik</w:t>
      </w:r>
      <w:r w:rsidR="0057533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Selain itu, pengumpulan data juga dibantu dengan alat perekam video</w:t>
      </w:r>
      <w:r w:rsidR="00536EE3">
        <w:rPr>
          <w:rFonts w:ascii="Times New Roman" w:hAnsi="Times New Roman" w:cs="Times New Roman"/>
          <w:sz w:val="24"/>
          <w:szCs w:val="24"/>
          <w:lang w:val="en-GB"/>
        </w:rPr>
        <w:t xml:space="preserve"> dan suara</w:t>
      </w:r>
      <w:r>
        <w:rPr>
          <w:rFonts w:ascii="Times New Roman" w:hAnsi="Times New Roman" w:cs="Times New Roman"/>
          <w:sz w:val="24"/>
          <w:szCs w:val="24"/>
          <w:lang w:val="id-ID"/>
        </w:rPr>
        <w:t xml:space="preserve"> melalui telepon seluler. </w:t>
      </w:r>
      <w:r w:rsidR="00A800A1">
        <w:rPr>
          <w:rFonts w:ascii="Times New Roman" w:hAnsi="Times New Roman" w:cs="Times New Roman"/>
          <w:sz w:val="24"/>
          <w:szCs w:val="24"/>
          <w:lang w:val="nl-NL"/>
        </w:rPr>
        <w:t>Selanjutnya,</w:t>
      </w:r>
      <w:r w:rsidR="00A800A1">
        <w:rPr>
          <w:rFonts w:ascii="Times New Roman" w:hAnsi="Times New Roman" w:cs="Times New Roman"/>
          <w:sz w:val="24"/>
          <w:szCs w:val="24"/>
          <w:lang w:val="id-ID"/>
        </w:rPr>
        <w:t xml:space="preserve"> </w:t>
      </w:r>
      <w:r w:rsidR="003A5796" w:rsidRPr="00927679">
        <w:rPr>
          <w:rFonts w:ascii="Times New Roman" w:hAnsi="Times New Roman" w:cs="Times New Roman"/>
          <w:sz w:val="24"/>
          <w:szCs w:val="24"/>
        </w:rPr>
        <w:t>tugas tersebut dianalisis untuk menentuka</w:t>
      </w:r>
      <w:r>
        <w:rPr>
          <w:rFonts w:ascii="Times New Roman" w:hAnsi="Times New Roman" w:cs="Times New Roman"/>
          <w:sz w:val="24"/>
          <w:szCs w:val="24"/>
        </w:rPr>
        <w:t>n tingkat kemampuan</w:t>
      </w:r>
      <w:r>
        <w:rPr>
          <w:rFonts w:ascii="Times New Roman" w:hAnsi="Times New Roman" w:cs="Times New Roman"/>
          <w:sz w:val="24"/>
          <w:szCs w:val="24"/>
          <w:lang w:val="id-ID"/>
        </w:rPr>
        <w:t xml:space="preserve"> berbicara </w:t>
      </w:r>
      <w:r>
        <w:rPr>
          <w:rFonts w:ascii="Times New Roman" w:hAnsi="Times New Roman" w:cs="Times New Roman"/>
          <w:sz w:val="24"/>
          <w:szCs w:val="24"/>
        </w:rPr>
        <w:t>siswa</w:t>
      </w:r>
      <w:r>
        <w:rPr>
          <w:rFonts w:ascii="Times New Roman" w:hAnsi="Times New Roman" w:cs="Times New Roman"/>
          <w:sz w:val="24"/>
          <w:szCs w:val="24"/>
          <w:lang w:val="id-ID"/>
        </w:rPr>
        <w:t xml:space="preserve"> kelas XI </w:t>
      </w:r>
      <w:r w:rsidR="00A10279">
        <w:rPr>
          <w:rFonts w:ascii="Times New Roman" w:hAnsi="Times New Roman"/>
          <w:sz w:val="24"/>
          <w:szCs w:val="24"/>
          <w:lang w:val="id-ID"/>
        </w:rPr>
        <w:t>Madrasah Aliyah Alwasilah Lemo Polewali Mandar</w:t>
      </w:r>
      <w:r w:rsidR="00A10279">
        <w:rPr>
          <w:rFonts w:ascii="Times New Roman" w:hAnsi="Times New Roman" w:cs="Times New Roman"/>
          <w:sz w:val="24"/>
          <w:szCs w:val="24"/>
          <w:lang w:val="id-ID"/>
        </w:rPr>
        <w:t xml:space="preserve"> </w:t>
      </w:r>
      <w:r>
        <w:rPr>
          <w:rFonts w:ascii="Times New Roman" w:hAnsi="Times New Roman" w:cs="Times New Roman"/>
          <w:sz w:val="24"/>
          <w:szCs w:val="24"/>
          <w:lang w:val="id-ID"/>
        </w:rPr>
        <w:t>melalui debat kompetitif yang telah dilaksanakan</w:t>
      </w:r>
      <w:r w:rsidR="003A5796" w:rsidRPr="00927679">
        <w:rPr>
          <w:rFonts w:ascii="Times New Roman" w:hAnsi="Times New Roman" w:cs="Times New Roman"/>
          <w:sz w:val="24"/>
          <w:szCs w:val="24"/>
        </w:rPr>
        <w:t xml:space="preserve">. Pemeriksaan dilakukan oleh </w:t>
      </w:r>
      <w:r w:rsidR="003F7E23">
        <w:rPr>
          <w:rFonts w:ascii="Times New Roman" w:hAnsi="Times New Roman" w:cs="Times New Roman"/>
          <w:sz w:val="24"/>
          <w:szCs w:val="24"/>
        </w:rPr>
        <w:t>dua orang yaitu</w:t>
      </w:r>
      <w:r w:rsidR="003A5796">
        <w:rPr>
          <w:rFonts w:ascii="Times New Roman" w:hAnsi="Times New Roman" w:cs="Times New Roman"/>
          <w:sz w:val="24"/>
          <w:szCs w:val="24"/>
        </w:rPr>
        <w:t xml:space="preserve"> peneliti </w:t>
      </w:r>
      <w:r>
        <w:rPr>
          <w:rFonts w:ascii="Times New Roman" w:hAnsi="Times New Roman" w:cs="Times New Roman"/>
          <w:sz w:val="24"/>
          <w:szCs w:val="24"/>
        </w:rPr>
        <w:t xml:space="preserve">dan </w:t>
      </w:r>
      <w:r w:rsidR="003A5796" w:rsidRPr="00927679">
        <w:rPr>
          <w:rFonts w:ascii="Times New Roman" w:hAnsi="Times New Roman" w:cs="Times New Roman"/>
          <w:sz w:val="24"/>
          <w:szCs w:val="24"/>
        </w:rPr>
        <w:t>guru mata pelaja</w:t>
      </w:r>
      <w:r w:rsidR="00536EE3">
        <w:rPr>
          <w:rFonts w:ascii="Times New Roman" w:hAnsi="Times New Roman" w:cs="Times New Roman"/>
          <w:sz w:val="24"/>
          <w:szCs w:val="24"/>
        </w:rPr>
        <w:t>ran b</w:t>
      </w:r>
      <w:r>
        <w:rPr>
          <w:rFonts w:ascii="Times New Roman" w:hAnsi="Times New Roman" w:cs="Times New Roman"/>
          <w:sz w:val="24"/>
          <w:szCs w:val="24"/>
        </w:rPr>
        <w:t xml:space="preserve">ahasa Indonesia yang </w:t>
      </w:r>
      <w:r w:rsidR="003A5796" w:rsidRPr="00927679">
        <w:rPr>
          <w:rFonts w:ascii="Times New Roman" w:hAnsi="Times New Roman" w:cs="Times New Roman"/>
          <w:sz w:val="24"/>
          <w:szCs w:val="24"/>
        </w:rPr>
        <w:t>mengajar di kelas tempat peneliti mengambil sampel.</w:t>
      </w:r>
    </w:p>
    <w:p w:rsidR="00A10279" w:rsidRDefault="00A10279" w:rsidP="007D46C2">
      <w:pPr>
        <w:tabs>
          <w:tab w:val="left" w:pos="709"/>
        </w:tabs>
        <w:spacing w:after="0" w:line="480" w:lineRule="auto"/>
        <w:jc w:val="both"/>
        <w:rPr>
          <w:rFonts w:ascii="Times New Roman" w:hAnsi="Times New Roman" w:cs="Times New Roman"/>
          <w:sz w:val="24"/>
          <w:szCs w:val="24"/>
          <w:lang w:val="id-ID"/>
        </w:rPr>
      </w:pPr>
    </w:p>
    <w:p w:rsidR="00A10279" w:rsidRDefault="00A10279" w:rsidP="007D46C2">
      <w:pPr>
        <w:tabs>
          <w:tab w:val="left" w:pos="709"/>
        </w:tabs>
        <w:spacing w:after="0" w:line="480" w:lineRule="auto"/>
        <w:jc w:val="both"/>
        <w:rPr>
          <w:rFonts w:ascii="Times New Roman" w:hAnsi="Times New Roman" w:cs="Times New Roman"/>
          <w:sz w:val="24"/>
          <w:szCs w:val="24"/>
          <w:lang w:val="id-ID"/>
        </w:rPr>
      </w:pPr>
    </w:p>
    <w:p w:rsidR="00A10279" w:rsidRDefault="00A10279" w:rsidP="007D46C2">
      <w:pPr>
        <w:tabs>
          <w:tab w:val="left" w:pos="709"/>
        </w:tabs>
        <w:spacing w:after="0" w:line="480" w:lineRule="auto"/>
        <w:jc w:val="both"/>
        <w:rPr>
          <w:rFonts w:ascii="Times New Roman" w:hAnsi="Times New Roman" w:cs="Times New Roman"/>
          <w:sz w:val="24"/>
          <w:szCs w:val="24"/>
          <w:lang w:val="id-ID"/>
        </w:rPr>
      </w:pPr>
    </w:p>
    <w:p w:rsidR="00A10279" w:rsidRDefault="00A10279" w:rsidP="007D46C2">
      <w:pPr>
        <w:tabs>
          <w:tab w:val="left" w:pos="709"/>
        </w:tabs>
        <w:spacing w:after="0" w:line="480" w:lineRule="auto"/>
        <w:jc w:val="both"/>
        <w:rPr>
          <w:rFonts w:ascii="Times New Roman" w:hAnsi="Times New Roman" w:cs="Times New Roman"/>
          <w:sz w:val="24"/>
          <w:szCs w:val="24"/>
          <w:lang w:val="id-ID"/>
        </w:rPr>
      </w:pPr>
    </w:p>
    <w:p w:rsidR="00A10279" w:rsidRDefault="00A10279" w:rsidP="007D46C2">
      <w:pPr>
        <w:tabs>
          <w:tab w:val="left" w:pos="709"/>
        </w:tabs>
        <w:spacing w:after="0" w:line="480" w:lineRule="auto"/>
        <w:jc w:val="both"/>
        <w:rPr>
          <w:rFonts w:ascii="Times New Roman" w:hAnsi="Times New Roman" w:cs="Times New Roman"/>
          <w:sz w:val="24"/>
          <w:szCs w:val="24"/>
          <w:lang w:val="id-ID"/>
        </w:rPr>
      </w:pPr>
    </w:p>
    <w:p w:rsidR="00A10279" w:rsidRDefault="00A10279" w:rsidP="007D46C2">
      <w:pPr>
        <w:tabs>
          <w:tab w:val="left" w:pos="709"/>
        </w:tabs>
        <w:spacing w:after="0" w:line="480" w:lineRule="auto"/>
        <w:jc w:val="both"/>
        <w:rPr>
          <w:rFonts w:ascii="Times New Roman" w:hAnsi="Times New Roman" w:cs="Times New Roman"/>
          <w:sz w:val="24"/>
          <w:szCs w:val="24"/>
          <w:lang w:val="id-ID"/>
        </w:rPr>
      </w:pPr>
    </w:p>
    <w:p w:rsidR="00104777" w:rsidRDefault="00104777" w:rsidP="007D46C2">
      <w:pPr>
        <w:tabs>
          <w:tab w:val="left" w:pos="709"/>
        </w:tabs>
        <w:spacing w:after="0" w:line="480" w:lineRule="auto"/>
        <w:jc w:val="both"/>
        <w:rPr>
          <w:rFonts w:ascii="Times New Roman" w:hAnsi="Times New Roman" w:cs="Times New Roman"/>
          <w:sz w:val="24"/>
          <w:szCs w:val="24"/>
          <w:lang w:val="id-ID"/>
        </w:rPr>
      </w:pPr>
    </w:p>
    <w:p w:rsidR="002651C0" w:rsidRPr="007958AF" w:rsidRDefault="002651C0" w:rsidP="007D46C2">
      <w:pPr>
        <w:tabs>
          <w:tab w:val="left" w:pos="709"/>
        </w:tabs>
        <w:spacing w:after="0" w:line="480" w:lineRule="auto"/>
        <w:jc w:val="both"/>
        <w:rPr>
          <w:rFonts w:ascii="Times New Roman" w:hAnsi="Times New Roman" w:cs="Times New Roman"/>
          <w:sz w:val="24"/>
          <w:szCs w:val="24"/>
          <w:lang w:val="en-GB"/>
        </w:rPr>
      </w:pPr>
    </w:p>
    <w:p w:rsidR="001C7EEE" w:rsidRDefault="001C7EEE" w:rsidP="00196082">
      <w:pPr>
        <w:tabs>
          <w:tab w:val="left" w:pos="360"/>
        </w:tabs>
        <w:spacing w:after="0" w:line="480" w:lineRule="auto"/>
        <w:jc w:val="center"/>
        <w:rPr>
          <w:rFonts w:ascii="Times New Roman" w:hAnsi="Times New Roman"/>
          <w:b/>
          <w:sz w:val="24"/>
          <w:szCs w:val="24"/>
          <w:lang w:val="id-ID"/>
        </w:rPr>
      </w:pPr>
      <w:r w:rsidRPr="001C7EEE">
        <w:rPr>
          <w:rFonts w:ascii="Times New Roman" w:hAnsi="Times New Roman"/>
          <w:b/>
          <w:sz w:val="24"/>
          <w:szCs w:val="24"/>
          <w:lang w:val="fi-FI"/>
        </w:rPr>
        <w:lastRenderedPageBreak/>
        <w:t xml:space="preserve">Tabel </w:t>
      </w:r>
      <w:r w:rsidRPr="001C7EEE">
        <w:rPr>
          <w:rFonts w:ascii="Times New Roman" w:hAnsi="Times New Roman"/>
          <w:b/>
          <w:sz w:val="24"/>
          <w:szCs w:val="24"/>
        </w:rPr>
        <w:t>3.</w:t>
      </w:r>
      <w:r w:rsidR="008247AF">
        <w:rPr>
          <w:rFonts w:ascii="Times New Roman" w:hAnsi="Times New Roman"/>
          <w:b/>
          <w:sz w:val="24"/>
          <w:szCs w:val="24"/>
          <w:lang w:val="id-ID"/>
        </w:rPr>
        <w:t>2</w:t>
      </w:r>
      <w:r w:rsidR="00111A46">
        <w:rPr>
          <w:rFonts w:ascii="Times New Roman" w:hAnsi="Times New Roman"/>
          <w:b/>
          <w:sz w:val="24"/>
          <w:szCs w:val="24"/>
          <w:lang w:val="fi-FI"/>
        </w:rPr>
        <w:t xml:space="preserve"> </w:t>
      </w:r>
      <w:r w:rsidR="00111A46">
        <w:rPr>
          <w:rFonts w:ascii="Times New Roman" w:hAnsi="Times New Roman"/>
          <w:b/>
          <w:sz w:val="24"/>
          <w:szCs w:val="24"/>
          <w:lang w:val="id-ID"/>
        </w:rPr>
        <w:t>Rubrik Penilaian</w:t>
      </w:r>
      <w:r>
        <w:rPr>
          <w:rFonts w:ascii="Times New Roman" w:hAnsi="Times New Roman"/>
          <w:b/>
          <w:sz w:val="24"/>
          <w:szCs w:val="24"/>
          <w:lang w:val="id-ID"/>
        </w:rPr>
        <w:t xml:space="preserve"> Kemampuan Berbicara</w:t>
      </w:r>
    </w:p>
    <w:tbl>
      <w:tblPr>
        <w:tblStyle w:val="TableGrid"/>
        <w:tblW w:w="7938" w:type="dxa"/>
        <w:tblInd w:w="108" w:type="dxa"/>
        <w:tblLayout w:type="fixed"/>
        <w:tblLook w:val="04A0" w:firstRow="1" w:lastRow="0" w:firstColumn="1" w:lastColumn="0" w:noHBand="0" w:noVBand="1"/>
      </w:tblPr>
      <w:tblGrid>
        <w:gridCol w:w="709"/>
        <w:gridCol w:w="1559"/>
        <w:gridCol w:w="4678"/>
        <w:gridCol w:w="992"/>
      </w:tblGrid>
      <w:tr w:rsidR="00065D61" w:rsidTr="00D05E72">
        <w:trPr>
          <w:trHeight w:val="956"/>
        </w:trPr>
        <w:tc>
          <w:tcPr>
            <w:tcW w:w="709" w:type="dxa"/>
          </w:tcPr>
          <w:p w:rsidR="00065D61" w:rsidRPr="00D05E72" w:rsidRDefault="00F92D19" w:rsidP="00D05E72">
            <w:pPr>
              <w:tabs>
                <w:tab w:val="left" w:pos="360"/>
              </w:tabs>
              <w:rPr>
                <w:rFonts w:ascii="Times New Roman" w:hAnsi="Times New Roman" w:cs="Times New Roman"/>
                <w:sz w:val="24"/>
                <w:szCs w:val="24"/>
                <w:lang w:val="id-ID"/>
              </w:rPr>
            </w:pPr>
            <w:r w:rsidRPr="00D05E72">
              <w:rPr>
                <w:rFonts w:ascii="Times New Roman" w:hAnsi="Times New Roman" w:cs="Times New Roman"/>
                <w:b/>
                <w:sz w:val="24"/>
                <w:szCs w:val="24"/>
                <w:lang w:val="id-ID"/>
              </w:rPr>
              <w:t>No.</w:t>
            </w:r>
          </w:p>
        </w:tc>
        <w:tc>
          <w:tcPr>
            <w:tcW w:w="1559" w:type="dxa"/>
          </w:tcPr>
          <w:p w:rsidR="00065D61" w:rsidRPr="00D05E72" w:rsidRDefault="00F92D19" w:rsidP="00D05E72">
            <w:pPr>
              <w:tabs>
                <w:tab w:val="left" w:pos="360"/>
              </w:tabs>
              <w:jc w:val="center"/>
              <w:rPr>
                <w:rFonts w:ascii="Times New Roman" w:hAnsi="Times New Roman" w:cs="Times New Roman"/>
                <w:b/>
                <w:sz w:val="24"/>
                <w:szCs w:val="24"/>
                <w:lang w:val="id-ID"/>
              </w:rPr>
            </w:pPr>
            <w:r w:rsidRPr="00D05E72">
              <w:rPr>
                <w:rFonts w:ascii="Times New Roman" w:hAnsi="Times New Roman" w:cs="Times New Roman"/>
                <w:b/>
                <w:sz w:val="24"/>
                <w:szCs w:val="24"/>
                <w:lang w:val="id-ID"/>
              </w:rPr>
              <w:t>Kriteria Penilaian</w:t>
            </w:r>
          </w:p>
        </w:tc>
        <w:tc>
          <w:tcPr>
            <w:tcW w:w="4678" w:type="dxa"/>
          </w:tcPr>
          <w:p w:rsidR="00065D61" w:rsidRPr="00D05E72" w:rsidRDefault="00F92D19" w:rsidP="00D05E72">
            <w:pPr>
              <w:tabs>
                <w:tab w:val="left" w:pos="360"/>
              </w:tabs>
              <w:jc w:val="center"/>
              <w:rPr>
                <w:rFonts w:ascii="Times New Roman" w:hAnsi="Times New Roman" w:cs="Times New Roman"/>
                <w:b/>
                <w:sz w:val="24"/>
                <w:szCs w:val="24"/>
                <w:lang w:val="id-ID"/>
              </w:rPr>
            </w:pPr>
            <w:r w:rsidRPr="00D05E72">
              <w:rPr>
                <w:rFonts w:ascii="Times New Roman" w:hAnsi="Times New Roman" w:cs="Times New Roman"/>
                <w:b/>
                <w:sz w:val="24"/>
                <w:szCs w:val="24"/>
                <w:lang w:val="id-ID"/>
              </w:rPr>
              <w:t>Keterangan</w:t>
            </w:r>
          </w:p>
        </w:tc>
        <w:tc>
          <w:tcPr>
            <w:tcW w:w="992" w:type="dxa"/>
          </w:tcPr>
          <w:p w:rsidR="00065D61" w:rsidRPr="00D05E72" w:rsidRDefault="00F92D19" w:rsidP="00D05E72">
            <w:pPr>
              <w:tabs>
                <w:tab w:val="left" w:pos="360"/>
              </w:tabs>
              <w:jc w:val="center"/>
              <w:rPr>
                <w:rFonts w:ascii="Times New Roman" w:hAnsi="Times New Roman" w:cs="Times New Roman"/>
                <w:b/>
                <w:sz w:val="24"/>
                <w:szCs w:val="24"/>
                <w:lang w:val="id-ID"/>
              </w:rPr>
            </w:pPr>
            <w:r w:rsidRPr="00D05E72">
              <w:rPr>
                <w:rFonts w:ascii="Times New Roman" w:hAnsi="Times New Roman" w:cs="Times New Roman"/>
                <w:b/>
                <w:sz w:val="24"/>
                <w:szCs w:val="24"/>
                <w:lang w:val="id-ID"/>
              </w:rPr>
              <w:t>Skor</w:t>
            </w:r>
          </w:p>
        </w:tc>
      </w:tr>
      <w:tr w:rsidR="00F92D19" w:rsidTr="00D05E72">
        <w:trPr>
          <w:trHeight w:val="235"/>
        </w:trPr>
        <w:tc>
          <w:tcPr>
            <w:tcW w:w="709" w:type="dxa"/>
            <w:vMerge w:val="restart"/>
          </w:tcPr>
          <w:p w:rsidR="00F92D19" w:rsidRPr="00D05E72" w:rsidRDefault="00F92D19" w:rsidP="00D05E72">
            <w:pPr>
              <w:tabs>
                <w:tab w:val="left" w:pos="360"/>
              </w:tabs>
              <w:rPr>
                <w:rFonts w:ascii="Times New Roman" w:hAnsi="Times New Roman" w:cs="Times New Roman"/>
                <w:sz w:val="24"/>
                <w:szCs w:val="24"/>
                <w:lang w:val="id-ID"/>
              </w:rPr>
            </w:pPr>
            <w:r w:rsidRPr="00D05E72">
              <w:rPr>
                <w:rFonts w:ascii="Times New Roman" w:hAnsi="Times New Roman" w:cs="Times New Roman"/>
                <w:sz w:val="24"/>
                <w:szCs w:val="24"/>
                <w:lang w:val="id-ID"/>
              </w:rPr>
              <w:t>1.</w:t>
            </w:r>
          </w:p>
        </w:tc>
        <w:tc>
          <w:tcPr>
            <w:tcW w:w="1559" w:type="dxa"/>
            <w:vMerge w:val="restart"/>
          </w:tcPr>
          <w:p w:rsidR="00F92D19" w:rsidRPr="00D05E72" w:rsidRDefault="0091749A" w:rsidP="00D05E72">
            <w:pPr>
              <w:tabs>
                <w:tab w:val="left" w:pos="360"/>
              </w:tabs>
              <w:rPr>
                <w:rFonts w:ascii="Times New Roman" w:hAnsi="Times New Roman" w:cs="Times New Roman"/>
                <w:b/>
                <w:sz w:val="24"/>
                <w:szCs w:val="24"/>
                <w:lang w:val="id-ID"/>
              </w:rPr>
            </w:pPr>
            <w:r w:rsidRPr="00D05E72">
              <w:rPr>
                <w:rFonts w:ascii="Times New Roman" w:hAnsi="Times New Roman" w:cs="Times New Roman"/>
                <w:b/>
                <w:sz w:val="24"/>
                <w:szCs w:val="24"/>
                <w:lang w:val="id-ID"/>
              </w:rPr>
              <w:t>Penguasaan Materi</w:t>
            </w:r>
          </w:p>
        </w:tc>
        <w:tc>
          <w:tcPr>
            <w:tcW w:w="4678" w:type="dxa"/>
            <w:tcBorders>
              <w:bottom w:val="single" w:sz="4" w:space="0" w:color="auto"/>
            </w:tcBorders>
          </w:tcPr>
          <w:p w:rsidR="00F92D19" w:rsidRPr="00D05E72" w:rsidRDefault="00E07435" w:rsidP="00D05E72">
            <w:pPr>
              <w:tabs>
                <w:tab w:val="left" w:pos="360"/>
              </w:tabs>
              <w:rPr>
                <w:rFonts w:ascii="Times New Roman" w:hAnsi="Times New Roman" w:cs="Times New Roman"/>
                <w:sz w:val="24"/>
                <w:szCs w:val="24"/>
                <w:lang w:val="id-ID"/>
              </w:rPr>
            </w:pPr>
            <w:r w:rsidRPr="00D05E72">
              <w:rPr>
                <w:rFonts w:ascii="Times New Roman" w:hAnsi="Times New Roman" w:cs="Times New Roman"/>
                <w:b/>
                <w:sz w:val="24"/>
                <w:szCs w:val="24"/>
                <w:lang w:val="id-ID"/>
              </w:rPr>
              <w:t>Sangat mampu:</w:t>
            </w:r>
            <w:r w:rsidR="003B3D85" w:rsidRPr="00D05E72">
              <w:rPr>
                <w:rFonts w:ascii="Times New Roman" w:hAnsi="Times New Roman" w:cs="Times New Roman"/>
                <w:b/>
                <w:sz w:val="24"/>
                <w:szCs w:val="24"/>
                <w:lang w:val="id-ID"/>
              </w:rPr>
              <w:t xml:space="preserve"> </w:t>
            </w:r>
            <w:r w:rsidR="001C4E16">
              <w:rPr>
                <w:rFonts w:ascii="Times New Roman" w:hAnsi="Times New Roman" w:cs="Times New Roman"/>
                <w:sz w:val="24"/>
                <w:szCs w:val="24"/>
                <w:lang w:val="id-ID"/>
              </w:rPr>
              <w:t>Sangat menguasai permasalahan</w:t>
            </w:r>
            <w:r w:rsidR="006F282A" w:rsidRPr="00D05E72">
              <w:rPr>
                <w:rFonts w:ascii="Times New Roman" w:hAnsi="Times New Roman" w:cs="Times New Roman"/>
                <w:sz w:val="24"/>
                <w:szCs w:val="24"/>
                <w:lang w:val="id-ID"/>
              </w:rPr>
              <w:t>; substantif; lengkap; relevan dengan topik yang dibahas</w:t>
            </w:r>
          </w:p>
        </w:tc>
        <w:tc>
          <w:tcPr>
            <w:tcW w:w="992" w:type="dxa"/>
            <w:tcBorders>
              <w:bottom w:val="single" w:sz="4" w:space="0" w:color="auto"/>
            </w:tcBorders>
          </w:tcPr>
          <w:p w:rsidR="00F92D19"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F92D19" w:rsidTr="00D05E72">
        <w:trPr>
          <w:trHeight w:val="234"/>
        </w:trPr>
        <w:tc>
          <w:tcPr>
            <w:tcW w:w="709" w:type="dxa"/>
            <w:vMerge/>
          </w:tcPr>
          <w:p w:rsidR="00F92D19" w:rsidRPr="00D05E72" w:rsidRDefault="00F92D19" w:rsidP="00D05E72">
            <w:pPr>
              <w:tabs>
                <w:tab w:val="left" w:pos="360"/>
              </w:tabs>
              <w:rPr>
                <w:rFonts w:ascii="Times New Roman" w:hAnsi="Times New Roman" w:cs="Times New Roman"/>
                <w:sz w:val="24"/>
                <w:szCs w:val="24"/>
                <w:lang w:val="id-ID"/>
              </w:rPr>
            </w:pPr>
          </w:p>
        </w:tc>
        <w:tc>
          <w:tcPr>
            <w:tcW w:w="1559" w:type="dxa"/>
            <w:vMerge/>
          </w:tcPr>
          <w:p w:rsidR="00F92D19" w:rsidRPr="00D05E72" w:rsidRDefault="00F92D19" w:rsidP="00D05E72">
            <w:pPr>
              <w:tabs>
                <w:tab w:val="left" w:pos="360"/>
              </w:tabs>
              <w:rPr>
                <w:rFonts w:ascii="Times New Roman" w:hAnsi="Times New Roman" w:cs="Times New Roman"/>
                <w:b/>
                <w:sz w:val="24"/>
                <w:szCs w:val="24"/>
                <w:lang w:val="id-ID"/>
              </w:rPr>
            </w:pPr>
          </w:p>
        </w:tc>
        <w:tc>
          <w:tcPr>
            <w:tcW w:w="4678" w:type="dxa"/>
            <w:tcBorders>
              <w:top w:val="single" w:sz="4" w:space="0" w:color="auto"/>
              <w:bottom w:val="single" w:sz="4" w:space="0" w:color="auto"/>
            </w:tcBorders>
          </w:tcPr>
          <w:p w:rsidR="00F92D19" w:rsidRPr="00D05E72" w:rsidRDefault="00E07435" w:rsidP="00D05E72">
            <w:pPr>
              <w:tabs>
                <w:tab w:val="left" w:pos="360"/>
              </w:tabs>
              <w:rPr>
                <w:rFonts w:ascii="Times New Roman" w:hAnsi="Times New Roman" w:cs="Times New Roman"/>
                <w:b/>
                <w:sz w:val="24"/>
                <w:szCs w:val="24"/>
                <w:lang w:val="id-ID"/>
              </w:rPr>
            </w:pPr>
            <w:r w:rsidRPr="00D05E72">
              <w:rPr>
                <w:rFonts w:ascii="Times New Roman" w:hAnsi="Times New Roman" w:cs="Times New Roman"/>
                <w:b/>
                <w:sz w:val="24"/>
                <w:szCs w:val="24"/>
                <w:lang w:val="id-ID"/>
              </w:rPr>
              <w:t>Mampu:</w:t>
            </w:r>
            <w:r w:rsidR="00863355" w:rsidRPr="00D05E72">
              <w:rPr>
                <w:rFonts w:ascii="Times New Roman" w:hAnsi="Times New Roman" w:cs="Times New Roman"/>
                <w:b/>
                <w:sz w:val="24"/>
                <w:szCs w:val="24"/>
                <w:lang w:val="id-ID"/>
              </w:rPr>
              <w:t xml:space="preserve"> </w:t>
            </w:r>
            <w:r w:rsidR="001C4E16">
              <w:rPr>
                <w:rFonts w:ascii="Times New Roman" w:hAnsi="Times New Roman" w:cs="Times New Roman"/>
                <w:sz w:val="24"/>
                <w:szCs w:val="24"/>
                <w:lang w:val="id-ID"/>
              </w:rPr>
              <w:t>M</w:t>
            </w:r>
            <w:r w:rsidR="006F282A" w:rsidRPr="00D05E72">
              <w:rPr>
                <w:rFonts w:ascii="Times New Roman" w:hAnsi="Times New Roman" w:cs="Times New Roman"/>
                <w:sz w:val="24"/>
                <w:szCs w:val="24"/>
                <w:lang w:val="id-ID"/>
              </w:rPr>
              <w:t>enguasai permasalahan; cukup memadai; pengembangan topik terbatas; relevan dengan topik, tetapi kurang terperinci</w:t>
            </w:r>
          </w:p>
        </w:tc>
        <w:tc>
          <w:tcPr>
            <w:tcW w:w="992" w:type="dxa"/>
            <w:tcBorders>
              <w:top w:val="single" w:sz="4" w:space="0" w:color="auto"/>
              <w:bottom w:val="single" w:sz="4" w:space="0" w:color="auto"/>
            </w:tcBorders>
          </w:tcPr>
          <w:p w:rsidR="00F92D19"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F92D19" w:rsidTr="00D05E72">
        <w:trPr>
          <w:trHeight w:val="251"/>
        </w:trPr>
        <w:tc>
          <w:tcPr>
            <w:tcW w:w="709" w:type="dxa"/>
            <w:vMerge/>
          </w:tcPr>
          <w:p w:rsidR="00F92D19" w:rsidRPr="00D05E72" w:rsidRDefault="00F92D19" w:rsidP="00D05E72">
            <w:pPr>
              <w:tabs>
                <w:tab w:val="left" w:pos="360"/>
              </w:tabs>
              <w:rPr>
                <w:rFonts w:ascii="Times New Roman" w:hAnsi="Times New Roman" w:cs="Times New Roman"/>
                <w:sz w:val="24"/>
                <w:szCs w:val="24"/>
                <w:lang w:val="id-ID"/>
              </w:rPr>
            </w:pPr>
          </w:p>
        </w:tc>
        <w:tc>
          <w:tcPr>
            <w:tcW w:w="1559" w:type="dxa"/>
            <w:vMerge/>
          </w:tcPr>
          <w:p w:rsidR="00F92D19" w:rsidRPr="00D05E72" w:rsidRDefault="00F92D19" w:rsidP="00D05E72">
            <w:pPr>
              <w:tabs>
                <w:tab w:val="left" w:pos="360"/>
              </w:tabs>
              <w:rPr>
                <w:rFonts w:ascii="Times New Roman" w:hAnsi="Times New Roman" w:cs="Times New Roman"/>
                <w:b/>
                <w:sz w:val="24"/>
                <w:szCs w:val="24"/>
                <w:lang w:val="id-ID"/>
              </w:rPr>
            </w:pPr>
          </w:p>
        </w:tc>
        <w:tc>
          <w:tcPr>
            <w:tcW w:w="4678" w:type="dxa"/>
            <w:tcBorders>
              <w:top w:val="single" w:sz="4" w:space="0" w:color="auto"/>
              <w:bottom w:val="single" w:sz="4" w:space="0" w:color="auto"/>
            </w:tcBorders>
          </w:tcPr>
          <w:p w:rsidR="00F92D19" w:rsidRPr="00D05E72" w:rsidRDefault="00E07435" w:rsidP="00D05E72">
            <w:pPr>
              <w:tabs>
                <w:tab w:val="left" w:pos="360"/>
              </w:tabs>
              <w:rPr>
                <w:rFonts w:ascii="Times New Roman" w:hAnsi="Times New Roman" w:cs="Times New Roman"/>
                <w:b/>
                <w:sz w:val="24"/>
                <w:szCs w:val="24"/>
                <w:lang w:val="id-ID"/>
              </w:rPr>
            </w:pPr>
            <w:r w:rsidRPr="00D05E72">
              <w:rPr>
                <w:rFonts w:ascii="Times New Roman" w:hAnsi="Times New Roman" w:cs="Times New Roman"/>
                <w:b/>
                <w:sz w:val="24"/>
                <w:szCs w:val="24"/>
                <w:lang w:val="id-ID"/>
              </w:rPr>
              <w:t>Cukup:</w:t>
            </w:r>
            <w:r w:rsidR="00863355" w:rsidRPr="00D05E72">
              <w:rPr>
                <w:rFonts w:ascii="Times New Roman" w:hAnsi="Times New Roman" w:cs="Times New Roman"/>
                <w:b/>
                <w:sz w:val="24"/>
                <w:szCs w:val="24"/>
                <w:lang w:val="id-ID"/>
              </w:rPr>
              <w:t xml:space="preserve"> </w:t>
            </w:r>
            <w:r w:rsidR="006F282A" w:rsidRPr="00D05E72">
              <w:rPr>
                <w:rFonts w:ascii="Times New Roman" w:hAnsi="Times New Roman" w:cs="Times New Roman"/>
                <w:sz w:val="24"/>
                <w:szCs w:val="24"/>
                <w:lang w:val="id-ID"/>
              </w:rPr>
              <w:t>Penguasaan permasa</w:t>
            </w:r>
            <w:r w:rsidR="004144D1">
              <w:rPr>
                <w:rFonts w:ascii="Times New Roman" w:hAnsi="Times New Roman" w:cs="Times New Roman"/>
                <w:sz w:val="24"/>
                <w:szCs w:val="24"/>
                <w:lang w:val="id-ID"/>
              </w:rPr>
              <w:t>lahan terbatas; substansi debat sedang</w:t>
            </w:r>
            <w:r w:rsidR="006F282A" w:rsidRPr="00D05E72">
              <w:rPr>
                <w:rFonts w:ascii="Times New Roman" w:hAnsi="Times New Roman" w:cs="Times New Roman"/>
                <w:sz w:val="24"/>
                <w:szCs w:val="24"/>
                <w:lang w:val="id-ID"/>
              </w:rPr>
              <w:t>; pengembangan topik tidak memadai</w:t>
            </w:r>
          </w:p>
        </w:tc>
        <w:tc>
          <w:tcPr>
            <w:tcW w:w="992" w:type="dxa"/>
            <w:tcBorders>
              <w:top w:val="single" w:sz="4" w:space="0" w:color="auto"/>
              <w:bottom w:val="single" w:sz="4" w:space="0" w:color="auto"/>
            </w:tcBorders>
          </w:tcPr>
          <w:p w:rsidR="00F92D19"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F92D19" w:rsidTr="00D05E72">
        <w:trPr>
          <w:trHeight w:val="285"/>
        </w:trPr>
        <w:tc>
          <w:tcPr>
            <w:tcW w:w="709" w:type="dxa"/>
            <w:vMerge/>
          </w:tcPr>
          <w:p w:rsidR="00F92D19" w:rsidRPr="00D05E72" w:rsidRDefault="00F92D19" w:rsidP="00D05E72">
            <w:pPr>
              <w:tabs>
                <w:tab w:val="left" w:pos="360"/>
              </w:tabs>
              <w:rPr>
                <w:rFonts w:ascii="Times New Roman" w:hAnsi="Times New Roman" w:cs="Times New Roman"/>
                <w:sz w:val="24"/>
                <w:szCs w:val="24"/>
                <w:lang w:val="id-ID"/>
              </w:rPr>
            </w:pPr>
          </w:p>
        </w:tc>
        <w:tc>
          <w:tcPr>
            <w:tcW w:w="1559" w:type="dxa"/>
            <w:vMerge/>
          </w:tcPr>
          <w:p w:rsidR="00F92D19" w:rsidRPr="00D05E72" w:rsidRDefault="00F92D19" w:rsidP="00D05E72">
            <w:pPr>
              <w:tabs>
                <w:tab w:val="left" w:pos="360"/>
              </w:tabs>
              <w:rPr>
                <w:rFonts w:ascii="Times New Roman" w:hAnsi="Times New Roman" w:cs="Times New Roman"/>
                <w:b/>
                <w:sz w:val="24"/>
                <w:szCs w:val="24"/>
                <w:lang w:val="id-ID"/>
              </w:rPr>
            </w:pPr>
          </w:p>
        </w:tc>
        <w:tc>
          <w:tcPr>
            <w:tcW w:w="4678" w:type="dxa"/>
            <w:tcBorders>
              <w:top w:val="single" w:sz="4" w:space="0" w:color="auto"/>
            </w:tcBorders>
          </w:tcPr>
          <w:p w:rsidR="00F92D19" w:rsidRPr="00D05E72" w:rsidRDefault="00B73C91" w:rsidP="00D05E72">
            <w:pPr>
              <w:tabs>
                <w:tab w:val="left" w:pos="360"/>
              </w:tabs>
              <w:rPr>
                <w:rFonts w:ascii="Times New Roman" w:hAnsi="Times New Roman" w:cs="Times New Roman"/>
                <w:b/>
                <w:sz w:val="24"/>
                <w:szCs w:val="24"/>
                <w:lang w:val="id-ID"/>
              </w:rPr>
            </w:pPr>
            <w:r>
              <w:rPr>
                <w:rFonts w:ascii="Times New Roman" w:hAnsi="Times New Roman" w:cs="Times New Roman"/>
                <w:b/>
                <w:sz w:val="24"/>
                <w:szCs w:val="24"/>
                <w:lang w:val="en-ID"/>
              </w:rPr>
              <w:t>Tidak</w:t>
            </w:r>
            <w:r w:rsidR="00E07435" w:rsidRPr="00D05E72">
              <w:rPr>
                <w:rFonts w:ascii="Times New Roman" w:hAnsi="Times New Roman" w:cs="Times New Roman"/>
                <w:b/>
                <w:sz w:val="24"/>
                <w:szCs w:val="24"/>
                <w:lang w:val="id-ID"/>
              </w:rPr>
              <w:t>:</w:t>
            </w:r>
            <w:r w:rsidR="00863355" w:rsidRPr="00D05E72">
              <w:rPr>
                <w:rFonts w:ascii="Times New Roman" w:hAnsi="Times New Roman" w:cs="Times New Roman"/>
                <w:b/>
                <w:sz w:val="24"/>
                <w:szCs w:val="24"/>
                <w:lang w:val="id-ID"/>
              </w:rPr>
              <w:t xml:space="preserve"> </w:t>
            </w:r>
            <w:r w:rsidR="006F282A" w:rsidRPr="00D05E72">
              <w:rPr>
                <w:rFonts w:ascii="Times New Roman" w:hAnsi="Times New Roman" w:cs="Times New Roman"/>
                <w:sz w:val="24"/>
                <w:szCs w:val="24"/>
                <w:lang w:val="id-ID"/>
              </w:rPr>
              <w:t>Tidak menguasai permasalahan; tidak ada substansi; tidak relevan; tidak layak dinilai</w:t>
            </w:r>
          </w:p>
        </w:tc>
        <w:tc>
          <w:tcPr>
            <w:tcW w:w="992" w:type="dxa"/>
            <w:tcBorders>
              <w:top w:val="single" w:sz="4" w:space="0" w:color="auto"/>
            </w:tcBorders>
          </w:tcPr>
          <w:p w:rsidR="00F92D19"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F92D19" w:rsidTr="00D05E72">
        <w:trPr>
          <w:trHeight w:val="268"/>
        </w:trPr>
        <w:tc>
          <w:tcPr>
            <w:tcW w:w="709" w:type="dxa"/>
            <w:vMerge w:val="restart"/>
          </w:tcPr>
          <w:p w:rsidR="00F92D19" w:rsidRPr="00D05E72" w:rsidRDefault="00F92D19" w:rsidP="00D05E72">
            <w:pPr>
              <w:tabs>
                <w:tab w:val="left" w:pos="360"/>
              </w:tabs>
              <w:rPr>
                <w:rFonts w:ascii="Times New Roman" w:hAnsi="Times New Roman" w:cs="Times New Roman"/>
                <w:sz w:val="24"/>
                <w:szCs w:val="24"/>
                <w:lang w:val="id-ID"/>
              </w:rPr>
            </w:pPr>
            <w:r w:rsidRPr="00D05E72">
              <w:rPr>
                <w:rFonts w:ascii="Times New Roman" w:hAnsi="Times New Roman" w:cs="Times New Roman"/>
                <w:sz w:val="24"/>
                <w:szCs w:val="24"/>
                <w:lang w:val="id-ID"/>
              </w:rPr>
              <w:t>2.</w:t>
            </w:r>
          </w:p>
        </w:tc>
        <w:tc>
          <w:tcPr>
            <w:tcW w:w="1559" w:type="dxa"/>
            <w:vMerge w:val="restart"/>
          </w:tcPr>
          <w:p w:rsidR="00F92D19" w:rsidRPr="00D05E72" w:rsidRDefault="0091749A" w:rsidP="00D05E72">
            <w:pPr>
              <w:tabs>
                <w:tab w:val="left" w:pos="360"/>
              </w:tabs>
              <w:rPr>
                <w:rFonts w:ascii="Times New Roman" w:hAnsi="Times New Roman" w:cs="Times New Roman"/>
                <w:b/>
                <w:sz w:val="24"/>
                <w:szCs w:val="24"/>
                <w:lang w:val="id-ID"/>
              </w:rPr>
            </w:pPr>
            <w:r w:rsidRPr="00D05E72">
              <w:rPr>
                <w:rFonts w:ascii="Times New Roman" w:hAnsi="Times New Roman" w:cs="Times New Roman"/>
                <w:b/>
                <w:sz w:val="24"/>
                <w:szCs w:val="24"/>
                <w:lang w:val="id-ID"/>
              </w:rPr>
              <w:t>Penggunaan Pilihan Kata</w:t>
            </w:r>
          </w:p>
        </w:tc>
        <w:tc>
          <w:tcPr>
            <w:tcW w:w="4678" w:type="dxa"/>
            <w:tcBorders>
              <w:bottom w:val="single" w:sz="4" w:space="0" w:color="auto"/>
            </w:tcBorders>
          </w:tcPr>
          <w:p w:rsidR="00F92D19" w:rsidRPr="00FD2838" w:rsidRDefault="00E07435" w:rsidP="00FD2838">
            <w:pPr>
              <w:tabs>
                <w:tab w:val="left" w:pos="360"/>
              </w:tabs>
              <w:rPr>
                <w:rFonts w:ascii="Times New Roman" w:hAnsi="Times New Roman" w:cs="Times New Roman"/>
                <w:sz w:val="24"/>
                <w:szCs w:val="24"/>
                <w:lang w:val="id-ID"/>
              </w:rPr>
            </w:pPr>
            <w:r w:rsidRPr="00D05E72">
              <w:rPr>
                <w:rFonts w:ascii="Times New Roman" w:hAnsi="Times New Roman" w:cs="Times New Roman"/>
                <w:b/>
                <w:sz w:val="24"/>
                <w:szCs w:val="24"/>
                <w:lang w:val="id-ID"/>
              </w:rPr>
              <w:t>Sangat mampu</w:t>
            </w:r>
            <w:r w:rsidR="00863355" w:rsidRPr="00D05E72">
              <w:rPr>
                <w:rFonts w:ascii="Times New Roman" w:hAnsi="Times New Roman" w:cs="Times New Roman"/>
                <w:b/>
                <w:sz w:val="24"/>
                <w:szCs w:val="24"/>
                <w:lang w:val="id-ID"/>
              </w:rPr>
              <w:t xml:space="preserve">: </w:t>
            </w:r>
            <w:r w:rsidR="00FD2838">
              <w:rPr>
                <w:rFonts w:ascii="Times New Roman" w:hAnsi="Times New Roman" w:cs="Times New Roman"/>
                <w:sz w:val="24"/>
                <w:szCs w:val="24"/>
                <w:lang w:val="id-ID"/>
              </w:rPr>
              <w:t>P</w:t>
            </w:r>
            <w:r w:rsidR="00FD2838" w:rsidRPr="009F6A72">
              <w:rPr>
                <w:rFonts w:ascii="Times New Roman" w:hAnsi="Times New Roman" w:cs="Times New Roman"/>
                <w:sz w:val="24"/>
                <w:szCs w:val="24"/>
              </w:rPr>
              <w:t>ilihan kata tepat, sesuai dengan struktur kalimat, dan logis mengungkapkan makna</w:t>
            </w:r>
          </w:p>
        </w:tc>
        <w:tc>
          <w:tcPr>
            <w:tcW w:w="992" w:type="dxa"/>
            <w:tcBorders>
              <w:bottom w:val="single" w:sz="4" w:space="0" w:color="auto"/>
            </w:tcBorders>
          </w:tcPr>
          <w:p w:rsidR="00F92D19"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F92D19" w:rsidTr="00D05E72">
        <w:trPr>
          <w:trHeight w:val="250"/>
        </w:trPr>
        <w:tc>
          <w:tcPr>
            <w:tcW w:w="709" w:type="dxa"/>
            <w:vMerge/>
          </w:tcPr>
          <w:p w:rsidR="00F92D19" w:rsidRPr="00D05E72" w:rsidRDefault="00F92D19" w:rsidP="00D05E72">
            <w:pPr>
              <w:tabs>
                <w:tab w:val="left" w:pos="360"/>
              </w:tabs>
              <w:rPr>
                <w:rFonts w:ascii="Times New Roman" w:hAnsi="Times New Roman" w:cs="Times New Roman"/>
                <w:sz w:val="24"/>
                <w:szCs w:val="24"/>
                <w:lang w:val="id-ID"/>
              </w:rPr>
            </w:pPr>
          </w:p>
        </w:tc>
        <w:tc>
          <w:tcPr>
            <w:tcW w:w="1559" w:type="dxa"/>
            <w:vMerge/>
          </w:tcPr>
          <w:p w:rsidR="00F92D19" w:rsidRPr="00D05E72" w:rsidRDefault="00F92D19" w:rsidP="00D05E72">
            <w:pPr>
              <w:tabs>
                <w:tab w:val="left" w:pos="360"/>
              </w:tabs>
              <w:rPr>
                <w:rFonts w:ascii="Times New Roman" w:hAnsi="Times New Roman" w:cs="Times New Roman"/>
                <w:b/>
                <w:sz w:val="24"/>
                <w:szCs w:val="24"/>
                <w:lang w:val="id-ID"/>
              </w:rPr>
            </w:pPr>
          </w:p>
        </w:tc>
        <w:tc>
          <w:tcPr>
            <w:tcW w:w="4678" w:type="dxa"/>
            <w:tcBorders>
              <w:top w:val="single" w:sz="4" w:space="0" w:color="auto"/>
              <w:bottom w:val="single" w:sz="4" w:space="0" w:color="auto"/>
            </w:tcBorders>
          </w:tcPr>
          <w:p w:rsidR="00F92D19" w:rsidRPr="00FD2838" w:rsidRDefault="00E07435" w:rsidP="00FD2838">
            <w:pPr>
              <w:tabs>
                <w:tab w:val="left" w:pos="360"/>
              </w:tabs>
              <w:rPr>
                <w:rFonts w:ascii="Times New Roman" w:hAnsi="Times New Roman" w:cs="Times New Roman"/>
                <w:sz w:val="24"/>
                <w:szCs w:val="24"/>
                <w:lang w:val="id-ID"/>
              </w:rPr>
            </w:pPr>
            <w:r w:rsidRPr="00D05E72">
              <w:rPr>
                <w:rFonts w:ascii="Times New Roman" w:hAnsi="Times New Roman" w:cs="Times New Roman"/>
                <w:b/>
                <w:sz w:val="24"/>
                <w:szCs w:val="24"/>
                <w:lang w:val="id-ID"/>
              </w:rPr>
              <w:t>Mampu:</w:t>
            </w:r>
            <w:r w:rsidR="00863355" w:rsidRPr="00D05E72">
              <w:rPr>
                <w:rFonts w:ascii="Times New Roman" w:hAnsi="Times New Roman" w:cs="Times New Roman"/>
                <w:b/>
                <w:sz w:val="24"/>
                <w:szCs w:val="24"/>
                <w:lang w:val="id-ID"/>
              </w:rPr>
              <w:t xml:space="preserve"> </w:t>
            </w:r>
            <w:r w:rsidR="00FD2838">
              <w:rPr>
                <w:rFonts w:ascii="Times New Roman" w:hAnsi="Times New Roman" w:cs="Times New Roman"/>
                <w:sz w:val="24"/>
                <w:szCs w:val="24"/>
                <w:lang w:val="id-ID"/>
              </w:rPr>
              <w:t>P</w:t>
            </w:r>
            <w:r w:rsidR="00FD2838" w:rsidRPr="009F6A72">
              <w:rPr>
                <w:rFonts w:ascii="Times New Roman" w:hAnsi="Times New Roman" w:cs="Times New Roman"/>
                <w:sz w:val="24"/>
                <w:szCs w:val="24"/>
              </w:rPr>
              <w:t>ilihan kata tepat, sesuai dengan struktur kalimat, namun tidak logis mengungkapkan makna</w:t>
            </w:r>
          </w:p>
        </w:tc>
        <w:tc>
          <w:tcPr>
            <w:tcW w:w="992" w:type="dxa"/>
            <w:tcBorders>
              <w:top w:val="single" w:sz="4" w:space="0" w:color="auto"/>
              <w:bottom w:val="single" w:sz="4" w:space="0" w:color="auto"/>
            </w:tcBorders>
          </w:tcPr>
          <w:p w:rsidR="00F92D19"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F92D19" w:rsidTr="00D05E72">
        <w:trPr>
          <w:trHeight w:val="251"/>
        </w:trPr>
        <w:tc>
          <w:tcPr>
            <w:tcW w:w="709" w:type="dxa"/>
            <w:vMerge/>
          </w:tcPr>
          <w:p w:rsidR="00F92D19" w:rsidRPr="00D05E72" w:rsidRDefault="00F92D19" w:rsidP="00D05E72">
            <w:pPr>
              <w:tabs>
                <w:tab w:val="left" w:pos="360"/>
              </w:tabs>
              <w:rPr>
                <w:rFonts w:ascii="Times New Roman" w:hAnsi="Times New Roman" w:cs="Times New Roman"/>
                <w:sz w:val="24"/>
                <w:szCs w:val="24"/>
                <w:lang w:val="id-ID"/>
              </w:rPr>
            </w:pPr>
          </w:p>
        </w:tc>
        <w:tc>
          <w:tcPr>
            <w:tcW w:w="1559" w:type="dxa"/>
            <w:vMerge/>
          </w:tcPr>
          <w:p w:rsidR="00F92D19" w:rsidRPr="00D05E72" w:rsidRDefault="00F92D19" w:rsidP="00D05E72">
            <w:pPr>
              <w:tabs>
                <w:tab w:val="left" w:pos="360"/>
              </w:tabs>
              <w:rPr>
                <w:rFonts w:ascii="Times New Roman" w:hAnsi="Times New Roman" w:cs="Times New Roman"/>
                <w:b/>
                <w:sz w:val="24"/>
                <w:szCs w:val="24"/>
                <w:lang w:val="id-ID"/>
              </w:rPr>
            </w:pPr>
          </w:p>
        </w:tc>
        <w:tc>
          <w:tcPr>
            <w:tcW w:w="4678" w:type="dxa"/>
            <w:tcBorders>
              <w:top w:val="single" w:sz="4" w:space="0" w:color="auto"/>
              <w:bottom w:val="single" w:sz="4" w:space="0" w:color="auto"/>
            </w:tcBorders>
          </w:tcPr>
          <w:p w:rsidR="00F92D19" w:rsidRPr="00FD2838" w:rsidRDefault="00E07435" w:rsidP="00FD2838">
            <w:pPr>
              <w:tabs>
                <w:tab w:val="left" w:pos="360"/>
              </w:tabs>
              <w:rPr>
                <w:rFonts w:ascii="Times New Roman" w:hAnsi="Times New Roman" w:cs="Times New Roman"/>
                <w:sz w:val="24"/>
                <w:szCs w:val="24"/>
                <w:lang w:val="id-ID"/>
              </w:rPr>
            </w:pPr>
            <w:r w:rsidRPr="00D05E72">
              <w:rPr>
                <w:rFonts w:ascii="Times New Roman" w:hAnsi="Times New Roman" w:cs="Times New Roman"/>
                <w:b/>
                <w:sz w:val="24"/>
                <w:szCs w:val="24"/>
                <w:lang w:val="id-ID"/>
              </w:rPr>
              <w:t>Cukup:</w:t>
            </w:r>
            <w:r w:rsidR="00863355" w:rsidRPr="00D05E72">
              <w:rPr>
                <w:rFonts w:ascii="Times New Roman" w:hAnsi="Times New Roman" w:cs="Times New Roman"/>
                <w:b/>
                <w:sz w:val="24"/>
                <w:szCs w:val="24"/>
                <w:lang w:val="id-ID"/>
              </w:rPr>
              <w:t xml:space="preserve"> </w:t>
            </w:r>
            <w:r w:rsidR="00FD2838">
              <w:rPr>
                <w:rFonts w:ascii="Times New Roman" w:hAnsi="Times New Roman" w:cs="Times New Roman"/>
                <w:sz w:val="24"/>
                <w:szCs w:val="24"/>
                <w:lang w:val="id-ID"/>
              </w:rPr>
              <w:t>P</w:t>
            </w:r>
            <w:r w:rsidR="00FD2838" w:rsidRPr="009F6A72">
              <w:rPr>
                <w:rFonts w:ascii="Times New Roman" w:hAnsi="Times New Roman" w:cs="Times New Roman"/>
                <w:sz w:val="24"/>
                <w:szCs w:val="24"/>
              </w:rPr>
              <w:t>ilihan kata tepat, namun tidak sesuai dengan struktur kalimat, dan tidak logis mengungkapkan makna</w:t>
            </w:r>
          </w:p>
        </w:tc>
        <w:tc>
          <w:tcPr>
            <w:tcW w:w="992" w:type="dxa"/>
            <w:tcBorders>
              <w:top w:val="single" w:sz="4" w:space="0" w:color="auto"/>
              <w:bottom w:val="single" w:sz="4" w:space="0" w:color="auto"/>
            </w:tcBorders>
          </w:tcPr>
          <w:p w:rsidR="00F92D19"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F92D19" w:rsidTr="00D05E72">
        <w:trPr>
          <w:trHeight w:val="285"/>
        </w:trPr>
        <w:tc>
          <w:tcPr>
            <w:tcW w:w="709" w:type="dxa"/>
            <w:vMerge/>
          </w:tcPr>
          <w:p w:rsidR="00F92D19" w:rsidRPr="00D05E72" w:rsidRDefault="00F92D19" w:rsidP="00D05E72">
            <w:pPr>
              <w:tabs>
                <w:tab w:val="left" w:pos="360"/>
              </w:tabs>
              <w:rPr>
                <w:rFonts w:ascii="Times New Roman" w:hAnsi="Times New Roman" w:cs="Times New Roman"/>
                <w:sz w:val="24"/>
                <w:szCs w:val="24"/>
                <w:lang w:val="id-ID"/>
              </w:rPr>
            </w:pPr>
          </w:p>
        </w:tc>
        <w:tc>
          <w:tcPr>
            <w:tcW w:w="1559" w:type="dxa"/>
            <w:vMerge/>
          </w:tcPr>
          <w:p w:rsidR="00F92D19" w:rsidRPr="00D05E72" w:rsidRDefault="00F92D19" w:rsidP="00D05E72">
            <w:pPr>
              <w:tabs>
                <w:tab w:val="left" w:pos="360"/>
              </w:tabs>
              <w:rPr>
                <w:rFonts w:ascii="Times New Roman" w:hAnsi="Times New Roman" w:cs="Times New Roman"/>
                <w:b/>
                <w:sz w:val="24"/>
                <w:szCs w:val="24"/>
                <w:lang w:val="id-ID"/>
              </w:rPr>
            </w:pPr>
          </w:p>
        </w:tc>
        <w:tc>
          <w:tcPr>
            <w:tcW w:w="4678" w:type="dxa"/>
            <w:tcBorders>
              <w:top w:val="single" w:sz="4" w:space="0" w:color="auto"/>
            </w:tcBorders>
          </w:tcPr>
          <w:p w:rsidR="00F92D19" w:rsidRPr="00FD2838" w:rsidRDefault="00B73C91" w:rsidP="00FD2838">
            <w:pPr>
              <w:tabs>
                <w:tab w:val="left" w:pos="360"/>
              </w:tabs>
              <w:rPr>
                <w:rFonts w:ascii="Times New Roman" w:hAnsi="Times New Roman" w:cs="Times New Roman"/>
                <w:b/>
                <w:sz w:val="24"/>
                <w:szCs w:val="24"/>
                <w:lang w:val="id-ID"/>
              </w:rPr>
            </w:pPr>
            <w:r>
              <w:rPr>
                <w:rFonts w:ascii="Times New Roman" w:hAnsi="Times New Roman" w:cs="Times New Roman"/>
                <w:b/>
                <w:sz w:val="24"/>
                <w:szCs w:val="24"/>
                <w:lang w:val="en-ID"/>
              </w:rPr>
              <w:t>Tidak</w:t>
            </w:r>
            <w:r w:rsidR="00E07435" w:rsidRPr="00D05E72">
              <w:rPr>
                <w:rFonts w:ascii="Times New Roman" w:hAnsi="Times New Roman" w:cs="Times New Roman"/>
                <w:b/>
                <w:sz w:val="24"/>
                <w:szCs w:val="24"/>
                <w:lang w:val="id-ID"/>
              </w:rPr>
              <w:t>:</w:t>
            </w:r>
            <w:r w:rsidR="00AA3DCB" w:rsidRPr="00D05E72">
              <w:rPr>
                <w:rFonts w:ascii="Times New Roman" w:hAnsi="Times New Roman" w:cs="Times New Roman"/>
                <w:b/>
                <w:sz w:val="24"/>
                <w:szCs w:val="24"/>
                <w:lang w:val="id-ID"/>
              </w:rPr>
              <w:t xml:space="preserve"> </w:t>
            </w:r>
            <w:r w:rsidR="00FD2838">
              <w:rPr>
                <w:rFonts w:ascii="Times New Roman" w:hAnsi="Times New Roman" w:cs="Times New Roman"/>
                <w:sz w:val="24"/>
                <w:szCs w:val="24"/>
                <w:lang w:val="id-ID"/>
              </w:rPr>
              <w:t>P</w:t>
            </w:r>
            <w:r w:rsidR="00FD2838" w:rsidRPr="009F6A72">
              <w:rPr>
                <w:rFonts w:ascii="Times New Roman" w:hAnsi="Times New Roman" w:cs="Times New Roman"/>
                <w:sz w:val="24"/>
                <w:szCs w:val="24"/>
              </w:rPr>
              <w:t>ilihan kata tidak  tepat, tidak sesuai dengan struktur kalimat, dan tidak logis mengungkapkan makna</w:t>
            </w:r>
          </w:p>
        </w:tc>
        <w:tc>
          <w:tcPr>
            <w:tcW w:w="992" w:type="dxa"/>
            <w:tcBorders>
              <w:top w:val="single" w:sz="4" w:space="0" w:color="auto"/>
            </w:tcBorders>
          </w:tcPr>
          <w:p w:rsidR="00F92D19"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AD06D8" w:rsidTr="00D05E72">
        <w:trPr>
          <w:trHeight w:val="285"/>
        </w:trPr>
        <w:tc>
          <w:tcPr>
            <w:tcW w:w="709" w:type="dxa"/>
            <w:vMerge w:val="restart"/>
          </w:tcPr>
          <w:p w:rsidR="00AD06D8" w:rsidRPr="00D05E72" w:rsidRDefault="00AD06D8" w:rsidP="00D05E72">
            <w:pPr>
              <w:tabs>
                <w:tab w:val="left" w:pos="360"/>
              </w:tabs>
              <w:rPr>
                <w:rFonts w:ascii="Times New Roman" w:hAnsi="Times New Roman" w:cs="Times New Roman"/>
                <w:sz w:val="24"/>
                <w:szCs w:val="24"/>
                <w:lang w:val="id-ID"/>
              </w:rPr>
            </w:pPr>
            <w:r w:rsidRPr="00D05E72">
              <w:rPr>
                <w:rFonts w:ascii="Times New Roman" w:hAnsi="Times New Roman" w:cs="Times New Roman"/>
                <w:sz w:val="24"/>
                <w:szCs w:val="24"/>
                <w:lang w:val="id-ID"/>
              </w:rPr>
              <w:t>3.</w:t>
            </w:r>
          </w:p>
        </w:tc>
        <w:tc>
          <w:tcPr>
            <w:tcW w:w="1559" w:type="dxa"/>
            <w:vMerge w:val="restart"/>
          </w:tcPr>
          <w:p w:rsidR="00AD06D8" w:rsidRPr="00D05E72" w:rsidRDefault="00AD06D8" w:rsidP="00D05E72">
            <w:pPr>
              <w:tabs>
                <w:tab w:val="left" w:pos="360"/>
              </w:tabs>
              <w:rPr>
                <w:rFonts w:ascii="Times New Roman" w:hAnsi="Times New Roman" w:cs="Times New Roman"/>
                <w:b/>
                <w:sz w:val="24"/>
                <w:szCs w:val="24"/>
                <w:lang w:val="id-ID"/>
              </w:rPr>
            </w:pPr>
            <w:r w:rsidRPr="00D05E72">
              <w:rPr>
                <w:rFonts w:ascii="Times New Roman" w:hAnsi="Times New Roman" w:cs="Times New Roman"/>
                <w:b/>
                <w:sz w:val="24"/>
                <w:szCs w:val="24"/>
                <w:lang w:val="id-ID"/>
              </w:rPr>
              <w:t>Kefasihan</w:t>
            </w:r>
          </w:p>
        </w:tc>
        <w:tc>
          <w:tcPr>
            <w:tcW w:w="4678" w:type="dxa"/>
            <w:tcBorders>
              <w:bottom w:val="single" w:sz="4" w:space="0" w:color="auto"/>
            </w:tcBorders>
          </w:tcPr>
          <w:p w:rsidR="00AD06D8" w:rsidRPr="00D05E72" w:rsidRDefault="00AD06D8" w:rsidP="00D05E72">
            <w:pPr>
              <w:tabs>
                <w:tab w:val="left" w:pos="360"/>
              </w:tabs>
              <w:rPr>
                <w:rFonts w:ascii="Times New Roman" w:hAnsi="Times New Roman" w:cs="Times New Roman"/>
                <w:sz w:val="24"/>
                <w:szCs w:val="24"/>
                <w:lang w:val="id-ID"/>
              </w:rPr>
            </w:pPr>
            <w:r w:rsidRPr="00D05E72">
              <w:rPr>
                <w:rFonts w:ascii="Times New Roman" w:hAnsi="Times New Roman" w:cs="Times New Roman"/>
                <w:b/>
                <w:sz w:val="24"/>
                <w:szCs w:val="24"/>
                <w:lang w:val="id-ID"/>
              </w:rPr>
              <w:t xml:space="preserve">Sangat mampu: </w:t>
            </w:r>
            <w:r w:rsidR="00690C0C" w:rsidRPr="00D05E72">
              <w:rPr>
                <w:rFonts w:ascii="Times New Roman" w:hAnsi="Times New Roman" w:cs="Times New Roman"/>
                <w:sz w:val="24"/>
                <w:szCs w:val="24"/>
                <w:lang w:val="id-ID"/>
              </w:rPr>
              <w:t>Ekspresi lancar; gagasan terungkap padat dengan jelas; tertata dengan baik</w:t>
            </w:r>
          </w:p>
        </w:tc>
        <w:tc>
          <w:tcPr>
            <w:tcW w:w="992" w:type="dxa"/>
            <w:tcBorders>
              <w:bottom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D06D8" w:rsidTr="00D05E72">
        <w:trPr>
          <w:trHeight w:val="251"/>
        </w:trPr>
        <w:tc>
          <w:tcPr>
            <w:tcW w:w="709" w:type="dxa"/>
            <w:vMerge/>
          </w:tcPr>
          <w:p w:rsidR="00AD06D8" w:rsidRPr="00D05E72" w:rsidRDefault="00AD06D8" w:rsidP="00D05E72">
            <w:pPr>
              <w:tabs>
                <w:tab w:val="left" w:pos="360"/>
              </w:tabs>
              <w:rPr>
                <w:rFonts w:ascii="Times New Roman" w:hAnsi="Times New Roman" w:cs="Times New Roman"/>
                <w:sz w:val="24"/>
                <w:szCs w:val="24"/>
                <w:lang w:val="id-ID"/>
              </w:rPr>
            </w:pPr>
          </w:p>
        </w:tc>
        <w:tc>
          <w:tcPr>
            <w:tcW w:w="1559" w:type="dxa"/>
            <w:vMerge/>
          </w:tcPr>
          <w:p w:rsidR="00AD06D8" w:rsidRPr="00D05E72" w:rsidRDefault="00AD06D8" w:rsidP="00D05E72">
            <w:pPr>
              <w:tabs>
                <w:tab w:val="left" w:pos="360"/>
              </w:tabs>
              <w:rPr>
                <w:rFonts w:ascii="Times New Roman" w:hAnsi="Times New Roman" w:cs="Times New Roman"/>
                <w:b/>
                <w:sz w:val="24"/>
                <w:szCs w:val="24"/>
                <w:lang w:val="id-ID"/>
              </w:rPr>
            </w:pPr>
          </w:p>
        </w:tc>
        <w:tc>
          <w:tcPr>
            <w:tcW w:w="4678" w:type="dxa"/>
            <w:tcBorders>
              <w:top w:val="single" w:sz="4" w:space="0" w:color="auto"/>
              <w:bottom w:val="single" w:sz="4" w:space="0" w:color="auto"/>
            </w:tcBorders>
          </w:tcPr>
          <w:p w:rsidR="00AD06D8" w:rsidRPr="00D05E72" w:rsidRDefault="00AD06D8" w:rsidP="00D05E72">
            <w:pPr>
              <w:tabs>
                <w:tab w:val="left" w:pos="360"/>
              </w:tabs>
              <w:rPr>
                <w:rFonts w:ascii="Times New Roman" w:hAnsi="Times New Roman" w:cs="Times New Roman"/>
                <w:sz w:val="24"/>
                <w:szCs w:val="24"/>
                <w:lang w:val="id-ID"/>
              </w:rPr>
            </w:pPr>
            <w:r w:rsidRPr="00D05E72">
              <w:rPr>
                <w:rFonts w:ascii="Times New Roman" w:hAnsi="Times New Roman" w:cs="Times New Roman"/>
                <w:b/>
                <w:sz w:val="24"/>
                <w:szCs w:val="24"/>
                <w:lang w:val="id-ID"/>
              </w:rPr>
              <w:t xml:space="preserve">Mampu: </w:t>
            </w:r>
            <w:r w:rsidR="00690C0C" w:rsidRPr="00D05E72">
              <w:rPr>
                <w:rFonts w:ascii="Times New Roman" w:hAnsi="Times New Roman" w:cs="Times New Roman"/>
                <w:sz w:val="24"/>
                <w:szCs w:val="24"/>
                <w:lang w:val="id-ID"/>
              </w:rPr>
              <w:t>Kurang lancar; gagasan terungkap padat dengan jelas</w:t>
            </w:r>
            <w:r w:rsidR="004828E1" w:rsidRPr="00D05E72">
              <w:rPr>
                <w:rFonts w:ascii="Times New Roman" w:hAnsi="Times New Roman" w:cs="Times New Roman"/>
                <w:sz w:val="24"/>
                <w:szCs w:val="24"/>
                <w:lang w:val="id-ID"/>
              </w:rPr>
              <w:t>; kurang tertata dengan baik</w:t>
            </w:r>
          </w:p>
        </w:tc>
        <w:tc>
          <w:tcPr>
            <w:tcW w:w="992" w:type="dxa"/>
            <w:tcBorders>
              <w:top w:val="single" w:sz="4" w:space="0" w:color="auto"/>
              <w:bottom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D06D8" w:rsidTr="00D05E72">
        <w:trPr>
          <w:trHeight w:val="267"/>
        </w:trPr>
        <w:tc>
          <w:tcPr>
            <w:tcW w:w="709" w:type="dxa"/>
            <w:vMerge/>
          </w:tcPr>
          <w:p w:rsidR="00AD06D8" w:rsidRPr="00D05E72" w:rsidRDefault="00AD06D8" w:rsidP="00D05E72">
            <w:pPr>
              <w:tabs>
                <w:tab w:val="left" w:pos="360"/>
              </w:tabs>
              <w:rPr>
                <w:rFonts w:ascii="Times New Roman" w:hAnsi="Times New Roman" w:cs="Times New Roman"/>
                <w:sz w:val="24"/>
                <w:szCs w:val="24"/>
                <w:lang w:val="id-ID"/>
              </w:rPr>
            </w:pPr>
          </w:p>
        </w:tc>
        <w:tc>
          <w:tcPr>
            <w:tcW w:w="1559" w:type="dxa"/>
            <w:vMerge/>
          </w:tcPr>
          <w:p w:rsidR="00AD06D8" w:rsidRPr="00D05E72" w:rsidRDefault="00AD06D8" w:rsidP="00D05E72">
            <w:pPr>
              <w:tabs>
                <w:tab w:val="left" w:pos="360"/>
              </w:tabs>
              <w:rPr>
                <w:rFonts w:ascii="Times New Roman" w:hAnsi="Times New Roman" w:cs="Times New Roman"/>
                <w:b/>
                <w:sz w:val="24"/>
                <w:szCs w:val="24"/>
                <w:lang w:val="id-ID"/>
              </w:rPr>
            </w:pPr>
          </w:p>
        </w:tc>
        <w:tc>
          <w:tcPr>
            <w:tcW w:w="4678" w:type="dxa"/>
            <w:tcBorders>
              <w:top w:val="single" w:sz="4" w:space="0" w:color="auto"/>
              <w:bottom w:val="single" w:sz="4" w:space="0" w:color="auto"/>
            </w:tcBorders>
          </w:tcPr>
          <w:p w:rsidR="00AD06D8" w:rsidRPr="00D05E72" w:rsidRDefault="00B73C91" w:rsidP="00D05E72">
            <w:pPr>
              <w:tabs>
                <w:tab w:val="left" w:pos="360"/>
              </w:tabs>
              <w:rPr>
                <w:rFonts w:ascii="Times New Roman" w:hAnsi="Times New Roman" w:cs="Times New Roman"/>
                <w:sz w:val="24"/>
                <w:szCs w:val="24"/>
                <w:lang w:val="id-ID"/>
              </w:rPr>
            </w:pPr>
            <w:r>
              <w:rPr>
                <w:rFonts w:ascii="Times New Roman" w:hAnsi="Times New Roman" w:cs="Times New Roman"/>
                <w:b/>
                <w:sz w:val="24"/>
                <w:szCs w:val="24"/>
                <w:lang w:val="id-ID"/>
              </w:rPr>
              <w:t>Cukup</w:t>
            </w:r>
            <w:r w:rsidR="00AD06D8" w:rsidRPr="00D05E72">
              <w:rPr>
                <w:rFonts w:ascii="Times New Roman" w:hAnsi="Times New Roman" w:cs="Times New Roman"/>
                <w:b/>
                <w:sz w:val="24"/>
                <w:szCs w:val="24"/>
                <w:lang w:val="id-ID"/>
              </w:rPr>
              <w:t xml:space="preserve">: </w:t>
            </w:r>
            <w:r w:rsidR="004828E1" w:rsidRPr="00D05E72">
              <w:rPr>
                <w:rFonts w:ascii="Times New Roman" w:hAnsi="Times New Roman" w:cs="Times New Roman"/>
                <w:sz w:val="24"/>
                <w:szCs w:val="24"/>
                <w:lang w:val="id-ID"/>
              </w:rPr>
              <w:t>Terbata-bata mengungkapkan gagasan, namun cukup jelas; tidak tertata dengan baik</w:t>
            </w:r>
          </w:p>
        </w:tc>
        <w:tc>
          <w:tcPr>
            <w:tcW w:w="992" w:type="dxa"/>
            <w:tcBorders>
              <w:top w:val="single" w:sz="4" w:space="0" w:color="auto"/>
              <w:bottom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AD06D8" w:rsidTr="00D05E72">
        <w:trPr>
          <w:trHeight w:val="268"/>
        </w:trPr>
        <w:tc>
          <w:tcPr>
            <w:tcW w:w="709" w:type="dxa"/>
            <w:vMerge/>
          </w:tcPr>
          <w:p w:rsidR="00AD06D8" w:rsidRPr="00D05E72" w:rsidRDefault="00AD06D8" w:rsidP="00D05E72">
            <w:pPr>
              <w:tabs>
                <w:tab w:val="left" w:pos="360"/>
              </w:tabs>
              <w:rPr>
                <w:rFonts w:ascii="Times New Roman" w:hAnsi="Times New Roman" w:cs="Times New Roman"/>
                <w:sz w:val="24"/>
                <w:szCs w:val="24"/>
                <w:lang w:val="id-ID"/>
              </w:rPr>
            </w:pPr>
          </w:p>
        </w:tc>
        <w:tc>
          <w:tcPr>
            <w:tcW w:w="1559" w:type="dxa"/>
            <w:vMerge/>
          </w:tcPr>
          <w:p w:rsidR="00AD06D8" w:rsidRPr="00D05E72" w:rsidRDefault="00AD06D8" w:rsidP="00D05E72">
            <w:pPr>
              <w:tabs>
                <w:tab w:val="left" w:pos="360"/>
              </w:tabs>
              <w:rPr>
                <w:rFonts w:ascii="Times New Roman" w:hAnsi="Times New Roman" w:cs="Times New Roman"/>
                <w:b/>
                <w:sz w:val="24"/>
                <w:szCs w:val="24"/>
                <w:lang w:val="id-ID"/>
              </w:rPr>
            </w:pPr>
          </w:p>
        </w:tc>
        <w:tc>
          <w:tcPr>
            <w:tcW w:w="4678" w:type="dxa"/>
            <w:tcBorders>
              <w:top w:val="single" w:sz="4" w:space="0" w:color="auto"/>
            </w:tcBorders>
          </w:tcPr>
          <w:p w:rsidR="00AD06D8" w:rsidRPr="00D05E72" w:rsidRDefault="00B73C91" w:rsidP="00D05E72">
            <w:pPr>
              <w:tabs>
                <w:tab w:val="left" w:pos="360"/>
              </w:tabs>
              <w:rPr>
                <w:rFonts w:ascii="Times New Roman" w:hAnsi="Times New Roman" w:cs="Times New Roman"/>
                <w:sz w:val="24"/>
                <w:szCs w:val="24"/>
                <w:lang w:val="id-ID"/>
              </w:rPr>
            </w:pPr>
            <w:r>
              <w:rPr>
                <w:rFonts w:ascii="Times New Roman" w:hAnsi="Times New Roman" w:cs="Times New Roman"/>
                <w:b/>
                <w:sz w:val="24"/>
                <w:szCs w:val="24"/>
                <w:lang w:val="en-ID"/>
              </w:rPr>
              <w:t>Tidak</w:t>
            </w:r>
            <w:r w:rsidR="00AD06D8" w:rsidRPr="00D05E72">
              <w:rPr>
                <w:rFonts w:ascii="Times New Roman" w:hAnsi="Times New Roman" w:cs="Times New Roman"/>
                <w:b/>
                <w:sz w:val="24"/>
                <w:szCs w:val="24"/>
                <w:lang w:val="id-ID"/>
              </w:rPr>
              <w:t xml:space="preserve">: </w:t>
            </w:r>
            <w:r w:rsidR="004828E1" w:rsidRPr="00D05E72">
              <w:rPr>
                <w:rFonts w:ascii="Times New Roman" w:hAnsi="Times New Roman" w:cs="Times New Roman"/>
                <w:sz w:val="24"/>
                <w:szCs w:val="24"/>
                <w:lang w:val="id-ID"/>
              </w:rPr>
              <w:t>Tidak lancar; tidak tertata dengan baik</w:t>
            </w:r>
          </w:p>
        </w:tc>
        <w:tc>
          <w:tcPr>
            <w:tcW w:w="992" w:type="dxa"/>
            <w:tcBorders>
              <w:top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AD06D8" w:rsidTr="00D05E72">
        <w:trPr>
          <w:trHeight w:val="251"/>
        </w:trPr>
        <w:tc>
          <w:tcPr>
            <w:tcW w:w="709" w:type="dxa"/>
            <w:vMerge w:val="restart"/>
          </w:tcPr>
          <w:p w:rsidR="00AD06D8" w:rsidRPr="00D05E72" w:rsidRDefault="00AD06D8" w:rsidP="00D05E72">
            <w:pPr>
              <w:tabs>
                <w:tab w:val="left" w:pos="360"/>
              </w:tabs>
              <w:rPr>
                <w:rFonts w:ascii="Times New Roman" w:hAnsi="Times New Roman" w:cs="Times New Roman"/>
                <w:sz w:val="24"/>
                <w:szCs w:val="24"/>
                <w:lang w:val="id-ID"/>
              </w:rPr>
            </w:pPr>
            <w:r w:rsidRPr="00D05E72">
              <w:rPr>
                <w:rFonts w:ascii="Times New Roman" w:hAnsi="Times New Roman" w:cs="Times New Roman"/>
                <w:sz w:val="24"/>
                <w:szCs w:val="24"/>
                <w:lang w:val="id-ID"/>
              </w:rPr>
              <w:t>4.</w:t>
            </w:r>
          </w:p>
        </w:tc>
        <w:tc>
          <w:tcPr>
            <w:tcW w:w="1559" w:type="dxa"/>
            <w:vMerge w:val="restart"/>
          </w:tcPr>
          <w:p w:rsidR="00AD06D8" w:rsidRPr="00D05E72" w:rsidRDefault="00AD06D8" w:rsidP="00D05E72">
            <w:pPr>
              <w:tabs>
                <w:tab w:val="left" w:pos="360"/>
              </w:tabs>
              <w:rPr>
                <w:rFonts w:ascii="Times New Roman" w:hAnsi="Times New Roman" w:cs="Times New Roman"/>
                <w:b/>
                <w:sz w:val="24"/>
                <w:szCs w:val="24"/>
                <w:lang w:val="id-ID"/>
              </w:rPr>
            </w:pPr>
            <w:r w:rsidRPr="00D05E72">
              <w:rPr>
                <w:rFonts w:ascii="Times New Roman" w:hAnsi="Times New Roman" w:cs="Times New Roman"/>
                <w:b/>
                <w:sz w:val="24"/>
                <w:szCs w:val="24"/>
                <w:lang w:val="id-ID"/>
              </w:rPr>
              <w:t>Intonasi</w:t>
            </w:r>
          </w:p>
        </w:tc>
        <w:tc>
          <w:tcPr>
            <w:tcW w:w="4678" w:type="dxa"/>
            <w:tcBorders>
              <w:bottom w:val="single" w:sz="4" w:space="0" w:color="auto"/>
            </w:tcBorders>
          </w:tcPr>
          <w:p w:rsidR="00AD06D8" w:rsidRPr="00D05E72" w:rsidRDefault="00AD06D8" w:rsidP="00D05E72">
            <w:pPr>
              <w:tabs>
                <w:tab w:val="left" w:pos="360"/>
              </w:tabs>
              <w:rPr>
                <w:rFonts w:ascii="Times New Roman" w:hAnsi="Times New Roman" w:cs="Times New Roman"/>
                <w:b/>
                <w:sz w:val="24"/>
                <w:szCs w:val="24"/>
                <w:lang w:val="id-ID"/>
              </w:rPr>
            </w:pPr>
            <w:r w:rsidRPr="00D05E72">
              <w:rPr>
                <w:rFonts w:ascii="Times New Roman" w:hAnsi="Times New Roman" w:cs="Times New Roman"/>
                <w:b/>
                <w:sz w:val="24"/>
                <w:szCs w:val="24"/>
                <w:lang w:val="id-ID"/>
              </w:rPr>
              <w:t xml:space="preserve">Sangat mampu: </w:t>
            </w:r>
            <w:r w:rsidR="00BD0D64" w:rsidRPr="00D05E72">
              <w:rPr>
                <w:rFonts w:ascii="Times New Roman" w:hAnsi="Times New Roman" w:cs="Times New Roman"/>
                <w:sz w:val="24"/>
                <w:szCs w:val="24"/>
                <w:lang w:val="id-ID"/>
              </w:rPr>
              <w:t>K</w:t>
            </w:r>
            <w:r w:rsidRPr="00D05E72">
              <w:rPr>
                <w:rFonts w:ascii="Times New Roman" w:hAnsi="Times New Roman" w:cs="Times New Roman"/>
                <w:sz w:val="24"/>
                <w:szCs w:val="24"/>
                <w:lang w:val="id-ID"/>
              </w:rPr>
              <w:t xml:space="preserve">etepatan penyajian tinggi rendah </w:t>
            </w:r>
            <w:r w:rsidR="00BD0D64" w:rsidRPr="00D05E72">
              <w:rPr>
                <w:rFonts w:ascii="Times New Roman" w:hAnsi="Times New Roman" w:cs="Times New Roman"/>
                <w:sz w:val="24"/>
                <w:szCs w:val="24"/>
                <w:lang w:val="id-ID"/>
              </w:rPr>
              <w:t>nada suara</w:t>
            </w:r>
            <w:r w:rsidRPr="00D05E72">
              <w:rPr>
                <w:rFonts w:ascii="Times New Roman" w:hAnsi="Times New Roman" w:cs="Times New Roman"/>
                <w:sz w:val="24"/>
                <w:szCs w:val="24"/>
                <w:lang w:val="id-ID"/>
              </w:rPr>
              <w:t xml:space="preserve"> sangat baik</w:t>
            </w:r>
            <w:r w:rsidR="00BD0D64" w:rsidRPr="00D05E72">
              <w:rPr>
                <w:rFonts w:ascii="Times New Roman" w:hAnsi="Times New Roman" w:cs="Times New Roman"/>
                <w:sz w:val="24"/>
                <w:szCs w:val="24"/>
                <w:lang w:val="id-ID"/>
              </w:rPr>
              <w:t>; keselarasan bunyi sangat tepat</w:t>
            </w:r>
          </w:p>
        </w:tc>
        <w:tc>
          <w:tcPr>
            <w:tcW w:w="992" w:type="dxa"/>
            <w:tcBorders>
              <w:bottom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D06D8" w:rsidTr="00D05E72">
        <w:trPr>
          <w:trHeight w:val="251"/>
        </w:trPr>
        <w:tc>
          <w:tcPr>
            <w:tcW w:w="709" w:type="dxa"/>
            <w:vMerge/>
          </w:tcPr>
          <w:p w:rsidR="00AD06D8" w:rsidRPr="00D05E72" w:rsidRDefault="00AD06D8" w:rsidP="00D05E72">
            <w:pPr>
              <w:tabs>
                <w:tab w:val="left" w:pos="360"/>
              </w:tabs>
              <w:rPr>
                <w:rFonts w:ascii="Times New Roman" w:hAnsi="Times New Roman" w:cs="Times New Roman"/>
                <w:sz w:val="24"/>
                <w:szCs w:val="24"/>
                <w:lang w:val="id-ID"/>
              </w:rPr>
            </w:pPr>
          </w:p>
        </w:tc>
        <w:tc>
          <w:tcPr>
            <w:tcW w:w="1559" w:type="dxa"/>
            <w:vMerge/>
          </w:tcPr>
          <w:p w:rsidR="00AD06D8" w:rsidRPr="00D05E72" w:rsidRDefault="00AD06D8" w:rsidP="00D05E72">
            <w:pPr>
              <w:tabs>
                <w:tab w:val="left" w:pos="360"/>
              </w:tabs>
              <w:rPr>
                <w:rFonts w:ascii="Times New Roman" w:hAnsi="Times New Roman" w:cs="Times New Roman"/>
                <w:b/>
                <w:sz w:val="24"/>
                <w:szCs w:val="24"/>
                <w:lang w:val="id-ID"/>
              </w:rPr>
            </w:pPr>
          </w:p>
        </w:tc>
        <w:tc>
          <w:tcPr>
            <w:tcW w:w="4678" w:type="dxa"/>
            <w:tcBorders>
              <w:top w:val="single" w:sz="4" w:space="0" w:color="auto"/>
              <w:bottom w:val="single" w:sz="4" w:space="0" w:color="auto"/>
            </w:tcBorders>
          </w:tcPr>
          <w:p w:rsidR="00AD06D8" w:rsidRPr="00D05E72" w:rsidRDefault="00AD06D8" w:rsidP="00D05E72">
            <w:pPr>
              <w:tabs>
                <w:tab w:val="left" w:pos="360"/>
              </w:tabs>
              <w:rPr>
                <w:rFonts w:ascii="Times New Roman" w:hAnsi="Times New Roman" w:cs="Times New Roman"/>
                <w:b/>
                <w:sz w:val="24"/>
                <w:szCs w:val="24"/>
                <w:lang w:val="id-ID"/>
              </w:rPr>
            </w:pPr>
            <w:r w:rsidRPr="00D05E72">
              <w:rPr>
                <w:rFonts w:ascii="Times New Roman" w:hAnsi="Times New Roman" w:cs="Times New Roman"/>
                <w:b/>
                <w:sz w:val="24"/>
                <w:szCs w:val="24"/>
                <w:lang w:val="id-ID"/>
              </w:rPr>
              <w:t xml:space="preserve">Mampu: </w:t>
            </w:r>
            <w:r w:rsidR="00BD0D64" w:rsidRPr="00D05E72">
              <w:rPr>
                <w:rFonts w:ascii="Times New Roman" w:hAnsi="Times New Roman" w:cs="Times New Roman"/>
                <w:sz w:val="24"/>
                <w:szCs w:val="24"/>
                <w:lang w:val="id-ID"/>
              </w:rPr>
              <w:t>K</w:t>
            </w:r>
            <w:r w:rsidRPr="00D05E72">
              <w:rPr>
                <w:rFonts w:ascii="Times New Roman" w:hAnsi="Times New Roman" w:cs="Times New Roman"/>
                <w:sz w:val="24"/>
                <w:szCs w:val="24"/>
                <w:lang w:val="id-ID"/>
              </w:rPr>
              <w:t xml:space="preserve">etepatan penyajian tinggi rendah nada </w:t>
            </w:r>
            <w:r w:rsidR="00C24E75" w:rsidRPr="00D05E72">
              <w:rPr>
                <w:rFonts w:ascii="Times New Roman" w:hAnsi="Times New Roman" w:cs="Times New Roman"/>
                <w:sz w:val="24"/>
                <w:szCs w:val="24"/>
                <w:lang w:val="id-ID"/>
              </w:rPr>
              <w:t>kurang selaras</w:t>
            </w:r>
          </w:p>
        </w:tc>
        <w:tc>
          <w:tcPr>
            <w:tcW w:w="992" w:type="dxa"/>
            <w:tcBorders>
              <w:top w:val="single" w:sz="4" w:space="0" w:color="auto"/>
              <w:bottom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D06D8" w:rsidTr="00D05E72">
        <w:trPr>
          <w:trHeight w:val="267"/>
        </w:trPr>
        <w:tc>
          <w:tcPr>
            <w:tcW w:w="709" w:type="dxa"/>
            <w:vMerge/>
          </w:tcPr>
          <w:p w:rsidR="00AD06D8" w:rsidRPr="00D05E72" w:rsidRDefault="00AD06D8" w:rsidP="00D05E72">
            <w:pPr>
              <w:tabs>
                <w:tab w:val="left" w:pos="360"/>
              </w:tabs>
              <w:rPr>
                <w:rFonts w:ascii="Times New Roman" w:hAnsi="Times New Roman" w:cs="Times New Roman"/>
                <w:sz w:val="24"/>
                <w:szCs w:val="24"/>
                <w:lang w:val="id-ID"/>
              </w:rPr>
            </w:pPr>
          </w:p>
        </w:tc>
        <w:tc>
          <w:tcPr>
            <w:tcW w:w="1559" w:type="dxa"/>
            <w:vMerge/>
          </w:tcPr>
          <w:p w:rsidR="00AD06D8" w:rsidRPr="00D05E72" w:rsidRDefault="00AD06D8" w:rsidP="00D05E72">
            <w:pPr>
              <w:tabs>
                <w:tab w:val="left" w:pos="360"/>
              </w:tabs>
              <w:rPr>
                <w:rFonts w:ascii="Times New Roman" w:hAnsi="Times New Roman" w:cs="Times New Roman"/>
                <w:b/>
                <w:sz w:val="24"/>
                <w:szCs w:val="24"/>
                <w:lang w:val="id-ID"/>
              </w:rPr>
            </w:pPr>
          </w:p>
        </w:tc>
        <w:tc>
          <w:tcPr>
            <w:tcW w:w="4678" w:type="dxa"/>
            <w:tcBorders>
              <w:top w:val="single" w:sz="4" w:space="0" w:color="auto"/>
              <w:bottom w:val="single" w:sz="4" w:space="0" w:color="auto"/>
            </w:tcBorders>
          </w:tcPr>
          <w:p w:rsidR="00AD06D8" w:rsidRPr="00D05E72" w:rsidRDefault="00AD06D8" w:rsidP="00D05E72">
            <w:pPr>
              <w:tabs>
                <w:tab w:val="left" w:pos="360"/>
              </w:tabs>
              <w:rPr>
                <w:rFonts w:ascii="Times New Roman" w:hAnsi="Times New Roman" w:cs="Times New Roman"/>
                <w:b/>
                <w:sz w:val="24"/>
                <w:szCs w:val="24"/>
                <w:lang w:val="id-ID"/>
              </w:rPr>
            </w:pPr>
            <w:r w:rsidRPr="00D05E72">
              <w:rPr>
                <w:rFonts w:ascii="Times New Roman" w:hAnsi="Times New Roman" w:cs="Times New Roman"/>
                <w:b/>
                <w:sz w:val="24"/>
                <w:szCs w:val="24"/>
                <w:lang w:val="id-ID"/>
              </w:rPr>
              <w:t xml:space="preserve">Cukup: </w:t>
            </w:r>
            <w:r w:rsidR="00C24E75" w:rsidRPr="00D05E72">
              <w:rPr>
                <w:rFonts w:ascii="Times New Roman" w:hAnsi="Times New Roman" w:cs="Times New Roman"/>
                <w:sz w:val="24"/>
                <w:szCs w:val="24"/>
                <w:lang w:val="id-ID"/>
              </w:rPr>
              <w:t>K</w:t>
            </w:r>
            <w:r w:rsidRPr="00D05E72">
              <w:rPr>
                <w:rFonts w:ascii="Times New Roman" w:hAnsi="Times New Roman" w:cs="Times New Roman"/>
                <w:sz w:val="24"/>
                <w:szCs w:val="24"/>
                <w:lang w:val="id-ID"/>
              </w:rPr>
              <w:t xml:space="preserve">etepatan penyajian tinggi rendah </w:t>
            </w:r>
            <w:r w:rsidRPr="00D05E72">
              <w:rPr>
                <w:rFonts w:ascii="Times New Roman" w:hAnsi="Times New Roman" w:cs="Times New Roman"/>
                <w:sz w:val="24"/>
                <w:szCs w:val="24"/>
                <w:lang w:val="id-ID"/>
              </w:rPr>
              <w:lastRenderedPageBreak/>
              <w:t>nada suara</w:t>
            </w:r>
            <w:r w:rsidR="00C24E75" w:rsidRPr="00D05E72">
              <w:rPr>
                <w:rFonts w:ascii="Times New Roman" w:hAnsi="Times New Roman" w:cs="Times New Roman"/>
                <w:sz w:val="24"/>
                <w:szCs w:val="24"/>
                <w:lang w:val="id-ID"/>
              </w:rPr>
              <w:t xml:space="preserve"> sering tidak selaras dan jelas </w:t>
            </w:r>
          </w:p>
        </w:tc>
        <w:tc>
          <w:tcPr>
            <w:tcW w:w="992" w:type="dxa"/>
            <w:tcBorders>
              <w:top w:val="single" w:sz="4" w:space="0" w:color="auto"/>
              <w:bottom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2</w:t>
            </w:r>
          </w:p>
        </w:tc>
      </w:tr>
      <w:tr w:rsidR="00AD06D8" w:rsidTr="00D05E72">
        <w:trPr>
          <w:trHeight w:val="268"/>
        </w:trPr>
        <w:tc>
          <w:tcPr>
            <w:tcW w:w="709" w:type="dxa"/>
            <w:vMerge/>
          </w:tcPr>
          <w:p w:rsidR="00AD06D8" w:rsidRPr="00D05E72" w:rsidRDefault="00AD06D8" w:rsidP="00D05E72">
            <w:pPr>
              <w:tabs>
                <w:tab w:val="left" w:pos="360"/>
              </w:tabs>
              <w:rPr>
                <w:rFonts w:ascii="Times New Roman" w:hAnsi="Times New Roman" w:cs="Times New Roman"/>
                <w:sz w:val="24"/>
                <w:szCs w:val="24"/>
                <w:lang w:val="id-ID"/>
              </w:rPr>
            </w:pPr>
          </w:p>
        </w:tc>
        <w:tc>
          <w:tcPr>
            <w:tcW w:w="1559" w:type="dxa"/>
            <w:vMerge/>
          </w:tcPr>
          <w:p w:rsidR="00AD06D8" w:rsidRPr="00D05E72" w:rsidRDefault="00AD06D8" w:rsidP="00D05E72">
            <w:pPr>
              <w:tabs>
                <w:tab w:val="left" w:pos="360"/>
              </w:tabs>
              <w:rPr>
                <w:rFonts w:ascii="Times New Roman" w:hAnsi="Times New Roman" w:cs="Times New Roman"/>
                <w:b/>
                <w:sz w:val="24"/>
                <w:szCs w:val="24"/>
                <w:lang w:val="id-ID"/>
              </w:rPr>
            </w:pPr>
          </w:p>
        </w:tc>
        <w:tc>
          <w:tcPr>
            <w:tcW w:w="4678" w:type="dxa"/>
            <w:tcBorders>
              <w:top w:val="single" w:sz="4" w:space="0" w:color="auto"/>
            </w:tcBorders>
          </w:tcPr>
          <w:p w:rsidR="00AD06D8" w:rsidRPr="00D05E72" w:rsidRDefault="00B73C91" w:rsidP="00D05E72">
            <w:pPr>
              <w:tabs>
                <w:tab w:val="left" w:pos="360"/>
              </w:tabs>
              <w:rPr>
                <w:rFonts w:ascii="Times New Roman" w:hAnsi="Times New Roman" w:cs="Times New Roman"/>
                <w:b/>
                <w:sz w:val="24"/>
                <w:szCs w:val="24"/>
                <w:lang w:val="id-ID"/>
              </w:rPr>
            </w:pPr>
            <w:r>
              <w:rPr>
                <w:rFonts w:ascii="Times New Roman" w:hAnsi="Times New Roman" w:cs="Times New Roman"/>
                <w:b/>
                <w:sz w:val="24"/>
                <w:szCs w:val="24"/>
                <w:lang w:val="en-ID"/>
              </w:rPr>
              <w:t>Tidak</w:t>
            </w:r>
            <w:r w:rsidR="00AD06D8" w:rsidRPr="00D05E72">
              <w:rPr>
                <w:rFonts w:ascii="Times New Roman" w:hAnsi="Times New Roman" w:cs="Times New Roman"/>
                <w:b/>
                <w:sz w:val="24"/>
                <w:szCs w:val="24"/>
                <w:lang w:val="id-ID"/>
              </w:rPr>
              <w:t xml:space="preserve">: </w:t>
            </w:r>
            <w:r w:rsidR="00C24E75" w:rsidRPr="00D05E72">
              <w:rPr>
                <w:rFonts w:ascii="Times New Roman" w:hAnsi="Times New Roman" w:cs="Times New Roman"/>
                <w:sz w:val="24"/>
                <w:szCs w:val="24"/>
                <w:lang w:val="id-ID"/>
              </w:rPr>
              <w:t>K</w:t>
            </w:r>
            <w:r w:rsidR="00AD06D8" w:rsidRPr="00D05E72">
              <w:rPr>
                <w:rFonts w:ascii="Times New Roman" w:hAnsi="Times New Roman" w:cs="Times New Roman"/>
                <w:sz w:val="24"/>
                <w:szCs w:val="24"/>
                <w:lang w:val="id-ID"/>
              </w:rPr>
              <w:t>etepatan penyajian tinggi rendah nada suara</w:t>
            </w:r>
            <w:r w:rsidR="00C24E75" w:rsidRPr="00D05E72">
              <w:rPr>
                <w:rFonts w:ascii="Times New Roman" w:hAnsi="Times New Roman" w:cs="Times New Roman"/>
                <w:sz w:val="24"/>
                <w:szCs w:val="24"/>
                <w:lang w:val="id-ID"/>
              </w:rPr>
              <w:t xml:space="preserve"> tidak selaras dan jelas</w:t>
            </w:r>
          </w:p>
        </w:tc>
        <w:tc>
          <w:tcPr>
            <w:tcW w:w="992" w:type="dxa"/>
            <w:tcBorders>
              <w:top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AD06D8" w:rsidTr="00D05E72">
        <w:trPr>
          <w:trHeight w:val="252"/>
        </w:trPr>
        <w:tc>
          <w:tcPr>
            <w:tcW w:w="709" w:type="dxa"/>
            <w:vMerge w:val="restart"/>
          </w:tcPr>
          <w:p w:rsidR="00AD06D8" w:rsidRPr="00D05E72" w:rsidRDefault="00AD06D8" w:rsidP="00D05E72">
            <w:pPr>
              <w:tabs>
                <w:tab w:val="left" w:pos="360"/>
              </w:tabs>
              <w:rPr>
                <w:rFonts w:ascii="Times New Roman" w:hAnsi="Times New Roman" w:cs="Times New Roman"/>
                <w:sz w:val="24"/>
                <w:szCs w:val="24"/>
                <w:lang w:val="id-ID"/>
              </w:rPr>
            </w:pPr>
            <w:r w:rsidRPr="00D05E72">
              <w:rPr>
                <w:rFonts w:ascii="Times New Roman" w:hAnsi="Times New Roman" w:cs="Times New Roman"/>
                <w:sz w:val="24"/>
                <w:szCs w:val="24"/>
                <w:lang w:val="id-ID"/>
              </w:rPr>
              <w:t>5.</w:t>
            </w:r>
          </w:p>
        </w:tc>
        <w:tc>
          <w:tcPr>
            <w:tcW w:w="1559" w:type="dxa"/>
            <w:vMerge w:val="restart"/>
          </w:tcPr>
          <w:p w:rsidR="00AD06D8" w:rsidRPr="00D05E72" w:rsidRDefault="00AD06D8" w:rsidP="00D05E72">
            <w:pPr>
              <w:tabs>
                <w:tab w:val="left" w:pos="360"/>
              </w:tabs>
              <w:rPr>
                <w:rFonts w:ascii="Times New Roman" w:hAnsi="Times New Roman" w:cs="Times New Roman"/>
                <w:b/>
                <w:sz w:val="24"/>
                <w:szCs w:val="24"/>
                <w:lang w:val="id-ID"/>
              </w:rPr>
            </w:pPr>
            <w:r w:rsidRPr="00D05E72">
              <w:rPr>
                <w:rFonts w:ascii="Times New Roman" w:hAnsi="Times New Roman" w:cs="Times New Roman"/>
                <w:b/>
                <w:sz w:val="24"/>
                <w:szCs w:val="24"/>
                <w:lang w:val="id-ID"/>
              </w:rPr>
              <w:t>Kepercayaan Diri</w:t>
            </w:r>
          </w:p>
        </w:tc>
        <w:tc>
          <w:tcPr>
            <w:tcW w:w="4678" w:type="dxa"/>
            <w:tcBorders>
              <w:bottom w:val="single" w:sz="4" w:space="0" w:color="auto"/>
            </w:tcBorders>
          </w:tcPr>
          <w:p w:rsidR="00AD06D8" w:rsidRPr="00D05E72" w:rsidRDefault="00AD06D8" w:rsidP="00D05E72">
            <w:pPr>
              <w:tabs>
                <w:tab w:val="left" w:pos="360"/>
              </w:tabs>
              <w:rPr>
                <w:rFonts w:ascii="Times New Roman" w:hAnsi="Times New Roman" w:cs="Times New Roman"/>
                <w:sz w:val="24"/>
                <w:szCs w:val="24"/>
                <w:lang w:val="id-ID"/>
              </w:rPr>
            </w:pPr>
            <w:r w:rsidRPr="00D05E72">
              <w:rPr>
                <w:rFonts w:ascii="Times New Roman" w:hAnsi="Times New Roman" w:cs="Times New Roman"/>
                <w:b/>
                <w:sz w:val="24"/>
                <w:szCs w:val="24"/>
                <w:lang w:val="id-ID"/>
              </w:rPr>
              <w:t xml:space="preserve">Sangat mampu: </w:t>
            </w:r>
            <w:r w:rsidR="000F6393" w:rsidRPr="00D05E72">
              <w:rPr>
                <w:rFonts w:ascii="Times New Roman" w:hAnsi="Times New Roman" w:cs="Times New Roman"/>
                <w:sz w:val="24"/>
                <w:szCs w:val="24"/>
                <w:lang w:val="id-ID"/>
              </w:rPr>
              <w:t xml:space="preserve">Mengutarakan gagasan dengan </w:t>
            </w:r>
            <w:r w:rsidR="00CE027C" w:rsidRPr="00D05E72">
              <w:rPr>
                <w:rFonts w:ascii="Times New Roman" w:hAnsi="Times New Roman" w:cs="Times New Roman"/>
                <w:sz w:val="24"/>
                <w:szCs w:val="24"/>
                <w:lang w:val="id-ID"/>
              </w:rPr>
              <w:t xml:space="preserve">penuh </w:t>
            </w:r>
            <w:r w:rsidR="000F6393" w:rsidRPr="00D05E72">
              <w:rPr>
                <w:rFonts w:ascii="Times New Roman" w:hAnsi="Times New Roman" w:cs="Times New Roman"/>
                <w:sz w:val="24"/>
                <w:szCs w:val="24"/>
                <w:lang w:val="id-ID"/>
              </w:rPr>
              <w:t xml:space="preserve">percaya diri </w:t>
            </w:r>
            <w:r w:rsidR="00CE027C" w:rsidRPr="00D05E72">
              <w:rPr>
                <w:rFonts w:ascii="Times New Roman" w:hAnsi="Times New Roman" w:cs="Times New Roman"/>
                <w:sz w:val="24"/>
                <w:szCs w:val="24"/>
                <w:lang w:val="id-ID"/>
              </w:rPr>
              <w:t>tanpa malu-malu; dapat menguasai forum debat dengan kepercayaan dirinya</w:t>
            </w:r>
          </w:p>
        </w:tc>
        <w:tc>
          <w:tcPr>
            <w:tcW w:w="992" w:type="dxa"/>
            <w:tcBorders>
              <w:top w:val="single" w:sz="4" w:space="0" w:color="auto"/>
              <w:bottom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D06D8" w:rsidTr="00D05E72">
        <w:trPr>
          <w:trHeight w:val="217"/>
        </w:trPr>
        <w:tc>
          <w:tcPr>
            <w:tcW w:w="709" w:type="dxa"/>
            <w:vMerge/>
          </w:tcPr>
          <w:p w:rsidR="00AD06D8" w:rsidRPr="00D05E72" w:rsidRDefault="00AD06D8" w:rsidP="00D05E72">
            <w:pPr>
              <w:tabs>
                <w:tab w:val="left" w:pos="360"/>
              </w:tabs>
              <w:rPr>
                <w:rFonts w:ascii="Times New Roman" w:hAnsi="Times New Roman" w:cs="Times New Roman"/>
                <w:sz w:val="24"/>
                <w:szCs w:val="24"/>
                <w:lang w:val="id-ID"/>
              </w:rPr>
            </w:pPr>
          </w:p>
        </w:tc>
        <w:tc>
          <w:tcPr>
            <w:tcW w:w="1559" w:type="dxa"/>
            <w:vMerge/>
          </w:tcPr>
          <w:p w:rsidR="00AD06D8" w:rsidRPr="00D05E72" w:rsidRDefault="00AD06D8" w:rsidP="00D05E72">
            <w:pPr>
              <w:tabs>
                <w:tab w:val="left" w:pos="360"/>
              </w:tabs>
              <w:rPr>
                <w:rFonts w:ascii="Times New Roman" w:hAnsi="Times New Roman" w:cs="Times New Roman"/>
                <w:b/>
                <w:sz w:val="24"/>
                <w:szCs w:val="24"/>
                <w:lang w:val="id-ID"/>
              </w:rPr>
            </w:pPr>
          </w:p>
        </w:tc>
        <w:tc>
          <w:tcPr>
            <w:tcW w:w="4678" w:type="dxa"/>
            <w:tcBorders>
              <w:top w:val="single" w:sz="4" w:space="0" w:color="auto"/>
              <w:bottom w:val="single" w:sz="4" w:space="0" w:color="auto"/>
            </w:tcBorders>
          </w:tcPr>
          <w:p w:rsidR="00AD06D8" w:rsidRPr="00D05E72" w:rsidRDefault="00AD06D8" w:rsidP="00D05E72">
            <w:pPr>
              <w:tabs>
                <w:tab w:val="left" w:pos="360"/>
              </w:tabs>
              <w:rPr>
                <w:rFonts w:ascii="Times New Roman" w:hAnsi="Times New Roman" w:cs="Times New Roman"/>
                <w:sz w:val="24"/>
                <w:szCs w:val="24"/>
                <w:lang w:val="id-ID"/>
              </w:rPr>
            </w:pPr>
            <w:r w:rsidRPr="00D05E72">
              <w:rPr>
                <w:rFonts w:ascii="Times New Roman" w:hAnsi="Times New Roman" w:cs="Times New Roman"/>
                <w:b/>
                <w:sz w:val="24"/>
                <w:szCs w:val="24"/>
                <w:lang w:val="id-ID"/>
              </w:rPr>
              <w:t xml:space="preserve">Mampu: </w:t>
            </w:r>
            <w:r w:rsidR="00CE027C" w:rsidRPr="00D05E72">
              <w:rPr>
                <w:rFonts w:ascii="Times New Roman" w:hAnsi="Times New Roman" w:cs="Times New Roman"/>
                <w:sz w:val="24"/>
                <w:szCs w:val="24"/>
                <w:lang w:val="id-ID"/>
              </w:rPr>
              <w:t>Mengutarakan gagasan dengan percaya diri tanpa malu-malu; kurang mampu menguasai forum debat</w:t>
            </w:r>
          </w:p>
        </w:tc>
        <w:tc>
          <w:tcPr>
            <w:tcW w:w="992" w:type="dxa"/>
            <w:tcBorders>
              <w:top w:val="single" w:sz="4" w:space="0" w:color="auto"/>
              <w:bottom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D06D8" w:rsidTr="00D05E72">
        <w:trPr>
          <w:trHeight w:val="234"/>
        </w:trPr>
        <w:tc>
          <w:tcPr>
            <w:tcW w:w="709" w:type="dxa"/>
            <w:vMerge/>
          </w:tcPr>
          <w:p w:rsidR="00AD06D8" w:rsidRPr="00D05E72" w:rsidRDefault="00AD06D8" w:rsidP="00D05E72">
            <w:pPr>
              <w:tabs>
                <w:tab w:val="left" w:pos="360"/>
              </w:tabs>
              <w:rPr>
                <w:rFonts w:ascii="Times New Roman" w:hAnsi="Times New Roman" w:cs="Times New Roman"/>
                <w:sz w:val="24"/>
                <w:szCs w:val="24"/>
                <w:lang w:val="id-ID"/>
              </w:rPr>
            </w:pPr>
          </w:p>
        </w:tc>
        <w:tc>
          <w:tcPr>
            <w:tcW w:w="1559" w:type="dxa"/>
            <w:vMerge/>
          </w:tcPr>
          <w:p w:rsidR="00AD06D8" w:rsidRPr="00D05E72" w:rsidRDefault="00AD06D8" w:rsidP="00D05E72">
            <w:pPr>
              <w:tabs>
                <w:tab w:val="left" w:pos="360"/>
              </w:tabs>
              <w:rPr>
                <w:rFonts w:ascii="Times New Roman" w:hAnsi="Times New Roman" w:cs="Times New Roman"/>
                <w:b/>
                <w:sz w:val="24"/>
                <w:szCs w:val="24"/>
                <w:lang w:val="id-ID"/>
              </w:rPr>
            </w:pPr>
          </w:p>
        </w:tc>
        <w:tc>
          <w:tcPr>
            <w:tcW w:w="4678" w:type="dxa"/>
            <w:tcBorders>
              <w:top w:val="single" w:sz="4" w:space="0" w:color="auto"/>
              <w:bottom w:val="single" w:sz="4" w:space="0" w:color="auto"/>
            </w:tcBorders>
          </w:tcPr>
          <w:p w:rsidR="00AD06D8" w:rsidRPr="00D05E72" w:rsidRDefault="00AD06D8" w:rsidP="00D05E72">
            <w:pPr>
              <w:tabs>
                <w:tab w:val="left" w:pos="360"/>
              </w:tabs>
              <w:rPr>
                <w:rFonts w:ascii="Times New Roman" w:hAnsi="Times New Roman" w:cs="Times New Roman"/>
                <w:sz w:val="24"/>
                <w:szCs w:val="24"/>
                <w:lang w:val="id-ID"/>
              </w:rPr>
            </w:pPr>
            <w:r w:rsidRPr="00D05E72">
              <w:rPr>
                <w:rFonts w:ascii="Times New Roman" w:hAnsi="Times New Roman" w:cs="Times New Roman"/>
                <w:b/>
                <w:sz w:val="24"/>
                <w:szCs w:val="24"/>
                <w:lang w:val="id-ID"/>
              </w:rPr>
              <w:t xml:space="preserve">Cukup: </w:t>
            </w:r>
            <w:r w:rsidR="00CE027C" w:rsidRPr="00D05E72">
              <w:rPr>
                <w:rFonts w:ascii="Times New Roman" w:hAnsi="Times New Roman" w:cs="Times New Roman"/>
                <w:sz w:val="24"/>
                <w:szCs w:val="24"/>
                <w:lang w:val="id-ID"/>
              </w:rPr>
              <w:t>Mengutarakan gagasan dengan kurang percaya diri dan malu-malu; tidak mampu menguasai forum debat</w:t>
            </w:r>
          </w:p>
        </w:tc>
        <w:tc>
          <w:tcPr>
            <w:tcW w:w="992" w:type="dxa"/>
            <w:tcBorders>
              <w:top w:val="single" w:sz="4" w:space="0" w:color="auto"/>
              <w:bottom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AD06D8" w:rsidTr="00D05E72">
        <w:trPr>
          <w:trHeight w:val="301"/>
        </w:trPr>
        <w:tc>
          <w:tcPr>
            <w:tcW w:w="709" w:type="dxa"/>
            <w:vMerge/>
          </w:tcPr>
          <w:p w:rsidR="00AD06D8" w:rsidRPr="00D05E72" w:rsidRDefault="00AD06D8" w:rsidP="00D05E72">
            <w:pPr>
              <w:tabs>
                <w:tab w:val="left" w:pos="360"/>
              </w:tabs>
              <w:rPr>
                <w:rFonts w:ascii="Times New Roman" w:hAnsi="Times New Roman" w:cs="Times New Roman"/>
                <w:sz w:val="24"/>
                <w:szCs w:val="24"/>
                <w:lang w:val="id-ID"/>
              </w:rPr>
            </w:pPr>
          </w:p>
        </w:tc>
        <w:tc>
          <w:tcPr>
            <w:tcW w:w="1559" w:type="dxa"/>
            <w:vMerge/>
          </w:tcPr>
          <w:p w:rsidR="00AD06D8" w:rsidRPr="00D05E72" w:rsidRDefault="00AD06D8" w:rsidP="00D05E72">
            <w:pPr>
              <w:tabs>
                <w:tab w:val="left" w:pos="360"/>
              </w:tabs>
              <w:rPr>
                <w:rFonts w:ascii="Times New Roman" w:hAnsi="Times New Roman" w:cs="Times New Roman"/>
                <w:b/>
                <w:sz w:val="24"/>
                <w:szCs w:val="24"/>
                <w:lang w:val="id-ID"/>
              </w:rPr>
            </w:pPr>
          </w:p>
        </w:tc>
        <w:tc>
          <w:tcPr>
            <w:tcW w:w="4678" w:type="dxa"/>
            <w:tcBorders>
              <w:top w:val="single" w:sz="4" w:space="0" w:color="auto"/>
            </w:tcBorders>
          </w:tcPr>
          <w:p w:rsidR="00AD06D8" w:rsidRPr="00D05E72" w:rsidRDefault="00B73C91" w:rsidP="00D05E72">
            <w:pPr>
              <w:tabs>
                <w:tab w:val="left" w:pos="360"/>
              </w:tabs>
              <w:rPr>
                <w:rFonts w:ascii="Times New Roman" w:hAnsi="Times New Roman" w:cs="Times New Roman"/>
                <w:sz w:val="24"/>
                <w:szCs w:val="24"/>
                <w:lang w:val="id-ID"/>
              </w:rPr>
            </w:pPr>
            <w:r>
              <w:rPr>
                <w:rFonts w:ascii="Times New Roman" w:hAnsi="Times New Roman" w:cs="Times New Roman"/>
                <w:b/>
                <w:sz w:val="24"/>
                <w:szCs w:val="24"/>
                <w:lang w:val="en-ID"/>
              </w:rPr>
              <w:t>Tidak</w:t>
            </w:r>
            <w:r w:rsidR="00AD06D8" w:rsidRPr="00D05E72">
              <w:rPr>
                <w:rFonts w:ascii="Times New Roman" w:hAnsi="Times New Roman" w:cs="Times New Roman"/>
                <w:b/>
                <w:sz w:val="24"/>
                <w:szCs w:val="24"/>
                <w:lang w:val="id-ID"/>
              </w:rPr>
              <w:t xml:space="preserve">: </w:t>
            </w:r>
            <w:r w:rsidR="00E374FA" w:rsidRPr="00D05E72">
              <w:rPr>
                <w:rFonts w:ascii="Times New Roman" w:hAnsi="Times New Roman" w:cs="Times New Roman"/>
                <w:sz w:val="24"/>
                <w:szCs w:val="24"/>
                <w:lang w:val="id-ID"/>
              </w:rPr>
              <w:t>Mengutarakan gagasan dengan tidak percaya diri dan malu; tidak mampu menguasai forum debat</w:t>
            </w:r>
          </w:p>
        </w:tc>
        <w:tc>
          <w:tcPr>
            <w:tcW w:w="992" w:type="dxa"/>
            <w:tcBorders>
              <w:top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AD06D8" w:rsidTr="00D05E72">
        <w:trPr>
          <w:trHeight w:val="252"/>
        </w:trPr>
        <w:tc>
          <w:tcPr>
            <w:tcW w:w="709" w:type="dxa"/>
            <w:vMerge w:val="restart"/>
          </w:tcPr>
          <w:p w:rsidR="00AD06D8" w:rsidRPr="00D05E72" w:rsidRDefault="00AD06D8" w:rsidP="00D05E72">
            <w:pPr>
              <w:tabs>
                <w:tab w:val="left" w:pos="360"/>
              </w:tabs>
              <w:rPr>
                <w:rFonts w:ascii="Times New Roman" w:hAnsi="Times New Roman" w:cs="Times New Roman"/>
                <w:sz w:val="24"/>
                <w:szCs w:val="24"/>
                <w:lang w:val="id-ID"/>
              </w:rPr>
            </w:pPr>
            <w:r w:rsidRPr="00D05E72">
              <w:rPr>
                <w:rFonts w:ascii="Times New Roman" w:hAnsi="Times New Roman" w:cs="Times New Roman"/>
                <w:sz w:val="24"/>
                <w:szCs w:val="24"/>
                <w:lang w:val="id-ID"/>
              </w:rPr>
              <w:t>6.</w:t>
            </w:r>
          </w:p>
        </w:tc>
        <w:tc>
          <w:tcPr>
            <w:tcW w:w="1559" w:type="dxa"/>
            <w:vMerge w:val="restart"/>
          </w:tcPr>
          <w:p w:rsidR="00AD06D8" w:rsidRPr="00D05E72" w:rsidRDefault="00AD06D8" w:rsidP="00D05E72">
            <w:pPr>
              <w:tabs>
                <w:tab w:val="left" w:pos="360"/>
              </w:tabs>
              <w:rPr>
                <w:rFonts w:ascii="Times New Roman" w:hAnsi="Times New Roman" w:cs="Times New Roman"/>
                <w:b/>
                <w:sz w:val="24"/>
                <w:szCs w:val="24"/>
                <w:lang w:val="id-ID"/>
              </w:rPr>
            </w:pPr>
            <w:r w:rsidRPr="00D05E72">
              <w:rPr>
                <w:rFonts w:ascii="Times New Roman" w:hAnsi="Times New Roman" w:cs="Times New Roman"/>
                <w:b/>
                <w:sz w:val="24"/>
                <w:szCs w:val="24"/>
                <w:lang w:val="id-ID"/>
              </w:rPr>
              <w:t>Kinesik</w:t>
            </w:r>
          </w:p>
        </w:tc>
        <w:tc>
          <w:tcPr>
            <w:tcW w:w="4678" w:type="dxa"/>
            <w:tcBorders>
              <w:bottom w:val="single" w:sz="4" w:space="0" w:color="auto"/>
            </w:tcBorders>
          </w:tcPr>
          <w:p w:rsidR="00AD06D8" w:rsidRPr="00D05E72" w:rsidRDefault="00AD06D8" w:rsidP="00D05E72">
            <w:pPr>
              <w:tabs>
                <w:tab w:val="left" w:pos="360"/>
              </w:tabs>
              <w:rPr>
                <w:rFonts w:ascii="Times New Roman" w:hAnsi="Times New Roman" w:cs="Times New Roman"/>
                <w:sz w:val="24"/>
                <w:szCs w:val="24"/>
                <w:lang w:val="id-ID"/>
              </w:rPr>
            </w:pPr>
            <w:r w:rsidRPr="00D05E72">
              <w:rPr>
                <w:rFonts w:ascii="Times New Roman" w:hAnsi="Times New Roman" w:cs="Times New Roman"/>
                <w:b/>
                <w:sz w:val="24"/>
                <w:szCs w:val="24"/>
                <w:lang w:val="id-ID"/>
              </w:rPr>
              <w:t xml:space="preserve">Sangat mampu: </w:t>
            </w:r>
            <w:r w:rsidR="004F386F" w:rsidRPr="00D05E72">
              <w:rPr>
                <w:rFonts w:ascii="Times New Roman" w:hAnsi="Times New Roman" w:cs="Times New Roman"/>
                <w:sz w:val="24"/>
                <w:szCs w:val="24"/>
                <w:lang w:val="id-ID"/>
              </w:rPr>
              <w:t xml:space="preserve">Gerakan tangan dan tubuh </w:t>
            </w:r>
            <w:r w:rsidR="008F1D13" w:rsidRPr="00D05E72">
              <w:rPr>
                <w:rFonts w:ascii="Times New Roman" w:hAnsi="Times New Roman" w:cs="Times New Roman"/>
                <w:sz w:val="24"/>
                <w:szCs w:val="24"/>
                <w:lang w:val="id-ID"/>
              </w:rPr>
              <w:t>selaras dengan hal yang disampaikan; tatapan mata terarah dengan baik pada saat berbicara</w:t>
            </w:r>
          </w:p>
        </w:tc>
        <w:tc>
          <w:tcPr>
            <w:tcW w:w="992" w:type="dxa"/>
            <w:tcBorders>
              <w:bottom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D06D8" w:rsidTr="00D05E72">
        <w:trPr>
          <w:trHeight w:val="217"/>
        </w:trPr>
        <w:tc>
          <w:tcPr>
            <w:tcW w:w="709" w:type="dxa"/>
            <w:vMerge/>
          </w:tcPr>
          <w:p w:rsidR="00AD06D8" w:rsidRPr="00D05E72" w:rsidRDefault="00AD06D8" w:rsidP="00D05E72">
            <w:pPr>
              <w:tabs>
                <w:tab w:val="left" w:pos="360"/>
              </w:tabs>
              <w:rPr>
                <w:rFonts w:ascii="Times New Roman" w:hAnsi="Times New Roman" w:cs="Times New Roman"/>
                <w:sz w:val="24"/>
                <w:szCs w:val="24"/>
                <w:lang w:val="id-ID"/>
              </w:rPr>
            </w:pPr>
          </w:p>
        </w:tc>
        <w:tc>
          <w:tcPr>
            <w:tcW w:w="1559" w:type="dxa"/>
            <w:vMerge/>
          </w:tcPr>
          <w:p w:rsidR="00AD06D8" w:rsidRPr="00D05E72" w:rsidRDefault="00AD06D8" w:rsidP="00D05E72">
            <w:pPr>
              <w:tabs>
                <w:tab w:val="left" w:pos="360"/>
              </w:tabs>
              <w:rPr>
                <w:rFonts w:ascii="Times New Roman" w:hAnsi="Times New Roman" w:cs="Times New Roman"/>
                <w:b/>
                <w:sz w:val="24"/>
                <w:szCs w:val="24"/>
                <w:lang w:val="id-ID"/>
              </w:rPr>
            </w:pPr>
          </w:p>
        </w:tc>
        <w:tc>
          <w:tcPr>
            <w:tcW w:w="4678" w:type="dxa"/>
            <w:tcBorders>
              <w:top w:val="single" w:sz="4" w:space="0" w:color="auto"/>
              <w:bottom w:val="single" w:sz="4" w:space="0" w:color="auto"/>
            </w:tcBorders>
          </w:tcPr>
          <w:p w:rsidR="00AD06D8" w:rsidRPr="00D05E72" w:rsidRDefault="00AD06D8" w:rsidP="00D05E72">
            <w:pPr>
              <w:tabs>
                <w:tab w:val="left" w:pos="360"/>
              </w:tabs>
              <w:rPr>
                <w:rFonts w:ascii="Times New Roman" w:hAnsi="Times New Roman" w:cs="Times New Roman"/>
                <w:sz w:val="24"/>
                <w:szCs w:val="24"/>
                <w:lang w:val="id-ID"/>
              </w:rPr>
            </w:pPr>
            <w:r w:rsidRPr="00D05E72">
              <w:rPr>
                <w:rFonts w:ascii="Times New Roman" w:hAnsi="Times New Roman" w:cs="Times New Roman"/>
                <w:b/>
                <w:sz w:val="24"/>
                <w:szCs w:val="24"/>
                <w:lang w:val="id-ID"/>
              </w:rPr>
              <w:t xml:space="preserve">Mampu: </w:t>
            </w:r>
            <w:r w:rsidR="00027756" w:rsidRPr="00D05E72">
              <w:rPr>
                <w:rFonts w:ascii="Times New Roman" w:hAnsi="Times New Roman" w:cs="Times New Roman"/>
                <w:sz w:val="24"/>
                <w:szCs w:val="24"/>
                <w:lang w:val="id-ID"/>
              </w:rPr>
              <w:t xml:space="preserve">Gerakan tangan dan </w:t>
            </w:r>
            <w:r w:rsidR="00F95451" w:rsidRPr="00D05E72">
              <w:rPr>
                <w:rFonts w:ascii="Times New Roman" w:hAnsi="Times New Roman" w:cs="Times New Roman"/>
                <w:sz w:val="24"/>
                <w:szCs w:val="24"/>
                <w:lang w:val="id-ID"/>
              </w:rPr>
              <w:t>tubuh sesuai dengan hal yang dituturkan; tatapan mata kurang terarah dengan baik pada saat berbicara</w:t>
            </w:r>
          </w:p>
        </w:tc>
        <w:tc>
          <w:tcPr>
            <w:tcW w:w="992" w:type="dxa"/>
            <w:tcBorders>
              <w:top w:val="single" w:sz="4" w:space="0" w:color="auto"/>
              <w:bottom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D06D8" w:rsidTr="00D05E72">
        <w:trPr>
          <w:trHeight w:val="284"/>
        </w:trPr>
        <w:tc>
          <w:tcPr>
            <w:tcW w:w="709" w:type="dxa"/>
            <w:vMerge/>
          </w:tcPr>
          <w:p w:rsidR="00AD06D8" w:rsidRPr="00D05E72" w:rsidRDefault="00AD06D8" w:rsidP="00D05E72">
            <w:pPr>
              <w:tabs>
                <w:tab w:val="left" w:pos="360"/>
              </w:tabs>
              <w:rPr>
                <w:rFonts w:ascii="Times New Roman" w:hAnsi="Times New Roman" w:cs="Times New Roman"/>
                <w:sz w:val="24"/>
                <w:szCs w:val="24"/>
                <w:lang w:val="id-ID"/>
              </w:rPr>
            </w:pPr>
          </w:p>
        </w:tc>
        <w:tc>
          <w:tcPr>
            <w:tcW w:w="1559" w:type="dxa"/>
            <w:vMerge/>
          </w:tcPr>
          <w:p w:rsidR="00AD06D8" w:rsidRPr="00D05E72" w:rsidRDefault="00AD06D8" w:rsidP="00D05E72">
            <w:pPr>
              <w:tabs>
                <w:tab w:val="left" w:pos="360"/>
              </w:tabs>
              <w:rPr>
                <w:rFonts w:ascii="Times New Roman" w:hAnsi="Times New Roman" w:cs="Times New Roman"/>
                <w:b/>
                <w:sz w:val="24"/>
                <w:szCs w:val="24"/>
                <w:lang w:val="id-ID"/>
              </w:rPr>
            </w:pPr>
          </w:p>
        </w:tc>
        <w:tc>
          <w:tcPr>
            <w:tcW w:w="4678" w:type="dxa"/>
            <w:tcBorders>
              <w:top w:val="single" w:sz="4" w:space="0" w:color="auto"/>
              <w:bottom w:val="single" w:sz="4" w:space="0" w:color="auto"/>
            </w:tcBorders>
          </w:tcPr>
          <w:p w:rsidR="00AD06D8" w:rsidRPr="00D05E72" w:rsidRDefault="00AD06D8" w:rsidP="00D05E72">
            <w:pPr>
              <w:tabs>
                <w:tab w:val="left" w:pos="360"/>
              </w:tabs>
              <w:rPr>
                <w:rFonts w:ascii="Times New Roman" w:hAnsi="Times New Roman" w:cs="Times New Roman"/>
                <w:sz w:val="24"/>
                <w:szCs w:val="24"/>
                <w:lang w:val="id-ID"/>
              </w:rPr>
            </w:pPr>
            <w:r w:rsidRPr="00D05E72">
              <w:rPr>
                <w:rFonts w:ascii="Times New Roman" w:hAnsi="Times New Roman" w:cs="Times New Roman"/>
                <w:b/>
                <w:sz w:val="24"/>
                <w:szCs w:val="24"/>
                <w:lang w:val="id-ID"/>
              </w:rPr>
              <w:t xml:space="preserve">Cukup: </w:t>
            </w:r>
            <w:r w:rsidR="00F95451" w:rsidRPr="00D05E72">
              <w:rPr>
                <w:rFonts w:ascii="Times New Roman" w:hAnsi="Times New Roman" w:cs="Times New Roman"/>
                <w:sz w:val="24"/>
                <w:szCs w:val="24"/>
                <w:lang w:val="id-ID"/>
              </w:rPr>
              <w:t>Gerakan tangan dan tubuh masih ada yang belum sesuai dengan hal yang dituturkan; tatapan mata tidak terarah dengan baik pada saat berbicara</w:t>
            </w:r>
          </w:p>
        </w:tc>
        <w:tc>
          <w:tcPr>
            <w:tcW w:w="992" w:type="dxa"/>
            <w:tcBorders>
              <w:top w:val="single" w:sz="4" w:space="0" w:color="auto"/>
              <w:bottom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AD06D8" w:rsidTr="00D05E72">
        <w:trPr>
          <w:trHeight w:val="251"/>
        </w:trPr>
        <w:tc>
          <w:tcPr>
            <w:tcW w:w="709" w:type="dxa"/>
            <w:vMerge/>
          </w:tcPr>
          <w:p w:rsidR="00AD06D8" w:rsidRPr="00D05E72" w:rsidRDefault="00AD06D8" w:rsidP="00D05E72">
            <w:pPr>
              <w:tabs>
                <w:tab w:val="left" w:pos="360"/>
              </w:tabs>
              <w:rPr>
                <w:rFonts w:ascii="Times New Roman" w:hAnsi="Times New Roman" w:cs="Times New Roman"/>
                <w:sz w:val="24"/>
                <w:szCs w:val="24"/>
                <w:lang w:val="id-ID"/>
              </w:rPr>
            </w:pPr>
          </w:p>
        </w:tc>
        <w:tc>
          <w:tcPr>
            <w:tcW w:w="1559" w:type="dxa"/>
            <w:vMerge/>
          </w:tcPr>
          <w:p w:rsidR="00AD06D8" w:rsidRPr="00D05E72" w:rsidRDefault="00AD06D8" w:rsidP="00D05E72">
            <w:pPr>
              <w:tabs>
                <w:tab w:val="left" w:pos="360"/>
              </w:tabs>
              <w:rPr>
                <w:rFonts w:ascii="Times New Roman" w:hAnsi="Times New Roman" w:cs="Times New Roman"/>
                <w:b/>
                <w:sz w:val="24"/>
                <w:szCs w:val="24"/>
                <w:lang w:val="id-ID"/>
              </w:rPr>
            </w:pPr>
          </w:p>
        </w:tc>
        <w:tc>
          <w:tcPr>
            <w:tcW w:w="4678" w:type="dxa"/>
            <w:tcBorders>
              <w:top w:val="single" w:sz="4" w:space="0" w:color="auto"/>
            </w:tcBorders>
          </w:tcPr>
          <w:p w:rsidR="00AD06D8" w:rsidRPr="00D05E72" w:rsidRDefault="00B73C91" w:rsidP="00D05E72">
            <w:pPr>
              <w:tabs>
                <w:tab w:val="left" w:pos="360"/>
              </w:tabs>
              <w:rPr>
                <w:rFonts w:ascii="Times New Roman" w:hAnsi="Times New Roman" w:cs="Times New Roman"/>
                <w:b/>
                <w:sz w:val="24"/>
                <w:szCs w:val="24"/>
                <w:lang w:val="id-ID"/>
              </w:rPr>
            </w:pPr>
            <w:r>
              <w:rPr>
                <w:rFonts w:ascii="Times New Roman" w:hAnsi="Times New Roman" w:cs="Times New Roman"/>
                <w:b/>
                <w:sz w:val="24"/>
                <w:szCs w:val="24"/>
                <w:lang w:val="en-ID"/>
              </w:rPr>
              <w:t>Tidak</w:t>
            </w:r>
            <w:r w:rsidR="00AD06D8" w:rsidRPr="00D05E72">
              <w:rPr>
                <w:rFonts w:ascii="Times New Roman" w:hAnsi="Times New Roman" w:cs="Times New Roman"/>
                <w:b/>
                <w:sz w:val="24"/>
                <w:szCs w:val="24"/>
                <w:lang w:val="id-ID"/>
              </w:rPr>
              <w:t xml:space="preserve">: </w:t>
            </w:r>
            <w:r w:rsidR="00F95451" w:rsidRPr="00D05E72">
              <w:rPr>
                <w:rFonts w:ascii="Times New Roman" w:hAnsi="Times New Roman" w:cs="Times New Roman"/>
                <w:sz w:val="24"/>
                <w:szCs w:val="24"/>
                <w:lang w:val="id-ID"/>
              </w:rPr>
              <w:t>Gerakan tangan dan tubuh tidak sejalan dengan hal yang dituturkan; tatapan mata sangat tidak terarah dengan baik pada saat berbicara</w:t>
            </w:r>
          </w:p>
        </w:tc>
        <w:tc>
          <w:tcPr>
            <w:tcW w:w="992" w:type="dxa"/>
            <w:tcBorders>
              <w:top w:val="single" w:sz="4" w:space="0" w:color="auto"/>
            </w:tcBorders>
          </w:tcPr>
          <w:p w:rsidR="00AD06D8" w:rsidRPr="00D05E72" w:rsidRDefault="00CE0640" w:rsidP="00D05E72">
            <w:pPr>
              <w:tabs>
                <w:tab w:val="left" w:pos="360"/>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bl>
    <w:p w:rsidR="00ED0876" w:rsidRDefault="00065D61" w:rsidP="00D05E72">
      <w:pPr>
        <w:tabs>
          <w:tab w:val="left" w:pos="360"/>
          <w:tab w:val="left" w:pos="720"/>
        </w:tabs>
        <w:spacing w:after="0"/>
        <w:ind w:left="1134" w:hanging="1134"/>
        <w:jc w:val="both"/>
        <w:rPr>
          <w:rFonts w:ascii="Times New Roman" w:hAnsi="Times New Roman"/>
          <w:sz w:val="24"/>
          <w:szCs w:val="24"/>
          <w:lang w:val="id-ID"/>
        </w:rPr>
      </w:pPr>
      <w:r>
        <w:rPr>
          <w:rFonts w:ascii="Times New Roman" w:hAnsi="Times New Roman"/>
          <w:sz w:val="24"/>
          <w:szCs w:val="24"/>
        </w:rPr>
        <w:t>(</w:t>
      </w:r>
      <w:r w:rsidR="004144D1">
        <w:rPr>
          <w:rFonts w:ascii="Times New Roman" w:hAnsi="Times New Roman"/>
          <w:sz w:val="24"/>
          <w:szCs w:val="24"/>
          <w:lang w:val="id-ID"/>
        </w:rPr>
        <w:t xml:space="preserve">Dirujuk </w:t>
      </w:r>
      <w:r w:rsidR="0066442B">
        <w:rPr>
          <w:rFonts w:ascii="Times New Roman" w:hAnsi="Times New Roman"/>
          <w:sz w:val="24"/>
          <w:szCs w:val="24"/>
          <w:lang w:val="id-ID"/>
        </w:rPr>
        <w:t>dari Buku Guru Bahasa Indonesia Ekspresi Diri dan Akademik SMA/MA/SMK/MAK Kelas XI</w:t>
      </w:r>
      <w:r w:rsidR="00D05E72">
        <w:rPr>
          <w:rFonts w:ascii="Times New Roman" w:hAnsi="Times New Roman"/>
          <w:sz w:val="24"/>
          <w:szCs w:val="24"/>
          <w:lang w:val="id-ID"/>
        </w:rPr>
        <w:t>, 2014: 44-48</w:t>
      </w:r>
      <w:r>
        <w:rPr>
          <w:rFonts w:ascii="Times New Roman" w:hAnsi="Times New Roman"/>
          <w:sz w:val="24"/>
          <w:szCs w:val="24"/>
        </w:rPr>
        <w:t>)</w:t>
      </w:r>
    </w:p>
    <w:p w:rsidR="00D05E72" w:rsidRPr="00D05E72" w:rsidRDefault="00D05E72" w:rsidP="00D05E72">
      <w:pPr>
        <w:tabs>
          <w:tab w:val="left" w:pos="360"/>
          <w:tab w:val="left" w:pos="720"/>
        </w:tabs>
        <w:spacing w:after="0"/>
        <w:ind w:left="1134" w:hanging="1134"/>
        <w:jc w:val="both"/>
        <w:rPr>
          <w:rFonts w:ascii="Times New Roman" w:hAnsi="Times New Roman"/>
          <w:sz w:val="24"/>
          <w:szCs w:val="24"/>
          <w:lang w:val="id-ID"/>
        </w:rPr>
      </w:pPr>
    </w:p>
    <w:p w:rsidR="0057533D" w:rsidRDefault="0057533D" w:rsidP="005753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Rentangan</w:t>
      </w:r>
      <w:r w:rsidR="00536EE3">
        <w:rPr>
          <w:rFonts w:ascii="Times New Roman" w:hAnsi="Times New Roman" w:cs="Times New Roman"/>
          <w:sz w:val="24"/>
          <w:szCs w:val="24"/>
          <w:lang w:val="en-GB"/>
        </w:rPr>
        <w:t xml:space="preserve"> </w:t>
      </w:r>
      <w:r>
        <w:rPr>
          <w:rFonts w:ascii="Times New Roman" w:hAnsi="Times New Roman" w:cs="Times New Roman"/>
          <w:sz w:val="24"/>
          <w:szCs w:val="24"/>
        </w:rPr>
        <w:t>skor</w:t>
      </w:r>
      <w:r>
        <w:rPr>
          <w:rFonts w:ascii="Times New Roman" w:hAnsi="Times New Roman" w:cs="Times New Roman"/>
          <w:sz w:val="24"/>
          <w:szCs w:val="24"/>
          <w:lang w:val="id-ID"/>
        </w:rPr>
        <w:t xml:space="preserve"> </w:t>
      </w:r>
      <w:r w:rsidR="007E2B8B">
        <w:rPr>
          <w:rFonts w:ascii="Times New Roman" w:hAnsi="Times New Roman" w:cs="Times New Roman"/>
          <w:sz w:val="24"/>
          <w:szCs w:val="24"/>
          <w:lang w:val="id-ID"/>
        </w:rPr>
        <w:t>y</w:t>
      </w:r>
      <w:r w:rsidR="007E2B8B">
        <w:rPr>
          <w:rFonts w:ascii="Times New Roman" w:hAnsi="Times New Roman" w:cs="Times New Roman"/>
          <w:sz w:val="24"/>
          <w:szCs w:val="24"/>
        </w:rPr>
        <w:t>ang</w:t>
      </w:r>
      <w:r w:rsidR="007E2B8B">
        <w:rPr>
          <w:rFonts w:ascii="Times New Roman" w:hAnsi="Times New Roman" w:cs="Times New Roman"/>
          <w:sz w:val="24"/>
          <w:szCs w:val="24"/>
          <w:lang w:val="id-ID"/>
        </w:rPr>
        <w:t xml:space="preserve"> </w:t>
      </w:r>
      <w:r w:rsidR="007E2B8B">
        <w:rPr>
          <w:rFonts w:ascii="Times New Roman" w:hAnsi="Times New Roman" w:cs="Times New Roman"/>
          <w:sz w:val="24"/>
          <w:szCs w:val="24"/>
        </w:rPr>
        <w:t>digunakan</w:t>
      </w:r>
      <w:r w:rsidR="007E2B8B">
        <w:rPr>
          <w:rFonts w:ascii="Times New Roman" w:hAnsi="Times New Roman" w:cs="Times New Roman"/>
          <w:sz w:val="24"/>
          <w:szCs w:val="24"/>
          <w:lang w:val="id-ID"/>
        </w:rPr>
        <w:t xml:space="preserve"> </w:t>
      </w:r>
      <w:r>
        <w:rPr>
          <w:rFonts w:ascii="Times New Roman" w:hAnsi="Times New Roman" w:cs="Times New Roman"/>
          <w:sz w:val="24"/>
          <w:szCs w:val="24"/>
        </w:rPr>
        <w:t>sebagai kriteria penyekoran siswa berdasar pada Kurikulum 2013. Skor yang telah d</w:t>
      </w:r>
      <w:r w:rsidR="00B55B2C">
        <w:rPr>
          <w:rFonts w:ascii="Times New Roman" w:hAnsi="Times New Roman" w:cs="Times New Roman"/>
          <w:sz w:val="24"/>
          <w:szCs w:val="24"/>
        </w:rPr>
        <w:t xml:space="preserve">itetapkan pada setiap </w:t>
      </w:r>
      <w:r w:rsidR="00B55B2C">
        <w:rPr>
          <w:rFonts w:ascii="Times New Roman" w:hAnsi="Times New Roman" w:cs="Times New Roman"/>
          <w:sz w:val="24"/>
          <w:szCs w:val="24"/>
          <w:lang w:val="id-ID"/>
        </w:rPr>
        <w:t>k</w:t>
      </w:r>
      <w:r w:rsidR="00A00974">
        <w:rPr>
          <w:rFonts w:ascii="Times New Roman" w:hAnsi="Times New Roman" w:cs="Times New Roman"/>
          <w:sz w:val="24"/>
          <w:szCs w:val="24"/>
        </w:rPr>
        <w:t>riteria</w:t>
      </w:r>
      <w:r w:rsidR="00A00974">
        <w:rPr>
          <w:rFonts w:ascii="Times New Roman" w:hAnsi="Times New Roman" w:cs="Times New Roman"/>
          <w:sz w:val="24"/>
          <w:szCs w:val="24"/>
          <w:lang w:val="id-ID"/>
        </w:rPr>
        <w:t xml:space="preserve">, </w:t>
      </w:r>
      <w:r>
        <w:rPr>
          <w:rFonts w:ascii="Times New Roman" w:hAnsi="Times New Roman" w:cs="Times New Roman"/>
          <w:sz w:val="24"/>
          <w:szCs w:val="24"/>
        </w:rPr>
        <w:t>selanjutnya dilakukan penghitungan untuk mendapatkan nilai perolehan siswa. Adapun rumus yang digunakan untuk mencari nilai, yaitu:</w:t>
      </w:r>
    </w:p>
    <w:p w:rsidR="009356EB" w:rsidRPr="007958AF" w:rsidRDefault="0057533D" w:rsidP="0057533D">
      <w:pPr>
        <w:spacing w:after="0" w:line="480" w:lineRule="auto"/>
        <w:jc w:val="both"/>
        <w:rPr>
          <w:rFonts w:ascii="Times New Roman" w:eastAsiaTheme="minorEastAsia" w:hAnsi="Times New Roman" w:cs="Times New Roman"/>
          <w:sz w:val="24"/>
          <w:szCs w:val="28"/>
          <w:lang w:val="id-ID"/>
        </w:rPr>
      </w:pPr>
      <m:oMathPara>
        <m:oMath>
          <m:r>
            <w:rPr>
              <w:rFonts w:ascii="Cambria Math" w:hAnsi="Cambria Math" w:cs="Times New Roman"/>
              <w:sz w:val="24"/>
              <w:szCs w:val="28"/>
            </w:rPr>
            <m:t>Nilai</m:t>
          </m:r>
          <m:r>
            <w:rPr>
              <w:rFonts w:ascii="Cambria Math" w:hAnsi="Times New Roman" w:cs="Times New Roman"/>
              <w:sz w:val="24"/>
              <w:szCs w:val="28"/>
            </w:rPr>
            <m:t>=</m:t>
          </m:r>
          <m:f>
            <m:fPr>
              <m:ctrlPr>
                <w:rPr>
                  <w:rFonts w:ascii="Cambria Math" w:hAnsi="Times New Roman" w:cs="Times New Roman"/>
                  <w:i/>
                  <w:sz w:val="24"/>
                  <w:szCs w:val="28"/>
                </w:rPr>
              </m:ctrlPr>
            </m:fPr>
            <m:num>
              <m:r>
                <w:rPr>
                  <w:rFonts w:ascii="Cambria Math" w:hAnsi="Cambria Math" w:cs="Times New Roman"/>
                  <w:sz w:val="24"/>
                  <w:szCs w:val="28"/>
                </w:rPr>
                <m:t>SkorPerolehan</m:t>
              </m:r>
            </m:num>
            <m:den>
              <m:r>
                <w:rPr>
                  <w:rFonts w:ascii="Cambria Math" w:hAnsi="Cambria Math" w:cs="Times New Roman"/>
                  <w:sz w:val="24"/>
                  <w:szCs w:val="28"/>
                </w:rPr>
                <m:t>SkorMaksimal</m:t>
              </m:r>
            </m:den>
          </m:f>
          <m:r>
            <w:rPr>
              <w:rFonts w:ascii="Cambria Math" w:eastAsiaTheme="minorEastAsia" w:hAnsi="Cambria Math" w:cs="Times New Roman"/>
              <w:sz w:val="24"/>
              <w:szCs w:val="28"/>
            </w:rPr>
            <m:t>×SkorIdeal</m:t>
          </m:r>
        </m:oMath>
      </m:oMathPara>
    </w:p>
    <w:p w:rsidR="00AD735A" w:rsidRPr="00AD735A" w:rsidRDefault="00A30CB4" w:rsidP="00196082">
      <w:pPr>
        <w:pStyle w:val="ListParagraph"/>
        <w:numPr>
          <w:ilvl w:val="0"/>
          <w:numId w:val="4"/>
        </w:numPr>
        <w:spacing w:after="0" w:line="480" w:lineRule="auto"/>
        <w:ind w:left="0"/>
        <w:jc w:val="both"/>
        <w:rPr>
          <w:rFonts w:ascii="Times New Roman" w:hAnsi="Times New Roman" w:cs="Times New Roman"/>
          <w:b/>
          <w:sz w:val="24"/>
          <w:szCs w:val="24"/>
        </w:rPr>
      </w:pPr>
      <w:r w:rsidRPr="005160A9">
        <w:rPr>
          <w:rFonts w:ascii="Times New Roman" w:hAnsi="Times New Roman" w:cs="Times New Roman"/>
          <w:b/>
          <w:sz w:val="24"/>
          <w:szCs w:val="24"/>
        </w:rPr>
        <w:lastRenderedPageBreak/>
        <w:t>Teknik Analisis Data</w:t>
      </w:r>
    </w:p>
    <w:p w:rsidR="00AD735A" w:rsidRPr="007958AF" w:rsidRDefault="002651C0" w:rsidP="00196082">
      <w:pPr>
        <w:spacing w:after="0" w:line="480" w:lineRule="auto"/>
        <w:ind w:firstLine="720"/>
        <w:jc w:val="both"/>
        <w:rPr>
          <w:rFonts w:ascii="Times New Roman" w:hAnsi="Times New Roman" w:cs="Times New Roman"/>
          <w:b/>
          <w:sz w:val="24"/>
          <w:szCs w:val="24"/>
          <w:lang w:val="en-GB"/>
        </w:rPr>
      </w:pPr>
      <w:r>
        <w:rPr>
          <w:rFonts w:ascii="Times New Roman" w:hAnsi="Times New Roman"/>
          <w:sz w:val="24"/>
          <w:szCs w:val="24"/>
          <w:lang w:val="fi-FI"/>
        </w:rPr>
        <w:t>Data dalam penelitian ini</w:t>
      </w:r>
      <w:r w:rsidR="00AD735A" w:rsidRPr="00AD735A">
        <w:rPr>
          <w:rFonts w:ascii="Times New Roman" w:hAnsi="Times New Roman"/>
          <w:sz w:val="24"/>
          <w:szCs w:val="24"/>
          <w:lang w:val="fi-FI"/>
        </w:rPr>
        <w:t xml:space="preserve"> dianalisis dengan menggunakan teknik </w:t>
      </w:r>
      <w:r w:rsidR="00AD735A" w:rsidRPr="00AD735A">
        <w:rPr>
          <w:rFonts w:ascii="Times New Roman" w:hAnsi="Times New Roman"/>
          <w:i/>
          <w:sz w:val="24"/>
          <w:szCs w:val="24"/>
          <w:lang w:val="fi-FI"/>
        </w:rPr>
        <w:t>statistik deskriptif</w:t>
      </w:r>
      <w:r w:rsidR="0057533D">
        <w:rPr>
          <w:rFonts w:ascii="Times New Roman" w:hAnsi="Times New Roman"/>
          <w:sz w:val="24"/>
          <w:szCs w:val="24"/>
          <w:lang w:val="id-ID"/>
        </w:rPr>
        <w:t xml:space="preserve"> </w:t>
      </w:r>
      <w:r w:rsidR="0057533D" w:rsidRPr="0057533D">
        <w:rPr>
          <w:rFonts w:ascii="Times New Roman" w:hAnsi="Times New Roman"/>
          <w:i/>
          <w:sz w:val="24"/>
          <w:szCs w:val="24"/>
          <w:lang w:val="id-ID"/>
        </w:rPr>
        <w:t>kuantitatif</w:t>
      </w:r>
      <w:r w:rsidR="0057533D">
        <w:rPr>
          <w:rFonts w:ascii="Times New Roman" w:hAnsi="Times New Roman" w:cs="Times New Roman"/>
          <w:i/>
          <w:sz w:val="24"/>
          <w:szCs w:val="24"/>
          <w:lang w:val="id-ID"/>
        </w:rPr>
        <w:t xml:space="preserve">. </w:t>
      </w:r>
      <w:r w:rsidR="0057533D">
        <w:rPr>
          <w:rFonts w:ascii="Times New Roman" w:hAnsi="Times New Roman"/>
          <w:sz w:val="24"/>
          <w:szCs w:val="24"/>
          <w:lang w:val="fi-FI"/>
        </w:rPr>
        <w:t>Adapun langkah</w:t>
      </w:r>
      <w:r w:rsidR="0057533D">
        <w:rPr>
          <w:rFonts w:ascii="Times New Roman" w:hAnsi="Times New Roman"/>
          <w:sz w:val="24"/>
          <w:szCs w:val="24"/>
          <w:lang w:val="id-ID"/>
        </w:rPr>
        <w:t>-</w:t>
      </w:r>
      <w:r w:rsidR="00AD735A" w:rsidRPr="00AD735A">
        <w:rPr>
          <w:rFonts w:ascii="Times New Roman" w:hAnsi="Times New Roman"/>
          <w:sz w:val="24"/>
          <w:szCs w:val="24"/>
          <w:lang w:val="fi-FI"/>
        </w:rPr>
        <w:t>langkah menganalisis data sebagai berikut</w:t>
      </w:r>
      <w:r w:rsidR="007958AF">
        <w:rPr>
          <w:rFonts w:ascii="Times New Roman" w:hAnsi="Times New Roman"/>
          <w:sz w:val="24"/>
          <w:szCs w:val="24"/>
          <w:lang w:val="en-GB"/>
        </w:rPr>
        <w:t>:</w:t>
      </w:r>
    </w:p>
    <w:p w:rsidR="00AD735A" w:rsidRPr="0057533D" w:rsidRDefault="0057533D" w:rsidP="00196082">
      <w:pPr>
        <w:pStyle w:val="ListParagraph"/>
        <w:numPr>
          <w:ilvl w:val="3"/>
          <w:numId w:val="28"/>
        </w:numPr>
        <w:tabs>
          <w:tab w:val="left" w:pos="360"/>
        </w:tabs>
        <w:spacing w:after="0" w:line="480" w:lineRule="auto"/>
        <w:ind w:left="0"/>
        <w:jc w:val="both"/>
        <w:rPr>
          <w:rFonts w:ascii="Times New Roman" w:hAnsi="Times New Roman"/>
          <w:sz w:val="24"/>
          <w:szCs w:val="24"/>
          <w:lang w:val="sv-SE"/>
        </w:rPr>
      </w:pPr>
      <w:r>
        <w:rPr>
          <w:rFonts w:ascii="Times New Roman" w:hAnsi="Times New Roman"/>
          <w:sz w:val="24"/>
        </w:rPr>
        <w:t>Membuat daftar skor mentah.</w:t>
      </w:r>
    </w:p>
    <w:p w:rsidR="0057533D" w:rsidRDefault="0057533D" w:rsidP="0057533D">
      <w:pPr>
        <w:pStyle w:val="ListParagraph"/>
        <w:tabs>
          <w:tab w:val="left" w:pos="360"/>
        </w:tabs>
        <w:spacing w:after="0" w:line="480" w:lineRule="auto"/>
        <w:ind w:left="0"/>
        <w:jc w:val="both"/>
        <w:rPr>
          <w:rFonts w:ascii="Times New Roman" w:hAnsi="Times New Roman"/>
          <w:sz w:val="24"/>
          <w:szCs w:val="24"/>
          <w:lang w:val="sv-SE"/>
        </w:rPr>
      </w:pPr>
      <w:r w:rsidRPr="00C66901">
        <w:rPr>
          <w:rFonts w:ascii="Times New Roman" w:hAnsi="Times New Roman" w:cs="Times New Roman"/>
          <w:sz w:val="24"/>
          <w:szCs w:val="24"/>
        </w:rPr>
        <w:t>Setelah pemberian tugas, langkah pertama dalam melakukan analisis data adalah membuat daft</w:t>
      </w:r>
      <w:r>
        <w:rPr>
          <w:rFonts w:ascii="Times New Roman" w:hAnsi="Times New Roman" w:cs="Times New Roman"/>
          <w:sz w:val="24"/>
          <w:szCs w:val="24"/>
        </w:rPr>
        <w:t xml:space="preserve">ar skor mentah yang terdiri </w:t>
      </w:r>
      <w:r>
        <w:rPr>
          <w:rFonts w:ascii="Times New Roman" w:hAnsi="Times New Roman" w:cs="Times New Roman"/>
          <w:sz w:val="24"/>
          <w:szCs w:val="24"/>
          <w:lang w:val="id-ID"/>
        </w:rPr>
        <w:t>atas</w:t>
      </w:r>
      <w:r w:rsidRPr="00C66901">
        <w:rPr>
          <w:rFonts w:ascii="Times New Roman" w:hAnsi="Times New Roman" w:cs="Times New Roman"/>
          <w:sz w:val="24"/>
          <w:szCs w:val="24"/>
        </w:rPr>
        <w:t xml:space="preserve"> nilai yang telah diperoleh.</w:t>
      </w:r>
    </w:p>
    <w:p w:rsidR="00AD735A" w:rsidRDefault="00AD735A" w:rsidP="00196082">
      <w:pPr>
        <w:pStyle w:val="ListParagraph"/>
        <w:numPr>
          <w:ilvl w:val="3"/>
          <w:numId w:val="28"/>
        </w:numPr>
        <w:tabs>
          <w:tab w:val="left" w:pos="360"/>
        </w:tabs>
        <w:spacing w:after="0" w:line="480" w:lineRule="auto"/>
        <w:ind w:left="0"/>
        <w:jc w:val="both"/>
      </w:pPr>
      <w:r>
        <w:rPr>
          <w:rFonts w:ascii="Times New Roman" w:hAnsi="Times New Roman" w:cs="Times New Roman"/>
          <w:sz w:val="24"/>
          <w:szCs w:val="24"/>
          <w:lang w:val="id-ID"/>
        </w:rPr>
        <w:t>Mencari nilai dengan menggunakan rumus:</w:t>
      </w:r>
    </w:p>
    <w:p w:rsidR="00AD735A" w:rsidRPr="00AD735A" w:rsidRDefault="00AD735A" w:rsidP="00196082">
      <w:pPr>
        <w:pStyle w:val="ListParagraph"/>
        <w:tabs>
          <w:tab w:val="left" w:pos="360"/>
        </w:tabs>
        <w:spacing w:after="0" w:line="480" w:lineRule="auto"/>
        <w:ind w:left="0"/>
        <w:jc w:val="both"/>
        <w:rPr>
          <w:rFonts w:ascii="Times New Roman" w:eastAsiaTheme="minorEastAsia" w:hAnsi="Times New Roman" w:cs="Times New Roman"/>
          <w:b/>
          <w:sz w:val="32"/>
          <w:szCs w:val="32"/>
          <w:lang w:val="id-ID"/>
        </w:rPr>
      </w:pPr>
      <w:r w:rsidRPr="00AD735A">
        <w:rPr>
          <w:rFonts w:ascii="Times New Roman" w:hAnsi="Times New Roman" w:cs="Times New Roman"/>
          <w:b/>
          <w:sz w:val="32"/>
          <w:szCs w:val="32"/>
          <w:lang w:val="id-ID"/>
        </w:rPr>
        <w:t xml:space="preserve">S= </w:t>
      </w:r>
      <m:oMath>
        <m:f>
          <m:fPr>
            <m:ctrlPr>
              <w:rPr>
                <w:rFonts w:ascii="Cambria Math" w:hAnsi="Cambria Math"/>
                <w:b/>
              </w:rPr>
            </m:ctrlPr>
          </m:fPr>
          <m:num>
            <m:r>
              <m:rPr>
                <m:sty m:val="bi"/>
              </m:rPr>
              <w:rPr>
                <w:rFonts w:ascii="Cambria Math" w:hAnsi="Cambria Math"/>
              </w:rPr>
              <m:t>R</m:t>
            </m:r>
          </m:num>
          <m:den>
            <m:r>
              <m:rPr>
                <m:sty m:val="bi"/>
              </m:rPr>
              <w:rPr>
                <w:rFonts w:ascii="Cambria Math" w:hAnsi="Cambria Math"/>
              </w:rPr>
              <m:t>N</m:t>
            </m:r>
          </m:den>
        </m:f>
        <m:r>
          <m:rPr>
            <m:sty m:val="bi"/>
          </m:rPr>
          <w:rPr>
            <w:rFonts w:ascii="Cambria Math" w:hAnsi="Cambria Math"/>
          </w:rPr>
          <m:t>x</m:t>
        </m:r>
        <m:r>
          <m:rPr>
            <m:sty m:val="bi"/>
          </m:rPr>
          <w:rPr>
            <w:rFonts w:ascii="Cambria Math" w:hAnsi="Cambria Math"/>
          </w:rPr>
          <m:t>100</m:t>
        </m:r>
      </m:oMath>
    </w:p>
    <w:p w:rsidR="00AD735A" w:rsidRPr="00AD735A" w:rsidRDefault="00AD735A" w:rsidP="00196082">
      <w:pPr>
        <w:pStyle w:val="ListParagraph"/>
        <w:tabs>
          <w:tab w:val="left" w:pos="360"/>
        </w:tabs>
        <w:spacing w:after="0" w:line="480" w:lineRule="auto"/>
        <w:ind w:left="0"/>
        <w:jc w:val="both"/>
        <w:rPr>
          <w:rFonts w:ascii="Times New Roman" w:hAnsi="Times New Roman" w:cs="Times New Roman"/>
          <w:b/>
          <w:sz w:val="24"/>
          <w:szCs w:val="24"/>
          <w:lang w:val="id-ID"/>
        </w:rPr>
      </w:pPr>
      <w:r w:rsidRPr="00AD735A">
        <w:rPr>
          <w:rFonts w:ascii="Times New Roman" w:hAnsi="Times New Roman" w:cs="Times New Roman"/>
          <w:b/>
          <w:sz w:val="24"/>
          <w:szCs w:val="24"/>
          <w:lang w:val="id-ID"/>
        </w:rPr>
        <w:t>Keterangan:</w:t>
      </w:r>
    </w:p>
    <w:p w:rsidR="00AD735A" w:rsidRDefault="00AD735A" w:rsidP="00196082">
      <w:pPr>
        <w:pStyle w:val="ListParagraph"/>
        <w:tabs>
          <w:tab w:val="left" w:pos="360"/>
        </w:tabs>
        <w:spacing w:after="0" w:line="480" w:lineRule="auto"/>
        <w:ind w:left="0"/>
        <w:jc w:val="both"/>
        <w:rPr>
          <w:rFonts w:ascii="Times New Roman" w:hAnsi="Times New Roman" w:cs="Times New Roman"/>
          <w:sz w:val="24"/>
          <w:szCs w:val="24"/>
          <w:lang w:val="id-ID"/>
        </w:rPr>
      </w:pPr>
      <w:r w:rsidRPr="00AD735A">
        <w:rPr>
          <w:rFonts w:ascii="Times New Roman" w:hAnsi="Times New Roman" w:cs="Times New Roman"/>
          <w:b/>
          <w:sz w:val="24"/>
          <w:szCs w:val="24"/>
          <w:lang w:val="id-ID"/>
        </w:rPr>
        <w:t>S</w:t>
      </w:r>
      <w:r>
        <w:rPr>
          <w:rFonts w:ascii="Times New Roman" w:hAnsi="Times New Roman" w:cs="Times New Roman"/>
          <w:sz w:val="24"/>
          <w:szCs w:val="24"/>
          <w:lang w:val="id-ID"/>
        </w:rPr>
        <w:tab/>
        <w:t>= nilai yang dicari</w:t>
      </w:r>
    </w:p>
    <w:p w:rsidR="00AD735A" w:rsidRDefault="00AD735A" w:rsidP="00196082">
      <w:pPr>
        <w:pStyle w:val="ListParagraph"/>
        <w:tabs>
          <w:tab w:val="left" w:pos="360"/>
        </w:tabs>
        <w:spacing w:after="0" w:line="480" w:lineRule="auto"/>
        <w:ind w:left="0"/>
        <w:jc w:val="both"/>
        <w:rPr>
          <w:rFonts w:ascii="Times New Roman" w:hAnsi="Times New Roman" w:cs="Times New Roman"/>
          <w:sz w:val="24"/>
          <w:szCs w:val="24"/>
          <w:lang w:val="id-ID"/>
        </w:rPr>
      </w:pPr>
      <w:r w:rsidRPr="00AD735A">
        <w:rPr>
          <w:rFonts w:ascii="Times New Roman" w:hAnsi="Times New Roman" w:cs="Times New Roman"/>
          <w:b/>
          <w:sz w:val="24"/>
          <w:szCs w:val="24"/>
          <w:lang w:val="id-ID"/>
        </w:rPr>
        <w:t>R</w:t>
      </w:r>
      <w:r>
        <w:rPr>
          <w:rFonts w:ascii="Times New Roman" w:hAnsi="Times New Roman" w:cs="Times New Roman"/>
          <w:sz w:val="24"/>
          <w:szCs w:val="24"/>
          <w:lang w:val="id-ID"/>
        </w:rPr>
        <w:tab/>
        <w:t>= jumlah skor dari item atau soal yang dinilai atau dilaksanakan</w:t>
      </w:r>
    </w:p>
    <w:p w:rsidR="00AD735A" w:rsidRDefault="00AD735A" w:rsidP="00196082">
      <w:pPr>
        <w:pStyle w:val="ListParagraph"/>
        <w:tabs>
          <w:tab w:val="left" w:pos="360"/>
        </w:tabs>
        <w:spacing w:after="0" w:line="480" w:lineRule="auto"/>
        <w:ind w:left="0"/>
        <w:jc w:val="both"/>
        <w:rPr>
          <w:rFonts w:ascii="Times New Roman" w:hAnsi="Times New Roman" w:cs="Times New Roman"/>
          <w:sz w:val="24"/>
          <w:szCs w:val="24"/>
          <w:lang w:val="id-ID"/>
        </w:rPr>
      </w:pPr>
      <w:r w:rsidRPr="00AD735A">
        <w:rPr>
          <w:rFonts w:ascii="Times New Roman" w:hAnsi="Times New Roman" w:cs="Times New Roman"/>
          <w:b/>
          <w:sz w:val="24"/>
          <w:szCs w:val="24"/>
          <w:lang w:val="id-ID"/>
        </w:rPr>
        <w:t>N</w:t>
      </w:r>
      <w:r>
        <w:rPr>
          <w:rFonts w:ascii="Times New Roman" w:hAnsi="Times New Roman" w:cs="Times New Roman"/>
          <w:sz w:val="24"/>
          <w:szCs w:val="24"/>
          <w:lang w:val="id-ID"/>
        </w:rPr>
        <w:tab/>
        <w:t>= skor maksimum dari tes yang bersangkutan</w:t>
      </w:r>
    </w:p>
    <w:p w:rsidR="0057533D" w:rsidRPr="0057533D" w:rsidRDefault="00AD735A" w:rsidP="00196082">
      <w:pPr>
        <w:pStyle w:val="ListParagraph"/>
        <w:numPr>
          <w:ilvl w:val="3"/>
          <w:numId w:val="28"/>
        </w:numPr>
        <w:tabs>
          <w:tab w:val="left" w:pos="360"/>
        </w:tabs>
        <w:spacing w:after="0" w:line="480" w:lineRule="auto"/>
        <w:ind w:left="0"/>
        <w:jc w:val="both"/>
      </w:pPr>
      <w:r>
        <w:rPr>
          <w:rFonts w:ascii="Times New Roman" w:hAnsi="Times New Roman"/>
          <w:sz w:val="24"/>
          <w:szCs w:val="24"/>
        </w:rPr>
        <w:t>Men</w:t>
      </w:r>
      <w:r w:rsidR="0057533D">
        <w:rPr>
          <w:rFonts w:ascii="Times New Roman" w:hAnsi="Times New Roman"/>
          <w:sz w:val="24"/>
          <w:szCs w:val="24"/>
        </w:rPr>
        <w:t>cari kemampuan rata-rata siswa.</w:t>
      </w:r>
    </w:p>
    <w:p w:rsidR="00AD735A" w:rsidRDefault="00AD735A" w:rsidP="0057533D">
      <w:pPr>
        <w:pStyle w:val="ListParagraph"/>
        <w:tabs>
          <w:tab w:val="left" w:pos="360"/>
        </w:tabs>
        <w:spacing w:after="0" w:line="480" w:lineRule="auto"/>
        <w:ind w:left="0"/>
        <w:jc w:val="both"/>
      </w:pPr>
      <w:r>
        <w:rPr>
          <w:rFonts w:ascii="Times New Roman" w:hAnsi="Times New Roman" w:cs="Times New Roman"/>
          <w:sz w:val="24"/>
          <w:szCs w:val="24"/>
        </w:rPr>
        <w:t>Cara mencari nilai rata-rata didapat dengan menghitung seluruh skor kemudian membagi dengan jumlah subjek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untuk melihat kemampuan rata-rata siswa. </w:t>
      </w:r>
    </w:p>
    <w:p w:rsidR="00AD735A" w:rsidRDefault="00AD735A" w:rsidP="00196082">
      <w:pPr>
        <w:pStyle w:val="ListParagraph"/>
        <w:tabs>
          <w:tab w:val="left" w:pos="360"/>
        </w:tabs>
        <w:spacing w:after="0" w:line="480" w:lineRule="auto"/>
        <w:ind w:left="0"/>
        <w:jc w:val="both"/>
      </w:pPr>
      <w:r>
        <w:rPr>
          <w:rFonts w:ascii="Times New Roman" w:hAnsi="Times New Roman" w:cs="Times New Roman"/>
          <w:sz w:val="24"/>
          <w:szCs w:val="24"/>
        </w:rPr>
        <w:t>Rumus yang digunakan adalah:</w:t>
      </w:r>
    </w:p>
    <w:p w:rsidR="00B73C91" w:rsidRPr="001C4E16" w:rsidRDefault="006C0C69" w:rsidP="001C4E16">
      <w:pPr>
        <w:tabs>
          <w:tab w:val="left" w:pos="360"/>
        </w:tabs>
        <w:spacing w:after="0" w:line="480" w:lineRule="auto"/>
        <w:ind w:firstLine="851"/>
        <w:rPr>
          <w:rFonts w:ascii="Times New Roman" w:eastAsiaTheme="minorEastAsia" w:hAnsi="Times New Roman" w:cs="Times New Roman"/>
          <w:b/>
          <w:sz w:val="44"/>
          <w:szCs w:val="36"/>
        </w:rPr>
      </w:pPr>
      <m:oMath>
        <m:acc>
          <m:accPr>
            <m:chr m:val="´"/>
            <m:ctrlPr>
              <w:rPr>
                <w:rFonts w:ascii="Cambria Math" w:hAnsi="Cambria Math"/>
                <w:b/>
                <w:sz w:val="28"/>
              </w:rPr>
            </m:ctrlPr>
          </m:accPr>
          <m:e>
            <m:r>
              <m:rPr>
                <m:sty m:val="bi"/>
              </m:rPr>
              <w:rPr>
                <w:rFonts w:ascii="Cambria Math" w:hAnsi="Cambria Math"/>
                <w:sz w:val="28"/>
              </w:rPr>
              <m:t>X</m:t>
            </m:r>
          </m:e>
        </m:acc>
      </m:oMath>
      <w:r w:rsidR="00AD735A" w:rsidRPr="0057533D">
        <w:rPr>
          <w:rFonts w:ascii="Times New Roman" w:eastAsiaTheme="minorEastAsia" w:hAnsi="Times New Roman" w:cs="Times New Roman"/>
          <w:b/>
          <w:sz w:val="44"/>
          <w:szCs w:val="36"/>
        </w:rPr>
        <w:t xml:space="preserve">= </w:t>
      </w:r>
      <m:oMath>
        <m:f>
          <m:fPr>
            <m:ctrlPr>
              <w:rPr>
                <w:rFonts w:ascii="Cambria Math" w:hAnsi="Cambria Math"/>
                <w:b/>
                <w:sz w:val="28"/>
              </w:rPr>
            </m:ctrlPr>
          </m:fPr>
          <m:num>
            <m:nary>
              <m:naryPr>
                <m:chr m:val="∑"/>
                <m:subHide m:val="1"/>
                <m:supHide m:val="1"/>
                <m:ctrlPr>
                  <w:rPr>
                    <w:rFonts w:ascii="Cambria Math" w:hAnsi="Cambria Math"/>
                    <w:b/>
                    <w:sz w:val="28"/>
                  </w:rPr>
                </m:ctrlPr>
              </m:naryPr>
              <m:sub/>
              <m:sup/>
              <m:e>
                <m:r>
                  <m:rPr>
                    <m:sty m:val="bi"/>
                  </m:rPr>
                  <w:rPr>
                    <w:rFonts w:ascii="Cambria Math" w:hAnsi="Cambria Math"/>
                    <w:sz w:val="28"/>
                  </w:rPr>
                  <m:t>x</m:t>
                </m:r>
              </m:e>
            </m:nary>
          </m:num>
          <m:den>
            <m:r>
              <m:rPr>
                <m:sty m:val="bi"/>
              </m:rPr>
              <w:rPr>
                <w:rFonts w:ascii="Cambria Math" w:hAnsi="Cambria Math"/>
                <w:sz w:val="28"/>
              </w:rPr>
              <m:t>N</m:t>
            </m:r>
          </m:den>
        </m:f>
      </m:oMath>
    </w:p>
    <w:p w:rsidR="00AD735A" w:rsidRPr="00AD735A" w:rsidRDefault="00AD735A" w:rsidP="00196082">
      <w:pPr>
        <w:tabs>
          <w:tab w:val="left" w:pos="360"/>
        </w:tabs>
        <w:spacing w:after="0" w:line="480" w:lineRule="auto"/>
        <w:ind w:hanging="142"/>
        <w:jc w:val="both"/>
        <w:rPr>
          <w:rFonts w:ascii="Times New Roman" w:hAnsi="Times New Roman" w:cs="Times New Roman"/>
          <w:b/>
          <w:sz w:val="24"/>
          <w:szCs w:val="24"/>
        </w:rPr>
      </w:pPr>
      <w:r>
        <w:rPr>
          <w:rFonts w:ascii="Times New Roman" w:hAnsi="Times New Roman" w:cs="Times New Roman"/>
          <w:b/>
          <w:sz w:val="24"/>
          <w:szCs w:val="24"/>
        </w:rPr>
        <w:t>Keterangan</w:t>
      </w:r>
      <w:r w:rsidRPr="00AD735A">
        <w:rPr>
          <w:rFonts w:ascii="Times New Roman" w:hAnsi="Times New Roman" w:cs="Times New Roman"/>
          <w:b/>
          <w:sz w:val="24"/>
          <w:szCs w:val="24"/>
        </w:rPr>
        <w:t>:</w:t>
      </w:r>
    </w:p>
    <w:p w:rsidR="00AD735A" w:rsidRDefault="006C0C69" w:rsidP="00196082">
      <w:pPr>
        <w:tabs>
          <w:tab w:val="left" w:pos="360"/>
        </w:tabs>
        <w:spacing w:after="0" w:line="480" w:lineRule="auto"/>
        <w:ind w:hanging="142"/>
        <w:jc w:val="both"/>
        <w:rPr>
          <w:rFonts w:ascii="Times New Roman" w:eastAsiaTheme="minorEastAsia" w:hAnsi="Times New Roman" w:cs="Times New Roman"/>
          <w:sz w:val="24"/>
          <w:szCs w:val="24"/>
        </w:rPr>
      </w:pPr>
      <m:oMath>
        <m:acc>
          <m:accPr>
            <m:chr m:val="´"/>
            <m:ctrlPr>
              <w:rPr>
                <w:rFonts w:ascii="Cambria Math" w:hAnsi="Cambria Math"/>
                <w:b/>
              </w:rPr>
            </m:ctrlPr>
          </m:accPr>
          <m:e>
            <m:r>
              <m:rPr>
                <m:sty m:val="bi"/>
              </m:rPr>
              <w:rPr>
                <w:rFonts w:ascii="Cambria Math" w:hAnsi="Cambria Math"/>
              </w:rPr>
              <m:t>X</m:t>
            </m:r>
          </m:e>
        </m:acc>
      </m:oMath>
      <w:r w:rsidR="00AD735A">
        <w:rPr>
          <w:rFonts w:ascii="Times New Roman" w:eastAsiaTheme="minorEastAsia" w:hAnsi="Times New Roman" w:cs="Times New Roman"/>
          <w:sz w:val="24"/>
          <w:szCs w:val="24"/>
        </w:rPr>
        <w:tab/>
        <w:t>= mean (nilai rata-rata)</w:t>
      </w:r>
    </w:p>
    <w:p w:rsidR="00AD735A" w:rsidRDefault="006C0C69" w:rsidP="00196082">
      <w:pPr>
        <w:tabs>
          <w:tab w:val="left" w:pos="360"/>
        </w:tabs>
        <w:spacing w:after="0" w:line="480" w:lineRule="auto"/>
        <w:ind w:hanging="142"/>
        <w:jc w:val="both"/>
        <w:rPr>
          <w:rFonts w:ascii="Times New Roman" w:eastAsiaTheme="minorEastAsia" w:hAnsi="Times New Roman" w:cs="Times New Roman"/>
          <w:sz w:val="24"/>
          <w:szCs w:val="24"/>
        </w:rPr>
      </w:pPr>
      <m:oMath>
        <m:nary>
          <m:naryPr>
            <m:chr m:val="∑"/>
            <m:subHide m:val="1"/>
            <m:supHide m:val="1"/>
            <m:ctrlPr>
              <w:rPr>
                <w:rFonts w:ascii="Cambria Math" w:hAnsi="Cambria Math"/>
                <w:b/>
              </w:rPr>
            </m:ctrlPr>
          </m:naryPr>
          <m:sub/>
          <m:sup/>
          <m:e>
            <m:r>
              <m:rPr>
                <m:sty m:val="bi"/>
              </m:rPr>
              <w:rPr>
                <w:rFonts w:ascii="Cambria Math" w:hAnsi="Cambria Math"/>
              </w:rPr>
              <m:t>x</m:t>
            </m:r>
          </m:e>
        </m:nary>
      </m:oMath>
      <w:r w:rsidR="00AD735A">
        <w:rPr>
          <w:rFonts w:ascii="Times New Roman" w:eastAsiaTheme="minorEastAsia" w:hAnsi="Times New Roman" w:cs="Times New Roman"/>
          <w:sz w:val="24"/>
          <w:szCs w:val="24"/>
          <w:lang w:val="id-ID"/>
        </w:rPr>
        <w:tab/>
      </w:r>
      <w:r w:rsidR="00AD735A">
        <w:rPr>
          <w:rFonts w:ascii="Times New Roman" w:eastAsiaTheme="minorEastAsia" w:hAnsi="Times New Roman" w:cs="Times New Roman"/>
          <w:sz w:val="24"/>
          <w:szCs w:val="24"/>
        </w:rPr>
        <w:t>= jumlah seluruh nilai</w:t>
      </w:r>
    </w:p>
    <w:p w:rsidR="00AD735A" w:rsidRDefault="00AD735A" w:rsidP="00196082">
      <w:pPr>
        <w:tabs>
          <w:tab w:val="left" w:pos="360"/>
        </w:tabs>
        <w:spacing w:after="0" w:line="480" w:lineRule="auto"/>
        <w:ind w:hanging="142"/>
        <w:jc w:val="both"/>
        <w:rPr>
          <w:rFonts w:ascii="Times New Roman" w:eastAsiaTheme="minorEastAsia" w:hAnsi="Times New Roman" w:cs="Times New Roman"/>
          <w:sz w:val="24"/>
          <w:szCs w:val="24"/>
          <w:lang w:val="id-ID"/>
        </w:rPr>
      </w:pPr>
      <w:r w:rsidRPr="00AD735A">
        <w:rPr>
          <w:rFonts w:ascii="Times New Roman" w:eastAsiaTheme="minorEastAsia" w:hAnsi="Times New Roman" w:cs="Times New Roman"/>
          <w:b/>
          <w:sz w:val="24"/>
          <w:szCs w:val="24"/>
        </w:rPr>
        <w:t>N</w:t>
      </w:r>
      <w:r w:rsidR="005434D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jumlah subjek (sampel penelitian)</w:t>
      </w:r>
    </w:p>
    <w:p w:rsidR="008247AF" w:rsidRPr="008247AF" w:rsidRDefault="008247AF" w:rsidP="00196082">
      <w:pPr>
        <w:pStyle w:val="ListParagraph"/>
        <w:numPr>
          <w:ilvl w:val="3"/>
          <w:numId w:val="28"/>
        </w:numPr>
        <w:tabs>
          <w:tab w:val="left" w:pos="360"/>
        </w:tabs>
        <w:spacing w:after="0" w:line="480" w:lineRule="auto"/>
        <w:ind w:left="0" w:hanging="426"/>
        <w:jc w:val="both"/>
        <w:rPr>
          <w:rFonts w:ascii="Times New Roman" w:eastAsiaTheme="minorEastAsia" w:hAnsi="Times New Roman" w:cs="Times New Roman"/>
          <w:sz w:val="24"/>
          <w:szCs w:val="24"/>
          <w:lang w:val="id-ID"/>
        </w:rPr>
      </w:pPr>
      <w:r>
        <w:rPr>
          <w:rFonts w:ascii="Times New Roman" w:hAnsi="Times New Roman"/>
          <w:sz w:val="24"/>
          <w:szCs w:val="24"/>
          <w:lang w:val="id-ID"/>
        </w:rPr>
        <w:lastRenderedPageBreak/>
        <w:t>Klasifikasi kemampuan berdasarkan aspek.</w:t>
      </w:r>
    </w:p>
    <w:p w:rsidR="001368DC" w:rsidRPr="008247AF" w:rsidRDefault="008247AF" w:rsidP="008247AF">
      <w:pPr>
        <w:spacing w:after="0" w:line="480" w:lineRule="auto"/>
        <w:jc w:val="both"/>
        <w:rPr>
          <w:rFonts w:ascii="Times New Roman" w:hAnsi="Times New Roman" w:cs="Times New Roman"/>
          <w:sz w:val="24"/>
          <w:szCs w:val="24"/>
          <w:lang w:val="id-ID"/>
        </w:rPr>
      </w:pPr>
      <w:r w:rsidRPr="008247AF">
        <w:rPr>
          <w:rFonts w:ascii="Times New Roman" w:hAnsi="Times New Roman" w:cs="Times New Roman"/>
          <w:sz w:val="24"/>
          <w:szCs w:val="24"/>
        </w:rPr>
        <w:t>Parameter penilaian kemampuan siswa di</w:t>
      </w:r>
      <w:r>
        <w:rPr>
          <w:rFonts w:ascii="Times New Roman" w:hAnsi="Times New Roman" w:cs="Times New Roman"/>
          <w:sz w:val="24"/>
          <w:szCs w:val="24"/>
        </w:rPr>
        <w:t>sajikan pada tabel di bawah ini</w:t>
      </w:r>
      <w:r>
        <w:rPr>
          <w:rFonts w:ascii="Times New Roman" w:hAnsi="Times New Roman" w:cs="Times New Roman"/>
          <w:sz w:val="24"/>
          <w:szCs w:val="24"/>
          <w:lang w:val="id-ID"/>
        </w:rPr>
        <w:t>.</w:t>
      </w:r>
    </w:p>
    <w:p w:rsidR="008247AF" w:rsidRPr="009356EB" w:rsidRDefault="008247AF" w:rsidP="009356EB">
      <w:pPr>
        <w:spacing w:after="0" w:line="360" w:lineRule="auto"/>
        <w:jc w:val="center"/>
        <w:rPr>
          <w:rFonts w:ascii="Times New Roman" w:hAnsi="Times New Roman" w:cs="Times New Roman"/>
          <w:b/>
          <w:sz w:val="24"/>
          <w:szCs w:val="24"/>
        </w:rPr>
      </w:pPr>
      <w:r w:rsidRPr="009356EB">
        <w:rPr>
          <w:rFonts w:ascii="Times New Roman" w:hAnsi="Times New Roman" w:cs="Times New Roman"/>
          <w:b/>
          <w:position w:val="-24"/>
          <w:sz w:val="24"/>
          <w:szCs w:val="24"/>
        </w:rPr>
        <w:t>Tabel 3.3 Klasifikasi Kemampuan Siswa</w:t>
      </w:r>
    </w:p>
    <w:tbl>
      <w:tblPr>
        <w:tblStyle w:val="TableGrid"/>
        <w:tblW w:w="0" w:type="auto"/>
        <w:tblInd w:w="675" w:type="dxa"/>
        <w:tblLayout w:type="fixed"/>
        <w:tblLook w:val="04A0" w:firstRow="1" w:lastRow="0" w:firstColumn="1" w:lastColumn="0" w:noHBand="0" w:noVBand="1"/>
      </w:tblPr>
      <w:tblGrid>
        <w:gridCol w:w="2268"/>
        <w:gridCol w:w="1701"/>
        <w:gridCol w:w="2977"/>
      </w:tblGrid>
      <w:tr w:rsidR="008247AF" w:rsidRPr="00F94F66" w:rsidTr="009356EB">
        <w:trPr>
          <w:trHeight w:val="445"/>
        </w:trPr>
        <w:tc>
          <w:tcPr>
            <w:tcW w:w="2268" w:type="dxa"/>
            <w:vAlign w:val="center"/>
          </w:tcPr>
          <w:p w:rsidR="008247AF" w:rsidRPr="00F94F66" w:rsidRDefault="008247AF" w:rsidP="009356EB">
            <w:pPr>
              <w:spacing w:line="360" w:lineRule="auto"/>
              <w:ind w:left="-90"/>
              <w:jc w:val="center"/>
              <w:rPr>
                <w:rFonts w:ascii="Times New Roman" w:hAnsi="Times New Roman" w:cs="Times New Roman"/>
                <w:b/>
                <w:sz w:val="24"/>
                <w:szCs w:val="24"/>
              </w:rPr>
            </w:pPr>
            <w:r w:rsidRPr="00F94F66">
              <w:rPr>
                <w:rFonts w:ascii="Times New Roman" w:hAnsi="Times New Roman" w:cs="Times New Roman"/>
                <w:b/>
                <w:sz w:val="24"/>
                <w:szCs w:val="24"/>
              </w:rPr>
              <w:t>Interval Nilai</w:t>
            </w:r>
          </w:p>
        </w:tc>
        <w:tc>
          <w:tcPr>
            <w:tcW w:w="1701" w:type="dxa"/>
            <w:vAlign w:val="center"/>
          </w:tcPr>
          <w:p w:rsidR="008247AF" w:rsidRPr="007958AF" w:rsidRDefault="007958AF" w:rsidP="009356EB">
            <w:pPr>
              <w:spacing w:line="360" w:lineRule="auto"/>
              <w:ind w:left="-90"/>
              <w:jc w:val="center"/>
              <w:rPr>
                <w:rFonts w:ascii="Times New Roman" w:hAnsi="Times New Roman" w:cs="Times New Roman"/>
                <w:b/>
                <w:sz w:val="24"/>
                <w:szCs w:val="24"/>
                <w:lang w:val="en-GB"/>
              </w:rPr>
            </w:pPr>
            <w:r>
              <w:rPr>
                <w:rFonts w:ascii="Times New Roman" w:hAnsi="Times New Roman" w:cs="Times New Roman"/>
                <w:b/>
                <w:sz w:val="24"/>
                <w:szCs w:val="24"/>
                <w:lang w:val="en-GB"/>
              </w:rPr>
              <w:t>Predikat</w:t>
            </w:r>
          </w:p>
        </w:tc>
        <w:tc>
          <w:tcPr>
            <w:tcW w:w="2977" w:type="dxa"/>
            <w:vAlign w:val="center"/>
          </w:tcPr>
          <w:p w:rsidR="008247AF" w:rsidRPr="00F94F66" w:rsidRDefault="008247AF" w:rsidP="009356EB">
            <w:pPr>
              <w:spacing w:line="360" w:lineRule="auto"/>
              <w:ind w:left="-90"/>
              <w:jc w:val="center"/>
              <w:rPr>
                <w:rFonts w:ascii="Times New Roman" w:hAnsi="Times New Roman" w:cs="Times New Roman"/>
                <w:b/>
                <w:sz w:val="24"/>
                <w:szCs w:val="24"/>
              </w:rPr>
            </w:pPr>
            <w:r w:rsidRPr="00F94F66">
              <w:rPr>
                <w:rFonts w:ascii="Times New Roman" w:hAnsi="Times New Roman" w:cs="Times New Roman"/>
                <w:b/>
                <w:sz w:val="24"/>
                <w:szCs w:val="24"/>
              </w:rPr>
              <w:t>Kemampuan</w:t>
            </w:r>
          </w:p>
        </w:tc>
      </w:tr>
      <w:tr w:rsidR="008247AF" w:rsidRPr="00F94F66" w:rsidTr="009356EB">
        <w:trPr>
          <w:trHeight w:val="611"/>
        </w:trPr>
        <w:tc>
          <w:tcPr>
            <w:tcW w:w="2268" w:type="dxa"/>
            <w:vAlign w:val="center"/>
          </w:tcPr>
          <w:p w:rsidR="008247AF" w:rsidRPr="005C4448" w:rsidRDefault="007958AF" w:rsidP="009356EB">
            <w:pPr>
              <w:spacing w:line="360" w:lineRule="auto"/>
              <w:ind w:left="-90"/>
              <w:jc w:val="center"/>
              <w:rPr>
                <w:rFonts w:ascii="Times New Roman" w:hAnsi="Times New Roman" w:cs="Times New Roman"/>
                <w:sz w:val="24"/>
                <w:szCs w:val="24"/>
              </w:rPr>
            </w:pPr>
            <w:r>
              <w:rPr>
                <w:rFonts w:ascii="Times New Roman" w:hAnsi="Times New Roman" w:cs="Times New Roman"/>
                <w:sz w:val="24"/>
                <w:szCs w:val="24"/>
              </w:rPr>
              <w:t>86</w:t>
            </w:r>
            <w:r w:rsidR="008247AF">
              <w:rPr>
                <w:rFonts w:ascii="Times New Roman" w:hAnsi="Times New Roman" w:cs="Times New Roman"/>
                <w:sz w:val="24"/>
                <w:szCs w:val="24"/>
              </w:rPr>
              <w:t>-100</w:t>
            </w:r>
          </w:p>
        </w:tc>
        <w:tc>
          <w:tcPr>
            <w:tcW w:w="1701" w:type="dxa"/>
            <w:vAlign w:val="center"/>
          </w:tcPr>
          <w:p w:rsidR="008247AF" w:rsidRPr="007958AF" w:rsidRDefault="007958AF" w:rsidP="009356EB">
            <w:pPr>
              <w:spacing w:line="360" w:lineRule="auto"/>
              <w:ind w:left="-90"/>
              <w:jc w:val="center"/>
              <w:rPr>
                <w:rFonts w:ascii="Times New Roman" w:hAnsi="Times New Roman" w:cs="Times New Roman"/>
                <w:sz w:val="24"/>
                <w:szCs w:val="24"/>
                <w:lang w:val="en-GB"/>
              </w:rPr>
            </w:pPr>
            <w:r>
              <w:rPr>
                <w:rFonts w:ascii="Times New Roman" w:hAnsi="Times New Roman" w:cs="Times New Roman"/>
                <w:sz w:val="24"/>
                <w:szCs w:val="24"/>
                <w:lang w:val="en-GB"/>
              </w:rPr>
              <w:t>A</w:t>
            </w:r>
          </w:p>
        </w:tc>
        <w:tc>
          <w:tcPr>
            <w:tcW w:w="2977" w:type="dxa"/>
            <w:vAlign w:val="center"/>
          </w:tcPr>
          <w:p w:rsidR="008247AF" w:rsidRPr="00F94F66" w:rsidRDefault="008247AF" w:rsidP="009356EB">
            <w:pPr>
              <w:spacing w:line="360" w:lineRule="auto"/>
              <w:ind w:left="-90"/>
              <w:jc w:val="center"/>
              <w:rPr>
                <w:rFonts w:ascii="Times New Roman" w:hAnsi="Times New Roman" w:cs="Times New Roman"/>
                <w:sz w:val="24"/>
                <w:szCs w:val="24"/>
              </w:rPr>
            </w:pPr>
            <w:r w:rsidRPr="00F94F66">
              <w:rPr>
                <w:rFonts w:ascii="Times New Roman" w:hAnsi="Times New Roman" w:cs="Times New Roman"/>
                <w:sz w:val="24"/>
                <w:szCs w:val="24"/>
              </w:rPr>
              <w:t>Sangat Mampu</w:t>
            </w:r>
          </w:p>
        </w:tc>
      </w:tr>
      <w:tr w:rsidR="008247AF" w:rsidRPr="00F94F66" w:rsidTr="009356EB">
        <w:trPr>
          <w:trHeight w:val="710"/>
        </w:trPr>
        <w:tc>
          <w:tcPr>
            <w:tcW w:w="2268" w:type="dxa"/>
            <w:vAlign w:val="center"/>
          </w:tcPr>
          <w:p w:rsidR="008247AF" w:rsidRPr="005C4448" w:rsidRDefault="007958AF" w:rsidP="009356EB">
            <w:pPr>
              <w:spacing w:line="360" w:lineRule="auto"/>
              <w:ind w:left="-90"/>
              <w:jc w:val="center"/>
              <w:rPr>
                <w:rFonts w:ascii="Times New Roman" w:hAnsi="Times New Roman" w:cs="Times New Roman"/>
                <w:sz w:val="24"/>
                <w:szCs w:val="24"/>
              </w:rPr>
            </w:pPr>
            <w:r>
              <w:rPr>
                <w:rFonts w:ascii="Times New Roman" w:hAnsi="Times New Roman" w:cs="Times New Roman"/>
                <w:sz w:val="24"/>
                <w:szCs w:val="24"/>
              </w:rPr>
              <w:t>76-85</w:t>
            </w:r>
          </w:p>
        </w:tc>
        <w:tc>
          <w:tcPr>
            <w:tcW w:w="1701" w:type="dxa"/>
            <w:vAlign w:val="center"/>
          </w:tcPr>
          <w:p w:rsidR="008247AF" w:rsidRPr="007958AF" w:rsidRDefault="007958AF" w:rsidP="009356EB">
            <w:pPr>
              <w:spacing w:line="360" w:lineRule="auto"/>
              <w:ind w:left="-90"/>
              <w:jc w:val="center"/>
              <w:rPr>
                <w:rFonts w:ascii="Times New Roman" w:hAnsi="Times New Roman" w:cs="Times New Roman"/>
                <w:sz w:val="24"/>
                <w:szCs w:val="24"/>
                <w:lang w:val="en-GB"/>
              </w:rPr>
            </w:pPr>
            <w:r>
              <w:rPr>
                <w:rFonts w:ascii="Times New Roman" w:hAnsi="Times New Roman" w:cs="Times New Roman"/>
                <w:sz w:val="24"/>
                <w:szCs w:val="24"/>
                <w:lang w:val="en-GB"/>
              </w:rPr>
              <w:t>B</w:t>
            </w:r>
          </w:p>
        </w:tc>
        <w:tc>
          <w:tcPr>
            <w:tcW w:w="2977" w:type="dxa"/>
            <w:vAlign w:val="center"/>
          </w:tcPr>
          <w:p w:rsidR="008247AF" w:rsidRPr="00F94F66" w:rsidRDefault="008247AF" w:rsidP="009356EB">
            <w:pPr>
              <w:spacing w:line="360" w:lineRule="auto"/>
              <w:ind w:left="-90"/>
              <w:jc w:val="center"/>
              <w:rPr>
                <w:rFonts w:ascii="Times New Roman" w:hAnsi="Times New Roman" w:cs="Times New Roman"/>
                <w:sz w:val="24"/>
                <w:szCs w:val="24"/>
              </w:rPr>
            </w:pPr>
            <w:r w:rsidRPr="00F94F66">
              <w:rPr>
                <w:rFonts w:ascii="Times New Roman" w:hAnsi="Times New Roman" w:cs="Times New Roman"/>
                <w:sz w:val="24"/>
                <w:szCs w:val="24"/>
              </w:rPr>
              <w:t>Mampu</w:t>
            </w:r>
          </w:p>
        </w:tc>
      </w:tr>
      <w:tr w:rsidR="008247AF" w:rsidRPr="00F94F66" w:rsidTr="009356EB">
        <w:trPr>
          <w:trHeight w:val="710"/>
        </w:trPr>
        <w:tc>
          <w:tcPr>
            <w:tcW w:w="2268" w:type="dxa"/>
            <w:vAlign w:val="center"/>
          </w:tcPr>
          <w:p w:rsidR="008247AF" w:rsidRPr="005C4448" w:rsidRDefault="007958AF" w:rsidP="009356EB">
            <w:pPr>
              <w:spacing w:line="360" w:lineRule="auto"/>
              <w:ind w:left="-90"/>
              <w:jc w:val="center"/>
              <w:rPr>
                <w:rFonts w:ascii="Times New Roman" w:hAnsi="Times New Roman" w:cs="Times New Roman"/>
                <w:sz w:val="24"/>
                <w:szCs w:val="24"/>
              </w:rPr>
            </w:pPr>
            <w:r>
              <w:rPr>
                <w:rFonts w:ascii="Times New Roman" w:hAnsi="Times New Roman" w:cs="Times New Roman"/>
                <w:sz w:val="24"/>
                <w:szCs w:val="24"/>
              </w:rPr>
              <w:t>56-75</w:t>
            </w:r>
          </w:p>
        </w:tc>
        <w:tc>
          <w:tcPr>
            <w:tcW w:w="1701" w:type="dxa"/>
            <w:vAlign w:val="center"/>
          </w:tcPr>
          <w:p w:rsidR="008247AF" w:rsidRPr="007958AF" w:rsidRDefault="007958AF" w:rsidP="009356EB">
            <w:pPr>
              <w:spacing w:line="360" w:lineRule="auto"/>
              <w:ind w:left="-90"/>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2977" w:type="dxa"/>
            <w:vAlign w:val="center"/>
          </w:tcPr>
          <w:p w:rsidR="008247AF" w:rsidRPr="0001479A" w:rsidRDefault="008247AF" w:rsidP="009356EB">
            <w:pPr>
              <w:spacing w:line="360" w:lineRule="auto"/>
              <w:ind w:left="-90"/>
              <w:jc w:val="center"/>
              <w:rPr>
                <w:rFonts w:ascii="Times New Roman" w:hAnsi="Times New Roman" w:cs="Times New Roman"/>
                <w:sz w:val="24"/>
                <w:szCs w:val="24"/>
                <w:lang w:val="id-ID"/>
              </w:rPr>
            </w:pPr>
            <w:r w:rsidRPr="00F94F66">
              <w:rPr>
                <w:rFonts w:ascii="Times New Roman" w:hAnsi="Times New Roman" w:cs="Times New Roman"/>
                <w:sz w:val="24"/>
                <w:szCs w:val="24"/>
              </w:rPr>
              <w:t>Cukup</w:t>
            </w:r>
            <w:r w:rsidR="007958AF">
              <w:rPr>
                <w:rFonts w:ascii="Times New Roman" w:hAnsi="Times New Roman" w:cs="Times New Roman"/>
                <w:sz w:val="24"/>
                <w:szCs w:val="24"/>
              </w:rPr>
              <w:t xml:space="preserve"> Mampu</w:t>
            </w:r>
          </w:p>
        </w:tc>
      </w:tr>
      <w:tr w:rsidR="008247AF" w:rsidRPr="00F94F66" w:rsidTr="009356EB">
        <w:trPr>
          <w:trHeight w:val="710"/>
        </w:trPr>
        <w:tc>
          <w:tcPr>
            <w:tcW w:w="2268" w:type="dxa"/>
            <w:vAlign w:val="center"/>
          </w:tcPr>
          <w:p w:rsidR="008247AF" w:rsidRPr="005C4448" w:rsidRDefault="007958AF" w:rsidP="009356EB">
            <w:pPr>
              <w:spacing w:line="360" w:lineRule="auto"/>
              <w:ind w:left="-90"/>
              <w:jc w:val="center"/>
              <w:rPr>
                <w:rFonts w:ascii="Times New Roman" w:hAnsi="Times New Roman" w:cs="Times New Roman"/>
                <w:sz w:val="24"/>
                <w:szCs w:val="24"/>
              </w:rPr>
            </w:pPr>
            <w:r>
              <w:rPr>
                <w:rFonts w:ascii="Times New Roman" w:hAnsi="Times New Roman" w:cs="Times New Roman"/>
                <w:sz w:val="24"/>
                <w:szCs w:val="24"/>
              </w:rPr>
              <w:t>10-55</w:t>
            </w:r>
          </w:p>
        </w:tc>
        <w:tc>
          <w:tcPr>
            <w:tcW w:w="1701" w:type="dxa"/>
            <w:vAlign w:val="center"/>
          </w:tcPr>
          <w:p w:rsidR="008247AF" w:rsidRPr="007958AF" w:rsidRDefault="007958AF" w:rsidP="009356EB">
            <w:pPr>
              <w:spacing w:line="360" w:lineRule="auto"/>
              <w:ind w:left="-90"/>
              <w:jc w:val="center"/>
              <w:rPr>
                <w:rFonts w:ascii="Times New Roman" w:hAnsi="Times New Roman" w:cs="Times New Roman"/>
                <w:sz w:val="24"/>
                <w:szCs w:val="24"/>
                <w:lang w:val="en-GB"/>
              </w:rPr>
            </w:pPr>
            <w:r>
              <w:rPr>
                <w:rFonts w:ascii="Times New Roman" w:hAnsi="Times New Roman" w:cs="Times New Roman"/>
                <w:sz w:val="24"/>
                <w:szCs w:val="24"/>
                <w:lang w:val="en-GB"/>
              </w:rPr>
              <w:t>D</w:t>
            </w:r>
          </w:p>
        </w:tc>
        <w:tc>
          <w:tcPr>
            <w:tcW w:w="2977" w:type="dxa"/>
            <w:vAlign w:val="center"/>
          </w:tcPr>
          <w:p w:rsidR="008247AF" w:rsidRPr="00F94F66" w:rsidRDefault="00B73C91" w:rsidP="009356EB">
            <w:pPr>
              <w:spacing w:line="360" w:lineRule="auto"/>
              <w:ind w:left="-90"/>
              <w:jc w:val="center"/>
              <w:rPr>
                <w:rFonts w:ascii="Times New Roman" w:hAnsi="Times New Roman" w:cs="Times New Roman"/>
                <w:sz w:val="24"/>
                <w:szCs w:val="24"/>
              </w:rPr>
            </w:pPr>
            <w:r>
              <w:rPr>
                <w:rFonts w:ascii="Times New Roman" w:hAnsi="Times New Roman" w:cs="Times New Roman"/>
                <w:sz w:val="24"/>
                <w:szCs w:val="24"/>
              </w:rPr>
              <w:t>Tidak</w:t>
            </w:r>
            <w:r w:rsidR="008247AF" w:rsidRPr="00F94F66">
              <w:rPr>
                <w:rFonts w:ascii="Times New Roman" w:hAnsi="Times New Roman" w:cs="Times New Roman"/>
                <w:sz w:val="24"/>
                <w:szCs w:val="24"/>
              </w:rPr>
              <w:t xml:space="preserve"> Mampu</w:t>
            </w:r>
          </w:p>
        </w:tc>
      </w:tr>
    </w:tbl>
    <w:p w:rsidR="00A767A6" w:rsidRPr="000D1825" w:rsidRDefault="008247AF" w:rsidP="000D1825">
      <w:pPr>
        <w:spacing w:line="360" w:lineRule="auto"/>
        <w:ind w:firstLine="567"/>
        <w:rPr>
          <w:rFonts w:ascii="Times New Roman" w:hAnsi="Times New Roman" w:cs="Times New Roman"/>
          <w:sz w:val="24"/>
          <w:szCs w:val="24"/>
          <w:lang w:val="en-GB"/>
        </w:rPr>
      </w:pPr>
      <w:r w:rsidRPr="008247AF">
        <w:rPr>
          <w:rFonts w:ascii="Times New Roman" w:hAnsi="Times New Roman" w:cs="Times New Roman"/>
          <w:sz w:val="24"/>
          <w:szCs w:val="24"/>
        </w:rPr>
        <w:t>(</w:t>
      </w:r>
      <w:r w:rsidR="00FA77C9">
        <w:rPr>
          <w:rFonts w:ascii="Times New Roman" w:hAnsi="Times New Roman" w:cs="Times New Roman"/>
          <w:sz w:val="24"/>
          <w:szCs w:val="24"/>
        </w:rPr>
        <w:t>Nurgiyantoro</w:t>
      </w:r>
      <w:r w:rsidR="00FF0508">
        <w:rPr>
          <w:rFonts w:ascii="Times New Roman" w:hAnsi="Times New Roman" w:cs="Times New Roman"/>
          <w:sz w:val="24"/>
          <w:szCs w:val="24"/>
          <w:lang w:val="id-ID"/>
        </w:rPr>
        <w:t xml:space="preserve">, </w:t>
      </w:r>
      <w:r w:rsidR="00526141">
        <w:rPr>
          <w:rFonts w:ascii="Times New Roman" w:hAnsi="Times New Roman" w:cs="Times New Roman"/>
          <w:sz w:val="24"/>
          <w:szCs w:val="24"/>
        </w:rPr>
        <w:t>201</w:t>
      </w:r>
      <w:r w:rsidR="005506C7">
        <w:rPr>
          <w:rFonts w:ascii="Times New Roman" w:hAnsi="Times New Roman" w:cs="Times New Roman"/>
          <w:sz w:val="24"/>
          <w:szCs w:val="24"/>
          <w:lang w:val="id-ID"/>
        </w:rPr>
        <w:t>6</w:t>
      </w:r>
      <w:r w:rsidRPr="008247AF">
        <w:rPr>
          <w:rFonts w:ascii="Times New Roman" w:hAnsi="Times New Roman" w:cs="Times New Roman"/>
          <w:sz w:val="24"/>
          <w:szCs w:val="24"/>
        </w:rPr>
        <w:t>:</w:t>
      </w:r>
      <w:r w:rsidR="00836FCD">
        <w:rPr>
          <w:rFonts w:ascii="Times New Roman" w:hAnsi="Times New Roman" w:cs="Times New Roman"/>
          <w:sz w:val="24"/>
          <w:szCs w:val="24"/>
          <w:lang w:val="id-ID"/>
        </w:rPr>
        <w:t xml:space="preserve"> </w:t>
      </w:r>
      <w:r w:rsidRPr="008247AF">
        <w:rPr>
          <w:rFonts w:ascii="Times New Roman" w:hAnsi="Times New Roman" w:cs="Times New Roman"/>
          <w:sz w:val="24"/>
          <w:szCs w:val="24"/>
        </w:rPr>
        <w:t>277)</w:t>
      </w:r>
    </w:p>
    <w:p w:rsidR="00F601D3" w:rsidRPr="00F601D3" w:rsidRDefault="00F601D3" w:rsidP="00F601D3">
      <w:pPr>
        <w:spacing w:line="480" w:lineRule="auto"/>
        <w:rPr>
          <w:rFonts w:ascii="Times New Roman" w:hAnsi="Times New Roman" w:cs="Times New Roman"/>
          <w:lang w:val="id-ID"/>
        </w:rPr>
      </w:pPr>
    </w:p>
    <w:sectPr w:rsidR="00F601D3" w:rsidRPr="00F601D3" w:rsidSect="0030447D">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E3" w:rsidRDefault="009C69E3" w:rsidP="0030447D">
      <w:pPr>
        <w:spacing w:after="0" w:line="240" w:lineRule="auto"/>
      </w:pPr>
      <w:r>
        <w:separator/>
      </w:r>
    </w:p>
  </w:endnote>
  <w:endnote w:type="continuationSeparator" w:id="0">
    <w:p w:rsidR="009C69E3" w:rsidRDefault="009C69E3" w:rsidP="0030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615915279"/>
      <w:docPartObj>
        <w:docPartGallery w:val="Page Numbers (Bottom of Page)"/>
        <w:docPartUnique/>
      </w:docPartObj>
    </w:sdtPr>
    <w:sdtEndPr>
      <w:rPr>
        <w:noProof/>
      </w:rPr>
    </w:sdtEndPr>
    <w:sdtContent>
      <w:p w:rsidR="0000383C" w:rsidRDefault="0000383C">
        <w:pPr>
          <w:pStyle w:val="Footer"/>
          <w:jc w:val="center"/>
          <w:rPr>
            <w:rFonts w:ascii="Times New Roman" w:hAnsi="Times New Roman" w:cs="Times New Roman"/>
            <w:sz w:val="24"/>
          </w:rPr>
        </w:pPr>
      </w:p>
      <w:p w:rsidR="00E136FF" w:rsidRPr="00872D15" w:rsidRDefault="00486A0A">
        <w:pPr>
          <w:pStyle w:val="Footer"/>
          <w:jc w:val="center"/>
          <w:rPr>
            <w:rFonts w:ascii="Times New Roman" w:hAnsi="Times New Roman" w:cs="Times New Roman"/>
            <w:sz w:val="24"/>
          </w:rPr>
        </w:pPr>
        <w:r w:rsidRPr="00872D15">
          <w:rPr>
            <w:rFonts w:ascii="Times New Roman" w:hAnsi="Times New Roman" w:cs="Times New Roman"/>
            <w:sz w:val="24"/>
          </w:rPr>
          <w:fldChar w:fldCharType="begin"/>
        </w:r>
        <w:r w:rsidR="00E136FF" w:rsidRPr="00872D15">
          <w:rPr>
            <w:rFonts w:ascii="Times New Roman" w:hAnsi="Times New Roman" w:cs="Times New Roman"/>
            <w:sz w:val="24"/>
          </w:rPr>
          <w:instrText xml:space="preserve"> PAGE   \* MERGEFORMAT </w:instrText>
        </w:r>
        <w:r w:rsidRPr="00872D15">
          <w:rPr>
            <w:rFonts w:ascii="Times New Roman" w:hAnsi="Times New Roman" w:cs="Times New Roman"/>
            <w:sz w:val="24"/>
          </w:rPr>
          <w:fldChar w:fldCharType="separate"/>
        </w:r>
        <w:r w:rsidR="006C0C69">
          <w:rPr>
            <w:rFonts w:ascii="Times New Roman" w:hAnsi="Times New Roman" w:cs="Times New Roman"/>
            <w:noProof/>
            <w:sz w:val="24"/>
          </w:rPr>
          <w:t>6</w:t>
        </w:r>
        <w:r w:rsidRPr="00872D15">
          <w:rPr>
            <w:rFonts w:ascii="Times New Roman" w:hAnsi="Times New Roman" w:cs="Times New Roman"/>
            <w:sz w:val="24"/>
          </w:rPr>
          <w:fldChar w:fldCharType="end"/>
        </w:r>
      </w:p>
    </w:sdtContent>
  </w:sdt>
  <w:p w:rsidR="00E136FF" w:rsidRPr="00872D15" w:rsidRDefault="00E136FF">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E3" w:rsidRDefault="009C69E3" w:rsidP="0030447D">
      <w:pPr>
        <w:spacing w:after="0" w:line="240" w:lineRule="auto"/>
      </w:pPr>
      <w:r>
        <w:separator/>
      </w:r>
    </w:p>
  </w:footnote>
  <w:footnote w:type="continuationSeparator" w:id="0">
    <w:p w:rsidR="009C69E3" w:rsidRDefault="009C69E3" w:rsidP="00304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13436887"/>
      <w:docPartObj>
        <w:docPartGallery w:val="Page Numbers (Top of Page)"/>
        <w:docPartUnique/>
      </w:docPartObj>
    </w:sdtPr>
    <w:sdtEndPr>
      <w:rPr>
        <w:noProof/>
      </w:rPr>
    </w:sdtEndPr>
    <w:sdtContent>
      <w:p w:rsidR="00E136FF" w:rsidRDefault="00E136FF">
        <w:pPr>
          <w:pStyle w:val="Header"/>
          <w:jc w:val="right"/>
          <w:rPr>
            <w:rFonts w:ascii="Times New Roman" w:hAnsi="Times New Roman" w:cs="Times New Roman"/>
            <w:sz w:val="24"/>
            <w:lang w:val="id-ID"/>
          </w:rPr>
        </w:pPr>
      </w:p>
      <w:p w:rsidR="00E136FF" w:rsidRDefault="00E136FF">
        <w:pPr>
          <w:pStyle w:val="Header"/>
          <w:jc w:val="right"/>
          <w:rPr>
            <w:rFonts w:ascii="Times New Roman" w:hAnsi="Times New Roman" w:cs="Times New Roman"/>
            <w:sz w:val="24"/>
            <w:lang w:val="id-ID"/>
          </w:rPr>
        </w:pPr>
      </w:p>
      <w:p w:rsidR="00E136FF" w:rsidRDefault="00E136FF">
        <w:pPr>
          <w:pStyle w:val="Header"/>
          <w:jc w:val="right"/>
          <w:rPr>
            <w:rFonts w:ascii="Times New Roman" w:hAnsi="Times New Roman" w:cs="Times New Roman"/>
            <w:sz w:val="24"/>
            <w:lang w:val="id-ID"/>
          </w:rPr>
        </w:pPr>
      </w:p>
      <w:p w:rsidR="00E136FF" w:rsidRPr="00872D15" w:rsidRDefault="00486A0A">
        <w:pPr>
          <w:pStyle w:val="Header"/>
          <w:jc w:val="right"/>
          <w:rPr>
            <w:rFonts w:ascii="Times New Roman" w:hAnsi="Times New Roman" w:cs="Times New Roman"/>
            <w:sz w:val="24"/>
          </w:rPr>
        </w:pPr>
        <w:r w:rsidRPr="00872D15">
          <w:rPr>
            <w:rFonts w:ascii="Times New Roman" w:hAnsi="Times New Roman" w:cs="Times New Roman"/>
            <w:sz w:val="24"/>
          </w:rPr>
          <w:fldChar w:fldCharType="begin"/>
        </w:r>
        <w:r w:rsidR="00E136FF" w:rsidRPr="00872D15">
          <w:rPr>
            <w:rFonts w:ascii="Times New Roman" w:hAnsi="Times New Roman" w:cs="Times New Roman"/>
            <w:sz w:val="24"/>
          </w:rPr>
          <w:instrText xml:space="preserve"> PAGE   \* MERGEFORMAT </w:instrText>
        </w:r>
        <w:r w:rsidRPr="00872D15">
          <w:rPr>
            <w:rFonts w:ascii="Times New Roman" w:hAnsi="Times New Roman" w:cs="Times New Roman"/>
            <w:sz w:val="24"/>
          </w:rPr>
          <w:fldChar w:fldCharType="separate"/>
        </w:r>
        <w:r w:rsidR="006C0C69">
          <w:rPr>
            <w:rFonts w:ascii="Times New Roman" w:hAnsi="Times New Roman" w:cs="Times New Roman"/>
            <w:noProof/>
            <w:sz w:val="24"/>
          </w:rPr>
          <w:t>44</w:t>
        </w:r>
        <w:r w:rsidRPr="00872D15">
          <w:rPr>
            <w:rFonts w:ascii="Times New Roman" w:hAnsi="Times New Roman" w:cs="Times New Roman"/>
            <w:sz w:val="24"/>
          </w:rPr>
          <w:fldChar w:fldCharType="end"/>
        </w:r>
      </w:p>
    </w:sdtContent>
  </w:sdt>
  <w:p w:rsidR="00E136FF" w:rsidRPr="00872D15" w:rsidRDefault="00E136FF">
    <w:pPr>
      <w:pStyle w:val="Header"/>
      <w:rPr>
        <w:rFonts w:ascii="Times New Roman" w:hAnsi="Times New Roman" w:cs="Times New Roman"/>
        <w:sz w:val="24"/>
        <w:lang w:val="id-ID"/>
      </w:rPr>
    </w:pPr>
  </w:p>
  <w:p w:rsidR="00E136FF" w:rsidRPr="00872D15" w:rsidRDefault="00E136FF">
    <w:pPr>
      <w:pStyle w:val="Header"/>
      <w:rPr>
        <w:rFonts w:ascii="Times New Roman" w:hAnsi="Times New Roman" w:cs="Times New Roman"/>
        <w:sz w:val="24"/>
        <w:lang w:val="id-ID"/>
      </w:rPr>
    </w:pPr>
  </w:p>
  <w:p w:rsidR="00E136FF" w:rsidRPr="00872D15" w:rsidRDefault="00E136FF">
    <w:pPr>
      <w:pStyle w:val="Header"/>
      <w:rPr>
        <w:rFonts w:ascii="Times New Roman" w:hAnsi="Times New Roman" w:cs="Times New Roman"/>
        <w:sz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379A"/>
    <w:multiLevelType w:val="multilevel"/>
    <w:tmpl w:val="BD5C14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6FC7FF3"/>
    <w:multiLevelType w:val="hybridMultilevel"/>
    <w:tmpl w:val="A43E64C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A293C21"/>
    <w:multiLevelType w:val="hybridMultilevel"/>
    <w:tmpl w:val="14BE0446"/>
    <w:lvl w:ilvl="0" w:tplc="04090015">
      <w:start w:val="1"/>
      <w:numFmt w:val="upperLetter"/>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AB4198E"/>
    <w:multiLevelType w:val="hybridMultilevel"/>
    <w:tmpl w:val="A0742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A4619"/>
    <w:multiLevelType w:val="hybridMultilevel"/>
    <w:tmpl w:val="668C91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CD2DEF"/>
    <w:multiLevelType w:val="hybridMultilevel"/>
    <w:tmpl w:val="E8860C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271EB2"/>
    <w:multiLevelType w:val="multilevel"/>
    <w:tmpl w:val="9310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DD5959"/>
    <w:multiLevelType w:val="hybridMultilevel"/>
    <w:tmpl w:val="D41EFB5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C857BB"/>
    <w:multiLevelType w:val="hybridMultilevel"/>
    <w:tmpl w:val="F490D7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FD08C9"/>
    <w:multiLevelType w:val="hybridMultilevel"/>
    <w:tmpl w:val="2F122F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D828D7"/>
    <w:multiLevelType w:val="hybridMultilevel"/>
    <w:tmpl w:val="072C8E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ED28D1"/>
    <w:multiLevelType w:val="hybridMultilevel"/>
    <w:tmpl w:val="03E6D5DE"/>
    <w:lvl w:ilvl="0" w:tplc="0421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A0473"/>
    <w:multiLevelType w:val="hybridMultilevel"/>
    <w:tmpl w:val="DB9EE6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121952"/>
    <w:multiLevelType w:val="hybridMultilevel"/>
    <w:tmpl w:val="7FF667B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A92AD4"/>
    <w:multiLevelType w:val="hybridMultilevel"/>
    <w:tmpl w:val="7E388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D4324"/>
    <w:multiLevelType w:val="multilevel"/>
    <w:tmpl w:val="EFE6D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A11F85"/>
    <w:multiLevelType w:val="hybridMultilevel"/>
    <w:tmpl w:val="92DC82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6513E4"/>
    <w:multiLevelType w:val="hybridMultilevel"/>
    <w:tmpl w:val="81422C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3B0FEC"/>
    <w:multiLevelType w:val="hybridMultilevel"/>
    <w:tmpl w:val="4C7C8E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99E65C2"/>
    <w:multiLevelType w:val="hybridMultilevel"/>
    <w:tmpl w:val="2DBCD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5643B"/>
    <w:multiLevelType w:val="hybridMultilevel"/>
    <w:tmpl w:val="A43E64C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D3C4B44"/>
    <w:multiLevelType w:val="hybridMultilevel"/>
    <w:tmpl w:val="EC02C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7036A"/>
    <w:multiLevelType w:val="hybridMultilevel"/>
    <w:tmpl w:val="A5007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9B27F7"/>
    <w:multiLevelType w:val="hybridMultilevel"/>
    <w:tmpl w:val="9DE26418"/>
    <w:lvl w:ilvl="0" w:tplc="0421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C758E4"/>
    <w:multiLevelType w:val="hybridMultilevel"/>
    <w:tmpl w:val="92DC82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D3298E"/>
    <w:multiLevelType w:val="hybridMultilevel"/>
    <w:tmpl w:val="BBCAA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99552D"/>
    <w:multiLevelType w:val="hybridMultilevel"/>
    <w:tmpl w:val="D36A24C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5950177B"/>
    <w:multiLevelType w:val="hybridMultilevel"/>
    <w:tmpl w:val="07B89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A4F5D"/>
    <w:multiLevelType w:val="hybridMultilevel"/>
    <w:tmpl w:val="CD061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901F9"/>
    <w:multiLevelType w:val="hybridMultilevel"/>
    <w:tmpl w:val="96F823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2515AC"/>
    <w:multiLevelType w:val="hybridMultilevel"/>
    <w:tmpl w:val="4B30EB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231791"/>
    <w:multiLevelType w:val="hybridMultilevel"/>
    <w:tmpl w:val="B25E6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065EE"/>
    <w:multiLevelType w:val="hybridMultilevel"/>
    <w:tmpl w:val="37EA810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9B14C45"/>
    <w:multiLevelType w:val="hybridMultilevel"/>
    <w:tmpl w:val="59E0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C068C"/>
    <w:multiLevelType w:val="hybridMultilevel"/>
    <w:tmpl w:val="FF88B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E3247A"/>
    <w:multiLevelType w:val="hybridMultilevel"/>
    <w:tmpl w:val="3B7691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B153390"/>
    <w:multiLevelType w:val="hybridMultilevel"/>
    <w:tmpl w:val="41085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DD1580"/>
    <w:multiLevelType w:val="hybridMultilevel"/>
    <w:tmpl w:val="40929E8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4"/>
  </w:num>
  <w:num w:numId="3">
    <w:abstractNumId w:val="2"/>
  </w:num>
  <w:num w:numId="4">
    <w:abstractNumId w:val="32"/>
  </w:num>
  <w:num w:numId="5">
    <w:abstractNumId w:val="1"/>
  </w:num>
  <w:num w:numId="6">
    <w:abstractNumId w:val="9"/>
  </w:num>
  <w:num w:numId="7">
    <w:abstractNumId w:val="20"/>
  </w:num>
  <w:num w:numId="8">
    <w:abstractNumId w:val="22"/>
  </w:num>
  <w:num w:numId="9">
    <w:abstractNumId w:val="25"/>
  </w:num>
  <w:num w:numId="10">
    <w:abstractNumId w:val="26"/>
  </w:num>
  <w:num w:numId="11">
    <w:abstractNumId w:val="31"/>
  </w:num>
  <w:num w:numId="12">
    <w:abstractNumId w:val="8"/>
  </w:num>
  <w:num w:numId="13">
    <w:abstractNumId w:val="29"/>
  </w:num>
  <w:num w:numId="14">
    <w:abstractNumId w:val="34"/>
  </w:num>
  <w:num w:numId="15">
    <w:abstractNumId w:val="23"/>
  </w:num>
  <w:num w:numId="16">
    <w:abstractNumId w:val="36"/>
  </w:num>
  <w:num w:numId="17">
    <w:abstractNumId w:val="3"/>
  </w:num>
  <w:num w:numId="18">
    <w:abstractNumId w:val="21"/>
  </w:num>
  <w:num w:numId="19">
    <w:abstractNumId w:val="33"/>
  </w:num>
  <w:num w:numId="20">
    <w:abstractNumId w:val="19"/>
  </w:num>
  <w:num w:numId="21">
    <w:abstractNumId w:val="28"/>
  </w:num>
  <w:num w:numId="22">
    <w:abstractNumId w:val="27"/>
  </w:num>
  <w:num w:numId="23">
    <w:abstractNumId w:val="5"/>
  </w:num>
  <w:num w:numId="24">
    <w:abstractNumId w:val="17"/>
  </w:num>
  <w:num w:numId="25">
    <w:abstractNumId w:val="24"/>
  </w:num>
  <w:num w:numId="26">
    <w:abstractNumId w:val="16"/>
  </w:num>
  <w:num w:numId="27">
    <w:abstractNumId w:val="15"/>
  </w:num>
  <w:num w:numId="28">
    <w:abstractNumId w:val="0"/>
  </w:num>
  <w:num w:numId="29">
    <w:abstractNumId w:val="12"/>
  </w:num>
  <w:num w:numId="30">
    <w:abstractNumId w:val="35"/>
  </w:num>
  <w:num w:numId="31">
    <w:abstractNumId w:val="30"/>
  </w:num>
  <w:num w:numId="32">
    <w:abstractNumId w:val="4"/>
  </w:num>
  <w:num w:numId="33">
    <w:abstractNumId w:val="10"/>
  </w:num>
  <w:num w:numId="34">
    <w:abstractNumId w:val="13"/>
  </w:num>
  <w:num w:numId="35">
    <w:abstractNumId w:val="7"/>
  </w:num>
  <w:num w:numId="36">
    <w:abstractNumId w:val="18"/>
  </w:num>
  <w:num w:numId="37">
    <w:abstractNumId w:val="37"/>
  </w:num>
  <w:num w:numId="38">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3B1"/>
    <w:rsid w:val="00001246"/>
    <w:rsid w:val="00002116"/>
    <w:rsid w:val="00002A8F"/>
    <w:rsid w:val="0000383C"/>
    <w:rsid w:val="00005D6B"/>
    <w:rsid w:val="00012693"/>
    <w:rsid w:val="0001479A"/>
    <w:rsid w:val="00025751"/>
    <w:rsid w:val="00027756"/>
    <w:rsid w:val="00031A4E"/>
    <w:rsid w:val="00032C21"/>
    <w:rsid w:val="00033869"/>
    <w:rsid w:val="000341A9"/>
    <w:rsid w:val="00040D6A"/>
    <w:rsid w:val="00041053"/>
    <w:rsid w:val="0004244D"/>
    <w:rsid w:val="00043ABE"/>
    <w:rsid w:val="00044BB5"/>
    <w:rsid w:val="00045224"/>
    <w:rsid w:val="00050FFB"/>
    <w:rsid w:val="00051B04"/>
    <w:rsid w:val="00065B2E"/>
    <w:rsid w:val="00065D61"/>
    <w:rsid w:val="000710C2"/>
    <w:rsid w:val="000730A4"/>
    <w:rsid w:val="0007673F"/>
    <w:rsid w:val="00081BAB"/>
    <w:rsid w:val="000859E1"/>
    <w:rsid w:val="00086E5A"/>
    <w:rsid w:val="00090678"/>
    <w:rsid w:val="00090F63"/>
    <w:rsid w:val="000A4F78"/>
    <w:rsid w:val="000A62CE"/>
    <w:rsid w:val="000B0D44"/>
    <w:rsid w:val="000B1DA3"/>
    <w:rsid w:val="000B3732"/>
    <w:rsid w:val="000B6DB7"/>
    <w:rsid w:val="000B72A0"/>
    <w:rsid w:val="000D1825"/>
    <w:rsid w:val="000D62F9"/>
    <w:rsid w:val="000E26DD"/>
    <w:rsid w:val="000E28A3"/>
    <w:rsid w:val="000E3147"/>
    <w:rsid w:val="000E45F4"/>
    <w:rsid w:val="000E7088"/>
    <w:rsid w:val="000F010F"/>
    <w:rsid w:val="000F3C68"/>
    <w:rsid w:val="000F6393"/>
    <w:rsid w:val="000F7136"/>
    <w:rsid w:val="00104777"/>
    <w:rsid w:val="001077EC"/>
    <w:rsid w:val="00110D1E"/>
    <w:rsid w:val="00111A46"/>
    <w:rsid w:val="00111D6D"/>
    <w:rsid w:val="00116C81"/>
    <w:rsid w:val="001209B0"/>
    <w:rsid w:val="001264E1"/>
    <w:rsid w:val="00130505"/>
    <w:rsid w:val="0013265F"/>
    <w:rsid w:val="00133B18"/>
    <w:rsid w:val="001342E5"/>
    <w:rsid w:val="00135641"/>
    <w:rsid w:val="001368DC"/>
    <w:rsid w:val="00140F1E"/>
    <w:rsid w:val="001452F3"/>
    <w:rsid w:val="00150E69"/>
    <w:rsid w:val="00153920"/>
    <w:rsid w:val="00160C2A"/>
    <w:rsid w:val="00165167"/>
    <w:rsid w:val="00175315"/>
    <w:rsid w:val="00175EBE"/>
    <w:rsid w:val="001802B7"/>
    <w:rsid w:val="00184BBA"/>
    <w:rsid w:val="0018558C"/>
    <w:rsid w:val="00193F39"/>
    <w:rsid w:val="00196082"/>
    <w:rsid w:val="001B27FC"/>
    <w:rsid w:val="001B3C13"/>
    <w:rsid w:val="001B503D"/>
    <w:rsid w:val="001B73A1"/>
    <w:rsid w:val="001C1959"/>
    <w:rsid w:val="001C4E16"/>
    <w:rsid w:val="001C5DFC"/>
    <w:rsid w:val="001C71B2"/>
    <w:rsid w:val="001C7EEE"/>
    <w:rsid w:val="001D56B7"/>
    <w:rsid w:val="001D5886"/>
    <w:rsid w:val="001D695E"/>
    <w:rsid w:val="001E43B6"/>
    <w:rsid w:val="001F003C"/>
    <w:rsid w:val="001F3ED7"/>
    <w:rsid w:val="001F43A0"/>
    <w:rsid w:val="001F795A"/>
    <w:rsid w:val="00202B9F"/>
    <w:rsid w:val="0020717B"/>
    <w:rsid w:val="002078C4"/>
    <w:rsid w:val="00207A8F"/>
    <w:rsid w:val="00213F53"/>
    <w:rsid w:val="00213FF7"/>
    <w:rsid w:val="00222D83"/>
    <w:rsid w:val="00225828"/>
    <w:rsid w:val="002270CB"/>
    <w:rsid w:val="0023377F"/>
    <w:rsid w:val="002348D9"/>
    <w:rsid w:val="002520EC"/>
    <w:rsid w:val="00253009"/>
    <w:rsid w:val="00256261"/>
    <w:rsid w:val="002615F7"/>
    <w:rsid w:val="0026187F"/>
    <w:rsid w:val="002651C0"/>
    <w:rsid w:val="0027062B"/>
    <w:rsid w:val="00270DFD"/>
    <w:rsid w:val="00270E84"/>
    <w:rsid w:val="00272DE9"/>
    <w:rsid w:val="0028474B"/>
    <w:rsid w:val="00287262"/>
    <w:rsid w:val="00287DD4"/>
    <w:rsid w:val="00290CFF"/>
    <w:rsid w:val="00294EFC"/>
    <w:rsid w:val="002956BF"/>
    <w:rsid w:val="002A2015"/>
    <w:rsid w:val="002A4512"/>
    <w:rsid w:val="002A6002"/>
    <w:rsid w:val="002B0631"/>
    <w:rsid w:val="002B257F"/>
    <w:rsid w:val="002C086E"/>
    <w:rsid w:val="002C5A9F"/>
    <w:rsid w:val="002D2E3B"/>
    <w:rsid w:val="002D4D98"/>
    <w:rsid w:val="002E545F"/>
    <w:rsid w:val="002F1C69"/>
    <w:rsid w:val="002F6BF8"/>
    <w:rsid w:val="002F7A47"/>
    <w:rsid w:val="003026A3"/>
    <w:rsid w:val="00304458"/>
    <w:rsid w:val="0030447D"/>
    <w:rsid w:val="00310FA2"/>
    <w:rsid w:val="003135FD"/>
    <w:rsid w:val="00314A27"/>
    <w:rsid w:val="003164A8"/>
    <w:rsid w:val="00335A80"/>
    <w:rsid w:val="0034161B"/>
    <w:rsid w:val="00342D48"/>
    <w:rsid w:val="0034554A"/>
    <w:rsid w:val="003509B0"/>
    <w:rsid w:val="00351243"/>
    <w:rsid w:val="00351906"/>
    <w:rsid w:val="00352FF8"/>
    <w:rsid w:val="00356982"/>
    <w:rsid w:val="00362FA3"/>
    <w:rsid w:val="0036320F"/>
    <w:rsid w:val="0037208F"/>
    <w:rsid w:val="00375D2B"/>
    <w:rsid w:val="003770ED"/>
    <w:rsid w:val="00380414"/>
    <w:rsid w:val="00383FBE"/>
    <w:rsid w:val="00384F77"/>
    <w:rsid w:val="00394640"/>
    <w:rsid w:val="003959B7"/>
    <w:rsid w:val="00396164"/>
    <w:rsid w:val="003A1668"/>
    <w:rsid w:val="003A2D60"/>
    <w:rsid w:val="003A5796"/>
    <w:rsid w:val="003B3D85"/>
    <w:rsid w:val="003C6194"/>
    <w:rsid w:val="003C6DD8"/>
    <w:rsid w:val="003D1562"/>
    <w:rsid w:val="003D474A"/>
    <w:rsid w:val="003D68C3"/>
    <w:rsid w:val="003E0B1C"/>
    <w:rsid w:val="003E4F59"/>
    <w:rsid w:val="003E5ED7"/>
    <w:rsid w:val="003F01D9"/>
    <w:rsid w:val="003F7E23"/>
    <w:rsid w:val="004049E7"/>
    <w:rsid w:val="00407EB1"/>
    <w:rsid w:val="004144D1"/>
    <w:rsid w:val="00417D92"/>
    <w:rsid w:val="00417F51"/>
    <w:rsid w:val="00424488"/>
    <w:rsid w:val="004249BC"/>
    <w:rsid w:val="004265D1"/>
    <w:rsid w:val="0042715A"/>
    <w:rsid w:val="00434056"/>
    <w:rsid w:val="00437087"/>
    <w:rsid w:val="00444FA9"/>
    <w:rsid w:val="00446D2D"/>
    <w:rsid w:val="00450373"/>
    <w:rsid w:val="00453972"/>
    <w:rsid w:val="00461C75"/>
    <w:rsid w:val="004672B1"/>
    <w:rsid w:val="00467712"/>
    <w:rsid w:val="00471483"/>
    <w:rsid w:val="004776CB"/>
    <w:rsid w:val="00481AB9"/>
    <w:rsid w:val="00482570"/>
    <w:rsid w:val="004828E1"/>
    <w:rsid w:val="00486A0A"/>
    <w:rsid w:val="0049200E"/>
    <w:rsid w:val="0049326B"/>
    <w:rsid w:val="00493FE8"/>
    <w:rsid w:val="00494DE9"/>
    <w:rsid w:val="00494F53"/>
    <w:rsid w:val="004A2B43"/>
    <w:rsid w:val="004B0DCF"/>
    <w:rsid w:val="004C45CD"/>
    <w:rsid w:val="004C53A3"/>
    <w:rsid w:val="004C7BDE"/>
    <w:rsid w:val="004D0694"/>
    <w:rsid w:val="004D0D14"/>
    <w:rsid w:val="004D0D1D"/>
    <w:rsid w:val="004D6176"/>
    <w:rsid w:val="004E475D"/>
    <w:rsid w:val="004E575A"/>
    <w:rsid w:val="004E596F"/>
    <w:rsid w:val="004F0865"/>
    <w:rsid w:val="004F0BEB"/>
    <w:rsid w:val="004F386F"/>
    <w:rsid w:val="004F7E96"/>
    <w:rsid w:val="0051215D"/>
    <w:rsid w:val="005160A9"/>
    <w:rsid w:val="005229AA"/>
    <w:rsid w:val="00525D3A"/>
    <w:rsid w:val="00526141"/>
    <w:rsid w:val="0053051F"/>
    <w:rsid w:val="00536EE3"/>
    <w:rsid w:val="005434D8"/>
    <w:rsid w:val="005506C7"/>
    <w:rsid w:val="0055127F"/>
    <w:rsid w:val="0055757B"/>
    <w:rsid w:val="00561CA2"/>
    <w:rsid w:val="005646D6"/>
    <w:rsid w:val="00565D2F"/>
    <w:rsid w:val="00570805"/>
    <w:rsid w:val="00570D31"/>
    <w:rsid w:val="005714D6"/>
    <w:rsid w:val="0057533D"/>
    <w:rsid w:val="005829A4"/>
    <w:rsid w:val="00582D49"/>
    <w:rsid w:val="00583FC3"/>
    <w:rsid w:val="00585C68"/>
    <w:rsid w:val="005863CB"/>
    <w:rsid w:val="00593772"/>
    <w:rsid w:val="005942E7"/>
    <w:rsid w:val="00596EBC"/>
    <w:rsid w:val="005A1DEB"/>
    <w:rsid w:val="005A1E39"/>
    <w:rsid w:val="005B627D"/>
    <w:rsid w:val="005B6945"/>
    <w:rsid w:val="005B742A"/>
    <w:rsid w:val="005B7D7C"/>
    <w:rsid w:val="005C26A2"/>
    <w:rsid w:val="005C5306"/>
    <w:rsid w:val="005C688A"/>
    <w:rsid w:val="005D127F"/>
    <w:rsid w:val="005D12DB"/>
    <w:rsid w:val="005D773E"/>
    <w:rsid w:val="005E1A74"/>
    <w:rsid w:val="005E4D8A"/>
    <w:rsid w:val="005E7DDD"/>
    <w:rsid w:val="005F0D23"/>
    <w:rsid w:val="005F56EF"/>
    <w:rsid w:val="005F7F78"/>
    <w:rsid w:val="006001F9"/>
    <w:rsid w:val="00602AA1"/>
    <w:rsid w:val="006051AB"/>
    <w:rsid w:val="006100CC"/>
    <w:rsid w:val="00611413"/>
    <w:rsid w:val="00611C95"/>
    <w:rsid w:val="00612460"/>
    <w:rsid w:val="006128A7"/>
    <w:rsid w:val="00612FA1"/>
    <w:rsid w:val="0061434B"/>
    <w:rsid w:val="00620040"/>
    <w:rsid w:val="006203F4"/>
    <w:rsid w:val="00622C62"/>
    <w:rsid w:val="006237EB"/>
    <w:rsid w:val="00624474"/>
    <w:rsid w:val="0063094F"/>
    <w:rsid w:val="006333BC"/>
    <w:rsid w:val="00633517"/>
    <w:rsid w:val="006335F7"/>
    <w:rsid w:val="006361F8"/>
    <w:rsid w:val="006406D6"/>
    <w:rsid w:val="006411C6"/>
    <w:rsid w:val="006411F6"/>
    <w:rsid w:val="00646E84"/>
    <w:rsid w:val="00651B3A"/>
    <w:rsid w:val="006524BB"/>
    <w:rsid w:val="006534EF"/>
    <w:rsid w:val="00653D06"/>
    <w:rsid w:val="0065664D"/>
    <w:rsid w:val="00656B7B"/>
    <w:rsid w:val="006634C6"/>
    <w:rsid w:val="0066442B"/>
    <w:rsid w:val="00670544"/>
    <w:rsid w:val="00674AFB"/>
    <w:rsid w:val="006751AF"/>
    <w:rsid w:val="006770E7"/>
    <w:rsid w:val="00681279"/>
    <w:rsid w:val="00683F8C"/>
    <w:rsid w:val="00690C0C"/>
    <w:rsid w:val="00695F58"/>
    <w:rsid w:val="006A01E0"/>
    <w:rsid w:val="006A69EB"/>
    <w:rsid w:val="006A77A4"/>
    <w:rsid w:val="006B07FA"/>
    <w:rsid w:val="006B224D"/>
    <w:rsid w:val="006B2ABB"/>
    <w:rsid w:val="006B585E"/>
    <w:rsid w:val="006C0C69"/>
    <w:rsid w:val="006C1CCA"/>
    <w:rsid w:val="006C3EB1"/>
    <w:rsid w:val="006C5879"/>
    <w:rsid w:val="006D0B4B"/>
    <w:rsid w:val="006D258B"/>
    <w:rsid w:val="006D347B"/>
    <w:rsid w:val="006D3FDC"/>
    <w:rsid w:val="006D536B"/>
    <w:rsid w:val="006E1B13"/>
    <w:rsid w:val="006E34CC"/>
    <w:rsid w:val="006E6F51"/>
    <w:rsid w:val="006E7BE9"/>
    <w:rsid w:val="006F282A"/>
    <w:rsid w:val="006F2A6D"/>
    <w:rsid w:val="007011CF"/>
    <w:rsid w:val="00704051"/>
    <w:rsid w:val="00705F51"/>
    <w:rsid w:val="00711AFF"/>
    <w:rsid w:val="00731C77"/>
    <w:rsid w:val="00732A41"/>
    <w:rsid w:val="00734C34"/>
    <w:rsid w:val="00741C3A"/>
    <w:rsid w:val="00753429"/>
    <w:rsid w:val="007555F7"/>
    <w:rsid w:val="00755934"/>
    <w:rsid w:val="0076032B"/>
    <w:rsid w:val="00761FF3"/>
    <w:rsid w:val="00766171"/>
    <w:rsid w:val="00766FCC"/>
    <w:rsid w:val="00774D00"/>
    <w:rsid w:val="00777BCD"/>
    <w:rsid w:val="00782320"/>
    <w:rsid w:val="007870CA"/>
    <w:rsid w:val="00794C30"/>
    <w:rsid w:val="007958AF"/>
    <w:rsid w:val="0079598E"/>
    <w:rsid w:val="007A02EE"/>
    <w:rsid w:val="007A5C4E"/>
    <w:rsid w:val="007A6DDD"/>
    <w:rsid w:val="007B3BEF"/>
    <w:rsid w:val="007B3C66"/>
    <w:rsid w:val="007C3B92"/>
    <w:rsid w:val="007D285A"/>
    <w:rsid w:val="007D46C2"/>
    <w:rsid w:val="007D5BAC"/>
    <w:rsid w:val="007E1DB4"/>
    <w:rsid w:val="007E2B8B"/>
    <w:rsid w:val="007F1223"/>
    <w:rsid w:val="007F612C"/>
    <w:rsid w:val="007F71E9"/>
    <w:rsid w:val="00801595"/>
    <w:rsid w:val="00806692"/>
    <w:rsid w:val="0081409B"/>
    <w:rsid w:val="008167A2"/>
    <w:rsid w:val="00821237"/>
    <w:rsid w:val="00822C20"/>
    <w:rsid w:val="008247AF"/>
    <w:rsid w:val="00831838"/>
    <w:rsid w:val="00834B3B"/>
    <w:rsid w:val="00836FCD"/>
    <w:rsid w:val="0084056B"/>
    <w:rsid w:val="0084101B"/>
    <w:rsid w:val="00842E69"/>
    <w:rsid w:val="00847551"/>
    <w:rsid w:val="00856FE1"/>
    <w:rsid w:val="00857CEA"/>
    <w:rsid w:val="00863355"/>
    <w:rsid w:val="00863D73"/>
    <w:rsid w:val="008664D2"/>
    <w:rsid w:val="00867E6F"/>
    <w:rsid w:val="00872D15"/>
    <w:rsid w:val="0087383F"/>
    <w:rsid w:val="00876E3D"/>
    <w:rsid w:val="008843BC"/>
    <w:rsid w:val="00885F42"/>
    <w:rsid w:val="008875D2"/>
    <w:rsid w:val="00887990"/>
    <w:rsid w:val="008914DC"/>
    <w:rsid w:val="00893CBB"/>
    <w:rsid w:val="0089721D"/>
    <w:rsid w:val="008A0C9B"/>
    <w:rsid w:val="008A0EE0"/>
    <w:rsid w:val="008A64E9"/>
    <w:rsid w:val="008B005B"/>
    <w:rsid w:val="008B35F7"/>
    <w:rsid w:val="008B4307"/>
    <w:rsid w:val="008B66E8"/>
    <w:rsid w:val="008C0A61"/>
    <w:rsid w:val="008C2C3E"/>
    <w:rsid w:val="008C4CD8"/>
    <w:rsid w:val="008C7294"/>
    <w:rsid w:val="008D09B9"/>
    <w:rsid w:val="008D36B5"/>
    <w:rsid w:val="008D3A5C"/>
    <w:rsid w:val="008D63AB"/>
    <w:rsid w:val="008D6EA0"/>
    <w:rsid w:val="008D7C5F"/>
    <w:rsid w:val="008E093F"/>
    <w:rsid w:val="008E0E67"/>
    <w:rsid w:val="008E14EE"/>
    <w:rsid w:val="008E7467"/>
    <w:rsid w:val="008F080C"/>
    <w:rsid w:val="008F1D13"/>
    <w:rsid w:val="008F7D2A"/>
    <w:rsid w:val="009002F9"/>
    <w:rsid w:val="00901AE8"/>
    <w:rsid w:val="00904B58"/>
    <w:rsid w:val="00906575"/>
    <w:rsid w:val="00915C7B"/>
    <w:rsid w:val="00916690"/>
    <w:rsid w:val="0091749A"/>
    <w:rsid w:val="00920E04"/>
    <w:rsid w:val="00925ED2"/>
    <w:rsid w:val="0092615D"/>
    <w:rsid w:val="009356EB"/>
    <w:rsid w:val="00935FAF"/>
    <w:rsid w:val="009363F6"/>
    <w:rsid w:val="00943AF0"/>
    <w:rsid w:val="00947D59"/>
    <w:rsid w:val="00956FEA"/>
    <w:rsid w:val="00957052"/>
    <w:rsid w:val="00961B65"/>
    <w:rsid w:val="0096716C"/>
    <w:rsid w:val="0097414D"/>
    <w:rsid w:val="00982D89"/>
    <w:rsid w:val="009832DF"/>
    <w:rsid w:val="0099450E"/>
    <w:rsid w:val="009A1787"/>
    <w:rsid w:val="009A3686"/>
    <w:rsid w:val="009A3CC6"/>
    <w:rsid w:val="009B113F"/>
    <w:rsid w:val="009B3167"/>
    <w:rsid w:val="009B33D6"/>
    <w:rsid w:val="009C2899"/>
    <w:rsid w:val="009C3601"/>
    <w:rsid w:val="009C69E3"/>
    <w:rsid w:val="009D0AE3"/>
    <w:rsid w:val="009D3B65"/>
    <w:rsid w:val="009D62C2"/>
    <w:rsid w:val="009E1BEB"/>
    <w:rsid w:val="009E380D"/>
    <w:rsid w:val="009E4759"/>
    <w:rsid w:val="009E4A6E"/>
    <w:rsid w:val="009F0985"/>
    <w:rsid w:val="009F4976"/>
    <w:rsid w:val="009F5D29"/>
    <w:rsid w:val="009F68C3"/>
    <w:rsid w:val="009F7668"/>
    <w:rsid w:val="009F7836"/>
    <w:rsid w:val="00A00974"/>
    <w:rsid w:val="00A0101E"/>
    <w:rsid w:val="00A05B19"/>
    <w:rsid w:val="00A10279"/>
    <w:rsid w:val="00A22A2F"/>
    <w:rsid w:val="00A26F0C"/>
    <w:rsid w:val="00A30CB4"/>
    <w:rsid w:val="00A3132D"/>
    <w:rsid w:val="00A3258C"/>
    <w:rsid w:val="00A41619"/>
    <w:rsid w:val="00A461E0"/>
    <w:rsid w:val="00A50017"/>
    <w:rsid w:val="00A54002"/>
    <w:rsid w:val="00A543C8"/>
    <w:rsid w:val="00A75669"/>
    <w:rsid w:val="00A759A9"/>
    <w:rsid w:val="00A767A6"/>
    <w:rsid w:val="00A800A1"/>
    <w:rsid w:val="00A809C6"/>
    <w:rsid w:val="00A81C4A"/>
    <w:rsid w:val="00A84DDC"/>
    <w:rsid w:val="00A84E32"/>
    <w:rsid w:val="00A9293F"/>
    <w:rsid w:val="00A977EB"/>
    <w:rsid w:val="00AA075E"/>
    <w:rsid w:val="00AA0DB1"/>
    <w:rsid w:val="00AA3DCB"/>
    <w:rsid w:val="00AA5749"/>
    <w:rsid w:val="00AA5A7D"/>
    <w:rsid w:val="00AA66A3"/>
    <w:rsid w:val="00AB6004"/>
    <w:rsid w:val="00AB79AB"/>
    <w:rsid w:val="00AC0918"/>
    <w:rsid w:val="00AC4181"/>
    <w:rsid w:val="00AC504E"/>
    <w:rsid w:val="00AD06D8"/>
    <w:rsid w:val="00AD1A94"/>
    <w:rsid w:val="00AD32AF"/>
    <w:rsid w:val="00AD735A"/>
    <w:rsid w:val="00AE4546"/>
    <w:rsid w:val="00AF1322"/>
    <w:rsid w:val="00AF5871"/>
    <w:rsid w:val="00AF78FC"/>
    <w:rsid w:val="00B0095D"/>
    <w:rsid w:val="00B016DA"/>
    <w:rsid w:val="00B0317A"/>
    <w:rsid w:val="00B0501E"/>
    <w:rsid w:val="00B11549"/>
    <w:rsid w:val="00B11738"/>
    <w:rsid w:val="00B11D99"/>
    <w:rsid w:val="00B12857"/>
    <w:rsid w:val="00B16BE6"/>
    <w:rsid w:val="00B2740B"/>
    <w:rsid w:val="00B3119C"/>
    <w:rsid w:val="00B313ED"/>
    <w:rsid w:val="00B3222D"/>
    <w:rsid w:val="00B3283F"/>
    <w:rsid w:val="00B32D65"/>
    <w:rsid w:val="00B3321F"/>
    <w:rsid w:val="00B347DA"/>
    <w:rsid w:val="00B36CCB"/>
    <w:rsid w:val="00B4088E"/>
    <w:rsid w:val="00B413B1"/>
    <w:rsid w:val="00B43413"/>
    <w:rsid w:val="00B503FA"/>
    <w:rsid w:val="00B534A6"/>
    <w:rsid w:val="00B54AA6"/>
    <w:rsid w:val="00B55B2C"/>
    <w:rsid w:val="00B55B58"/>
    <w:rsid w:val="00B606A5"/>
    <w:rsid w:val="00B638F5"/>
    <w:rsid w:val="00B70240"/>
    <w:rsid w:val="00B717B2"/>
    <w:rsid w:val="00B73C91"/>
    <w:rsid w:val="00B87C00"/>
    <w:rsid w:val="00B96FBB"/>
    <w:rsid w:val="00BB1404"/>
    <w:rsid w:val="00BB2BA8"/>
    <w:rsid w:val="00BB5441"/>
    <w:rsid w:val="00BB64B4"/>
    <w:rsid w:val="00BC0EA3"/>
    <w:rsid w:val="00BC5E74"/>
    <w:rsid w:val="00BD05E8"/>
    <w:rsid w:val="00BD0D64"/>
    <w:rsid w:val="00BD4B45"/>
    <w:rsid w:val="00BD4D67"/>
    <w:rsid w:val="00BD5525"/>
    <w:rsid w:val="00BE2DFF"/>
    <w:rsid w:val="00BE4171"/>
    <w:rsid w:val="00BE6D47"/>
    <w:rsid w:val="00BF0CCF"/>
    <w:rsid w:val="00BF635C"/>
    <w:rsid w:val="00BF6570"/>
    <w:rsid w:val="00C11804"/>
    <w:rsid w:val="00C12D10"/>
    <w:rsid w:val="00C23EC6"/>
    <w:rsid w:val="00C24E75"/>
    <w:rsid w:val="00C3106A"/>
    <w:rsid w:val="00C31134"/>
    <w:rsid w:val="00C3224A"/>
    <w:rsid w:val="00C47F3B"/>
    <w:rsid w:val="00C51E47"/>
    <w:rsid w:val="00C52E02"/>
    <w:rsid w:val="00C5636A"/>
    <w:rsid w:val="00C57264"/>
    <w:rsid w:val="00C705D6"/>
    <w:rsid w:val="00C809DE"/>
    <w:rsid w:val="00C81D9F"/>
    <w:rsid w:val="00C81E5E"/>
    <w:rsid w:val="00C827E3"/>
    <w:rsid w:val="00C841D3"/>
    <w:rsid w:val="00C86B04"/>
    <w:rsid w:val="00C8711A"/>
    <w:rsid w:val="00C9065A"/>
    <w:rsid w:val="00CA1F51"/>
    <w:rsid w:val="00CA4058"/>
    <w:rsid w:val="00CA70F3"/>
    <w:rsid w:val="00CB6BFF"/>
    <w:rsid w:val="00CB7E9B"/>
    <w:rsid w:val="00CC1E91"/>
    <w:rsid w:val="00CC7812"/>
    <w:rsid w:val="00CC7BFB"/>
    <w:rsid w:val="00CD105B"/>
    <w:rsid w:val="00CD3061"/>
    <w:rsid w:val="00CD6095"/>
    <w:rsid w:val="00CE027C"/>
    <w:rsid w:val="00CE0640"/>
    <w:rsid w:val="00CE1FC3"/>
    <w:rsid w:val="00CE38D0"/>
    <w:rsid w:val="00CE5BE7"/>
    <w:rsid w:val="00CE6D56"/>
    <w:rsid w:val="00CF26E1"/>
    <w:rsid w:val="00CF34A1"/>
    <w:rsid w:val="00CF5396"/>
    <w:rsid w:val="00CF60B4"/>
    <w:rsid w:val="00D05E53"/>
    <w:rsid w:val="00D05E72"/>
    <w:rsid w:val="00D13230"/>
    <w:rsid w:val="00D1388F"/>
    <w:rsid w:val="00D1715F"/>
    <w:rsid w:val="00D174C0"/>
    <w:rsid w:val="00D27D4D"/>
    <w:rsid w:val="00D30DCF"/>
    <w:rsid w:val="00D31649"/>
    <w:rsid w:val="00D3185E"/>
    <w:rsid w:val="00D325EA"/>
    <w:rsid w:val="00D33E47"/>
    <w:rsid w:val="00D34C51"/>
    <w:rsid w:val="00D37770"/>
    <w:rsid w:val="00D40C32"/>
    <w:rsid w:val="00D410F2"/>
    <w:rsid w:val="00D45746"/>
    <w:rsid w:val="00D45B39"/>
    <w:rsid w:val="00D45D8B"/>
    <w:rsid w:val="00D4706F"/>
    <w:rsid w:val="00D53008"/>
    <w:rsid w:val="00D53E11"/>
    <w:rsid w:val="00D5709B"/>
    <w:rsid w:val="00D61C92"/>
    <w:rsid w:val="00D6225E"/>
    <w:rsid w:val="00D64976"/>
    <w:rsid w:val="00D65A55"/>
    <w:rsid w:val="00D70698"/>
    <w:rsid w:val="00D7183D"/>
    <w:rsid w:val="00D73178"/>
    <w:rsid w:val="00D732F6"/>
    <w:rsid w:val="00D74F8C"/>
    <w:rsid w:val="00D82A50"/>
    <w:rsid w:val="00D82D05"/>
    <w:rsid w:val="00D86079"/>
    <w:rsid w:val="00D9045B"/>
    <w:rsid w:val="00D94C06"/>
    <w:rsid w:val="00D95B0D"/>
    <w:rsid w:val="00DA1DEF"/>
    <w:rsid w:val="00DB330F"/>
    <w:rsid w:val="00DB6B02"/>
    <w:rsid w:val="00DB6DAF"/>
    <w:rsid w:val="00DC0BC3"/>
    <w:rsid w:val="00DC1ACE"/>
    <w:rsid w:val="00DC4810"/>
    <w:rsid w:val="00DC64E4"/>
    <w:rsid w:val="00DC652E"/>
    <w:rsid w:val="00DD3C18"/>
    <w:rsid w:val="00DE3060"/>
    <w:rsid w:val="00DE3A8C"/>
    <w:rsid w:val="00DE4C49"/>
    <w:rsid w:val="00DF00A6"/>
    <w:rsid w:val="00DF251C"/>
    <w:rsid w:val="00DF61CB"/>
    <w:rsid w:val="00E0144F"/>
    <w:rsid w:val="00E07435"/>
    <w:rsid w:val="00E132FF"/>
    <w:rsid w:val="00E136FF"/>
    <w:rsid w:val="00E221C2"/>
    <w:rsid w:val="00E2796C"/>
    <w:rsid w:val="00E3089B"/>
    <w:rsid w:val="00E30931"/>
    <w:rsid w:val="00E30A95"/>
    <w:rsid w:val="00E3358B"/>
    <w:rsid w:val="00E35FFF"/>
    <w:rsid w:val="00E374FA"/>
    <w:rsid w:val="00E436C1"/>
    <w:rsid w:val="00E4404F"/>
    <w:rsid w:val="00E447D8"/>
    <w:rsid w:val="00E4732B"/>
    <w:rsid w:val="00E47547"/>
    <w:rsid w:val="00E47B8C"/>
    <w:rsid w:val="00E53CF4"/>
    <w:rsid w:val="00E615B4"/>
    <w:rsid w:val="00E707BC"/>
    <w:rsid w:val="00E708C3"/>
    <w:rsid w:val="00E84CC4"/>
    <w:rsid w:val="00EA172E"/>
    <w:rsid w:val="00EA5933"/>
    <w:rsid w:val="00EB0F64"/>
    <w:rsid w:val="00EB1564"/>
    <w:rsid w:val="00EB6773"/>
    <w:rsid w:val="00EC2D56"/>
    <w:rsid w:val="00EC2F24"/>
    <w:rsid w:val="00EC619F"/>
    <w:rsid w:val="00EC6CF5"/>
    <w:rsid w:val="00ED0876"/>
    <w:rsid w:val="00ED1B64"/>
    <w:rsid w:val="00ED5892"/>
    <w:rsid w:val="00ED6823"/>
    <w:rsid w:val="00EE04F6"/>
    <w:rsid w:val="00EF4EF1"/>
    <w:rsid w:val="00EF4F44"/>
    <w:rsid w:val="00EF6713"/>
    <w:rsid w:val="00F00109"/>
    <w:rsid w:val="00F044D6"/>
    <w:rsid w:val="00F051F1"/>
    <w:rsid w:val="00F05333"/>
    <w:rsid w:val="00F05A4E"/>
    <w:rsid w:val="00F11B13"/>
    <w:rsid w:val="00F11CCD"/>
    <w:rsid w:val="00F158D0"/>
    <w:rsid w:val="00F1647E"/>
    <w:rsid w:val="00F203BC"/>
    <w:rsid w:val="00F262CD"/>
    <w:rsid w:val="00F41781"/>
    <w:rsid w:val="00F44F11"/>
    <w:rsid w:val="00F47568"/>
    <w:rsid w:val="00F52B10"/>
    <w:rsid w:val="00F5440B"/>
    <w:rsid w:val="00F601D3"/>
    <w:rsid w:val="00F616F8"/>
    <w:rsid w:val="00F62AE5"/>
    <w:rsid w:val="00F72CD0"/>
    <w:rsid w:val="00F80ABC"/>
    <w:rsid w:val="00F92737"/>
    <w:rsid w:val="00F92D19"/>
    <w:rsid w:val="00F94BE5"/>
    <w:rsid w:val="00F95451"/>
    <w:rsid w:val="00FA1B04"/>
    <w:rsid w:val="00FA24B1"/>
    <w:rsid w:val="00FA77C9"/>
    <w:rsid w:val="00FB0C28"/>
    <w:rsid w:val="00FB1D8D"/>
    <w:rsid w:val="00FB238F"/>
    <w:rsid w:val="00FB6B63"/>
    <w:rsid w:val="00FB74C9"/>
    <w:rsid w:val="00FC1EE4"/>
    <w:rsid w:val="00FC480B"/>
    <w:rsid w:val="00FC6275"/>
    <w:rsid w:val="00FC7A22"/>
    <w:rsid w:val="00FD10BD"/>
    <w:rsid w:val="00FD1D48"/>
    <w:rsid w:val="00FD1E46"/>
    <w:rsid w:val="00FD2838"/>
    <w:rsid w:val="00FE142E"/>
    <w:rsid w:val="00FF0508"/>
    <w:rsid w:val="00FF1C5E"/>
    <w:rsid w:val="00FF460F"/>
    <w:rsid w:val="00FF4A17"/>
    <w:rsid w:val="00FF5A69"/>
    <w:rsid w:val="00FF63D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7"/>
    <o:shapelayout v:ext="edit">
      <o:idmap v:ext="edit" data="1"/>
      <o:rules v:ext="edit">
        <o:r id="V:Rule26" type="connector" idref="#_x0000_s1154"/>
        <o:r id="V:Rule27" type="connector" idref="#_x0000_s1184"/>
        <o:r id="V:Rule28" type="connector" idref="#_x0000_s1197"/>
        <o:r id="V:Rule29" type="connector" idref="#_x0000_s1211"/>
        <o:r id="V:Rule30" type="connector" idref="#_x0000_s1188"/>
        <o:r id="V:Rule31" type="connector" idref="#_x0000_s1159"/>
        <o:r id="V:Rule32" type="connector" idref="#_x0000_s1158"/>
        <o:r id="V:Rule33" type="connector" idref="#_x0000_s1199"/>
        <o:r id="V:Rule34" type="connector" idref="#_x0000_s1201"/>
        <o:r id="V:Rule35" type="connector" idref="#_x0000_s1166"/>
        <o:r id="V:Rule36" type="connector" idref="#_x0000_s1180"/>
        <o:r id="V:Rule37" type="connector" idref="#_x0000_s1179"/>
        <o:r id="V:Rule38" type="connector" idref="#_x0000_s1185"/>
        <o:r id="V:Rule39" type="connector" idref="#_x0000_s1218"/>
        <o:r id="V:Rule40" type="connector" idref="#_x0000_s1221"/>
        <o:r id="V:Rule41" type="connector" idref="#_x0000_s1194"/>
        <o:r id="V:Rule42" type="connector" idref="#_x0000_s1195"/>
        <o:r id="V:Rule43" type="connector" idref="#_x0000_s1187"/>
        <o:r id="V:Rule44" type="connector" idref="#_x0000_s1161"/>
        <o:r id="V:Rule45" type="connector" idref="#_x0000_s1204"/>
        <o:r id="V:Rule46" type="connector" idref="#_x0000_s1160"/>
        <o:r id="V:Rule47" type="connector" idref="#_x0000_s1157"/>
        <o:r id="V:Rule48" type="connector" idref="#_x0000_s1196"/>
        <o:r id="V:Rule49" type="connector" idref="#_x0000_s1220"/>
        <o:r id="V:Rule50" type="connector" idref="#_x0000_s12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B1"/>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02B9F"/>
    <w:pPr>
      <w:ind w:left="720"/>
      <w:contextualSpacing/>
    </w:pPr>
  </w:style>
  <w:style w:type="paragraph" w:styleId="NoSpacing">
    <w:name w:val="No Spacing"/>
    <w:uiPriority w:val="1"/>
    <w:qFormat/>
    <w:rsid w:val="000E7088"/>
    <w:pPr>
      <w:spacing w:after="0" w:line="240" w:lineRule="auto"/>
    </w:pPr>
    <w:rPr>
      <w:lang w:val="id-ID"/>
    </w:rPr>
  </w:style>
  <w:style w:type="character" w:styleId="Hyperlink">
    <w:name w:val="Hyperlink"/>
    <w:basedOn w:val="DefaultParagraphFont"/>
    <w:uiPriority w:val="99"/>
    <w:unhideWhenUsed/>
    <w:rsid w:val="000E7088"/>
    <w:rPr>
      <w:color w:val="0000FF"/>
      <w:u w:val="single"/>
    </w:rPr>
  </w:style>
  <w:style w:type="paragraph" w:styleId="Header">
    <w:name w:val="header"/>
    <w:basedOn w:val="Normal"/>
    <w:link w:val="HeaderChar"/>
    <w:uiPriority w:val="99"/>
    <w:unhideWhenUsed/>
    <w:rsid w:val="0030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47D"/>
    <w:rPr>
      <w:rFonts w:ascii="Calibri" w:eastAsia="Times New Roman" w:hAnsi="Calibri" w:cs="Calibri"/>
    </w:rPr>
  </w:style>
  <w:style w:type="paragraph" w:styleId="Footer">
    <w:name w:val="footer"/>
    <w:basedOn w:val="Normal"/>
    <w:link w:val="FooterChar"/>
    <w:uiPriority w:val="99"/>
    <w:unhideWhenUsed/>
    <w:rsid w:val="0030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47D"/>
    <w:rPr>
      <w:rFonts w:ascii="Calibri" w:eastAsia="Times New Roman" w:hAnsi="Calibri" w:cs="Calibri"/>
    </w:rPr>
  </w:style>
  <w:style w:type="table" w:styleId="MediumShading1-Accent5">
    <w:name w:val="Medium Shading 1 Accent 5"/>
    <w:basedOn w:val="TableNormal"/>
    <w:uiPriority w:val="63"/>
    <w:rsid w:val="00AC504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F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2A"/>
    <w:rPr>
      <w:rFonts w:ascii="Tahoma" w:eastAsia="Times New Roman" w:hAnsi="Tahoma" w:cs="Tahoma"/>
      <w:sz w:val="16"/>
      <w:szCs w:val="16"/>
    </w:rPr>
  </w:style>
  <w:style w:type="table" w:styleId="TableGrid">
    <w:name w:val="Table Grid"/>
    <w:basedOn w:val="TableNormal"/>
    <w:uiPriority w:val="59"/>
    <w:rsid w:val="00AC41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503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qFormat/>
    <w:rsid w:val="00D53008"/>
    <w:rPr>
      <w:rFonts w:ascii="Calibri" w:eastAsia="Times New Roman" w:hAnsi="Calibri" w:cs="Calibri"/>
    </w:rPr>
  </w:style>
  <w:style w:type="table" w:customStyle="1" w:styleId="LightList1">
    <w:name w:val="Light List1"/>
    <w:basedOn w:val="TableNormal"/>
    <w:uiPriority w:val="61"/>
    <w:rsid w:val="003A166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1779">
      <w:bodyDiv w:val="1"/>
      <w:marLeft w:val="0"/>
      <w:marRight w:val="0"/>
      <w:marTop w:val="0"/>
      <w:marBottom w:val="0"/>
      <w:divBdr>
        <w:top w:val="none" w:sz="0" w:space="0" w:color="auto"/>
        <w:left w:val="none" w:sz="0" w:space="0" w:color="auto"/>
        <w:bottom w:val="none" w:sz="0" w:space="0" w:color="auto"/>
        <w:right w:val="none" w:sz="0" w:space="0" w:color="auto"/>
      </w:divBdr>
    </w:div>
    <w:div w:id="304168565">
      <w:bodyDiv w:val="1"/>
      <w:marLeft w:val="0"/>
      <w:marRight w:val="0"/>
      <w:marTop w:val="0"/>
      <w:marBottom w:val="0"/>
      <w:divBdr>
        <w:top w:val="none" w:sz="0" w:space="0" w:color="auto"/>
        <w:left w:val="none" w:sz="0" w:space="0" w:color="auto"/>
        <w:bottom w:val="none" w:sz="0" w:space="0" w:color="auto"/>
        <w:right w:val="none" w:sz="0" w:space="0" w:color="auto"/>
      </w:divBdr>
    </w:div>
    <w:div w:id="1072460358">
      <w:bodyDiv w:val="1"/>
      <w:marLeft w:val="0"/>
      <w:marRight w:val="0"/>
      <w:marTop w:val="0"/>
      <w:marBottom w:val="0"/>
      <w:divBdr>
        <w:top w:val="none" w:sz="0" w:space="0" w:color="auto"/>
        <w:left w:val="none" w:sz="0" w:space="0" w:color="auto"/>
        <w:bottom w:val="none" w:sz="0" w:space="0" w:color="auto"/>
        <w:right w:val="none" w:sz="0" w:space="0" w:color="auto"/>
      </w:divBdr>
      <w:divsChild>
        <w:div w:id="683630747">
          <w:marLeft w:val="426"/>
          <w:marRight w:val="0"/>
          <w:marTop w:val="0"/>
          <w:marBottom w:val="0"/>
          <w:divBdr>
            <w:top w:val="none" w:sz="0" w:space="0" w:color="auto"/>
            <w:left w:val="none" w:sz="0" w:space="0" w:color="auto"/>
            <w:bottom w:val="none" w:sz="0" w:space="0" w:color="auto"/>
            <w:right w:val="none" w:sz="0" w:space="0" w:color="auto"/>
          </w:divBdr>
        </w:div>
        <w:div w:id="1047606582">
          <w:marLeft w:val="426"/>
          <w:marRight w:val="0"/>
          <w:marTop w:val="0"/>
          <w:marBottom w:val="0"/>
          <w:divBdr>
            <w:top w:val="none" w:sz="0" w:space="0" w:color="auto"/>
            <w:left w:val="none" w:sz="0" w:space="0" w:color="auto"/>
            <w:bottom w:val="none" w:sz="0" w:space="0" w:color="auto"/>
            <w:right w:val="none" w:sz="0" w:space="0" w:color="auto"/>
          </w:divBdr>
        </w:div>
        <w:div w:id="1782338234">
          <w:marLeft w:val="42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CC1D-E8EC-4ECE-8778-2F72BF5B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5463</TotalTime>
  <Pages>44</Pages>
  <Words>8905</Words>
  <Characters>50764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By M.Baran</Company>
  <LinksUpToDate>false</LinksUpToDate>
  <CharactersWithSpaces>59550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DeLuXe Edition</dc:creator>
  <cp:lastModifiedBy>Anugrah Septearini</cp:lastModifiedBy>
  <cp:revision>355</cp:revision>
  <cp:lastPrinted>2018-03-21T12:42:00Z</cp:lastPrinted>
  <dcterms:created xsi:type="dcterms:W3CDTF">2012-06-02T15:39:00Z</dcterms:created>
  <dcterms:modified xsi:type="dcterms:W3CDTF">2018-03-21T12:43:00Z</dcterms:modified>
</cp:coreProperties>
</file>