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47" w:rsidRPr="00ED56CC" w:rsidRDefault="00D14947" w:rsidP="00D14947">
      <w:pPr>
        <w:spacing w:line="240" w:lineRule="auto"/>
        <w:jc w:val="center"/>
        <w:rPr>
          <w:rFonts w:ascii="Times New Roman" w:hAnsi="Times New Roman" w:cs="Times New Roman"/>
          <w:b/>
          <w:sz w:val="24"/>
          <w:szCs w:val="24"/>
        </w:rPr>
      </w:pPr>
      <w:r w:rsidRPr="00ED56CC">
        <w:rPr>
          <w:rFonts w:ascii="Times New Roman" w:hAnsi="Times New Roman" w:cs="Times New Roman"/>
          <w:b/>
          <w:sz w:val="24"/>
          <w:szCs w:val="24"/>
        </w:rPr>
        <w:t>ABSTRAK</w:t>
      </w:r>
    </w:p>
    <w:p w:rsidR="00D14947" w:rsidRPr="00ED56CC" w:rsidRDefault="00D14947" w:rsidP="00D14947">
      <w:pPr>
        <w:spacing w:after="0" w:line="240" w:lineRule="auto"/>
        <w:jc w:val="both"/>
        <w:rPr>
          <w:rFonts w:ascii="Times New Roman" w:hAnsi="Times New Roman" w:cs="Times New Roman"/>
          <w:sz w:val="24"/>
          <w:szCs w:val="24"/>
        </w:rPr>
      </w:pPr>
      <w:proofErr w:type="spellStart"/>
      <w:proofErr w:type="gramStart"/>
      <w:r w:rsidRPr="00ED56CC">
        <w:rPr>
          <w:rFonts w:ascii="Times New Roman" w:hAnsi="Times New Roman" w:cs="Times New Roman"/>
          <w:b/>
          <w:sz w:val="24"/>
          <w:szCs w:val="24"/>
        </w:rPr>
        <w:t>Nurlatifah</w:t>
      </w:r>
      <w:proofErr w:type="spellEnd"/>
      <w:r w:rsidRPr="00ED56CC">
        <w:rPr>
          <w:rFonts w:ascii="Times New Roman" w:hAnsi="Times New Roman" w:cs="Times New Roman"/>
          <w:b/>
          <w:sz w:val="24"/>
          <w:szCs w:val="24"/>
        </w:rPr>
        <w:t>, 2014.</w:t>
      </w:r>
      <w:proofErr w:type="gramEnd"/>
      <w:r w:rsidRPr="00ED56CC">
        <w:rPr>
          <w:rFonts w:ascii="Times New Roman" w:hAnsi="Times New Roman" w:cs="Times New Roman"/>
          <w:b/>
          <w:sz w:val="24"/>
          <w:szCs w:val="24"/>
        </w:rPr>
        <w:t xml:space="preserve"> </w:t>
      </w:r>
      <w:proofErr w:type="spellStart"/>
      <w:proofErr w:type="gramStart"/>
      <w:r w:rsidRPr="00ED56CC">
        <w:rPr>
          <w:rFonts w:ascii="Times New Roman" w:hAnsi="Times New Roman" w:cs="Times New Roman"/>
          <w:i/>
          <w:sz w:val="24"/>
          <w:szCs w:val="24"/>
        </w:rPr>
        <w:t>Keefektifan</w:t>
      </w:r>
      <w:proofErr w:type="spellEnd"/>
      <w:r w:rsidRPr="00ED56CC">
        <w:rPr>
          <w:rFonts w:ascii="Times New Roman" w:hAnsi="Times New Roman" w:cs="Times New Roman"/>
          <w:i/>
          <w:sz w:val="24"/>
          <w:szCs w:val="24"/>
        </w:rPr>
        <w:t xml:space="preserve"> Model </w:t>
      </w:r>
      <w:proofErr w:type="spellStart"/>
      <w:r w:rsidRPr="00ED56CC">
        <w:rPr>
          <w:rFonts w:ascii="Times New Roman" w:hAnsi="Times New Roman" w:cs="Times New Roman"/>
          <w:i/>
          <w:sz w:val="24"/>
          <w:szCs w:val="24"/>
        </w:rPr>
        <w:t>Pembelajaran</w:t>
      </w:r>
      <w:proofErr w:type="spellEnd"/>
      <w:r w:rsidRPr="00ED56CC">
        <w:rPr>
          <w:rFonts w:ascii="Times New Roman" w:hAnsi="Times New Roman" w:cs="Times New Roman"/>
          <w:i/>
          <w:sz w:val="24"/>
          <w:szCs w:val="24"/>
        </w:rPr>
        <w:t xml:space="preserve"> </w:t>
      </w:r>
      <w:proofErr w:type="spellStart"/>
      <w:r w:rsidRPr="00ED56CC">
        <w:rPr>
          <w:rFonts w:ascii="Times New Roman" w:hAnsi="Times New Roman" w:cs="Times New Roman"/>
          <w:i/>
          <w:sz w:val="24"/>
          <w:szCs w:val="24"/>
        </w:rPr>
        <w:t>Generatif</w:t>
      </w:r>
      <w:proofErr w:type="spellEnd"/>
      <w:r w:rsidRPr="00ED56CC">
        <w:rPr>
          <w:rFonts w:ascii="Times New Roman" w:hAnsi="Times New Roman" w:cs="Times New Roman"/>
          <w:i/>
          <w:sz w:val="24"/>
          <w:szCs w:val="24"/>
        </w:rPr>
        <w:t xml:space="preserve"> </w:t>
      </w:r>
      <w:proofErr w:type="spellStart"/>
      <w:r w:rsidRPr="00ED56CC">
        <w:rPr>
          <w:rFonts w:ascii="Times New Roman" w:hAnsi="Times New Roman" w:cs="Times New Roman"/>
          <w:i/>
          <w:sz w:val="24"/>
          <w:szCs w:val="24"/>
        </w:rPr>
        <w:t>dalam</w:t>
      </w:r>
      <w:proofErr w:type="spellEnd"/>
      <w:r w:rsidRPr="00ED56CC">
        <w:rPr>
          <w:rFonts w:ascii="Times New Roman" w:hAnsi="Times New Roman" w:cs="Times New Roman"/>
          <w:i/>
          <w:sz w:val="24"/>
          <w:szCs w:val="24"/>
        </w:rPr>
        <w:t xml:space="preserve"> </w:t>
      </w:r>
      <w:proofErr w:type="spellStart"/>
      <w:r w:rsidRPr="00ED56CC">
        <w:rPr>
          <w:rFonts w:ascii="Times New Roman" w:hAnsi="Times New Roman" w:cs="Times New Roman"/>
          <w:i/>
          <w:sz w:val="24"/>
          <w:szCs w:val="24"/>
        </w:rPr>
        <w:t>Pembelajaran</w:t>
      </w:r>
      <w:proofErr w:type="spellEnd"/>
      <w:r w:rsidRPr="00ED56CC">
        <w:rPr>
          <w:rFonts w:ascii="Times New Roman" w:hAnsi="Times New Roman" w:cs="Times New Roman"/>
          <w:i/>
          <w:sz w:val="24"/>
          <w:szCs w:val="24"/>
        </w:rPr>
        <w:t xml:space="preserve"> </w:t>
      </w:r>
      <w:proofErr w:type="spellStart"/>
      <w:r w:rsidRPr="00ED56CC">
        <w:rPr>
          <w:rFonts w:ascii="Times New Roman" w:hAnsi="Times New Roman" w:cs="Times New Roman"/>
          <w:i/>
          <w:sz w:val="24"/>
          <w:szCs w:val="24"/>
        </w:rPr>
        <w:t>Matematika</w:t>
      </w:r>
      <w:proofErr w:type="spellEnd"/>
      <w:r w:rsidRPr="00ED56CC">
        <w:rPr>
          <w:rFonts w:ascii="Times New Roman" w:hAnsi="Times New Roman" w:cs="Times New Roman"/>
          <w:i/>
          <w:sz w:val="24"/>
          <w:szCs w:val="24"/>
        </w:rPr>
        <w:t xml:space="preserve"> (Study </w:t>
      </w:r>
      <w:proofErr w:type="spellStart"/>
      <w:r w:rsidRPr="00ED56CC">
        <w:rPr>
          <w:rFonts w:ascii="Times New Roman" w:hAnsi="Times New Roman" w:cs="Times New Roman"/>
          <w:i/>
          <w:sz w:val="24"/>
          <w:szCs w:val="24"/>
        </w:rPr>
        <w:t>pada</w:t>
      </w:r>
      <w:proofErr w:type="spellEnd"/>
      <w:r w:rsidRPr="00ED56CC">
        <w:rPr>
          <w:rFonts w:ascii="Times New Roman" w:hAnsi="Times New Roman" w:cs="Times New Roman"/>
          <w:i/>
          <w:sz w:val="24"/>
          <w:szCs w:val="24"/>
        </w:rPr>
        <w:t xml:space="preserve"> </w:t>
      </w:r>
      <w:proofErr w:type="spellStart"/>
      <w:r w:rsidRPr="00ED56CC">
        <w:rPr>
          <w:rFonts w:ascii="Times New Roman" w:hAnsi="Times New Roman" w:cs="Times New Roman"/>
          <w:i/>
          <w:sz w:val="24"/>
          <w:szCs w:val="24"/>
        </w:rPr>
        <w:t>Siswa</w:t>
      </w:r>
      <w:proofErr w:type="spellEnd"/>
      <w:r w:rsidRPr="00ED56CC">
        <w:rPr>
          <w:rFonts w:ascii="Times New Roman" w:hAnsi="Times New Roman" w:cs="Times New Roman"/>
          <w:i/>
          <w:sz w:val="24"/>
          <w:szCs w:val="24"/>
        </w:rPr>
        <w:t xml:space="preserve"> </w:t>
      </w:r>
      <w:proofErr w:type="spellStart"/>
      <w:r w:rsidRPr="00ED56CC">
        <w:rPr>
          <w:rFonts w:ascii="Times New Roman" w:hAnsi="Times New Roman" w:cs="Times New Roman"/>
          <w:i/>
          <w:sz w:val="24"/>
          <w:szCs w:val="24"/>
        </w:rPr>
        <w:t>Kelas</w:t>
      </w:r>
      <w:proofErr w:type="spellEnd"/>
      <w:r w:rsidRPr="00ED56CC">
        <w:rPr>
          <w:rFonts w:ascii="Times New Roman" w:hAnsi="Times New Roman" w:cs="Times New Roman"/>
          <w:i/>
          <w:sz w:val="24"/>
          <w:szCs w:val="24"/>
        </w:rPr>
        <w:t xml:space="preserve"> X SMA </w:t>
      </w:r>
      <w:proofErr w:type="spellStart"/>
      <w:r w:rsidRPr="00ED56CC">
        <w:rPr>
          <w:rFonts w:ascii="Times New Roman" w:hAnsi="Times New Roman" w:cs="Times New Roman"/>
          <w:i/>
          <w:sz w:val="24"/>
          <w:szCs w:val="24"/>
        </w:rPr>
        <w:t>Negeri</w:t>
      </w:r>
      <w:proofErr w:type="spellEnd"/>
      <w:r w:rsidRPr="00ED56CC">
        <w:rPr>
          <w:rFonts w:ascii="Times New Roman" w:hAnsi="Times New Roman" w:cs="Times New Roman"/>
          <w:i/>
          <w:sz w:val="24"/>
          <w:szCs w:val="24"/>
        </w:rPr>
        <w:t xml:space="preserve"> 1 </w:t>
      </w:r>
      <w:proofErr w:type="spellStart"/>
      <w:r w:rsidRPr="00ED56CC">
        <w:rPr>
          <w:rFonts w:ascii="Times New Roman" w:hAnsi="Times New Roman" w:cs="Times New Roman"/>
          <w:i/>
          <w:sz w:val="24"/>
          <w:szCs w:val="24"/>
        </w:rPr>
        <w:t>Campalagian</w:t>
      </w:r>
      <w:proofErr w:type="spellEnd"/>
      <w:r w:rsidRPr="00ED56CC">
        <w:rPr>
          <w:rFonts w:ascii="Times New Roman" w:hAnsi="Times New Roman" w:cs="Times New Roman"/>
          <w:i/>
          <w:sz w:val="24"/>
          <w:szCs w:val="24"/>
        </w:rPr>
        <w:t>).</w:t>
      </w:r>
      <w:proofErr w:type="gramEnd"/>
      <w:r w:rsidRPr="00ED56CC">
        <w:rPr>
          <w:rFonts w:ascii="Times New Roman" w:hAnsi="Times New Roman" w:cs="Times New Roman"/>
          <w:i/>
          <w:sz w:val="24"/>
          <w:szCs w:val="24"/>
        </w:rPr>
        <w:t xml:space="preserve">  </w:t>
      </w:r>
      <w:proofErr w:type="spellStart"/>
      <w:r w:rsidRPr="00ED56CC">
        <w:rPr>
          <w:rFonts w:ascii="Times New Roman" w:hAnsi="Times New Roman" w:cs="Times New Roman"/>
          <w:sz w:val="24"/>
          <w:szCs w:val="24"/>
        </w:rPr>
        <w:t>Skripsi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pada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fakultas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matematika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ilmu</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pengetahuan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alam</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universitas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w:t>
      </w:r>
      <w:proofErr w:type="spellStart"/>
      <w:proofErr w:type="gramStart"/>
      <w:r w:rsidRPr="00ED56CC">
        <w:rPr>
          <w:rFonts w:ascii="Times New Roman" w:hAnsi="Times New Roman" w:cs="Times New Roman"/>
          <w:sz w:val="24"/>
          <w:szCs w:val="24"/>
        </w:rPr>
        <w:t>makassar</w:t>
      </w:r>
      <w:proofErr w:type="spellEnd"/>
      <w:proofErr w:type="gramEnd"/>
      <w:r w:rsidRPr="00ED56CC">
        <w:rPr>
          <w:rFonts w:ascii="Times New Roman" w:hAnsi="Times New Roman" w:cs="Times New Roman"/>
          <w:sz w:val="24"/>
          <w:szCs w:val="24"/>
        </w:rPr>
        <w:t>.</w:t>
      </w:r>
    </w:p>
    <w:p w:rsidR="00D14947" w:rsidRPr="00ED56CC" w:rsidRDefault="00D14947" w:rsidP="00D14947">
      <w:pPr>
        <w:spacing w:after="0" w:line="240" w:lineRule="auto"/>
        <w:jc w:val="both"/>
        <w:rPr>
          <w:rFonts w:ascii="Times New Roman" w:hAnsi="Times New Roman" w:cs="Times New Roman"/>
          <w:sz w:val="24"/>
          <w:szCs w:val="24"/>
        </w:rPr>
      </w:pPr>
    </w:p>
    <w:p w:rsidR="00D14947" w:rsidRPr="00ED56CC" w:rsidRDefault="00D14947" w:rsidP="00D14947">
      <w:pPr>
        <w:spacing w:after="0" w:line="240" w:lineRule="auto"/>
        <w:jc w:val="both"/>
        <w:rPr>
          <w:rFonts w:ascii="Times New Roman" w:hAnsi="Times New Roman" w:cs="Times New Roman"/>
          <w:sz w:val="24"/>
          <w:szCs w:val="24"/>
        </w:rPr>
      </w:pPr>
      <w:r w:rsidRPr="00ED56CC">
        <w:rPr>
          <w:rFonts w:ascii="Times New Roman" w:hAnsi="Times New Roman" w:cs="Times New Roman"/>
          <w:sz w:val="24"/>
          <w:szCs w:val="24"/>
        </w:rPr>
        <w:tab/>
      </w:r>
      <w:proofErr w:type="spellStart"/>
      <w:proofErr w:type="gramStart"/>
      <w:r w:rsidRPr="00ED56CC">
        <w:rPr>
          <w:rFonts w:ascii="Times New Roman" w:hAnsi="Times New Roman" w:cs="Times New Roman"/>
          <w:sz w:val="24"/>
          <w:szCs w:val="24"/>
        </w:rPr>
        <w:t>Penelitian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ini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merupakan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penelitian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pra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eksperimen</w:t>
      </w:r>
      <w:proofErr w:type="spellEnd"/>
      <w:r w:rsidRPr="00ED56CC">
        <w:rPr>
          <w:rFonts w:ascii="Times New Roman" w:hAnsi="Times New Roman" w:cs="Times New Roman"/>
          <w:sz w:val="24"/>
          <w:szCs w:val="24"/>
        </w:rPr>
        <w:t xml:space="preserve"> yang </w:t>
      </w:r>
      <w:proofErr w:type="spellStart"/>
      <w:r w:rsidRPr="00ED56CC">
        <w:rPr>
          <w:rFonts w:ascii="Times New Roman" w:hAnsi="Times New Roman" w:cs="Times New Roman"/>
          <w:sz w:val="24"/>
          <w:szCs w:val="24"/>
        </w:rPr>
        <w:t>bertujuan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untuk</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mengetahui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keefektifan</w:t>
      </w:r>
      <w:proofErr w:type="spellEnd"/>
      <w:r w:rsidRPr="00ED56CC">
        <w:rPr>
          <w:rFonts w:ascii="Times New Roman" w:hAnsi="Times New Roman" w:cs="Times New Roman"/>
          <w:sz w:val="24"/>
          <w:szCs w:val="24"/>
        </w:rPr>
        <w:t xml:space="preserve"> model </w:t>
      </w:r>
      <w:proofErr w:type="spellStart"/>
      <w:r w:rsidRPr="00ED56CC">
        <w:rPr>
          <w:rFonts w:ascii="Times New Roman" w:hAnsi="Times New Roman" w:cs="Times New Roman"/>
          <w:sz w:val="24"/>
          <w:szCs w:val="24"/>
        </w:rPr>
        <w:t>pembelajaran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generatif</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dalam</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pembelajaran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matematika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pada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X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w:t>
      </w:r>
      <w:proofErr w:type="gramEnd"/>
    </w:p>
    <w:p w:rsidR="00D14947" w:rsidRPr="00ED56CC" w:rsidRDefault="00D14947" w:rsidP="00D1494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D56CC">
        <w:rPr>
          <w:rFonts w:ascii="Times New Roman" w:hAnsi="Times New Roman" w:cs="Times New Roman"/>
          <w:sz w:val="24"/>
          <w:szCs w:val="24"/>
        </w:rPr>
        <w:t xml:space="preserve">Unit </w:t>
      </w:r>
      <w:proofErr w:type="spellStart"/>
      <w:r w:rsidRPr="00ED56CC">
        <w:rPr>
          <w:rFonts w:ascii="Times New Roman" w:hAnsi="Times New Roman" w:cs="Times New Roman"/>
          <w:sz w:val="24"/>
          <w:szCs w:val="24"/>
        </w:rPr>
        <w:t>eksperimen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lang w:eastAsia="en-GB" w:bidi="th-TH"/>
        </w:rPr>
        <w:t>dalam</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penelitian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ini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adalah</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X.4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Tahun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Ajaran</w:t>
      </w:r>
      <w:proofErr w:type="spellEnd"/>
      <w:r w:rsidRPr="00ED56CC">
        <w:rPr>
          <w:rFonts w:ascii="Times New Roman" w:hAnsi="Times New Roman" w:cs="Times New Roman"/>
          <w:sz w:val="24"/>
          <w:szCs w:val="24"/>
        </w:rPr>
        <w:t xml:space="preserve"> 2013/ 2014.</w:t>
      </w:r>
      <w:proofErr w:type="gramEnd"/>
      <w:r w:rsidRPr="00ED56CC">
        <w:rPr>
          <w:rFonts w:ascii="Times New Roman" w:hAnsi="Times New Roman" w:cs="Times New Roman"/>
          <w:sz w:val="24"/>
          <w:szCs w:val="24"/>
        </w:rPr>
        <w:t xml:space="preserve"> </w:t>
      </w:r>
      <w:proofErr w:type="gramStart"/>
      <w:r w:rsidRPr="00ED56CC">
        <w:rPr>
          <w:rFonts w:ascii="Times New Roman" w:hAnsi="Times New Roman" w:cs="Times New Roman"/>
          <w:sz w:val="24"/>
          <w:szCs w:val="24"/>
        </w:rPr>
        <w:t xml:space="preserve">Unit </w:t>
      </w:r>
      <w:proofErr w:type="spellStart"/>
      <w:r w:rsidRPr="00ED56CC">
        <w:rPr>
          <w:rFonts w:ascii="Times New Roman" w:hAnsi="Times New Roman" w:cs="Times New Roman"/>
          <w:sz w:val="24"/>
          <w:szCs w:val="24"/>
        </w:rPr>
        <w:t>eksperimen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diambil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secara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langsung</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dalam</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hal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ini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dipilih</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X.4 </w:t>
      </w:r>
      <w:proofErr w:type="spellStart"/>
      <w:r w:rsidRPr="00ED56CC">
        <w:rPr>
          <w:rFonts w:ascii="Times New Roman" w:hAnsi="Times New Roman" w:cs="Times New Roman"/>
          <w:sz w:val="24"/>
          <w:szCs w:val="24"/>
        </w:rPr>
        <w:t>dari</w:t>
      </w:r>
      <w:proofErr w:type="spellEnd"/>
      <w:r w:rsidRPr="00ED56CC">
        <w:rPr>
          <w:rFonts w:ascii="Times New Roman" w:hAnsi="Times New Roman" w:cs="Times New Roman"/>
          <w:sz w:val="24"/>
          <w:szCs w:val="24"/>
        </w:rPr>
        <w:t xml:space="preserve"> 9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jumlah</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responden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sebanyak</w:t>
      </w:r>
      <w:proofErr w:type="spellEnd"/>
      <w:r w:rsidRPr="00ED56CC">
        <w:rPr>
          <w:rFonts w:ascii="Times New Roman" w:hAnsi="Times New Roman" w:cs="Times New Roman"/>
          <w:sz w:val="24"/>
          <w:szCs w:val="24"/>
        </w:rPr>
        <w:t xml:space="preserve"> </w:t>
      </w:r>
      <m:oMath>
        <m:r>
          <w:rPr>
            <w:rFonts w:ascii="Cambria Math" w:hAnsi="Times New Roman" w:cs="Times New Roman"/>
            <w:sz w:val="24"/>
            <w:szCs w:val="24"/>
          </w:rPr>
          <m:t xml:space="preserve">41 </m:t>
        </m:r>
      </m:oMath>
      <w:r w:rsidRPr="00ED56CC">
        <w:rPr>
          <w:rFonts w:ascii="Times New Roman" w:hAnsi="Times New Roman" w:cs="Times New Roman"/>
          <w:sz w:val="24"/>
          <w:szCs w:val="24"/>
        </w:rPr>
        <w:t>orang siswa</w:t>
      </w:r>
      <w:r w:rsidRPr="00ED56CC">
        <w:rPr>
          <w:rFonts w:ascii="Times New Roman" w:hAnsi="Times New Roman" w:cs="Times New Roman"/>
          <w:i/>
          <w:sz w:val="24"/>
          <w:szCs w:val="24"/>
        </w:rPr>
        <w:t>.</w:t>
      </w:r>
      <w:proofErr w:type="gram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Pengambilan</w:t>
      </w:r>
      <w:proofErr w:type="spellEnd"/>
      <w:r w:rsidRPr="00ED56CC">
        <w:rPr>
          <w:rFonts w:ascii="Times New Roman" w:hAnsi="Times New Roman" w:cs="Times New Roman"/>
          <w:sz w:val="24"/>
          <w:szCs w:val="24"/>
        </w:rPr>
        <w:t xml:space="preserve"> data </w:t>
      </w:r>
      <w:proofErr w:type="spellStart"/>
      <w:r w:rsidRPr="00ED56CC">
        <w:rPr>
          <w:rFonts w:ascii="Times New Roman" w:hAnsi="Times New Roman" w:cs="Times New Roman"/>
          <w:sz w:val="24"/>
          <w:szCs w:val="24"/>
        </w:rPr>
        <w:t>dilakukan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menggunakan</w:t>
      </w:r>
      <w:proofErr w:type="spellEnd"/>
      <w:r w:rsidRPr="00ED56CC">
        <w:rPr>
          <w:rFonts w:ascii="Times New Roman" w:hAnsi="Times New Roman" w:cs="Times New Roman"/>
          <w:sz w:val="24"/>
          <w:szCs w:val="24"/>
        </w:rPr>
        <w:t xml:space="preserve"> </w:t>
      </w:r>
      <w:proofErr w:type="spellStart"/>
      <w:proofErr w:type="gramStart"/>
      <w:r w:rsidRPr="00ED56CC">
        <w:rPr>
          <w:rFonts w:ascii="Times New Roman" w:hAnsi="Times New Roman" w:cs="Times New Roman"/>
          <w:sz w:val="24"/>
          <w:szCs w:val="24"/>
        </w:rPr>
        <w:t>tiga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instrumen</w:t>
      </w:r>
      <w:proofErr w:type="spellEnd"/>
      <w:proofErr w:type="gram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yaitu</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tes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belajar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kuesioner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respon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lembar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observasi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aktivitas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w:t>
      </w:r>
      <w:proofErr w:type="gramStart"/>
      <w:r w:rsidRPr="00ED56CC">
        <w:rPr>
          <w:rFonts w:ascii="Times New Roman" w:hAnsi="Times New Roman" w:cs="Times New Roman"/>
          <w:sz w:val="24"/>
          <w:szCs w:val="24"/>
        </w:rPr>
        <w:t xml:space="preserve">Data yang </w:t>
      </w:r>
      <w:proofErr w:type="spellStart"/>
      <w:r w:rsidRPr="00ED56CC">
        <w:rPr>
          <w:rFonts w:ascii="Times New Roman" w:hAnsi="Times New Roman" w:cs="Times New Roman"/>
          <w:sz w:val="24"/>
          <w:szCs w:val="24"/>
        </w:rPr>
        <w:t>diperoleh</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diolah</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menggunakan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bantuan</w:t>
      </w:r>
      <w:proofErr w:type="spellEnd"/>
      <w:r w:rsidRPr="00ED56CC">
        <w:rPr>
          <w:rFonts w:ascii="Times New Roman" w:hAnsi="Times New Roman" w:cs="Times New Roman"/>
          <w:sz w:val="24"/>
          <w:szCs w:val="24"/>
        </w:rPr>
        <w:t xml:space="preserve"> program </w:t>
      </w:r>
      <w:proofErr w:type="spellStart"/>
      <w:r w:rsidRPr="00ED56CC">
        <w:rPr>
          <w:rFonts w:ascii="Times New Roman" w:hAnsi="Times New Roman" w:cs="Times New Roman"/>
          <w:sz w:val="24"/>
          <w:szCs w:val="24"/>
        </w:rPr>
        <w:t>pengolahan</w:t>
      </w:r>
      <w:proofErr w:type="spellEnd"/>
      <w:r w:rsidRPr="00ED56CC">
        <w:rPr>
          <w:rFonts w:ascii="Times New Roman" w:hAnsi="Times New Roman" w:cs="Times New Roman"/>
          <w:sz w:val="24"/>
          <w:szCs w:val="24"/>
        </w:rPr>
        <w:t xml:space="preserve"> data </w:t>
      </w:r>
      <w:proofErr w:type="spellStart"/>
      <w:r w:rsidRPr="00ED56CC">
        <w:rPr>
          <w:rFonts w:ascii="Times New Roman" w:hAnsi="Times New Roman" w:cs="Times New Roman"/>
          <w:sz w:val="24"/>
          <w:szCs w:val="24"/>
        </w:rPr>
        <w:t>statistik</w:t>
      </w:r>
      <w:proofErr w:type="spellEnd"/>
      <w:r w:rsidRPr="00ED56CC">
        <w:rPr>
          <w:rFonts w:ascii="Times New Roman" w:hAnsi="Times New Roman" w:cs="Times New Roman"/>
          <w:sz w:val="24"/>
          <w:szCs w:val="24"/>
        </w:rPr>
        <w:t xml:space="preserve"> SPSS 20.0.</w:t>
      </w:r>
      <w:proofErr w:type="gramEnd"/>
    </w:p>
    <w:p w:rsidR="00D14947" w:rsidRPr="00ED56CC" w:rsidRDefault="00D14947" w:rsidP="00D14947">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ED56CC">
        <w:rPr>
          <w:rFonts w:ascii="Times New Roman" w:hAnsi="Times New Roman" w:cs="Times New Roman"/>
          <w:sz w:val="24"/>
          <w:szCs w:val="24"/>
        </w:rPr>
        <w:t>Indikator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efektivitas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dalam</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penelitian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ini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ditinjau</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dari</w:t>
      </w:r>
      <w:proofErr w:type="spellEnd"/>
      <w:r w:rsidRPr="00ED56CC">
        <w:rPr>
          <w:rFonts w:ascii="Times New Roman" w:hAnsi="Times New Roman" w:cs="Times New Roman"/>
          <w:sz w:val="24"/>
          <w:szCs w:val="24"/>
        </w:rPr>
        <w:t xml:space="preserve"> 3 </w:t>
      </w:r>
      <w:proofErr w:type="spellStart"/>
      <w:r w:rsidRPr="00ED56CC">
        <w:rPr>
          <w:rFonts w:ascii="Times New Roman" w:hAnsi="Times New Roman" w:cs="Times New Roman"/>
          <w:sz w:val="24"/>
          <w:szCs w:val="24"/>
        </w:rPr>
        <w:t>aspek</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yaitu</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belajar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matematika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aktivitas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respon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w:t>
      </w:r>
      <w:proofErr w:type="gram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analisis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statistika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menunjukkan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bahwa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belajar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matematika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X.4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dikategorikan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sedang</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skor</w:t>
      </w:r>
      <w:proofErr w:type="spellEnd"/>
      <w:r w:rsidRPr="00ED56CC">
        <w:rPr>
          <w:rFonts w:ascii="Times New Roman" w:hAnsi="Times New Roman" w:cs="Times New Roman"/>
          <w:sz w:val="24"/>
          <w:szCs w:val="24"/>
        </w:rPr>
        <w:t xml:space="preserve"> rata-rata 78,695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standar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deviasi</w:t>
      </w:r>
      <w:proofErr w:type="spellEnd"/>
      <w:r w:rsidRPr="00ED56CC">
        <w:rPr>
          <w:rFonts w:ascii="Times New Roman" w:hAnsi="Times New Roman" w:cs="Times New Roman"/>
          <w:sz w:val="24"/>
          <w:szCs w:val="24"/>
        </w:rPr>
        <w:t xml:space="preserve"> 6,785 </w:t>
      </w:r>
      <w:proofErr w:type="spellStart"/>
      <w:r w:rsidRPr="00ED56CC">
        <w:rPr>
          <w:rFonts w:ascii="Times New Roman" w:hAnsi="Times New Roman" w:cs="Times New Roman"/>
          <w:sz w:val="24"/>
          <w:szCs w:val="24"/>
        </w:rPr>
        <w:t>dari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skor</w:t>
      </w:r>
      <w:proofErr w:type="spellEnd"/>
      <w:r w:rsidRPr="00ED56CC">
        <w:rPr>
          <w:rFonts w:ascii="Times New Roman" w:hAnsi="Times New Roman" w:cs="Times New Roman"/>
          <w:sz w:val="24"/>
          <w:szCs w:val="24"/>
        </w:rPr>
        <w:t xml:space="preserve"> ideal 100. </w:t>
      </w:r>
      <w:proofErr w:type="spellStart"/>
      <w:r w:rsidRPr="00ED56CC">
        <w:rPr>
          <w:rFonts w:ascii="Times New Roman" w:hAnsi="Times New Roman" w:cs="Times New Roman"/>
          <w:sz w:val="24"/>
          <w:szCs w:val="24"/>
        </w:rPr>
        <w:t>Aktivitas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X.4 SMA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dikategorikan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aktif</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presentase</w:t>
      </w:r>
      <w:proofErr w:type="spellEnd"/>
      <w:r w:rsidRPr="00ED56CC">
        <w:rPr>
          <w:rFonts w:ascii="Times New Roman" w:hAnsi="Times New Roman" w:cs="Times New Roman"/>
          <w:sz w:val="24"/>
          <w:szCs w:val="24"/>
        </w:rPr>
        <w:t xml:space="preserve"> 75</w:t>
      </w:r>
      <w:proofErr w:type="gramStart"/>
      <w:r w:rsidRPr="00ED56CC">
        <w:rPr>
          <w:rFonts w:ascii="Times New Roman" w:hAnsi="Times New Roman" w:cs="Times New Roman"/>
          <w:sz w:val="24"/>
          <w:szCs w:val="24"/>
        </w:rPr>
        <w:t>,46</w:t>
      </w:r>
      <w:proofErr w:type="gram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Sedangkan</w:t>
      </w:r>
      <w:proofErr w:type="spellEnd"/>
      <w:r w:rsidRPr="00ED56CC">
        <w:rPr>
          <w:rFonts w:ascii="Times New Roman" w:hAnsi="Times New Roman" w:cs="Times New Roman"/>
          <w:sz w:val="24"/>
          <w:szCs w:val="24"/>
        </w:rPr>
        <w:t xml:space="preserve"> </w:t>
      </w:r>
      <w:proofErr w:type="spellStart"/>
      <w:proofErr w:type="gramStart"/>
      <w:r w:rsidRPr="00ED56CC">
        <w:rPr>
          <w:rFonts w:ascii="Times New Roman" w:hAnsi="Times New Roman" w:cs="Times New Roman"/>
          <w:sz w:val="24"/>
          <w:szCs w:val="24"/>
        </w:rPr>
        <w:t>respon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proofErr w:type="gram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X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dikategorikan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positif</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presentase</w:t>
      </w:r>
      <w:proofErr w:type="spellEnd"/>
      <w:r w:rsidRPr="00ED56CC">
        <w:rPr>
          <w:rFonts w:ascii="Times New Roman" w:hAnsi="Times New Roman" w:cs="Times New Roman"/>
          <w:sz w:val="24"/>
          <w:szCs w:val="24"/>
        </w:rPr>
        <w:t xml:space="preserve"> 83,37%.</w:t>
      </w:r>
    </w:p>
    <w:p w:rsidR="00D14947" w:rsidRPr="00ED56CC" w:rsidRDefault="00D14947" w:rsidP="00D14947">
      <w:pPr>
        <w:spacing w:after="0" w:line="240" w:lineRule="auto"/>
        <w:ind w:firstLine="709"/>
        <w:jc w:val="both"/>
        <w:rPr>
          <w:rFonts w:ascii="Times New Roman" w:hAnsi="Times New Roman" w:cs="Times New Roman"/>
          <w:sz w:val="24"/>
          <w:szCs w:val="24"/>
        </w:rPr>
      </w:pP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analisis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inferensial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terhadap</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skor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belajar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matematika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kelas</w:t>
      </w:r>
      <w:proofErr w:type="spellEnd"/>
      <w:r w:rsidRPr="00ED56CC">
        <w:rPr>
          <w:rFonts w:ascii="Times New Roman" w:hAnsi="Times New Roman" w:cs="Times New Roman"/>
          <w:sz w:val="24"/>
          <w:szCs w:val="24"/>
        </w:rPr>
        <w:t xml:space="preserve"> X.4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menunjukkan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color w:val="1D1B11" w:themeColor="background2" w:themeShade="1A"/>
          <w:sz w:val="24"/>
          <w:szCs w:val="24"/>
        </w:rPr>
        <w:t>bahwa</w:t>
      </w:r>
      <w:proofErr w:type="spellEnd"/>
      <w:r w:rsidRPr="00ED56CC">
        <w:rPr>
          <w:rFonts w:ascii="Times New Roman" w:hAnsi="Times New Roman" w:cs="Times New Roman"/>
          <w:color w:val="1D1B11" w:themeColor="background2" w:themeShade="1A"/>
          <w:sz w:val="24"/>
          <w:szCs w:val="24"/>
        </w:rPr>
        <w:t xml:space="preserve"> </w:t>
      </w:r>
      <w:proofErr w:type="spellStart"/>
      <w:r w:rsidRPr="00ED56CC">
        <w:rPr>
          <w:rFonts w:ascii="Times New Roman" w:hAnsi="Times New Roman" w:cs="Times New Roman"/>
          <w:sz w:val="24"/>
          <w:szCs w:val="24"/>
        </w:rPr>
        <w:t>peningkatan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belajar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matematika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yang </w:t>
      </w:r>
      <w:proofErr w:type="spellStart"/>
      <w:r w:rsidRPr="00ED56CC">
        <w:rPr>
          <w:rFonts w:ascii="Times New Roman" w:hAnsi="Times New Roman" w:cs="Times New Roman"/>
          <w:sz w:val="24"/>
          <w:szCs w:val="24"/>
        </w:rPr>
        <w:t>diajar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menggunakan</w:t>
      </w:r>
      <w:proofErr w:type="spellEnd"/>
      <w:r w:rsidRPr="00ED56CC">
        <w:rPr>
          <w:rFonts w:ascii="Times New Roman" w:hAnsi="Times New Roman" w:cs="Times New Roman"/>
          <w:sz w:val="24"/>
          <w:szCs w:val="24"/>
        </w:rPr>
        <w:t xml:space="preserve"> model </w:t>
      </w:r>
      <w:proofErr w:type="spellStart"/>
      <w:r w:rsidRPr="00ED56CC">
        <w:rPr>
          <w:rFonts w:ascii="Times New Roman" w:hAnsi="Times New Roman" w:cs="Times New Roman"/>
          <w:sz w:val="24"/>
          <w:szCs w:val="24"/>
        </w:rPr>
        <w:t>pembelajaran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generatif</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berada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pada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kategori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tinggi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color w:val="1D1B11" w:themeColor="background2" w:themeShade="1A"/>
          <w:sz w:val="24"/>
          <w:szCs w:val="24"/>
        </w:rPr>
        <w:t>nilai</w:t>
      </w:r>
      <w:proofErr w:type="spellEnd"/>
      <w:r w:rsidRPr="00ED56CC">
        <w:rPr>
          <w:rFonts w:ascii="Times New Roman" w:hAnsi="Times New Roman" w:cs="Times New Roman"/>
          <w:color w:val="1D1B11" w:themeColor="background2" w:themeShade="1A"/>
          <w:sz w:val="24"/>
          <w:szCs w:val="24"/>
        </w:rPr>
        <w:t xml:space="preserve"> </w:t>
      </w:r>
      <w:proofErr w:type="spellStart"/>
      <w:r w:rsidRPr="00ED56CC">
        <w:rPr>
          <w:rFonts w:ascii="Times New Roman" w:hAnsi="Times New Roman" w:cs="Times New Roman"/>
          <w:color w:val="1D1B11" w:themeColor="background2" w:themeShade="1A"/>
          <w:sz w:val="24"/>
          <w:szCs w:val="24"/>
        </w:rPr>
        <w:t>peluang</w:t>
      </w:r>
      <w:proofErr w:type="spellEnd"/>
      <w:r w:rsidRPr="00ED56CC">
        <w:rPr>
          <w:rFonts w:ascii="Times New Roman" w:hAnsi="Times New Roman" w:cs="Times New Roman"/>
          <w:color w:val="1D1B11" w:themeColor="background2" w:themeShade="1A"/>
          <w:sz w:val="24"/>
          <w:szCs w:val="24"/>
        </w:rPr>
        <w:t xml:space="preserve"> </w:t>
      </w:r>
      <m:oMath>
        <m:sSub>
          <m:sSubPr>
            <m:ctrlPr>
              <w:rPr>
                <w:rFonts w:ascii="Cambria Math" w:hAnsi="Times New Roman" w:cs="Times New Roman"/>
                <w:i/>
                <w:color w:val="1D1B11" w:themeColor="background2" w:themeShade="1A"/>
                <w:sz w:val="24"/>
                <w:szCs w:val="24"/>
              </w:rPr>
            </m:ctrlPr>
          </m:sSubPr>
          <m:e>
            <m:r>
              <w:rPr>
                <w:rFonts w:ascii="Cambria Math" w:hAnsi="Cambria Math" w:cs="Times New Roman"/>
                <w:color w:val="1D1B11" w:themeColor="background2" w:themeShade="1A"/>
                <w:sz w:val="24"/>
                <w:szCs w:val="24"/>
              </w:rPr>
              <m:t>P</m:t>
            </m:r>
          </m:e>
          <m:sub>
            <m:r>
              <w:rPr>
                <w:rFonts w:ascii="Cambria Math" w:hAnsi="Cambria Math" w:cs="Times New Roman"/>
                <w:color w:val="1D1B11" w:themeColor="background2" w:themeShade="1A"/>
                <w:sz w:val="24"/>
                <w:szCs w:val="24"/>
              </w:rPr>
              <m:t>value</m:t>
            </m:r>
          </m:sub>
        </m:sSub>
      </m:oMath>
      <w:r w:rsidRPr="00ED56CC">
        <w:rPr>
          <w:rFonts w:ascii="Times New Roman" w:hAnsi="Times New Roman" w:cs="Times New Roman"/>
          <w:color w:val="1D1B11" w:themeColor="background2" w:themeShade="1A"/>
          <w:sz w:val="24"/>
          <w:szCs w:val="24"/>
        </w:rPr>
        <w:t xml:space="preserve"> = 0,000 untuk </w:t>
      </w:r>
      <m:oMath>
        <m:r>
          <w:rPr>
            <w:rFonts w:ascii="Cambria Math" w:hAnsi="Cambria Math" w:cs="Times New Roman"/>
            <w:color w:val="1D1B11" w:themeColor="background2" w:themeShade="1A"/>
            <w:sz w:val="24"/>
            <w:szCs w:val="24"/>
          </w:rPr>
          <m:t>α</m:t>
        </m:r>
      </m:oMath>
      <w:r w:rsidRPr="00ED56CC">
        <w:rPr>
          <w:rFonts w:ascii="Times New Roman" w:hAnsi="Times New Roman" w:cs="Times New Roman"/>
          <w:color w:val="1D1B11" w:themeColor="background2" w:themeShade="1A"/>
          <w:sz w:val="24"/>
          <w:szCs w:val="24"/>
        </w:rPr>
        <w:t xml:space="preserve"> = 0,05.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belajar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matematika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yang </w:t>
      </w:r>
      <w:proofErr w:type="spellStart"/>
      <w:r w:rsidRPr="00ED56CC">
        <w:rPr>
          <w:rFonts w:ascii="Times New Roman" w:hAnsi="Times New Roman" w:cs="Times New Roman"/>
          <w:sz w:val="24"/>
          <w:szCs w:val="24"/>
        </w:rPr>
        <w:t>diajar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menggunakan</w:t>
      </w:r>
      <w:proofErr w:type="spellEnd"/>
      <w:r w:rsidRPr="00ED56CC">
        <w:rPr>
          <w:rFonts w:ascii="Times New Roman" w:hAnsi="Times New Roman" w:cs="Times New Roman"/>
          <w:sz w:val="24"/>
          <w:szCs w:val="24"/>
        </w:rPr>
        <w:t xml:space="preserve"> model </w:t>
      </w:r>
      <w:proofErr w:type="spellStart"/>
      <w:r w:rsidRPr="00ED56CC">
        <w:rPr>
          <w:rFonts w:ascii="Times New Roman" w:hAnsi="Times New Roman" w:cs="Times New Roman"/>
          <w:sz w:val="24"/>
          <w:szCs w:val="24"/>
        </w:rPr>
        <w:t>pembelajaran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generatif</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mencapai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Kriteria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Ketuntasan</w:t>
      </w:r>
      <w:proofErr w:type="spellEnd"/>
      <w:r w:rsidRPr="00ED56CC">
        <w:rPr>
          <w:rFonts w:ascii="Times New Roman" w:hAnsi="Times New Roman" w:cs="Times New Roman"/>
          <w:sz w:val="24"/>
          <w:szCs w:val="24"/>
        </w:rPr>
        <w:t xml:space="preserve"> Minimal </w:t>
      </w:r>
      <w:proofErr w:type="spellStart"/>
      <w:r w:rsidRPr="00ED56CC">
        <w:rPr>
          <w:rFonts w:ascii="Times New Roman" w:hAnsi="Times New Roman" w:cs="Times New Roman"/>
          <w:sz w:val="24"/>
          <w:szCs w:val="24"/>
        </w:rPr>
        <w:t>yaitu</w:t>
      </w:r>
      <w:proofErr w:type="spellEnd"/>
      <w:r w:rsidRPr="00ED56CC">
        <w:rPr>
          <w:rFonts w:ascii="Times New Roman" w:hAnsi="Times New Roman" w:cs="Times New Roman"/>
          <w:sz w:val="24"/>
          <w:szCs w:val="24"/>
        </w:rPr>
        <w:t xml:space="preserve"> 72,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color w:val="1D1B11" w:themeColor="background2" w:themeShade="1A"/>
          <w:sz w:val="24"/>
          <w:szCs w:val="24"/>
        </w:rPr>
        <w:t>nilai</w:t>
      </w:r>
      <w:proofErr w:type="spellEnd"/>
      <w:r w:rsidRPr="00ED56CC">
        <w:rPr>
          <w:rFonts w:ascii="Times New Roman" w:hAnsi="Times New Roman" w:cs="Times New Roman"/>
          <w:color w:val="1D1B11" w:themeColor="background2" w:themeShade="1A"/>
          <w:sz w:val="24"/>
          <w:szCs w:val="24"/>
        </w:rPr>
        <w:t xml:space="preserve"> </w:t>
      </w:r>
      <w:proofErr w:type="spellStart"/>
      <w:r w:rsidRPr="00ED56CC">
        <w:rPr>
          <w:rFonts w:ascii="Times New Roman" w:hAnsi="Times New Roman" w:cs="Times New Roman"/>
          <w:color w:val="1D1B11" w:themeColor="background2" w:themeShade="1A"/>
          <w:sz w:val="24"/>
          <w:szCs w:val="24"/>
        </w:rPr>
        <w:t>peluang</w:t>
      </w:r>
      <w:proofErr w:type="spellEnd"/>
      <w:r w:rsidRPr="00ED56CC">
        <w:rPr>
          <w:rFonts w:ascii="Times New Roman" w:hAnsi="Times New Roman" w:cs="Times New Roman"/>
          <w:color w:val="1D1B11" w:themeColor="background2" w:themeShade="1A"/>
          <w:sz w:val="24"/>
          <w:szCs w:val="24"/>
        </w:rPr>
        <w:t xml:space="preserve"> </w:t>
      </w:r>
      <m:oMath>
        <m:sSub>
          <m:sSubPr>
            <m:ctrlPr>
              <w:rPr>
                <w:rFonts w:ascii="Cambria Math" w:hAnsi="Times New Roman" w:cs="Times New Roman"/>
                <w:i/>
                <w:color w:val="1D1B11" w:themeColor="background2" w:themeShade="1A"/>
                <w:sz w:val="24"/>
                <w:szCs w:val="24"/>
              </w:rPr>
            </m:ctrlPr>
          </m:sSubPr>
          <m:e>
            <m:r>
              <w:rPr>
                <w:rFonts w:ascii="Cambria Math" w:hAnsi="Cambria Math" w:cs="Times New Roman"/>
                <w:color w:val="1D1B11" w:themeColor="background2" w:themeShade="1A"/>
                <w:sz w:val="24"/>
                <w:szCs w:val="24"/>
              </w:rPr>
              <m:t>P</m:t>
            </m:r>
          </m:e>
          <m:sub>
            <m:r>
              <w:rPr>
                <w:rFonts w:ascii="Cambria Math" w:hAnsi="Cambria Math" w:cs="Times New Roman"/>
                <w:color w:val="1D1B11" w:themeColor="background2" w:themeShade="1A"/>
                <w:sz w:val="24"/>
                <w:szCs w:val="24"/>
              </w:rPr>
              <m:t>value</m:t>
            </m:r>
          </m:sub>
        </m:sSub>
      </m:oMath>
      <w:r w:rsidRPr="00ED56CC">
        <w:rPr>
          <w:rFonts w:ascii="Times New Roman" w:hAnsi="Times New Roman" w:cs="Times New Roman"/>
          <w:color w:val="1D1B11" w:themeColor="background2" w:themeShade="1A"/>
          <w:sz w:val="24"/>
          <w:szCs w:val="24"/>
        </w:rPr>
        <w:t xml:space="preserve"> = 0,000 untuk </w:t>
      </w:r>
      <m:oMath>
        <m:r>
          <w:rPr>
            <w:rFonts w:ascii="Cambria Math" w:hAnsi="Cambria Math" w:cs="Times New Roman"/>
            <w:color w:val="1D1B11" w:themeColor="background2" w:themeShade="1A"/>
            <w:sz w:val="24"/>
            <w:szCs w:val="24"/>
          </w:rPr>
          <m:t>α</m:t>
        </m:r>
      </m:oMath>
      <w:r w:rsidRPr="00ED56CC">
        <w:rPr>
          <w:rFonts w:ascii="Times New Roman" w:hAnsi="Times New Roman" w:cs="Times New Roman"/>
          <w:color w:val="1D1B11" w:themeColor="background2" w:themeShade="1A"/>
          <w:sz w:val="24"/>
          <w:szCs w:val="24"/>
        </w:rPr>
        <w:t xml:space="preserve"> = 0</w:t>
      </w:r>
      <w:proofErr w:type="gramStart"/>
      <w:r w:rsidRPr="00ED56CC">
        <w:rPr>
          <w:rFonts w:ascii="Times New Roman" w:hAnsi="Times New Roman" w:cs="Times New Roman"/>
          <w:color w:val="1D1B11" w:themeColor="background2" w:themeShade="1A"/>
          <w:sz w:val="24"/>
          <w:szCs w:val="24"/>
        </w:rPr>
        <w:t>,05</w:t>
      </w:r>
      <w:proofErr w:type="gramEnd"/>
      <w:r w:rsidRPr="00ED56CC">
        <w:rPr>
          <w:rFonts w:ascii="Times New Roman" w:hAnsi="Times New Roman" w:cs="Times New Roman"/>
          <w:color w:val="1D1B11" w:themeColor="background2" w:themeShade="1A"/>
          <w:sz w:val="24"/>
          <w:szCs w:val="24"/>
        </w:rPr>
        <w:t xml:space="preserve">. Proporsi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belajar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matematika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siswa</w:t>
      </w:r>
      <w:proofErr w:type="spellEnd"/>
      <w:r w:rsidRPr="00ED56CC">
        <w:rPr>
          <w:rFonts w:ascii="Times New Roman" w:hAnsi="Times New Roman" w:cs="Times New Roman"/>
          <w:sz w:val="24"/>
          <w:szCs w:val="24"/>
        </w:rPr>
        <w:t xml:space="preserve"> yang </w:t>
      </w:r>
      <w:proofErr w:type="spellStart"/>
      <w:r w:rsidRPr="00ED56CC">
        <w:rPr>
          <w:rFonts w:ascii="Times New Roman" w:hAnsi="Times New Roman" w:cs="Times New Roman"/>
          <w:sz w:val="24"/>
          <w:szCs w:val="24"/>
        </w:rPr>
        <w:t>diajar</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menggunakan</w:t>
      </w:r>
      <w:proofErr w:type="spellEnd"/>
      <w:r w:rsidRPr="00ED56CC">
        <w:rPr>
          <w:rFonts w:ascii="Times New Roman" w:hAnsi="Times New Roman" w:cs="Times New Roman"/>
          <w:sz w:val="24"/>
          <w:szCs w:val="24"/>
        </w:rPr>
        <w:t xml:space="preserve"> model </w:t>
      </w:r>
      <w:proofErr w:type="spellStart"/>
      <w:r w:rsidRPr="00ED56CC">
        <w:rPr>
          <w:rFonts w:ascii="Times New Roman" w:hAnsi="Times New Roman" w:cs="Times New Roman"/>
          <w:sz w:val="24"/>
          <w:szCs w:val="24"/>
        </w:rPr>
        <w:t>pembelajaran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generatif</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lebih</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kecil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dari</w:t>
      </w:r>
      <w:proofErr w:type="spellEnd"/>
      <w:r w:rsidRPr="00ED56CC">
        <w:rPr>
          <w:rFonts w:ascii="Times New Roman" w:hAnsi="Times New Roman" w:cs="Times New Roman"/>
          <w:sz w:val="24"/>
          <w:szCs w:val="24"/>
        </w:rPr>
        <w:t xml:space="preserve"> 80%</w:t>
      </w:r>
      <w:proofErr w:type="gramStart"/>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dengan</w:t>
      </w:r>
      <w:proofErr w:type="spellEnd"/>
      <w:proofErr w:type="gramEnd"/>
      <w:r w:rsidRPr="00ED56CC">
        <w:rPr>
          <w:rFonts w:ascii="Times New Roman" w:hAnsi="Times New Roman" w:cs="Times New Roman"/>
          <w:sz w:val="24"/>
          <w:szCs w:val="24"/>
        </w:rPr>
        <w:t xml:space="preserve"> </w:t>
      </w:r>
      <w:proofErr w:type="spellStart"/>
      <w:r w:rsidRPr="00ED56CC">
        <w:rPr>
          <w:rFonts w:ascii="Times New Roman" w:hAnsi="Times New Roman" w:cs="Times New Roman"/>
          <w:color w:val="1D1B11" w:themeColor="background2" w:themeShade="1A"/>
          <w:sz w:val="24"/>
          <w:szCs w:val="24"/>
        </w:rPr>
        <w:t>nilai</w:t>
      </w:r>
      <w:proofErr w:type="spellEnd"/>
      <w:r w:rsidRPr="00ED56CC">
        <w:rPr>
          <w:rFonts w:ascii="Times New Roman" w:hAnsi="Times New Roman" w:cs="Times New Roman"/>
          <w:color w:val="1D1B11" w:themeColor="background2" w:themeShade="1A"/>
          <w:sz w:val="24"/>
          <w:szCs w:val="24"/>
        </w:rPr>
        <w:t xml:space="preserve"> </w:t>
      </w:r>
      <w:proofErr w:type="spellStart"/>
      <w:r w:rsidRPr="00ED56CC">
        <w:rPr>
          <w:rFonts w:ascii="Times New Roman" w:hAnsi="Times New Roman" w:cs="Times New Roman"/>
          <w:color w:val="1D1B11" w:themeColor="background2" w:themeShade="1A"/>
          <w:sz w:val="24"/>
          <w:szCs w:val="24"/>
        </w:rPr>
        <w:t>probabilitas</w:t>
      </w:r>
      <w:proofErr w:type="spellEnd"/>
      <w:r w:rsidRPr="00ED56CC">
        <w:rPr>
          <w:rFonts w:ascii="Times New Roman" w:hAnsi="Times New Roman" w:cs="Times New Roman"/>
          <w:color w:val="1D1B11" w:themeColor="background2" w:themeShade="1A"/>
          <w:sz w:val="24"/>
          <w:szCs w:val="24"/>
        </w:rPr>
        <w:t xml:space="preserve"> = 0,392 </w:t>
      </w:r>
      <w:proofErr w:type="spellStart"/>
      <w:r w:rsidRPr="00ED56CC">
        <w:rPr>
          <w:rFonts w:ascii="Times New Roman" w:hAnsi="Times New Roman" w:cs="Times New Roman"/>
          <w:color w:val="1D1B11" w:themeColor="background2" w:themeShade="1A"/>
          <w:sz w:val="24"/>
          <w:szCs w:val="24"/>
        </w:rPr>
        <w:t>untuk</w:t>
      </w:r>
      <w:proofErr w:type="spellEnd"/>
      <w:r w:rsidRPr="00ED56CC">
        <w:rPr>
          <w:rFonts w:ascii="Times New Roman" w:hAnsi="Times New Roman" w:cs="Times New Roman"/>
          <w:color w:val="1D1B11" w:themeColor="background2" w:themeShade="1A"/>
          <w:sz w:val="24"/>
          <w:szCs w:val="24"/>
        </w:rPr>
        <w:t xml:space="preserve"> </w:t>
      </w:r>
      <m:oMath>
        <m:r>
          <w:rPr>
            <w:rFonts w:ascii="Cambria Math" w:hAnsi="Cambria Math" w:cs="Times New Roman"/>
            <w:color w:val="1D1B11" w:themeColor="background2" w:themeShade="1A"/>
            <w:sz w:val="24"/>
            <w:szCs w:val="24"/>
          </w:rPr>
          <m:t>α</m:t>
        </m:r>
      </m:oMath>
      <w:r w:rsidRPr="00ED56CC">
        <w:rPr>
          <w:rFonts w:ascii="Times New Roman" w:hAnsi="Times New Roman" w:cs="Times New Roman"/>
          <w:color w:val="1D1B11" w:themeColor="background2" w:themeShade="1A"/>
          <w:sz w:val="24"/>
          <w:szCs w:val="24"/>
        </w:rPr>
        <w:t xml:space="preserve"> = 0,05</w:t>
      </w:r>
    </w:p>
    <w:p w:rsidR="00D14947" w:rsidRPr="00ED56CC" w:rsidRDefault="00D14947" w:rsidP="00D14947">
      <w:pPr>
        <w:autoSpaceDE w:val="0"/>
        <w:autoSpaceDN w:val="0"/>
        <w:adjustRightInd w:val="0"/>
        <w:spacing w:after="0" w:line="240" w:lineRule="auto"/>
        <w:ind w:firstLine="720"/>
        <w:jc w:val="both"/>
        <w:rPr>
          <w:rFonts w:ascii="Times New Roman" w:hAnsi="Times New Roman" w:cs="Times New Roman"/>
          <w:sz w:val="24"/>
          <w:szCs w:val="24"/>
        </w:rPr>
      </w:pPr>
      <w:r w:rsidRPr="00ED56CC">
        <w:rPr>
          <w:rFonts w:ascii="Times New Roman" w:hAnsi="Times New Roman" w:cs="Times New Roman"/>
          <w:sz w:val="24"/>
          <w:szCs w:val="24"/>
        </w:rPr>
        <w:t xml:space="preserve">Dari </w:t>
      </w:r>
      <w:proofErr w:type="spellStart"/>
      <w:r w:rsidRPr="00ED56CC">
        <w:rPr>
          <w:rFonts w:ascii="Times New Roman" w:hAnsi="Times New Roman" w:cs="Times New Roman"/>
          <w:sz w:val="24"/>
          <w:szCs w:val="24"/>
        </w:rPr>
        <w:t>hasil</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analisis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atas</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maka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dapat</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disimpulkan</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pacing w:val="1"/>
          <w:sz w:val="24"/>
          <w:szCs w:val="24"/>
        </w:rPr>
        <w:t>bahwa</w:t>
      </w:r>
      <w:proofErr w:type="spellEnd"/>
      <w:r w:rsidRPr="00ED56CC">
        <w:rPr>
          <w:rFonts w:ascii="Times New Roman" w:hAnsi="Times New Roman" w:cs="Times New Roman"/>
          <w:spacing w:val="1"/>
          <w:sz w:val="24"/>
          <w:szCs w:val="24"/>
        </w:rPr>
        <w:t xml:space="preserve"> model </w:t>
      </w:r>
      <w:proofErr w:type="spellStart"/>
      <w:r w:rsidRPr="00ED56CC">
        <w:rPr>
          <w:rFonts w:ascii="Times New Roman" w:hAnsi="Times New Roman" w:cs="Times New Roman"/>
          <w:spacing w:val="1"/>
          <w:sz w:val="24"/>
          <w:szCs w:val="24"/>
        </w:rPr>
        <w:t>pembelajaran</w:t>
      </w:r>
      <w:proofErr w:type="spellEnd"/>
      <w:r w:rsidRPr="00ED56CC">
        <w:rPr>
          <w:rFonts w:ascii="Times New Roman" w:hAnsi="Times New Roman" w:cs="Times New Roman"/>
          <w:spacing w:val="1"/>
          <w:sz w:val="24"/>
          <w:szCs w:val="24"/>
        </w:rPr>
        <w:t xml:space="preserve"> </w:t>
      </w:r>
      <w:proofErr w:type="spellStart"/>
      <w:r w:rsidRPr="00ED56CC">
        <w:rPr>
          <w:rFonts w:ascii="Times New Roman" w:hAnsi="Times New Roman" w:cs="Times New Roman"/>
          <w:spacing w:val="1"/>
          <w:sz w:val="24"/>
          <w:szCs w:val="24"/>
        </w:rPr>
        <w:t>generatif</w:t>
      </w:r>
      <w:proofErr w:type="spellEnd"/>
      <w:r w:rsidRPr="00ED56CC">
        <w:rPr>
          <w:rFonts w:ascii="Times New Roman" w:hAnsi="Times New Roman" w:cs="Times New Roman"/>
          <w:spacing w:val="1"/>
          <w:sz w:val="24"/>
          <w:szCs w:val="24"/>
        </w:rPr>
        <w:t xml:space="preserve"> </w:t>
      </w:r>
      <w:proofErr w:type="spellStart"/>
      <w:r w:rsidRPr="00ED56CC">
        <w:rPr>
          <w:rFonts w:ascii="Times New Roman" w:hAnsi="Times New Roman" w:cs="Times New Roman"/>
          <w:spacing w:val="1"/>
          <w:sz w:val="24"/>
          <w:szCs w:val="24"/>
        </w:rPr>
        <w:t>efektif</w:t>
      </w:r>
      <w:proofErr w:type="spellEnd"/>
      <w:r w:rsidRPr="00ED56CC">
        <w:rPr>
          <w:rFonts w:ascii="Times New Roman" w:hAnsi="Times New Roman" w:cs="Times New Roman"/>
          <w:spacing w:val="1"/>
          <w:sz w:val="24"/>
          <w:szCs w:val="24"/>
        </w:rPr>
        <w:t xml:space="preserve"> </w:t>
      </w:r>
      <w:proofErr w:type="spellStart"/>
      <w:r w:rsidRPr="00ED56CC">
        <w:rPr>
          <w:rFonts w:ascii="Times New Roman" w:hAnsi="Times New Roman" w:cs="Times New Roman"/>
          <w:spacing w:val="1"/>
          <w:sz w:val="24"/>
          <w:szCs w:val="24"/>
        </w:rPr>
        <w:t>digunakan</w:t>
      </w:r>
      <w:proofErr w:type="spellEnd"/>
      <w:r w:rsidRPr="00ED56CC">
        <w:rPr>
          <w:rFonts w:ascii="Times New Roman" w:hAnsi="Times New Roman" w:cs="Times New Roman"/>
          <w:spacing w:val="1"/>
          <w:sz w:val="24"/>
          <w:szCs w:val="24"/>
        </w:rPr>
        <w:t xml:space="preserve"> </w:t>
      </w:r>
      <w:proofErr w:type="spellStart"/>
      <w:r w:rsidRPr="00ED56CC">
        <w:rPr>
          <w:rFonts w:ascii="Times New Roman" w:hAnsi="Times New Roman" w:cs="Times New Roman"/>
          <w:spacing w:val="1"/>
          <w:sz w:val="24"/>
          <w:szCs w:val="24"/>
        </w:rPr>
        <w:t>dalam</w:t>
      </w:r>
      <w:proofErr w:type="spellEnd"/>
      <w:r w:rsidRPr="00ED56CC">
        <w:rPr>
          <w:rFonts w:ascii="Times New Roman" w:hAnsi="Times New Roman" w:cs="Times New Roman"/>
          <w:spacing w:val="1"/>
          <w:sz w:val="24"/>
          <w:szCs w:val="24"/>
        </w:rPr>
        <w:t xml:space="preserve"> </w:t>
      </w:r>
      <w:proofErr w:type="spellStart"/>
      <w:r w:rsidRPr="00ED56CC">
        <w:rPr>
          <w:rFonts w:ascii="Times New Roman" w:hAnsi="Times New Roman" w:cs="Times New Roman"/>
          <w:spacing w:val="1"/>
          <w:sz w:val="24"/>
          <w:szCs w:val="24"/>
        </w:rPr>
        <w:t>pembelajaran</w:t>
      </w:r>
      <w:proofErr w:type="spellEnd"/>
      <w:r w:rsidRPr="00ED56CC">
        <w:rPr>
          <w:rFonts w:ascii="Times New Roman" w:hAnsi="Times New Roman" w:cs="Times New Roman"/>
          <w:spacing w:val="1"/>
          <w:sz w:val="24"/>
          <w:szCs w:val="24"/>
        </w:rPr>
        <w:t xml:space="preserve"> </w:t>
      </w:r>
      <w:proofErr w:type="spellStart"/>
      <w:r w:rsidRPr="00ED56CC">
        <w:rPr>
          <w:rFonts w:ascii="Times New Roman" w:hAnsi="Times New Roman" w:cs="Times New Roman"/>
          <w:spacing w:val="1"/>
          <w:sz w:val="24"/>
          <w:szCs w:val="24"/>
        </w:rPr>
        <w:t>matematika</w:t>
      </w:r>
      <w:proofErr w:type="spellEnd"/>
      <w:r w:rsidRPr="00ED56CC">
        <w:rPr>
          <w:rFonts w:ascii="Times New Roman" w:hAnsi="Times New Roman" w:cs="Times New Roman"/>
          <w:spacing w:val="1"/>
          <w:sz w:val="24"/>
          <w:szCs w:val="24"/>
        </w:rPr>
        <w:t xml:space="preserve"> </w:t>
      </w:r>
      <w:proofErr w:type="spellStart"/>
      <w:r w:rsidRPr="00ED56CC">
        <w:rPr>
          <w:rFonts w:ascii="Times New Roman" w:hAnsi="Times New Roman" w:cs="Times New Roman"/>
          <w:spacing w:val="1"/>
          <w:sz w:val="24"/>
          <w:szCs w:val="24"/>
        </w:rPr>
        <w:t>siswa</w:t>
      </w:r>
      <w:proofErr w:type="spellEnd"/>
      <w:r w:rsidRPr="00ED56CC">
        <w:rPr>
          <w:rFonts w:ascii="Times New Roman" w:hAnsi="Times New Roman" w:cs="Times New Roman"/>
          <w:spacing w:val="1"/>
          <w:sz w:val="24"/>
          <w:szCs w:val="24"/>
        </w:rPr>
        <w:t xml:space="preserve"> </w:t>
      </w:r>
      <w:proofErr w:type="spellStart"/>
      <w:r w:rsidRPr="00ED56CC">
        <w:rPr>
          <w:rFonts w:ascii="Times New Roman" w:hAnsi="Times New Roman" w:cs="Times New Roman"/>
          <w:spacing w:val="1"/>
          <w:sz w:val="24"/>
          <w:szCs w:val="24"/>
        </w:rPr>
        <w:t>kelas</w:t>
      </w:r>
      <w:proofErr w:type="spellEnd"/>
      <w:r w:rsidRPr="00ED56CC">
        <w:rPr>
          <w:rFonts w:ascii="Times New Roman" w:hAnsi="Times New Roman" w:cs="Times New Roman"/>
          <w:spacing w:val="1"/>
          <w:sz w:val="24"/>
          <w:szCs w:val="24"/>
        </w:rPr>
        <w:t xml:space="preserve"> X SMA </w:t>
      </w:r>
      <w:proofErr w:type="spellStart"/>
      <w:r w:rsidRPr="00ED56CC">
        <w:rPr>
          <w:rFonts w:ascii="Times New Roman" w:hAnsi="Times New Roman" w:cs="Times New Roman"/>
          <w:spacing w:val="1"/>
          <w:sz w:val="24"/>
          <w:szCs w:val="24"/>
        </w:rPr>
        <w:t>Negeri</w:t>
      </w:r>
      <w:proofErr w:type="spellEnd"/>
      <w:r w:rsidRPr="00ED56CC">
        <w:rPr>
          <w:rFonts w:ascii="Times New Roman" w:hAnsi="Times New Roman" w:cs="Times New Roman"/>
          <w:spacing w:val="1"/>
          <w:sz w:val="24"/>
          <w:szCs w:val="24"/>
        </w:rPr>
        <w:t xml:space="preserve"> 1 </w:t>
      </w:r>
      <w:proofErr w:type="spellStart"/>
      <w:r w:rsidRPr="00ED56CC">
        <w:rPr>
          <w:rFonts w:ascii="Times New Roman" w:hAnsi="Times New Roman" w:cs="Times New Roman"/>
          <w:spacing w:val="1"/>
          <w:sz w:val="24"/>
          <w:szCs w:val="24"/>
        </w:rPr>
        <w:t>Campalagian</w:t>
      </w:r>
      <w:proofErr w:type="spellEnd"/>
      <w:r w:rsidRPr="00ED56CC">
        <w:rPr>
          <w:rFonts w:ascii="Times New Roman" w:hAnsi="Times New Roman" w:cs="Times New Roman"/>
          <w:spacing w:val="1"/>
          <w:sz w:val="24"/>
          <w:szCs w:val="24"/>
        </w:rPr>
        <w:t>.</w:t>
      </w:r>
    </w:p>
    <w:p w:rsidR="00D14947" w:rsidRPr="00ED56CC" w:rsidRDefault="00D14947" w:rsidP="00D14947">
      <w:pPr>
        <w:spacing w:line="240" w:lineRule="auto"/>
        <w:rPr>
          <w:rFonts w:ascii="Times New Roman" w:hAnsi="Times New Roman" w:cs="Times New Roman"/>
          <w:sz w:val="24"/>
          <w:szCs w:val="24"/>
        </w:rPr>
      </w:pPr>
    </w:p>
    <w:p w:rsidR="00D14947" w:rsidRPr="00ED56CC" w:rsidRDefault="00D14947" w:rsidP="00D14947">
      <w:pPr>
        <w:spacing w:line="240" w:lineRule="auto"/>
        <w:rPr>
          <w:rFonts w:ascii="Times New Roman" w:hAnsi="Times New Roman" w:cs="Times New Roman"/>
          <w:sz w:val="24"/>
          <w:szCs w:val="24"/>
        </w:rPr>
      </w:pPr>
    </w:p>
    <w:p w:rsidR="00D14947" w:rsidRPr="00ED56CC" w:rsidRDefault="00D14947" w:rsidP="00D14947">
      <w:pPr>
        <w:spacing w:line="240" w:lineRule="auto"/>
        <w:rPr>
          <w:rFonts w:ascii="Times New Roman" w:hAnsi="Times New Roman" w:cs="Times New Roman"/>
          <w:sz w:val="24"/>
          <w:szCs w:val="24"/>
        </w:rPr>
      </w:pPr>
    </w:p>
    <w:p w:rsidR="00D14947" w:rsidRPr="00ED56CC" w:rsidRDefault="00D14947" w:rsidP="00D14947">
      <w:pPr>
        <w:spacing w:line="240" w:lineRule="auto"/>
        <w:rPr>
          <w:rFonts w:ascii="Times New Roman" w:hAnsi="Times New Roman" w:cs="Times New Roman"/>
          <w:sz w:val="24"/>
          <w:szCs w:val="24"/>
        </w:rPr>
      </w:pPr>
    </w:p>
    <w:p w:rsidR="00D14947" w:rsidRPr="00ED56CC" w:rsidRDefault="00D14947" w:rsidP="00D14947">
      <w:pPr>
        <w:spacing w:line="240" w:lineRule="auto"/>
        <w:rPr>
          <w:rFonts w:ascii="Times New Roman" w:hAnsi="Times New Roman" w:cs="Times New Roman"/>
          <w:sz w:val="24"/>
          <w:szCs w:val="24"/>
        </w:rPr>
      </w:pPr>
    </w:p>
    <w:p w:rsidR="00D14947" w:rsidRPr="00ED56CC" w:rsidRDefault="00D14947" w:rsidP="00D14947">
      <w:pPr>
        <w:spacing w:line="240" w:lineRule="auto"/>
        <w:rPr>
          <w:rFonts w:ascii="Times New Roman" w:hAnsi="Times New Roman" w:cs="Times New Roman"/>
          <w:sz w:val="24"/>
          <w:szCs w:val="24"/>
        </w:rPr>
      </w:pPr>
    </w:p>
    <w:p w:rsidR="00D14947" w:rsidRPr="00ED56CC" w:rsidRDefault="00D14947" w:rsidP="00D14947">
      <w:pPr>
        <w:spacing w:line="240" w:lineRule="auto"/>
        <w:jc w:val="center"/>
        <w:rPr>
          <w:rFonts w:ascii="Times New Roman" w:hAnsi="Times New Roman" w:cs="Times New Roman"/>
          <w:b/>
          <w:sz w:val="24"/>
          <w:szCs w:val="24"/>
        </w:rPr>
      </w:pPr>
      <w:r w:rsidRPr="00ED56CC">
        <w:rPr>
          <w:rFonts w:ascii="Times New Roman" w:hAnsi="Times New Roman" w:cs="Times New Roman"/>
          <w:b/>
          <w:sz w:val="24"/>
          <w:szCs w:val="24"/>
        </w:rPr>
        <w:t>ABSTRACT</w:t>
      </w:r>
    </w:p>
    <w:p w:rsidR="00D14947" w:rsidRPr="00ED56CC" w:rsidRDefault="00D14947" w:rsidP="00D14947">
      <w:pPr>
        <w:spacing w:after="0" w:line="240" w:lineRule="auto"/>
        <w:jc w:val="both"/>
        <w:rPr>
          <w:rFonts w:ascii="Times New Roman" w:hAnsi="Times New Roman" w:cs="Times New Roman"/>
          <w:sz w:val="24"/>
          <w:szCs w:val="24"/>
        </w:rPr>
      </w:pPr>
      <w:proofErr w:type="spellStart"/>
      <w:proofErr w:type="gramStart"/>
      <w:r w:rsidRPr="00ED56CC">
        <w:rPr>
          <w:rFonts w:ascii="Times New Roman" w:hAnsi="Times New Roman" w:cs="Times New Roman"/>
          <w:b/>
          <w:sz w:val="24"/>
          <w:szCs w:val="24"/>
        </w:rPr>
        <w:t>Nurlatifah</w:t>
      </w:r>
      <w:proofErr w:type="spellEnd"/>
      <w:r w:rsidRPr="00ED56CC">
        <w:rPr>
          <w:rFonts w:ascii="Times New Roman" w:hAnsi="Times New Roman" w:cs="Times New Roman"/>
          <w:b/>
          <w:sz w:val="24"/>
          <w:szCs w:val="24"/>
        </w:rPr>
        <w:t>, 2014.</w:t>
      </w:r>
      <w:proofErr w:type="gramEnd"/>
      <w:r w:rsidRPr="00ED56CC">
        <w:rPr>
          <w:rFonts w:ascii="Times New Roman" w:hAnsi="Times New Roman" w:cs="Times New Roman"/>
          <w:b/>
          <w:sz w:val="24"/>
          <w:szCs w:val="24"/>
        </w:rPr>
        <w:t xml:space="preserve"> </w:t>
      </w:r>
      <w:proofErr w:type="gramStart"/>
      <w:r w:rsidRPr="00ED56CC">
        <w:rPr>
          <w:rFonts w:ascii="Times New Roman" w:hAnsi="Times New Roman" w:cs="Times New Roman"/>
          <w:i/>
          <w:sz w:val="24"/>
          <w:szCs w:val="24"/>
        </w:rPr>
        <w:t xml:space="preserve">Effectiveness of Generative Learning Model in Mathematics Learning (Study of Student in Grade X SMA </w:t>
      </w:r>
      <w:proofErr w:type="spellStart"/>
      <w:r w:rsidRPr="00ED56CC">
        <w:rPr>
          <w:rFonts w:ascii="Times New Roman" w:hAnsi="Times New Roman" w:cs="Times New Roman"/>
          <w:i/>
          <w:sz w:val="24"/>
          <w:szCs w:val="24"/>
        </w:rPr>
        <w:t>Negeri</w:t>
      </w:r>
      <w:proofErr w:type="spellEnd"/>
      <w:r w:rsidRPr="00ED56CC">
        <w:rPr>
          <w:rFonts w:ascii="Times New Roman" w:hAnsi="Times New Roman" w:cs="Times New Roman"/>
          <w:i/>
          <w:sz w:val="24"/>
          <w:szCs w:val="24"/>
        </w:rPr>
        <w:t xml:space="preserve"> 1 </w:t>
      </w:r>
      <w:proofErr w:type="spellStart"/>
      <w:r w:rsidRPr="00ED56CC">
        <w:rPr>
          <w:rFonts w:ascii="Times New Roman" w:hAnsi="Times New Roman" w:cs="Times New Roman"/>
          <w:i/>
          <w:sz w:val="24"/>
          <w:szCs w:val="24"/>
        </w:rPr>
        <w:t>Campalagian</w:t>
      </w:r>
      <w:proofErr w:type="spellEnd"/>
      <w:r w:rsidRPr="00ED56CC">
        <w:rPr>
          <w:rFonts w:ascii="Times New Roman" w:hAnsi="Times New Roman" w:cs="Times New Roman"/>
          <w:i/>
          <w:sz w:val="24"/>
          <w:szCs w:val="24"/>
        </w:rPr>
        <w:t>).</w:t>
      </w:r>
      <w:proofErr w:type="gramEnd"/>
      <w:r w:rsidRPr="00ED56CC">
        <w:rPr>
          <w:rFonts w:ascii="Times New Roman" w:hAnsi="Times New Roman" w:cs="Times New Roman"/>
          <w:i/>
          <w:sz w:val="24"/>
          <w:szCs w:val="24"/>
        </w:rPr>
        <w:t xml:space="preserve"> </w:t>
      </w:r>
      <w:proofErr w:type="gramStart"/>
      <w:r w:rsidRPr="00ED56CC">
        <w:rPr>
          <w:rFonts w:ascii="Times New Roman" w:hAnsi="Times New Roman" w:cs="Times New Roman"/>
          <w:sz w:val="24"/>
          <w:szCs w:val="24"/>
        </w:rPr>
        <w:t>Thesis.</w:t>
      </w:r>
      <w:proofErr w:type="gramEnd"/>
      <w:r w:rsidRPr="00ED56CC">
        <w:rPr>
          <w:rFonts w:ascii="Times New Roman" w:hAnsi="Times New Roman" w:cs="Times New Roman"/>
          <w:sz w:val="24"/>
          <w:szCs w:val="24"/>
        </w:rPr>
        <w:t xml:space="preserve"> </w:t>
      </w:r>
      <w:proofErr w:type="gramStart"/>
      <w:r w:rsidRPr="00ED56CC">
        <w:rPr>
          <w:rFonts w:ascii="Times New Roman" w:hAnsi="Times New Roman" w:cs="Times New Roman"/>
          <w:sz w:val="24"/>
          <w:szCs w:val="24"/>
        </w:rPr>
        <w:t>Mathematics and Science Faculty Makassar State University.</w:t>
      </w:r>
      <w:proofErr w:type="gramEnd"/>
      <w:r w:rsidRPr="00ED56CC">
        <w:rPr>
          <w:rFonts w:ascii="Times New Roman" w:hAnsi="Times New Roman" w:cs="Times New Roman"/>
          <w:sz w:val="24"/>
          <w:szCs w:val="24"/>
        </w:rPr>
        <w:t xml:space="preserve"> </w:t>
      </w:r>
    </w:p>
    <w:p w:rsidR="00D14947" w:rsidRPr="00ED56CC" w:rsidRDefault="00D14947" w:rsidP="00D14947">
      <w:pPr>
        <w:spacing w:after="0" w:line="240" w:lineRule="auto"/>
        <w:jc w:val="both"/>
        <w:rPr>
          <w:rFonts w:ascii="Times New Roman" w:hAnsi="Times New Roman" w:cs="Times New Roman"/>
          <w:sz w:val="24"/>
          <w:szCs w:val="24"/>
        </w:rPr>
      </w:pPr>
      <w:r w:rsidRPr="00ED56CC">
        <w:rPr>
          <w:rFonts w:ascii="Times New Roman" w:hAnsi="Times New Roman" w:cs="Times New Roman"/>
          <w:sz w:val="24"/>
          <w:szCs w:val="24"/>
        </w:rPr>
        <w:lastRenderedPageBreak/>
        <w:tab/>
        <w:t xml:space="preserve">This research is </w:t>
      </w:r>
      <w:proofErr w:type="spellStart"/>
      <w:r w:rsidRPr="00ED56CC">
        <w:rPr>
          <w:rFonts w:ascii="Times New Roman" w:hAnsi="Times New Roman" w:cs="Times New Roman"/>
          <w:sz w:val="24"/>
          <w:szCs w:val="24"/>
        </w:rPr>
        <w:t>pra</w:t>
      </w:r>
      <w:proofErr w:type="spellEnd"/>
      <w:r w:rsidRPr="00ED56CC">
        <w:rPr>
          <w:rFonts w:ascii="Times New Roman" w:hAnsi="Times New Roman" w:cs="Times New Roman"/>
          <w:sz w:val="24"/>
          <w:szCs w:val="24"/>
        </w:rPr>
        <w:t xml:space="preserve"> </w:t>
      </w:r>
      <w:proofErr w:type="spellStart"/>
      <w:r w:rsidRPr="00ED56CC">
        <w:rPr>
          <w:rFonts w:ascii="Times New Roman" w:hAnsi="Times New Roman" w:cs="Times New Roman"/>
          <w:sz w:val="24"/>
          <w:szCs w:val="24"/>
        </w:rPr>
        <w:t>eksperiment</w:t>
      </w:r>
      <w:proofErr w:type="spellEnd"/>
      <w:r w:rsidRPr="00ED56CC">
        <w:rPr>
          <w:rFonts w:ascii="Times New Roman" w:hAnsi="Times New Roman" w:cs="Times New Roman"/>
          <w:sz w:val="24"/>
          <w:szCs w:val="24"/>
        </w:rPr>
        <w:t xml:space="preserve"> research that aims to know about the effectiveness of generative learning model in mathematics learning of student in grade X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w:t>
      </w:r>
    </w:p>
    <w:p w:rsidR="00D14947" w:rsidRPr="00ED56CC" w:rsidRDefault="00D14947" w:rsidP="00D14947">
      <w:pPr>
        <w:autoSpaceDE w:val="0"/>
        <w:autoSpaceDN w:val="0"/>
        <w:adjustRightInd w:val="0"/>
        <w:spacing w:after="0" w:line="240" w:lineRule="auto"/>
        <w:ind w:firstLine="720"/>
        <w:jc w:val="both"/>
        <w:rPr>
          <w:rFonts w:ascii="Times New Roman" w:hAnsi="Times New Roman" w:cs="Times New Roman"/>
          <w:sz w:val="24"/>
          <w:szCs w:val="24"/>
        </w:rPr>
      </w:pPr>
      <w:r w:rsidRPr="00ED56CC">
        <w:rPr>
          <w:rFonts w:ascii="Times New Roman" w:hAnsi="Times New Roman" w:cs="Times New Roman"/>
          <w:sz w:val="24"/>
          <w:szCs w:val="24"/>
        </w:rPr>
        <w:t xml:space="preserve">The experimental unit of this research is the student in grade X.4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academic year 2013/2014. The experimental unit is taken directly one class, in this case X.4 from nine classes with </w:t>
      </w:r>
      <w:proofErr w:type="spellStart"/>
      <w:r w:rsidRPr="00ED56CC">
        <w:rPr>
          <w:rFonts w:ascii="Times New Roman" w:hAnsi="Times New Roman" w:cs="Times New Roman"/>
          <w:sz w:val="24"/>
          <w:szCs w:val="24"/>
        </w:rPr>
        <w:t>respondences</w:t>
      </w:r>
      <w:proofErr w:type="spellEnd"/>
      <w:r w:rsidRPr="00ED56CC">
        <w:rPr>
          <w:rFonts w:ascii="Times New Roman" w:hAnsi="Times New Roman" w:cs="Times New Roman"/>
          <w:sz w:val="24"/>
          <w:szCs w:val="24"/>
        </w:rPr>
        <w:t xml:space="preserve"> 41 students. Data collection technique use three instruments, that are learning achievement test, student responses questionnaire and student activity observation sheet. The data will be analyzed using SPSS 20.0.</w:t>
      </w:r>
    </w:p>
    <w:p w:rsidR="00D14947" w:rsidRPr="00ED56CC" w:rsidRDefault="00D14947" w:rsidP="00D14947">
      <w:pPr>
        <w:autoSpaceDE w:val="0"/>
        <w:autoSpaceDN w:val="0"/>
        <w:adjustRightInd w:val="0"/>
        <w:spacing w:after="0" w:line="240" w:lineRule="auto"/>
        <w:ind w:firstLine="720"/>
        <w:jc w:val="both"/>
        <w:rPr>
          <w:rFonts w:ascii="Times New Roman" w:hAnsi="Times New Roman" w:cs="Times New Roman"/>
          <w:sz w:val="24"/>
          <w:szCs w:val="24"/>
        </w:rPr>
      </w:pPr>
      <w:r w:rsidRPr="00ED56CC">
        <w:rPr>
          <w:rFonts w:ascii="Times New Roman" w:hAnsi="Times New Roman" w:cs="Times New Roman"/>
          <w:sz w:val="24"/>
          <w:szCs w:val="24"/>
        </w:rPr>
        <w:t xml:space="preserve">The indicator of effectiveness in this research observed from three aspects, that are learning achievement, student activity and student responses. The result of statistical analysis show that students mathematics achievement in grade X.4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is in medium category with average score is 78,695 and  standard deviation 6,785 from ideal score 100. The category of students activity of student in grade X.4 SMA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is active, the </w:t>
      </w:r>
      <w:proofErr w:type="spellStart"/>
      <w:r w:rsidRPr="00ED56CC">
        <w:rPr>
          <w:rFonts w:ascii="Times New Roman" w:hAnsi="Times New Roman" w:cs="Times New Roman"/>
          <w:sz w:val="24"/>
          <w:szCs w:val="24"/>
        </w:rPr>
        <w:t>persentation</w:t>
      </w:r>
      <w:proofErr w:type="spellEnd"/>
      <w:r w:rsidRPr="00ED56CC">
        <w:rPr>
          <w:rFonts w:ascii="Times New Roman" w:hAnsi="Times New Roman" w:cs="Times New Roman"/>
          <w:sz w:val="24"/>
          <w:szCs w:val="24"/>
        </w:rPr>
        <w:t xml:space="preserve"> is 75</w:t>
      </w:r>
      <w:proofErr w:type="gramStart"/>
      <w:r w:rsidRPr="00ED56CC">
        <w:rPr>
          <w:rFonts w:ascii="Times New Roman" w:hAnsi="Times New Roman" w:cs="Times New Roman"/>
          <w:sz w:val="24"/>
          <w:szCs w:val="24"/>
        </w:rPr>
        <w:t>,46</w:t>
      </w:r>
      <w:proofErr w:type="gramEnd"/>
      <w:r w:rsidRPr="00ED56CC">
        <w:rPr>
          <w:rFonts w:ascii="Times New Roman" w:hAnsi="Times New Roman" w:cs="Times New Roman"/>
          <w:sz w:val="24"/>
          <w:szCs w:val="24"/>
        </w:rPr>
        <w:t xml:space="preserve">%. Meanwhile the </w:t>
      </w:r>
      <w:proofErr w:type="spellStart"/>
      <w:r w:rsidRPr="00ED56CC">
        <w:rPr>
          <w:rFonts w:ascii="Times New Roman" w:hAnsi="Times New Roman" w:cs="Times New Roman"/>
          <w:sz w:val="24"/>
          <w:szCs w:val="24"/>
        </w:rPr>
        <w:t>catogory</w:t>
      </w:r>
      <w:proofErr w:type="spellEnd"/>
      <w:r w:rsidRPr="00ED56CC">
        <w:rPr>
          <w:rFonts w:ascii="Times New Roman" w:hAnsi="Times New Roman" w:cs="Times New Roman"/>
          <w:sz w:val="24"/>
          <w:szCs w:val="24"/>
        </w:rPr>
        <w:t xml:space="preserve"> of students responses of students in grade X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is positive, the </w:t>
      </w:r>
      <w:proofErr w:type="spellStart"/>
      <w:r w:rsidRPr="00ED56CC">
        <w:rPr>
          <w:rFonts w:ascii="Times New Roman" w:hAnsi="Times New Roman" w:cs="Times New Roman"/>
          <w:sz w:val="24"/>
          <w:szCs w:val="24"/>
        </w:rPr>
        <w:t>persentation</w:t>
      </w:r>
      <w:proofErr w:type="spellEnd"/>
      <w:r w:rsidRPr="00ED56CC">
        <w:rPr>
          <w:rFonts w:ascii="Times New Roman" w:hAnsi="Times New Roman" w:cs="Times New Roman"/>
          <w:sz w:val="24"/>
          <w:szCs w:val="24"/>
        </w:rPr>
        <w:t xml:space="preserve"> is 83</w:t>
      </w:r>
      <w:proofErr w:type="gramStart"/>
      <w:r w:rsidRPr="00ED56CC">
        <w:rPr>
          <w:rFonts w:ascii="Times New Roman" w:hAnsi="Times New Roman" w:cs="Times New Roman"/>
          <w:sz w:val="24"/>
          <w:szCs w:val="24"/>
        </w:rPr>
        <w:t>,37</w:t>
      </w:r>
      <w:proofErr w:type="gramEnd"/>
      <w:r w:rsidRPr="00ED56CC">
        <w:rPr>
          <w:rFonts w:ascii="Times New Roman" w:hAnsi="Times New Roman" w:cs="Times New Roman"/>
          <w:sz w:val="24"/>
          <w:szCs w:val="24"/>
        </w:rPr>
        <w:t>%.</w:t>
      </w:r>
    </w:p>
    <w:p w:rsidR="00D14947" w:rsidRPr="00ED56CC" w:rsidRDefault="00D14947" w:rsidP="00D14947">
      <w:pPr>
        <w:spacing w:after="0" w:line="240" w:lineRule="auto"/>
        <w:ind w:firstLine="709"/>
        <w:jc w:val="both"/>
        <w:rPr>
          <w:rFonts w:ascii="Times New Roman" w:hAnsi="Times New Roman" w:cs="Times New Roman"/>
          <w:sz w:val="24"/>
          <w:szCs w:val="24"/>
        </w:rPr>
      </w:pPr>
      <w:r w:rsidRPr="00ED56CC">
        <w:rPr>
          <w:rFonts w:ascii="Times New Roman" w:hAnsi="Times New Roman" w:cs="Times New Roman"/>
          <w:sz w:val="24"/>
          <w:szCs w:val="24"/>
        </w:rPr>
        <w:t xml:space="preserve">The result of inferential statistical analysis of students learning achievement score of students in grade X.4 SMA </w:t>
      </w:r>
      <w:proofErr w:type="spellStart"/>
      <w:r w:rsidRPr="00ED56CC">
        <w:rPr>
          <w:rFonts w:ascii="Times New Roman" w:hAnsi="Times New Roman" w:cs="Times New Roman"/>
          <w:sz w:val="24"/>
          <w:szCs w:val="24"/>
        </w:rPr>
        <w:t>Negeri</w:t>
      </w:r>
      <w:proofErr w:type="spellEnd"/>
      <w:r w:rsidRPr="00ED56CC">
        <w:rPr>
          <w:rFonts w:ascii="Times New Roman" w:hAnsi="Times New Roman" w:cs="Times New Roman"/>
          <w:sz w:val="24"/>
          <w:szCs w:val="24"/>
        </w:rPr>
        <w:t xml:space="preserve"> 1 </w:t>
      </w:r>
      <w:proofErr w:type="spellStart"/>
      <w:r w:rsidRPr="00ED56CC">
        <w:rPr>
          <w:rFonts w:ascii="Times New Roman" w:hAnsi="Times New Roman" w:cs="Times New Roman"/>
          <w:sz w:val="24"/>
          <w:szCs w:val="24"/>
        </w:rPr>
        <w:t>Campalagian</w:t>
      </w:r>
      <w:proofErr w:type="spellEnd"/>
      <w:r w:rsidRPr="00ED56CC">
        <w:rPr>
          <w:rFonts w:ascii="Times New Roman" w:hAnsi="Times New Roman" w:cs="Times New Roman"/>
          <w:sz w:val="24"/>
          <w:szCs w:val="24"/>
        </w:rPr>
        <w:t xml:space="preserve"> show that the students mathematics learning achievement gain taught using generative learning model is in medium category with probability value</w:t>
      </w:r>
      <w:r w:rsidRPr="00ED56CC">
        <w:rPr>
          <w:rFonts w:ascii="Times New Roman" w:hAnsi="Times New Roman" w:cs="Times New Roman"/>
          <w:color w:val="1D1B11" w:themeColor="background2" w:themeShade="1A"/>
          <w:sz w:val="24"/>
          <w:szCs w:val="24"/>
        </w:rPr>
        <w:t xml:space="preserve"> </w:t>
      </w:r>
      <m:oMath>
        <m:sSub>
          <m:sSubPr>
            <m:ctrlPr>
              <w:rPr>
                <w:rFonts w:ascii="Cambria Math" w:hAnsi="Times New Roman" w:cs="Times New Roman"/>
                <w:i/>
                <w:color w:val="1D1B11" w:themeColor="background2" w:themeShade="1A"/>
                <w:sz w:val="24"/>
                <w:szCs w:val="24"/>
              </w:rPr>
            </m:ctrlPr>
          </m:sSubPr>
          <m:e>
            <m:r>
              <w:rPr>
                <w:rFonts w:ascii="Cambria Math" w:hAnsi="Cambria Math" w:cs="Times New Roman"/>
                <w:color w:val="1D1B11" w:themeColor="background2" w:themeShade="1A"/>
                <w:sz w:val="24"/>
                <w:szCs w:val="24"/>
              </w:rPr>
              <m:t>P</m:t>
            </m:r>
          </m:e>
          <m:sub>
            <m:r>
              <w:rPr>
                <w:rFonts w:ascii="Cambria Math" w:hAnsi="Cambria Math" w:cs="Times New Roman"/>
                <w:color w:val="1D1B11" w:themeColor="background2" w:themeShade="1A"/>
                <w:sz w:val="24"/>
                <w:szCs w:val="24"/>
              </w:rPr>
              <m:t>value</m:t>
            </m:r>
          </m:sub>
        </m:sSub>
      </m:oMath>
      <w:r w:rsidRPr="00ED56CC">
        <w:rPr>
          <w:rFonts w:ascii="Times New Roman" w:hAnsi="Times New Roman" w:cs="Times New Roman"/>
          <w:color w:val="1D1B11" w:themeColor="background2" w:themeShade="1A"/>
          <w:sz w:val="24"/>
          <w:szCs w:val="24"/>
        </w:rPr>
        <w:t xml:space="preserve"> = 0,000 with </w:t>
      </w:r>
      <m:oMath>
        <m:r>
          <w:rPr>
            <w:rFonts w:ascii="Cambria Math" w:hAnsi="Cambria Math" w:cs="Times New Roman"/>
            <w:color w:val="1D1B11" w:themeColor="background2" w:themeShade="1A"/>
            <w:sz w:val="24"/>
            <w:szCs w:val="24"/>
          </w:rPr>
          <m:t>α</m:t>
        </m:r>
      </m:oMath>
      <w:r w:rsidRPr="00ED56CC">
        <w:rPr>
          <w:rFonts w:ascii="Times New Roman" w:hAnsi="Times New Roman" w:cs="Times New Roman"/>
          <w:color w:val="1D1B11" w:themeColor="background2" w:themeShade="1A"/>
          <w:sz w:val="24"/>
          <w:szCs w:val="24"/>
        </w:rPr>
        <w:t xml:space="preserve"> = 0,05. The students matehematics learning achievement taught using generative learning model reach the </w:t>
      </w:r>
      <w:r w:rsidRPr="00ED56CC">
        <w:rPr>
          <w:rFonts w:ascii="Times New Roman" w:hAnsi="Times New Roman" w:cs="Times New Roman"/>
          <w:sz w:val="24"/>
          <w:szCs w:val="24"/>
        </w:rPr>
        <w:t xml:space="preserve">minimum completeness criteria, </w:t>
      </w:r>
      <w:proofErr w:type="spellStart"/>
      <w:r w:rsidRPr="00ED56CC">
        <w:rPr>
          <w:rFonts w:ascii="Times New Roman" w:hAnsi="Times New Roman" w:cs="Times New Roman"/>
          <w:sz w:val="24"/>
          <w:szCs w:val="24"/>
        </w:rPr>
        <w:t>taht</w:t>
      </w:r>
      <w:proofErr w:type="spellEnd"/>
      <w:r w:rsidRPr="00ED56CC">
        <w:rPr>
          <w:rFonts w:ascii="Times New Roman" w:hAnsi="Times New Roman" w:cs="Times New Roman"/>
          <w:sz w:val="24"/>
          <w:szCs w:val="24"/>
        </w:rPr>
        <w:t xml:space="preserve"> is 72, with probability value</w:t>
      </w:r>
      <w:r w:rsidRPr="00ED56CC">
        <w:rPr>
          <w:rFonts w:ascii="Times New Roman" w:hAnsi="Times New Roman" w:cs="Times New Roman"/>
          <w:color w:val="1D1B11" w:themeColor="background2" w:themeShade="1A"/>
          <w:sz w:val="24"/>
          <w:szCs w:val="24"/>
        </w:rPr>
        <w:t xml:space="preserve"> </w:t>
      </w:r>
      <m:oMath>
        <m:sSub>
          <m:sSubPr>
            <m:ctrlPr>
              <w:rPr>
                <w:rFonts w:ascii="Cambria Math" w:hAnsi="Times New Roman" w:cs="Times New Roman"/>
                <w:i/>
                <w:color w:val="1D1B11" w:themeColor="background2" w:themeShade="1A"/>
                <w:sz w:val="24"/>
                <w:szCs w:val="24"/>
              </w:rPr>
            </m:ctrlPr>
          </m:sSubPr>
          <m:e>
            <m:r>
              <w:rPr>
                <w:rFonts w:ascii="Cambria Math" w:hAnsi="Cambria Math" w:cs="Times New Roman"/>
                <w:color w:val="1D1B11" w:themeColor="background2" w:themeShade="1A"/>
                <w:sz w:val="24"/>
                <w:szCs w:val="24"/>
              </w:rPr>
              <m:t>P</m:t>
            </m:r>
          </m:e>
          <m:sub>
            <m:r>
              <w:rPr>
                <w:rFonts w:ascii="Cambria Math" w:hAnsi="Cambria Math" w:cs="Times New Roman"/>
                <w:color w:val="1D1B11" w:themeColor="background2" w:themeShade="1A"/>
                <w:sz w:val="24"/>
                <w:szCs w:val="24"/>
              </w:rPr>
              <m:t>value</m:t>
            </m:r>
          </m:sub>
        </m:sSub>
      </m:oMath>
      <w:r w:rsidRPr="00ED56CC">
        <w:rPr>
          <w:rFonts w:ascii="Times New Roman" w:hAnsi="Times New Roman" w:cs="Times New Roman"/>
          <w:color w:val="1D1B11" w:themeColor="background2" w:themeShade="1A"/>
          <w:sz w:val="24"/>
          <w:szCs w:val="24"/>
        </w:rPr>
        <w:t xml:space="preserve"> = 0,000 with </w:t>
      </w:r>
      <m:oMath>
        <m:r>
          <w:rPr>
            <w:rFonts w:ascii="Cambria Math" w:hAnsi="Cambria Math" w:cs="Times New Roman"/>
            <w:color w:val="1D1B11" w:themeColor="background2" w:themeShade="1A"/>
            <w:sz w:val="24"/>
            <w:szCs w:val="24"/>
          </w:rPr>
          <m:t>α</m:t>
        </m:r>
      </m:oMath>
      <w:r w:rsidRPr="00ED56CC">
        <w:rPr>
          <w:rFonts w:ascii="Times New Roman" w:hAnsi="Times New Roman" w:cs="Times New Roman"/>
          <w:color w:val="1D1B11" w:themeColor="background2" w:themeShade="1A"/>
          <w:sz w:val="24"/>
          <w:szCs w:val="24"/>
        </w:rPr>
        <w:t xml:space="preserve"> = 0,05. The student mathematics achievement proportion taught using generative learning model is not more than</w:t>
      </w:r>
      <w:r w:rsidRPr="00ED56CC">
        <w:rPr>
          <w:rFonts w:ascii="Times New Roman" w:hAnsi="Times New Roman" w:cs="Times New Roman"/>
          <w:sz w:val="24"/>
          <w:szCs w:val="24"/>
        </w:rPr>
        <w:t xml:space="preserve"> 80%,  with probability value</w:t>
      </w:r>
      <w:r w:rsidRPr="00ED56CC">
        <w:rPr>
          <w:rFonts w:ascii="Times New Roman" w:hAnsi="Times New Roman" w:cs="Times New Roman"/>
          <w:color w:val="1D1B11" w:themeColor="background2" w:themeShade="1A"/>
          <w:sz w:val="24"/>
          <w:szCs w:val="24"/>
        </w:rPr>
        <w:t xml:space="preserve"> = 0,392 with </w:t>
      </w:r>
      <m:oMath>
        <m:r>
          <w:rPr>
            <w:rFonts w:ascii="Cambria Math" w:hAnsi="Cambria Math" w:cs="Times New Roman"/>
            <w:color w:val="1D1B11" w:themeColor="background2" w:themeShade="1A"/>
            <w:sz w:val="24"/>
            <w:szCs w:val="24"/>
          </w:rPr>
          <m:t>α</m:t>
        </m:r>
      </m:oMath>
      <w:r w:rsidRPr="00ED56CC">
        <w:rPr>
          <w:rFonts w:ascii="Times New Roman" w:hAnsi="Times New Roman" w:cs="Times New Roman"/>
          <w:color w:val="1D1B11" w:themeColor="background2" w:themeShade="1A"/>
          <w:sz w:val="24"/>
          <w:szCs w:val="24"/>
        </w:rPr>
        <w:t xml:space="preserve"> = 0,05</w:t>
      </w:r>
    </w:p>
    <w:p w:rsidR="00D14947" w:rsidRPr="00ED56CC" w:rsidRDefault="00D14947" w:rsidP="00D14947">
      <w:pPr>
        <w:autoSpaceDE w:val="0"/>
        <w:autoSpaceDN w:val="0"/>
        <w:adjustRightInd w:val="0"/>
        <w:spacing w:after="0" w:line="240" w:lineRule="auto"/>
        <w:ind w:firstLine="720"/>
        <w:jc w:val="both"/>
        <w:rPr>
          <w:rFonts w:ascii="Times New Roman" w:hAnsi="Times New Roman" w:cs="Times New Roman"/>
          <w:sz w:val="24"/>
          <w:szCs w:val="24"/>
        </w:rPr>
      </w:pPr>
      <w:r w:rsidRPr="00ED56CC">
        <w:rPr>
          <w:rFonts w:ascii="Times New Roman" w:hAnsi="Times New Roman" w:cs="Times New Roman"/>
          <w:sz w:val="24"/>
          <w:szCs w:val="24"/>
        </w:rPr>
        <w:t xml:space="preserve">Based on the analysis result above, we conclude that the generative learning model is effective using in mathematics learning of student in grade </w:t>
      </w:r>
      <w:r w:rsidRPr="00ED56CC">
        <w:rPr>
          <w:rFonts w:ascii="Times New Roman" w:hAnsi="Times New Roman" w:cs="Times New Roman"/>
          <w:spacing w:val="1"/>
          <w:sz w:val="24"/>
          <w:szCs w:val="24"/>
        </w:rPr>
        <w:t xml:space="preserve">X SMA </w:t>
      </w:r>
      <w:proofErr w:type="spellStart"/>
      <w:r w:rsidRPr="00ED56CC">
        <w:rPr>
          <w:rFonts w:ascii="Times New Roman" w:hAnsi="Times New Roman" w:cs="Times New Roman"/>
          <w:spacing w:val="1"/>
          <w:sz w:val="24"/>
          <w:szCs w:val="24"/>
        </w:rPr>
        <w:t>Negeri</w:t>
      </w:r>
      <w:proofErr w:type="spellEnd"/>
      <w:r w:rsidRPr="00ED56CC">
        <w:rPr>
          <w:rFonts w:ascii="Times New Roman" w:hAnsi="Times New Roman" w:cs="Times New Roman"/>
          <w:spacing w:val="1"/>
          <w:sz w:val="24"/>
          <w:szCs w:val="24"/>
        </w:rPr>
        <w:t xml:space="preserve"> 1 </w:t>
      </w:r>
      <w:proofErr w:type="spellStart"/>
      <w:r w:rsidRPr="00ED56CC">
        <w:rPr>
          <w:rFonts w:ascii="Times New Roman" w:hAnsi="Times New Roman" w:cs="Times New Roman"/>
          <w:spacing w:val="1"/>
          <w:sz w:val="24"/>
          <w:szCs w:val="24"/>
        </w:rPr>
        <w:t>Campalagian</w:t>
      </w:r>
      <w:proofErr w:type="spellEnd"/>
      <w:r w:rsidRPr="00ED56CC">
        <w:rPr>
          <w:rFonts w:ascii="Times New Roman" w:hAnsi="Times New Roman" w:cs="Times New Roman"/>
          <w:spacing w:val="1"/>
          <w:sz w:val="24"/>
          <w:szCs w:val="24"/>
        </w:rPr>
        <w:t>.</w:t>
      </w:r>
    </w:p>
    <w:p w:rsidR="00D14947" w:rsidRPr="00ED56CC" w:rsidRDefault="00D14947" w:rsidP="00D14947">
      <w:pPr>
        <w:rPr>
          <w:rFonts w:ascii="Times New Roman" w:hAnsi="Times New Roman" w:cs="Times New Roman"/>
          <w:sz w:val="24"/>
          <w:szCs w:val="24"/>
        </w:rPr>
      </w:pPr>
    </w:p>
    <w:p w:rsidR="00794CDF" w:rsidRDefault="00794CDF"/>
    <w:sectPr w:rsidR="00794CDF" w:rsidSect="00794C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947"/>
    <w:rsid w:val="00794CDF"/>
    <w:rsid w:val="00D149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4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947"/>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2016-04-13T07:12:00Z</dcterms:created>
  <dcterms:modified xsi:type="dcterms:W3CDTF">2016-04-13T07:13:00Z</dcterms:modified>
</cp:coreProperties>
</file>