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FC2" w:rsidRPr="002E1178" w:rsidRDefault="00D00FC2" w:rsidP="00746AD2">
      <w:pPr>
        <w:spacing w:after="0" w:line="240" w:lineRule="auto"/>
        <w:jc w:val="center"/>
        <w:rPr>
          <w:rFonts w:ascii="Times New Roman" w:hAnsi="Times New Roman" w:cs="Times New Roman"/>
          <w:b/>
          <w:color w:val="000000"/>
          <w:sz w:val="24"/>
          <w:szCs w:val="24"/>
        </w:rPr>
      </w:pPr>
      <w:r w:rsidRPr="002E1178">
        <w:rPr>
          <w:rFonts w:ascii="Times New Roman" w:hAnsi="Times New Roman" w:cs="Times New Roman"/>
          <w:b/>
          <w:color w:val="000000"/>
          <w:sz w:val="24"/>
          <w:szCs w:val="24"/>
        </w:rPr>
        <w:t>PENGARUH PENERAPAN METODE BERMAIN</w:t>
      </w:r>
    </w:p>
    <w:p w:rsidR="00D00FC2" w:rsidRPr="002E1178" w:rsidRDefault="00D00FC2" w:rsidP="00746AD2">
      <w:pPr>
        <w:spacing w:after="0" w:line="240" w:lineRule="auto"/>
        <w:jc w:val="center"/>
        <w:rPr>
          <w:rFonts w:ascii="Times New Roman" w:hAnsi="Times New Roman" w:cs="Times New Roman"/>
          <w:b/>
          <w:color w:val="000000"/>
          <w:sz w:val="24"/>
          <w:szCs w:val="24"/>
        </w:rPr>
      </w:pPr>
      <w:r w:rsidRPr="002E1178">
        <w:rPr>
          <w:rFonts w:ascii="Times New Roman" w:hAnsi="Times New Roman" w:cs="Times New Roman"/>
          <w:b/>
          <w:color w:val="000000"/>
          <w:sz w:val="24"/>
          <w:szCs w:val="24"/>
        </w:rPr>
        <w:t>DALAM PEMBELAJARAN BAHASA INDONESIA</w:t>
      </w:r>
    </w:p>
    <w:p w:rsidR="00D00FC2" w:rsidRPr="002E1178" w:rsidRDefault="00D00FC2" w:rsidP="00746AD2">
      <w:pPr>
        <w:spacing w:after="0" w:line="240" w:lineRule="auto"/>
        <w:jc w:val="center"/>
        <w:rPr>
          <w:rFonts w:ascii="Times New Roman" w:hAnsi="Times New Roman" w:cs="Times New Roman"/>
          <w:b/>
          <w:color w:val="000000"/>
          <w:sz w:val="24"/>
          <w:szCs w:val="24"/>
        </w:rPr>
      </w:pPr>
      <w:r w:rsidRPr="002E1178">
        <w:rPr>
          <w:rFonts w:ascii="Times New Roman" w:hAnsi="Times New Roman" w:cs="Times New Roman"/>
          <w:b/>
          <w:color w:val="000000"/>
          <w:sz w:val="24"/>
          <w:szCs w:val="24"/>
        </w:rPr>
        <w:t>TERHADAP MOTIVASI BERPRESTASI SISWA</w:t>
      </w:r>
    </w:p>
    <w:p w:rsidR="00D00FC2" w:rsidRPr="002E1178" w:rsidRDefault="00D00FC2" w:rsidP="00746AD2">
      <w:pPr>
        <w:spacing w:after="0" w:line="240" w:lineRule="auto"/>
        <w:jc w:val="center"/>
        <w:rPr>
          <w:rFonts w:ascii="Times New Roman" w:hAnsi="Times New Roman" w:cs="Times New Roman"/>
          <w:b/>
          <w:color w:val="000000"/>
          <w:sz w:val="24"/>
          <w:szCs w:val="24"/>
        </w:rPr>
      </w:pPr>
      <w:r w:rsidRPr="002E1178">
        <w:rPr>
          <w:rFonts w:ascii="Times New Roman" w:hAnsi="Times New Roman" w:cs="Times New Roman"/>
          <w:b/>
          <w:color w:val="000000"/>
          <w:sz w:val="24"/>
          <w:szCs w:val="24"/>
        </w:rPr>
        <w:t>DI SD NEGERI 66 CAPPAKALA KABUPATEN PINRANG</w:t>
      </w:r>
    </w:p>
    <w:p w:rsidR="004C4A58" w:rsidRPr="002E1178" w:rsidRDefault="004C4A58" w:rsidP="00746AD2">
      <w:pPr>
        <w:spacing w:after="0" w:line="240" w:lineRule="auto"/>
        <w:jc w:val="both"/>
        <w:rPr>
          <w:rFonts w:ascii="Times New Roman" w:hAnsi="Times New Roman" w:cs="Times New Roman"/>
          <w:i/>
          <w:sz w:val="24"/>
          <w:szCs w:val="24"/>
        </w:rPr>
      </w:pPr>
    </w:p>
    <w:p w:rsidR="004C4A58" w:rsidRPr="002E1178" w:rsidRDefault="00D00FC2" w:rsidP="00746AD2">
      <w:pPr>
        <w:spacing w:after="0" w:line="240" w:lineRule="auto"/>
        <w:jc w:val="both"/>
        <w:rPr>
          <w:rFonts w:ascii="Times New Roman" w:hAnsi="Times New Roman" w:cs="Times New Roman"/>
          <w:b/>
          <w:sz w:val="24"/>
          <w:szCs w:val="24"/>
          <w:lang w:val="en-US"/>
        </w:rPr>
      </w:pPr>
      <w:r w:rsidRPr="002E1178">
        <w:rPr>
          <w:rFonts w:ascii="Times New Roman" w:hAnsi="Times New Roman" w:cs="Times New Roman"/>
          <w:b/>
          <w:sz w:val="24"/>
          <w:szCs w:val="24"/>
          <w:lang w:val="en-US"/>
        </w:rPr>
        <w:t>RUSTINA</w:t>
      </w:r>
    </w:p>
    <w:p w:rsidR="004C4A58" w:rsidRPr="002E1178" w:rsidRDefault="004C4A58" w:rsidP="00746AD2">
      <w:pPr>
        <w:spacing w:after="0" w:line="240" w:lineRule="auto"/>
        <w:jc w:val="both"/>
        <w:rPr>
          <w:rFonts w:ascii="Times New Roman" w:hAnsi="Times New Roman" w:cs="Times New Roman"/>
          <w:b/>
          <w:sz w:val="24"/>
          <w:szCs w:val="24"/>
        </w:rPr>
      </w:pPr>
    </w:p>
    <w:p w:rsidR="002E1178" w:rsidRPr="002E1178" w:rsidRDefault="002E1178" w:rsidP="002E1178">
      <w:pPr>
        <w:jc w:val="both"/>
        <w:rPr>
          <w:rFonts w:ascii="Times New Roman" w:hAnsi="Times New Roman" w:cs="Times New Roman"/>
          <w:sz w:val="24"/>
          <w:szCs w:val="24"/>
        </w:rPr>
      </w:pPr>
      <w:r w:rsidRPr="002E1178">
        <w:rPr>
          <w:rFonts w:ascii="Times New Roman" w:hAnsi="Times New Roman" w:cs="Times New Roman"/>
          <w:b/>
          <w:i/>
          <w:sz w:val="24"/>
          <w:szCs w:val="24"/>
          <w:lang w:val="en-US"/>
        </w:rPr>
        <w:t xml:space="preserve">ABSTRAK : </w:t>
      </w:r>
      <w:r w:rsidRPr="002E1178">
        <w:rPr>
          <w:rFonts w:ascii="Times New Roman" w:hAnsi="Times New Roman" w:cs="Times New Roman"/>
          <w:sz w:val="24"/>
          <w:szCs w:val="24"/>
        </w:rPr>
        <w:t xml:space="preserve">Penelitian ini bertujuan untuk mengetahui tentang penerapan metode bermain pada pembelajaran Bahasa Indonesia dan pengaruhnya terhadap motivasi berprestasi siswa SD Negeri 66 Cappakala Kabupaten Pinrang. Penelitian ini adalah penelitian </w:t>
      </w:r>
      <w:r w:rsidRPr="002E1178">
        <w:rPr>
          <w:rFonts w:ascii="Times New Roman" w:hAnsi="Times New Roman" w:cs="Times New Roman"/>
          <w:i/>
          <w:sz w:val="24"/>
          <w:szCs w:val="24"/>
        </w:rPr>
        <w:t xml:space="preserve">quasy eksperiment </w:t>
      </w:r>
      <w:r w:rsidRPr="002E1178">
        <w:rPr>
          <w:rFonts w:ascii="Times New Roman" w:hAnsi="Times New Roman" w:cs="Times New Roman"/>
          <w:sz w:val="24"/>
          <w:szCs w:val="24"/>
        </w:rPr>
        <w:t xml:space="preserve">dengan desain </w:t>
      </w:r>
      <w:r w:rsidRPr="002E1178">
        <w:rPr>
          <w:rFonts w:ascii="Times New Roman" w:hAnsi="Times New Roman" w:cs="Times New Roman"/>
          <w:i/>
          <w:sz w:val="24"/>
          <w:szCs w:val="24"/>
        </w:rPr>
        <w:t>pretest dan postest control group design</w:t>
      </w:r>
      <w:r w:rsidRPr="002E1178">
        <w:rPr>
          <w:rFonts w:ascii="Times New Roman" w:hAnsi="Times New Roman" w:cs="Times New Roman"/>
          <w:sz w:val="24"/>
          <w:szCs w:val="24"/>
        </w:rPr>
        <w:t>. Variabel bebasnya adalah penerapan metode bermain dalam pembelajaran Bahasa Indonesia dan variabel terikatnya adalah motivasi berprestasi. Sampel dalam penelitian ini adalah siswa kelas IV SD Negeri 66 Cappakala Kabupaten Pinrang berjumlah 34 orang. Teknik pengumpulan data yang digunakan adalah dokumentasi dan koesioner (angket). Data yang terkumpul selanjutnya dianalisis dengan analisis statistik deskriptif dan statistik inferensial. Hasil penelitian menunjukkan bahwa (1) penerapan metode bermain dalam pembelajaran Bahasa Indonesia di SD Negeri 66 Cappakala Kabupaten Pinrang dilaksanakan dengan teknik kompetisi melalui tahapan pra bermain, bermain, dan pasca bermain secara baik. (2) motivasi berprestasi siswa kelas IV SDN No.66 Cappakala pada kelompok eksperimen diperoleh  rata-rata 57,12 berkategori tinggi dan pada kelompok kontrol diperoleh rata-rata  47,35 berkategori rendah.  (3)  Ada pengaruh  penerapan metode bermain dalam pembelajaran Bahasa Indonesia terhadap motivasi berprestasi siswa Kelas IV di SDN No. 66 Cappakala Kabupaten Pinrang.</w:t>
      </w:r>
    </w:p>
    <w:p w:rsidR="002E1178" w:rsidRPr="002E1178" w:rsidRDefault="002E1178" w:rsidP="00746AD2">
      <w:pPr>
        <w:spacing w:after="0" w:line="240" w:lineRule="auto"/>
        <w:jc w:val="both"/>
        <w:rPr>
          <w:rFonts w:ascii="Times New Roman" w:hAnsi="Times New Roman" w:cs="Times New Roman"/>
          <w:b/>
          <w:i/>
          <w:sz w:val="24"/>
          <w:szCs w:val="24"/>
          <w:lang w:val="en-US"/>
        </w:rPr>
      </w:pPr>
    </w:p>
    <w:p w:rsidR="00D00FC2" w:rsidRPr="002E1178" w:rsidRDefault="004C4A58" w:rsidP="00746AD2">
      <w:pPr>
        <w:spacing w:after="0" w:line="240" w:lineRule="auto"/>
        <w:jc w:val="both"/>
        <w:rPr>
          <w:rStyle w:val="longtext"/>
          <w:rFonts w:ascii="Times New Roman" w:hAnsi="Times New Roman" w:cs="Times New Roman"/>
          <w:sz w:val="24"/>
          <w:szCs w:val="24"/>
        </w:rPr>
      </w:pPr>
      <w:r w:rsidRPr="002E1178">
        <w:rPr>
          <w:rFonts w:ascii="Times New Roman" w:hAnsi="Times New Roman" w:cs="Times New Roman"/>
          <w:b/>
          <w:i/>
          <w:sz w:val="24"/>
          <w:szCs w:val="24"/>
        </w:rPr>
        <w:t>ABSTRACT:</w:t>
      </w:r>
      <w:r w:rsidRPr="002E1178">
        <w:rPr>
          <w:rFonts w:ascii="Times New Roman" w:hAnsi="Times New Roman" w:cs="Times New Roman"/>
          <w:sz w:val="24"/>
          <w:szCs w:val="24"/>
        </w:rPr>
        <w:t xml:space="preserve"> </w:t>
      </w:r>
      <w:r w:rsidR="00D00FC2" w:rsidRPr="002E1178">
        <w:rPr>
          <w:rStyle w:val="longtext"/>
          <w:rFonts w:ascii="Times New Roman" w:hAnsi="Times New Roman" w:cs="Times New Roman"/>
          <w:sz w:val="24"/>
          <w:szCs w:val="24"/>
          <w:lang w:val="en"/>
        </w:rPr>
        <w:t xml:space="preserve">This study aims </w:t>
      </w:r>
      <w:r w:rsidR="00D00FC2" w:rsidRPr="002E1178">
        <w:rPr>
          <w:rStyle w:val="longtext"/>
          <w:rFonts w:ascii="Times New Roman" w:hAnsi="Times New Roman" w:cs="Times New Roman"/>
          <w:sz w:val="24"/>
          <w:szCs w:val="24"/>
        </w:rPr>
        <w:t>at examining</w:t>
      </w:r>
      <w:r w:rsidR="00D00FC2" w:rsidRPr="002E1178">
        <w:rPr>
          <w:rStyle w:val="longtext"/>
          <w:rFonts w:ascii="Times New Roman" w:hAnsi="Times New Roman" w:cs="Times New Roman"/>
          <w:sz w:val="24"/>
          <w:szCs w:val="24"/>
          <w:lang w:val="en"/>
        </w:rPr>
        <w:t xml:space="preserve"> the </w:t>
      </w:r>
      <w:r w:rsidR="00D00FC2" w:rsidRPr="002E1178">
        <w:rPr>
          <w:rStyle w:val="longtext"/>
          <w:rFonts w:ascii="Times New Roman" w:hAnsi="Times New Roman" w:cs="Times New Roman"/>
          <w:sz w:val="24"/>
          <w:szCs w:val="24"/>
        </w:rPr>
        <w:t>implementation</w:t>
      </w:r>
      <w:r w:rsidR="00D00FC2" w:rsidRPr="002E1178">
        <w:rPr>
          <w:rStyle w:val="longtext"/>
          <w:rFonts w:ascii="Times New Roman" w:hAnsi="Times New Roman" w:cs="Times New Roman"/>
          <w:sz w:val="24"/>
          <w:szCs w:val="24"/>
          <w:lang w:val="en"/>
        </w:rPr>
        <w:t xml:space="preserve"> of </w:t>
      </w:r>
      <w:r w:rsidR="00D00FC2" w:rsidRPr="002E1178">
        <w:rPr>
          <w:rStyle w:val="longtext"/>
          <w:rFonts w:ascii="Times New Roman" w:hAnsi="Times New Roman" w:cs="Times New Roman"/>
          <w:sz w:val="24"/>
          <w:szCs w:val="24"/>
        </w:rPr>
        <w:t xml:space="preserve">playing </w:t>
      </w:r>
      <w:r w:rsidR="00D00FC2" w:rsidRPr="002E1178">
        <w:rPr>
          <w:rStyle w:val="longtext"/>
          <w:rFonts w:ascii="Times New Roman" w:hAnsi="Times New Roman" w:cs="Times New Roman"/>
          <w:sz w:val="24"/>
          <w:szCs w:val="24"/>
          <w:lang w:val="en"/>
        </w:rPr>
        <w:t xml:space="preserve">method in </w:t>
      </w:r>
      <w:r w:rsidR="00D00FC2" w:rsidRPr="002E1178">
        <w:rPr>
          <w:rStyle w:val="longtext"/>
          <w:rFonts w:ascii="Times New Roman" w:hAnsi="Times New Roman" w:cs="Times New Roman"/>
          <w:sz w:val="24"/>
          <w:szCs w:val="24"/>
        </w:rPr>
        <w:t xml:space="preserve">Bahasa Indonesia </w:t>
      </w:r>
      <w:r w:rsidR="00D00FC2" w:rsidRPr="002E1178">
        <w:rPr>
          <w:rStyle w:val="longtext"/>
          <w:rFonts w:ascii="Times New Roman" w:hAnsi="Times New Roman" w:cs="Times New Roman"/>
          <w:sz w:val="24"/>
          <w:szCs w:val="24"/>
          <w:lang w:val="en"/>
        </w:rPr>
        <w:t>learning</w:t>
      </w:r>
      <w:r w:rsidR="00D00FC2" w:rsidRPr="002E1178">
        <w:rPr>
          <w:rStyle w:val="longtext"/>
          <w:rFonts w:ascii="Times New Roman" w:hAnsi="Times New Roman" w:cs="Times New Roman"/>
          <w:sz w:val="24"/>
          <w:szCs w:val="24"/>
        </w:rPr>
        <w:t xml:space="preserve"> and</w:t>
      </w:r>
      <w:r w:rsidR="00D00FC2" w:rsidRPr="002E1178">
        <w:rPr>
          <w:rStyle w:val="longtext"/>
          <w:rFonts w:ascii="Times New Roman" w:hAnsi="Times New Roman" w:cs="Times New Roman"/>
          <w:sz w:val="24"/>
          <w:szCs w:val="24"/>
          <w:lang w:val="en"/>
        </w:rPr>
        <w:t xml:space="preserve"> </w:t>
      </w:r>
      <w:r w:rsidR="00D00FC2" w:rsidRPr="002E1178">
        <w:rPr>
          <w:rStyle w:val="longtext"/>
          <w:rFonts w:ascii="Times New Roman" w:hAnsi="Times New Roman" w:cs="Times New Roman"/>
          <w:sz w:val="24"/>
          <w:szCs w:val="24"/>
        </w:rPr>
        <w:t>its</w:t>
      </w:r>
      <w:r w:rsidR="00D00FC2" w:rsidRPr="002E1178">
        <w:rPr>
          <w:rStyle w:val="longtext"/>
          <w:rFonts w:ascii="Times New Roman" w:hAnsi="Times New Roman" w:cs="Times New Roman"/>
          <w:sz w:val="24"/>
          <w:szCs w:val="24"/>
          <w:lang w:val="en"/>
        </w:rPr>
        <w:t xml:space="preserve"> </w:t>
      </w:r>
      <w:r w:rsidR="00D00FC2" w:rsidRPr="002E1178">
        <w:rPr>
          <w:rStyle w:val="longtext"/>
          <w:rFonts w:ascii="Times New Roman" w:hAnsi="Times New Roman" w:cs="Times New Roman"/>
          <w:sz w:val="24"/>
          <w:szCs w:val="24"/>
        </w:rPr>
        <w:t>influence on</w:t>
      </w:r>
      <w:r w:rsidR="00D00FC2" w:rsidRPr="002E1178">
        <w:rPr>
          <w:rStyle w:val="longtext"/>
          <w:rFonts w:ascii="Times New Roman" w:hAnsi="Times New Roman" w:cs="Times New Roman"/>
          <w:sz w:val="24"/>
          <w:szCs w:val="24"/>
          <w:lang w:val="en"/>
        </w:rPr>
        <w:t xml:space="preserve"> achievement motivation </w:t>
      </w:r>
      <w:r w:rsidR="00D00FC2" w:rsidRPr="002E1178">
        <w:rPr>
          <w:rStyle w:val="longtext"/>
          <w:rFonts w:ascii="Times New Roman" w:hAnsi="Times New Roman" w:cs="Times New Roman"/>
          <w:sz w:val="24"/>
          <w:szCs w:val="24"/>
        </w:rPr>
        <w:t>of the student at SD Negeri</w:t>
      </w:r>
      <w:r w:rsidR="00D00FC2" w:rsidRPr="002E1178">
        <w:rPr>
          <w:rStyle w:val="longtext"/>
          <w:rFonts w:ascii="Times New Roman" w:hAnsi="Times New Roman" w:cs="Times New Roman"/>
          <w:sz w:val="24"/>
          <w:szCs w:val="24"/>
          <w:lang w:val="en"/>
        </w:rPr>
        <w:t xml:space="preserve"> 66 Cappakala </w:t>
      </w:r>
      <w:r w:rsidR="00D00FC2" w:rsidRPr="002E1178">
        <w:rPr>
          <w:rStyle w:val="longtext"/>
          <w:rFonts w:ascii="Times New Roman" w:hAnsi="Times New Roman" w:cs="Times New Roman"/>
          <w:sz w:val="24"/>
          <w:szCs w:val="24"/>
        </w:rPr>
        <w:t xml:space="preserve">in </w:t>
      </w:r>
      <w:r w:rsidR="00D00FC2" w:rsidRPr="002E1178">
        <w:rPr>
          <w:rStyle w:val="longtext"/>
          <w:rFonts w:ascii="Times New Roman" w:hAnsi="Times New Roman" w:cs="Times New Roman"/>
          <w:sz w:val="24"/>
          <w:szCs w:val="24"/>
          <w:lang w:val="en"/>
        </w:rPr>
        <w:t>Pinrang</w:t>
      </w:r>
      <w:r w:rsidR="00D00FC2" w:rsidRPr="002E1178">
        <w:rPr>
          <w:rStyle w:val="longtext"/>
          <w:rFonts w:ascii="Times New Roman" w:hAnsi="Times New Roman" w:cs="Times New Roman"/>
          <w:sz w:val="24"/>
          <w:szCs w:val="24"/>
        </w:rPr>
        <w:t xml:space="preserve"> district</w:t>
      </w:r>
      <w:r w:rsidR="00D00FC2" w:rsidRPr="002E1178">
        <w:rPr>
          <w:rStyle w:val="longtext"/>
          <w:rFonts w:ascii="Times New Roman" w:hAnsi="Times New Roman" w:cs="Times New Roman"/>
          <w:sz w:val="24"/>
          <w:szCs w:val="24"/>
          <w:lang w:val="en"/>
        </w:rPr>
        <w:t>.</w:t>
      </w:r>
      <w:r w:rsidR="00D00FC2" w:rsidRPr="002E1178">
        <w:rPr>
          <w:rStyle w:val="longtext"/>
          <w:rFonts w:ascii="Times New Roman" w:hAnsi="Times New Roman" w:cs="Times New Roman"/>
          <w:sz w:val="24"/>
          <w:szCs w:val="24"/>
        </w:rPr>
        <w:t xml:space="preserve"> </w:t>
      </w:r>
      <w:r w:rsidR="00D00FC2" w:rsidRPr="002E1178">
        <w:rPr>
          <w:rFonts w:ascii="Times New Roman" w:hAnsi="Times New Roman" w:cs="Times New Roman"/>
          <w:sz w:val="24"/>
          <w:szCs w:val="24"/>
          <w:lang w:val="en"/>
        </w:rPr>
        <w:t xml:space="preserve">This </w:t>
      </w:r>
      <w:r w:rsidR="00D00FC2" w:rsidRPr="002E1178">
        <w:rPr>
          <w:rFonts w:ascii="Times New Roman" w:hAnsi="Times New Roman" w:cs="Times New Roman"/>
          <w:sz w:val="24"/>
          <w:szCs w:val="24"/>
        </w:rPr>
        <w:t>study</w:t>
      </w:r>
      <w:r w:rsidR="00D00FC2" w:rsidRPr="002E1178">
        <w:rPr>
          <w:rFonts w:ascii="Times New Roman" w:hAnsi="Times New Roman" w:cs="Times New Roman"/>
          <w:sz w:val="24"/>
          <w:szCs w:val="24"/>
          <w:lang w:val="en"/>
        </w:rPr>
        <w:t xml:space="preserve"> is </w:t>
      </w:r>
      <w:r w:rsidR="00D00FC2" w:rsidRPr="002E1178">
        <w:rPr>
          <w:rFonts w:ascii="Times New Roman" w:hAnsi="Times New Roman" w:cs="Times New Roman"/>
          <w:sz w:val="24"/>
          <w:szCs w:val="24"/>
        </w:rPr>
        <w:t>quasy</w:t>
      </w:r>
      <w:r w:rsidR="00D00FC2" w:rsidRPr="002E1178">
        <w:rPr>
          <w:rFonts w:ascii="Times New Roman" w:hAnsi="Times New Roman" w:cs="Times New Roman"/>
          <w:sz w:val="24"/>
          <w:szCs w:val="24"/>
          <w:lang w:val="en"/>
        </w:rPr>
        <w:t xml:space="preserve"> experimental with pretest and posttest control group design. The independent variable </w:t>
      </w:r>
      <w:r w:rsidR="00D00FC2" w:rsidRPr="002E1178">
        <w:rPr>
          <w:rFonts w:ascii="Times New Roman" w:hAnsi="Times New Roman" w:cs="Times New Roman"/>
          <w:sz w:val="24"/>
          <w:szCs w:val="24"/>
        </w:rPr>
        <w:t>is</w:t>
      </w:r>
      <w:r w:rsidR="00D00FC2" w:rsidRPr="002E1178">
        <w:rPr>
          <w:rFonts w:ascii="Times New Roman" w:hAnsi="Times New Roman" w:cs="Times New Roman"/>
          <w:sz w:val="24"/>
          <w:szCs w:val="24"/>
          <w:lang w:val="en"/>
        </w:rPr>
        <w:t xml:space="preserve"> the </w:t>
      </w:r>
      <w:r w:rsidR="00D00FC2" w:rsidRPr="002E1178">
        <w:rPr>
          <w:rFonts w:ascii="Times New Roman" w:hAnsi="Times New Roman" w:cs="Times New Roman"/>
          <w:sz w:val="24"/>
          <w:szCs w:val="24"/>
        </w:rPr>
        <w:t>implementation</w:t>
      </w:r>
      <w:r w:rsidR="00D00FC2" w:rsidRPr="002E1178">
        <w:rPr>
          <w:rFonts w:ascii="Times New Roman" w:hAnsi="Times New Roman" w:cs="Times New Roman"/>
          <w:sz w:val="24"/>
          <w:szCs w:val="24"/>
          <w:lang w:val="en"/>
        </w:rPr>
        <w:t xml:space="preserve"> of </w:t>
      </w:r>
      <w:r w:rsidR="00D00FC2" w:rsidRPr="002E1178">
        <w:rPr>
          <w:rFonts w:ascii="Times New Roman" w:hAnsi="Times New Roman" w:cs="Times New Roman"/>
          <w:sz w:val="24"/>
          <w:szCs w:val="24"/>
        </w:rPr>
        <w:t xml:space="preserve">playing </w:t>
      </w:r>
      <w:r w:rsidR="00D00FC2" w:rsidRPr="002E1178">
        <w:rPr>
          <w:rFonts w:ascii="Times New Roman" w:hAnsi="Times New Roman" w:cs="Times New Roman"/>
          <w:sz w:val="24"/>
          <w:szCs w:val="24"/>
          <w:lang w:val="en"/>
        </w:rPr>
        <w:t>method</w:t>
      </w:r>
      <w:r w:rsidR="00D00FC2" w:rsidRPr="002E1178">
        <w:rPr>
          <w:rFonts w:ascii="Times New Roman" w:hAnsi="Times New Roman" w:cs="Times New Roman"/>
          <w:sz w:val="24"/>
          <w:szCs w:val="24"/>
        </w:rPr>
        <w:t xml:space="preserve"> </w:t>
      </w:r>
      <w:r w:rsidR="00D00FC2" w:rsidRPr="002E1178">
        <w:rPr>
          <w:rFonts w:ascii="Times New Roman" w:hAnsi="Times New Roman" w:cs="Times New Roman"/>
          <w:sz w:val="24"/>
          <w:szCs w:val="24"/>
          <w:lang w:val="en"/>
        </w:rPr>
        <w:t xml:space="preserve">in </w:t>
      </w:r>
      <w:r w:rsidR="00D00FC2" w:rsidRPr="002E1178">
        <w:rPr>
          <w:rFonts w:ascii="Times New Roman" w:hAnsi="Times New Roman" w:cs="Times New Roman"/>
          <w:sz w:val="24"/>
          <w:szCs w:val="24"/>
        </w:rPr>
        <w:t>Bahasa</w:t>
      </w:r>
      <w:r w:rsidR="00D00FC2" w:rsidRPr="002E1178">
        <w:rPr>
          <w:rFonts w:ascii="Times New Roman" w:hAnsi="Times New Roman" w:cs="Times New Roman"/>
          <w:sz w:val="24"/>
          <w:szCs w:val="24"/>
          <w:lang w:val="en"/>
        </w:rPr>
        <w:t xml:space="preserve"> Indonesia</w:t>
      </w:r>
      <w:r w:rsidR="00D00FC2" w:rsidRPr="002E1178">
        <w:rPr>
          <w:rFonts w:ascii="Times New Roman" w:hAnsi="Times New Roman" w:cs="Times New Roman"/>
          <w:sz w:val="24"/>
          <w:szCs w:val="24"/>
        </w:rPr>
        <w:t xml:space="preserve"> learning </w:t>
      </w:r>
      <w:r w:rsidR="00D00FC2" w:rsidRPr="002E1178">
        <w:rPr>
          <w:rFonts w:ascii="Times New Roman" w:hAnsi="Times New Roman" w:cs="Times New Roman"/>
          <w:sz w:val="24"/>
          <w:szCs w:val="24"/>
          <w:lang w:val="en"/>
        </w:rPr>
        <w:t xml:space="preserve"> and the dependent variable is achievement motivation. The sample</w:t>
      </w:r>
      <w:r w:rsidR="00D00FC2" w:rsidRPr="002E1178">
        <w:rPr>
          <w:rFonts w:ascii="Times New Roman" w:hAnsi="Times New Roman" w:cs="Times New Roman"/>
          <w:sz w:val="24"/>
          <w:szCs w:val="24"/>
        </w:rPr>
        <w:t>s</w:t>
      </w:r>
      <w:r w:rsidR="00D00FC2" w:rsidRPr="002E1178">
        <w:rPr>
          <w:rFonts w:ascii="Times New Roman" w:hAnsi="Times New Roman" w:cs="Times New Roman"/>
          <w:sz w:val="24"/>
          <w:szCs w:val="24"/>
          <w:lang w:val="en"/>
        </w:rPr>
        <w:t xml:space="preserve"> </w:t>
      </w:r>
      <w:r w:rsidR="00D00FC2" w:rsidRPr="002E1178">
        <w:rPr>
          <w:rFonts w:ascii="Times New Roman" w:hAnsi="Times New Roman" w:cs="Times New Roman"/>
          <w:sz w:val="24"/>
          <w:szCs w:val="24"/>
        </w:rPr>
        <w:t>of</w:t>
      </w:r>
      <w:r w:rsidR="00D00FC2" w:rsidRPr="002E1178">
        <w:rPr>
          <w:rFonts w:ascii="Times New Roman" w:hAnsi="Times New Roman" w:cs="Times New Roman"/>
          <w:sz w:val="24"/>
          <w:szCs w:val="24"/>
          <w:lang w:val="en"/>
        </w:rPr>
        <w:t xml:space="preserve"> th</w:t>
      </w:r>
      <w:r w:rsidR="00D00FC2" w:rsidRPr="002E1178">
        <w:rPr>
          <w:rFonts w:ascii="Times New Roman" w:hAnsi="Times New Roman" w:cs="Times New Roman"/>
          <w:sz w:val="24"/>
          <w:szCs w:val="24"/>
        </w:rPr>
        <w:t>e</w:t>
      </w:r>
      <w:r w:rsidR="00D00FC2" w:rsidRPr="002E1178">
        <w:rPr>
          <w:rFonts w:ascii="Times New Roman" w:hAnsi="Times New Roman" w:cs="Times New Roman"/>
          <w:sz w:val="24"/>
          <w:szCs w:val="24"/>
          <w:lang w:val="en"/>
        </w:rPr>
        <w:t xml:space="preserve"> study </w:t>
      </w:r>
      <w:r w:rsidR="00D00FC2" w:rsidRPr="002E1178">
        <w:rPr>
          <w:rFonts w:ascii="Times New Roman" w:hAnsi="Times New Roman" w:cs="Times New Roman"/>
          <w:sz w:val="24"/>
          <w:szCs w:val="24"/>
        </w:rPr>
        <w:t>were</w:t>
      </w:r>
      <w:r w:rsidR="00D00FC2" w:rsidRPr="002E1178">
        <w:rPr>
          <w:rFonts w:ascii="Times New Roman" w:hAnsi="Times New Roman" w:cs="Times New Roman"/>
          <w:sz w:val="24"/>
          <w:szCs w:val="24"/>
          <w:lang w:val="en"/>
        </w:rPr>
        <w:t xml:space="preserve"> grade</w:t>
      </w:r>
      <w:r w:rsidR="00D00FC2" w:rsidRPr="002E1178">
        <w:rPr>
          <w:rFonts w:ascii="Times New Roman" w:hAnsi="Times New Roman" w:cs="Times New Roman"/>
          <w:sz w:val="24"/>
          <w:szCs w:val="24"/>
        </w:rPr>
        <w:t xml:space="preserve"> IV</w:t>
      </w:r>
      <w:r w:rsidR="00D00FC2" w:rsidRPr="002E1178">
        <w:rPr>
          <w:rFonts w:ascii="Times New Roman" w:hAnsi="Times New Roman" w:cs="Times New Roman"/>
          <w:sz w:val="24"/>
          <w:szCs w:val="24"/>
          <w:lang w:val="en"/>
        </w:rPr>
        <w:t xml:space="preserve"> students </w:t>
      </w:r>
      <w:r w:rsidR="00D00FC2" w:rsidRPr="002E1178">
        <w:rPr>
          <w:rFonts w:ascii="Times New Roman" w:hAnsi="Times New Roman" w:cs="Times New Roman"/>
          <w:sz w:val="24"/>
          <w:szCs w:val="24"/>
        </w:rPr>
        <w:t>at SD Negeri</w:t>
      </w:r>
      <w:r w:rsidR="00D00FC2" w:rsidRPr="002E1178">
        <w:rPr>
          <w:rFonts w:ascii="Times New Roman" w:hAnsi="Times New Roman" w:cs="Times New Roman"/>
          <w:sz w:val="24"/>
          <w:szCs w:val="24"/>
          <w:lang w:val="en"/>
        </w:rPr>
        <w:t xml:space="preserve"> 66 Cappakala</w:t>
      </w:r>
      <w:r w:rsidR="00D00FC2" w:rsidRPr="002E1178">
        <w:rPr>
          <w:rFonts w:ascii="Times New Roman" w:hAnsi="Times New Roman" w:cs="Times New Roman"/>
          <w:sz w:val="24"/>
          <w:szCs w:val="24"/>
        </w:rPr>
        <w:t xml:space="preserve"> in</w:t>
      </w:r>
      <w:r w:rsidR="00D00FC2" w:rsidRPr="002E1178">
        <w:rPr>
          <w:rFonts w:ascii="Times New Roman" w:hAnsi="Times New Roman" w:cs="Times New Roman"/>
          <w:sz w:val="24"/>
          <w:szCs w:val="24"/>
          <w:lang w:val="en"/>
        </w:rPr>
        <w:t xml:space="preserve"> Pinrang</w:t>
      </w:r>
      <w:r w:rsidR="00D00FC2" w:rsidRPr="002E1178">
        <w:rPr>
          <w:rFonts w:ascii="Times New Roman" w:hAnsi="Times New Roman" w:cs="Times New Roman"/>
          <w:sz w:val="24"/>
          <w:szCs w:val="24"/>
        </w:rPr>
        <w:t xml:space="preserve"> district with total of</w:t>
      </w:r>
      <w:r w:rsidR="00D00FC2" w:rsidRPr="002E1178">
        <w:rPr>
          <w:rFonts w:ascii="Times New Roman" w:hAnsi="Times New Roman" w:cs="Times New Roman"/>
          <w:sz w:val="24"/>
          <w:szCs w:val="24"/>
          <w:lang w:val="en"/>
        </w:rPr>
        <w:t xml:space="preserve"> 34 </w:t>
      </w:r>
      <w:r w:rsidR="00D00FC2" w:rsidRPr="002E1178">
        <w:rPr>
          <w:rFonts w:ascii="Times New Roman" w:hAnsi="Times New Roman" w:cs="Times New Roman"/>
          <w:sz w:val="24"/>
          <w:szCs w:val="24"/>
        </w:rPr>
        <w:t>student</w:t>
      </w:r>
      <w:r w:rsidR="00D00FC2" w:rsidRPr="002E1178">
        <w:rPr>
          <w:rFonts w:ascii="Times New Roman" w:hAnsi="Times New Roman" w:cs="Times New Roman"/>
          <w:sz w:val="24"/>
          <w:szCs w:val="24"/>
          <w:lang w:val="en"/>
        </w:rPr>
        <w:t xml:space="preserve">. Data </w:t>
      </w:r>
      <w:r w:rsidR="00D00FC2" w:rsidRPr="002E1178">
        <w:rPr>
          <w:rFonts w:ascii="Times New Roman" w:hAnsi="Times New Roman" w:cs="Times New Roman"/>
          <w:sz w:val="24"/>
          <w:szCs w:val="24"/>
        </w:rPr>
        <w:t xml:space="preserve">were </w:t>
      </w:r>
      <w:r w:rsidR="00D00FC2" w:rsidRPr="002E1178">
        <w:rPr>
          <w:rFonts w:ascii="Times New Roman" w:hAnsi="Times New Roman" w:cs="Times New Roman"/>
          <w:sz w:val="24"/>
          <w:szCs w:val="24"/>
          <w:lang w:val="en"/>
        </w:rPr>
        <w:t>collect</w:t>
      </w:r>
      <w:r w:rsidR="00D00FC2" w:rsidRPr="002E1178">
        <w:rPr>
          <w:rFonts w:ascii="Times New Roman" w:hAnsi="Times New Roman" w:cs="Times New Roman"/>
          <w:sz w:val="24"/>
          <w:szCs w:val="24"/>
        </w:rPr>
        <w:t>ed by employing observation</w:t>
      </w:r>
      <w:r w:rsidR="00D00FC2" w:rsidRPr="002E1178">
        <w:rPr>
          <w:rFonts w:ascii="Times New Roman" w:hAnsi="Times New Roman" w:cs="Times New Roman"/>
          <w:sz w:val="24"/>
          <w:szCs w:val="24"/>
          <w:lang w:val="en"/>
        </w:rPr>
        <w:t xml:space="preserve"> and questionnaire. </w:t>
      </w:r>
      <w:r w:rsidR="00D00FC2" w:rsidRPr="002E1178">
        <w:rPr>
          <w:rFonts w:ascii="Times New Roman" w:hAnsi="Times New Roman" w:cs="Times New Roman"/>
          <w:sz w:val="24"/>
          <w:szCs w:val="24"/>
        </w:rPr>
        <w:t xml:space="preserve">Data </w:t>
      </w:r>
      <w:r w:rsidR="00D00FC2" w:rsidRPr="002E1178">
        <w:rPr>
          <w:rFonts w:ascii="Times New Roman" w:hAnsi="Times New Roman" w:cs="Times New Roman"/>
          <w:sz w:val="24"/>
          <w:szCs w:val="24"/>
          <w:lang w:val="en"/>
        </w:rPr>
        <w:t>Collect</w:t>
      </w:r>
      <w:r w:rsidR="00D00FC2" w:rsidRPr="002E1178">
        <w:rPr>
          <w:rFonts w:ascii="Times New Roman" w:hAnsi="Times New Roman" w:cs="Times New Roman"/>
          <w:sz w:val="24"/>
          <w:szCs w:val="24"/>
        </w:rPr>
        <w:t>ion were</w:t>
      </w:r>
      <w:r w:rsidR="00D00FC2" w:rsidRPr="002E1178">
        <w:rPr>
          <w:rFonts w:ascii="Times New Roman" w:hAnsi="Times New Roman" w:cs="Times New Roman"/>
          <w:sz w:val="24"/>
          <w:szCs w:val="24"/>
          <w:lang w:val="en"/>
        </w:rPr>
        <w:t xml:space="preserve"> analyzed </w:t>
      </w:r>
      <w:r w:rsidR="00D00FC2" w:rsidRPr="002E1178">
        <w:rPr>
          <w:rFonts w:ascii="Times New Roman" w:hAnsi="Times New Roman" w:cs="Times New Roman"/>
          <w:sz w:val="24"/>
          <w:szCs w:val="24"/>
        </w:rPr>
        <w:t xml:space="preserve">by employing </w:t>
      </w:r>
      <w:r w:rsidR="00D00FC2" w:rsidRPr="002E1178">
        <w:rPr>
          <w:rFonts w:ascii="Times New Roman" w:hAnsi="Times New Roman" w:cs="Times New Roman"/>
          <w:sz w:val="24"/>
          <w:szCs w:val="24"/>
          <w:lang w:val="en"/>
        </w:rPr>
        <w:t>statistics</w:t>
      </w:r>
      <w:r w:rsidR="00D00FC2" w:rsidRPr="002E1178">
        <w:rPr>
          <w:rFonts w:ascii="Times New Roman" w:hAnsi="Times New Roman" w:cs="Times New Roman"/>
          <w:sz w:val="24"/>
          <w:szCs w:val="24"/>
        </w:rPr>
        <w:t xml:space="preserve"> </w:t>
      </w:r>
      <w:r w:rsidR="00D00FC2" w:rsidRPr="002E1178">
        <w:rPr>
          <w:rFonts w:ascii="Times New Roman" w:hAnsi="Times New Roman" w:cs="Times New Roman"/>
          <w:sz w:val="24"/>
          <w:szCs w:val="24"/>
          <w:lang w:val="en"/>
        </w:rPr>
        <w:t>descriptive and</w:t>
      </w:r>
      <w:r w:rsidR="00D00FC2" w:rsidRPr="002E1178">
        <w:rPr>
          <w:rFonts w:ascii="Times New Roman" w:hAnsi="Times New Roman" w:cs="Times New Roman"/>
          <w:sz w:val="24"/>
          <w:szCs w:val="24"/>
        </w:rPr>
        <w:t xml:space="preserve"> </w:t>
      </w:r>
      <w:r w:rsidR="00D00FC2" w:rsidRPr="002E1178">
        <w:rPr>
          <w:rFonts w:ascii="Times New Roman" w:hAnsi="Times New Roman" w:cs="Times New Roman"/>
          <w:sz w:val="24"/>
          <w:szCs w:val="24"/>
          <w:lang w:val="en"/>
        </w:rPr>
        <w:t>statistics inferential</w:t>
      </w:r>
      <w:r w:rsidR="00D00FC2" w:rsidRPr="002E1178">
        <w:rPr>
          <w:rFonts w:ascii="Times New Roman" w:hAnsi="Times New Roman" w:cs="Times New Roman"/>
          <w:sz w:val="24"/>
          <w:szCs w:val="24"/>
        </w:rPr>
        <w:t xml:space="preserve"> analysis</w:t>
      </w:r>
      <w:r w:rsidR="00D00FC2" w:rsidRPr="002E1178">
        <w:rPr>
          <w:rFonts w:ascii="Times New Roman" w:hAnsi="Times New Roman" w:cs="Times New Roman"/>
          <w:sz w:val="24"/>
          <w:szCs w:val="24"/>
          <w:lang w:val="en"/>
        </w:rPr>
        <w:t xml:space="preserve">.The results </w:t>
      </w:r>
      <w:r w:rsidR="00D00FC2" w:rsidRPr="002E1178">
        <w:rPr>
          <w:rFonts w:ascii="Times New Roman" w:hAnsi="Times New Roman" w:cs="Times New Roman"/>
          <w:sz w:val="24"/>
          <w:szCs w:val="24"/>
        </w:rPr>
        <w:t xml:space="preserve">of the study reveal </w:t>
      </w:r>
      <w:r w:rsidR="00D00FC2" w:rsidRPr="002E1178">
        <w:rPr>
          <w:rFonts w:ascii="Times New Roman" w:hAnsi="Times New Roman" w:cs="Times New Roman"/>
          <w:sz w:val="24"/>
          <w:szCs w:val="24"/>
          <w:lang w:val="en"/>
        </w:rPr>
        <w:t xml:space="preserve">that (1) the </w:t>
      </w:r>
      <w:r w:rsidR="00D00FC2" w:rsidRPr="002E1178">
        <w:rPr>
          <w:rFonts w:ascii="Times New Roman" w:hAnsi="Times New Roman" w:cs="Times New Roman"/>
          <w:sz w:val="24"/>
          <w:szCs w:val="24"/>
        </w:rPr>
        <w:t>implementation</w:t>
      </w:r>
      <w:r w:rsidR="00D00FC2" w:rsidRPr="002E1178">
        <w:rPr>
          <w:rFonts w:ascii="Times New Roman" w:hAnsi="Times New Roman" w:cs="Times New Roman"/>
          <w:sz w:val="24"/>
          <w:szCs w:val="24"/>
          <w:lang w:val="en"/>
        </w:rPr>
        <w:t xml:space="preserve"> of </w:t>
      </w:r>
      <w:r w:rsidR="00D00FC2" w:rsidRPr="002E1178">
        <w:rPr>
          <w:rFonts w:ascii="Times New Roman" w:hAnsi="Times New Roman" w:cs="Times New Roman"/>
          <w:sz w:val="24"/>
          <w:szCs w:val="24"/>
        </w:rPr>
        <w:t xml:space="preserve">playing </w:t>
      </w:r>
      <w:r w:rsidR="00D00FC2" w:rsidRPr="002E1178">
        <w:rPr>
          <w:rFonts w:ascii="Times New Roman" w:hAnsi="Times New Roman" w:cs="Times New Roman"/>
          <w:sz w:val="24"/>
          <w:szCs w:val="24"/>
          <w:lang w:val="en"/>
        </w:rPr>
        <w:t xml:space="preserve">method in </w:t>
      </w:r>
      <w:r w:rsidR="00D00FC2" w:rsidRPr="002E1178">
        <w:rPr>
          <w:rFonts w:ascii="Times New Roman" w:hAnsi="Times New Roman" w:cs="Times New Roman"/>
          <w:sz w:val="24"/>
          <w:szCs w:val="24"/>
        </w:rPr>
        <w:t xml:space="preserve">Bahasa </w:t>
      </w:r>
      <w:r w:rsidR="00D00FC2" w:rsidRPr="002E1178">
        <w:rPr>
          <w:rFonts w:ascii="Times New Roman" w:hAnsi="Times New Roman" w:cs="Times New Roman"/>
          <w:sz w:val="24"/>
          <w:szCs w:val="24"/>
          <w:lang w:val="en"/>
        </w:rPr>
        <w:t>Indonesia</w:t>
      </w:r>
      <w:r w:rsidR="00D00FC2" w:rsidRPr="002E1178">
        <w:rPr>
          <w:rFonts w:ascii="Times New Roman" w:hAnsi="Times New Roman" w:cs="Times New Roman"/>
          <w:sz w:val="24"/>
          <w:szCs w:val="24"/>
        </w:rPr>
        <w:t xml:space="preserve"> learning at SD Negeri</w:t>
      </w:r>
      <w:r w:rsidR="00D00FC2" w:rsidRPr="002E1178">
        <w:rPr>
          <w:rFonts w:ascii="Times New Roman" w:hAnsi="Times New Roman" w:cs="Times New Roman"/>
          <w:sz w:val="24"/>
          <w:szCs w:val="24"/>
          <w:lang w:val="en"/>
        </w:rPr>
        <w:t xml:space="preserve"> 66 Cappakala </w:t>
      </w:r>
      <w:r w:rsidR="00D00FC2" w:rsidRPr="002E1178">
        <w:rPr>
          <w:rFonts w:ascii="Times New Roman" w:hAnsi="Times New Roman" w:cs="Times New Roman"/>
          <w:sz w:val="24"/>
          <w:szCs w:val="24"/>
        </w:rPr>
        <w:t xml:space="preserve">in </w:t>
      </w:r>
      <w:r w:rsidR="00D00FC2" w:rsidRPr="002E1178">
        <w:rPr>
          <w:rFonts w:ascii="Times New Roman" w:hAnsi="Times New Roman" w:cs="Times New Roman"/>
          <w:sz w:val="24"/>
          <w:szCs w:val="24"/>
          <w:lang w:val="en"/>
        </w:rPr>
        <w:t>Pinrang</w:t>
      </w:r>
      <w:r w:rsidR="00D00FC2" w:rsidRPr="002E1178">
        <w:rPr>
          <w:rFonts w:ascii="Times New Roman" w:hAnsi="Times New Roman" w:cs="Times New Roman"/>
          <w:sz w:val="24"/>
          <w:szCs w:val="24"/>
        </w:rPr>
        <w:t xml:space="preserve"> district is conducted using techniques of competition through several stages, namely  pre-playing, playing and post-playing conducted so well, </w:t>
      </w:r>
      <w:r w:rsidR="00D00FC2" w:rsidRPr="002E1178">
        <w:rPr>
          <w:rFonts w:ascii="Times New Roman" w:hAnsi="Times New Roman" w:cs="Times New Roman"/>
          <w:sz w:val="24"/>
          <w:szCs w:val="24"/>
          <w:lang w:val="en"/>
        </w:rPr>
        <w:t xml:space="preserve">(2) </w:t>
      </w:r>
      <w:r w:rsidR="00D00FC2" w:rsidRPr="002E1178">
        <w:rPr>
          <w:rFonts w:ascii="Times New Roman" w:hAnsi="Times New Roman" w:cs="Times New Roman"/>
          <w:sz w:val="24"/>
          <w:szCs w:val="24"/>
        </w:rPr>
        <w:t xml:space="preserve">the achievement motivation of grade IV students oat SD Negeri 66 Cappakala in experiment group obtains the mean score 57.12 with high category and the control group obtains 47.35 with low category, and </w:t>
      </w:r>
      <w:r w:rsidR="00D00FC2" w:rsidRPr="002E1178">
        <w:rPr>
          <w:rFonts w:ascii="Times New Roman" w:hAnsi="Times New Roman" w:cs="Times New Roman"/>
          <w:sz w:val="24"/>
          <w:szCs w:val="24"/>
          <w:lang w:val="en"/>
        </w:rPr>
        <w:t>(3)</w:t>
      </w:r>
      <w:r w:rsidR="00D00FC2" w:rsidRPr="002E1178">
        <w:rPr>
          <w:rFonts w:ascii="Times New Roman" w:hAnsi="Times New Roman" w:cs="Times New Roman"/>
          <w:sz w:val="24"/>
          <w:szCs w:val="24"/>
        </w:rPr>
        <w:t xml:space="preserve"> There is influence of the implementation of playing methods in Bahasa Indonesia on achievement motivation of grade IV students at SD Negeri  66 Cappakala in Pinrang district.</w:t>
      </w:r>
    </w:p>
    <w:p w:rsidR="00D00FC2" w:rsidRPr="002E1178" w:rsidRDefault="00D00FC2" w:rsidP="00746AD2">
      <w:pPr>
        <w:spacing w:after="0" w:line="240" w:lineRule="auto"/>
        <w:ind w:firstLine="720"/>
        <w:jc w:val="both"/>
        <w:rPr>
          <w:rStyle w:val="longtext"/>
          <w:rFonts w:ascii="Times New Roman" w:hAnsi="Times New Roman" w:cs="Times New Roman"/>
          <w:sz w:val="24"/>
          <w:szCs w:val="24"/>
        </w:rPr>
      </w:pPr>
    </w:p>
    <w:p w:rsidR="00D00FC2" w:rsidRPr="002E1178" w:rsidRDefault="00D00FC2" w:rsidP="00746AD2">
      <w:pPr>
        <w:spacing w:after="0" w:line="240" w:lineRule="auto"/>
        <w:ind w:left="1276" w:hanging="1276"/>
        <w:jc w:val="both"/>
        <w:rPr>
          <w:rFonts w:ascii="Times New Roman" w:hAnsi="Times New Roman" w:cs="Times New Roman"/>
          <w:sz w:val="24"/>
          <w:szCs w:val="24"/>
        </w:rPr>
      </w:pPr>
      <w:r w:rsidRPr="002E1178">
        <w:rPr>
          <w:rFonts w:ascii="Times New Roman" w:hAnsi="Times New Roman" w:cs="Times New Roman"/>
          <w:sz w:val="24"/>
          <w:szCs w:val="24"/>
          <w:lang w:val="en"/>
        </w:rPr>
        <w:t>Keywords:</w:t>
      </w:r>
      <w:r w:rsidRPr="002E1178">
        <w:rPr>
          <w:rFonts w:ascii="Times New Roman" w:hAnsi="Times New Roman" w:cs="Times New Roman"/>
          <w:sz w:val="24"/>
          <w:szCs w:val="24"/>
        </w:rPr>
        <w:t xml:space="preserve"> </w:t>
      </w:r>
      <w:r w:rsidRPr="002E1178">
        <w:rPr>
          <w:rFonts w:ascii="Times New Roman" w:hAnsi="Times New Roman" w:cs="Times New Roman"/>
          <w:sz w:val="24"/>
          <w:szCs w:val="24"/>
          <w:lang w:val="en"/>
        </w:rPr>
        <w:t xml:space="preserve"> Playing Method, Achievement Motivation, </w:t>
      </w:r>
      <w:r w:rsidRPr="002E1178">
        <w:rPr>
          <w:rFonts w:ascii="Times New Roman" w:hAnsi="Times New Roman" w:cs="Times New Roman"/>
          <w:sz w:val="24"/>
          <w:szCs w:val="24"/>
        </w:rPr>
        <w:t xml:space="preserve">Bahasa </w:t>
      </w:r>
      <w:r w:rsidRPr="002E1178">
        <w:rPr>
          <w:rFonts w:ascii="Times New Roman" w:hAnsi="Times New Roman" w:cs="Times New Roman"/>
          <w:sz w:val="24"/>
          <w:szCs w:val="24"/>
          <w:lang w:val="en"/>
        </w:rPr>
        <w:t>Indonesia Learning</w:t>
      </w:r>
      <w:r w:rsidRPr="002E1178">
        <w:rPr>
          <w:rFonts w:ascii="Times New Roman" w:hAnsi="Times New Roman" w:cs="Times New Roman"/>
          <w:sz w:val="24"/>
          <w:szCs w:val="24"/>
        </w:rPr>
        <w:t xml:space="preserve"> at SD</w:t>
      </w:r>
    </w:p>
    <w:p w:rsidR="00D00FC2" w:rsidRPr="002E1178" w:rsidRDefault="00D00FC2" w:rsidP="00746AD2">
      <w:pPr>
        <w:spacing w:after="0" w:line="240" w:lineRule="auto"/>
        <w:ind w:left="1276" w:hanging="1276"/>
        <w:jc w:val="both"/>
        <w:rPr>
          <w:rFonts w:ascii="Times New Roman" w:hAnsi="Times New Roman" w:cs="Times New Roman"/>
          <w:sz w:val="24"/>
          <w:szCs w:val="24"/>
        </w:rPr>
      </w:pPr>
    </w:p>
    <w:p w:rsidR="004C4A58" w:rsidRPr="002E1178" w:rsidRDefault="004C4A58" w:rsidP="00746AD2">
      <w:pPr>
        <w:spacing w:after="0" w:line="240" w:lineRule="auto"/>
        <w:jc w:val="both"/>
        <w:rPr>
          <w:rFonts w:ascii="Times New Roman" w:hAnsi="Times New Roman" w:cs="Times New Roman"/>
          <w:b/>
          <w:sz w:val="24"/>
          <w:szCs w:val="24"/>
        </w:rPr>
      </w:pPr>
    </w:p>
    <w:p w:rsidR="004C4A58" w:rsidRPr="002E1178" w:rsidRDefault="004C4A58" w:rsidP="00746AD2">
      <w:pPr>
        <w:spacing w:after="0" w:line="240" w:lineRule="auto"/>
        <w:jc w:val="both"/>
        <w:rPr>
          <w:rFonts w:ascii="Times New Roman" w:hAnsi="Times New Roman" w:cs="Times New Roman"/>
          <w:b/>
          <w:sz w:val="24"/>
          <w:szCs w:val="24"/>
        </w:rPr>
        <w:sectPr w:rsidR="004C4A58" w:rsidRPr="002E1178" w:rsidSect="003E6A40">
          <w:pgSz w:w="12240" w:h="15840"/>
          <w:pgMar w:top="1440" w:right="1440" w:bottom="1440" w:left="1440" w:header="708" w:footer="708" w:gutter="0"/>
          <w:cols w:space="708"/>
          <w:docGrid w:linePitch="360"/>
        </w:sectPr>
      </w:pPr>
    </w:p>
    <w:p w:rsidR="00D00FC2" w:rsidRPr="002E1178" w:rsidRDefault="00D00FC2" w:rsidP="00746AD2">
      <w:pPr>
        <w:spacing w:after="0" w:line="240" w:lineRule="auto"/>
        <w:ind w:firstLine="720"/>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lastRenderedPageBreak/>
        <w:t xml:space="preserve">Dalam pendidikan tingkat sekolah, proses pembelajaran memiliki tingkat kepentingan tertinggi dibandingkan proses pendidikan lainnya karena mutu pendidikan diukur  dari mutu proses dan hasil pembelajaran.  </w:t>
      </w:r>
    </w:p>
    <w:p w:rsidR="00D00FC2" w:rsidRPr="002E1178" w:rsidRDefault="00D00FC2" w:rsidP="00746AD2">
      <w:pPr>
        <w:spacing w:after="0" w:line="240" w:lineRule="auto"/>
        <w:ind w:firstLine="720"/>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Pembelajaran  merupakan interaksi antara guru, siswa, dan  lingkungan dalam pencapaian  tujuan belajar. Keberhasilannya diukur dari tingkat pencapaian  prestasi belajar siswa. Prestasi belajar tersebut berupa suatu perubahan tingkah laku yang dicapai oleh siswa sebagai hasil belajar yang  meliputi tiga ranah yaitu ranah kognitif, afektif dan psikomotor.</w:t>
      </w:r>
    </w:p>
    <w:p w:rsidR="00D00FC2" w:rsidRPr="002E1178" w:rsidRDefault="00D00FC2" w:rsidP="00746AD2">
      <w:pPr>
        <w:spacing w:after="0" w:line="240" w:lineRule="auto"/>
        <w:ind w:firstLine="720"/>
        <w:jc w:val="both"/>
        <w:rPr>
          <w:rFonts w:ascii="Times New Roman" w:eastAsia="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Untuk dapat mencapai tujuan pembelajaran, guru perlu memiliki kemampuan dalam merencanakan dan melaksanakan proses pembelajaran yang dapat meningkatkan motivasi dan prestasi belajar siswa. Dengan kata lain pendidik harus </w:t>
      </w:r>
      <w:r w:rsidRPr="002E1178">
        <w:rPr>
          <w:rFonts w:ascii="Times New Roman" w:eastAsia="Times New Roman" w:hAnsi="Times New Roman" w:cs="Times New Roman"/>
          <w:color w:val="000000" w:themeColor="text1"/>
          <w:sz w:val="24"/>
          <w:szCs w:val="24"/>
        </w:rPr>
        <w:t>memiliki ketrampilan teknis mengajar serta mampu membangkitkan etos dan motivasi siswa dalam belajar dan meraih kesuksesan.</w:t>
      </w:r>
      <w:bookmarkStart w:id="0" w:name="_GoBack"/>
      <w:bookmarkEnd w:id="0"/>
    </w:p>
    <w:p w:rsidR="00D00FC2" w:rsidRPr="002E1178" w:rsidRDefault="00D00FC2" w:rsidP="00746AD2">
      <w:pPr>
        <w:spacing w:after="0" w:line="240" w:lineRule="auto"/>
        <w:ind w:firstLine="720"/>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Seperti yang dikemukakan oleh Marno (2009:</w:t>
      </w:r>
      <w:r w:rsidRPr="002E1178">
        <w:rPr>
          <w:rFonts w:ascii="Times New Roman" w:eastAsia="Times New Roman" w:hAnsi="Times New Roman" w:cs="Times New Roman"/>
          <w:color w:val="000000" w:themeColor="text1"/>
          <w:sz w:val="24"/>
          <w:szCs w:val="24"/>
          <w:lang w:val="en-US"/>
        </w:rPr>
        <w:t xml:space="preserve"> </w:t>
      </w:r>
      <w:r w:rsidRPr="002E1178">
        <w:rPr>
          <w:rFonts w:ascii="Times New Roman" w:eastAsia="Times New Roman" w:hAnsi="Times New Roman" w:cs="Times New Roman"/>
          <w:color w:val="000000" w:themeColor="text1"/>
          <w:sz w:val="24"/>
          <w:szCs w:val="24"/>
        </w:rPr>
        <w:t>20):</w:t>
      </w:r>
      <w:r w:rsidR="00746AD2" w:rsidRPr="002E1178">
        <w:rPr>
          <w:rFonts w:ascii="Times New Roman" w:eastAsia="Times New Roman" w:hAnsi="Times New Roman" w:cs="Times New Roman"/>
          <w:color w:val="000000" w:themeColor="text1"/>
          <w:sz w:val="24"/>
          <w:szCs w:val="24"/>
          <w:lang w:val="en-US"/>
        </w:rPr>
        <w:t xml:space="preserve"> </w:t>
      </w:r>
      <w:r w:rsidRPr="002E1178">
        <w:rPr>
          <w:rFonts w:ascii="Times New Roman" w:eastAsia="Times New Roman" w:hAnsi="Times New Roman" w:cs="Times New Roman"/>
          <w:color w:val="000000" w:themeColor="text1"/>
          <w:sz w:val="24"/>
          <w:szCs w:val="24"/>
        </w:rPr>
        <w:t xml:space="preserve">“Dalam lembaga persekolahan, tugas utama guru adalah mendidik dan mengajar. Dan agar tugas tersebut dapat dilaksanakan dengan baik, ia perlu memiliki kualifikasi tertentu yaitu profesionalisme: memiliki kompetensi dalam ilmu pengetahuan, kredibilitas moral, dedikasi dalam menjalankan tugas, kematangan  jiwa (kedewasaan), dan memiliki ketrampilan teknis mengajar serta mampu  membangkitkan etos dan  motivasi anak didik dalam belajar dan meraih kesuksesan”. </w:t>
      </w:r>
    </w:p>
    <w:p w:rsidR="00D00FC2" w:rsidRPr="002E1178" w:rsidRDefault="00D00FC2" w:rsidP="00746AD2">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Selanjutnya, menurut Djamarah (2002: 38) “dalam pendidikan dan pengajaran, guru tidak hanya berperan sebagai administrator, demonstrator, pengelola kelas, mediator, fasilitator, supervisor,dan evaluator, tetapi ia juga sebagai motivator, dan pembimbing”. </w:t>
      </w:r>
    </w:p>
    <w:p w:rsidR="00746AD2" w:rsidRPr="002E1178" w:rsidRDefault="00D00FC2" w:rsidP="00746AD2">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lastRenderedPageBreak/>
        <w:t>Lebih lanjut, Sardiman (2010 : 145) menyatakan bahwa:</w:t>
      </w:r>
      <w:r w:rsidR="00746AD2" w:rsidRPr="002E1178">
        <w:rPr>
          <w:rFonts w:ascii="Times New Roman" w:eastAsia="Times New Roman" w:hAnsi="Times New Roman" w:cs="Times New Roman"/>
          <w:color w:val="000000" w:themeColor="text1"/>
          <w:sz w:val="24"/>
          <w:szCs w:val="24"/>
          <w:lang w:val="en-US"/>
        </w:rPr>
        <w:t xml:space="preserve"> </w:t>
      </w:r>
      <w:r w:rsidRPr="002E1178">
        <w:rPr>
          <w:rFonts w:ascii="Times New Roman" w:eastAsia="Times New Roman" w:hAnsi="Times New Roman" w:cs="Times New Roman"/>
          <w:color w:val="000000" w:themeColor="text1"/>
          <w:sz w:val="24"/>
          <w:szCs w:val="24"/>
        </w:rPr>
        <w:t xml:space="preserve">Peranan guru sebagai motivator ini penting artinya dalam rangka meningkatkan kegairahan dan pengembangan kegiatan belajar siswa. Guru harus dapat merangsang dan memberikan dorongan serta </w:t>
      </w:r>
      <w:r w:rsidRPr="002E1178">
        <w:rPr>
          <w:rFonts w:ascii="Times New Roman" w:eastAsia="Times New Roman" w:hAnsi="Times New Roman" w:cs="Times New Roman"/>
          <w:i/>
          <w:iCs/>
          <w:color w:val="000000" w:themeColor="text1"/>
          <w:sz w:val="24"/>
          <w:szCs w:val="24"/>
        </w:rPr>
        <w:t xml:space="preserve">reinforcement </w:t>
      </w:r>
      <w:r w:rsidRPr="002E1178">
        <w:rPr>
          <w:rFonts w:ascii="Times New Roman" w:eastAsia="Times New Roman" w:hAnsi="Times New Roman" w:cs="Times New Roman"/>
          <w:color w:val="000000" w:themeColor="text1"/>
          <w:sz w:val="24"/>
          <w:szCs w:val="24"/>
        </w:rPr>
        <w:t>untuk mendinamisasikan potensi siswa, menumbuhkan swadaya (aktivitas) dan daya cipta (kreativitas), sehingga akan terjadi dinamika di dalam proses belajar-mengajar.</w:t>
      </w:r>
    </w:p>
    <w:p w:rsidR="00D00FC2" w:rsidRPr="002E1178" w:rsidRDefault="00D00FC2" w:rsidP="00746AD2">
      <w:pPr>
        <w:spacing w:after="0" w:line="240" w:lineRule="auto"/>
        <w:ind w:firstLine="709"/>
        <w:contextualSpacing/>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Peran  sebagai  motivator  menuntut kemampuan guru untuk mendorong siswa menggunakan dan mengembangkan potensi yang dimiliki dalam upaya mencapai prestasi belajar yang lebih baik. Guru harus dapat menumbuhkan motivasi berprestasi siswa dalam belajar karena faktor motivasi berprestasi merupakan unsur yang penting untuk membentuk kebiasaan belajar yang baik bagi siswa. Dari kebiasaan belajar yang baik, siswa akan dapat mencapai prestasi belajar yang lebih baik dan turut mengurangi permasalahan mutu pendidikan. </w:t>
      </w:r>
    </w:p>
    <w:p w:rsidR="00D00FC2" w:rsidRPr="002E1178" w:rsidRDefault="00D00FC2" w:rsidP="00746AD2">
      <w:pPr>
        <w:spacing w:after="0" w:line="240" w:lineRule="auto"/>
        <w:ind w:firstLine="709"/>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Permasalahan  mutu pendidikan di Indonesia antara lainnya adalah rendahnya  mutu  proses pembelajaran seperti metode mengajar guru yang tidak tepat, manajemen  sekolah yang tidak efektif dan kurangnya motivasi siswa untuk meraih prestasi yang lebih baik dalam belajar.</w:t>
      </w:r>
    </w:p>
    <w:p w:rsidR="00D00FC2" w:rsidRPr="002E1178" w:rsidRDefault="00D00FC2" w:rsidP="00746AD2">
      <w:pPr>
        <w:spacing w:after="0" w:line="240" w:lineRule="auto"/>
        <w:ind w:firstLine="709"/>
        <w:jc w:val="both"/>
        <w:rPr>
          <w:rFonts w:ascii="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Salah satu permasalahan yang sangat penting diperhatikan yaitu rendahnya motivasi berprestasi siswa dalam belajar. </w:t>
      </w:r>
      <w:r w:rsidRPr="002E1178">
        <w:rPr>
          <w:rFonts w:ascii="Times New Roman" w:hAnsi="Times New Roman" w:cs="Times New Roman"/>
          <w:color w:val="000000" w:themeColor="text1"/>
          <w:sz w:val="24"/>
          <w:szCs w:val="24"/>
        </w:rPr>
        <w:t xml:space="preserve">Realita lapangan yang menunjukan bahwa  motivasi berprestasi siswa rendah antara  lain adalah siswa tidak memiliki kemauan belajar yang tinggi, baik dalam mata pelajaran matematika, ilmu pengetahuan alam, ilmu pengetahuan sosial, maupun bahasa. Banyak siswa merasa “kurang gairah belajar” di dalam kelas, tidak mampu memahami dengan baik pelajaran yang disampaikan oleh guru-guru mereka. Siswa masih mengganggap kegiatan belajar tidak menyenangkan dan memilih kegiatan lain di luar konteks belajar </w:t>
      </w:r>
      <w:r w:rsidRPr="002E1178">
        <w:rPr>
          <w:rFonts w:ascii="Times New Roman" w:hAnsi="Times New Roman" w:cs="Times New Roman"/>
          <w:color w:val="000000" w:themeColor="text1"/>
          <w:sz w:val="24"/>
          <w:szCs w:val="24"/>
        </w:rPr>
        <w:lastRenderedPageBreak/>
        <w:t xml:space="preserve">seperti menonton televisi, main game, dan bergaul dengan teman sebaya. </w:t>
      </w:r>
      <w:r w:rsidRPr="002E1178">
        <w:rPr>
          <w:rFonts w:ascii="Times New Roman" w:eastAsia="Times New Roman" w:hAnsi="Times New Roman" w:cs="Times New Roman"/>
          <w:color w:val="000000" w:themeColor="text1"/>
          <w:sz w:val="24"/>
          <w:szCs w:val="24"/>
        </w:rPr>
        <w:t xml:space="preserve">Hal inilah yang menjadi salah satu biang keladi terpuruknya pendidikan di Indonesia karena motivasi berprestasi dalam belajar akan sangat mempengaruhi keberhasilan atau kegagalan belajar seorang siswa. </w:t>
      </w:r>
    </w:p>
    <w:p w:rsidR="00D00FC2" w:rsidRPr="002E1178" w:rsidRDefault="00D00FC2" w:rsidP="00746AD2">
      <w:pPr>
        <w:spacing w:after="0" w:line="240" w:lineRule="auto"/>
        <w:ind w:firstLine="709"/>
        <w:jc w:val="both"/>
        <w:rPr>
          <w:rStyle w:val="a"/>
          <w:rFonts w:ascii="Times New Roman" w:hAnsi="Times New Roman" w:cs="Times New Roman"/>
          <w:color w:val="000000" w:themeColor="text1"/>
          <w:sz w:val="24"/>
          <w:szCs w:val="24"/>
        </w:rPr>
      </w:pPr>
      <w:r w:rsidRPr="002E1178">
        <w:rPr>
          <w:rStyle w:val="a"/>
          <w:rFonts w:ascii="Times New Roman" w:hAnsi="Times New Roman" w:cs="Times New Roman"/>
          <w:color w:val="000000" w:themeColor="text1"/>
          <w:sz w:val="24"/>
          <w:szCs w:val="24"/>
        </w:rPr>
        <w:t xml:space="preserve">Demikian halnya dengan siswa SD Negeri 66 Cappakala di Kecamatan Mattiro Sompe yang menjadi subyek dalam penelitian ini. Pada kenyataannya, motivasi berprestasi siswa di sekolah ini rendah. Hal ini dapat dilihat dari beberapa kenyataan di lapangan berdasarkan hasil observasi terhadap siswa dan wawancara terhadap  kepala sekolah dan guru yang bertugas di sekolah tersebut. Umumnya, siswa mudah merasa puas dengan prestasi yang diraihnya. Mereka merasa sudah puas jika nilai yang diraih sama dengan nilai yang diraih kebanyakan temannya. Mereka merasa sudah puas jika tidak remedial saat ulangan. Selain itu, siswa cenderung mengabaikan tugas jika tak diawasi oleh guru. Siswa suka meninggalkan kelas saat belajar dan kadang pula membolos ke tempat game. </w:t>
      </w:r>
    </w:p>
    <w:p w:rsidR="00D00FC2" w:rsidRPr="002E1178" w:rsidRDefault="00D00FC2" w:rsidP="00746AD2">
      <w:pPr>
        <w:spacing w:after="0" w:line="240" w:lineRule="auto"/>
        <w:ind w:firstLine="709"/>
        <w:jc w:val="both"/>
        <w:rPr>
          <w:rFonts w:ascii="Times New Roman" w:eastAsia="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Upaya mengatasi masalah rendahnya motivasi berprestasi siswa harus segera dilakukan karena masalah ini dapat lebih memperburuk kualitas sumber daya manusia. Mereka akan malas belajar, cenderung menghabiskan waktu tanpa belajar, tertarik pada hal-hal yang negatif  seperti  menghabiskan waktu secara bergerombol di jalanan, menghisap lem fox, minum obat-obatan terlarang, pergaulan bebas dan lainnya. </w:t>
      </w:r>
    </w:p>
    <w:p w:rsidR="00D00FC2" w:rsidRPr="002E1178" w:rsidRDefault="00D00FC2" w:rsidP="00746AD2">
      <w:pPr>
        <w:spacing w:after="0" w:line="240" w:lineRule="auto"/>
        <w:ind w:firstLine="709"/>
        <w:jc w:val="both"/>
        <w:rPr>
          <w:rStyle w:val="a"/>
          <w:rFonts w:ascii="Times New Roman" w:eastAsia="Times New Roman" w:hAnsi="Times New Roman" w:cs="Times New Roman"/>
          <w:color w:val="000000" w:themeColor="text1"/>
          <w:sz w:val="24"/>
          <w:szCs w:val="24"/>
        </w:rPr>
      </w:pPr>
      <w:r w:rsidRPr="002E1178">
        <w:rPr>
          <w:rStyle w:val="a"/>
          <w:rFonts w:ascii="Times New Roman" w:hAnsi="Times New Roman" w:cs="Times New Roman"/>
          <w:color w:val="000000" w:themeColor="text1"/>
          <w:sz w:val="24"/>
          <w:szCs w:val="24"/>
        </w:rPr>
        <w:t xml:space="preserve">Tumbuhnya motivasi berprestasi tidak dapat dengan sendirinya. Ia dipengaruhi oleh tiga komponen yang berperan saling terkait, yaitu peran siswa, peran guru, dan peran orang tua siswa. Siswa perlu menyadari pentingnya memiliki motivasi berprestasi karena motivasi akan memudahkan mereka menjalani kehidupan yang penuh tantangan dan prestasi belajar yang baik dapat diraih </w:t>
      </w:r>
      <w:r w:rsidRPr="002E1178">
        <w:rPr>
          <w:rStyle w:val="a"/>
          <w:rFonts w:ascii="Times New Roman" w:hAnsi="Times New Roman" w:cs="Times New Roman"/>
          <w:color w:val="000000" w:themeColor="text1"/>
          <w:sz w:val="24"/>
          <w:szCs w:val="24"/>
        </w:rPr>
        <w:lastRenderedPageBreak/>
        <w:t>jika siswa memiliki motivasi untuk meraihnya. Peran orang tua dan guru untuk menciptakan lingkungan yang kondusif agar siswa dapat menumbuhkan motivasi berprestasi dalam dirinya sangat dibutuhkan. Di sekolah, peran guru sebagai motivator sangat menentukan karena prestasi belajar yang optimal salah satunya melalui kemampuan guru menstimulus siswa agar  termotivasi untuk aktif dan berusaha memperoleh hasil belajar yang lebih baik.</w:t>
      </w:r>
    </w:p>
    <w:p w:rsidR="00746AD2" w:rsidRPr="002E1178" w:rsidRDefault="00D00FC2" w:rsidP="00746AD2">
      <w:pPr>
        <w:spacing w:after="0" w:line="240" w:lineRule="auto"/>
        <w:ind w:firstLine="709"/>
        <w:jc w:val="both"/>
        <w:rPr>
          <w:rFonts w:ascii="Times New Roman" w:eastAsia="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Dalam upaya mengatasi masalah rendahnya motivasi berprestasi siswa, langkah awal yang dapat dilakukan guru adalah menarik perhatian dan menghidupkan kenikmatan belajar bagi siswa. Guru harus menghindari hal-hal yang dapat melemahkan motivasi belajar siswa. Johnson (2009), mengemukakan penyebab rendahnya motivasi belajar adalah guru telah terlalu banyak mengomeli atau menceramahi serta membatasi nilai kreativitas, imajinasi serta menghilangkan dari siswa rasa bermain sambil belajar. </w:t>
      </w:r>
    </w:p>
    <w:p w:rsidR="00D00FC2" w:rsidRPr="002E1178" w:rsidRDefault="00D00FC2" w:rsidP="00746AD2">
      <w:pPr>
        <w:spacing w:after="0" w:line="240" w:lineRule="auto"/>
        <w:ind w:firstLine="709"/>
        <w:jc w:val="both"/>
        <w:rPr>
          <w:rFonts w:ascii="Times New Roman" w:eastAsia="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Adapun rumusan masalah dalam penelitian ini adalah:</w:t>
      </w:r>
    </w:p>
    <w:p w:rsidR="00D00FC2" w:rsidRPr="002E1178" w:rsidRDefault="00D00FC2" w:rsidP="00746AD2">
      <w:pPr>
        <w:pStyle w:val="ListParagraph"/>
        <w:numPr>
          <w:ilvl w:val="0"/>
          <w:numId w:val="40"/>
        </w:numPr>
        <w:spacing w:after="0" w:line="240" w:lineRule="auto"/>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Bagaimana penerapan metode bermain pada pembelajaran Bahasa Indonesia di SD Negeri No. 66 Cappakala Kabupaten Pinrang?</w:t>
      </w:r>
      <w:r w:rsidRPr="002E1178">
        <w:rPr>
          <w:rFonts w:ascii="Times New Roman" w:hAnsi="Times New Roman" w:cs="Times New Roman"/>
          <w:i/>
          <w:color w:val="000000" w:themeColor="text1"/>
          <w:sz w:val="24"/>
          <w:szCs w:val="24"/>
        </w:rPr>
        <w:t xml:space="preserve"> </w:t>
      </w:r>
    </w:p>
    <w:p w:rsidR="00D00FC2" w:rsidRPr="002E1178" w:rsidRDefault="00D00FC2" w:rsidP="00746AD2">
      <w:pPr>
        <w:pStyle w:val="ListParagraph"/>
        <w:numPr>
          <w:ilvl w:val="0"/>
          <w:numId w:val="40"/>
        </w:numPr>
        <w:spacing w:after="0" w:line="240" w:lineRule="auto"/>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Bagaimana tingkat motivasi berprestasi siswa SD Negeri No. 66 Cappakala Kabupaten Pinrang?</w:t>
      </w:r>
    </w:p>
    <w:p w:rsidR="00D00FC2" w:rsidRPr="002E1178" w:rsidRDefault="00D00FC2" w:rsidP="00746AD2">
      <w:pPr>
        <w:pStyle w:val="ListParagraph"/>
        <w:numPr>
          <w:ilvl w:val="0"/>
          <w:numId w:val="40"/>
        </w:numPr>
        <w:spacing w:after="0" w:line="240" w:lineRule="auto"/>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Apakah ada pengaruh penerapan metode bermain pada pembelajaran Bahasa Indonesia terhadap motivasi berprestasi siswa SD Negeri No. 66 Cappakala Kabupaten Pinrang?</w:t>
      </w:r>
    </w:p>
    <w:p w:rsidR="00D00FC2" w:rsidRPr="002E1178" w:rsidRDefault="00D00FC2" w:rsidP="00746AD2">
      <w:pPr>
        <w:pStyle w:val="ListParagraph"/>
        <w:spacing w:after="0" w:line="240" w:lineRule="auto"/>
        <w:ind w:left="0" w:firstLine="720"/>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Adapun manfaat yang diharapkan dalam penelitian ini adalah;</w:t>
      </w:r>
    </w:p>
    <w:p w:rsidR="00D00FC2" w:rsidRPr="002E1178" w:rsidRDefault="00D00FC2" w:rsidP="00746AD2">
      <w:pPr>
        <w:spacing w:after="0" w:line="240" w:lineRule="auto"/>
        <w:jc w:val="both"/>
        <w:rPr>
          <w:rFonts w:ascii="Times New Roman" w:hAnsi="Times New Roman" w:cs="Times New Roman"/>
          <w:b/>
          <w:color w:val="000000" w:themeColor="text1"/>
          <w:sz w:val="24"/>
          <w:szCs w:val="24"/>
          <w:lang w:val="en-US"/>
        </w:rPr>
      </w:pPr>
      <w:r w:rsidRPr="002E1178">
        <w:rPr>
          <w:rFonts w:ascii="Times New Roman" w:hAnsi="Times New Roman" w:cs="Times New Roman"/>
          <w:color w:val="000000" w:themeColor="text1"/>
          <w:sz w:val="24"/>
          <w:szCs w:val="24"/>
          <w:lang w:val="en-US"/>
        </w:rPr>
        <w:t xml:space="preserve">Untuk menambah khasanah referensi teori mengenai </w:t>
      </w:r>
      <w:r w:rsidRPr="002E1178">
        <w:rPr>
          <w:rFonts w:ascii="Times New Roman" w:hAnsi="Times New Roman" w:cs="Times New Roman"/>
          <w:color w:val="000000" w:themeColor="text1"/>
          <w:sz w:val="24"/>
          <w:szCs w:val="24"/>
        </w:rPr>
        <w:t>pengaruh metode terhadap motivasi berprestasi siswa sekolah dasar.</w:t>
      </w:r>
      <w:r w:rsidR="00746AD2" w:rsidRPr="002E1178">
        <w:rPr>
          <w:rFonts w:ascii="Times New Roman" w:eastAsiaTheme="minorHAnsi" w:hAnsi="Times New Roman" w:cs="Times New Roman"/>
          <w:b/>
          <w:color w:val="000000" w:themeColor="text1"/>
          <w:sz w:val="24"/>
          <w:szCs w:val="24"/>
          <w:lang w:val="en-US"/>
        </w:rPr>
        <w:t xml:space="preserve"> </w:t>
      </w:r>
      <w:r w:rsidR="00746AD2" w:rsidRPr="002E1178">
        <w:rPr>
          <w:rFonts w:ascii="Times New Roman" w:eastAsiaTheme="minorHAnsi" w:hAnsi="Times New Roman" w:cs="Times New Roman"/>
          <w:color w:val="000000" w:themeColor="text1"/>
          <w:sz w:val="24"/>
          <w:szCs w:val="24"/>
          <w:lang w:val="en-US"/>
        </w:rPr>
        <w:t xml:space="preserve">Dan </w:t>
      </w:r>
    </w:p>
    <w:p w:rsidR="00D00FC2" w:rsidRPr="002E1178" w:rsidRDefault="00D00FC2" w:rsidP="00746AD2">
      <w:pPr>
        <w:spacing w:after="0" w:line="240" w:lineRule="auto"/>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Manfaat praktis yang diperoleh dari penelitian ini adalah:</w:t>
      </w:r>
      <w:r w:rsidR="00746AD2" w:rsidRPr="002E1178">
        <w:rPr>
          <w:rFonts w:ascii="Times New Roman" w:hAnsi="Times New Roman" w:cs="Times New Roman"/>
          <w:color w:val="000000" w:themeColor="text1"/>
          <w:sz w:val="24"/>
          <w:szCs w:val="24"/>
          <w:lang w:val="en-US"/>
        </w:rPr>
        <w:t xml:space="preserve"> </w:t>
      </w:r>
      <w:r w:rsidRPr="002E1178">
        <w:rPr>
          <w:rFonts w:ascii="Times New Roman" w:hAnsi="Times New Roman" w:cs="Times New Roman"/>
          <w:color w:val="000000" w:themeColor="text1"/>
          <w:sz w:val="24"/>
          <w:szCs w:val="24"/>
        </w:rPr>
        <w:t xml:space="preserve">Bagi pendidik; pendidik memperoleh variasi dalam pembelajaran </w:t>
      </w:r>
      <w:r w:rsidRPr="002E1178">
        <w:rPr>
          <w:rFonts w:ascii="Times New Roman" w:hAnsi="Times New Roman" w:cs="Times New Roman"/>
          <w:color w:val="000000" w:themeColor="text1"/>
          <w:sz w:val="24"/>
          <w:szCs w:val="24"/>
        </w:rPr>
        <w:lastRenderedPageBreak/>
        <w:t>Bahasa Indonesia.</w:t>
      </w:r>
      <w:r w:rsidR="00746AD2" w:rsidRPr="002E1178">
        <w:rPr>
          <w:rFonts w:ascii="Times New Roman" w:hAnsi="Times New Roman" w:cs="Times New Roman"/>
          <w:color w:val="000000" w:themeColor="text1"/>
          <w:sz w:val="24"/>
          <w:szCs w:val="24"/>
          <w:lang w:val="en-US"/>
        </w:rPr>
        <w:t xml:space="preserve"> </w:t>
      </w:r>
      <w:r w:rsidRPr="002E1178">
        <w:rPr>
          <w:rFonts w:ascii="Times New Roman" w:hAnsi="Times New Roman" w:cs="Times New Roman"/>
          <w:color w:val="000000" w:themeColor="text1"/>
          <w:sz w:val="24"/>
          <w:szCs w:val="24"/>
        </w:rPr>
        <w:t>Bagi siswa</w:t>
      </w:r>
      <w:r w:rsidR="00746AD2" w:rsidRPr="002E1178">
        <w:rPr>
          <w:rFonts w:ascii="Times New Roman" w:hAnsi="Times New Roman" w:cs="Times New Roman"/>
          <w:color w:val="000000" w:themeColor="text1"/>
          <w:sz w:val="24"/>
          <w:szCs w:val="24"/>
        </w:rPr>
        <w:t xml:space="preserve"> </w:t>
      </w:r>
      <w:r w:rsidRPr="002E1178">
        <w:rPr>
          <w:rFonts w:ascii="Times New Roman" w:hAnsi="Times New Roman" w:cs="Times New Roman"/>
          <w:color w:val="000000" w:themeColor="text1"/>
          <w:sz w:val="24"/>
          <w:szCs w:val="24"/>
        </w:rPr>
        <w:t>Terciptanya suasana pembelajaran yang menyenangkan sehingga meningkatkan daya tarik siswa terhadap pembelajan Bahasa Indonesia.</w:t>
      </w:r>
      <w:r w:rsidR="00746AD2" w:rsidRPr="002E1178">
        <w:rPr>
          <w:rFonts w:ascii="Times New Roman" w:hAnsi="Times New Roman" w:cs="Times New Roman"/>
          <w:color w:val="000000" w:themeColor="text1"/>
          <w:sz w:val="24"/>
          <w:szCs w:val="24"/>
          <w:lang w:val="en-US"/>
        </w:rPr>
        <w:t xml:space="preserve"> </w:t>
      </w:r>
      <w:r w:rsidRPr="002E1178">
        <w:rPr>
          <w:rFonts w:ascii="Times New Roman" w:hAnsi="Times New Roman" w:cs="Times New Roman"/>
          <w:color w:val="000000" w:themeColor="text1"/>
          <w:sz w:val="24"/>
          <w:szCs w:val="24"/>
        </w:rPr>
        <w:t>Meningkatkan motivasi berprestasi dan hasil belajar siswa dalam pelajaran Bahasa Indonesia.</w:t>
      </w:r>
      <w:r w:rsidR="00746AD2" w:rsidRPr="002E1178">
        <w:rPr>
          <w:rFonts w:ascii="Times New Roman" w:hAnsi="Times New Roman" w:cs="Times New Roman"/>
          <w:color w:val="000000" w:themeColor="text1"/>
          <w:sz w:val="24"/>
          <w:szCs w:val="24"/>
          <w:lang w:val="en-US"/>
        </w:rPr>
        <w:t xml:space="preserve"> </w:t>
      </w:r>
      <w:r w:rsidRPr="002E1178">
        <w:rPr>
          <w:rFonts w:ascii="Times New Roman" w:hAnsi="Times New Roman" w:cs="Times New Roman"/>
          <w:color w:val="000000" w:themeColor="text1"/>
          <w:sz w:val="24"/>
          <w:szCs w:val="24"/>
        </w:rPr>
        <w:t>Bagi lembaga pendidikan; penelitian ini memberikan informasi tentang alternatif metode pembelajaran yang dapat digunakan untuk meningkatkan motivasi dan prestasi belajar di sekolah.</w:t>
      </w:r>
    </w:p>
    <w:p w:rsidR="004C4A58" w:rsidRPr="002E1178" w:rsidRDefault="004C4A58" w:rsidP="00746AD2">
      <w:pPr>
        <w:autoSpaceDE w:val="0"/>
        <w:autoSpaceDN w:val="0"/>
        <w:adjustRightInd w:val="0"/>
        <w:spacing w:after="0" w:line="240" w:lineRule="auto"/>
        <w:jc w:val="both"/>
        <w:rPr>
          <w:rFonts w:ascii="Times New Roman" w:hAnsi="Times New Roman" w:cs="Times New Roman"/>
          <w:sz w:val="24"/>
          <w:szCs w:val="24"/>
        </w:rPr>
      </w:pPr>
    </w:p>
    <w:p w:rsidR="004C4A58" w:rsidRPr="002E1178" w:rsidRDefault="004C4A58" w:rsidP="00746AD2">
      <w:pPr>
        <w:spacing w:after="0" w:line="240" w:lineRule="auto"/>
        <w:jc w:val="both"/>
        <w:rPr>
          <w:rFonts w:ascii="Times New Roman" w:hAnsi="Times New Roman" w:cs="Times New Roman"/>
          <w:b/>
          <w:sz w:val="24"/>
          <w:szCs w:val="24"/>
        </w:rPr>
      </w:pPr>
      <w:r w:rsidRPr="002E1178">
        <w:rPr>
          <w:rFonts w:ascii="Times New Roman" w:hAnsi="Times New Roman" w:cs="Times New Roman"/>
          <w:b/>
          <w:sz w:val="24"/>
          <w:szCs w:val="24"/>
        </w:rPr>
        <w:t>METODE</w:t>
      </w:r>
    </w:p>
    <w:p w:rsidR="00D00FC2" w:rsidRPr="002E1178" w:rsidRDefault="00D00FC2" w:rsidP="00746AD2">
      <w:pPr>
        <w:autoSpaceDE w:val="0"/>
        <w:autoSpaceDN w:val="0"/>
        <w:adjustRightInd w:val="0"/>
        <w:spacing w:after="0" w:line="240" w:lineRule="auto"/>
        <w:ind w:firstLine="720"/>
        <w:jc w:val="both"/>
        <w:rPr>
          <w:rFonts w:ascii="Times New Roman" w:eastAsiaTheme="minorHAnsi" w:hAnsi="Times New Roman" w:cs="Times New Roman"/>
          <w:b/>
          <w:color w:val="000000" w:themeColor="text1"/>
          <w:sz w:val="24"/>
          <w:szCs w:val="24"/>
        </w:rPr>
      </w:pPr>
      <w:r w:rsidRPr="002E1178">
        <w:rPr>
          <w:rFonts w:ascii="Times New Roman" w:hAnsi="Times New Roman" w:cs="Times New Roman"/>
          <w:color w:val="000000" w:themeColor="text1"/>
          <w:sz w:val="24"/>
          <w:szCs w:val="24"/>
        </w:rPr>
        <w:t xml:space="preserve">Penelitian ini menggunakan pendekatan kuantitatif dengan metode penelitian </w:t>
      </w:r>
      <w:r w:rsidRPr="002E1178">
        <w:rPr>
          <w:rFonts w:ascii="Times New Roman" w:hAnsi="Times New Roman" w:cs="Times New Roman"/>
          <w:i/>
          <w:color w:val="000000" w:themeColor="text1"/>
          <w:sz w:val="24"/>
          <w:szCs w:val="24"/>
        </w:rPr>
        <w:t xml:space="preserve">Quasy Exprerimental Design </w:t>
      </w:r>
      <w:r w:rsidRPr="002E1178">
        <w:rPr>
          <w:rFonts w:ascii="Times New Roman" w:hAnsi="Times New Roman" w:cs="Times New Roman"/>
          <w:color w:val="000000" w:themeColor="text1"/>
          <w:sz w:val="24"/>
          <w:szCs w:val="24"/>
        </w:rPr>
        <w:t xml:space="preserve">karena penelitian ini bertujuan menemukan pengaruh yang diakibatkan oleh adanya perlakuan atau </w:t>
      </w:r>
      <w:r w:rsidRPr="002E1178">
        <w:rPr>
          <w:rFonts w:ascii="Times New Roman" w:hAnsi="Times New Roman" w:cs="Times New Roman"/>
          <w:i/>
          <w:color w:val="000000" w:themeColor="text1"/>
          <w:sz w:val="24"/>
          <w:szCs w:val="24"/>
        </w:rPr>
        <w:t>treatmen</w:t>
      </w:r>
      <w:r w:rsidRPr="002E1178">
        <w:rPr>
          <w:rFonts w:ascii="Times New Roman" w:hAnsi="Times New Roman" w:cs="Times New Roman"/>
          <w:color w:val="000000" w:themeColor="text1"/>
          <w:sz w:val="24"/>
          <w:szCs w:val="24"/>
        </w:rPr>
        <w:t xml:space="preserve"> berupa penerapan metode bermain dalam pembelajaran Bahasa Indonesia terhadap motivasi berprestasi siswa. Desain penelitian yang digunakan adalah desain </w:t>
      </w:r>
      <w:r w:rsidRPr="002E1178">
        <w:rPr>
          <w:rFonts w:ascii="Times New Roman" w:hAnsi="Times New Roman" w:cs="Times New Roman"/>
          <w:i/>
          <w:color w:val="000000" w:themeColor="text1"/>
          <w:sz w:val="24"/>
          <w:szCs w:val="24"/>
        </w:rPr>
        <w:t>pretest dan postest control group design.</w:t>
      </w:r>
    </w:p>
    <w:p w:rsidR="00D00FC2" w:rsidRPr="002E1178" w:rsidRDefault="00D00FC2" w:rsidP="00746AD2">
      <w:pPr>
        <w:autoSpaceDE w:val="0"/>
        <w:autoSpaceDN w:val="0"/>
        <w:adjustRightInd w:val="0"/>
        <w:spacing w:after="0" w:line="240" w:lineRule="auto"/>
        <w:ind w:firstLine="720"/>
        <w:jc w:val="both"/>
        <w:rPr>
          <w:rStyle w:val="apple-converted-space"/>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Pada penelitian ini terdapat dua variabel yaitu variabel bebas </w:t>
      </w:r>
      <w:r w:rsidRPr="002E1178">
        <w:rPr>
          <w:rFonts w:ascii="Times New Roman" w:hAnsi="Times New Roman" w:cs="Times New Roman"/>
          <w:i/>
          <w:color w:val="000000" w:themeColor="text1"/>
          <w:sz w:val="24"/>
          <w:szCs w:val="24"/>
        </w:rPr>
        <w:t>(indevendent variabel)</w:t>
      </w:r>
      <w:r w:rsidRPr="002E1178">
        <w:rPr>
          <w:rFonts w:ascii="Times New Roman" w:hAnsi="Times New Roman" w:cs="Times New Roman"/>
          <w:color w:val="000000" w:themeColor="text1"/>
          <w:sz w:val="24"/>
          <w:szCs w:val="24"/>
        </w:rPr>
        <w:t xml:space="preserve"> dan variabel terikat </w:t>
      </w:r>
      <w:r w:rsidRPr="002E1178">
        <w:rPr>
          <w:rFonts w:ascii="Times New Roman" w:hAnsi="Times New Roman" w:cs="Times New Roman"/>
          <w:i/>
          <w:color w:val="000000" w:themeColor="text1"/>
          <w:sz w:val="24"/>
          <w:szCs w:val="24"/>
        </w:rPr>
        <w:t>(dependent variabel)</w:t>
      </w:r>
      <w:r w:rsidRPr="002E1178">
        <w:rPr>
          <w:rFonts w:ascii="Times New Roman" w:hAnsi="Times New Roman" w:cs="Times New Roman"/>
          <w:color w:val="000000" w:themeColor="text1"/>
          <w:sz w:val="24"/>
          <w:szCs w:val="24"/>
        </w:rPr>
        <w:t xml:space="preserve">. </w:t>
      </w:r>
      <w:r w:rsidRPr="002E1178">
        <w:rPr>
          <w:rStyle w:val="a"/>
          <w:rFonts w:ascii="Times New Roman" w:hAnsi="Times New Roman" w:cs="Times New Roman"/>
          <w:color w:val="000000" w:themeColor="text1"/>
          <w:sz w:val="24"/>
          <w:szCs w:val="24"/>
          <w:bdr w:val="none" w:sz="0" w:space="0" w:color="auto" w:frame="1"/>
        </w:rPr>
        <w:t>Variabel</w:t>
      </w:r>
      <w:r w:rsidRPr="002E1178">
        <w:rPr>
          <w:rStyle w:val="apple-converted-space"/>
          <w:rFonts w:ascii="Times New Roman" w:hAnsi="Times New Roman" w:cs="Times New Roman"/>
          <w:color w:val="000000" w:themeColor="text1"/>
          <w:sz w:val="24"/>
          <w:szCs w:val="24"/>
          <w:bdr w:val="none" w:sz="0" w:space="0" w:color="auto" w:frame="1"/>
        </w:rPr>
        <w:t> </w:t>
      </w:r>
      <w:r w:rsidRPr="002E1178">
        <w:rPr>
          <w:rStyle w:val="a"/>
          <w:rFonts w:ascii="Times New Roman" w:hAnsi="Times New Roman" w:cs="Times New Roman"/>
          <w:color w:val="000000" w:themeColor="text1"/>
          <w:sz w:val="24"/>
          <w:szCs w:val="24"/>
          <w:bdr w:val="none" w:sz="0" w:space="0" w:color="auto" w:frame="1"/>
        </w:rPr>
        <w:t>bebas</w:t>
      </w:r>
      <w:r w:rsidRPr="002E1178">
        <w:rPr>
          <w:rStyle w:val="apple-converted-space"/>
          <w:rFonts w:ascii="Times New Roman" w:hAnsi="Times New Roman" w:cs="Times New Roman"/>
          <w:color w:val="000000" w:themeColor="text1"/>
          <w:sz w:val="24"/>
          <w:szCs w:val="24"/>
          <w:bdr w:val="none" w:sz="0" w:space="0" w:color="auto" w:frame="1"/>
        </w:rPr>
        <w:t xml:space="preserve"> (X) merupakan variabel yang mempengaruhi, yaitu penerapan </w:t>
      </w:r>
      <w:r w:rsidRPr="002E1178">
        <w:rPr>
          <w:rStyle w:val="a"/>
          <w:rFonts w:ascii="Times New Roman" w:hAnsi="Times New Roman" w:cs="Times New Roman"/>
          <w:color w:val="000000" w:themeColor="text1"/>
          <w:sz w:val="24"/>
          <w:szCs w:val="24"/>
          <w:bdr w:val="none" w:sz="0" w:space="0" w:color="auto" w:frame="1"/>
        </w:rPr>
        <w:t>metode bermain dalam pembelajaran Bahasa Indonesia.</w:t>
      </w:r>
      <w:r w:rsidR="00746AD2" w:rsidRPr="002E1178">
        <w:rPr>
          <w:rStyle w:val="a"/>
          <w:rFonts w:ascii="Times New Roman" w:hAnsi="Times New Roman" w:cs="Times New Roman"/>
          <w:color w:val="000000" w:themeColor="text1"/>
          <w:sz w:val="24"/>
          <w:szCs w:val="24"/>
          <w:lang w:val="en-US"/>
        </w:rPr>
        <w:t xml:space="preserve"> </w:t>
      </w:r>
      <w:r w:rsidRPr="002E1178">
        <w:rPr>
          <w:rStyle w:val="a"/>
          <w:rFonts w:ascii="Times New Roman" w:hAnsi="Times New Roman" w:cs="Times New Roman"/>
          <w:color w:val="000000" w:themeColor="text1"/>
          <w:sz w:val="24"/>
          <w:szCs w:val="24"/>
          <w:bdr w:val="none" w:sz="0" w:space="0" w:color="auto" w:frame="1"/>
        </w:rPr>
        <w:t>Variabel terikat (Y) merupakan variabel yang dipengaruhi, yaitu motivasi berprestasi siswa.</w:t>
      </w:r>
      <w:r w:rsidRPr="002E1178">
        <w:rPr>
          <w:rStyle w:val="apple-converted-space"/>
          <w:rFonts w:ascii="Times New Roman" w:hAnsi="Times New Roman" w:cs="Times New Roman"/>
          <w:color w:val="000000" w:themeColor="text1"/>
          <w:sz w:val="24"/>
          <w:szCs w:val="24"/>
          <w:bdr w:val="none" w:sz="0" w:space="0" w:color="auto" w:frame="1"/>
        </w:rPr>
        <w:t> </w:t>
      </w:r>
    </w:p>
    <w:p w:rsidR="00D00FC2" w:rsidRPr="002E1178" w:rsidRDefault="00D00FC2" w:rsidP="00746AD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Defenisi operasional variabel dalam penelitian ini adalah sebagai berikut:</w:t>
      </w:r>
    </w:p>
    <w:p w:rsidR="00D00FC2" w:rsidRPr="002E1178" w:rsidRDefault="00D00FC2" w:rsidP="00746AD2">
      <w:pPr>
        <w:pStyle w:val="ListParagraph"/>
        <w:numPr>
          <w:ilvl w:val="0"/>
          <w:numId w:val="46"/>
        </w:numPr>
        <w:spacing w:after="0" w:line="240" w:lineRule="auto"/>
        <w:ind w:left="426" w:hanging="426"/>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Penerapan metode bermain dalam pembelajaran Bahasa Indonesia adalah </w:t>
      </w:r>
      <w:r w:rsidRPr="002E1178">
        <w:rPr>
          <w:rFonts w:ascii="Times New Roman" w:hAnsi="Times New Roman" w:cs="Times New Roman"/>
          <w:sz w:val="24"/>
          <w:szCs w:val="24"/>
        </w:rPr>
        <w:t xml:space="preserve">  pelaksanaan pembelajaran Bahasa Indonesia melalui permainan lomba evakuasi penggunaan huruf besar dan tanda baca, lomba menentukan kalimat utama dan tema, serta lomba menyusun fuzle teks cerita melalui langkah pra bermain (Orientasi  pembelajaran dan permainan), saat bermain (bermain </w:t>
      </w:r>
      <w:r w:rsidRPr="002E1178">
        <w:rPr>
          <w:rFonts w:ascii="Times New Roman" w:hAnsi="Times New Roman" w:cs="Times New Roman"/>
          <w:sz w:val="24"/>
          <w:szCs w:val="24"/>
        </w:rPr>
        <w:lastRenderedPageBreak/>
        <w:t>sesuai langkah permainan bahasa yang ditetapkan, dan pasca bermain (penguatan dan balikan).</w:t>
      </w:r>
    </w:p>
    <w:p w:rsidR="00D00FC2" w:rsidRPr="002E1178" w:rsidRDefault="00D00FC2" w:rsidP="00746AD2">
      <w:pPr>
        <w:pStyle w:val="ListParagraph"/>
        <w:numPr>
          <w:ilvl w:val="0"/>
          <w:numId w:val="46"/>
        </w:numPr>
        <w:spacing w:after="0" w:line="240" w:lineRule="auto"/>
        <w:ind w:left="426" w:hanging="426"/>
        <w:jc w:val="both"/>
        <w:rPr>
          <w:rFonts w:ascii="Times New Roman" w:hAnsi="Times New Roman" w:cs="Times New Roman"/>
          <w:sz w:val="24"/>
          <w:szCs w:val="24"/>
        </w:rPr>
      </w:pPr>
      <w:r w:rsidRPr="002E1178">
        <w:rPr>
          <w:rFonts w:ascii="Times New Roman" w:hAnsi="Times New Roman" w:cs="Times New Roman"/>
          <w:color w:val="000000" w:themeColor="text1"/>
          <w:sz w:val="24"/>
          <w:szCs w:val="24"/>
        </w:rPr>
        <w:t>Motivasi berprestasi adalah dorongan dari dalam diri siswa untuk meraih prestasi belajar yang lebih baik yang ditandai dengan kesediaan memikul tanggung jawab, menyukai tantangan, menyelesaikan tugas dengan cara terbaik untuk meraih keberhasilan dan menghindari kegagalan, mencari dan menerima umpan balik, serta mengatur waktu belajar.  Skor motivasi berprestasi siswa dalam belajar  diperoleh melalui angket.</w:t>
      </w:r>
    </w:p>
    <w:p w:rsidR="00746AD2" w:rsidRPr="002E1178" w:rsidRDefault="00D00FC2" w:rsidP="00746AD2">
      <w:pPr>
        <w:autoSpaceDE w:val="0"/>
        <w:autoSpaceDN w:val="0"/>
        <w:adjustRightInd w:val="0"/>
        <w:spacing w:after="0" w:line="240" w:lineRule="auto"/>
        <w:ind w:firstLine="426"/>
        <w:jc w:val="both"/>
        <w:rPr>
          <w:rStyle w:val="a"/>
          <w:rFonts w:ascii="Times New Roman" w:eastAsiaTheme="minorHAnsi" w:hAnsi="Times New Roman" w:cs="Times New Roman"/>
          <w:b/>
          <w:color w:val="000000" w:themeColor="text1"/>
          <w:sz w:val="24"/>
          <w:szCs w:val="24"/>
          <w:bdr w:val="none" w:sz="0" w:space="0" w:color="auto" w:frame="1"/>
        </w:rPr>
      </w:pPr>
      <w:r w:rsidRPr="002E1178">
        <w:rPr>
          <w:rStyle w:val="a"/>
          <w:rFonts w:ascii="Times New Roman" w:hAnsi="Times New Roman" w:cs="Times New Roman"/>
          <w:color w:val="000000" w:themeColor="text1"/>
          <w:sz w:val="24"/>
          <w:szCs w:val="24"/>
          <w:bdr w:val="none" w:sz="0" w:space="0" w:color="auto" w:frame="1"/>
        </w:rPr>
        <w:t>Populasi dalam penelitian ini adalah seluruh siswa SD Negeri 66 Cappakala Kecamatan Mattiro Sompe, Kabupaten Pinrang pada tahun ajaran 2015/2016 sejumlah 183 orang yang terdiri atas laki-laki 102 orang dan perempuan 81 orang.</w:t>
      </w:r>
    </w:p>
    <w:p w:rsidR="00D00FC2" w:rsidRPr="002E1178" w:rsidRDefault="00D00FC2" w:rsidP="00746AD2">
      <w:pPr>
        <w:autoSpaceDE w:val="0"/>
        <w:autoSpaceDN w:val="0"/>
        <w:adjustRightInd w:val="0"/>
        <w:spacing w:after="0" w:line="240" w:lineRule="auto"/>
        <w:ind w:firstLine="426"/>
        <w:jc w:val="both"/>
        <w:rPr>
          <w:rStyle w:val="a"/>
          <w:rFonts w:ascii="Times New Roman" w:hAnsi="Times New Roman" w:cs="Times New Roman"/>
          <w:color w:val="000000" w:themeColor="text1"/>
          <w:sz w:val="24"/>
          <w:szCs w:val="24"/>
          <w:bdr w:val="none" w:sz="0" w:space="0" w:color="auto" w:frame="1"/>
        </w:rPr>
      </w:pPr>
      <w:r w:rsidRPr="002E1178">
        <w:rPr>
          <w:rStyle w:val="a"/>
          <w:rFonts w:ascii="Times New Roman" w:hAnsi="Times New Roman" w:cs="Times New Roman"/>
          <w:color w:val="000000" w:themeColor="text1"/>
          <w:sz w:val="24"/>
          <w:szCs w:val="24"/>
          <w:bdr w:val="none" w:sz="0" w:space="0" w:color="auto" w:frame="1"/>
        </w:rPr>
        <w:t xml:space="preserve">Sampel penelitian diambil dengan metode </w:t>
      </w:r>
      <w:r w:rsidRPr="002E1178">
        <w:rPr>
          <w:rStyle w:val="a"/>
          <w:rFonts w:ascii="Times New Roman" w:hAnsi="Times New Roman" w:cs="Times New Roman"/>
          <w:i/>
          <w:color w:val="000000" w:themeColor="text1"/>
          <w:sz w:val="24"/>
          <w:szCs w:val="24"/>
          <w:bdr w:val="none" w:sz="0" w:space="0" w:color="auto" w:frame="1"/>
        </w:rPr>
        <w:t xml:space="preserve"> simple random sampling sistem lotre</w:t>
      </w:r>
      <w:r w:rsidRPr="002E1178">
        <w:rPr>
          <w:rStyle w:val="a"/>
          <w:rFonts w:ascii="Times New Roman" w:hAnsi="Times New Roman" w:cs="Times New Roman"/>
          <w:color w:val="000000" w:themeColor="text1"/>
          <w:sz w:val="24"/>
          <w:szCs w:val="24"/>
          <w:bdr w:val="none" w:sz="0" w:space="0" w:color="auto" w:frame="1"/>
        </w:rPr>
        <w:t xml:space="preserve">, yakni nomor kelas I sampai VI di SD Negeri 66 cappakala diundi dan hasil undian menunjukkan bahwa siswa kelas IV yang berjumlah 34 orang menjadi sampel penelitian. Selanjutnya, sampel dibagi atas dua kelompok yakni kelompok eksperimen dan kelompok kontrol. Penentuan sampel kelompok eksperimen dan sampel kelompok kontrol dilakukan dengan teknik </w:t>
      </w:r>
      <w:r w:rsidRPr="002E1178">
        <w:rPr>
          <w:rStyle w:val="a"/>
          <w:rFonts w:ascii="Times New Roman" w:hAnsi="Times New Roman" w:cs="Times New Roman"/>
          <w:i/>
          <w:color w:val="000000" w:themeColor="text1"/>
          <w:sz w:val="24"/>
          <w:szCs w:val="24"/>
          <w:bdr w:val="none" w:sz="0" w:space="0" w:color="auto" w:frame="1"/>
        </w:rPr>
        <w:t>simple random sampling</w:t>
      </w:r>
      <w:r w:rsidRPr="002E1178">
        <w:rPr>
          <w:rStyle w:val="a"/>
          <w:rFonts w:ascii="Times New Roman" w:hAnsi="Times New Roman" w:cs="Times New Roman"/>
          <w:color w:val="000000" w:themeColor="text1"/>
          <w:sz w:val="24"/>
          <w:szCs w:val="24"/>
          <w:bdr w:val="none" w:sz="0" w:space="0" w:color="auto" w:frame="1"/>
        </w:rPr>
        <w:t>,  di mana seluruh siswa kelas IV diberi nomor terlebih dahulu kemudian diadakan undian sehingga diperoleh  17 siswa untuk kelompok eksperimen dan 17 siswa untuk kelompok kontrol.</w:t>
      </w:r>
    </w:p>
    <w:p w:rsidR="004C4A58" w:rsidRPr="002E1178" w:rsidRDefault="00D00FC2" w:rsidP="00746AD2">
      <w:pPr>
        <w:autoSpaceDE w:val="0"/>
        <w:autoSpaceDN w:val="0"/>
        <w:adjustRightInd w:val="0"/>
        <w:spacing w:after="0" w:line="240" w:lineRule="auto"/>
        <w:ind w:firstLine="709"/>
        <w:jc w:val="both"/>
        <w:rPr>
          <w:rFonts w:ascii="Times New Roman" w:hAnsi="Times New Roman" w:cs="Times New Roman"/>
          <w:color w:val="000000" w:themeColor="text1"/>
          <w:sz w:val="24"/>
          <w:szCs w:val="24"/>
          <w:bdr w:val="none" w:sz="0" w:space="0" w:color="auto" w:frame="1"/>
          <w:lang w:val="en-US"/>
        </w:rPr>
      </w:pPr>
      <w:r w:rsidRPr="002E1178">
        <w:rPr>
          <w:rStyle w:val="a"/>
          <w:rFonts w:ascii="Times New Roman" w:hAnsi="Times New Roman" w:cs="Times New Roman"/>
          <w:color w:val="000000" w:themeColor="text1"/>
          <w:sz w:val="24"/>
          <w:szCs w:val="24"/>
          <w:bdr w:val="none" w:sz="0" w:space="0" w:color="auto" w:frame="1"/>
          <w:lang w:val="en-US"/>
        </w:rPr>
        <w:t>Teknik pengumpulan data adalah dengan menggunakan teknik observasi dan angket</w:t>
      </w:r>
      <w:r w:rsidR="00746AD2" w:rsidRPr="002E1178">
        <w:rPr>
          <w:rFonts w:ascii="Times New Roman" w:hAnsi="Times New Roman" w:cs="Times New Roman"/>
          <w:color w:val="000000" w:themeColor="text1"/>
          <w:sz w:val="24"/>
          <w:szCs w:val="24"/>
          <w:bdr w:val="none" w:sz="0" w:space="0" w:color="auto" w:frame="1"/>
          <w:lang w:val="en-US"/>
        </w:rPr>
        <w:t xml:space="preserve"> dan </w:t>
      </w:r>
      <w:r w:rsidRPr="002E1178">
        <w:rPr>
          <w:rFonts w:ascii="Times New Roman" w:hAnsi="Times New Roman" w:cs="Times New Roman"/>
          <w:sz w:val="24"/>
          <w:szCs w:val="24"/>
          <w:lang w:val="sv-SE"/>
        </w:rPr>
        <w:t>Dalam penelitian ini, data yang terkumpul dianalisis dengan menggunakan teknik statistik deskriptif dan analisis statistika inferensial.</w:t>
      </w:r>
    </w:p>
    <w:p w:rsidR="00746AD2" w:rsidRPr="002E1178" w:rsidRDefault="00746AD2" w:rsidP="00746AD2">
      <w:pPr>
        <w:spacing w:after="0" w:line="240" w:lineRule="auto"/>
        <w:jc w:val="both"/>
        <w:rPr>
          <w:rFonts w:ascii="Times New Roman" w:hAnsi="Times New Roman" w:cs="Times New Roman"/>
          <w:b/>
          <w:sz w:val="24"/>
          <w:szCs w:val="24"/>
        </w:rPr>
      </w:pPr>
    </w:p>
    <w:p w:rsidR="004C4A58" w:rsidRPr="002E1178" w:rsidRDefault="004C4A58" w:rsidP="00746AD2">
      <w:pPr>
        <w:spacing w:after="0" w:line="240" w:lineRule="auto"/>
        <w:jc w:val="both"/>
        <w:rPr>
          <w:rFonts w:ascii="Times New Roman" w:hAnsi="Times New Roman" w:cs="Times New Roman"/>
          <w:b/>
          <w:sz w:val="24"/>
          <w:szCs w:val="24"/>
        </w:rPr>
      </w:pPr>
      <w:r w:rsidRPr="002E1178">
        <w:rPr>
          <w:rFonts w:ascii="Times New Roman" w:hAnsi="Times New Roman" w:cs="Times New Roman"/>
          <w:b/>
          <w:sz w:val="24"/>
          <w:szCs w:val="24"/>
        </w:rPr>
        <w:t>HASIL DAN PEMBAHASAN</w:t>
      </w:r>
    </w:p>
    <w:p w:rsidR="00D00FC2" w:rsidRPr="002E1178" w:rsidRDefault="0027667F" w:rsidP="00746AD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E1178">
        <w:rPr>
          <w:rFonts w:ascii="Times New Roman" w:hAnsi="Times New Roman" w:cs="Times New Roman"/>
          <w:sz w:val="24"/>
          <w:szCs w:val="24"/>
        </w:rPr>
        <w:lastRenderedPageBreak/>
        <w:tab/>
      </w:r>
      <w:r w:rsidR="00D00FC2" w:rsidRPr="002E1178">
        <w:rPr>
          <w:rFonts w:ascii="Times New Roman" w:hAnsi="Times New Roman" w:cs="Times New Roman"/>
          <w:color w:val="000000" w:themeColor="text1"/>
          <w:sz w:val="24"/>
          <w:szCs w:val="24"/>
        </w:rPr>
        <w:t>Proses penelitian yang dilaksanakan di Sekolah Dasar Negeri No. 66 Cappakala, Kecamatan Mattiro Sompe, Kabupaten Pinrang  berlangsung pada tanggal 01 Maret 2016 sampai dengan 01 April 2016 dengan sampel penelitian 34 orang.</w:t>
      </w:r>
    </w:p>
    <w:p w:rsidR="00D00FC2" w:rsidRPr="002E1178" w:rsidRDefault="00D00FC2" w:rsidP="00746AD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Pada kegiatan penelitian, peneliti bertindak sebagai guru Bahasa Indonesia. Pengamatan terhadap pembelajaran dibantu oleh seorang guru dari sekolah tempat penelitian. Pengamat melakukan tugasnya dengan mengisi lembar observasi kegiatan guru dan kegiatan siswa.</w:t>
      </w:r>
    </w:p>
    <w:p w:rsidR="00746AD2" w:rsidRPr="002E1178" w:rsidRDefault="00D00FC2" w:rsidP="00746AD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Materi pembelajaran yang diberikan kepada siswa kelompok eksperimen yakni materi tentang penggunaan huruf besar dan tanda baca dalam karangan, menentukan kalimat utama, dan menyusun kalimat acak menjadi paragraf yang padu dan bermakna. Pembelajaran banyak diwarnai dengan suasana bermain. Metode bermain dalam bentuk lomba diterapkan saat siswa mengerjakan tugas-tugas dalam pembelajaran.</w:t>
      </w:r>
    </w:p>
    <w:p w:rsidR="004C4A58" w:rsidRPr="002E1178" w:rsidRDefault="00746AD2" w:rsidP="00746AD2">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Gambaran mengenai motivasi berprestasi siswa kelas IV SD Negeri 66 Cappakala dapat dilihat dari penyajian data hasil analisis statistik sebelum dan sesudah penerapan metode bermain</w:t>
      </w:r>
    </w:p>
    <w:p w:rsidR="00746AD2" w:rsidRPr="002E1178" w:rsidRDefault="00746AD2" w:rsidP="00746AD2">
      <w:pPr>
        <w:spacing w:after="0" w:line="240" w:lineRule="auto"/>
        <w:ind w:firstLine="720"/>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Untuk mengetahui pengaruh penerapan metode bermain terhadap motivasi berprestasi siswa, dilakukan uji perbedaan terhadap data perolehan siswa kelompok eksperimen sebelum dan sesudah penerapan metode bermain. </w:t>
      </w:r>
    </w:p>
    <w:p w:rsidR="00746AD2" w:rsidRPr="002E1178" w:rsidRDefault="00746AD2" w:rsidP="00746AD2">
      <w:pPr>
        <w:spacing w:after="0" w:line="240" w:lineRule="auto"/>
        <w:ind w:firstLine="720"/>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Secara sederhana, perbedaan motivasi berprestasi hasil angket sebelum penepan dengan hasil angket sesudah penerapan pada kelompok eksperimen</w:t>
      </w:r>
    </w:p>
    <w:p w:rsidR="00746AD2" w:rsidRPr="002E1178" w:rsidRDefault="00746AD2" w:rsidP="00746AD2">
      <w:pPr>
        <w:spacing w:after="0" w:line="240" w:lineRule="auto"/>
        <w:ind w:firstLine="709"/>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Selanjutnya, untuk mengetahui tingkat signifikansi pengaruh penerapan metode bermain terhadap motivasi berprestasi siswa dilakukan analisis uji perbedaan (uji-t). Analisis uji-t yang digunakan adalah uji </w:t>
      </w:r>
      <w:r w:rsidRPr="002E1178">
        <w:rPr>
          <w:rFonts w:ascii="Times New Roman" w:hAnsi="Times New Roman" w:cs="Times New Roman"/>
          <w:i/>
          <w:color w:val="000000" w:themeColor="text1"/>
          <w:sz w:val="24"/>
          <w:szCs w:val="24"/>
        </w:rPr>
        <w:t>paired samples test</w:t>
      </w:r>
      <w:r w:rsidRPr="002E1178">
        <w:rPr>
          <w:rFonts w:ascii="Times New Roman" w:hAnsi="Times New Roman" w:cs="Times New Roman"/>
          <w:color w:val="000000" w:themeColor="text1"/>
          <w:sz w:val="24"/>
          <w:szCs w:val="24"/>
        </w:rPr>
        <w:t xml:space="preserve">  </w:t>
      </w:r>
      <w:r w:rsidRPr="002E1178">
        <w:rPr>
          <w:rFonts w:ascii="Times New Roman" w:hAnsi="Times New Roman" w:cs="Times New Roman"/>
          <w:color w:val="000000" w:themeColor="text1"/>
          <w:sz w:val="24"/>
          <w:szCs w:val="24"/>
        </w:rPr>
        <w:lastRenderedPageBreak/>
        <w:t>pada taraf signifikan 95% atau α 0,05. Hasil analisis uji-t tercantum pada tabel berikut:</w:t>
      </w:r>
    </w:p>
    <w:p w:rsidR="00746AD2" w:rsidRPr="002E1178" w:rsidRDefault="00746AD2" w:rsidP="00746AD2">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r w:rsidRPr="002E1178">
        <w:rPr>
          <w:rStyle w:val="apple-converted-space"/>
          <w:rFonts w:ascii="Times New Roman" w:hAnsi="Times New Roman" w:cs="Times New Roman"/>
          <w:color w:val="000000" w:themeColor="text1"/>
          <w:sz w:val="24"/>
          <w:szCs w:val="24"/>
          <w:bdr w:val="none" w:sz="0" w:space="0" w:color="auto" w:frame="1"/>
        </w:rPr>
        <w:t xml:space="preserve">Pembahasan mengenai penerapan metode bermain di SD Negeri 66 Cappakala Kabupaten Pinrang, dapat dikemukakan bahwa penerapan </w:t>
      </w:r>
      <w:r w:rsidRPr="002E1178">
        <w:rPr>
          <w:rFonts w:ascii="Times New Roman" w:hAnsi="Times New Roman" w:cs="Times New Roman"/>
          <w:color w:val="000000" w:themeColor="text1"/>
          <w:sz w:val="24"/>
          <w:szCs w:val="24"/>
        </w:rPr>
        <w:t xml:space="preserve">metode ini dapat memberikan kesempatan belajar sambil bermain kepada siswa SD 66 Cappakala sehingga suasana belajar menjadi lebih menyenangkan. Teknik perlombaan yang diterapkan dalam permainan bahasa membuat siswa aktif dan membangkitkan keinginan siswa untuk berbuat lebih baik dari prestasi sebelumnya atau pun lebih baik dari prestasi teman lain. </w:t>
      </w:r>
    </w:p>
    <w:p w:rsidR="00746AD2" w:rsidRPr="002E1178" w:rsidRDefault="00746AD2" w:rsidP="00746AD2">
      <w:pPr>
        <w:spacing w:after="0" w:line="240" w:lineRule="auto"/>
        <w:ind w:firstLine="851"/>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Dari pengalaman menerapkan metode bermain dalam pembelajaran, dikemukakan bahwa hal yang perlu mendapat perhatian guru saat akan menerapkan metode bermain ini adalah kesiapan alat-alat permainan dan peraturan permainan. Juga tindakan antisifatif guru terhadap kemungkinan adanya gangguan dari luar ketika permainan sedang berlangsung karena dengan menerapkan metode ini besar kemungkinan suasana kelas menjadi riuh dan menarik perhatian orang-orang yang mendengarnya.</w:t>
      </w:r>
    </w:p>
    <w:p w:rsidR="00746AD2" w:rsidRPr="002E1178" w:rsidRDefault="00746AD2" w:rsidP="00746AD2">
      <w:pPr>
        <w:spacing w:after="0" w:line="240" w:lineRule="auto"/>
        <w:ind w:firstLine="851"/>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Selain gangguan dari luar, kadang pula menjadi kendala adalah sikap siswa yang belum mampu menyikapi suatu kemenangan ataupun kekalahan. Siswa yang menang atau kalah dalam permainan kadang bersikap atau berbicara yang kurang santun terhadap teman yang merupakan lawannya. </w:t>
      </w:r>
    </w:p>
    <w:p w:rsidR="00746AD2" w:rsidRPr="002E1178" w:rsidRDefault="00746AD2" w:rsidP="00746AD2">
      <w:pPr>
        <w:spacing w:after="0" w:line="240" w:lineRule="auto"/>
        <w:ind w:firstLine="851"/>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Dalam pembelajaran Bahasa Indonesia yang menerapkan metode bermain, siswa tidak hanya sekedar mengerjakan soal-soal untuk mengasah kemampuan kebahasaan (kognitif) mereka, tetapi juga belajar melatih diri untuk mengelola kemampuan sosio-emosinya. Hal ini sejalan dengan pendapat Rebecca Isbell (Hartati, 2015)  bahwa </w:t>
      </w:r>
      <w:r w:rsidRPr="002E1178">
        <w:rPr>
          <w:rFonts w:ascii="Times New Roman" w:hAnsi="Times New Roman" w:cs="Times New Roman"/>
          <w:iCs/>
          <w:color w:val="000000" w:themeColor="text1"/>
          <w:sz w:val="24"/>
          <w:szCs w:val="24"/>
        </w:rPr>
        <w:t>dalam bermain, anak-anak</w:t>
      </w:r>
      <w:r w:rsidRPr="002E1178">
        <w:rPr>
          <w:rFonts w:ascii="Times New Roman" w:hAnsi="Times New Roman" w:cs="Times New Roman"/>
          <w:color w:val="000000" w:themeColor="text1"/>
          <w:sz w:val="24"/>
          <w:szCs w:val="24"/>
        </w:rPr>
        <w:t xml:space="preserve"> </w:t>
      </w:r>
      <w:r w:rsidRPr="002E1178">
        <w:rPr>
          <w:rFonts w:ascii="Times New Roman" w:hAnsi="Times New Roman" w:cs="Times New Roman"/>
          <w:iCs/>
          <w:color w:val="000000" w:themeColor="text1"/>
          <w:sz w:val="24"/>
          <w:szCs w:val="24"/>
        </w:rPr>
        <w:t>mengembangkan keahlian memecahkan masalah dengan menggunakan berbagai</w:t>
      </w:r>
      <w:r w:rsidRPr="002E1178">
        <w:rPr>
          <w:rFonts w:ascii="Times New Roman" w:hAnsi="Times New Roman" w:cs="Times New Roman"/>
          <w:color w:val="000000" w:themeColor="text1"/>
          <w:sz w:val="24"/>
          <w:szCs w:val="24"/>
        </w:rPr>
        <w:t xml:space="preserve"> </w:t>
      </w:r>
      <w:r w:rsidRPr="002E1178">
        <w:rPr>
          <w:rFonts w:ascii="Times New Roman" w:hAnsi="Times New Roman" w:cs="Times New Roman"/>
          <w:iCs/>
          <w:color w:val="000000" w:themeColor="text1"/>
          <w:sz w:val="24"/>
          <w:szCs w:val="24"/>
        </w:rPr>
        <w:t xml:space="preserve">cara </w:t>
      </w:r>
      <w:r w:rsidRPr="002E1178">
        <w:rPr>
          <w:rFonts w:ascii="Times New Roman" w:hAnsi="Times New Roman" w:cs="Times New Roman"/>
          <w:iCs/>
          <w:color w:val="000000" w:themeColor="text1"/>
          <w:sz w:val="24"/>
          <w:szCs w:val="24"/>
        </w:rPr>
        <w:lastRenderedPageBreak/>
        <w:t>untuk melakukan sesuatu dan menentukan pendekatan terbaik. Dalam bermain</w:t>
      </w:r>
      <w:r w:rsidRPr="002E1178">
        <w:rPr>
          <w:rFonts w:ascii="Times New Roman" w:hAnsi="Times New Roman" w:cs="Times New Roman"/>
          <w:color w:val="000000" w:themeColor="text1"/>
          <w:sz w:val="24"/>
          <w:szCs w:val="24"/>
        </w:rPr>
        <w:t xml:space="preserve"> </w:t>
      </w:r>
      <w:r w:rsidRPr="002E1178">
        <w:rPr>
          <w:rFonts w:ascii="Times New Roman" w:hAnsi="Times New Roman" w:cs="Times New Roman"/>
          <w:iCs/>
          <w:color w:val="000000" w:themeColor="text1"/>
          <w:sz w:val="24"/>
          <w:szCs w:val="24"/>
        </w:rPr>
        <w:t>anak-anak menggunakan bahasa untuk melakukan kegiatan mereka, memperluas dan</w:t>
      </w:r>
      <w:r w:rsidRPr="002E1178">
        <w:rPr>
          <w:rFonts w:ascii="Times New Roman" w:hAnsi="Times New Roman" w:cs="Times New Roman"/>
          <w:color w:val="000000" w:themeColor="text1"/>
          <w:sz w:val="24"/>
          <w:szCs w:val="24"/>
        </w:rPr>
        <w:t xml:space="preserve"> </w:t>
      </w:r>
      <w:r w:rsidRPr="002E1178">
        <w:rPr>
          <w:rFonts w:ascii="Times New Roman" w:hAnsi="Times New Roman" w:cs="Times New Roman"/>
          <w:iCs/>
          <w:color w:val="000000" w:themeColor="text1"/>
          <w:sz w:val="24"/>
          <w:szCs w:val="24"/>
        </w:rPr>
        <w:t>memperbaiki bahasa mereka sambil berbicara dengan anak lainnya. Ketika bermain,</w:t>
      </w:r>
      <w:r w:rsidRPr="002E1178">
        <w:rPr>
          <w:rFonts w:ascii="Times New Roman" w:hAnsi="Times New Roman" w:cs="Times New Roman"/>
          <w:color w:val="000000" w:themeColor="text1"/>
          <w:sz w:val="24"/>
          <w:szCs w:val="24"/>
        </w:rPr>
        <w:t xml:space="preserve"> </w:t>
      </w:r>
      <w:r w:rsidRPr="002E1178">
        <w:rPr>
          <w:rFonts w:ascii="Times New Roman" w:hAnsi="Times New Roman" w:cs="Times New Roman"/>
          <w:iCs/>
          <w:color w:val="000000" w:themeColor="text1"/>
          <w:sz w:val="24"/>
          <w:szCs w:val="24"/>
        </w:rPr>
        <w:t>mereka belajar tentang orang lain selain dirinya dan mereka mencoba berbagai</w:t>
      </w:r>
      <w:r w:rsidRPr="002E1178">
        <w:rPr>
          <w:rFonts w:ascii="Times New Roman" w:hAnsi="Times New Roman" w:cs="Times New Roman"/>
          <w:color w:val="000000" w:themeColor="text1"/>
          <w:sz w:val="24"/>
          <w:szCs w:val="24"/>
        </w:rPr>
        <w:t xml:space="preserve"> </w:t>
      </w:r>
      <w:r w:rsidRPr="002E1178">
        <w:rPr>
          <w:rFonts w:ascii="Times New Roman" w:hAnsi="Times New Roman" w:cs="Times New Roman"/>
          <w:iCs/>
          <w:color w:val="000000" w:themeColor="text1"/>
          <w:sz w:val="24"/>
          <w:szCs w:val="24"/>
        </w:rPr>
        <w:t>peran dan menyesuaikan diri saat bekerjasama dengan orang lain. Bermain</w:t>
      </w:r>
      <w:r w:rsidRPr="002E1178">
        <w:rPr>
          <w:rFonts w:ascii="Times New Roman" w:hAnsi="Times New Roman" w:cs="Times New Roman"/>
          <w:color w:val="000000" w:themeColor="text1"/>
          <w:sz w:val="24"/>
          <w:szCs w:val="24"/>
        </w:rPr>
        <w:t xml:space="preserve"> </w:t>
      </w:r>
      <w:r w:rsidRPr="002E1178">
        <w:rPr>
          <w:rFonts w:ascii="Times New Roman" w:hAnsi="Times New Roman" w:cs="Times New Roman"/>
          <w:iCs/>
          <w:color w:val="000000" w:themeColor="text1"/>
          <w:sz w:val="24"/>
          <w:szCs w:val="24"/>
        </w:rPr>
        <w:t>membentuk perkembangan anak pada semua bagian: intelektual, sosial, emosional</w:t>
      </w:r>
      <w:r w:rsidRPr="002E1178">
        <w:rPr>
          <w:rFonts w:ascii="Times New Roman" w:hAnsi="Times New Roman" w:cs="Times New Roman"/>
          <w:color w:val="000000" w:themeColor="text1"/>
          <w:sz w:val="24"/>
          <w:szCs w:val="24"/>
        </w:rPr>
        <w:t xml:space="preserve"> </w:t>
      </w:r>
      <w:r w:rsidRPr="002E1178">
        <w:rPr>
          <w:rFonts w:ascii="Times New Roman" w:hAnsi="Times New Roman" w:cs="Times New Roman"/>
          <w:iCs/>
          <w:color w:val="000000" w:themeColor="text1"/>
          <w:sz w:val="24"/>
          <w:szCs w:val="24"/>
        </w:rPr>
        <w:t xml:space="preserve">dan fisik. </w:t>
      </w:r>
      <w:r w:rsidRPr="002E1178">
        <w:rPr>
          <w:rFonts w:ascii="Times New Roman" w:hAnsi="Times New Roman" w:cs="Times New Roman"/>
          <w:color w:val="000000" w:themeColor="text1"/>
          <w:sz w:val="24"/>
          <w:szCs w:val="24"/>
        </w:rPr>
        <w:t xml:space="preserve">Oleh karena itu, guru perlu mengembangkan kemampuan memberikan bantuan bagaimana mengelola emosi kepada siswa yang bermain. </w:t>
      </w:r>
    </w:p>
    <w:p w:rsidR="00746AD2" w:rsidRPr="002E1178" w:rsidRDefault="00746AD2" w:rsidP="00746AD2">
      <w:pPr>
        <w:autoSpaceDE w:val="0"/>
        <w:autoSpaceDN w:val="0"/>
        <w:adjustRightInd w:val="0"/>
        <w:spacing w:after="0" w:line="240" w:lineRule="auto"/>
        <w:ind w:firstLine="720"/>
        <w:jc w:val="both"/>
        <w:rPr>
          <w:rStyle w:val="apple-converted-space"/>
          <w:rFonts w:ascii="Times New Roman" w:hAnsi="Times New Roman" w:cs="Times New Roman"/>
          <w:color w:val="000000" w:themeColor="text1"/>
          <w:sz w:val="24"/>
          <w:szCs w:val="24"/>
        </w:rPr>
      </w:pPr>
      <w:r w:rsidRPr="002E1178">
        <w:rPr>
          <w:rStyle w:val="apple-converted-space"/>
          <w:rFonts w:ascii="Times New Roman" w:hAnsi="Times New Roman" w:cs="Times New Roman"/>
          <w:color w:val="000000" w:themeColor="text1"/>
          <w:sz w:val="24"/>
          <w:szCs w:val="24"/>
        </w:rPr>
        <w:t xml:space="preserve">Dalam penelitian ini, tingkat motivasi berprestasi siswa kelas IV di SD Negeri 66 Cappakala diukur melalui angket. Berdasarkan data hasil penelitian, pada awal penelitian rata-rata tingkat motivasi siswa berada pada kategori rendah. Dan pada akhir penelitian, tampak perbedaan tingkat motivasi antara kelompok eksperimen yang mendapat perlakuan dengan tingkat motivasi kelompok kontrol yang tidak mendapatkan perlakuan. </w:t>
      </w:r>
    </w:p>
    <w:p w:rsidR="00746AD2" w:rsidRPr="002E1178" w:rsidRDefault="00746AD2" w:rsidP="00746AD2">
      <w:pPr>
        <w:autoSpaceDE w:val="0"/>
        <w:autoSpaceDN w:val="0"/>
        <w:adjustRightInd w:val="0"/>
        <w:spacing w:after="0" w:line="240" w:lineRule="auto"/>
        <w:ind w:firstLine="720"/>
        <w:jc w:val="both"/>
        <w:rPr>
          <w:rStyle w:val="apple-converted-space"/>
          <w:rFonts w:ascii="Times New Roman" w:hAnsi="Times New Roman" w:cs="Times New Roman"/>
          <w:color w:val="000000" w:themeColor="text1"/>
          <w:sz w:val="24"/>
          <w:szCs w:val="24"/>
        </w:rPr>
      </w:pPr>
      <w:r w:rsidRPr="002E1178">
        <w:rPr>
          <w:rStyle w:val="apple-converted-space"/>
          <w:rFonts w:ascii="Times New Roman" w:hAnsi="Times New Roman" w:cs="Times New Roman"/>
          <w:color w:val="000000" w:themeColor="text1"/>
          <w:sz w:val="24"/>
          <w:szCs w:val="24"/>
        </w:rPr>
        <w:t xml:space="preserve">Meningkatnya rata-rata skor motivasi siswa pada kelompok eksperimen mengisyaratkan bahwa motivasi berprestasi siswa dapat dirangsang melalui aktivitas belajar yang menyenangkan namun bernuansa kompetitif. Dengan kata lain, metode bermain dengan teknik perlombaan atau kompetisi memberikan pengaruh baik terhadap motivasi berprestasi siswa. </w:t>
      </w:r>
    </w:p>
    <w:p w:rsidR="00746AD2" w:rsidRPr="002E1178" w:rsidRDefault="00746AD2" w:rsidP="00746AD2">
      <w:pPr>
        <w:autoSpaceDE w:val="0"/>
        <w:autoSpaceDN w:val="0"/>
        <w:adjustRightInd w:val="0"/>
        <w:spacing w:after="0" w:line="240" w:lineRule="auto"/>
        <w:ind w:firstLine="720"/>
        <w:jc w:val="both"/>
        <w:rPr>
          <w:rFonts w:ascii="Times New Roman" w:eastAsia="Times New Roman" w:hAnsi="Times New Roman" w:cs="Times New Roman"/>
          <w:color w:val="000000" w:themeColor="text1"/>
          <w:sz w:val="24"/>
          <w:szCs w:val="24"/>
        </w:rPr>
      </w:pPr>
      <w:r w:rsidRPr="002E1178">
        <w:rPr>
          <w:rStyle w:val="apple-converted-space"/>
          <w:rFonts w:ascii="Times New Roman" w:hAnsi="Times New Roman" w:cs="Times New Roman"/>
          <w:color w:val="000000" w:themeColor="text1"/>
          <w:sz w:val="24"/>
          <w:szCs w:val="24"/>
        </w:rPr>
        <w:t xml:space="preserve">Penerapan setiap tahapan dari metode belajar yang bernuansa perlombaan sangat efektif digunakan untuk merangsang motivasi berprestasi siswa. Tahapan pra bermain yang merupakan tahapan orientasi terhadap tujuan dan proses pembelajaran dan aturan-aturannya memberikan kesempatan kepada siswa untuk mempersiapkan fisik maupun mental siswa sebelum belajar. Kegiatan belajar yang diwarnai dengan </w:t>
      </w:r>
      <w:r w:rsidRPr="002E1178">
        <w:rPr>
          <w:rStyle w:val="apple-converted-space"/>
          <w:rFonts w:ascii="Times New Roman" w:hAnsi="Times New Roman" w:cs="Times New Roman"/>
          <w:color w:val="000000" w:themeColor="text1"/>
          <w:sz w:val="24"/>
          <w:szCs w:val="24"/>
        </w:rPr>
        <w:lastRenderedPageBreak/>
        <w:t>suasana bermain dan suasana persaingan merangsang siswa untuk aktif dalam belajar dan berusaha berbuat yang lebih baik. Hal ini sejalan dengan pendapat  Uno (2009: 37) yang</w:t>
      </w:r>
      <w:r w:rsidRPr="002E1178">
        <w:rPr>
          <w:rFonts w:ascii="Times New Roman" w:eastAsia="Times New Roman" w:hAnsi="Times New Roman" w:cs="Times New Roman"/>
          <w:color w:val="000000" w:themeColor="text1"/>
          <w:sz w:val="24"/>
          <w:szCs w:val="24"/>
        </w:rPr>
        <w:t xml:space="preserve"> menyatakan bahwa suasana persaingan memberikan kesempatan kepada para siswa untuk mengukur kemampuan dirinya melalui kemampuan orang lain.  Belajar dengan bersaing menimbulkan upaya belajar yang sungguh-sungguh. Setelah bermain selesai, siswa mendapatkan penguatan atas aktivitas belajarnya.  Uno (2009 : 34), mengatakan “pernyataan secara verbal terhadap prilaku yang baik atau hasil kerja atau hasil belajar siswa yang baik merupakan cara paling mudah dan efektif untuk meningkatkan motif belajar siswa kepada hasil belajar yang baik”. Oleh sebab itu, pada tahapan ini  seorang guru memiliki kesempatan untuk membantu siswa belajar menghargai kemenangan dan memanfaatkan kekalahan sebagai motivasi untuk berbuat yang lebih baik lagi di masa depan. Keterlibatan siswa dalam menghitung skor capaian untuk menentukan pemenang melatih sikap keterbukaan menerima kemenangan ataupun kekalahan. Kegiatan ini mampu mengasah kemampuan sosio-emosional siswa dan memberi motivasi kepada siswa untuk berusaha meraih kesuksesan. </w:t>
      </w:r>
    </w:p>
    <w:p w:rsidR="00746AD2" w:rsidRPr="002E1178" w:rsidRDefault="00746AD2" w:rsidP="00746AD2">
      <w:pPr>
        <w:spacing w:after="0" w:line="240" w:lineRule="auto"/>
        <w:ind w:firstLine="851"/>
        <w:jc w:val="both"/>
        <w:rPr>
          <w:rFonts w:ascii="Times New Roman" w:hAnsi="Times New Roman" w:cs="Times New Roman"/>
          <w:color w:val="000000" w:themeColor="text1"/>
          <w:sz w:val="24"/>
          <w:szCs w:val="24"/>
        </w:rPr>
      </w:pPr>
    </w:p>
    <w:p w:rsidR="00746AD2" w:rsidRPr="002E1178" w:rsidRDefault="00746AD2" w:rsidP="00746AD2">
      <w:pPr>
        <w:tabs>
          <w:tab w:val="left" w:pos="567"/>
        </w:tabs>
        <w:spacing w:after="0" w:line="240" w:lineRule="auto"/>
        <w:jc w:val="both"/>
        <w:rPr>
          <w:rFonts w:ascii="Times New Roman" w:hAnsi="Times New Roman" w:cs="Times New Roman"/>
          <w:sz w:val="24"/>
          <w:szCs w:val="24"/>
          <w:lang w:val="en-US"/>
        </w:rPr>
      </w:pPr>
    </w:p>
    <w:p w:rsidR="004C4A58" w:rsidRPr="002E1178" w:rsidRDefault="004C4A58" w:rsidP="00746AD2">
      <w:pPr>
        <w:spacing w:after="0" w:line="240" w:lineRule="auto"/>
        <w:jc w:val="both"/>
        <w:rPr>
          <w:rFonts w:ascii="Times New Roman" w:hAnsi="Times New Roman" w:cs="Times New Roman"/>
          <w:b/>
          <w:sz w:val="24"/>
          <w:szCs w:val="24"/>
        </w:rPr>
      </w:pPr>
      <w:r w:rsidRPr="002E1178">
        <w:rPr>
          <w:rFonts w:ascii="Times New Roman" w:hAnsi="Times New Roman" w:cs="Times New Roman"/>
          <w:b/>
          <w:sz w:val="24"/>
          <w:szCs w:val="24"/>
        </w:rPr>
        <w:t>SIMPULAN</w:t>
      </w:r>
    </w:p>
    <w:p w:rsidR="00746AD2" w:rsidRPr="002E1178" w:rsidRDefault="00746AD2" w:rsidP="00746AD2">
      <w:pPr>
        <w:pStyle w:val="ListParagraph"/>
        <w:autoSpaceDE w:val="0"/>
        <w:autoSpaceDN w:val="0"/>
        <w:adjustRightInd w:val="0"/>
        <w:spacing w:after="0" w:line="240" w:lineRule="auto"/>
        <w:ind w:left="0" w:firstLine="720"/>
        <w:jc w:val="both"/>
        <w:rPr>
          <w:rStyle w:val="apple-converted-space"/>
          <w:rFonts w:ascii="Times New Roman" w:hAnsi="Times New Roman" w:cs="Times New Roman"/>
          <w:color w:val="000000" w:themeColor="text1"/>
          <w:sz w:val="24"/>
          <w:szCs w:val="24"/>
          <w:bdr w:val="none" w:sz="0" w:space="0" w:color="auto" w:frame="1"/>
        </w:rPr>
      </w:pPr>
      <w:r w:rsidRPr="002E1178">
        <w:rPr>
          <w:rStyle w:val="apple-converted-space"/>
          <w:rFonts w:ascii="Times New Roman" w:hAnsi="Times New Roman" w:cs="Times New Roman"/>
          <w:color w:val="000000" w:themeColor="text1"/>
          <w:sz w:val="24"/>
          <w:szCs w:val="24"/>
          <w:bdr w:val="none" w:sz="0" w:space="0" w:color="auto" w:frame="1"/>
        </w:rPr>
        <w:t>Berdasarkan hasil analisis data dan pembahasan, maka dapat disimpulkan bahwa hasil penelitian ini, yaitu:</w:t>
      </w:r>
    </w:p>
    <w:p w:rsidR="00746AD2" w:rsidRPr="002E1178" w:rsidRDefault="00746AD2" w:rsidP="00746AD2">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bdr w:val="none" w:sz="0" w:space="0" w:color="auto" w:frame="1"/>
        </w:rPr>
      </w:pPr>
      <w:r w:rsidRPr="002E1178">
        <w:rPr>
          <w:rStyle w:val="apple-converted-space"/>
          <w:rFonts w:ascii="Times New Roman" w:hAnsi="Times New Roman" w:cs="Times New Roman"/>
          <w:color w:val="000000" w:themeColor="text1"/>
          <w:sz w:val="24"/>
          <w:szCs w:val="24"/>
          <w:bdr w:val="none" w:sz="0" w:space="0" w:color="auto" w:frame="1"/>
        </w:rPr>
        <w:t>Penerapan metode bermain dalam</w:t>
      </w:r>
      <w:r w:rsidRPr="002E1178">
        <w:rPr>
          <w:rFonts w:ascii="Times New Roman" w:hAnsi="Times New Roman" w:cs="Times New Roman"/>
          <w:color w:val="000000" w:themeColor="text1"/>
          <w:sz w:val="24"/>
          <w:szCs w:val="24"/>
        </w:rPr>
        <w:t xml:space="preserve"> pembelajaran Bahasa Indonesia dilakukan dengan teknik perlombaan melalui tahapan pra bermain, bermain, dan  pasca bermain  secara baik.</w:t>
      </w:r>
    </w:p>
    <w:p w:rsidR="00746AD2" w:rsidRPr="002E1178" w:rsidRDefault="00746AD2" w:rsidP="00746AD2">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bdr w:val="none" w:sz="0" w:space="0" w:color="auto" w:frame="1"/>
        </w:rPr>
      </w:pPr>
      <w:r w:rsidRPr="002E1178">
        <w:rPr>
          <w:rFonts w:ascii="Times New Roman" w:hAnsi="Times New Roman" w:cs="Times New Roman"/>
          <w:color w:val="000000" w:themeColor="text1"/>
          <w:sz w:val="24"/>
          <w:szCs w:val="24"/>
        </w:rPr>
        <w:t xml:space="preserve">Motivasi berprestasi siswa kelas IV SD Negeri 66 Cappakala pada kelompok eksperimen berkategori tinggi dan pada kelas kontrol berkategori rendah. </w:t>
      </w:r>
    </w:p>
    <w:p w:rsidR="00746AD2" w:rsidRPr="002E1178" w:rsidRDefault="00746AD2" w:rsidP="00746AD2">
      <w:pPr>
        <w:pStyle w:val="ListParagraph"/>
        <w:numPr>
          <w:ilvl w:val="0"/>
          <w:numId w:val="48"/>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bdr w:val="none" w:sz="0" w:space="0" w:color="auto" w:frame="1"/>
        </w:rPr>
      </w:pPr>
      <w:r w:rsidRPr="002E1178">
        <w:rPr>
          <w:rFonts w:ascii="Times New Roman" w:hAnsi="Times New Roman" w:cs="Times New Roman"/>
          <w:color w:val="000000" w:themeColor="text1"/>
          <w:sz w:val="24"/>
          <w:szCs w:val="24"/>
        </w:rPr>
        <w:lastRenderedPageBreak/>
        <w:t>Ada pengaruh penerapan metode bermain dalam pembelajaran Bahasa Indonesia terhadap motivasi berprestasi siswa  kelas IV di SD Negeri 66 Cappakala Kabupaten Pinrang.</w:t>
      </w:r>
    </w:p>
    <w:p w:rsidR="004C4A58" w:rsidRPr="002E1178" w:rsidRDefault="004C4A58" w:rsidP="00746AD2">
      <w:pPr>
        <w:spacing w:after="0" w:line="240" w:lineRule="auto"/>
        <w:ind w:firstLine="851"/>
        <w:jc w:val="both"/>
        <w:rPr>
          <w:rFonts w:ascii="Times New Roman" w:hAnsi="Times New Roman" w:cs="Times New Roman"/>
          <w:sz w:val="24"/>
          <w:szCs w:val="24"/>
        </w:rPr>
      </w:pPr>
    </w:p>
    <w:p w:rsidR="00746AD2" w:rsidRPr="002E1178" w:rsidRDefault="00746AD2" w:rsidP="00746AD2">
      <w:pPr>
        <w:spacing w:after="0" w:line="240" w:lineRule="auto"/>
        <w:rPr>
          <w:rFonts w:ascii="Times New Roman" w:hAnsi="Times New Roman" w:cs="Times New Roman"/>
          <w:b/>
          <w:color w:val="000000" w:themeColor="text1"/>
          <w:sz w:val="24"/>
          <w:szCs w:val="24"/>
        </w:rPr>
      </w:pPr>
      <w:r w:rsidRPr="002E1178">
        <w:rPr>
          <w:rFonts w:ascii="Times New Roman" w:hAnsi="Times New Roman" w:cs="Times New Roman"/>
          <w:b/>
          <w:color w:val="000000" w:themeColor="text1"/>
          <w:sz w:val="24"/>
          <w:szCs w:val="24"/>
        </w:rPr>
        <w:t>DAFTAR PUSTAKA</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Abbas, Saleh. 2006. </w:t>
      </w:r>
      <w:r w:rsidRPr="002E1178">
        <w:rPr>
          <w:rFonts w:ascii="Times New Roman" w:hAnsi="Times New Roman" w:cs="Times New Roman"/>
          <w:i/>
          <w:color w:val="000000" w:themeColor="text1"/>
          <w:sz w:val="24"/>
          <w:szCs w:val="24"/>
        </w:rPr>
        <w:t xml:space="preserve">Pembelajaran Bahasa Indonesia yang Efektif di Sekolah Dasar. </w:t>
      </w:r>
      <w:r w:rsidRPr="002E1178">
        <w:rPr>
          <w:rFonts w:ascii="Times New Roman" w:hAnsi="Times New Roman" w:cs="Times New Roman"/>
          <w:color w:val="000000" w:themeColor="text1"/>
          <w:sz w:val="24"/>
          <w:szCs w:val="24"/>
        </w:rPr>
        <w:t>Jakarta: Depdiknas.</w:t>
      </w: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Baharits, Shalih, Hasan, Adnan 1996. </w:t>
      </w:r>
      <w:r w:rsidRPr="002E1178">
        <w:rPr>
          <w:rFonts w:ascii="Times New Roman" w:eastAsia="Times New Roman" w:hAnsi="Times New Roman" w:cs="Times New Roman"/>
          <w:i/>
          <w:color w:val="000000" w:themeColor="text1"/>
          <w:sz w:val="24"/>
          <w:szCs w:val="24"/>
        </w:rPr>
        <w:t>Tanggung jawab Ayah terhadap Anak Laki-laki</w:t>
      </w:r>
      <w:r w:rsidRPr="002E1178">
        <w:rPr>
          <w:rFonts w:ascii="Times New Roman" w:eastAsia="Times New Roman" w:hAnsi="Times New Roman" w:cs="Times New Roman"/>
          <w:color w:val="000000" w:themeColor="text1"/>
          <w:sz w:val="24"/>
          <w:szCs w:val="24"/>
        </w:rPr>
        <w:t>. Jakarta: Bina Insani Press.</w:t>
      </w: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Asmani, Ma’mur, Jamal. 2011. </w:t>
      </w:r>
      <w:r w:rsidRPr="002E1178">
        <w:rPr>
          <w:rFonts w:ascii="Times New Roman" w:eastAsia="Times New Roman" w:hAnsi="Times New Roman" w:cs="Times New Roman"/>
          <w:i/>
          <w:color w:val="000000" w:themeColor="text1"/>
          <w:sz w:val="24"/>
          <w:szCs w:val="24"/>
        </w:rPr>
        <w:t>7 Tips Aplikasi PAKEM (Pembelajaran Aktif, Kreatif, Efektif, dan Menyenangkan</w:t>
      </w:r>
      <w:r w:rsidRPr="002E1178">
        <w:rPr>
          <w:rFonts w:ascii="Times New Roman" w:eastAsia="Times New Roman" w:hAnsi="Times New Roman" w:cs="Times New Roman"/>
          <w:color w:val="000000" w:themeColor="text1"/>
          <w:sz w:val="24"/>
          <w:szCs w:val="24"/>
        </w:rPr>
        <w:t>. Jogjakarta: DIVA Press.</w:t>
      </w: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Asnawi . 2002.  </w:t>
      </w:r>
      <w:r w:rsidRPr="002E1178">
        <w:rPr>
          <w:rFonts w:ascii="Times New Roman" w:eastAsia="Times New Roman" w:hAnsi="Times New Roman" w:cs="Times New Roman"/>
          <w:i/>
          <w:color w:val="000000" w:themeColor="text1"/>
          <w:sz w:val="24"/>
          <w:szCs w:val="24"/>
        </w:rPr>
        <w:t>Motivasi Berprestasi</w:t>
      </w:r>
      <w:r w:rsidRPr="002E1178">
        <w:rPr>
          <w:rFonts w:ascii="Times New Roman" w:eastAsia="Times New Roman" w:hAnsi="Times New Roman" w:cs="Times New Roman"/>
          <w:color w:val="000000" w:themeColor="text1"/>
          <w:sz w:val="24"/>
          <w:szCs w:val="24"/>
        </w:rPr>
        <w:t xml:space="preserve"> </w:t>
      </w:r>
      <w:r w:rsidRPr="002E1178">
        <w:rPr>
          <w:rFonts w:ascii="Times New Roman" w:eastAsia="Times New Roman" w:hAnsi="Times New Roman" w:cs="Times New Roman"/>
          <w:i/>
          <w:color w:val="000000" w:themeColor="text1"/>
          <w:sz w:val="24"/>
          <w:szCs w:val="24"/>
        </w:rPr>
        <w:t>Individu</w:t>
      </w:r>
      <w:r w:rsidRPr="002E1178">
        <w:rPr>
          <w:rFonts w:ascii="Times New Roman" w:eastAsia="Times New Roman" w:hAnsi="Times New Roman" w:cs="Times New Roman"/>
          <w:color w:val="000000" w:themeColor="text1"/>
          <w:sz w:val="24"/>
          <w:szCs w:val="24"/>
        </w:rPr>
        <w:t>. Jakarta: Studio Press.</w:t>
      </w: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p>
    <w:p w:rsidR="00746AD2" w:rsidRPr="002E1178" w:rsidRDefault="00746AD2" w:rsidP="00746AD2">
      <w:pPr>
        <w:spacing w:after="0" w:line="240" w:lineRule="auto"/>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Asra. 2009. </w:t>
      </w:r>
      <w:r w:rsidRPr="002E1178">
        <w:rPr>
          <w:rFonts w:ascii="Times New Roman" w:eastAsia="Times New Roman" w:hAnsi="Times New Roman" w:cs="Times New Roman"/>
          <w:i/>
          <w:color w:val="000000" w:themeColor="text1"/>
          <w:sz w:val="24"/>
          <w:szCs w:val="24"/>
        </w:rPr>
        <w:t xml:space="preserve">Metode Pembelajaran. </w:t>
      </w:r>
      <w:r w:rsidRPr="002E1178">
        <w:rPr>
          <w:rFonts w:ascii="Times New Roman" w:eastAsia="Times New Roman" w:hAnsi="Times New Roman" w:cs="Times New Roman"/>
          <w:color w:val="000000" w:themeColor="text1"/>
          <w:sz w:val="24"/>
          <w:szCs w:val="24"/>
        </w:rPr>
        <w:t>Bandung: CV. Wacana Prima.</w:t>
      </w:r>
    </w:p>
    <w:p w:rsidR="00746AD2" w:rsidRPr="002E1178" w:rsidRDefault="00746AD2" w:rsidP="00746AD2">
      <w:pPr>
        <w:spacing w:after="0" w:line="240" w:lineRule="auto"/>
        <w:jc w:val="both"/>
        <w:rPr>
          <w:rFonts w:ascii="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Dimyati dan Mudjiono. 2006. </w:t>
      </w:r>
      <w:r w:rsidRPr="002E1178">
        <w:rPr>
          <w:rFonts w:ascii="Times New Roman" w:hAnsi="Times New Roman" w:cs="Times New Roman"/>
          <w:i/>
          <w:color w:val="000000" w:themeColor="text1"/>
          <w:sz w:val="24"/>
          <w:szCs w:val="24"/>
        </w:rPr>
        <w:t>Belajar dan Pembelajaran</w:t>
      </w:r>
      <w:r w:rsidRPr="002E1178">
        <w:rPr>
          <w:rFonts w:ascii="Times New Roman" w:hAnsi="Times New Roman" w:cs="Times New Roman"/>
          <w:color w:val="000000" w:themeColor="text1"/>
          <w:sz w:val="24"/>
          <w:szCs w:val="24"/>
        </w:rPr>
        <w:t xml:space="preserve">. Jakarta; PT.Rineka Cipta. </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Djamarah,  Syaiful Bahri. 2002.  </w:t>
      </w:r>
      <w:r w:rsidRPr="002E1178">
        <w:rPr>
          <w:rFonts w:ascii="Times New Roman" w:eastAsia="Times New Roman" w:hAnsi="Times New Roman" w:cs="Times New Roman"/>
          <w:i/>
          <w:color w:val="000000" w:themeColor="text1"/>
          <w:sz w:val="24"/>
          <w:szCs w:val="24"/>
        </w:rPr>
        <w:t>Psikologi Belajar</w:t>
      </w:r>
      <w:r w:rsidRPr="002E1178">
        <w:rPr>
          <w:rFonts w:ascii="Times New Roman" w:eastAsia="Times New Roman" w:hAnsi="Times New Roman" w:cs="Times New Roman"/>
          <w:color w:val="000000" w:themeColor="text1"/>
          <w:sz w:val="24"/>
          <w:szCs w:val="24"/>
        </w:rPr>
        <w:t xml:space="preserve">.  Jakarta: Rinieka Cipta. </w:t>
      </w: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Djamarah,  Syaiful Bahri. 2008.  </w:t>
      </w:r>
      <w:r w:rsidRPr="002E1178">
        <w:rPr>
          <w:rFonts w:ascii="Times New Roman" w:eastAsia="Times New Roman" w:hAnsi="Times New Roman" w:cs="Times New Roman"/>
          <w:i/>
          <w:color w:val="000000" w:themeColor="text1"/>
          <w:sz w:val="24"/>
          <w:szCs w:val="24"/>
        </w:rPr>
        <w:t>Psikologi Belajar</w:t>
      </w:r>
      <w:r w:rsidRPr="002E1178">
        <w:rPr>
          <w:rFonts w:ascii="Times New Roman" w:eastAsia="Times New Roman" w:hAnsi="Times New Roman" w:cs="Times New Roman"/>
          <w:color w:val="000000" w:themeColor="text1"/>
          <w:sz w:val="24"/>
          <w:szCs w:val="24"/>
        </w:rPr>
        <w:t xml:space="preserve">.  Jakarta: Rinieka Cipta. </w:t>
      </w: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Hakiim, Lukmanul. 2009. </w:t>
      </w:r>
      <w:r w:rsidRPr="002E1178">
        <w:rPr>
          <w:rFonts w:ascii="Times New Roman" w:eastAsia="Times New Roman" w:hAnsi="Times New Roman" w:cs="Times New Roman"/>
          <w:i/>
          <w:color w:val="000000" w:themeColor="text1"/>
          <w:sz w:val="24"/>
          <w:szCs w:val="24"/>
        </w:rPr>
        <w:t xml:space="preserve">Perencanaan Pembelajaran. </w:t>
      </w:r>
      <w:r w:rsidRPr="002E1178">
        <w:rPr>
          <w:rFonts w:ascii="Times New Roman" w:eastAsia="Times New Roman" w:hAnsi="Times New Roman" w:cs="Times New Roman"/>
          <w:color w:val="000000" w:themeColor="text1"/>
          <w:sz w:val="24"/>
          <w:szCs w:val="24"/>
        </w:rPr>
        <w:t>Bandung: CV. Wacana Prima.</w:t>
      </w: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Harahap, DM. 2011. Perbedaan Motivasi Berprestasi Pada Karyawan Etnis Batak Dengan Karyawan Etnis Tionghoa. (</w:t>
      </w:r>
      <w:r w:rsidRPr="002E1178">
        <w:rPr>
          <w:rFonts w:ascii="Times New Roman" w:eastAsia="Times New Roman" w:hAnsi="Times New Roman" w:cs="Times New Roman"/>
          <w:i/>
          <w:color w:val="000000" w:themeColor="text1"/>
          <w:sz w:val="24"/>
          <w:szCs w:val="24"/>
        </w:rPr>
        <w:t xml:space="preserve">Online), </w:t>
      </w:r>
      <w:hyperlink r:id="rId7" w:history="1">
        <w:r w:rsidRPr="002E1178">
          <w:rPr>
            <w:rStyle w:val="Hyperlink"/>
            <w:rFonts w:ascii="Times New Roman" w:hAnsi="Times New Roman" w:cs="Times New Roman"/>
            <w:color w:val="000000" w:themeColor="text1"/>
            <w:sz w:val="24"/>
            <w:szCs w:val="24"/>
          </w:rPr>
          <w:t>http://repository.usu.ac.id/ bitstream/123456789/26085/4/Chapter%20II.pdf</w:t>
        </w:r>
      </w:hyperlink>
      <w:r w:rsidRPr="002E1178">
        <w:rPr>
          <w:rStyle w:val="HTMLCite"/>
          <w:rFonts w:ascii="Times New Roman" w:hAnsi="Times New Roman" w:cs="Times New Roman"/>
          <w:color w:val="000000" w:themeColor="text1"/>
          <w:sz w:val="24"/>
          <w:szCs w:val="24"/>
        </w:rPr>
        <w:t>. Diakses 05 Januari 2016.</w:t>
      </w: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lastRenderedPageBreak/>
        <w:t xml:space="preserve">Hartati. 2015. Model Permainan Di Sekolah Dasar Berdasarkan Pendekatan DAP (Developmentally Appropiate Practice) </w:t>
      </w:r>
      <w:r w:rsidRPr="002E1178">
        <w:rPr>
          <w:rFonts w:ascii="Times New Roman" w:eastAsia="Times New Roman" w:hAnsi="Times New Roman" w:cs="Times New Roman"/>
          <w:i/>
          <w:color w:val="000000" w:themeColor="text1"/>
          <w:sz w:val="24"/>
          <w:szCs w:val="24"/>
        </w:rPr>
        <w:t xml:space="preserve">(Online), </w:t>
      </w:r>
      <w:hyperlink r:id="rId8" w:history="1">
        <w:r w:rsidRPr="002E1178">
          <w:rPr>
            <w:rStyle w:val="Hyperlink"/>
            <w:rFonts w:ascii="Times New Roman" w:eastAsia="Times New Roman" w:hAnsi="Times New Roman" w:cs="Times New Roman"/>
            <w:i/>
            <w:color w:val="000000" w:themeColor="text1"/>
            <w:sz w:val="24"/>
            <w:szCs w:val="24"/>
          </w:rPr>
          <w:t>http://file.upi.edu/ Direktori/FIP/....pdf</w:t>
        </w:r>
      </w:hyperlink>
      <w:r w:rsidRPr="002E1178">
        <w:rPr>
          <w:rFonts w:ascii="Times New Roman" w:eastAsia="Times New Roman" w:hAnsi="Times New Roman" w:cs="Times New Roman"/>
          <w:i/>
          <w:color w:val="000000" w:themeColor="text1"/>
          <w:sz w:val="24"/>
          <w:szCs w:val="24"/>
        </w:rPr>
        <w:t xml:space="preserve">, </w:t>
      </w:r>
      <w:r w:rsidRPr="002E1178">
        <w:rPr>
          <w:rFonts w:ascii="Times New Roman" w:eastAsia="Times New Roman" w:hAnsi="Times New Roman" w:cs="Times New Roman"/>
          <w:color w:val="000000" w:themeColor="text1"/>
          <w:sz w:val="24"/>
          <w:szCs w:val="24"/>
        </w:rPr>
        <w:t>Diakses 06 November 2015.</w:t>
      </w: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Johnson, LouAnne. 2009. </w:t>
      </w:r>
      <w:r w:rsidRPr="002E1178">
        <w:rPr>
          <w:rFonts w:ascii="Times New Roman" w:hAnsi="Times New Roman" w:cs="Times New Roman"/>
          <w:i/>
          <w:color w:val="000000" w:themeColor="text1"/>
          <w:sz w:val="24"/>
          <w:szCs w:val="24"/>
        </w:rPr>
        <w:t>Pengajaran yang Kreatif dan Menarik: Cara Membangkitkan Minat Siswa melalui Pemikiran.</w:t>
      </w:r>
      <w:r w:rsidRPr="002E1178">
        <w:rPr>
          <w:rFonts w:ascii="Times New Roman" w:hAnsi="Times New Roman" w:cs="Times New Roman"/>
          <w:color w:val="000000" w:themeColor="text1"/>
          <w:sz w:val="24"/>
          <w:szCs w:val="24"/>
        </w:rPr>
        <w:t xml:space="preserve"> Terjemahan oleh Dani Dharyani. 2009. Jakarta: PT. INDEKS.</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Lengkanawati, Sri, Nenden. (Eds.), 2009. </w:t>
      </w:r>
      <w:r w:rsidRPr="002E1178">
        <w:rPr>
          <w:rFonts w:ascii="Times New Roman" w:hAnsi="Times New Roman" w:cs="Times New Roman"/>
          <w:i/>
          <w:color w:val="000000" w:themeColor="text1"/>
          <w:sz w:val="24"/>
          <w:szCs w:val="24"/>
        </w:rPr>
        <w:t xml:space="preserve">Ilmu dan Aplikasi Pendidikan: Bagian III: Pendidikan Disiplin Ilmu. </w:t>
      </w:r>
      <w:r w:rsidRPr="002E1178">
        <w:rPr>
          <w:rFonts w:ascii="Times New Roman" w:hAnsi="Times New Roman" w:cs="Times New Roman"/>
          <w:color w:val="000000" w:themeColor="text1"/>
          <w:sz w:val="24"/>
          <w:szCs w:val="24"/>
        </w:rPr>
        <w:t>Bandung: PT. Imperial Bhakti Utama.</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Mangkunegara, AA. P.B. 2000. </w:t>
      </w:r>
      <w:r w:rsidRPr="002E1178">
        <w:rPr>
          <w:rStyle w:val="Emphasis"/>
          <w:rFonts w:ascii="Times New Roman" w:hAnsi="Times New Roman" w:cs="Times New Roman"/>
          <w:color w:val="000000" w:themeColor="text1"/>
          <w:sz w:val="24"/>
          <w:szCs w:val="24"/>
        </w:rPr>
        <w:t>Manajemen Sumber Daya Manusia Perusahaan</w:t>
      </w:r>
      <w:r w:rsidRPr="002E1178">
        <w:rPr>
          <w:rFonts w:ascii="Times New Roman" w:hAnsi="Times New Roman" w:cs="Times New Roman"/>
          <w:color w:val="000000" w:themeColor="text1"/>
          <w:sz w:val="24"/>
          <w:szCs w:val="24"/>
        </w:rPr>
        <w:t>. Bandung: PT Remaja Rosdakarya.</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Marno, Idris. 2009. </w:t>
      </w:r>
      <w:r w:rsidRPr="002E1178">
        <w:rPr>
          <w:rFonts w:ascii="Times New Roman" w:eastAsia="Times New Roman" w:hAnsi="Times New Roman" w:cs="Times New Roman"/>
          <w:i/>
          <w:color w:val="000000" w:themeColor="text1"/>
          <w:sz w:val="24"/>
          <w:szCs w:val="24"/>
        </w:rPr>
        <w:t xml:space="preserve">Strategi dan Metode Pengajaran. </w:t>
      </w:r>
      <w:r w:rsidRPr="002E1178">
        <w:rPr>
          <w:rFonts w:ascii="Times New Roman" w:eastAsia="Times New Roman" w:hAnsi="Times New Roman" w:cs="Times New Roman"/>
          <w:color w:val="000000" w:themeColor="text1"/>
          <w:sz w:val="24"/>
          <w:szCs w:val="24"/>
        </w:rPr>
        <w:t>Yogyakarta: Ar-Ruzz Media.</w:t>
      </w:r>
    </w:p>
    <w:p w:rsidR="00746AD2" w:rsidRPr="002E1178" w:rsidRDefault="00746AD2" w:rsidP="00746AD2">
      <w:pPr>
        <w:spacing w:after="0" w:line="240" w:lineRule="auto"/>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Martaniah. Mulyani, Sri. 1984. </w:t>
      </w:r>
      <w:r w:rsidRPr="002E1178">
        <w:rPr>
          <w:rFonts w:ascii="Times New Roman" w:eastAsia="Times New Roman" w:hAnsi="Times New Roman" w:cs="Times New Roman"/>
          <w:i/>
          <w:color w:val="000000" w:themeColor="text1"/>
          <w:sz w:val="24"/>
          <w:szCs w:val="24"/>
        </w:rPr>
        <w:t>Motif Sosial</w:t>
      </w:r>
      <w:r w:rsidRPr="002E1178">
        <w:rPr>
          <w:rFonts w:ascii="Times New Roman" w:eastAsia="Times New Roman" w:hAnsi="Times New Roman" w:cs="Times New Roman"/>
          <w:color w:val="000000" w:themeColor="text1"/>
          <w:sz w:val="24"/>
          <w:szCs w:val="24"/>
        </w:rPr>
        <w:t xml:space="preserve">. Yogyakarta: UGM Press. </w:t>
      </w:r>
    </w:p>
    <w:p w:rsidR="00746AD2" w:rsidRPr="002E1178" w:rsidRDefault="00746AD2" w:rsidP="00746AD2">
      <w:pPr>
        <w:spacing w:after="0" w:line="240" w:lineRule="auto"/>
        <w:rPr>
          <w:rFonts w:ascii="Times New Roman" w:eastAsia="Times New Roman" w:hAnsi="Times New Roman" w:cs="Times New Roman"/>
          <w:color w:val="000000" w:themeColor="text1"/>
          <w:sz w:val="24"/>
          <w:szCs w:val="24"/>
        </w:rPr>
      </w:pPr>
    </w:p>
    <w:p w:rsidR="00746AD2" w:rsidRPr="002E1178" w:rsidRDefault="00746AD2" w:rsidP="00746AD2">
      <w:pPr>
        <w:spacing w:after="0" w:line="240" w:lineRule="auto"/>
        <w:ind w:left="567" w:hanging="567"/>
        <w:rPr>
          <w:rFonts w:ascii="Times New Roman" w:eastAsia="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Mastugino, 2013. </w:t>
      </w:r>
      <w:r w:rsidRPr="002E1178">
        <w:rPr>
          <w:rFonts w:ascii="Times New Roman" w:hAnsi="Times New Roman" w:cs="Times New Roman"/>
          <w:i/>
          <w:color w:val="000000" w:themeColor="text1"/>
          <w:sz w:val="24"/>
          <w:szCs w:val="24"/>
        </w:rPr>
        <w:t xml:space="preserve">Karakteristik Anak Usia SD.  </w:t>
      </w:r>
      <w:hyperlink r:id="rId9" w:history="1">
        <w:r w:rsidRPr="002E1178">
          <w:rPr>
            <w:rStyle w:val="Hyperlink"/>
            <w:rFonts w:ascii="Times New Roman" w:eastAsia="Times New Roman" w:hAnsi="Times New Roman" w:cs="Times New Roman"/>
            <w:color w:val="000000" w:themeColor="text1"/>
            <w:sz w:val="24"/>
            <w:szCs w:val="24"/>
          </w:rPr>
          <w:t>http://mastugino.blogspot.co.id/2013/ 06/karakteristik-anak-usia-sd.html</w:t>
        </w:r>
      </w:hyperlink>
      <w:r w:rsidRPr="002E1178">
        <w:rPr>
          <w:rFonts w:ascii="Times New Roman" w:eastAsia="Times New Roman" w:hAnsi="Times New Roman" w:cs="Times New Roman"/>
          <w:color w:val="000000" w:themeColor="text1"/>
          <w:sz w:val="24"/>
          <w:szCs w:val="24"/>
        </w:rPr>
        <w:t>. diakses pada hari ahad, 4 oktober 2015. Pukul 8.48 wita.</w:t>
      </w:r>
    </w:p>
    <w:p w:rsidR="00746AD2" w:rsidRPr="002E1178" w:rsidRDefault="00746AD2" w:rsidP="00746AD2">
      <w:pPr>
        <w:spacing w:after="0" w:line="240" w:lineRule="auto"/>
        <w:ind w:left="567" w:hanging="567"/>
        <w:rPr>
          <w:rFonts w:ascii="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ab/>
      </w:r>
    </w:p>
    <w:p w:rsidR="00746AD2" w:rsidRPr="002E1178" w:rsidRDefault="00746AD2" w:rsidP="00746AD2">
      <w:pPr>
        <w:spacing w:after="0" w:line="240" w:lineRule="auto"/>
        <w:ind w:left="567" w:hanging="567"/>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Mubiar, Agustin. 2011. </w:t>
      </w:r>
      <w:r w:rsidRPr="002E1178">
        <w:rPr>
          <w:rFonts w:ascii="Times New Roman" w:eastAsia="Times New Roman" w:hAnsi="Times New Roman" w:cs="Times New Roman"/>
          <w:i/>
          <w:color w:val="000000" w:themeColor="text1"/>
          <w:sz w:val="24"/>
          <w:szCs w:val="24"/>
        </w:rPr>
        <w:t>Permasalahan belajar dan inovasi pembelajaran</w:t>
      </w:r>
      <w:r w:rsidRPr="002E1178">
        <w:rPr>
          <w:rFonts w:ascii="Times New Roman" w:eastAsia="Times New Roman" w:hAnsi="Times New Roman" w:cs="Times New Roman"/>
          <w:color w:val="000000" w:themeColor="text1"/>
          <w:sz w:val="24"/>
          <w:szCs w:val="24"/>
        </w:rPr>
        <w:t>. Bandung: Refika Aditama.</w:t>
      </w:r>
    </w:p>
    <w:p w:rsidR="00746AD2" w:rsidRPr="002E1178" w:rsidRDefault="00746AD2" w:rsidP="00746AD2">
      <w:pPr>
        <w:spacing w:after="0" w:line="240" w:lineRule="auto"/>
        <w:ind w:left="567" w:hanging="567"/>
        <w:rPr>
          <w:rFonts w:ascii="Times New Roman" w:eastAsia="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Musaheri. 2013. Pengukuran Motivasi Berprestasi, Locus of Control, Self Leadership, Kompetensi dan Kinerja Guru, </w:t>
      </w:r>
      <w:r w:rsidRPr="002E1178">
        <w:rPr>
          <w:rFonts w:ascii="Times New Roman" w:hAnsi="Times New Roman" w:cs="Times New Roman"/>
          <w:i/>
          <w:color w:val="000000" w:themeColor="text1"/>
          <w:sz w:val="24"/>
          <w:szCs w:val="24"/>
        </w:rPr>
        <w:t>(Online).</w:t>
      </w:r>
      <w:r w:rsidRPr="002E1178">
        <w:rPr>
          <w:rFonts w:ascii="Times New Roman" w:hAnsi="Times New Roman" w:cs="Times New Roman"/>
          <w:color w:val="000000" w:themeColor="text1"/>
          <w:sz w:val="24"/>
          <w:szCs w:val="24"/>
        </w:rPr>
        <w:t xml:space="preserve"> </w:t>
      </w:r>
      <w:hyperlink r:id="rId10" w:history="1">
        <w:r w:rsidRPr="002E1178">
          <w:rPr>
            <w:rStyle w:val="Hyperlink"/>
            <w:rFonts w:ascii="Times New Roman" w:hAnsi="Times New Roman" w:cs="Times New Roman"/>
            <w:i/>
            <w:color w:val="000000" w:themeColor="text1"/>
            <w:sz w:val="24"/>
            <w:szCs w:val="24"/>
          </w:rPr>
          <w:t>http://www.stkippgrismp.ac.id/</w:t>
        </w:r>
      </w:hyperlink>
      <w:r w:rsidRPr="002E1178">
        <w:rPr>
          <w:rFonts w:ascii="Times New Roman" w:hAnsi="Times New Roman" w:cs="Times New Roman"/>
          <w:i/>
          <w:color w:val="000000" w:themeColor="text1"/>
          <w:sz w:val="24"/>
          <w:szCs w:val="24"/>
        </w:rPr>
        <w:t xml:space="preserve">. </w:t>
      </w:r>
      <w:r w:rsidRPr="002E1178">
        <w:rPr>
          <w:rFonts w:ascii="Times New Roman" w:hAnsi="Times New Roman" w:cs="Times New Roman"/>
          <w:color w:val="000000" w:themeColor="text1"/>
          <w:sz w:val="24"/>
          <w:szCs w:val="24"/>
        </w:rPr>
        <w:t>Diakses 6 Desember 2015</w:t>
      </w:r>
      <w:r w:rsidRPr="002E1178">
        <w:rPr>
          <w:rFonts w:ascii="Times New Roman" w:hAnsi="Times New Roman" w:cs="Times New Roman"/>
          <w:i/>
          <w:color w:val="000000" w:themeColor="text1"/>
          <w:sz w:val="24"/>
          <w:szCs w:val="24"/>
        </w:rPr>
        <w:t>.</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lastRenderedPageBreak/>
        <w:t xml:space="preserve">Nana Sudjana. </w:t>
      </w:r>
      <w:r w:rsidRPr="002E1178">
        <w:rPr>
          <w:rFonts w:ascii="Times New Roman" w:hAnsi="Times New Roman" w:cs="Times New Roman"/>
          <w:color w:val="000000" w:themeColor="text1"/>
          <w:sz w:val="24"/>
          <w:szCs w:val="24"/>
        </w:rPr>
        <w:t xml:space="preserve">1995. </w:t>
      </w:r>
      <w:r w:rsidRPr="002E1178">
        <w:rPr>
          <w:rFonts w:ascii="Times New Roman" w:hAnsi="Times New Roman" w:cs="Times New Roman"/>
          <w:i/>
          <w:color w:val="000000" w:themeColor="text1"/>
          <w:sz w:val="24"/>
          <w:szCs w:val="24"/>
        </w:rPr>
        <w:t>Dasar-Dasar Proses Belajar Mengajar</w:t>
      </w:r>
      <w:r w:rsidRPr="002E1178">
        <w:rPr>
          <w:rFonts w:ascii="Times New Roman" w:hAnsi="Times New Roman" w:cs="Times New Roman"/>
          <w:color w:val="000000" w:themeColor="text1"/>
          <w:sz w:val="24"/>
          <w:szCs w:val="24"/>
        </w:rPr>
        <w:t>. Bandung: Sinar Baru Algensindo.</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Nurhadi dan Suwardi. 2010. </w:t>
      </w:r>
      <w:r w:rsidRPr="002E1178">
        <w:rPr>
          <w:rFonts w:ascii="Times New Roman" w:hAnsi="Times New Roman" w:cs="Times New Roman"/>
          <w:i/>
          <w:color w:val="000000" w:themeColor="text1"/>
          <w:sz w:val="24"/>
          <w:szCs w:val="24"/>
        </w:rPr>
        <w:t xml:space="preserve">Evaluasi Pembelajaran yang Efektif dan Menyenangkan. </w:t>
      </w:r>
      <w:r w:rsidRPr="002E1178">
        <w:rPr>
          <w:rFonts w:ascii="Times New Roman" w:hAnsi="Times New Roman" w:cs="Times New Roman"/>
          <w:color w:val="000000" w:themeColor="text1"/>
          <w:sz w:val="24"/>
          <w:szCs w:val="24"/>
        </w:rPr>
        <w:t xml:space="preserve">Jakarta: Multi Kreasi Satu Delapan. </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hAnsi="Times New Roman" w:cs="Times New Roman"/>
          <w:i/>
          <w:color w:val="000000" w:themeColor="text1"/>
          <w:sz w:val="24"/>
          <w:szCs w:val="24"/>
        </w:rPr>
        <w:t>Peraturan Menteri Pendidikan Nasional No. 22 Tahun 2006 tentang Standar Isi Untuk Satuan Pendidikan Dasar dan Menengah.</w:t>
      </w:r>
      <w:r w:rsidRPr="002E1178">
        <w:rPr>
          <w:rFonts w:ascii="Times New Roman" w:hAnsi="Times New Roman" w:cs="Times New Roman"/>
          <w:color w:val="000000" w:themeColor="text1"/>
          <w:sz w:val="24"/>
          <w:szCs w:val="24"/>
        </w:rPr>
        <w:t xml:space="preserve"> 2006. Jakarta: Mendiknas.</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Style w:val="fn"/>
          <w:rFonts w:ascii="Times New Roman" w:hAnsi="Times New Roman" w:cs="Times New Roman"/>
          <w:color w:val="000000" w:themeColor="text1"/>
          <w:sz w:val="24"/>
          <w:szCs w:val="24"/>
        </w:rPr>
      </w:pPr>
      <w:r w:rsidRPr="002E1178">
        <w:rPr>
          <w:rStyle w:val="fn"/>
          <w:rFonts w:ascii="Times New Roman" w:hAnsi="Times New Roman" w:cs="Times New Roman"/>
          <w:color w:val="000000" w:themeColor="text1"/>
          <w:sz w:val="24"/>
          <w:szCs w:val="24"/>
        </w:rPr>
        <w:t xml:space="preserve">Saeni, Maesari, Mamay. 19 Januari 2015. Pembelajaran Bahasa Indonesia di SD Menggunakan Permainan, (Online), </w:t>
      </w:r>
      <w:hyperlink r:id="rId11" w:history="1">
        <w:r w:rsidRPr="002E1178">
          <w:rPr>
            <w:rStyle w:val="Hyperlink"/>
            <w:rFonts w:ascii="Times New Roman" w:hAnsi="Times New Roman" w:cs="Times New Roman"/>
            <w:color w:val="000000" w:themeColor="text1"/>
            <w:sz w:val="24"/>
            <w:szCs w:val="24"/>
          </w:rPr>
          <w:t>http://mayasari9595.blogspot.co.id/2015/01/pembelajaran-bahasa-indonesia-di-sd_19.html</w:t>
        </w:r>
      </w:hyperlink>
      <w:r w:rsidRPr="002E1178">
        <w:rPr>
          <w:rStyle w:val="fn"/>
          <w:rFonts w:ascii="Times New Roman" w:hAnsi="Times New Roman" w:cs="Times New Roman"/>
          <w:color w:val="000000" w:themeColor="text1"/>
          <w:sz w:val="24"/>
          <w:szCs w:val="24"/>
        </w:rPr>
        <w:t xml:space="preserve">, Diakses 06 November 2015. </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Santrock, W. John. 2011. </w:t>
      </w:r>
      <w:r w:rsidRPr="002E1178">
        <w:rPr>
          <w:rFonts w:ascii="Times New Roman" w:hAnsi="Times New Roman" w:cs="Times New Roman"/>
          <w:i/>
          <w:color w:val="000000" w:themeColor="text1"/>
          <w:sz w:val="24"/>
          <w:szCs w:val="24"/>
        </w:rPr>
        <w:t>(University Of Texas at Dallas) Psikologi Pendidikan.</w:t>
      </w:r>
      <w:r w:rsidRPr="002E1178">
        <w:rPr>
          <w:rFonts w:ascii="Times New Roman" w:hAnsi="Times New Roman" w:cs="Times New Roman"/>
          <w:color w:val="000000" w:themeColor="text1"/>
          <w:sz w:val="24"/>
          <w:szCs w:val="24"/>
        </w:rPr>
        <w:t xml:space="preserve"> Terjemahan oleh Widodo. Jakarta: Kencana Perdana Media Group. </w:t>
      </w: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Sardiman, A. M. 2010. </w:t>
      </w:r>
      <w:r w:rsidRPr="002E1178">
        <w:rPr>
          <w:rFonts w:ascii="Times New Roman" w:eastAsia="Times New Roman" w:hAnsi="Times New Roman" w:cs="Times New Roman"/>
          <w:i/>
          <w:color w:val="000000" w:themeColor="text1"/>
          <w:sz w:val="24"/>
          <w:szCs w:val="24"/>
        </w:rPr>
        <w:t>Interaksi dan Motivasi Belajar Mengajar</w:t>
      </w:r>
      <w:r w:rsidRPr="002E1178">
        <w:rPr>
          <w:rFonts w:ascii="Times New Roman" w:eastAsia="Times New Roman" w:hAnsi="Times New Roman" w:cs="Times New Roman"/>
          <w:color w:val="000000" w:themeColor="text1"/>
          <w:sz w:val="24"/>
          <w:szCs w:val="24"/>
        </w:rPr>
        <w:t>. Jakarta: Rajawali Pers.</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Style w:val="fn"/>
          <w:rFonts w:ascii="Times New Roman" w:hAnsi="Times New Roman" w:cs="Times New Roman"/>
          <w:color w:val="000000" w:themeColor="text1"/>
          <w:sz w:val="24"/>
          <w:szCs w:val="24"/>
        </w:rPr>
        <w:t xml:space="preserve">Suherman, Slamet. Konsep-Konsep dan Teori Bermain, (Online), </w:t>
      </w:r>
      <w:hyperlink r:id="rId12" w:history="1">
        <w:r w:rsidRPr="002E1178">
          <w:rPr>
            <w:rStyle w:val="Hyperlink"/>
            <w:rFonts w:ascii="Times New Roman" w:eastAsia="Times New Roman" w:hAnsi="Times New Roman" w:cs="Times New Roman"/>
            <w:color w:val="000000" w:themeColor="text1"/>
            <w:sz w:val="24"/>
            <w:szCs w:val="24"/>
          </w:rPr>
          <w:t>http://file.upi.edu/Direktori/FPOK/JUR._PEND._OLAHRAGA/</w:t>
        </w:r>
      </w:hyperlink>
      <w:r w:rsidRPr="002E1178">
        <w:rPr>
          <w:rFonts w:ascii="Times New Roman" w:eastAsia="Times New Roman" w:hAnsi="Times New Roman" w:cs="Times New Roman"/>
          <w:color w:val="000000" w:themeColor="text1"/>
          <w:sz w:val="24"/>
          <w:szCs w:val="24"/>
        </w:rPr>
        <w:t xml:space="preserve"> 19760308200 5011SUHERMAN_SLAMET/modul_bermain_08/Bab_2_Konsep_bermain.pd.</w:t>
      </w:r>
      <w:r w:rsidRPr="002E1178">
        <w:rPr>
          <w:rFonts w:ascii="Times New Roman" w:hAnsi="Times New Roman" w:cs="Times New Roman"/>
          <w:color w:val="000000" w:themeColor="text1"/>
          <w:sz w:val="24"/>
          <w:szCs w:val="24"/>
        </w:rPr>
        <w:t>Diakses 06 November 2015.</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Sujarwo. Motivasi Berprestasi Sebagai Salah Satu Perhatian dalam Memilih Strategi Pembelajaran, </w:t>
      </w:r>
      <w:r w:rsidRPr="002E1178">
        <w:rPr>
          <w:rFonts w:ascii="Times New Roman" w:hAnsi="Times New Roman" w:cs="Times New Roman"/>
          <w:i/>
          <w:color w:val="000000" w:themeColor="text1"/>
          <w:sz w:val="24"/>
          <w:szCs w:val="24"/>
        </w:rPr>
        <w:t xml:space="preserve">(Online), </w:t>
      </w:r>
      <w:hyperlink r:id="rId13" w:history="1">
        <w:r w:rsidRPr="002E1178">
          <w:rPr>
            <w:rStyle w:val="Hyperlink"/>
            <w:rFonts w:ascii="Times New Roman" w:hAnsi="Times New Roman" w:cs="Times New Roman"/>
            <w:i/>
            <w:color w:val="000000" w:themeColor="text1"/>
            <w:sz w:val="24"/>
            <w:szCs w:val="24"/>
          </w:rPr>
          <w:t>http://staff.uny.ac.id/sites/default/files/penelitian...pdf</w:t>
        </w:r>
      </w:hyperlink>
      <w:r w:rsidRPr="002E1178">
        <w:rPr>
          <w:rFonts w:ascii="Times New Roman" w:hAnsi="Times New Roman" w:cs="Times New Roman"/>
          <w:i/>
          <w:color w:val="000000" w:themeColor="text1"/>
          <w:sz w:val="24"/>
          <w:szCs w:val="24"/>
        </w:rPr>
        <w:t xml:space="preserve">, </w:t>
      </w:r>
      <w:r w:rsidRPr="002E1178">
        <w:rPr>
          <w:rFonts w:ascii="Times New Roman" w:hAnsi="Times New Roman" w:cs="Times New Roman"/>
          <w:color w:val="000000" w:themeColor="text1"/>
          <w:sz w:val="24"/>
          <w:szCs w:val="24"/>
        </w:rPr>
        <w:t>Diakses 06 November 2015).</w:t>
      </w:r>
    </w:p>
    <w:p w:rsidR="00746AD2" w:rsidRPr="002E1178" w:rsidRDefault="00746AD2" w:rsidP="00746AD2">
      <w:pPr>
        <w:spacing w:after="0" w:line="240" w:lineRule="auto"/>
        <w:ind w:left="567" w:hanging="567"/>
        <w:jc w:val="both"/>
        <w:rPr>
          <w:rFonts w:ascii="Times New Roman" w:hAnsi="Times New Roman" w:cs="Times New Roman"/>
          <w:i/>
          <w:color w:val="000000" w:themeColor="text1"/>
          <w:sz w:val="24"/>
          <w:szCs w:val="24"/>
        </w:rPr>
      </w:pP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Sukadji, Soetarlinah &amp; Evita E. Singgih-Salim (2001). </w:t>
      </w:r>
      <w:r w:rsidRPr="002E1178">
        <w:rPr>
          <w:rFonts w:ascii="Times New Roman" w:hAnsi="Times New Roman" w:cs="Times New Roman"/>
          <w:i/>
          <w:iCs/>
          <w:color w:val="000000" w:themeColor="text1"/>
          <w:sz w:val="24"/>
          <w:szCs w:val="24"/>
        </w:rPr>
        <w:t>Sukses di Perguruan Tinggi (Edisi Khusus)</w:t>
      </w:r>
      <w:r w:rsidRPr="002E1178">
        <w:rPr>
          <w:rFonts w:ascii="Times New Roman" w:hAnsi="Times New Roman" w:cs="Times New Roman"/>
          <w:color w:val="000000" w:themeColor="text1"/>
          <w:sz w:val="24"/>
          <w:szCs w:val="24"/>
        </w:rPr>
        <w:t xml:space="preserve">. Depok: </w:t>
      </w:r>
      <w:r w:rsidRPr="002E1178">
        <w:rPr>
          <w:rFonts w:ascii="Times New Roman" w:hAnsi="Times New Roman" w:cs="Times New Roman"/>
          <w:color w:val="000000" w:themeColor="text1"/>
          <w:sz w:val="24"/>
          <w:szCs w:val="24"/>
        </w:rPr>
        <w:lastRenderedPageBreak/>
        <w:t>Psikologi Pendidikan Fakultas Psikologi Universitas Indonesia</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p>
    <w:p w:rsidR="00746AD2" w:rsidRPr="002E1178" w:rsidRDefault="00746AD2" w:rsidP="00746AD2">
      <w:pPr>
        <w:spacing w:after="0" w:line="240" w:lineRule="auto"/>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Syah, Muhibin. 2003. </w:t>
      </w:r>
      <w:r w:rsidRPr="002E1178">
        <w:rPr>
          <w:rFonts w:ascii="Times New Roman" w:eastAsia="Times New Roman" w:hAnsi="Times New Roman" w:cs="Times New Roman"/>
          <w:i/>
          <w:color w:val="000000" w:themeColor="text1"/>
          <w:sz w:val="24"/>
          <w:szCs w:val="24"/>
        </w:rPr>
        <w:t>Psikologi Pendidikan</w:t>
      </w:r>
      <w:r w:rsidRPr="002E1178">
        <w:rPr>
          <w:rFonts w:ascii="Times New Roman" w:eastAsia="Times New Roman" w:hAnsi="Times New Roman" w:cs="Times New Roman"/>
          <w:color w:val="000000" w:themeColor="text1"/>
          <w:sz w:val="24"/>
          <w:szCs w:val="24"/>
        </w:rPr>
        <w:t>. Bandung: PT. Remaja Rosdakarya.</w:t>
      </w:r>
    </w:p>
    <w:p w:rsidR="00746AD2" w:rsidRPr="002E1178" w:rsidRDefault="00746AD2" w:rsidP="00746AD2">
      <w:pPr>
        <w:spacing w:after="0" w:line="240" w:lineRule="auto"/>
        <w:jc w:val="both"/>
        <w:rPr>
          <w:rFonts w:ascii="Times New Roman" w:hAnsi="Times New Roman" w:cs="Times New Roman"/>
          <w:color w:val="000000" w:themeColor="text1"/>
          <w:sz w:val="24"/>
          <w:szCs w:val="24"/>
        </w:rPr>
      </w:pPr>
    </w:p>
    <w:p w:rsidR="00746AD2" w:rsidRPr="002E1178" w:rsidRDefault="00746AD2" w:rsidP="00746AD2">
      <w:pPr>
        <w:tabs>
          <w:tab w:val="left" w:pos="567"/>
        </w:tabs>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eastAsia="Calibri" w:hAnsi="Times New Roman" w:cs="Times New Roman"/>
          <w:color w:val="000000" w:themeColor="text1"/>
          <w:sz w:val="24"/>
          <w:szCs w:val="24"/>
        </w:rPr>
        <w:t>Tedjasaputra</w:t>
      </w:r>
      <w:r w:rsidRPr="002E1178">
        <w:rPr>
          <w:rFonts w:ascii="Times New Roman" w:hAnsi="Times New Roman" w:cs="Times New Roman"/>
          <w:color w:val="000000" w:themeColor="text1"/>
          <w:sz w:val="24"/>
          <w:szCs w:val="24"/>
        </w:rPr>
        <w:t>, Mayke S</w:t>
      </w:r>
      <w:r w:rsidRPr="002E1178">
        <w:rPr>
          <w:rFonts w:ascii="Times New Roman" w:eastAsia="Calibri" w:hAnsi="Times New Roman" w:cs="Times New Roman"/>
          <w:color w:val="000000" w:themeColor="text1"/>
          <w:sz w:val="24"/>
          <w:szCs w:val="24"/>
        </w:rPr>
        <w:t xml:space="preserve">. 2003. </w:t>
      </w:r>
      <w:r w:rsidRPr="002E1178">
        <w:rPr>
          <w:rFonts w:ascii="Times New Roman" w:eastAsia="Calibri" w:hAnsi="Times New Roman" w:cs="Times New Roman"/>
          <w:i/>
          <w:color w:val="000000" w:themeColor="text1"/>
          <w:sz w:val="24"/>
          <w:szCs w:val="24"/>
        </w:rPr>
        <w:t>Bermain, Mainan dan Permainan</w:t>
      </w:r>
      <w:r w:rsidRPr="002E1178">
        <w:rPr>
          <w:rFonts w:ascii="Times New Roman" w:eastAsia="Calibri" w:hAnsi="Times New Roman" w:cs="Times New Roman"/>
          <w:color w:val="000000" w:themeColor="text1"/>
          <w:sz w:val="24"/>
          <w:szCs w:val="24"/>
        </w:rPr>
        <w:t>. Jakarta: PT. Grasindo</w:t>
      </w:r>
      <w:r w:rsidRPr="002E1178">
        <w:rPr>
          <w:rFonts w:ascii="Times New Roman" w:hAnsi="Times New Roman" w:cs="Times New Roman"/>
          <w:color w:val="000000" w:themeColor="text1"/>
          <w:sz w:val="24"/>
          <w:szCs w:val="24"/>
        </w:rPr>
        <w:t>.</w:t>
      </w:r>
    </w:p>
    <w:p w:rsidR="00746AD2" w:rsidRPr="002E1178" w:rsidRDefault="00746AD2" w:rsidP="00746AD2">
      <w:pPr>
        <w:tabs>
          <w:tab w:val="left" w:pos="567"/>
        </w:tabs>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Thoha, Miftah. 2008. </w:t>
      </w:r>
      <w:r w:rsidRPr="002E1178">
        <w:rPr>
          <w:rFonts w:ascii="Times New Roman" w:hAnsi="Times New Roman" w:cs="Times New Roman"/>
          <w:i/>
          <w:iCs/>
          <w:color w:val="000000" w:themeColor="text1"/>
          <w:sz w:val="24"/>
          <w:szCs w:val="24"/>
        </w:rPr>
        <w:t xml:space="preserve">Perilaku Organisasi : Konsep Dasar dan Aplikasinya. </w:t>
      </w:r>
      <w:r w:rsidRPr="002E1178">
        <w:rPr>
          <w:rFonts w:ascii="Times New Roman" w:hAnsi="Times New Roman" w:cs="Times New Roman"/>
          <w:color w:val="000000" w:themeColor="text1"/>
          <w:sz w:val="24"/>
          <w:szCs w:val="24"/>
        </w:rPr>
        <w:t xml:space="preserve">Yogyakarta : Fisipol UGM. </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Tri Anni, Chatarina. 2004. </w:t>
      </w:r>
      <w:r w:rsidRPr="002E1178">
        <w:rPr>
          <w:rFonts w:ascii="Times New Roman" w:eastAsia="Times New Roman" w:hAnsi="Times New Roman" w:cs="Times New Roman"/>
          <w:i/>
          <w:color w:val="000000" w:themeColor="text1"/>
          <w:sz w:val="24"/>
          <w:szCs w:val="24"/>
        </w:rPr>
        <w:t>Psikologi Belajar </w:t>
      </w:r>
      <w:r w:rsidRPr="002E1178">
        <w:rPr>
          <w:rFonts w:ascii="Times New Roman" w:eastAsia="Times New Roman" w:hAnsi="Times New Roman" w:cs="Times New Roman"/>
          <w:color w:val="000000" w:themeColor="text1"/>
          <w:sz w:val="24"/>
          <w:szCs w:val="24"/>
        </w:rPr>
        <w:t>. Semarang : UPT MKK UNNES Press</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p>
    <w:p w:rsidR="00746AD2" w:rsidRPr="002E1178" w:rsidRDefault="00746AD2" w:rsidP="00746AD2">
      <w:pPr>
        <w:spacing w:after="0" w:line="240" w:lineRule="auto"/>
        <w:jc w:val="both"/>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Uno. Hamzah.B. 2007. </w:t>
      </w:r>
      <w:r w:rsidRPr="002E1178">
        <w:rPr>
          <w:rFonts w:ascii="Times New Roman" w:eastAsia="Times New Roman" w:hAnsi="Times New Roman" w:cs="Times New Roman"/>
          <w:i/>
          <w:color w:val="000000" w:themeColor="text1"/>
          <w:sz w:val="24"/>
          <w:szCs w:val="24"/>
        </w:rPr>
        <w:t>Teori Motivasi dan Pengukurannya</w:t>
      </w:r>
      <w:r w:rsidRPr="002E1178">
        <w:rPr>
          <w:rFonts w:ascii="Times New Roman" w:eastAsia="Times New Roman" w:hAnsi="Times New Roman" w:cs="Times New Roman"/>
          <w:color w:val="000000" w:themeColor="text1"/>
          <w:sz w:val="24"/>
          <w:szCs w:val="24"/>
        </w:rPr>
        <w:t>. Jakarta: Bumi Aksara</w:t>
      </w:r>
    </w:p>
    <w:p w:rsidR="00746AD2" w:rsidRPr="002E1178" w:rsidRDefault="00746AD2" w:rsidP="00746AD2">
      <w:pPr>
        <w:spacing w:after="0" w:line="240" w:lineRule="auto"/>
        <w:ind w:left="567" w:hanging="567"/>
        <w:jc w:val="both"/>
        <w:rPr>
          <w:rFonts w:ascii="Times New Roman" w:eastAsia="Times New Roman" w:hAnsi="Times New Roman" w:cs="Times New Roman"/>
          <w:color w:val="000000" w:themeColor="text1"/>
          <w:sz w:val="24"/>
          <w:szCs w:val="24"/>
        </w:rPr>
      </w:pP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Wardani. I.G.AK. 2010. </w:t>
      </w:r>
      <w:r w:rsidRPr="002E1178">
        <w:rPr>
          <w:rFonts w:ascii="Times New Roman" w:eastAsia="Times New Roman" w:hAnsi="Times New Roman" w:cs="Times New Roman"/>
          <w:i/>
          <w:color w:val="000000" w:themeColor="text1"/>
          <w:sz w:val="24"/>
          <w:szCs w:val="24"/>
        </w:rPr>
        <w:t>Perspektif Pendidikan SD.</w:t>
      </w:r>
      <w:r w:rsidRPr="002E1178">
        <w:rPr>
          <w:rFonts w:ascii="Times New Roman" w:eastAsia="Times New Roman" w:hAnsi="Times New Roman" w:cs="Times New Roman"/>
          <w:color w:val="000000" w:themeColor="text1"/>
          <w:sz w:val="24"/>
          <w:szCs w:val="24"/>
        </w:rPr>
        <w:t xml:space="preserve"> Jakarta: Universitas Terbuka.</w:t>
      </w:r>
    </w:p>
    <w:p w:rsidR="00746AD2" w:rsidRPr="002E1178" w:rsidRDefault="00746AD2" w:rsidP="00746AD2">
      <w:pPr>
        <w:spacing w:after="0" w:line="240" w:lineRule="auto"/>
        <w:ind w:left="567" w:hanging="567"/>
        <w:jc w:val="both"/>
        <w:rPr>
          <w:rFonts w:ascii="Times New Roman" w:hAnsi="Times New Roman" w:cs="Times New Roman"/>
          <w:color w:val="000000" w:themeColor="text1"/>
          <w:sz w:val="24"/>
          <w:szCs w:val="24"/>
        </w:rPr>
      </w:pPr>
    </w:p>
    <w:p w:rsidR="00746AD2" w:rsidRPr="002E1178" w:rsidRDefault="00746AD2" w:rsidP="00746AD2">
      <w:pPr>
        <w:spacing w:after="0" w:line="240" w:lineRule="auto"/>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Wahosumidjo. 1992. </w:t>
      </w:r>
      <w:r w:rsidRPr="002E1178">
        <w:rPr>
          <w:rFonts w:ascii="Times New Roman" w:eastAsia="Times New Roman" w:hAnsi="Times New Roman" w:cs="Times New Roman"/>
          <w:i/>
          <w:color w:val="000000" w:themeColor="text1"/>
          <w:sz w:val="24"/>
          <w:szCs w:val="24"/>
        </w:rPr>
        <w:t>Kepemimpinan dan Motivasi</w:t>
      </w:r>
      <w:r w:rsidRPr="002E1178">
        <w:rPr>
          <w:rFonts w:ascii="Times New Roman" w:eastAsia="Times New Roman" w:hAnsi="Times New Roman" w:cs="Times New Roman"/>
          <w:color w:val="000000" w:themeColor="text1"/>
          <w:sz w:val="24"/>
          <w:szCs w:val="24"/>
        </w:rPr>
        <w:t>. Jakarta: Ghalia Indonesia</w:t>
      </w:r>
    </w:p>
    <w:p w:rsidR="00746AD2" w:rsidRPr="002E1178" w:rsidRDefault="00746AD2" w:rsidP="00746AD2">
      <w:pPr>
        <w:spacing w:after="0" w:line="240" w:lineRule="auto"/>
        <w:rPr>
          <w:rFonts w:ascii="Times New Roman" w:eastAsia="Times New Roman" w:hAnsi="Times New Roman" w:cs="Times New Roman"/>
          <w:color w:val="000000" w:themeColor="text1"/>
          <w:sz w:val="24"/>
          <w:szCs w:val="24"/>
        </w:rPr>
      </w:pPr>
    </w:p>
    <w:p w:rsidR="00746AD2" w:rsidRPr="002E1178" w:rsidRDefault="00746AD2" w:rsidP="00746AD2">
      <w:pPr>
        <w:spacing w:after="0" w:line="240" w:lineRule="auto"/>
        <w:rPr>
          <w:rFonts w:ascii="Times New Roman" w:eastAsia="Times New Roman" w:hAnsi="Times New Roman" w:cs="Times New Roman"/>
          <w:color w:val="000000" w:themeColor="text1"/>
          <w:sz w:val="24"/>
          <w:szCs w:val="24"/>
        </w:rPr>
      </w:pPr>
      <w:r w:rsidRPr="002E1178">
        <w:rPr>
          <w:rFonts w:ascii="Times New Roman" w:eastAsia="Times New Roman" w:hAnsi="Times New Roman" w:cs="Times New Roman"/>
          <w:color w:val="000000" w:themeColor="text1"/>
          <w:sz w:val="24"/>
          <w:szCs w:val="24"/>
        </w:rPr>
        <w:t xml:space="preserve">Winkel. 2009. </w:t>
      </w:r>
      <w:r w:rsidRPr="002E1178">
        <w:rPr>
          <w:rFonts w:ascii="Times New Roman" w:eastAsia="Times New Roman" w:hAnsi="Times New Roman" w:cs="Times New Roman"/>
          <w:i/>
          <w:color w:val="000000" w:themeColor="text1"/>
          <w:sz w:val="24"/>
          <w:szCs w:val="24"/>
        </w:rPr>
        <w:t>Psikologi Pengajaran</w:t>
      </w:r>
      <w:r w:rsidRPr="002E1178">
        <w:rPr>
          <w:rFonts w:ascii="Times New Roman" w:eastAsia="Times New Roman" w:hAnsi="Times New Roman" w:cs="Times New Roman"/>
          <w:color w:val="000000" w:themeColor="text1"/>
          <w:sz w:val="24"/>
          <w:szCs w:val="24"/>
        </w:rPr>
        <w:t>. Yogyakarta: Media Abadi.</w:t>
      </w:r>
    </w:p>
    <w:p w:rsidR="00746AD2" w:rsidRPr="002E1178" w:rsidRDefault="00746AD2" w:rsidP="00746AD2">
      <w:pPr>
        <w:spacing w:after="0" w:line="240" w:lineRule="auto"/>
        <w:rPr>
          <w:rFonts w:ascii="Times New Roman" w:hAnsi="Times New Roman" w:cs="Times New Roman"/>
          <w:sz w:val="24"/>
          <w:szCs w:val="24"/>
        </w:rPr>
      </w:pPr>
    </w:p>
    <w:p w:rsidR="00774F92" w:rsidRPr="002E1178" w:rsidRDefault="00774F92" w:rsidP="00746AD2">
      <w:pPr>
        <w:spacing w:after="0" w:line="240" w:lineRule="auto"/>
        <w:jc w:val="both"/>
        <w:rPr>
          <w:rFonts w:ascii="Times New Roman" w:hAnsi="Times New Roman" w:cs="Times New Roman"/>
          <w:sz w:val="24"/>
          <w:szCs w:val="24"/>
        </w:rPr>
      </w:pPr>
      <w:r w:rsidRPr="002E1178">
        <w:rPr>
          <w:rFonts w:ascii="Times New Roman" w:hAnsi="Times New Roman" w:cs="Times New Roman"/>
          <w:sz w:val="24"/>
          <w:szCs w:val="24"/>
        </w:rPr>
        <w:t xml:space="preserve">Sugiyono. 2014. </w:t>
      </w:r>
      <w:r w:rsidRPr="002E1178">
        <w:rPr>
          <w:rFonts w:ascii="Times New Roman" w:hAnsi="Times New Roman" w:cs="Times New Roman"/>
          <w:i/>
          <w:sz w:val="24"/>
          <w:szCs w:val="24"/>
        </w:rPr>
        <w:t>Metode Penelitian Kuantitatif Kualitatif dan R&amp;D</w:t>
      </w:r>
      <w:r w:rsidRPr="002E1178">
        <w:rPr>
          <w:rFonts w:ascii="Times New Roman" w:hAnsi="Times New Roman" w:cs="Times New Roman"/>
          <w:sz w:val="24"/>
          <w:szCs w:val="24"/>
        </w:rPr>
        <w:t>. Bandung: Alfabeta.</w:t>
      </w:r>
    </w:p>
    <w:p w:rsidR="00774F92" w:rsidRPr="002E1178" w:rsidRDefault="00774F92" w:rsidP="00746AD2">
      <w:pPr>
        <w:spacing w:after="0" w:line="240" w:lineRule="auto"/>
        <w:ind w:left="720" w:hanging="720"/>
        <w:jc w:val="both"/>
        <w:rPr>
          <w:rFonts w:ascii="Times New Roman" w:hAnsi="Times New Roman" w:cs="Times New Roman"/>
          <w:i/>
          <w:sz w:val="24"/>
          <w:szCs w:val="24"/>
        </w:rPr>
      </w:pPr>
      <w:r w:rsidRPr="002E1178">
        <w:rPr>
          <w:rFonts w:ascii="Times New Roman" w:hAnsi="Times New Roman" w:cs="Times New Roman"/>
          <w:sz w:val="24"/>
          <w:szCs w:val="24"/>
        </w:rPr>
        <w:t xml:space="preserve">Sulistyorini, Sri. </w:t>
      </w:r>
      <w:r w:rsidRPr="002E1178">
        <w:rPr>
          <w:rFonts w:ascii="Times New Roman" w:hAnsi="Times New Roman" w:cs="Times New Roman"/>
          <w:i/>
          <w:sz w:val="24"/>
          <w:szCs w:val="24"/>
        </w:rPr>
        <w:t>Model Pembelajaran IPA Sekolah Dasar dan Penerapannya dalam KTSP.</w:t>
      </w:r>
      <w:r w:rsidRPr="002E1178">
        <w:rPr>
          <w:rFonts w:ascii="Times New Roman" w:hAnsi="Times New Roman" w:cs="Times New Roman"/>
          <w:sz w:val="24"/>
          <w:szCs w:val="24"/>
        </w:rPr>
        <w:t xml:space="preserve"> Yogyakarta: Tiara Wacana</w:t>
      </w:r>
      <w:r w:rsidRPr="002E1178">
        <w:rPr>
          <w:rFonts w:ascii="Times New Roman" w:hAnsi="Times New Roman" w:cs="Times New Roman"/>
          <w:i/>
          <w:sz w:val="24"/>
          <w:szCs w:val="24"/>
        </w:rPr>
        <w:t>.</w:t>
      </w:r>
    </w:p>
    <w:p w:rsidR="00774F92" w:rsidRPr="002E1178" w:rsidRDefault="00774F92" w:rsidP="00746AD2">
      <w:pPr>
        <w:spacing w:after="0" w:line="240" w:lineRule="auto"/>
        <w:ind w:left="709" w:hanging="709"/>
        <w:jc w:val="both"/>
        <w:rPr>
          <w:rFonts w:ascii="Times New Roman" w:hAnsi="Times New Roman" w:cs="Times New Roman"/>
          <w:sz w:val="24"/>
          <w:szCs w:val="24"/>
        </w:rPr>
      </w:pPr>
      <w:r w:rsidRPr="002E1178">
        <w:rPr>
          <w:rFonts w:ascii="Times New Roman" w:hAnsi="Times New Roman" w:cs="Times New Roman"/>
          <w:sz w:val="24"/>
          <w:szCs w:val="24"/>
        </w:rPr>
        <w:t xml:space="preserve">Supandi. 2011. </w:t>
      </w:r>
      <w:r w:rsidRPr="002E1178">
        <w:rPr>
          <w:rFonts w:ascii="Times New Roman" w:hAnsi="Times New Roman" w:cs="Times New Roman"/>
          <w:i/>
          <w:sz w:val="24"/>
          <w:szCs w:val="24"/>
        </w:rPr>
        <w:t>Menyiapkan Kesuksesan Anak Anda</w:t>
      </w:r>
      <w:r w:rsidRPr="002E1178">
        <w:rPr>
          <w:rFonts w:ascii="Times New Roman" w:hAnsi="Times New Roman" w:cs="Times New Roman"/>
          <w:sz w:val="24"/>
          <w:szCs w:val="24"/>
        </w:rPr>
        <w:t>. Jakarta: PT Gramedia Pustaka Utama.</w:t>
      </w:r>
    </w:p>
    <w:p w:rsidR="00774F92" w:rsidRPr="002E1178" w:rsidRDefault="00774F92" w:rsidP="00746AD2">
      <w:pPr>
        <w:spacing w:after="0" w:line="240" w:lineRule="auto"/>
        <w:ind w:left="720" w:hanging="720"/>
        <w:jc w:val="both"/>
        <w:rPr>
          <w:rFonts w:ascii="Times New Roman" w:hAnsi="Times New Roman" w:cs="Times New Roman"/>
          <w:sz w:val="24"/>
          <w:szCs w:val="24"/>
        </w:rPr>
      </w:pPr>
      <w:r w:rsidRPr="002E1178">
        <w:rPr>
          <w:rFonts w:ascii="Times New Roman" w:hAnsi="Times New Roman" w:cs="Times New Roman"/>
          <w:color w:val="000000" w:themeColor="text1"/>
          <w:sz w:val="24"/>
          <w:szCs w:val="24"/>
        </w:rPr>
        <w:t xml:space="preserve">Sumiati., Asra. 2009. </w:t>
      </w:r>
      <w:r w:rsidRPr="002E1178">
        <w:rPr>
          <w:rFonts w:ascii="Times New Roman" w:hAnsi="Times New Roman" w:cs="Times New Roman"/>
          <w:i/>
          <w:color w:val="000000" w:themeColor="text1"/>
          <w:sz w:val="24"/>
          <w:szCs w:val="24"/>
        </w:rPr>
        <w:t>Metode Pembelajaran</w:t>
      </w:r>
      <w:r w:rsidRPr="002E1178">
        <w:rPr>
          <w:rFonts w:ascii="Times New Roman" w:hAnsi="Times New Roman" w:cs="Times New Roman"/>
          <w:color w:val="000000" w:themeColor="text1"/>
          <w:sz w:val="24"/>
          <w:szCs w:val="24"/>
        </w:rPr>
        <w:t xml:space="preserve">. </w:t>
      </w:r>
      <w:r w:rsidRPr="002E1178">
        <w:rPr>
          <w:rFonts w:ascii="Times New Roman" w:hAnsi="Times New Roman" w:cs="Times New Roman"/>
          <w:sz w:val="24"/>
          <w:szCs w:val="24"/>
        </w:rPr>
        <w:t>Bandung: CV. Wacana Prima.</w:t>
      </w:r>
    </w:p>
    <w:p w:rsidR="00774F92" w:rsidRPr="002E1178" w:rsidRDefault="00774F92" w:rsidP="00746AD2">
      <w:pPr>
        <w:spacing w:after="0" w:line="240" w:lineRule="auto"/>
        <w:ind w:left="720" w:hanging="720"/>
        <w:jc w:val="both"/>
        <w:rPr>
          <w:rFonts w:ascii="Times New Roman" w:hAnsi="Times New Roman" w:cs="Times New Roman"/>
          <w:color w:val="000000" w:themeColor="text1"/>
          <w:sz w:val="24"/>
          <w:szCs w:val="24"/>
        </w:rPr>
      </w:pPr>
      <w:r w:rsidRPr="002E1178">
        <w:rPr>
          <w:rFonts w:ascii="Times New Roman" w:hAnsi="Times New Roman" w:cs="Times New Roman"/>
          <w:color w:val="000000" w:themeColor="text1"/>
          <w:sz w:val="24"/>
          <w:szCs w:val="24"/>
        </w:rPr>
        <w:t xml:space="preserve">Syah, Muhibbin. 1995. </w:t>
      </w:r>
      <w:r w:rsidRPr="002E1178">
        <w:rPr>
          <w:rFonts w:ascii="Times New Roman" w:hAnsi="Times New Roman" w:cs="Times New Roman"/>
          <w:i/>
          <w:color w:val="000000" w:themeColor="text1"/>
          <w:sz w:val="24"/>
          <w:szCs w:val="24"/>
        </w:rPr>
        <w:t>Psikologi Pendidikan</w:t>
      </w:r>
      <w:r w:rsidRPr="002E1178">
        <w:rPr>
          <w:rFonts w:ascii="Times New Roman" w:hAnsi="Times New Roman" w:cs="Times New Roman"/>
          <w:color w:val="000000" w:themeColor="text1"/>
          <w:sz w:val="24"/>
          <w:szCs w:val="24"/>
        </w:rPr>
        <w:t>. Bandung: PT. Remaja Rosdikarya.</w:t>
      </w:r>
    </w:p>
    <w:p w:rsidR="00774F92" w:rsidRPr="002E1178" w:rsidRDefault="00774F92" w:rsidP="00746AD2">
      <w:pPr>
        <w:spacing w:after="0" w:line="240" w:lineRule="auto"/>
        <w:ind w:left="720" w:hanging="720"/>
        <w:jc w:val="both"/>
        <w:rPr>
          <w:rFonts w:ascii="Times New Roman" w:hAnsi="Times New Roman" w:cs="Times New Roman"/>
          <w:sz w:val="24"/>
          <w:szCs w:val="24"/>
          <w:lang w:val="en-US"/>
        </w:rPr>
      </w:pPr>
      <w:r w:rsidRPr="002E1178">
        <w:rPr>
          <w:rFonts w:ascii="Times New Roman" w:hAnsi="Times New Roman" w:cs="Times New Roman"/>
          <w:sz w:val="24"/>
          <w:szCs w:val="24"/>
        </w:rPr>
        <w:lastRenderedPageBreak/>
        <w:t xml:space="preserve">Thursam. 2008. </w:t>
      </w:r>
      <w:r w:rsidRPr="002E1178">
        <w:rPr>
          <w:rFonts w:ascii="Times New Roman" w:hAnsi="Times New Roman" w:cs="Times New Roman"/>
          <w:i/>
          <w:sz w:val="24"/>
          <w:szCs w:val="24"/>
        </w:rPr>
        <w:t>Belajar Secara Evektif</w:t>
      </w:r>
      <w:r w:rsidRPr="002E1178">
        <w:rPr>
          <w:rFonts w:ascii="Times New Roman" w:hAnsi="Times New Roman" w:cs="Times New Roman"/>
          <w:sz w:val="24"/>
          <w:szCs w:val="24"/>
        </w:rPr>
        <w:t>. Jakarta: Pustaka Pembangunan Swadana Nusantara.</w:t>
      </w:r>
      <w:r w:rsidR="005867B2" w:rsidRPr="002E1178">
        <w:rPr>
          <w:rFonts w:ascii="Times New Roman" w:hAnsi="Times New Roman" w:cs="Times New Roman"/>
          <w:sz w:val="24"/>
          <w:szCs w:val="24"/>
          <w:lang w:val="en-US"/>
        </w:rPr>
        <w:t xml:space="preserve"> </w:t>
      </w:r>
    </w:p>
    <w:p w:rsidR="00774F92" w:rsidRPr="002E1178" w:rsidRDefault="00774F92" w:rsidP="00746AD2">
      <w:pPr>
        <w:spacing w:after="0" w:line="240" w:lineRule="auto"/>
        <w:ind w:left="720" w:hanging="720"/>
        <w:jc w:val="both"/>
        <w:rPr>
          <w:rFonts w:ascii="Times New Roman" w:hAnsi="Times New Roman" w:cs="Times New Roman"/>
          <w:sz w:val="24"/>
          <w:szCs w:val="24"/>
        </w:rPr>
      </w:pPr>
    </w:p>
    <w:p w:rsidR="00774F92" w:rsidRPr="002E1178" w:rsidRDefault="00774F92" w:rsidP="00746AD2">
      <w:pPr>
        <w:spacing w:after="0" w:line="240" w:lineRule="auto"/>
        <w:rPr>
          <w:rFonts w:ascii="Times New Roman" w:hAnsi="Times New Roman" w:cs="Times New Roman"/>
          <w:sz w:val="24"/>
          <w:szCs w:val="24"/>
        </w:rPr>
      </w:pPr>
    </w:p>
    <w:p w:rsidR="004C4A58" w:rsidRPr="002E1178" w:rsidRDefault="004C4A58" w:rsidP="00746AD2">
      <w:pPr>
        <w:spacing w:after="0" w:line="240" w:lineRule="auto"/>
        <w:jc w:val="both"/>
        <w:rPr>
          <w:rFonts w:ascii="Times New Roman" w:hAnsi="Times New Roman" w:cs="Times New Roman"/>
          <w:b/>
          <w:sz w:val="24"/>
          <w:szCs w:val="24"/>
        </w:rPr>
      </w:pPr>
    </w:p>
    <w:p w:rsidR="004C4A58" w:rsidRPr="002E1178" w:rsidRDefault="004C4A58" w:rsidP="00746AD2">
      <w:pPr>
        <w:spacing w:after="0" w:line="240" w:lineRule="auto"/>
        <w:jc w:val="both"/>
        <w:rPr>
          <w:rFonts w:ascii="Times New Roman" w:hAnsi="Times New Roman" w:cs="Times New Roman"/>
          <w:b/>
          <w:sz w:val="24"/>
          <w:szCs w:val="24"/>
        </w:rPr>
      </w:pPr>
    </w:p>
    <w:p w:rsidR="004C4A58" w:rsidRPr="002E1178" w:rsidRDefault="004C4A58" w:rsidP="00746AD2">
      <w:pPr>
        <w:spacing w:after="0" w:line="240" w:lineRule="auto"/>
        <w:jc w:val="both"/>
        <w:rPr>
          <w:rStyle w:val="apple-converted-space"/>
          <w:rFonts w:ascii="Times New Roman" w:hAnsi="Times New Roman" w:cs="Times New Roman"/>
          <w:b/>
          <w:sz w:val="24"/>
          <w:szCs w:val="24"/>
        </w:rPr>
      </w:pPr>
    </w:p>
    <w:p w:rsidR="004C4A58" w:rsidRPr="002E1178" w:rsidRDefault="004C4A58" w:rsidP="00746AD2">
      <w:pPr>
        <w:spacing w:after="0" w:line="240" w:lineRule="auto"/>
        <w:ind w:left="851" w:hanging="851"/>
        <w:jc w:val="both"/>
        <w:rPr>
          <w:rFonts w:ascii="Times New Roman" w:eastAsia="Times New Roman" w:hAnsi="Times New Roman" w:cs="Times New Roman"/>
          <w:sz w:val="24"/>
          <w:szCs w:val="24"/>
        </w:rPr>
      </w:pPr>
    </w:p>
    <w:p w:rsidR="00E33E5B" w:rsidRPr="002E1178" w:rsidRDefault="00E33E5B" w:rsidP="00746AD2">
      <w:pPr>
        <w:spacing w:after="0" w:line="240" w:lineRule="auto"/>
        <w:rPr>
          <w:rFonts w:ascii="Times New Roman" w:hAnsi="Times New Roman" w:cs="Times New Roman"/>
          <w:sz w:val="24"/>
          <w:szCs w:val="24"/>
        </w:rPr>
      </w:pPr>
    </w:p>
    <w:sectPr w:rsidR="00E33E5B" w:rsidRPr="002E1178"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F3" w:rsidRDefault="003001F3" w:rsidP="00616017">
      <w:pPr>
        <w:spacing w:after="0" w:line="240" w:lineRule="auto"/>
      </w:pPr>
      <w:r>
        <w:separator/>
      </w:r>
    </w:p>
  </w:endnote>
  <w:endnote w:type="continuationSeparator" w:id="0">
    <w:p w:rsidR="003001F3" w:rsidRDefault="003001F3"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F3" w:rsidRDefault="003001F3" w:rsidP="00616017">
      <w:pPr>
        <w:spacing w:after="0" w:line="240" w:lineRule="auto"/>
      </w:pPr>
      <w:r>
        <w:separator/>
      </w:r>
    </w:p>
  </w:footnote>
  <w:footnote w:type="continuationSeparator" w:id="0">
    <w:p w:rsidR="003001F3" w:rsidRDefault="003001F3"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09C62C5D"/>
    <w:multiLevelType w:val="hybridMultilevel"/>
    <w:tmpl w:val="5E461EE6"/>
    <w:lvl w:ilvl="0" w:tplc="04210015">
      <w:start w:val="1"/>
      <w:numFmt w:val="upperLetter"/>
      <w:lvlText w:val="%1."/>
      <w:lvlJc w:val="left"/>
      <w:pPr>
        <w:ind w:left="720" w:hanging="360"/>
      </w:pPr>
      <w:rPr>
        <w:rFonts w:hint="default"/>
      </w:rPr>
    </w:lvl>
    <w:lvl w:ilvl="1" w:tplc="A3321D32">
      <w:start w:val="1"/>
      <w:numFmt w:val="decimal"/>
      <w:lvlText w:val="%2."/>
      <w:lvlJc w:val="left"/>
      <w:pPr>
        <w:ind w:left="1440" w:hanging="360"/>
      </w:pPr>
      <w:rPr>
        <w:rFonts w:ascii="Times New Roman" w:eastAsia="Times New Roman" w:hAnsi="Times New Roman" w:cs="Times New Roman"/>
      </w:rPr>
    </w:lvl>
    <w:lvl w:ilvl="2" w:tplc="092C344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B7F4590"/>
    <w:multiLevelType w:val="hybridMultilevel"/>
    <w:tmpl w:val="9D06655A"/>
    <w:lvl w:ilvl="0" w:tplc="B532F364">
      <w:start w:val="1"/>
      <w:numFmt w:val="decimal"/>
      <w:lvlText w:val="%1."/>
      <w:lvlJc w:val="left"/>
      <w:pPr>
        <w:tabs>
          <w:tab w:val="num" w:pos="502"/>
        </w:tabs>
        <w:ind w:left="502" w:hanging="360"/>
      </w:pPr>
      <w:rPr>
        <w:rFonts w:ascii="Times New Roman" w:hAnsi="Times New Roman" w:cs="Times New Roman" w:hint="default"/>
        <w:sz w:val="24"/>
        <w:szCs w:val="24"/>
      </w:rPr>
    </w:lvl>
    <w:lvl w:ilvl="1" w:tplc="29089BC2">
      <w:start w:val="1"/>
      <w:numFmt w:val="upperLetter"/>
      <w:lvlText w:val="%2."/>
      <w:lvlJc w:val="left"/>
      <w:pPr>
        <w:tabs>
          <w:tab w:val="num" w:pos="360"/>
        </w:tabs>
        <w:ind w:left="36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B4FCCFF4">
      <w:start w:val="1"/>
      <w:numFmt w:val="decimal"/>
      <w:lvlText w:val="%4."/>
      <w:lvlJc w:val="left"/>
      <w:pPr>
        <w:tabs>
          <w:tab w:val="num" w:pos="360"/>
        </w:tabs>
        <w:ind w:left="360" w:hanging="360"/>
      </w:pPr>
      <w:rPr>
        <w:rFonts w:ascii="Times New Roman" w:eastAsiaTheme="minorHAnsi" w:hAnsi="Times New Roman" w:cs="Times New Roman"/>
      </w:rPr>
    </w:lvl>
    <w:lvl w:ilvl="4" w:tplc="768EBBE4">
      <w:start w:val="1"/>
      <w:numFmt w:val="lowerLetter"/>
      <w:lvlText w:val="%5."/>
      <w:lvlJc w:val="left"/>
      <w:pPr>
        <w:tabs>
          <w:tab w:val="num" w:pos="502"/>
        </w:tabs>
        <w:ind w:left="502" w:hanging="360"/>
      </w:pPr>
      <w:rPr>
        <w:b w:val="0"/>
      </w:rPr>
    </w:lvl>
    <w:lvl w:ilvl="5" w:tplc="0409001B">
      <w:start w:val="1"/>
      <w:numFmt w:val="lowerRoman"/>
      <w:lvlText w:val="%6."/>
      <w:lvlJc w:val="right"/>
      <w:pPr>
        <w:tabs>
          <w:tab w:val="num" w:pos="4320"/>
        </w:tabs>
        <w:ind w:left="4320" w:hanging="180"/>
      </w:pPr>
      <w:rPr>
        <w:rFonts w:cs="Times New Roman"/>
      </w:rPr>
    </w:lvl>
    <w:lvl w:ilvl="6" w:tplc="AF722ABE">
      <w:start w:val="1"/>
      <w:numFmt w:val="lowerLetter"/>
      <w:lvlText w:val="%7."/>
      <w:lvlJc w:val="left"/>
      <w:pPr>
        <w:tabs>
          <w:tab w:val="num" w:pos="786"/>
        </w:tabs>
        <w:ind w:left="786" w:hanging="360"/>
      </w:pPr>
      <w:rPr>
        <w:rFonts w:ascii="Times New Roman" w:eastAsia="Times New Roman" w:hAnsi="Times New Roman" w:cs="Times New Roman"/>
      </w:r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6480"/>
        </w:tabs>
        <w:ind w:left="6480" w:hanging="180"/>
      </w:pPr>
      <w:rPr>
        <w:rFonts w:cs="Times New Roman"/>
      </w:rPr>
    </w:lvl>
  </w:abstractNum>
  <w:abstractNum w:abstractNumId="5">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D22E24"/>
    <w:multiLevelType w:val="hybridMultilevel"/>
    <w:tmpl w:val="135ABE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3DE64E0"/>
    <w:multiLevelType w:val="hybridMultilevel"/>
    <w:tmpl w:val="A846F8F2"/>
    <w:lvl w:ilvl="0" w:tplc="0421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A04DEF"/>
    <w:multiLevelType w:val="hybridMultilevel"/>
    <w:tmpl w:val="110E9DFA"/>
    <w:lvl w:ilvl="0" w:tplc="04090015">
      <w:start w:val="3"/>
      <w:numFmt w:val="upperLetter"/>
      <w:lvlText w:val="%1."/>
      <w:lvlJc w:val="left"/>
      <w:pPr>
        <w:ind w:left="4613" w:hanging="360"/>
      </w:pPr>
      <w:rPr>
        <w:rFonts w:hint="default"/>
      </w:rPr>
    </w:lvl>
    <w:lvl w:ilvl="1" w:tplc="04210015">
      <w:start w:val="1"/>
      <w:numFmt w:val="upperLetter"/>
      <w:lvlText w:val="%2."/>
      <w:lvlJc w:val="left"/>
      <w:pPr>
        <w:ind w:left="786" w:hanging="360"/>
      </w:pPr>
    </w:lvl>
    <w:lvl w:ilvl="2" w:tplc="0409001B" w:tentative="1">
      <w:start w:val="1"/>
      <w:numFmt w:val="lowerRoman"/>
      <w:lvlText w:val="%3."/>
      <w:lvlJc w:val="right"/>
      <w:pPr>
        <w:ind w:left="1800" w:hanging="180"/>
      </w:pPr>
    </w:lvl>
    <w:lvl w:ilvl="3" w:tplc="0421000F">
      <w:start w:val="1"/>
      <w:numFmt w:val="decimal"/>
      <w:lvlText w:val="%4."/>
      <w:lvlJc w:val="left"/>
      <w:pPr>
        <w:ind w:left="502" w:hanging="360"/>
      </w:pPr>
      <w:rPr>
        <w:b/>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8B32181"/>
    <w:multiLevelType w:val="hybridMultilevel"/>
    <w:tmpl w:val="42588B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0666DCD"/>
    <w:multiLevelType w:val="hybridMultilevel"/>
    <w:tmpl w:val="08E8160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1F6555F"/>
    <w:multiLevelType w:val="hybridMultilevel"/>
    <w:tmpl w:val="DDA48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980145"/>
    <w:multiLevelType w:val="hybridMultilevel"/>
    <w:tmpl w:val="F8DCAC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5">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8">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8A52EA"/>
    <w:multiLevelType w:val="hybridMultilevel"/>
    <w:tmpl w:val="6936A6B8"/>
    <w:lvl w:ilvl="0" w:tplc="29E47C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A719BC"/>
    <w:multiLevelType w:val="hybridMultilevel"/>
    <w:tmpl w:val="14AEA7E6"/>
    <w:lvl w:ilvl="0" w:tplc="0421000F">
      <w:start w:val="1"/>
      <w:numFmt w:val="decimal"/>
      <w:lvlText w:val="%1."/>
      <w:lvlJc w:val="left"/>
      <w:pPr>
        <w:ind w:left="144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7">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9">
    <w:nsid w:val="6E800589"/>
    <w:multiLevelType w:val="hybridMultilevel"/>
    <w:tmpl w:val="A714369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1">
    <w:nsid w:val="70D74AB3"/>
    <w:multiLevelType w:val="hybridMultilevel"/>
    <w:tmpl w:val="A956B1CA"/>
    <w:lvl w:ilvl="0" w:tplc="3BCEB12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71BA2DCF"/>
    <w:multiLevelType w:val="hybridMultilevel"/>
    <w:tmpl w:val="0AE6889E"/>
    <w:lvl w:ilvl="0" w:tplc="8630440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4">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E3F7C33"/>
    <w:multiLevelType w:val="hybridMultilevel"/>
    <w:tmpl w:val="A4D868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6"/>
  </w:num>
  <w:num w:numId="2">
    <w:abstractNumId w:val="27"/>
  </w:num>
  <w:num w:numId="3">
    <w:abstractNumId w:val="28"/>
  </w:num>
  <w:num w:numId="4">
    <w:abstractNumId w:val="6"/>
  </w:num>
  <w:num w:numId="5">
    <w:abstractNumId w:val="5"/>
  </w:num>
  <w:num w:numId="6">
    <w:abstractNumId w:val="42"/>
  </w:num>
  <w:num w:numId="7">
    <w:abstractNumId w:val="9"/>
  </w:num>
  <w:num w:numId="8">
    <w:abstractNumId w:val="40"/>
  </w:num>
  <w:num w:numId="9">
    <w:abstractNumId w:val="12"/>
  </w:num>
  <w:num w:numId="10">
    <w:abstractNumId w:val="30"/>
  </w:num>
  <w:num w:numId="11">
    <w:abstractNumId w:val="37"/>
  </w:num>
  <w:num w:numId="12">
    <w:abstractNumId w:val="0"/>
  </w:num>
  <w:num w:numId="13">
    <w:abstractNumId w:val="44"/>
  </w:num>
  <w:num w:numId="14">
    <w:abstractNumId w:val="26"/>
  </w:num>
  <w:num w:numId="15">
    <w:abstractNumId w:val="29"/>
  </w:num>
  <w:num w:numId="16">
    <w:abstractNumId w:val="15"/>
  </w:num>
  <w:num w:numId="17">
    <w:abstractNumId w:val="46"/>
  </w:num>
  <w:num w:numId="18">
    <w:abstractNumId w:val="25"/>
  </w:num>
  <w:num w:numId="19">
    <w:abstractNumId w:val="45"/>
  </w:num>
  <w:num w:numId="20">
    <w:abstractNumId w:val="2"/>
  </w:num>
  <w:num w:numId="21">
    <w:abstractNumId w:val="23"/>
  </w:num>
  <w:num w:numId="22">
    <w:abstractNumId w:val="10"/>
  </w:num>
  <w:num w:numId="23">
    <w:abstractNumId w:val="38"/>
  </w:num>
  <w:num w:numId="24">
    <w:abstractNumId w:val="16"/>
  </w:num>
  <w:num w:numId="25">
    <w:abstractNumId w:val="35"/>
  </w:num>
  <w:num w:numId="26">
    <w:abstractNumId w:val="17"/>
  </w:num>
  <w:num w:numId="27">
    <w:abstractNumId w:val="24"/>
  </w:num>
  <w:num w:numId="28">
    <w:abstractNumId w:val="22"/>
  </w:num>
  <w:num w:numId="29">
    <w:abstractNumId w:val="34"/>
  </w:num>
  <w:num w:numId="30">
    <w:abstractNumId w:val="1"/>
  </w:num>
  <w:num w:numId="31">
    <w:abstractNumId w:val="33"/>
  </w:num>
  <w:num w:numId="32">
    <w:abstractNumId w:val="13"/>
  </w:num>
  <w:num w:numId="33">
    <w:abstractNumId w:val="21"/>
  </w:num>
  <w:num w:numId="34">
    <w:abstractNumId w:val="39"/>
  </w:num>
  <w:num w:numId="35">
    <w:abstractNumId w:val="8"/>
  </w:num>
  <w:num w:numId="36">
    <w:abstractNumId w:val="11"/>
  </w:num>
  <w:num w:numId="37">
    <w:abstractNumId w:val="19"/>
  </w:num>
  <w:num w:numId="38">
    <w:abstractNumId w:val="14"/>
  </w:num>
  <w:num w:numId="39">
    <w:abstractNumId w:val="4"/>
  </w:num>
  <w:num w:numId="40">
    <w:abstractNumId w:val="18"/>
  </w:num>
  <w:num w:numId="41">
    <w:abstractNumId w:val="47"/>
  </w:num>
  <w:num w:numId="42">
    <w:abstractNumId w:val="41"/>
  </w:num>
  <w:num w:numId="43">
    <w:abstractNumId w:val="31"/>
  </w:num>
  <w:num w:numId="44">
    <w:abstractNumId w:val="20"/>
  </w:num>
  <w:num w:numId="45">
    <w:abstractNumId w:val="32"/>
  </w:num>
  <w:num w:numId="46">
    <w:abstractNumId w:val="43"/>
  </w:num>
  <w:num w:numId="47">
    <w:abstractNumId w:val="3"/>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1E4B13"/>
    <w:rsid w:val="0022564A"/>
    <w:rsid w:val="00275A03"/>
    <w:rsid w:val="0027667F"/>
    <w:rsid w:val="00282900"/>
    <w:rsid w:val="0028774A"/>
    <w:rsid w:val="002B418D"/>
    <w:rsid w:val="002E1178"/>
    <w:rsid w:val="003001F3"/>
    <w:rsid w:val="00324A7E"/>
    <w:rsid w:val="003B7D34"/>
    <w:rsid w:val="003D5366"/>
    <w:rsid w:val="003E6A40"/>
    <w:rsid w:val="003F4424"/>
    <w:rsid w:val="0044766D"/>
    <w:rsid w:val="0045157F"/>
    <w:rsid w:val="0047396A"/>
    <w:rsid w:val="00483D3C"/>
    <w:rsid w:val="004C4A58"/>
    <w:rsid w:val="0057490A"/>
    <w:rsid w:val="005867B2"/>
    <w:rsid w:val="005969E7"/>
    <w:rsid w:val="005C3448"/>
    <w:rsid w:val="00616017"/>
    <w:rsid w:val="0063720D"/>
    <w:rsid w:val="00713FA8"/>
    <w:rsid w:val="00746AD2"/>
    <w:rsid w:val="007530C4"/>
    <w:rsid w:val="00774F92"/>
    <w:rsid w:val="008275E5"/>
    <w:rsid w:val="008916A6"/>
    <w:rsid w:val="008C198C"/>
    <w:rsid w:val="00900EAE"/>
    <w:rsid w:val="00946D5A"/>
    <w:rsid w:val="009B07B0"/>
    <w:rsid w:val="00A14373"/>
    <w:rsid w:val="00AB3673"/>
    <w:rsid w:val="00B3663D"/>
    <w:rsid w:val="00C50882"/>
    <w:rsid w:val="00D00FC2"/>
    <w:rsid w:val="00D34A72"/>
    <w:rsid w:val="00DF6F6C"/>
    <w:rsid w:val="00E1719F"/>
    <w:rsid w:val="00E33E5B"/>
    <w:rsid w:val="00E44EBF"/>
    <w:rsid w:val="00F108C8"/>
    <w:rsid w:val="00F373D6"/>
    <w:rsid w:val="00F46859"/>
    <w:rsid w:val="00F65C49"/>
    <w:rsid w:val="00FA2D76"/>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aliases w:val="Body of text Char"/>
    <w:basedOn w:val="DefaultParagraphFont"/>
    <w:link w:val="ListParagraph"/>
    <w:uiPriority w:val="34"/>
    <w:rsid w:val="00E44EBF"/>
    <w:rPr>
      <w:rFonts w:eastAsiaTheme="minorHAnsi"/>
    </w:rPr>
  </w:style>
  <w:style w:type="table" w:styleId="TableGrid">
    <w:name w:val="Table Grid"/>
    <w:basedOn w:val="TableNormal"/>
    <w:uiPriority w:val="59"/>
    <w:rsid w:val="004C4A5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D00FC2"/>
  </w:style>
  <w:style w:type="character" w:customStyle="1" w:styleId="a">
    <w:name w:val="a"/>
    <w:basedOn w:val="DefaultParagraphFont"/>
    <w:rsid w:val="00D00FC2"/>
  </w:style>
  <w:style w:type="character" w:customStyle="1" w:styleId="fn">
    <w:name w:val="fn"/>
    <w:basedOn w:val="DefaultParagraphFont"/>
    <w:rsid w:val="00746AD2"/>
  </w:style>
  <w:style w:type="character" w:styleId="HTMLCite">
    <w:name w:val="HTML Cite"/>
    <w:basedOn w:val="DefaultParagraphFont"/>
    <w:uiPriority w:val="99"/>
    <w:semiHidden/>
    <w:unhideWhenUsed/>
    <w:rsid w:val="00746A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upi.edu/%20Direktori/FIP/....pdf" TargetMode="External"/><Relationship Id="rId13" Type="http://schemas.openxmlformats.org/officeDocument/2006/relationships/hyperlink" Target="http://staff.uny.ac.id/sites/default/files/penelitian...pdf" TargetMode="External"/><Relationship Id="rId3" Type="http://schemas.openxmlformats.org/officeDocument/2006/relationships/settings" Target="settings.xml"/><Relationship Id="rId7" Type="http://schemas.openxmlformats.org/officeDocument/2006/relationships/hyperlink" Target="http://repository.usu.ac.id/%20bitstream/123456789/26085/4/Chapter%20II.pdf" TargetMode="External"/><Relationship Id="rId12" Type="http://schemas.openxmlformats.org/officeDocument/2006/relationships/hyperlink" Target="http://file.upi.edu/Direktori/FPOK/JUR._PEND._OLAHRA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yasari9595.blogspot.co.id/2015/01/pembelajaran-bahasa-indonesia-di-sd_19.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kippgrismp.ac.id/" TargetMode="External"/><Relationship Id="rId4" Type="http://schemas.openxmlformats.org/officeDocument/2006/relationships/webSettings" Target="webSettings.xml"/><Relationship Id="rId9" Type="http://schemas.openxmlformats.org/officeDocument/2006/relationships/hyperlink" Target="http://mastugino.blogspot.co.id/2013/%2006/karakteristik-anak-usia-sd.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3789</Words>
  <Characters>21602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11</cp:revision>
  <dcterms:created xsi:type="dcterms:W3CDTF">2016-12-16T02:11:00Z</dcterms:created>
  <dcterms:modified xsi:type="dcterms:W3CDTF">2017-03-14T01:10:00Z</dcterms:modified>
</cp:coreProperties>
</file>