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6" w:rsidRPr="00EC6018" w:rsidRDefault="001C12C6" w:rsidP="00EC6018">
      <w:pPr>
        <w:spacing w:after="200" w:line="276" w:lineRule="auto"/>
        <w:jc w:val="center"/>
        <w:rPr>
          <w:rFonts w:ascii="Tahoma" w:eastAsia="Calibri" w:hAnsi="Tahoma" w:cs="Tahoma"/>
          <w:b/>
        </w:rPr>
      </w:pPr>
      <w:r w:rsidRPr="00EC6018">
        <w:rPr>
          <w:rFonts w:ascii="Tahoma" w:eastAsia="Calibri" w:hAnsi="Tahoma" w:cs="Tahoma"/>
          <w:b/>
        </w:rPr>
        <w:t xml:space="preserve">EFEKTIVITAS MODEL PEMBELAJARAN KOOPERATIF TIPE </w:t>
      </w:r>
      <w:r w:rsidRPr="00EC6018">
        <w:rPr>
          <w:rFonts w:ascii="Tahoma" w:eastAsia="Calibri" w:hAnsi="Tahoma" w:cs="Tahoma"/>
          <w:b/>
          <w:i/>
        </w:rPr>
        <w:t>PICTURE AND PICTURE</w:t>
      </w:r>
      <w:r w:rsidRPr="00EC6018">
        <w:rPr>
          <w:rFonts w:ascii="Tahoma" w:eastAsia="Calibri" w:hAnsi="Tahoma" w:cs="Tahoma"/>
          <w:b/>
        </w:rPr>
        <w:t xml:space="preserve"> DENGAN PENDEKATAN KONTEKSTUAL DALAM PEMBELAJARAN BANGUN DATAR PADA SISWA KELAS VII SMP PESANTREN PONDOK MADINAH MAKASSAR</w:t>
      </w:r>
    </w:p>
    <w:p w:rsidR="001C12C6" w:rsidRPr="0044698E" w:rsidRDefault="00013605" w:rsidP="00EC6018">
      <w:pPr>
        <w:spacing w:after="200" w:line="276" w:lineRule="auto"/>
        <w:jc w:val="center"/>
        <w:rPr>
          <w:rFonts w:ascii="Tahoma" w:hAnsi="Tahoma" w:cs="Tahoma"/>
          <w:b/>
          <w:i/>
        </w:rPr>
      </w:pPr>
      <w:r w:rsidRPr="0044698E">
        <w:rPr>
          <w:rFonts w:ascii="Tahoma" w:hAnsi="Tahoma" w:cs="Tahoma"/>
          <w:b/>
          <w:i/>
        </w:rPr>
        <w:t>(</w:t>
      </w:r>
      <w:r w:rsidR="00715461">
        <w:rPr>
          <w:rFonts w:ascii="Tahoma" w:hAnsi="Tahoma" w:cs="Tahoma"/>
          <w:b/>
          <w:i/>
        </w:rPr>
        <w:t xml:space="preserve">THE </w:t>
      </w:r>
      <w:r w:rsidR="001C12C6" w:rsidRPr="0044698E">
        <w:rPr>
          <w:rFonts w:ascii="Tahoma" w:hAnsi="Tahoma" w:cs="Tahoma"/>
          <w:b/>
          <w:i/>
        </w:rPr>
        <w:t>E</w:t>
      </w:r>
      <w:r w:rsidR="008420BB" w:rsidRPr="0044698E">
        <w:rPr>
          <w:rFonts w:ascii="Tahoma" w:hAnsi="Tahoma" w:cs="Tahoma"/>
          <w:b/>
          <w:i/>
        </w:rPr>
        <w:t xml:space="preserve">FFECTIVENESS </w:t>
      </w:r>
      <w:r w:rsidR="00715461">
        <w:rPr>
          <w:rFonts w:ascii="Tahoma" w:hAnsi="Tahoma" w:cs="Tahoma"/>
          <w:b/>
          <w:i/>
        </w:rPr>
        <w:t xml:space="preserve">OF </w:t>
      </w:r>
      <w:r w:rsidR="00724682" w:rsidRPr="0044698E">
        <w:rPr>
          <w:rFonts w:ascii="Tahoma" w:hAnsi="Tahoma" w:cs="Tahoma"/>
          <w:b/>
          <w:i/>
        </w:rPr>
        <w:t>COOPERATIVE LEARNING</w:t>
      </w:r>
      <w:r w:rsidR="008420BB" w:rsidRPr="0044698E">
        <w:rPr>
          <w:rFonts w:ascii="Tahoma" w:hAnsi="Tahoma" w:cs="Tahoma"/>
          <w:b/>
          <w:i/>
        </w:rPr>
        <w:t xml:space="preserve"> </w:t>
      </w:r>
      <w:r w:rsidR="00715461">
        <w:rPr>
          <w:rFonts w:ascii="Tahoma" w:hAnsi="Tahoma" w:cs="Tahoma"/>
          <w:b/>
          <w:i/>
        </w:rPr>
        <w:t xml:space="preserve">OF </w:t>
      </w:r>
      <w:r w:rsidR="001C12C6" w:rsidRPr="0044698E">
        <w:rPr>
          <w:rFonts w:ascii="Tahoma" w:hAnsi="Tahoma" w:cs="Tahoma"/>
          <w:b/>
          <w:i/>
        </w:rPr>
        <w:t>PICTURE AND PICTURE</w:t>
      </w:r>
      <w:r w:rsidR="00724682" w:rsidRPr="0044698E">
        <w:rPr>
          <w:rFonts w:ascii="Tahoma" w:hAnsi="Tahoma" w:cs="Tahoma"/>
          <w:b/>
          <w:i/>
        </w:rPr>
        <w:t xml:space="preserve"> </w:t>
      </w:r>
      <w:r w:rsidR="00715461">
        <w:rPr>
          <w:rFonts w:ascii="Tahoma" w:hAnsi="Tahoma" w:cs="Tahoma"/>
          <w:b/>
          <w:i/>
        </w:rPr>
        <w:t xml:space="preserve">TYPE </w:t>
      </w:r>
      <w:r w:rsidRPr="0044698E">
        <w:rPr>
          <w:rFonts w:ascii="Tahoma" w:hAnsi="Tahoma" w:cs="Tahoma"/>
          <w:b/>
          <w:i/>
        </w:rPr>
        <w:t xml:space="preserve">WITH CONTEXTUAL APPROACH IN </w:t>
      </w:r>
      <w:r w:rsidR="00715461">
        <w:rPr>
          <w:rFonts w:ascii="Tahoma" w:hAnsi="Tahoma" w:cs="Tahoma"/>
          <w:b/>
          <w:i/>
        </w:rPr>
        <w:t>TWO-DIMENSIONAL FIGURE LEARNING OF CLASS</w:t>
      </w:r>
      <w:r w:rsidRPr="0044698E">
        <w:rPr>
          <w:rFonts w:ascii="Tahoma" w:hAnsi="Tahoma" w:cs="Tahoma"/>
          <w:b/>
          <w:i/>
        </w:rPr>
        <w:t xml:space="preserve"> </w:t>
      </w:r>
      <w:r w:rsidR="00724682" w:rsidRPr="0044698E">
        <w:rPr>
          <w:rFonts w:ascii="Tahoma" w:hAnsi="Tahoma" w:cs="Tahoma"/>
          <w:b/>
          <w:i/>
        </w:rPr>
        <w:t xml:space="preserve">VII </w:t>
      </w:r>
      <w:r w:rsidR="00715461">
        <w:rPr>
          <w:rFonts w:ascii="Tahoma" w:hAnsi="Tahoma" w:cs="Tahoma"/>
          <w:b/>
          <w:i/>
        </w:rPr>
        <w:t>STUDENTS AT SMP</w:t>
      </w:r>
      <w:r w:rsidRPr="0044698E">
        <w:rPr>
          <w:rFonts w:ascii="Tahoma" w:hAnsi="Tahoma" w:cs="Tahoma"/>
          <w:b/>
          <w:i/>
        </w:rPr>
        <w:t xml:space="preserve"> PESANTREN PONDOK MADINAH </w:t>
      </w:r>
      <w:r w:rsidR="00715461">
        <w:rPr>
          <w:rFonts w:ascii="Tahoma" w:hAnsi="Tahoma" w:cs="Tahoma"/>
          <w:b/>
          <w:i/>
        </w:rPr>
        <w:t xml:space="preserve">IN </w:t>
      </w:r>
      <w:r w:rsidRPr="0044698E">
        <w:rPr>
          <w:rFonts w:ascii="Tahoma" w:hAnsi="Tahoma" w:cs="Tahoma"/>
          <w:b/>
          <w:i/>
        </w:rPr>
        <w:t>MAKASSAR)</w:t>
      </w:r>
    </w:p>
    <w:p w:rsidR="000D28E0" w:rsidRPr="00EC6018" w:rsidRDefault="000D28E0" w:rsidP="00EC6018">
      <w:pPr>
        <w:spacing w:after="200" w:line="276" w:lineRule="auto"/>
        <w:jc w:val="center"/>
        <w:rPr>
          <w:rFonts w:ascii="Tahoma" w:hAnsi="Tahoma" w:cs="Tahoma"/>
        </w:rPr>
      </w:pPr>
    </w:p>
    <w:p w:rsidR="000D28E0" w:rsidRPr="000D28E0" w:rsidRDefault="000D28E0" w:rsidP="00EC6018">
      <w:pPr>
        <w:spacing w:after="200" w:line="276" w:lineRule="auto"/>
        <w:jc w:val="center"/>
        <w:rPr>
          <w:rFonts w:ascii="Tahoma" w:hAnsi="Tahoma" w:cs="Tahoma"/>
          <w:b/>
        </w:rPr>
      </w:pPr>
      <w:r w:rsidRPr="000D28E0">
        <w:rPr>
          <w:rFonts w:ascii="Tahoma" w:hAnsi="Tahoma" w:cs="Tahoma"/>
          <w:b/>
        </w:rPr>
        <w:t>Rezky Rahma Ruslan</w:t>
      </w:r>
    </w:p>
    <w:p w:rsidR="000D28E0" w:rsidRPr="008C549A" w:rsidRDefault="000D28E0" w:rsidP="00EC6018">
      <w:pPr>
        <w:spacing w:after="200" w:line="276" w:lineRule="auto"/>
        <w:jc w:val="center"/>
        <w:rPr>
          <w:rFonts w:ascii="Tahoma" w:hAnsi="Tahoma" w:cs="Tahoma"/>
        </w:rPr>
      </w:pPr>
      <w:r w:rsidRPr="008C549A">
        <w:rPr>
          <w:rFonts w:ascii="Tahoma" w:hAnsi="Tahoma" w:cs="Tahoma"/>
        </w:rPr>
        <w:t>Program Studi Pendidikan Matematika</w:t>
      </w:r>
    </w:p>
    <w:p w:rsidR="000D28E0" w:rsidRPr="008C549A" w:rsidRDefault="000D28E0" w:rsidP="00EC6018">
      <w:pPr>
        <w:spacing w:after="200" w:line="276" w:lineRule="auto"/>
        <w:jc w:val="center"/>
        <w:rPr>
          <w:rFonts w:ascii="Tahoma" w:hAnsi="Tahoma" w:cs="Tahoma"/>
        </w:rPr>
      </w:pPr>
      <w:r w:rsidRPr="008C549A">
        <w:rPr>
          <w:rFonts w:ascii="Tahoma" w:hAnsi="Tahoma" w:cs="Tahoma"/>
        </w:rPr>
        <w:t>Universitas Negeri Makassar</w:t>
      </w:r>
    </w:p>
    <w:p w:rsidR="000D28E0" w:rsidRDefault="000D28E0" w:rsidP="00EC6018">
      <w:pPr>
        <w:spacing w:after="200" w:line="276" w:lineRule="auto"/>
        <w:jc w:val="center"/>
        <w:rPr>
          <w:rFonts w:ascii="Tahoma" w:hAnsi="Tahoma" w:cs="Tahoma"/>
        </w:rPr>
      </w:pPr>
      <w:r w:rsidRPr="008C549A">
        <w:rPr>
          <w:rFonts w:ascii="Tahoma" w:hAnsi="Tahoma" w:cs="Tahoma"/>
        </w:rPr>
        <w:t xml:space="preserve">e-mail: </w:t>
      </w:r>
      <w:hyperlink r:id="rId8" w:history="1">
        <w:r w:rsidRPr="006D5F8D">
          <w:rPr>
            <w:rStyle w:val="Hyperlink"/>
            <w:rFonts w:ascii="Tahoma" w:hAnsi="Tahoma" w:cs="Tahoma"/>
          </w:rPr>
          <w:t>ruslanrezkyrahma@gmail.com</w:t>
        </w:r>
      </w:hyperlink>
    </w:p>
    <w:p w:rsidR="0044698E" w:rsidRDefault="000D28E0" w:rsidP="00EC6018">
      <w:pPr>
        <w:spacing w:after="200" w:line="276" w:lineRule="auto"/>
        <w:jc w:val="center"/>
        <w:rPr>
          <w:rFonts w:ascii="Tahoma" w:hAnsi="Tahoma" w:cs="Tahoma"/>
          <w:b/>
          <w:sz w:val="20"/>
        </w:rPr>
      </w:pPr>
      <w:r>
        <w:rPr>
          <w:rFonts w:ascii="Tahoma" w:hAnsi="Tahoma" w:cs="Tahoma"/>
          <w:b/>
          <w:sz w:val="20"/>
        </w:rPr>
        <w:t>ABSTRAK</w:t>
      </w:r>
    </w:p>
    <w:p w:rsidR="00715461" w:rsidRPr="00715461" w:rsidRDefault="00715461" w:rsidP="00EC6018">
      <w:pPr>
        <w:spacing w:after="200" w:line="240" w:lineRule="auto"/>
        <w:jc w:val="both"/>
        <w:rPr>
          <w:rFonts w:ascii="Tahoma" w:eastAsia="Times New Roman" w:hAnsi="Tahoma" w:cs="Tahoma"/>
          <w:sz w:val="20"/>
          <w:szCs w:val="24"/>
        </w:rPr>
      </w:pPr>
      <w:proofErr w:type="spellStart"/>
      <w:r w:rsidRPr="00715461">
        <w:rPr>
          <w:rFonts w:ascii="Tahoma" w:eastAsia="Times New Roman" w:hAnsi="Tahoma" w:cs="Tahoma"/>
          <w:sz w:val="20"/>
          <w:szCs w:val="24"/>
          <w:lang w:val="en-US"/>
        </w:rPr>
        <w:t>Penelitian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ini</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dilaksanakan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pada</w:t>
      </w:r>
      <w:proofErr w:type="spellEnd"/>
      <w:r w:rsidRPr="00715461">
        <w:rPr>
          <w:rFonts w:ascii="Tahoma" w:eastAsia="Times New Roman" w:hAnsi="Tahoma" w:cs="Tahoma"/>
          <w:sz w:val="20"/>
          <w:szCs w:val="24"/>
          <w:lang w:val="en-US"/>
        </w:rPr>
        <w:t xml:space="preserve"> semester </w:t>
      </w:r>
      <w:proofErr w:type="spellStart"/>
      <w:r w:rsidRPr="00715461">
        <w:rPr>
          <w:rFonts w:ascii="Tahoma" w:eastAsia="Times New Roman" w:hAnsi="Tahoma" w:cs="Tahoma"/>
          <w:sz w:val="20"/>
          <w:szCs w:val="24"/>
          <w:lang w:val="en-US"/>
        </w:rPr>
        <w:t>dua</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tahun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ajaran</w:t>
      </w:r>
      <w:proofErr w:type="spellEnd"/>
      <w:r w:rsidRPr="00715461">
        <w:rPr>
          <w:rFonts w:ascii="Tahoma" w:eastAsia="Times New Roman" w:hAnsi="Tahoma" w:cs="Tahoma"/>
          <w:sz w:val="20"/>
          <w:szCs w:val="24"/>
          <w:lang w:val="en-US"/>
        </w:rPr>
        <w:t xml:space="preserve"> 20</w:t>
      </w:r>
      <w:r w:rsidRPr="00715461">
        <w:rPr>
          <w:rFonts w:ascii="Tahoma" w:eastAsia="Times New Roman" w:hAnsi="Tahoma" w:cs="Tahoma"/>
          <w:sz w:val="20"/>
          <w:szCs w:val="24"/>
        </w:rPr>
        <w:t>15</w:t>
      </w:r>
      <w:r w:rsidRPr="00715461">
        <w:rPr>
          <w:rFonts w:ascii="Tahoma" w:eastAsia="Times New Roman" w:hAnsi="Tahoma" w:cs="Tahoma"/>
          <w:sz w:val="20"/>
          <w:szCs w:val="24"/>
          <w:lang w:val="en-US"/>
        </w:rPr>
        <w:t>/201</w:t>
      </w:r>
      <w:r w:rsidRPr="00715461">
        <w:rPr>
          <w:rFonts w:ascii="Tahoma" w:eastAsia="Times New Roman" w:hAnsi="Tahoma" w:cs="Tahoma"/>
          <w:sz w:val="20"/>
          <w:szCs w:val="24"/>
        </w:rPr>
        <w:t>6</w:t>
      </w:r>
      <w:r w:rsidRPr="00715461">
        <w:rPr>
          <w:rFonts w:ascii="Tahoma" w:eastAsia="Times New Roman" w:hAnsi="Tahoma" w:cs="Tahoma"/>
          <w:sz w:val="20"/>
          <w:szCs w:val="24"/>
          <w:lang w:val="en-US"/>
        </w:rPr>
        <w:t xml:space="preserve"> di </w:t>
      </w:r>
      <w:proofErr w:type="spellStart"/>
      <w:r w:rsidRPr="00715461">
        <w:rPr>
          <w:rFonts w:ascii="Tahoma" w:eastAsia="Times New Roman" w:hAnsi="Tahoma" w:cs="Tahoma"/>
          <w:sz w:val="20"/>
          <w:szCs w:val="24"/>
          <w:lang w:val="en-US"/>
        </w:rPr>
        <w:t>Kelas</w:t>
      </w:r>
      <w:proofErr w:type="spellEnd"/>
      <w:r w:rsidRPr="00715461">
        <w:rPr>
          <w:rFonts w:ascii="Tahoma" w:eastAsia="Times New Roman" w:hAnsi="Tahoma" w:cs="Tahoma"/>
          <w:sz w:val="20"/>
          <w:szCs w:val="24"/>
          <w:lang w:val="en-US"/>
        </w:rPr>
        <w:t xml:space="preserve"> VII SMP </w:t>
      </w:r>
      <w:r w:rsidRPr="00715461">
        <w:rPr>
          <w:rFonts w:ascii="Tahoma" w:eastAsia="Times New Roman" w:hAnsi="Tahoma" w:cs="Tahoma"/>
          <w:sz w:val="20"/>
          <w:szCs w:val="24"/>
        </w:rPr>
        <w:t>Pesantren Pondok Madinah Makassar</w:t>
      </w:r>
      <w:r w:rsidRPr="00715461">
        <w:rPr>
          <w:rFonts w:ascii="Tahoma" w:eastAsia="Times New Roman" w:hAnsi="Tahoma" w:cs="Tahoma"/>
          <w:sz w:val="20"/>
          <w:szCs w:val="24"/>
          <w:lang w:val="en-US"/>
        </w:rPr>
        <w:t xml:space="preserve">, Sulawesi Selatan </w:t>
      </w:r>
      <w:proofErr w:type="spellStart"/>
      <w:r w:rsidRPr="00715461">
        <w:rPr>
          <w:rFonts w:ascii="Tahoma" w:eastAsia="Times New Roman" w:hAnsi="Tahoma" w:cs="Tahoma"/>
          <w:sz w:val="20"/>
          <w:szCs w:val="24"/>
          <w:lang w:val="en-US"/>
        </w:rPr>
        <w:t>dengan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memilih</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secara</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acak</w:t>
      </w:r>
      <w:proofErr w:type="spellEnd"/>
      <w:r w:rsidRPr="00715461">
        <w:rPr>
          <w:rFonts w:ascii="Tahoma" w:eastAsia="Times New Roman" w:hAnsi="Tahoma" w:cs="Tahoma"/>
          <w:sz w:val="20"/>
          <w:szCs w:val="24"/>
          <w:lang w:val="en-US"/>
        </w:rPr>
        <w:t xml:space="preserve"> </w:t>
      </w:r>
      <w:r w:rsidRPr="00715461">
        <w:rPr>
          <w:rFonts w:ascii="Tahoma" w:eastAsia="Times New Roman" w:hAnsi="Tahoma" w:cs="Tahoma"/>
          <w:sz w:val="20"/>
          <w:szCs w:val="24"/>
        </w:rPr>
        <w:t>4 dari sekolah yang memiliki satu kelas pada siswa kelas VII dan menggunakan kurikulum yang sama</w:t>
      </w:r>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Selanjutnya</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keefektifan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pembelajaran</w:t>
      </w:r>
      <w:proofErr w:type="spellEnd"/>
      <w:r w:rsidRPr="00715461">
        <w:rPr>
          <w:rFonts w:ascii="Tahoma" w:eastAsia="Times New Roman" w:hAnsi="Tahoma" w:cs="Tahoma"/>
          <w:sz w:val="20"/>
          <w:szCs w:val="24"/>
          <w:lang w:val="en-US"/>
        </w:rPr>
        <w:t xml:space="preserve"> yang </w:t>
      </w:r>
      <w:proofErr w:type="spellStart"/>
      <w:r w:rsidRPr="00715461">
        <w:rPr>
          <w:rFonts w:ascii="Tahoma" w:eastAsia="Times New Roman" w:hAnsi="Tahoma" w:cs="Tahoma"/>
          <w:sz w:val="20"/>
          <w:szCs w:val="24"/>
          <w:lang w:val="en-US"/>
        </w:rPr>
        <w:t>terdiri</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atas</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empat</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aspek</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yakni</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repons</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siswa</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aktivitas</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siswa</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kemampuan</w:t>
      </w:r>
      <w:proofErr w:type="spellEnd"/>
      <w:r w:rsidRPr="00715461">
        <w:rPr>
          <w:rFonts w:ascii="Tahoma" w:eastAsia="Times New Roman" w:hAnsi="Tahoma" w:cs="Tahoma"/>
          <w:sz w:val="20"/>
          <w:szCs w:val="24"/>
          <w:lang w:val="en-US"/>
        </w:rPr>
        <w:t xml:space="preserve"> guru </w:t>
      </w:r>
      <w:proofErr w:type="spellStart"/>
      <w:r w:rsidRPr="00715461">
        <w:rPr>
          <w:rFonts w:ascii="Tahoma" w:eastAsia="Times New Roman" w:hAnsi="Tahoma" w:cs="Tahoma"/>
          <w:sz w:val="20"/>
          <w:szCs w:val="24"/>
          <w:lang w:val="en-US"/>
        </w:rPr>
        <w:t>mengelola</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pembelajaran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dan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hasil</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belajar</w:t>
      </w:r>
      <w:proofErr w:type="spellEnd"/>
      <w:r w:rsidRPr="00715461">
        <w:rPr>
          <w:rFonts w:ascii="Tahoma" w:eastAsia="Times New Roman" w:hAnsi="Tahoma" w:cs="Tahoma"/>
          <w:sz w:val="20"/>
          <w:szCs w:val="24"/>
          <w:lang w:val="en-US"/>
        </w:rPr>
        <w:t xml:space="preserve"> </w:t>
      </w:r>
      <w:proofErr w:type="spellStart"/>
      <w:proofErr w:type="gramStart"/>
      <w:r w:rsidRPr="00715461">
        <w:rPr>
          <w:rFonts w:ascii="Tahoma" w:eastAsia="Times New Roman" w:hAnsi="Tahoma" w:cs="Tahoma"/>
          <w:sz w:val="20"/>
          <w:szCs w:val="24"/>
          <w:lang w:val="en-US"/>
        </w:rPr>
        <w:t>siswa</w:t>
      </w:r>
      <w:proofErr w:type="spellEnd"/>
      <w:r w:rsidRPr="00715461">
        <w:rPr>
          <w:rFonts w:ascii="Tahoma" w:eastAsia="Times New Roman" w:hAnsi="Tahoma" w:cs="Tahoma"/>
          <w:sz w:val="20"/>
          <w:szCs w:val="24"/>
          <w:lang w:val="en-US"/>
        </w:rPr>
        <w:t xml:space="preserve">  di</w:t>
      </w:r>
      <w:r w:rsidRPr="00715461">
        <w:rPr>
          <w:rFonts w:ascii="Tahoma" w:eastAsia="Times New Roman" w:hAnsi="Tahoma" w:cs="Tahoma"/>
          <w:sz w:val="20"/>
          <w:szCs w:val="24"/>
        </w:rPr>
        <w:t>peroleh</w:t>
      </w:r>
      <w:proofErr w:type="gramEnd"/>
      <w:r w:rsidRPr="00715461">
        <w:rPr>
          <w:rFonts w:ascii="Tahoma" w:eastAsia="Times New Roman" w:hAnsi="Tahoma" w:cs="Tahoma"/>
          <w:sz w:val="20"/>
          <w:szCs w:val="24"/>
        </w:rPr>
        <w:t xml:space="preserve"> dari sekolah tersebut dengan diajarkan materi bangun datar menggunakan model pembelajaran Kooperatif tipe </w:t>
      </w:r>
      <w:r w:rsidRPr="00715461">
        <w:rPr>
          <w:rFonts w:ascii="Tahoma" w:eastAsia="Times New Roman" w:hAnsi="Tahoma" w:cs="Tahoma"/>
          <w:i/>
          <w:sz w:val="20"/>
          <w:szCs w:val="24"/>
        </w:rPr>
        <w:t xml:space="preserve">Picture and Picture </w:t>
      </w:r>
      <w:r w:rsidRPr="00715461">
        <w:rPr>
          <w:rFonts w:ascii="Tahoma" w:eastAsia="Times New Roman" w:hAnsi="Tahoma" w:cs="Tahoma"/>
          <w:sz w:val="20"/>
          <w:szCs w:val="24"/>
        </w:rPr>
        <w:t>dengan Pendekatan Kontekstual.</w:t>
      </w:r>
    </w:p>
    <w:p w:rsidR="0044698E" w:rsidRDefault="00715461" w:rsidP="00EC6018">
      <w:pPr>
        <w:tabs>
          <w:tab w:val="left" w:pos="709"/>
        </w:tabs>
        <w:spacing w:after="200" w:line="240" w:lineRule="auto"/>
        <w:jc w:val="both"/>
        <w:rPr>
          <w:rFonts w:ascii="Tahoma" w:eastAsia="Times New Roman" w:hAnsi="Tahoma" w:cs="Tahoma"/>
          <w:sz w:val="20"/>
          <w:szCs w:val="24"/>
        </w:rPr>
      </w:pPr>
      <w:proofErr w:type="spellStart"/>
      <w:r w:rsidRPr="00715461">
        <w:rPr>
          <w:rFonts w:ascii="Tahoma" w:eastAsia="Times New Roman" w:hAnsi="Tahoma" w:cs="Tahoma"/>
          <w:sz w:val="20"/>
          <w:szCs w:val="24"/>
          <w:lang w:val="en-US"/>
        </w:rPr>
        <w:t>Hasil</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penelitian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menunjukkan</w:t>
      </w:r>
      <w:proofErr w:type="spellEnd"/>
      <w:r w:rsidRPr="00715461">
        <w:rPr>
          <w:rFonts w:ascii="Tahoma" w:eastAsia="Times New Roman" w:hAnsi="Tahoma" w:cs="Tahoma"/>
          <w:sz w:val="20"/>
          <w:szCs w:val="24"/>
          <w:lang w:val="en-US"/>
        </w:rPr>
        <w:t xml:space="preserve"> </w:t>
      </w:r>
      <w:proofErr w:type="spellStart"/>
      <w:r w:rsidRPr="00715461">
        <w:rPr>
          <w:rFonts w:ascii="Tahoma" w:eastAsia="Times New Roman" w:hAnsi="Tahoma" w:cs="Tahoma"/>
          <w:sz w:val="20"/>
          <w:szCs w:val="24"/>
          <w:lang w:val="en-US"/>
        </w:rPr>
        <w:t>bahwa</w:t>
      </w:r>
      <w:proofErr w:type="spellEnd"/>
      <w:r w:rsidRPr="00715461">
        <w:rPr>
          <w:rFonts w:ascii="Tahoma" w:eastAsia="Times New Roman" w:hAnsi="Tahoma" w:cs="Tahoma"/>
          <w:sz w:val="20"/>
          <w:szCs w:val="24"/>
          <w:lang w:val="en-US"/>
        </w:rPr>
        <w:t xml:space="preserve">: (1) </w:t>
      </w:r>
      <w:r w:rsidRPr="00715461">
        <w:rPr>
          <w:rFonts w:ascii="Tahoma" w:eastAsia="Times New Roman" w:hAnsi="Tahoma" w:cs="Tahoma"/>
          <w:sz w:val="20"/>
          <w:szCs w:val="24"/>
        </w:rPr>
        <w:t xml:space="preserve">Ada perbedaan secara deskriptif sebelum dan setelah pembelajaran menggunakan model pembelajaran Kooperatif tipe </w:t>
      </w:r>
      <w:r w:rsidRPr="00715461">
        <w:rPr>
          <w:rFonts w:ascii="Tahoma" w:eastAsia="Times New Roman" w:hAnsi="Tahoma" w:cs="Tahoma"/>
          <w:i/>
          <w:sz w:val="20"/>
          <w:szCs w:val="24"/>
        </w:rPr>
        <w:t xml:space="preserve">Picture and Picture </w:t>
      </w:r>
      <w:r w:rsidRPr="00715461">
        <w:rPr>
          <w:rFonts w:ascii="Tahoma" w:eastAsia="Times New Roman" w:hAnsi="Tahoma" w:cs="Tahoma"/>
          <w:sz w:val="20"/>
          <w:szCs w:val="24"/>
        </w:rPr>
        <w:t>dengan Pendekatan Kontekstual, yaitu skor rata-rata posttest siswa 72,75 berada dalam kategori sedang, gain hasil belajar siswa 0,71 berada dalam kategori tinggi dan ketuntasan klasikal siswa 95% berada dalam kategori tuntas</w:t>
      </w:r>
      <w:r w:rsidRPr="00715461">
        <w:rPr>
          <w:rFonts w:ascii="Tahoma" w:eastAsia="Times New Roman" w:hAnsi="Tahoma" w:cs="Tahoma"/>
          <w:sz w:val="20"/>
          <w:szCs w:val="24"/>
          <w:lang w:val="en-US"/>
        </w:rPr>
        <w:t xml:space="preserve"> </w:t>
      </w:r>
      <w:r w:rsidRPr="00715461">
        <w:rPr>
          <w:rFonts w:ascii="Tahoma" w:eastAsia="Times New Roman" w:hAnsi="Tahoma" w:cs="Tahoma"/>
          <w:sz w:val="20"/>
          <w:szCs w:val="24"/>
        </w:rPr>
        <w:t xml:space="preserve">dan secara inferensial, hasil belajar siswa lebih dari KKM yaitu 64,9, gain hasil belajar siswa lebih dari 0,29 </w:t>
      </w:r>
      <w:r w:rsidRPr="00715461">
        <w:rPr>
          <w:rFonts w:ascii="Tahoma" w:eastAsia="Times New Roman" w:hAnsi="Tahoma" w:cs="Tahoma"/>
          <w:sz w:val="20"/>
          <w:szCs w:val="24"/>
          <w:lang w:val="en-US"/>
        </w:rPr>
        <w:t xml:space="preserve">(2) </w:t>
      </w:r>
      <w:r w:rsidRPr="00715461">
        <w:rPr>
          <w:rFonts w:ascii="Tahoma" w:eastAsia="Times New Roman" w:hAnsi="Tahoma" w:cs="Tahoma"/>
          <w:sz w:val="20"/>
          <w:szCs w:val="24"/>
        </w:rPr>
        <w:t>Secara deskriptif, skor aktivitas siswa 3,20 berada pada kategori baik.</w:t>
      </w:r>
      <w:r w:rsidRPr="00715461">
        <w:rPr>
          <w:rFonts w:ascii="Tahoma" w:eastAsia="Times New Roman" w:hAnsi="Tahoma" w:cs="Tahoma"/>
          <w:sz w:val="20"/>
          <w:szCs w:val="24"/>
          <w:lang w:val="en-US"/>
        </w:rPr>
        <w:t xml:space="preserve"> (3) </w:t>
      </w:r>
      <w:r w:rsidRPr="00715461">
        <w:rPr>
          <w:rFonts w:ascii="Tahoma" w:eastAsia="Times New Roman" w:hAnsi="Tahoma" w:cs="Tahoma"/>
          <w:sz w:val="20"/>
          <w:szCs w:val="24"/>
        </w:rPr>
        <w:t>Secara deksriptif, skor respon siswa 2</w:t>
      </w:r>
      <w:proofErr w:type="gramStart"/>
      <w:r w:rsidRPr="00715461">
        <w:rPr>
          <w:rFonts w:ascii="Tahoma" w:eastAsia="Times New Roman" w:hAnsi="Tahoma" w:cs="Tahoma"/>
          <w:sz w:val="20"/>
          <w:szCs w:val="24"/>
        </w:rPr>
        <w:t>,75</w:t>
      </w:r>
      <w:proofErr w:type="gramEnd"/>
      <w:r w:rsidRPr="00715461">
        <w:rPr>
          <w:rFonts w:ascii="Tahoma" w:eastAsia="Times New Roman" w:hAnsi="Tahoma" w:cs="Tahoma"/>
          <w:sz w:val="20"/>
          <w:szCs w:val="24"/>
        </w:rPr>
        <w:t xml:space="preserve"> berada dalam kategori cenderung positif, dan </w:t>
      </w:r>
      <w:r w:rsidRPr="00715461">
        <w:rPr>
          <w:rFonts w:ascii="Tahoma" w:eastAsia="Times New Roman" w:hAnsi="Tahoma" w:cs="Tahoma"/>
          <w:sz w:val="20"/>
          <w:szCs w:val="24"/>
          <w:lang w:val="en-US"/>
        </w:rPr>
        <w:t xml:space="preserve"> (4) </w:t>
      </w:r>
      <w:r w:rsidRPr="00715461">
        <w:rPr>
          <w:rFonts w:ascii="Tahoma" w:eastAsia="Times New Roman" w:hAnsi="Tahoma" w:cs="Tahoma"/>
          <w:sz w:val="20"/>
          <w:szCs w:val="24"/>
        </w:rPr>
        <w:t>Secara desktiptif, keterlaksanaan pembelajaran 3,72 berada dalam kategori terlaksana sangat baik.</w:t>
      </w:r>
    </w:p>
    <w:p w:rsidR="00715461" w:rsidRPr="00EC6018" w:rsidRDefault="00715461" w:rsidP="00EC6018">
      <w:pPr>
        <w:spacing w:after="200" w:line="276" w:lineRule="auto"/>
        <w:jc w:val="center"/>
        <w:rPr>
          <w:rFonts w:ascii="Tahoma" w:eastAsia="Times New Roman" w:hAnsi="Tahoma" w:cs="Tahoma"/>
          <w:b/>
          <w:i/>
          <w:sz w:val="20"/>
          <w:szCs w:val="24"/>
        </w:rPr>
      </w:pPr>
      <w:r w:rsidRPr="00EC6018">
        <w:rPr>
          <w:rFonts w:ascii="Tahoma" w:eastAsia="Times New Roman" w:hAnsi="Tahoma" w:cs="Tahoma"/>
          <w:b/>
          <w:i/>
          <w:szCs w:val="24"/>
        </w:rPr>
        <w:t>ABSTRACT</w:t>
      </w:r>
    </w:p>
    <w:p w:rsidR="00B30C63" w:rsidRPr="00EC6018" w:rsidRDefault="00B30C63" w:rsidP="00EC6018">
      <w:pPr>
        <w:tabs>
          <w:tab w:val="left" w:pos="709"/>
        </w:tabs>
        <w:spacing w:after="200" w:line="240" w:lineRule="auto"/>
        <w:jc w:val="both"/>
        <w:rPr>
          <w:rFonts w:ascii="Tahoma" w:eastAsia="Times New Roman" w:hAnsi="Tahoma" w:cs="Tahoma"/>
          <w:i/>
          <w:sz w:val="20"/>
          <w:szCs w:val="24"/>
        </w:rPr>
      </w:pPr>
      <w:r w:rsidRPr="00EC6018">
        <w:rPr>
          <w:rFonts w:ascii="Tahoma" w:eastAsia="Times New Roman" w:hAnsi="Tahoma" w:cs="Tahoma"/>
          <w:i/>
          <w:sz w:val="20"/>
          <w:szCs w:val="24"/>
        </w:rPr>
        <w:t xml:space="preserve">The research was conducted in the second semester of academic year 2015/2016 in clas VII at SMP Pesantren Pondok Madinah in Makassar of South Sulawesi by choosing randomly 4 from the school which had one class of class VII students and using the same curriculum. Then, </w:t>
      </w:r>
      <w:r w:rsidR="004332BC" w:rsidRPr="00EC6018">
        <w:rPr>
          <w:rFonts w:ascii="Tahoma" w:eastAsia="Times New Roman" w:hAnsi="Tahoma" w:cs="Tahoma"/>
          <w:i/>
          <w:sz w:val="20"/>
          <w:szCs w:val="24"/>
        </w:rPr>
        <w:t>learning effectiveness which consisted of four aspects, namely students’ responses, students’ activities, teacher’s abilities in learning management, and students’ learning result were obtained from the school which taught the material of two-dimensional figure by using cooperative learning model 0f picture and picture type with Contextual Approach.</w:t>
      </w:r>
    </w:p>
    <w:p w:rsidR="004332BC" w:rsidRDefault="004332BC" w:rsidP="00EC6018">
      <w:pPr>
        <w:tabs>
          <w:tab w:val="left" w:pos="709"/>
        </w:tabs>
        <w:spacing w:after="200" w:line="240" w:lineRule="auto"/>
        <w:jc w:val="both"/>
        <w:rPr>
          <w:rFonts w:ascii="Tahoma" w:eastAsia="Times New Roman" w:hAnsi="Tahoma" w:cs="Tahoma"/>
          <w:i/>
          <w:sz w:val="20"/>
          <w:szCs w:val="24"/>
        </w:rPr>
      </w:pPr>
      <w:r w:rsidRPr="00EC6018">
        <w:rPr>
          <w:rFonts w:ascii="Tahoma" w:eastAsia="Times New Roman" w:hAnsi="Tahoma" w:cs="Tahoma"/>
          <w:i/>
          <w:sz w:val="20"/>
          <w:szCs w:val="24"/>
        </w:rPr>
        <w:lastRenderedPageBreak/>
        <w:t xml:space="preserve">The results of the research reveal that: (1) there are differences descriptively before and after implementing cooperative learning model of picture and picture type with Contextual Approach in learning, the average score of posstest is 72,75 in medium category, the gain of students learning results in 0,71 in high category, and the students classical complements is 95% in complete category, and inferentially, the sttudents learning resluts is more than minimum completenss criteria which is 64,9, the gain of the students learning resluts is more than 0,29, (2) descriptively, the score of students activity is 3,20 in good category, (3) descriptively, the score of the students response is 2,75 which tends to be positive category, and (4) descriptively, </w:t>
      </w:r>
      <w:r w:rsidR="00F131B7" w:rsidRPr="00EC6018">
        <w:rPr>
          <w:rFonts w:ascii="Tahoma" w:eastAsia="Times New Roman" w:hAnsi="Tahoma" w:cs="Tahoma"/>
          <w:i/>
          <w:sz w:val="20"/>
          <w:szCs w:val="24"/>
        </w:rPr>
        <w:t>learning implementation is 3,72 in well implemented category.</w:t>
      </w:r>
    </w:p>
    <w:p w:rsidR="00EC6018" w:rsidRPr="00EC6018" w:rsidRDefault="00EC6018" w:rsidP="00EC6018">
      <w:pPr>
        <w:tabs>
          <w:tab w:val="left" w:pos="709"/>
        </w:tabs>
        <w:spacing w:after="200" w:line="276" w:lineRule="auto"/>
        <w:jc w:val="both"/>
        <w:rPr>
          <w:rFonts w:ascii="Tahoma" w:eastAsia="Times New Roman" w:hAnsi="Tahoma" w:cs="Tahoma"/>
          <w:szCs w:val="24"/>
        </w:rPr>
      </w:pPr>
    </w:p>
    <w:p w:rsidR="007D2FC0" w:rsidRPr="007D2FC0" w:rsidRDefault="007D2FC0" w:rsidP="00EC6018">
      <w:pPr>
        <w:pStyle w:val="ListParagraph"/>
        <w:numPr>
          <w:ilvl w:val="0"/>
          <w:numId w:val="1"/>
        </w:numPr>
        <w:tabs>
          <w:tab w:val="left" w:pos="709"/>
        </w:tabs>
        <w:ind w:left="426" w:hanging="437"/>
        <w:jc w:val="both"/>
        <w:rPr>
          <w:rFonts w:ascii="Tahoma" w:eastAsia="Times New Roman" w:hAnsi="Tahoma" w:cs="Tahoma"/>
          <w:b/>
          <w:szCs w:val="24"/>
        </w:rPr>
      </w:pPr>
      <w:r>
        <w:rPr>
          <w:rFonts w:ascii="Tahoma" w:eastAsia="Times New Roman" w:hAnsi="Tahoma" w:cs="Tahoma"/>
          <w:b/>
          <w:szCs w:val="24"/>
          <w:lang w:val="id-ID"/>
        </w:rPr>
        <w:t>PENDAHULUAN</w:t>
      </w:r>
    </w:p>
    <w:p w:rsidR="00EC6018" w:rsidRDefault="00EC6018" w:rsidP="007D2FC0">
      <w:pPr>
        <w:tabs>
          <w:tab w:val="left" w:pos="567"/>
        </w:tabs>
        <w:autoSpaceDE w:val="0"/>
        <w:autoSpaceDN w:val="0"/>
        <w:adjustRightInd w:val="0"/>
        <w:spacing w:after="0" w:line="276" w:lineRule="auto"/>
        <w:jc w:val="both"/>
        <w:rPr>
          <w:rFonts w:ascii="Tahoma" w:hAnsi="Tahoma" w:cs="Tahoma"/>
          <w:szCs w:val="24"/>
        </w:rPr>
      </w:pP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Pr>
          <w:rFonts w:ascii="Tahoma" w:hAnsi="Tahoma" w:cs="Tahoma"/>
          <w:szCs w:val="24"/>
        </w:rPr>
        <w:tab/>
      </w:r>
      <w:r w:rsidRPr="007D2FC0">
        <w:rPr>
          <w:rFonts w:ascii="Tahoma" w:hAnsi="Tahoma" w:cs="Tahoma"/>
          <w:szCs w:val="24"/>
        </w:rPr>
        <w:t>Undang-undang No.20 Tahun 2003 tentang Sistem Pendidikan Nasional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yag diperlukan dirinya, masyarakat, bangsa dan negara.</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 xml:space="preserve">Menurut Wina Sanjaya (2009), beberapa hal yang sangat penting untuk kita kritisi dari konsep pendidikan menurut undang-undang tersebut. Pertama, pendidikan adalah usaha sadar yang terencana, hal ini berarti proses yang dilaksanakan bukan asal-asalan dan untung-untungan, akan tetapi proses yang bertujuan sehingga segala sesuatu yang dilakukan Guru dan siswa diarahkan pada pencapaian tujuan. Kedua, poses pendidikan yang terencana itu diarahkan untuk mewujudkan suasana belajar dan proses pembelajaran, hal ini berarti pendidikan tidak boleh mengesampikan proses belajar. Pendidikan tidak semata-mata berusaha untuk mencapai hasil  belajar, akan tetapi bagaimana memperoleh hasil atau proses belajar yang terjadi pada diri anak. Dengan demikian, dalam pendidikan antara proses dan hasil belajar harus berjalan secara seimbang. Pendidikan yang hanya mementingkan salah satu di antaranya tidak akan dapat membentuk manusia yang berkembang secara utuh. Ketiga, suasana belajar dan pembelajaran itu diarahkan agar peserta didik dapat mengembangkan potensi dirinya, ini berarti proses itu harus berorientasi kepada siswa (student active learning). Pendidikan adalah upaya pengembangan potensi anak didik. Dengan demikian, anak harus dipandang sebagai organisme yang sedang mengembangkan potensi yang dimiliki anak didik, bukan menjejalkan materi pelajaran atau memaksa agar anak dapat menghafal data dan fakta. </w:t>
      </w:r>
      <w:r w:rsidRPr="007D2FC0">
        <w:rPr>
          <w:rFonts w:ascii="Tahoma" w:hAnsi="Tahoma" w:cs="Tahoma"/>
          <w:szCs w:val="24"/>
        </w:rPr>
        <w:lastRenderedPageBreak/>
        <w:t>Keempat, akhir dari proses pendidikan adalah kemampuan anak memiliki kekuatan spiritual keagamaan, pengendalian diri, kepribadian, kecerdasan, akhlak mulia, serta keterampilan yang diperlukan dirinya, masyarakat, bangsa dan negara. Hal ini berarti proses pendidikan berujung kepada pembentukan sikap, pengembangan kecerdasan atau intelektual, serta pengembangan keterampilan anak sesuai dengan kebutuhan. Ketiga aspek inilah (sikap, kecerdasan, dan keterampilan) arah dan tujuan yang harus diupayakan. Dengan demikian, ketika kita memberikan pelajaran fisika, maka seharusnya kita berfikir bagaimana mata pelajaran fisika dapat membentuk anak yang memiliki sikap, kecerdasan dan keterampilan sesuai dengan tujuan pendidikan; demikian juga ketika kita memberikan materi ekonomi, mestinya kita berfikir bagaimana materi ekonomi yang kita berikan bisa membantu mengembangkan sikap, kecerdasan, dan keterampilan sesuai tujuan pendidikan. Manakala ini sudah terbentuk, maka semua guru  mata pelajaran apa pun yang diberikannya akan mengarah pada tujuan yang sama yaitu pembentukan sikap, kecerdasan, dan keterampilan bagi setiap anak didik agar mereka berkembang sesuai dengan potensi yang dimilikinya.</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r>
      <w:r w:rsidRPr="007D2FC0">
        <w:rPr>
          <w:rFonts w:ascii="Tahoma" w:hAnsi="Tahoma" w:cs="Tahoma"/>
          <w:szCs w:val="24"/>
          <w:lang w:val="en-US"/>
        </w:rPr>
        <w:t>P</w:t>
      </w:r>
      <w:r w:rsidRPr="007D2FC0">
        <w:rPr>
          <w:rFonts w:ascii="Tahoma" w:hAnsi="Tahoma" w:cs="Tahoma"/>
          <w:szCs w:val="24"/>
        </w:rPr>
        <w:t>ada level nasional perolehan hasil belajar siswa kita masih memprihatinkan. Hampir tiga dekade terakhir pelaksanaan pembelajaran, keberhasilan belajar siswa belum tercapai secara optimal. Kualitas pembelajaran matematika sekolah, masih jauh dari harapan baik dalam hasil belajar siswa maupun dalam proses pembelajarannya</w:t>
      </w:r>
      <w:r w:rsidRPr="007D2FC0">
        <w:rPr>
          <w:rFonts w:ascii="Tahoma" w:hAnsi="Tahoma" w:cs="Tahoma"/>
          <w:szCs w:val="24"/>
          <w:lang w:val="en-US"/>
        </w:rPr>
        <w:t xml:space="preserve"> (</w:t>
      </w:r>
      <w:proofErr w:type="spellStart"/>
      <w:r w:rsidRPr="007D2FC0">
        <w:rPr>
          <w:rFonts w:ascii="Tahoma" w:hAnsi="Tahoma" w:cs="Tahoma"/>
          <w:szCs w:val="24"/>
          <w:lang w:val="en-US"/>
        </w:rPr>
        <w:t>Soedjadi</w:t>
      </w:r>
      <w:proofErr w:type="spellEnd"/>
      <w:r w:rsidRPr="007D2FC0">
        <w:rPr>
          <w:rFonts w:ascii="Tahoma" w:hAnsi="Tahoma" w:cs="Tahoma"/>
          <w:szCs w:val="24"/>
        </w:rPr>
        <w:t xml:space="preserve"> </w:t>
      </w:r>
      <w:proofErr w:type="spellStart"/>
      <w:r w:rsidRPr="007D2FC0">
        <w:rPr>
          <w:rFonts w:ascii="Tahoma" w:hAnsi="Tahoma" w:cs="Tahoma"/>
          <w:szCs w:val="24"/>
          <w:lang w:val="en-US"/>
        </w:rPr>
        <w:t>dalam</w:t>
      </w:r>
      <w:proofErr w:type="spellEnd"/>
      <w:r w:rsidRPr="007D2FC0">
        <w:rPr>
          <w:rFonts w:ascii="Tahoma" w:hAnsi="Tahoma" w:cs="Tahoma"/>
          <w:szCs w:val="24"/>
        </w:rPr>
        <w:t xml:space="preserve"> </w:t>
      </w:r>
      <w:proofErr w:type="spellStart"/>
      <w:r w:rsidRPr="007D2FC0">
        <w:rPr>
          <w:rFonts w:ascii="Tahoma" w:hAnsi="Tahoma" w:cs="Tahoma"/>
          <w:szCs w:val="24"/>
          <w:lang w:val="en-US"/>
        </w:rPr>
        <w:t>Darhim</w:t>
      </w:r>
      <w:proofErr w:type="spellEnd"/>
      <w:r w:rsidRPr="007D2FC0">
        <w:rPr>
          <w:rFonts w:ascii="Tahoma" w:hAnsi="Tahoma" w:cs="Tahoma"/>
          <w:szCs w:val="24"/>
          <w:lang w:val="en-US"/>
        </w:rPr>
        <w:t>, 2006).</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Pembelajaran matematika di kelas pada umumnya hanya berpusat pada guru, yang mengakibatkan siswa menjadi malas dan kurang bergairah dalam menerima pelajaran. Dari pandangan ini dapat dikatakan bahwa salah satu penyebab kurang berpartisipasinya siswa dalam pembelajaran matematika di kelas adalah cara yang kurang tepat dalam mengaktifkan siswa.</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lang w:val="en-US"/>
        </w:rPr>
      </w:pPr>
      <w:r w:rsidRPr="007D2FC0">
        <w:rPr>
          <w:rFonts w:ascii="Tahoma" w:hAnsi="Tahoma" w:cs="Tahoma"/>
          <w:szCs w:val="24"/>
        </w:rPr>
        <w:tab/>
        <w:t>Kondisi seperti di atas tentu kurang dan bahkan tidak akan menguntungkan perkembangan dunia pendidikan matematika di Indonesia pada masa yang akan datang. Oleh karena itu</w:t>
      </w:r>
      <w:r w:rsidRPr="007D2FC0">
        <w:rPr>
          <w:rFonts w:ascii="Tahoma" w:hAnsi="Tahoma" w:cs="Tahoma"/>
          <w:szCs w:val="24"/>
          <w:lang w:val="en-US"/>
        </w:rPr>
        <w:t xml:space="preserve">, </w:t>
      </w:r>
      <w:r w:rsidRPr="007D2FC0">
        <w:rPr>
          <w:rFonts w:ascii="Tahoma" w:hAnsi="Tahoma" w:cs="Tahoma"/>
          <w:szCs w:val="24"/>
        </w:rPr>
        <w:t xml:space="preserve">perlu adanya upaya untuk menemukan dan menerapkan dengan sungguh-sungguh suatu hasil penelitian tentang pendekatan dalam pembelajaran matematika yang dapat melibatkan siswa secara aktif, dinamik, kreatif dan generatif, dan </w:t>
      </w:r>
      <w:r w:rsidRPr="007D2FC0">
        <w:rPr>
          <w:rFonts w:ascii="Tahoma" w:hAnsi="Tahoma" w:cs="Tahoma"/>
          <w:szCs w:val="24"/>
        </w:rPr>
        <w:lastRenderedPageBreak/>
        <w:t>pada gilirannya diharapkan dapat meningkatkan prestasi belajar matematika siswa</w:t>
      </w:r>
      <w:r w:rsidRPr="007D2FC0">
        <w:rPr>
          <w:rFonts w:ascii="Tahoma" w:hAnsi="Tahoma" w:cs="Tahoma"/>
          <w:szCs w:val="24"/>
          <w:lang w:val="en-US"/>
        </w:rPr>
        <w:t xml:space="preserve"> (</w:t>
      </w:r>
      <w:proofErr w:type="spellStart"/>
      <w:r w:rsidRPr="007D2FC0">
        <w:rPr>
          <w:rFonts w:ascii="Tahoma" w:hAnsi="Tahoma" w:cs="Tahoma"/>
          <w:szCs w:val="24"/>
          <w:lang w:val="en-US"/>
        </w:rPr>
        <w:t>Upu</w:t>
      </w:r>
      <w:proofErr w:type="spellEnd"/>
      <w:r w:rsidRPr="007D2FC0">
        <w:rPr>
          <w:rFonts w:ascii="Tahoma" w:hAnsi="Tahoma" w:cs="Tahoma"/>
          <w:szCs w:val="24"/>
          <w:lang w:val="en-US"/>
        </w:rPr>
        <w:t>, 2003).</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lang w:val="en-US"/>
        </w:rPr>
      </w:pPr>
      <w:r w:rsidRPr="007D2FC0">
        <w:rPr>
          <w:rFonts w:ascii="Tahoma" w:hAnsi="Tahoma" w:cs="Tahoma"/>
          <w:szCs w:val="24"/>
        </w:rPr>
        <w:tab/>
      </w:r>
      <w:r w:rsidRPr="007D2FC0">
        <w:rPr>
          <w:rFonts w:ascii="Tahoma" w:hAnsi="Tahoma" w:cs="Tahoma"/>
          <w:szCs w:val="24"/>
          <w:lang w:val="en-US"/>
        </w:rPr>
        <w:t>P</w:t>
      </w:r>
      <w:r w:rsidRPr="007D2FC0">
        <w:rPr>
          <w:rFonts w:ascii="Tahoma" w:hAnsi="Tahoma" w:cs="Tahoma"/>
          <w:szCs w:val="24"/>
        </w:rPr>
        <w:t>aradigma lama dalam proses pembelajaran adalah guru memberi pengetahuan pada siswa secara passif.  Dalam konteks pendidikan, paradigma lama ini juga berarti jika seseorang mempunyai pengetahuan dan keahlian dalam suatu bidang, ia pasti akan dapat mengajar; ia tidak perlu tahu proses belajar mengajar yang tepat; ia hanya perlu menuangkan apa yang diketahuinya ke dalam botol kosong yang siap menerimanya.  Banyak guru masih menganggap paradigma lama ini sebagai satu-satunya alternatif.  Mereka mengajar dengan strategi ceramah dan mengharapkan siswa duduk, diam, dengar, catat dan hafal</w:t>
      </w:r>
      <w:r w:rsidRPr="007D2FC0">
        <w:rPr>
          <w:rFonts w:ascii="Tahoma" w:hAnsi="Tahoma" w:cs="Tahoma"/>
          <w:szCs w:val="24"/>
          <w:lang w:val="en-US"/>
        </w:rPr>
        <w:t xml:space="preserve"> (Lie</w:t>
      </w:r>
      <w:r w:rsidRPr="007D2FC0">
        <w:rPr>
          <w:rFonts w:ascii="Tahoma" w:hAnsi="Tahoma" w:cs="Tahoma"/>
          <w:szCs w:val="24"/>
        </w:rPr>
        <w:t xml:space="preserve"> </w:t>
      </w:r>
      <w:proofErr w:type="spellStart"/>
      <w:r w:rsidRPr="007D2FC0">
        <w:rPr>
          <w:rFonts w:ascii="Tahoma" w:hAnsi="Tahoma" w:cs="Tahoma"/>
          <w:szCs w:val="24"/>
          <w:lang w:val="en-US"/>
        </w:rPr>
        <w:t>dalam</w:t>
      </w:r>
      <w:proofErr w:type="spellEnd"/>
      <w:r w:rsidRPr="007D2FC0">
        <w:rPr>
          <w:rFonts w:ascii="Tahoma" w:hAnsi="Tahoma" w:cs="Tahoma"/>
          <w:szCs w:val="24"/>
          <w:lang w:val="en-US"/>
        </w:rPr>
        <w:t xml:space="preserve"> Made </w:t>
      </w:r>
      <w:proofErr w:type="spellStart"/>
      <w:r w:rsidRPr="007D2FC0">
        <w:rPr>
          <w:rFonts w:ascii="Tahoma" w:hAnsi="Tahoma" w:cs="Tahoma"/>
          <w:szCs w:val="24"/>
          <w:lang w:val="en-US"/>
        </w:rPr>
        <w:t>Wena</w:t>
      </w:r>
      <w:proofErr w:type="spellEnd"/>
      <w:r w:rsidRPr="007D2FC0">
        <w:rPr>
          <w:rFonts w:ascii="Tahoma" w:hAnsi="Tahoma" w:cs="Tahoma"/>
          <w:szCs w:val="24"/>
          <w:lang w:val="en-US"/>
        </w:rPr>
        <w:t>, 2009).</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 xml:space="preserve">Kondisi pembelajaran yang demikian, masih mendominasi proses pembelajaran pada sebagian besar jenjang pendidikan.  Guna mengatasi maslah tersebut dapat dilakukan dengan cara meningkatkan keikutsertaan peserta didik secara aktif dalam kegiatan proses belajar mengajar.  Seperti dikemukakan Kemp </w:t>
      </w:r>
      <w:r w:rsidRPr="007D2FC0">
        <w:rPr>
          <w:rFonts w:ascii="Tahoma" w:hAnsi="Tahoma" w:cs="Tahoma"/>
          <w:szCs w:val="24"/>
          <w:lang w:val="en-US"/>
        </w:rPr>
        <w:t>(</w:t>
      </w:r>
      <w:r w:rsidRPr="007D2FC0">
        <w:rPr>
          <w:rFonts w:ascii="Tahoma" w:hAnsi="Tahoma" w:cs="Tahoma"/>
          <w:szCs w:val="24"/>
        </w:rPr>
        <w:t>dalam Wena 2009) bahwa perlu adanya kegiatan belajar mengajar sebagai pendorong peserta didik untuk aktif berpartisipasi.  Dengan aktifnya siswa dalam kegiatan pembelajaran diharapkan hasil pembelajaran dan retensi siswa dapat meningkat dan kegiatan pembelajaran lebih bermakna.  Berdasarkan hasil penelitian menunjukkan bahwa pembelajaran oleh rekan sebaya  (peer teaching) melalui pembelajaran kooperatif ternyata lebih efektif daripada pembelajaran oleh pengajar.</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Melalui pembelajaran kooperatif akan memberi kesempatan pada siswa untuk bekerja sama dengan sesama siswa dalam tugas-tugas yang terstruktur.  Melalui pembelajaran kooperatif pula, seorang siswa akan menjadi sumber belajar bagi temannya yang lain.  Lie (2002) mengatakan bahwa pembelajaran kooperatif dikembangkan dengan dasar asumsi bahwa proses belajar akan lebih bermakna jika peserta didik dapat saling mengajari, walaupun dalam pembelajaran kooperatif siswa dapat belajar dari dua sumber belajar utama, yaitu pengajar dan teman belajar lain.</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Arends (2001) membedakan pembelajaran kooperatif dalam empat tipe, yaitu Student Teams Achievement Division (STAD), Jigsaw, Investigasi Kelompok, dan tipe struktural.  Dalam pembelajaran kooperatif siswa belajar dalam kelompok kecil yang memiliki tingkat kemampuan berbeda (tidak homogen).</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lastRenderedPageBreak/>
        <w:tab/>
      </w:r>
      <w:r w:rsidRPr="007D2FC0">
        <w:rPr>
          <w:rFonts w:ascii="Tahoma" w:eastAsia="Times New Roman" w:hAnsi="Tahoma" w:cs="Tahoma"/>
          <w:szCs w:val="24"/>
          <w:lang w:val="en-US"/>
        </w:rPr>
        <w:t xml:space="preserve">STAD </w:t>
      </w:r>
      <w:proofErr w:type="spellStart"/>
      <w:r w:rsidRPr="007D2FC0">
        <w:rPr>
          <w:rFonts w:ascii="Tahoma" w:eastAsia="Times New Roman" w:hAnsi="Tahoma" w:cs="Tahoma"/>
          <w:szCs w:val="24"/>
          <w:lang w:val="en-US"/>
        </w:rPr>
        <w:t>dikembangkanoleh</w:t>
      </w:r>
      <w:proofErr w:type="spellEnd"/>
      <w:r w:rsidRPr="007D2FC0">
        <w:rPr>
          <w:rFonts w:ascii="Tahoma" w:eastAsia="Times New Roman" w:hAnsi="Tahoma" w:cs="Tahoma"/>
          <w:szCs w:val="24"/>
          <w:lang w:val="en-US"/>
        </w:rPr>
        <w:t xml:space="preserve"> Robert </w:t>
      </w:r>
      <w:proofErr w:type="spellStart"/>
      <w:r w:rsidRPr="007D2FC0">
        <w:rPr>
          <w:rFonts w:ascii="Tahoma" w:eastAsia="Times New Roman" w:hAnsi="Tahoma" w:cs="Tahoma"/>
          <w:szCs w:val="24"/>
          <w:lang w:val="en-US"/>
        </w:rPr>
        <w:t>Slavin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dkk</w:t>
      </w:r>
      <w:proofErr w:type="spellEnd"/>
      <w:r w:rsidRPr="007D2FC0">
        <w:rPr>
          <w:rFonts w:ascii="Tahoma" w:eastAsia="Times New Roman" w:hAnsi="Tahoma" w:cs="Tahoma"/>
          <w:szCs w:val="24"/>
          <w:lang w:val="en-US"/>
        </w:rPr>
        <w:t xml:space="preserve"> di </w:t>
      </w:r>
      <w:proofErr w:type="spellStart"/>
      <w:r w:rsidRPr="007D2FC0">
        <w:rPr>
          <w:rFonts w:ascii="Tahoma" w:eastAsia="Times New Roman" w:hAnsi="Tahoma" w:cs="Tahoma"/>
          <w:szCs w:val="24"/>
          <w:lang w:val="en-US"/>
        </w:rPr>
        <w:t>Universitas</w:t>
      </w:r>
      <w:proofErr w:type="spellEnd"/>
      <w:r w:rsidRPr="007D2FC0">
        <w:rPr>
          <w:rFonts w:ascii="Tahoma" w:eastAsia="Times New Roman" w:hAnsi="Tahoma" w:cs="Tahoma"/>
          <w:szCs w:val="24"/>
          <w:lang w:val="en-US"/>
        </w:rPr>
        <w:t xml:space="preserve"> John Hopkin, </w:t>
      </w:r>
      <w:r w:rsidRPr="007D2FC0">
        <w:rPr>
          <w:rFonts w:ascii="Tahoma" w:eastAsia="Times New Roman" w:hAnsi="Tahoma" w:cs="Tahoma"/>
          <w:i/>
          <w:szCs w:val="24"/>
          <w:lang w:val="en-US"/>
        </w:rPr>
        <w:t xml:space="preserve">Jigsaw </w:t>
      </w:r>
      <w:proofErr w:type="spellStart"/>
      <w:r w:rsidRPr="007D2FC0">
        <w:rPr>
          <w:rFonts w:ascii="Tahoma" w:eastAsia="Times New Roman" w:hAnsi="Tahoma" w:cs="Tahoma"/>
          <w:szCs w:val="24"/>
          <w:lang w:val="en-US"/>
        </w:rPr>
        <w:t>dikembangkan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oleh</w:t>
      </w:r>
      <w:proofErr w:type="spellEnd"/>
      <w:r w:rsidRPr="007D2FC0">
        <w:rPr>
          <w:rFonts w:ascii="Tahoma" w:eastAsia="Times New Roman" w:hAnsi="Tahoma" w:cs="Tahoma"/>
          <w:szCs w:val="24"/>
          <w:lang w:val="en-US"/>
        </w:rPr>
        <w:t xml:space="preserve"> Elliot Aronson, </w:t>
      </w:r>
      <w:proofErr w:type="spellStart"/>
      <w:r w:rsidRPr="007D2FC0">
        <w:rPr>
          <w:rFonts w:ascii="Tahoma" w:eastAsia="Times New Roman" w:hAnsi="Tahoma" w:cs="Tahoma"/>
          <w:szCs w:val="24"/>
          <w:lang w:val="en-US"/>
        </w:rPr>
        <w:t>dkk</w:t>
      </w:r>
      <w:proofErr w:type="spellEnd"/>
      <w:r w:rsidRPr="007D2FC0">
        <w:rPr>
          <w:rFonts w:ascii="Tahoma" w:eastAsia="Times New Roman" w:hAnsi="Tahoma" w:cs="Tahoma"/>
          <w:szCs w:val="24"/>
          <w:lang w:val="en-US"/>
        </w:rPr>
        <w:t xml:space="preserve"> di </w:t>
      </w:r>
      <w:proofErr w:type="spellStart"/>
      <w:r w:rsidRPr="007D2FC0">
        <w:rPr>
          <w:rFonts w:ascii="Tahoma" w:eastAsia="Times New Roman" w:hAnsi="Tahoma" w:cs="Tahoma"/>
          <w:szCs w:val="24"/>
          <w:lang w:val="en-US"/>
        </w:rPr>
        <w:t>Universitas</w:t>
      </w:r>
      <w:proofErr w:type="spellEnd"/>
      <w:r w:rsidRPr="007D2FC0">
        <w:rPr>
          <w:rFonts w:ascii="Tahoma" w:eastAsia="Times New Roman" w:hAnsi="Tahoma" w:cs="Tahoma"/>
          <w:szCs w:val="24"/>
          <w:lang w:val="en-US"/>
        </w:rPr>
        <w:t xml:space="preserve"> Texas, </w:t>
      </w:r>
      <w:proofErr w:type="spellStart"/>
      <w:r w:rsidRPr="007D2FC0">
        <w:rPr>
          <w:rFonts w:ascii="Tahoma" w:eastAsia="Times New Roman" w:hAnsi="Tahoma" w:cs="Tahoma"/>
          <w:szCs w:val="24"/>
          <w:lang w:val="en-US"/>
        </w:rPr>
        <w:t>Investigasi</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kelompok</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dikembangkan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pertama</w:t>
      </w:r>
      <w:proofErr w:type="spellEnd"/>
      <w:r w:rsidRPr="007D2FC0">
        <w:rPr>
          <w:rFonts w:ascii="Tahoma" w:eastAsia="Times New Roman" w:hAnsi="Tahoma" w:cs="Tahoma"/>
          <w:szCs w:val="24"/>
          <w:lang w:val="en-US"/>
        </w:rPr>
        <w:t xml:space="preserve"> kali </w:t>
      </w:r>
      <w:proofErr w:type="spellStart"/>
      <w:r w:rsidRPr="007D2FC0">
        <w:rPr>
          <w:rFonts w:ascii="Tahoma" w:eastAsia="Times New Roman" w:hAnsi="Tahoma" w:cs="Tahoma"/>
          <w:szCs w:val="24"/>
          <w:lang w:val="en-US"/>
        </w:rPr>
        <w:t>oleh</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Thelan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kemudian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dipertajam</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oleh</w:t>
      </w:r>
      <w:proofErr w:type="spellEnd"/>
      <w:r w:rsidRPr="007D2FC0">
        <w:rPr>
          <w:rFonts w:ascii="Tahoma" w:eastAsia="Times New Roman" w:hAnsi="Tahoma" w:cs="Tahoma"/>
          <w:szCs w:val="24"/>
          <w:lang w:val="en-US"/>
        </w:rPr>
        <w:t xml:space="preserve"> Sharan, </w:t>
      </w:r>
      <w:proofErr w:type="spellStart"/>
      <w:r w:rsidRPr="007D2FC0">
        <w:rPr>
          <w:rFonts w:ascii="Tahoma" w:eastAsia="Times New Roman" w:hAnsi="Tahoma" w:cs="Tahoma"/>
          <w:szCs w:val="24"/>
          <w:lang w:val="en-US"/>
        </w:rPr>
        <w:t>dkk</w:t>
      </w:r>
      <w:proofErr w:type="spellEnd"/>
      <w:r w:rsidRPr="007D2FC0">
        <w:rPr>
          <w:rFonts w:ascii="Tahoma" w:eastAsia="Times New Roman" w:hAnsi="Tahoma" w:cs="Tahoma"/>
          <w:szCs w:val="24"/>
          <w:lang w:val="en-US"/>
        </w:rPr>
        <w:t xml:space="preserve"> di </w:t>
      </w:r>
      <w:proofErr w:type="spellStart"/>
      <w:r w:rsidRPr="007D2FC0">
        <w:rPr>
          <w:rFonts w:ascii="Tahoma" w:eastAsia="Times New Roman" w:hAnsi="Tahoma" w:cs="Tahoma"/>
          <w:szCs w:val="24"/>
          <w:lang w:val="en-US"/>
        </w:rPr>
        <w:t>Universitas</w:t>
      </w:r>
      <w:proofErr w:type="spellEnd"/>
      <w:r w:rsidRPr="007D2FC0">
        <w:rPr>
          <w:rFonts w:ascii="Tahoma" w:eastAsia="Times New Roman" w:hAnsi="Tahoma" w:cs="Tahoma"/>
          <w:szCs w:val="24"/>
          <w:lang w:val="en-US"/>
        </w:rPr>
        <w:t xml:space="preserve"> Tel Aviv </w:t>
      </w:r>
      <w:proofErr w:type="spellStart"/>
      <w:r w:rsidRPr="007D2FC0">
        <w:rPr>
          <w:rFonts w:ascii="Tahoma" w:eastAsia="Times New Roman" w:hAnsi="Tahoma" w:cs="Tahoma"/>
          <w:szCs w:val="24"/>
          <w:lang w:val="en-US"/>
        </w:rPr>
        <w:t>dan</w:t>
      </w:r>
      <w:proofErr w:type="spellEnd"/>
      <w:r w:rsidRPr="007D2FC0">
        <w:rPr>
          <w:rFonts w:ascii="Tahoma" w:eastAsia="Times New Roman" w:hAnsi="Tahoma" w:cs="Tahoma"/>
          <w:szCs w:val="24"/>
          <w:lang w:val="en-US"/>
        </w:rPr>
        <w:t xml:space="preserve"> </w:t>
      </w:r>
      <w:r w:rsidRPr="007D2FC0">
        <w:rPr>
          <w:rFonts w:ascii="Tahoma" w:eastAsia="Times New Roman" w:hAnsi="Tahoma" w:cs="Tahoma"/>
          <w:szCs w:val="24"/>
        </w:rPr>
        <w:t>tipe</w:t>
      </w:r>
      <w:r w:rsidRPr="007D2FC0">
        <w:rPr>
          <w:rFonts w:ascii="Tahoma" w:eastAsia="Times New Roman" w:hAnsi="Tahoma" w:cs="Tahoma"/>
          <w:szCs w:val="24"/>
          <w:lang w:val="en-US"/>
        </w:rPr>
        <w:t xml:space="preserve"> structural </w:t>
      </w:r>
      <w:proofErr w:type="spellStart"/>
      <w:r w:rsidRPr="007D2FC0">
        <w:rPr>
          <w:rFonts w:ascii="Tahoma" w:eastAsia="Times New Roman" w:hAnsi="Tahoma" w:cs="Tahoma"/>
          <w:szCs w:val="24"/>
          <w:lang w:val="en-US"/>
        </w:rPr>
        <w:t>dikembangkan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oleh</w:t>
      </w:r>
      <w:proofErr w:type="spellEnd"/>
      <w:r w:rsidRPr="007D2FC0">
        <w:rPr>
          <w:rFonts w:ascii="Tahoma" w:eastAsia="Times New Roman" w:hAnsi="Tahoma" w:cs="Tahoma"/>
          <w:szCs w:val="24"/>
          <w:lang w:val="en-US"/>
        </w:rPr>
        <w:t xml:space="preserve"> Spencer Kagan (</w:t>
      </w:r>
      <w:proofErr w:type="spellStart"/>
      <w:r w:rsidRPr="007D2FC0">
        <w:rPr>
          <w:rFonts w:ascii="Tahoma" w:eastAsia="Times New Roman" w:hAnsi="Tahoma" w:cs="Tahoma"/>
          <w:szCs w:val="24"/>
          <w:lang w:val="en-US"/>
        </w:rPr>
        <w:t>Muslimin</w:t>
      </w:r>
      <w:proofErr w:type="spellEnd"/>
      <w:r w:rsidRPr="007D2FC0">
        <w:rPr>
          <w:rFonts w:ascii="Tahoma" w:eastAsia="Times New Roman" w:hAnsi="Tahoma" w:cs="Tahoma"/>
          <w:szCs w:val="24"/>
          <w:lang w:val="en-US"/>
        </w:rPr>
        <w:t>, 2000).</w:t>
      </w:r>
    </w:p>
    <w:p w:rsidR="007D2FC0" w:rsidRPr="007D2FC0" w:rsidRDefault="007D2FC0" w:rsidP="00EC6018">
      <w:pPr>
        <w:tabs>
          <w:tab w:val="left" w:pos="567"/>
        </w:tabs>
        <w:spacing w:after="0" w:line="360" w:lineRule="auto"/>
        <w:jc w:val="both"/>
        <w:rPr>
          <w:rFonts w:ascii="Tahoma" w:eastAsia="Times New Roman" w:hAnsi="Tahoma" w:cs="Tahoma"/>
          <w:szCs w:val="24"/>
          <w:lang w:val="en-US"/>
        </w:rPr>
      </w:pPr>
      <w:r w:rsidRPr="007D2FC0">
        <w:rPr>
          <w:rFonts w:ascii="Tahoma" w:eastAsia="Times New Roman" w:hAnsi="Tahoma" w:cs="Tahoma"/>
          <w:szCs w:val="24"/>
        </w:rPr>
        <w:tab/>
      </w:r>
      <w:proofErr w:type="spellStart"/>
      <w:proofErr w:type="gramStart"/>
      <w:r w:rsidRPr="007D2FC0">
        <w:rPr>
          <w:rFonts w:ascii="Tahoma" w:eastAsia="Times New Roman" w:hAnsi="Tahoma" w:cs="Tahoma"/>
          <w:szCs w:val="24"/>
          <w:lang w:val="en-US"/>
        </w:rPr>
        <w:t>Pada</w:t>
      </w:r>
      <w:proofErr w:type="spellEnd"/>
      <w:r w:rsidRPr="007D2FC0">
        <w:rPr>
          <w:rFonts w:ascii="Tahoma" w:eastAsia="Times New Roman" w:hAnsi="Tahoma" w:cs="Tahoma"/>
          <w:szCs w:val="24"/>
          <w:lang w:val="en-US"/>
        </w:rPr>
        <w:t xml:space="preserve"> </w:t>
      </w:r>
      <w:r w:rsidRPr="007D2FC0">
        <w:rPr>
          <w:rFonts w:ascii="Tahoma" w:eastAsia="Times New Roman" w:hAnsi="Tahoma" w:cs="Tahoma"/>
          <w:szCs w:val="24"/>
        </w:rPr>
        <w:t>tipe</w:t>
      </w:r>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struktural</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struktur</w:t>
      </w:r>
      <w:proofErr w:type="spellEnd"/>
      <w:r w:rsidRPr="007D2FC0">
        <w:rPr>
          <w:rFonts w:ascii="Tahoma" w:eastAsia="Times New Roman" w:hAnsi="Tahoma" w:cs="Tahoma"/>
          <w:szCs w:val="24"/>
          <w:lang w:val="en-US"/>
        </w:rPr>
        <w:t xml:space="preserve"> yang </w:t>
      </w:r>
      <w:proofErr w:type="spellStart"/>
      <w:r w:rsidRPr="007D2FC0">
        <w:rPr>
          <w:rFonts w:ascii="Tahoma" w:eastAsia="Times New Roman" w:hAnsi="Tahoma" w:cs="Tahoma"/>
          <w:szCs w:val="24"/>
          <w:lang w:val="en-US"/>
        </w:rPr>
        <w:t>diberikan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sebagai</w:t>
      </w:r>
      <w:proofErr w:type="spellEnd"/>
      <w:r w:rsidRPr="007D2FC0">
        <w:rPr>
          <w:rFonts w:ascii="Tahoma" w:eastAsia="Times New Roman" w:hAnsi="Tahoma" w:cs="Tahoma"/>
          <w:szCs w:val="24"/>
          <w:lang w:val="en-US"/>
        </w:rPr>
        <w:t xml:space="preserve"> alternative </w:t>
      </w:r>
      <w:proofErr w:type="spellStart"/>
      <w:r w:rsidRPr="007D2FC0">
        <w:rPr>
          <w:rFonts w:ascii="Tahoma" w:eastAsia="Times New Roman" w:hAnsi="Tahoma" w:cs="Tahoma"/>
          <w:szCs w:val="24"/>
          <w:lang w:val="en-US"/>
        </w:rPr>
        <w:t>terhadap</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struktur</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kelas</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konvensional</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seperti</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resitasi</w:t>
      </w:r>
      <w:proofErr w:type="spellEnd"/>
      <w:r w:rsidRPr="007D2FC0">
        <w:rPr>
          <w:rFonts w:ascii="Tahoma" w:eastAsia="Times New Roman" w:hAnsi="Tahoma" w:cs="Tahoma"/>
          <w:szCs w:val="24"/>
          <w:lang w:val="en-US"/>
        </w:rPr>
        <w:t xml:space="preserve">, di mana guru </w:t>
      </w:r>
      <w:proofErr w:type="spellStart"/>
      <w:r w:rsidRPr="007D2FC0">
        <w:rPr>
          <w:rFonts w:ascii="Tahoma" w:eastAsia="Times New Roman" w:hAnsi="Tahoma" w:cs="Tahoma"/>
          <w:szCs w:val="24"/>
          <w:lang w:val="en-US"/>
        </w:rPr>
        <w:t>mengajukan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pertayaan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kepada</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seluruh</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kelas</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siswa</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memberikan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jawaban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setelah</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mengangkat</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tangan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ditunjuk</w:t>
      </w:r>
      <w:proofErr w:type="spellEnd"/>
      <w:r w:rsidRPr="007D2FC0">
        <w:rPr>
          <w:rFonts w:ascii="Tahoma" w:eastAsia="Times New Roman" w:hAnsi="Tahoma" w:cs="Tahoma"/>
          <w:szCs w:val="24"/>
          <w:lang w:val="en-US"/>
        </w:rPr>
        <w:t>.</w:t>
      </w:r>
      <w:proofErr w:type="gramEnd"/>
      <w:r w:rsidRPr="007D2FC0">
        <w:rPr>
          <w:rFonts w:ascii="Tahoma" w:eastAsia="Times New Roman" w:hAnsi="Tahoma" w:cs="Tahoma"/>
          <w:szCs w:val="24"/>
          <w:lang w:val="en-US"/>
        </w:rPr>
        <w:t xml:space="preserve"> </w:t>
      </w:r>
      <w:proofErr w:type="gramStart"/>
      <w:r w:rsidRPr="007D2FC0">
        <w:rPr>
          <w:rFonts w:ascii="Tahoma" w:eastAsia="Times New Roman" w:hAnsi="Tahoma" w:cs="Tahoma"/>
          <w:szCs w:val="24"/>
          <w:lang w:val="en-US"/>
        </w:rPr>
        <w:t xml:space="preserve">Salah </w:t>
      </w:r>
      <w:proofErr w:type="spellStart"/>
      <w:r w:rsidRPr="007D2FC0">
        <w:rPr>
          <w:rFonts w:ascii="Tahoma" w:eastAsia="Times New Roman" w:hAnsi="Tahoma" w:cs="Tahoma"/>
          <w:szCs w:val="24"/>
          <w:lang w:val="en-US"/>
        </w:rPr>
        <w:t>satu</w:t>
      </w:r>
      <w:proofErr w:type="spellEnd"/>
      <w:r w:rsidRPr="007D2FC0">
        <w:rPr>
          <w:rFonts w:ascii="Tahoma" w:eastAsia="Times New Roman" w:hAnsi="Tahoma" w:cs="Tahoma"/>
          <w:szCs w:val="24"/>
          <w:lang w:val="en-US"/>
        </w:rPr>
        <w:t xml:space="preserve"> </w:t>
      </w:r>
      <w:r w:rsidRPr="007D2FC0">
        <w:rPr>
          <w:rFonts w:ascii="Tahoma" w:eastAsia="Times New Roman" w:hAnsi="Tahoma" w:cs="Tahoma"/>
          <w:szCs w:val="24"/>
        </w:rPr>
        <w:t>tipe</w:t>
      </w:r>
      <w:r w:rsidRPr="007D2FC0">
        <w:rPr>
          <w:rFonts w:ascii="Tahoma" w:eastAsia="Times New Roman" w:hAnsi="Tahoma" w:cs="Tahoma"/>
          <w:szCs w:val="24"/>
          <w:lang w:val="en-US"/>
        </w:rPr>
        <w:t xml:space="preserve"> structural </w:t>
      </w:r>
      <w:proofErr w:type="spellStart"/>
      <w:r w:rsidRPr="007D2FC0">
        <w:rPr>
          <w:rFonts w:ascii="Tahoma" w:eastAsia="Times New Roman" w:hAnsi="Tahoma" w:cs="Tahoma"/>
          <w:szCs w:val="24"/>
          <w:lang w:val="en-US"/>
        </w:rPr>
        <w:t>adalah</w:t>
      </w:r>
      <w:proofErr w:type="spellEnd"/>
      <w:r w:rsidRPr="007D2FC0">
        <w:rPr>
          <w:rFonts w:ascii="Tahoma" w:eastAsia="Times New Roman" w:hAnsi="Tahoma" w:cs="Tahoma"/>
          <w:szCs w:val="24"/>
          <w:lang w:val="en-US"/>
        </w:rPr>
        <w:t xml:space="preserve"> </w:t>
      </w:r>
      <w:r w:rsidRPr="007D2FC0">
        <w:rPr>
          <w:rFonts w:ascii="Tahoma" w:eastAsia="Times New Roman" w:hAnsi="Tahoma" w:cs="Tahoma"/>
          <w:i/>
          <w:szCs w:val="24"/>
        </w:rPr>
        <w:t>Picture and Picture</w:t>
      </w:r>
      <w:r w:rsidRPr="007D2FC0">
        <w:rPr>
          <w:rFonts w:ascii="Tahoma" w:eastAsia="Times New Roman" w:hAnsi="Tahoma" w:cs="Tahoma"/>
          <w:szCs w:val="24"/>
        </w:rPr>
        <w:t>.</w:t>
      </w:r>
      <w:proofErr w:type="gramEnd"/>
      <w:r w:rsidRPr="007D2FC0">
        <w:rPr>
          <w:rFonts w:ascii="Tahoma" w:eastAsia="Times New Roman" w:hAnsi="Tahoma" w:cs="Tahoma"/>
          <w:szCs w:val="24"/>
          <w:lang w:val="en-US"/>
        </w:rPr>
        <w:t xml:space="preserve"> </w:t>
      </w:r>
      <w:r w:rsidRPr="007D2FC0">
        <w:rPr>
          <w:rFonts w:ascii="Tahoma" w:eastAsia="Times New Roman" w:hAnsi="Tahoma" w:cs="Tahoma"/>
          <w:szCs w:val="24"/>
        </w:rPr>
        <w:t>Tipe</w:t>
      </w:r>
      <w:r w:rsidRPr="007D2FC0">
        <w:rPr>
          <w:rFonts w:ascii="Tahoma" w:eastAsia="Times New Roman" w:hAnsi="Tahoma" w:cs="Tahoma"/>
          <w:szCs w:val="24"/>
          <w:lang w:val="en-US"/>
        </w:rPr>
        <w:t xml:space="preserve"> structural </w:t>
      </w:r>
      <w:r w:rsidRPr="007D2FC0">
        <w:rPr>
          <w:rFonts w:ascii="Tahoma" w:eastAsia="Times New Roman" w:hAnsi="Tahoma" w:cs="Tahoma"/>
          <w:i/>
          <w:szCs w:val="24"/>
        </w:rPr>
        <w:t>picture and picture</w:t>
      </w:r>
      <w:r w:rsidRPr="007D2FC0">
        <w:rPr>
          <w:rFonts w:ascii="Tahoma" w:eastAsia="Times New Roman" w:hAnsi="Tahoma" w:cs="Tahoma"/>
          <w:i/>
          <w:szCs w:val="24"/>
          <w:lang w:val="en-US"/>
        </w:rPr>
        <w:t xml:space="preserve"> </w:t>
      </w:r>
      <w:proofErr w:type="spellStart"/>
      <w:r w:rsidRPr="007D2FC0">
        <w:rPr>
          <w:rFonts w:ascii="Tahoma" w:eastAsia="Times New Roman" w:hAnsi="Tahoma" w:cs="Tahoma"/>
          <w:szCs w:val="24"/>
          <w:lang w:val="en-US"/>
        </w:rPr>
        <w:t>menekankan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pada</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penggunaan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struktur</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tertentu</w:t>
      </w:r>
      <w:proofErr w:type="spellEnd"/>
      <w:r w:rsidRPr="007D2FC0">
        <w:rPr>
          <w:rFonts w:ascii="Tahoma" w:eastAsia="Times New Roman" w:hAnsi="Tahoma" w:cs="Tahoma"/>
          <w:szCs w:val="24"/>
          <w:lang w:val="en-US"/>
        </w:rPr>
        <w:t xml:space="preserve"> (</w:t>
      </w:r>
      <w:r w:rsidRPr="007D2FC0">
        <w:rPr>
          <w:rFonts w:ascii="Tahoma" w:eastAsia="Times New Roman" w:hAnsi="Tahoma" w:cs="Tahoma"/>
          <w:szCs w:val="24"/>
        </w:rPr>
        <w:t>mengurutkan gambar</w:t>
      </w:r>
      <w:r w:rsidRPr="007D2FC0">
        <w:rPr>
          <w:rFonts w:ascii="Tahoma" w:eastAsia="Times New Roman" w:hAnsi="Tahoma" w:cs="Tahoma"/>
          <w:szCs w:val="24"/>
          <w:lang w:val="en-US"/>
        </w:rPr>
        <w:t xml:space="preserve">) yang </w:t>
      </w:r>
      <w:proofErr w:type="spellStart"/>
      <w:r w:rsidRPr="007D2FC0">
        <w:rPr>
          <w:rFonts w:ascii="Tahoma" w:eastAsia="Times New Roman" w:hAnsi="Tahoma" w:cs="Tahoma"/>
          <w:szCs w:val="24"/>
          <w:lang w:val="en-US"/>
        </w:rPr>
        <w:t>dirancang</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untuk</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mempengaruhi</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pola</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interak</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sisiswa</w:t>
      </w:r>
      <w:proofErr w:type="spellEnd"/>
      <w:r w:rsidRPr="007D2FC0">
        <w:rPr>
          <w:rFonts w:ascii="Tahoma" w:eastAsia="Times New Roman" w:hAnsi="Tahoma" w:cs="Tahoma"/>
          <w:szCs w:val="24"/>
          <w:lang w:val="en-US"/>
        </w:rPr>
        <w:t xml:space="preserve">. </w:t>
      </w:r>
      <w:proofErr w:type="spellStart"/>
      <w:proofErr w:type="gramStart"/>
      <w:r w:rsidRPr="007D2FC0">
        <w:rPr>
          <w:rFonts w:ascii="Tahoma" w:eastAsia="Times New Roman" w:hAnsi="Tahoma" w:cs="Tahoma"/>
          <w:szCs w:val="24"/>
          <w:lang w:val="en-US"/>
        </w:rPr>
        <w:t>Struktur</w:t>
      </w:r>
      <w:proofErr w:type="spellEnd"/>
      <w:r w:rsidRPr="007D2FC0">
        <w:rPr>
          <w:rFonts w:ascii="Tahoma" w:eastAsia="Times New Roman" w:hAnsi="Tahoma" w:cs="Tahoma"/>
          <w:szCs w:val="24"/>
          <w:lang w:val="en-US"/>
        </w:rPr>
        <w:t xml:space="preserve"> </w:t>
      </w:r>
      <w:r w:rsidRPr="007D2FC0">
        <w:rPr>
          <w:rFonts w:ascii="Tahoma" w:eastAsia="Times New Roman" w:hAnsi="Tahoma" w:cs="Tahoma"/>
          <w:i/>
          <w:szCs w:val="24"/>
        </w:rPr>
        <w:t>picture and picture</w:t>
      </w:r>
      <w:r w:rsidRPr="007D2FC0">
        <w:rPr>
          <w:rFonts w:ascii="Tahoma" w:eastAsia="Times New Roman" w:hAnsi="Tahoma" w:cs="Tahoma"/>
          <w:i/>
          <w:szCs w:val="24"/>
          <w:lang w:val="en-US"/>
        </w:rPr>
        <w:t xml:space="preserve"> </w:t>
      </w:r>
      <w:proofErr w:type="spellStart"/>
      <w:r w:rsidRPr="007D2FC0">
        <w:rPr>
          <w:rFonts w:ascii="Tahoma" w:eastAsia="Times New Roman" w:hAnsi="Tahoma" w:cs="Tahoma"/>
          <w:szCs w:val="24"/>
          <w:lang w:val="en-US"/>
        </w:rPr>
        <w:t>melibatkan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lebih</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banyak</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siswa</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dalam</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menelaah</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materi</w:t>
      </w:r>
      <w:proofErr w:type="spellEnd"/>
      <w:r w:rsidRPr="007D2FC0">
        <w:rPr>
          <w:rFonts w:ascii="Tahoma" w:eastAsia="Times New Roman" w:hAnsi="Tahoma" w:cs="Tahoma"/>
          <w:szCs w:val="24"/>
          <w:lang w:val="en-US"/>
        </w:rPr>
        <w:t xml:space="preserve"> yang </w:t>
      </w:r>
      <w:proofErr w:type="spellStart"/>
      <w:r w:rsidRPr="007D2FC0">
        <w:rPr>
          <w:rFonts w:ascii="Tahoma" w:eastAsia="Times New Roman" w:hAnsi="Tahoma" w:cs="Tahoma"/>
          <w:szCs w:val="24"/>
          <w:lang w:val="en-US"/>
        </w:rPr>
        <w:t>tercakup</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dalam</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suatu</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pelajaran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mengecek</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pemahaman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mereka</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terhadap</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isi</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pelajaran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tersebut</w:t>
      </w:r>
      <w:proofErr w:type="spellEnd"/>
      <w:r w:rsidRPr="007D2FC0">
        <w:rPr>
          <w:rFonts w:ascii="Tahoma" w:eastAsia="Times New Roman" w:hAnsi="Tahoma" w:cs="Tahoma"/>
          <w:szCs w:val="24"/>
          <w:lang w:val="en-US"/>
        </w:rPr>
        <w:t>.</w:t>
      </w:r>
      <w:proofErr w:type="gramEnd"/>
      <w:r w:rsidRPr="007D2FC0">
        <w:rPr>
          <w:rFonts w:ascii="Tahoma" w:eastAsia="Times New Roman" w:hAnsi="Tahoma" w:cs="Tahoma"/>
          <w:szCs w:val="24"/>
          <w:lang w:val="en-US"/>
        </w:rPr>
        <w:t xml:space="preserve"> Yang </w:t>
      </w:r>
      <w:proofErr w:type="spellStart"/>
      <w:r w:rsidRPr="007D2FC0">
        <w:rPr>
          <w:rFonts w:ascii="Tahoma" w:eastAsia="Times New Roman" w:hAnsi="Tahoma" w:cs="Tahoma"/>
          <w:szCs w:val="24"/>
          <w:lang w:val="en-US"/>
        </w:rPr>
        <w:t>perlu</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digaris</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bawahi</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dalam</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pembelajaran</w:t>
      </w:r>
      <w:proofErr w:type="spellEnd"/>
      <w:r w:rsidRPr="007D2FC0">
        <w:rPr>
          <w:rFonts w:ascii="Tahoma" w:eastAsia="Times New Roman" w:hAnsi="Tahoma" w:cs="Tahoma"/>
          <w:szCs w:val="24"/>
          <w:lang w:val="en-US"/>
        </w:rPr>
        <w:t xml:space="preserve"> </w:t>
      </w:r>
      <w:proofErr w:type="spellStart"/>
      <w:r w:rsidRPr="007D2FC0">
        <w:rPr>
          <w:rFonts w:ascii="Tahoma" w:eastAsia="Times New Roman" w:hAnsi="Tahoma" w:cs="Tahoma"/>
          <w:szCs w:val="24"/>
          <w:lang w:val="en-US"/>
        </w:rPr>
        <w:t>kooperatif</w:t>
      </w:r>
      <w:proofErr w:type="spellEnd"/>
      <w:r w:rsidRPr="007D2FC0">
        <w:rPr>
          <w:rFonts w:ascii="Tahoma" w:eastAsia="Times New Roman" w:hAnsi="Tahoma" w:cs="Tahoma"/>
          <w:szCs w:val="24"/>
          <w:lang w:val="en-US"/>
        </w:rPr>
        <w:t xml:space="preserve"> </w:t>
      </w:r>
      <w:r w:rsidRPr="007D2FC0">
        <w:rPr>
          <w:rFonts w:ascii="Tahoma" w:eastAsia="Times New Roman" w:hAnsi="Tahoma" w:cs="Tahoma"/>
          <w:szCs w:val="24"/>
        </w:rPr>
        <w:t xml:space="preserve">tipe </w:t>
      </w:r>
      <w:r w:rsidRPr="007D2FC0">
        <w:rPr>
          <w:rFonts w:ascii="Tahoma" w:eastAsia="Times New Roman" w:hAnsi="Tahoma" w:cs="Tahoma"/>
          <w:i/>
          <w:szCs w:val="24"/>
        </w:rPr>
        <w:t>picture and picture</w:t>
      </w:r>
      <w:r w:rsidRPr="007D2FC0">
        <w:rPr>
          <w:rFonts w:ascii="Tahoma" w:eastAsia="Times New Roman" w:hAnsi="Tahoma" w:cs="Tahoma"/>
          <w:i/>
          <w:szCs w:val="24"/>
          <w:lang w:val="en-US"/>
        </w:rPr>
        <w:t xml:space="preserve"> </w:t>
      </w:r>
      <w:proofErr w:type="spellStart"/>
      <w:r w:rsidRPr="007D2FC0">
        <w:rPr>
          <w:rFonts w:ascii="Tahoma" w:eastAsia="Times New Roman" w:hAnsi="Tahoma" w:cs="Tahoma"/>
          <w:szCs w:val="24"/>
          <w:lang w:val="en-US"/>
        </w:rPr>
        <w:t>adalah</w:t>
      </w:r>
      <w:proofErr w:type="spellEnd"/>
      <w:r w:rsidRPr="007D2FC0">
        <w:rPr>
          <w:rFonts w:ascii="Tahoma" w:eastAsia="Times New Roman" w:hAnsi="Tahoma" w:cs="Tahoma"/>
          <w:szCs w:val="24"/>
          <w:lang w:val="en-US"/>
        </w:rPr>
        <w:t xml:space="preserve"> </w:t>
      </w:r>
      <w:r w:rsidRPr="007D2FC0">
        <w:rPr>
          <w:rFonts w:ascii="Tahoma" w:hAnsi="Tahoma" w:cs="Tahoma"/>
          <w:szCs w:val="24"/>
        </w:rPr>
        <w:t xml:space="preserve">suatu </w:t>
      </w:r>
      <w:proofErr w:type="gramStart"/>
      <w:r w:rsidRPr="007D2FC0">
        <w:rPr>
          <w:rFonts w:ascii="Tahoma" w:hAnsi="Tahoma" w:cs="Tahoma"/>
          <w:szCs w:val="24"/>
        </w:rPr>
        <w:t>cara</w:t>
      </w:r>
      <w:proofErr w:type="gramEnd"/>
      <w:r w:rsidRPr="007D2FC0">
        <w:rPr>
          <w:rFonts w:ascii="Tahoma" w:hAnsi="Tahoma" w:cs="Tahoma"/>
          <w:szCs w:val="24"/>
        </w:rPr>
        <w:t xml:space="preserve"> belajar yang menggunakan gambar dan dipasangkan/diurutkan menjadi urutan logis. Pembelajaran ini memiliki ciri Aktif, Inovatif, Kreatif, dan Menyenangkan. Model Pembelajaran inimengandalkan gambar sebagai media dalam proses pembelajaran. Gambar-gambar ini menjadi faktor utama dalam proses pembelajaran.</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Penggunaan pendekatan, model, dan metode yang tepat, merupakan salah satu usaha dalam peningkatan kualitas pengajaran. Beberapa pendekatan, model, dan  metode mengajar seperti pendekatan open-ended, pendekatan realistik, pendekatan kontesktual, pendekatan pengajuan masalah, model pembelajaran kooperatif, model pembelajaran berbasis masalah, metode penemuan, pemberian tugas, tanya jawab, diskusi dan yang lainnya dapat membantu siswa meningkatkan hasil belajarnya. Karena itu setiap guru perlu menerapkan pendekatan, model, dan metode mengajar yang sesuai dengan karakteristik materi pelajaran.</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Sebagaimana dengan pendekatan lain pada umumnya pendekatan kontekstual dalam matematika telah menarik perhatian. Kontekstual secara kelompok merupakan salah satu cara untuk membangun kerja sama yang saling menguntungkan.</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 xml:space="preserve">Di pendekatan kontekstual ini siswa dilibatkan langsung dalam memecahkan masalah yang benar-benar terjadi dikehidupannya (nyata terlihat). Pendekatan </w:t>
      </w:r>
      <w:r w:rsidRPr="007D2FC0">
        <w:rPr>
          <w:rFonts w:ascii="Tahoma" w:hAnsi="Tahoma" w:cs="Tahoma"/>
          <w:szCs w:val="24"/>
        </w:rPr>
        <w:lastRenderedPageBreak/>
        <w:t>kontekstual ini mengaharuskan siswa bekerja sama, saling sharing dan saling membantu dalam proses pembelajaran antara sesama siswa.</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Bekerja sama dalam kelompok, tepat untuk diterapkan dalam pembelajaran matematika. Hal ini disebabkan karena dalam belajar matematika, siswa sering dihadapkan pada latihan pemecahan masalah matematika.  Berkaitan dengan hal ini, salah satu keuntungan yang dapat diperoleh adalah memberikan dorongan kepada peserta didik agar dapat bekerja sama selama berlangsungnya proses pembelajaran.</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Implikasi dari beberapa pandangan di atas adalah dengan bekerja sama antara dua orang siswa atau lebih dalam proses kontekstual, maka dapat memicu dan memacu kreativitas dan salin</w:t>
      </w:r>
      <w:r w:rsidR="00E3091C">
        <w:rPr>
          <w:rFonts w:ascii="Tahoma" w:hAnsi="Tahoma" w:cs="Tahoma"/>
          <w:szCs w:val="24"/>
        </w:rPr>
        <w:t xml:space="preserve">g melengkapi di antara mereka. </w:t>
      </w:r>
      <w:r w:rsidRPr="007D2FC0">
        <w:rPr>
          <w:rFonts w:ascii="Tahoma" w:hAnsi="Tahoma" w:cs="Tahoma"/>
          <w:szCs w:val="24"/>
        </w:rPr>
        <w:t>Sebagai tambahan bahwa bekerja sama dalam kelompok siswa yang heterogen, dapat membantu mereka dalam mengerjak</w:t>
      </w:r>
      <w:r w:rsidR="00E3091C">
        <w:rPr>
          <w:rFonts w:ascii="Tahoma" w:hAnsi="Tahoma" w:cs="Tahoma"/>
          <w:szCs w:val="24"/>
        </w:rPr>
        <w:t xml:space="preserve">an tugas-tugas yang diberikan. </w:t>
      </w:r>
      <w:r w:rsidRPr="007D2FC0">
        <w:rPr>
          <w:rFonts w:ascii="Tahoma" w:hAnsi="Tahoma" w:cs="Tahoma"/>
          <w:szCs w:val="24"/>
        </w:rPr>
        <w:t>Keuntungan lain dengan bekerja sama dalam kelomp</w:t>
      </w:r>
      <w:r w:rsidR="00E3091C">
        <w:rPr>
          <w:rFonts w:ascii="Tahoma" w:hAnsi="Tahoma" w:cs="Tahoma"/>
          <w:szCs w:val="24"/>
        </w:rPr>
        <w:t xml:space="preserve">ok adalah adanya sharing idea. </w:t>
      </w:r>
      <w:r w:rsidRPr="007D2FC0">
        <w:rPr>
          <w:rFonts w:ascii="Tahoma" w:hAnsi="Tahoma" w:cs="Tahoma"/>
          <w:szCs w:val="24"/>
        </w:rPr>
        <w:t>Apabila ada pertaanyaan yang ingin diajukan, maka seyogyanya siswa da</w:t>
      </w:r>
      <w:r w:rsidR="00E3091C">
        <w:rPr>
          <w:rFonts w:ascii="Tahoma" w:hAnsi="Tahoma" w:cs="Tahoma"/>
          <w:szCs w:val="24"/>
        </w:rPr>
        <w:t xml:space="preserve">lam </w:t>
      </w:r>
      <w:r w:rsidRPr="007D2FC0">
        <w:rPr>
          <w:rFonts w:ascii="Tahoma" w:hAnsi="Tahoma" w:cs="Tahoma"/>
          <w:szCs w:val="24"/>
        </w:rPr>
        <w:t>kelompok berupaya secara bersama-sama mendiskusikan masalah tersebut sebelum mengajukannya kepada guru.</w:t>
      </w:r>
    </w:p>
    <w:p w:rsidR="007D2FC0" w:rsidRPr="007D2FC0" w:rsidRDefault="00E3091C" w:rsidP="00EC6018">
      <w:pPr>
        <w:tabs>
          <w:tab w:val="left" w:pos="567"/>
        </w:tabs>
        <w:autoSpaceDE w:val="0"/>
        <w:autoSpaceDN w:val="0"/>
        <w:adjustRightInd w:val="0"/>
        <w:spacing w:after="0" w:line="360" w:lineRule="auto"/>
        <w:jc w:val="both"/>
        <w:rPr>
          <w:rFonts w:ascii="Tahoma" w:hAnsi="Tahoma" w:cs="Tahoma"/>
          <w:szCs w:val="24"/>
        </w:rPr>
      </w:pPr>
      <w:r>
        <w:rPr>
          <w:rFonts w:ascii="Tahoma" w:hAnsi="Tahoma" w:cs="Tahoma"/>
          <w:szCs w:val="24"/>
        </w:rPr>
        <w:tab/>
        <w:t xml:space="preserve">Berdasar pada pengalaman, </w:t>
      </w:r>
      <w:r w:rsidR="007D2FC0" w:rsidRPr="007D2FC0">
        <w:rPr>
          <w:rFonts w:ascii="Tahoma" w:hAnsi="Tahoma" w:cs="Tahoma"/>
          <w:szCs w:val="24"/>
        </w:rPr>
        <w:t>guru cenderung mengutamakan  matematika sebagai alat yang siap pakai dan mengabaikan matematika sebagai kegiatan manusia. Guru menekankan mengajarkan matematika atau memberitahukan langsung pada siswa bagaimana jawaban dari permasalahan matematika itu ditemukan tanpa memberikan kesempatan kepada siswa untuk mengkritisi ataupun mengungkapkan ide-ide mengapa seperti itu serta menginterpretasikannya. Selain itu, siswa jarang diminta memberikan penjelasan tentang jawaban yang mereka tulis.</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Dalam Kurikulum 2004 (Depdiknas, 2007) secara jelas diuraikan tujuan pembelajaran matematika, adalah sebagai berikut.</w:t>
      </w:r>
    </w:p>
    <w:p w:rsidR="007D2FC0" w:rsidRPr="007D2FC0" w:rsidRDefault="007D2FC0" w:rsidP="00EC6018">
      <w:pPr>
        <w:pStyle w:val="ListParagraph"/>
        <w:numPr>
          <w:ilvl w:val="0"/>
          <w:numId w:val="2"/>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Melatih</w:t>
      </w:r>
      <w:proofErr w:type="spellEnd"/>
      <w:r w:rsidRPr="007D2FC0">
        <w:rPr>
          <w:rFonts w:ascii="Tahoma" w:hAnsi="Tahoma" w:cs="Tahoma"/>
          <w:szCs w:val="24"/>
        </w:rPr>
        <w:t xml:space="preserve"> </w:t>
      </w:r>
      <w:proofErr w:type="spellStart"/>
      <w:proofErr w:type="gramStart"/>
      <w:r w:rsidRPr="007D2FC0">
        <w:rPr>
          <w:rFonts w:ascii="Tahoma" w:hAnsi="Tahoma" w:cs="Tahoma"/>
          <w:szCs w:val="24"/>
        </w:rPr>
        <w:t>cara</w:t>
      </w:r>
      <w:proofErr w:type="spellEnd"/>
      <w:proofErr w:type="gramEnd"/>
      <w:r w:rsidRPr="007D2FC0">
        <w:rPr>
          <w:rFonts w:ascii="Tahoma" w:hAnsi="Tahoma" w:cs="Tahoma"/>
          <w:szCs w:val="24"/>
        </w:rPr>
        <w:t xml:space="preserve"> </w:t>
      </w:r>
      <w:proofErr w:type="spellStart"/>
      <w:r w:rsidRPr="007D2FC0">
        <w:rPr>
          <w:rFonts w:ascii="Tahoma" w:hAnsi="Tahoma" w:cs="Tahoma"/>
          <w:szCs w:val="24"/>
        </w:rPr>
        <w:t>berpikir</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bernalar</w:t>
      </w:r>
      <w:proofErr w:type="spellEnd"/>
      <w:r w:rsidRPr="007D2FC0">
        <w:rPr>
          <w:rFonts w:ascii="Tahoma" w:hAnsi="Tahoma" w:cs="Tahoma"/>
          <w:szCs w:val="24"/>
        </w:rPr>
        <w:t xml:space="preserve">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menarik</w:t>
      </w:r>
      <w:proofErr w:type="spellEnd"/>
      <w:r w:rsidRPr="007D2FC0">
        <w:rPr>
          <w:rFonts w:ascii="Tahoma" w:hAnsi="Tahoma" w:cs="Tahoma"/>
          <w:szCs w:val="24"/>
        </w:rPr>
        <w:t xml:space="preserve"> </w:t>
      </w:r>
      <w:proofErr w:type="spellStart"/>
      <w:r w:rsidRPr="007D2FC0">
        <w:rPr>
          <w:rFonts w:ascii="Tahoma" w:hAnsi="Tahoma" w:cs="Tahoma"/>
          <w:szCs w:val="24"/>
        </w:rPr>
        <w:t>kesimpulan</w:t>
      </w:r>
      <w:proofErr w:type="spellEnd"/>
      <w:r w:rsidRPr="007D2FC0">
        <w:rPr>
          <w:rFonts w:ascii="Tahoma" w:hAnsi="Tahoma" w:cs="Tahoma"/>
          <w:szCs w:val="24"/>
        </w:rPr>
        <w:t xml:space="preserve">, </w:t>
      </w:r>
      <w:proofErr w:type="spellStart"/>
      <w:r w:rsidRPr="007D2FC0">
        <w:rPr>
          <w:rFonts w:ascii="Tahoma" w:hAnsi="Tahoma" w:cs="Tahoma"/>
          <w:szCs w:val="24"/>
        </w:rPr>
        <w:t>misalnya</w:t>
      </w:r>
      <w:proofErr w:type="spellEnd"/>
      <w:r w:rsidRPr="007D2FC0">
        <w:rPr>
          <w:rFonts w:ascii="Tahoma" w:hAnsi="Tahoma" w:cs="Tahoma"/>
          <w:szCs w:val="24"/>
        </w:rPr>
        <w:t xml:space="preserve"> </w:t>
      </w:r>
      <w:proofErr w:type="spellStart"/>
      <w:r w:rsidRPr="007D2FC0">
        <w:rPr>
          <w:rFonts w:ascii="Tahoma" w:hAnsi="Tahoma" w:cs="Tahoma"/>
          <w:szCs w:val="24"/>
        </w:rPr>
        <w:t>melalui</w:t>
      </w:r>
      <w:proofErr w:type="spellEnd"/>
      <w:r w:rsidRPr="007D2FC0">
        <w:rPr>
          <w:rFonts w:ascii="Tahoma" w:hAnsi="Tahoma" w:cs="Tahoma"/>
          <w:szCs w:val="24"/>
        </w:rPr>
        <w:t xml:space="preserve"> </w:t>
      </w:r>
      <w:proofErr w:type="spellStart"/>
      <w:r w:rsidRPr="007D2FC0">
        <w:rPr>
          <w:rFonts w:ascii="Tahoma" w:hAnsi="Tahoma" w:cs="Tahoma"/>
          <w:szCs w:val="24"/>
        </w:rPr>
        <w:t>kegiatan</w:t>
      </w:r>
      <w:proofErr w:type="spellEnd"/>
      <w:r w:rsidRPr="007D2FC0">
        <w:rPr>
          <w:rFonts w:ascii="Tahoma" w:hAnsi="Tahoma" w:cs="Tahoma"/>
          <w:szCs w:val="24"/>
        </w:rPr>
        <w:t xml:space="preserve"> </w:t>
      </w:r>
      <w:proofErr w:type="spellStart"/>
      <w:r w:rsidRPr="007D2FC0">
        <w:rPr>
          <w:rFonts w:ascii="Tahoma" w:hAnsi="Tahoma" w:cs="Tahoma"/>
          <w:szCs w:val="24"/>
        </w:rPr>
        <w:t>penyelidikan</w:t>
      </w:r>
      <w:proofErr w:type="spellEnd"/>
      <w:r w:rsidRPr="007D2FC0">
        <w:rPr>
          <w:rFonts w:ascii="Tahoma" w:hAnsi="Tahoma" w:cs="Tahoma"/>
          <w:szCs w:val="24"/>
        </w:rPr>
        <w:t xml:space="preserve">, </w:t>
      </w:r>
      <w:proofErr w:type="spellStart"/>
      <w:r w:rsidRPr="007D2FC0">
        <w:rPr>
          <w:rFonts w:ascii="Tahoma" w:hAnsi="Tahoma" w:cs="Tahoma"/>
          <w:szCs w:val="24"/>
        </w:rPr>
        <w:t>eksplorasi</w:t>
      </w:r>
      <w:proofErr w:type="spellEnd"/>
      <w:r w:rsidRPr="007D2FC0">
        <w:rPr>
          <w:rFonts w:ascii="Tahoma" w:hAnsi="Tahoma" w:cs="Tahoma"/>
          <w:szCs w:val="24"/>
        </w:rPr>
        <w:t xml:space="preserve">, </w:t>
      </w:r>
      <w:proofErr w:type="spellStart"/>
      <w:r w:rsidRPr="007D2FC0">
        <w:rPr>
          <w:rFonts w:ascii="Tahoma" w:hAnsi="Tahoma" w:cs="Tahoma"/>
          <w:szCs w:val="24"/>
        </w:rPr>
        <w:t>eksperimen</w:t>
      </w:r>
      <w:proofErr w:type="spellEnd"/>
      <w:r w:rsidRPr="007D2FC0">
        <w:rPr>
          <w:rFonts w:ascii="Tahoma" w:hAnsi="Tahoma" w:cs="Tahoma"/>
          <w:szCs w:val="24"/>
        </w:rPr>
        <w:t xml:space="preserve">, </w:t>
      </w:r>
      <w:proofErr w:type="spellStart"/>
      <w:r w:rsidRPr="007D2FC0">
        <w:rPr>
          <w:rFonts w:ascii="Tahoma" w:hAnsi="Tahoma" w:cs="Tahoma"/>
          <w:szCs w:val="24"/>
        </w:rPr>
        <w:t>menunjukkan</w:t>
      </w:r>
      <w:proofErr w:type="spellEnd"/>
      <w:r w:rsidRPr="007D2FC0">
        <w:rPr>
          <w:rFonts w:ascii="Tahoma" w:hAnsi="Tahoma" w:cs="Tahoma"/>
          <w:szCs w:val="24"/>
        </w:rPr>
        <w:t xml:space="preserve"> </w:t>
      </w:r>
      <w:proofErr w:type="spellStart"/>
      <w:r w:rsidRPr="007D2FC0">
        <w:rPr>
          <w:rFonts w:ascii="Tahoma" w:hAnsi="Tahoma" w:cs="Tahoma"/>
          <w:szCs w:val="24"/>
        </w:rPr>
        <w:t>persamaan</w:t>
      </w:r>
      <w:proofErr w:type="spellEnd"/>
      <w:r w:rsidRPr="007D2FC0">
        <w:rPr>
          <w:rFonts w:ascii="Tahoma" w:hAnsi="Tahoma" w:cs="Tahoma"/>
          <w:szCs w:val="24"/>
        </w:rPr>
        <w:t xml:space="preserve">, </w:t>
      </w:r>
      <w:proofErr w:type="spellStart"/>
      <w:r w:rsidRPr="007D2FC0">
        <w:rPr>
          <w:rFonts w:ascii="Tahoma" w:hAnsi="Tahoma" w:cs="Tahoma"/>
          <w:szCs w:val="24"/>
        </w:rPr>
        <w:t>perbedaan</w:t>
      </w:r>
      <w:proofErr w:type="spellEnd"/>
      <w:r w:rsidRPr="007D2FC0">
        <w:rPr>
          <w:rFonts w:ascii="Tahoma" w:hAnsi="Tahoma" w:cs="Tahoma"/>
          <w:szCs w:val="24"/>
        </w:rPr>
        <w:t xml:space="preserve">, </w:t>
      </w:r>
      <w:proofErr w:type="spellStart"/>
      <w:r w:rsidRPr="007D2FC0">
        <w:rPr>
          <w:rFonts w:ascii="Tahoma" w:hAnsi="Tahoma" w:cs="Tahoma"/>
          <w:szCs w:val="24"/>
        </w:rPr>
        <w:t>konsistensi</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inkonsistensi</w:t>
      </w:r>
      <w:proofErr w:type="spellEnd"/>
      <w:r w:rsidRPr="007D2FC0">
        <w:rPr>
          <w:rFonts w:ascii="Tahoma" w:hAnsi="Tahoma" w:cs="Tahoma"/>
          <w:szCs w:val="24"/>
        </w:rPr>
        <w:t>.</w:t>
      </w:r>
    </w:p>
    <w:p w:rsidR="007D2FC0" w:rsidRPr="007D2FC0" w:rsidRDefault="007D2FC0" w:rsidP="00EC6018">
      <w:pPr>
        <w:pStyle w:val="ListParagraph"/>
        <w:numPr>
          <w:ilvl w:val="0"/>
          <w:numId w:val="2"/>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Mengembangkan</w:t>
      </w:r>
      <w:proofErr w:type="spellEnd"/>
      <w:r w:rsidRPr="007D2FC0">
        <w:rPr>
          <w:rFonts w:ascii="Tahoma" w:hAnsi="Tahoma" w:cs="Tahoma"/>
          <w:szCs w:val="24"/>
        </w:rPr>
        <w:t xml:space="preserve"> </w:t>
      </w:r>
      <w:proofErr w:type="spellStart"/>
      <w:r w:rsidRPr="007D2FC0">
        <w:rPr>
          <w:rFonts w:ascii="Tahoma" w:hAnsi="Tahoma" w:cs="Tahoma"/>
          <w:szCs w:val="24"/>
        </w:rPr>
        <w:t>aktivitas</w:t>
      </w:r>
      <w:proofErr w:type="spellEnd"/>
      <w:r w:rsidRPr="007D2FC0">
        <w:rPr>
          <w:rFonts w:ascii="Tahoma" w:hAnsi="Tahoma" w:cs="Tahoma"/>
          <w:szCs w:val="24"/>
        </w:rPr>
        <w:t xml:space="preserve"> </w:t>
      </w:r>
      <w:proofErr w:type="spellStart"/>
      <w:r w:rsidRPr="007D2FC0">
        <w:rPr>
          <w:rFonts w:ascii="Tahoma" w:hAnsi="Tahoma" w:cs="Tahoma"/>
          <w:szCs w:val="24"/>
        </w:rPr>
        <w:t>kreatif</w:t>
      </w:r>
      <w:proofErr w:type="spellEnd"/>
      <w:r w:rsidRPr="007D2FC0">
        <w:rPr>
          <w:rFonts w:ascii="Tahoma" w:hAnsi="Tahoma" w:cs="Tahoma"/>
          <w:szCs w:val="24"/>
        </w:rPr>
        <w:t xml:space="preserve"> yang </w:t>
      </w:r>
      <w:proofErr w:type="spellStart"/>
      <w:r w:rsidRPr="007D2FC0">
        <w:rPr>
          <w:rFonts w:ascii="Tahoma" w:hAnsi="Tahoma" w:cs="Tahoma"/>
          <w:szCs w:val="24"/>
        </w:rPr>
        <w:t>melibatkan</w:t>
      </w:r>
      <w:proofErr w:type="spellEnd"/>
      <w:r w:rsidRPr="007D2FC0">
        <w:rPr>
          <w:rFonts w:ascii="Tahoma" w:hAnsi="Tahoma" w:cs="Tahoma"/>
          <w:szCs w:val="24"/>
        </w:rPr>
        <w:t xml:space="preserve"> </w:t>
      </w:r>
      <w:proofErr w:type="spellStart"/>
      <w:r w:rsidRPr="007D2FC0">
        <w:rPr>
          <w:rFonts w:ascii="Tahoma" w:hAnsi="Tahoma" w:cs="Tahoma"/>
          <w:szCs w:val="24"/>
        </w:rPr>
        <w:t>imajinasi</w:t>
      </w:r>
      <w:proofErr w:type="spellEnd"/>
      <w:r w:rsidRPr="007D2FC0">
        <w:rPr>
          <w:rFonts w:ascii="Tahoma" w:hAnsi="Tahoma" w:cs="Tahoma"/>
          <w:szCs w:val="24"/>
        </w:rPr>
        <w:t xml:space="preserve">, </w:t>
      </w:r>
      <w:proofErr w:type="spellStart"/>
      <w:r w:rsidRPr="007D2FC0">
        <w:rPr>
          <w:rFonts w:ascii="Tahoma" w:hAnsi="Tahoma" w:cs="Tahoma"/>
          <w:szCs w:val="24"/>
        </w:rPr>
        <w:t>intuisi</w:t>
      </w:r>
      <w:proofErr w:type="gramStart"/>
      <w:r w:rsidRPr="007D2FC0">
        <w:rPr>
          <w:rFonts w:ascii="Tahoma" w:hAnsi="Tahoma" w:cs="Tahoma"/>
          <w:szCs w:val="24"/>
        </w:rPr>
        <w:t>,dan</w:t>
      </w:r>
      <w:proofErr w:type="spellEnd"/>
      <w:proofErr w:type="gramEnd"/>
      <w:r w:rsidRPr="007D2FC0">
        <w:rPr>
          <w:rFonts w:ascii="Tahoma" w:hAnsi="Tahoma" w:cs="Tahoma"/>
          <w:szCs w:val="24"/>
        </w:rPr>
        <w:t xml:space="preserve"> </w:t>
      </w:r>
      <w:proofErr w:type="spellStart"/>
      <w:r w:rsidRPr="007D2FC0">
        <w:rPr>
          <w:rFonts w:ascii="Tahoma" w:hAnsi="Tahoma" w:cs="Tahoma"/>
          <w:szCs w:val="24"/>
        </w:rPr>
        <w:t>penemuan</w:t>
      </w:r>
      <w:proofErr w:type="spellEnd"/>
      <w:r w:rsidRPr="007D2FC0">
        <w:rPr>
          <w:rFonts w:ascii="Tahoma" w:hAnsi="Tahoma" w:cs="Tahoma"/>
          <w:szCs w:val="24"/>
        </w:rPr>
        <w:t xml:space="preserve"> </w:t>
      </w:r>
      <w:proofErr w:type="spellStart"/>
      <w:r w:rsidRPr="007D2FC0">
        <w:rPr>
          <w:rFonts w:ascii="Tahoma" w:hAnsi="Tahoma" w:cs="Tahoma"/>
          <w:szCs w:val="24"/>
        </w:rPr>
        <w:t>dengan</w:t>
      </w:r>
      <w:proofErr w:type="spellEnd"/>
      <w:r w:rsidRPr="007D2FC0">
        <w:rPr>
          <w:rFonts w:ascii="Tahoma" w:hAnsi="Tahoma" w:cs="Tahoma"/>
          <w:szCs w:val="24"/>
        </w:rPr>
        <w:t xml:space="preserve"> </w:t>
      </w:r>
      <w:proofErr w:type="spellStart"/>
      <w:r w:rsidRPr="007D2FC0">
        <w:rPr>
          <w:rFonts w:ascii="Tahoma" w:hAnsi="Tahoma" w:cs="Tahoma"/>
          <w:szCs w:val="24"/>
        </w:rPr>
        <w:t>mengembangkan</w:t>
      </w:r>
      <w:proofErr w:type="spellEnd"/>
      <w:r w:rsidRPr="007D2FC0">
        <w:rPr>
          <w:rFonts w:ascii="Tahoma" w:hAnsi="Tahoma" w:cs="Tahoma"/>
          <w:szCs w:val="24"/>
        </w:rPr>
        <w:t xml:space="preserve"> </w:t>
      </w:r>
      <w:proofErr w:type="spellStart"/>
      <w:r w:rsidRPr="007D2FC0">
        <w:rPr>
          <w:rFonts w:ascii="Tahoma" w:hAnsi="Tahoma" w:cs="Tahoma"/>
          <w:szCs w:val="24"/>
        </w:rPr>
        <w:t>pemikiran</w:t>
      </w:r>
      <w:proofErr w:type="spellEnd"/>
      <w:r w:rsidRPr="007D2FC0">
        <w:rPr>
          <w:rFonts w:ascii="Tahoma" w:hAnsi="Tahoma" w:cs="Tahoma"/>
          <w:szCs w:val="24"/>
        </w:rPr>
        <w:t xml:space="preserve"> </w:t>
      </w:r>
      <w:proofErr w:type="spellStart"/>
      <w:r w:rsidRPr="007D2FC0">
        <w:rPr>
          <w:rFonts w:ascii="Tahoma" w:hAnsi="Tahoma" w:cs="Tahoma"/>
          <w:szCs w:val="24"/>
        </w:rPr>
        <w:t>divergen</w:t>
      </w:r>
      <w:proofErr w:type="spellEnd"/>
      <w:r w:rsidRPr="007D2FC0">
        <w:rPr>
          <w:rFonts w:ascii="Tahoma" w:hAnsi="Tahoma" w:cs="Tahoma"/>
          <w:szCs w:val="24"/>
        </w:rPr>
        <w:t xml:space="preserve">, </w:t>
      </w:r>
      <w:proofErr w:type="spellStart"/>
      <w:r w:rsidRPr="007D2FC0">
        <w:rPr>
          <w:rFonts w:ascii="Tahoma" w:hAnsi="Tahoma" w:cs="Tahoma"/>
          <w:szCs w:val="24"/>
        </w:rPr>
        <w:t>orisinil</w:t>
      </w:r>
      <w:proofErr w:type="spellEnd"/>
      <w:r w:rsidRPr="007D2FC0">
        <w:rPr>
          <w:rFonts w:ascii="Tahoma" w:hAnsi="Tahoma" w:cs="Tahoma"/>
          <w:szCs w:val="24"/>
        </w:rPr>
        <w:t xml:space="preserve">, rasa </w:t>
      </w:r>
      <w:proofErr w:type="spellStart"/>
      <w:r w:rsidRPr="007D2FC0">
        <w:rPr>
          <w:rFonts w:ascii="Tahoma" w:hAnsi="Tahoma" w:cs="Tahoma"/>
          <w:szCs w:val="24"/>
        </w:rPr>
        <w:t>ingin</w:t>
      </w:r>
      <w:proofErr w:type="spellEnd"/>
      <w:r w:rsidRPr="007D2FC0">
        <w:rPr>
          <w:rFonts w:ascii="Tahoma" w:hAnsi="Tahoma" w:cs="Tahoma"/>
          <w:szCs w:val="24"/>
        </w:rPr>
        <w:t xml:space="preserve"> </w:t>
      </w:r>
      <w:proofErr w:type="spellStart"/>
      <w:r w:rsidRPr="007D2FC0">
        <w:rPr>
          <w:rFonts w:ascii="Tahoma" w:hAnsi="Tahoma" w:cs="Tahoma"/>
          <w:szCs w:val="24"/>
        </w:rPr>
        <w:t>tahu</w:t>
      </w:r>
      <w:proofErr w:type="spellEnd"/>
      <w:r w:rsidRPr="007D2FC0">
        <w:rPr>
          <w:rFonts w:ascii="Tahoma" w:hAnsi="Tahoma" w:cs="Tahoma"/>
          <w:szCs w:val="24"/>
        </w:rPr>
        <w:t xml:space="preserve">, </w:t>
      </w:r>
      <w:proofErr w:type="spellStart"/>
      <w:r w:rsidRPr="007D2FC0">
        <w:rPr>
          <w:rFonts w:ascii="Tahoma" w:hAnsi="Tahoma" w:cs="Tahoma"/>
          <w:szCs w:val="24"/>
        </w:rPr>
        <w:t>membuat</w:t>
      </w:r>
      <w:proofErr w:type="spellEnd"/>
      <w:r w:rsidRPr="007D2FC0">
        <w:rPr>
          <w:rFonts w:ascii="Tahoma" w:hAnsi="Tahoma" w:cs="Tahoma"/>
          <w:szCs w:val="24"/>
        </w:rPr>
        <w:t xml:space="preserve"> </w:t>
      </w:r>
      <w:proofErr w:type="spellStart"/>
      <w:r w:rsidRPr="007D2FC0">
        <w:rPr>
          <w:rFonts w:ascii="Tahoma" w:hAnsi="Tahoma" w:cs="Tahoma"/>
          <w:szCs w:val="24"/>
        </w:rPr>
        <w:t>prediksi</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dugaan</w:t>
      </w:r>
      <w:proofErr w:type="spellEnd"/>
      <w:r w:rsidRPr="007D2FC0">
        <w:rPr>
          <w:rFonts w:ascii="Tahoma" w:hAnsi="Tahoma" w:cs="Tahoma"/>
          <w:szCs w:val="24"/>
        </w:rPr>
        <w:t xml:space="preserve">, </w:t>
      </w:r>
      <w:proofErr w:type="spellStart"/>
      <w:r w:rsidRPr="007D2FC0">
        <w:rPr>
          <w:rFonts w:ascii="Tahoma" w:hAnsi="Tahoma" w:cs="Tahoma"/>
          <w:szCs w:val="24"/>
        </w:rPr>
        <w:t>serta</w:t>
      </w:r>
      <w:proofErr w:type="spellEnd"/>
      <w:r w:rsidRPr="007D2FC0">
        <w:rPr>
          <w:rFonts w:ascii="Tahoma" w:hAnsi="Tahoma" w:cs="Tahoma"/>
          <w:szCs w:val="24"/>
        </w:rPr>
        <w:t xml:space="preserve"> </w:t>
      </w:r>
      <w:proofErr w:type="spellStart"/>
      <w:r w:rsidRPr="007D2FC0">
        <w:rPr>
          <w:rFonts w:ascii="Tahoma" w:hAnsi="Tahoma" w:cs="Tahoma"/>
          <w:szCs w:val="24"/>
        </w:rPr>
        <w:t>mencoba-coba</w:t>
      </w:r>
      <w:proofErr w:type="spellEnd"/>
      <w:r w:rsidRPr="007D2FC0">
        <w:rPr>
          <w:rFonts w:ascii="Tahoma" w:hAnsi="Tahoma" w:cs="Tahoma"/>
          <w:szCs w:val="24"/>
        </w:rPr>
        <w:t>.</w:t>
      </w:r>
    </w:p>
    <w:p w:rsidR="007D2FC0" w:rsidRPr="007D2FC0" w:rsidRDefault="007D2FC0" w:rsidP="00EC6018">
      <w:pPr>
        <w:pStyle w:val="ListParagraph"/>
        <w:numPr>
          <w:ilvl w:val="0"/>
          <w:numId w:val="2"/>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Mengembangkan</w:t>
      </w:r>
      <w:proofErr w:type="spellEnd"/>
      <w:r w:rsidRPr="007D2FC0">
        <w:rPr>
          <w:rFonts w:ascii="Tahoma" w:hAnsi="Tahoma" w:cs="Tahoma"/>
          <w:szCs w:val="24"/>
        </w:rPr>
        <w:t xml:space="preserve"> </w:t>
      </w:r>
      <w:proofErr w:type="spellStart"/>
      <w:r w:rsidRPr="007D2FC0">
        <w:rPr>
          <w:rFonts w:ascii="Tahoma" w:hAnsi="Tahoma" w:cs="Tahoma"/>
          <w:szCs w:val="24"/>
        </w:rPr>
        <w:t>kemampuan</w:t>
      </w:r>
      <w:proofErr w:type="spellEnd"/>
      <w:r w:rsidRPr="007D2FC0">
        <w:rPr>
          <w:rFonts w:ascii="Tahoma" w:hAnsi="Tahoma" w:cs="Tahoma"/>
          <w:szCs w:val="24"/>
        </w:rPr>
        <w:t xml:space="preserve"> </w:t>
      </w:r>
      <w:proofErr w:type="spellStart"/>
      <w:r w:rsidRPr="007D2FC0">
        <w:rPr>
          <w:rFonts w:ascii="Tahoma" w:hAnsi="Tahoma" w:cs="Tahoma"/>
          <w:szCs w:val="24"/>
        </w:rPr>
        <w:t>memecahkan</w:t>
      </w:r>
      <w:proofErr w:type="spellEnd"/>
      <w:r w:rsidRPr="007D2FC0">
        <w:rPr>
          <w:rFonts w:ascii="Tahoma" w:hAnsi="Tahoma" w:cs="Tahoma"/>
          <w:szCs w:val="24"/>
        </w:rPr>
        <w:t xml:space="preserve"> </w:t>
      </w:r>
      <w:proofErr w:type="spellStart"/>
      <w:r w:rsidRPr="007D2FC0">
        <w:rPr>
          <w:rFonts w:ascii="Tahoma" w:hAnsi="Tahoma" w:cs="Tahoma"/>
          <w:szCs w:val="24"/>
        </w:rPr>
        <w:t>masalah</w:t>
      </w:r>
      <w:proofErr w:type="spellEnd"/>
      <w:r w:rsidRPr="007D2FC0">
        <w:rPr>
          <w:rFonts w:ascii="Tahoma" w:hAnsi="Tahoma" w:cs="Tahoma"/>
          <w:szCs w:val="24"/>
        </w:rPr>
        <w:t>.</w:t>
      </w:r>
    </w:p>
    <w:p w:rsidR="007D2FC0" w:rsidRPr="007D2FC0" w:rsidRDefault="007D2FC0" w:rsidP="00EC6018">
      <w:pPr>
        <w:pStyle w:val="ListParagraph"/>
        <w:numPr>
          <w:ilvl w:val="0"/>
          <w:numId w:val="2"/>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lastRenderedPageBreak/>
        <w:t>Mengembangkan</w:t>
      </w:r>
      <w:proofErr w:type="spellEnd"/>
      <w:r w:rsidRPr="007D2FC0">
        <w:rPr>
          <w:rFonts w:ascii="Tahoma" w:hAnsi="Tahoma" w:cs="Tahoma"/>
          <w:szCs w:val="24"/>
        </w:rPr>
        <w:t xml:space="preserve"> </w:t>
      </w:r>
      <w:proofErr w:type="spellStart"/>
      <w:r w:rsidRPr="007D2FC0">
        <w:rPr>
          <w:rFonts w:ascii="Tahoma" w:hAnsi="Tahoma" w:cs="Tahoma"/>
          <w:szCs w:val="24"/>
        </w:rPr>
        <w:t>kemampuan</w:t>
      </w:r>
      <w:proofErr w:type="spellEnd"/>
      <w:r w:rsidRPr="007D2FC0">
        <w:rPr>
          <w:rFonts w:ascii="Tahoma" w:hAnsi="Tahoma" w:cs="Tahoma"/>
          <w:szCs w:val="24"/>
        </w:rPr>
        <w:t xml:space="preserve"> </w:t>
      </w:r>
      <w:proofErr w:type="spellStart"/>
      <w:r w:rsidRPr="007D2FC0">
        <w:rPr>
          <w:rFonts w:ascii="Tahoma" w:hAnsi="Tahoma" w:cs="Tahoma"/>
          <w:szCs w:val="24"/>
        </w:rPr>
        <w:t>menyampaikan</w:t>
      </w:r>
      <w:proofErr w:type="spellEnd"/>
      <w:r w:rsidRPr="007D2FC0">
        <w:rPr>
          <w:rFonts w:ascii="Tahoma" w:hAnsi="Tahoma" w:cs="Tahoma"/>
          <w:szCs w:val="24"/>
        </w:rPr>
        <w:t xml:space="preserve"> </w:t>
      </w:r>
      <w:proofErr w:type="spellStart"/>
      <w:r w:rsidRPr="007D2FC0">
        <w:rPr>
          <w:rFonts w:ascii="Tahoma" w:hAnsi="Tahoma" w:cs="Tahoma"/>
          <w:szCs w:val="24"/>
        </w:rPr>
        <w:t>informasi</w:t>
      </w:r>
      <w:proofErr w:type="spellEnd"/>
      <w:r w:rsidRPr="007D2FC0">
        <w:rPr>
          <w:rFonts w:ascii="Tahoma" w:hAnsi="Tahoma" w:cs="Tahoma"/>
          <w:szCs w:val="24"/>
        </w:rPr>
        <w:t xml:space="preserve"> </w:t>
      </w:r>
      <w:proofErr w:type="spellStart"/>
      <w:r w:rsidRPr="007D2FC0">
        <w:rPr>
          <w:rFonts w:ascii="Tahoma" w:hAnsi="Tahoma" w:cs="Tahoma"/>
          <w:szCs w:val="24"/>
        </w:rPr>
        <w:t>atau</w:t>
      </w:r>
      <w:proofErr w:type="spellEnd"/>
      <w:r w:rsidRPr="007D2FC0">
        <w:rPr>
          <w:rFonts w:ascii="Tahoma" w:hAnsi="Tahoma" w:cs="Tahoma"/>
          <w:szCs w:val="24"/>
        </w:rPr>
        <w:t xml:space="preserve"> </w:t>
      </w:r>
      <w:proofErr w:type="spellStart"/>
      <w:r w:rsidRPr="007D2FC0">
        <w:rPr>
          <w:rFonts w:ascii="Tahoma" w:hAnsi="Tahoma" w:cs="Tahoma"/>
          <w:szCs w:val="24"/>
        </w:rPr>
        <w:t>mengomunikasikan</w:t>
      </w:r>
      <w:proofErr w:type="spellEnd"/>
      <w:r w:rsidRPr="007D2FC0">
        <w:rPr>
          <w:rFonts w:ascii="Tahoma" w:hAnsi="Tahoma" w:cs="Tahoma"/>
          <w:szCs w:val="24"/>
        </w:rPr>
        <w:t xml:space="preserve"> </w:t>
      </w:r>
      <w:proofErr w:type="spellStart"/>
      <w:r w:rsidRPr="007D2FC0">
        <w:rPr>
          <w:rFonts w:ascii="Tahoma" w:hAnsi="Tahoma" w:cs="Tahoma"/>
          <w:szCs w:val="24"/>
        </w:rPr>
        <w:t>gagasan</w:t>
      </w:r>
      <w:proofErr w:type="spellEnd"/>
      <w:r w:rsidRPr="007D2FC0">
        <w:rPr>
          <w:rFonts w:ascii="Tahoma" w:hAnsi="Tahoma" w:cs="Tahoma"/>
          <w:szCs w:val="24"/>
        </w:rPr>
        <w:t xml:space="preserve"> </w:t>
      </w:r>
      <w:proofErr w:type="spellStart"/>
      <w:r w:rsidRPr="007D2FC0">
        <w:rPr>
          <w:rFonts w:ascii="Tahoma" w:hAnsi="Tahoma" w:cs="Tahoma"/>
          <w:szCs w:val="24"/>
        </w:rPr>
        <w:t>antara</w:t>
      </w:r>
      <w:proofErr w:type="spellEnd"/>
      <w:r w:rsidRPr="007D2FC0">
        <w:rPr>
          <w:rFonts w:ascii="Tahoma" w:hAnsi="Tahoma" w:cs="Tahoma"/>
          <w:szCs w:val="24"/>
        </w:rPr>
        <w:t xml:space="preserve"> lain </w:t>
      </w:r>
      <w:proofErr w:type="spellStart"/>
      <w:r w:rsidRPr="007D2FC0">
        <w:rPr>
          <w:rFonts w:ascii="Tahoma" w:hAnsi="Tahoma" w:cs="Tahoma"/>
          <w:szCs w:val="24"/>
        </w:rPr>
        <w:t>melalui</w:t>
      </w:r>
      <w:proofErr w:type="spellEnd"/>
      <w:r w:rsidRPr="007D2FC0">
        <w:rPr>
          <w:rFonts w:ascii="Tahoma" w:hAnsi="Tahoma" w:cs="Tahoma"/>
          <w:szCs w:val="24"/>
        </w:rPr>
        <w:t xml:space="preserve"> </w:t>
      </w:r>
      <w:proofErr w:type="spellStart"/>
      <w:r w:rsidRPr="007D2FC0">
        <w:rPr>
          <w:rFonts w:ascii="Tahoma" w:hAnsi="Tahoma" w:cs="Tahoma"/>
          <w:szCs w:val="24"/>
        </w:rPr>
        <w:t>pembicaraan</w:t>
      </w:r>
      <w:proofErr w:type="spellEnd"/>
      <w:r w:rsidRPr="007D2FC0">
        <w:rPr>
          <w:rFonts w:ascii="Tahoma" w:hAnsi="Tahoma" w:cs="Tahoma"/>
          <w:szCs w:val="24"/>
        </w:rPr>
        <w:t xml:space="preserve"> </w:t>
      </w:r>
      <w:proofErr w:type="spellStart"/>
      <w:r w:rsidRPr="007D2FC0">
        <w:rPr>
          <w:rFonts w:ascii="Tahoma" w:hAnsi="Tahoma" w:cs="Tahoma"/>
          <w:szCs w:val="24"/>
        </w:rPr>
        <w:t>lisan</w:t>
      </w:r>
      <w:proofErr w:type="spellEnd"/>
      <w:r w:rsidRPr="007D2FC0">
        <w:rPr>
          <w:rFonts w:ascii="Tahoma" w:hAnsi="Tahoma" w:cs="Tahoma"/>
          <w:szCs w:val="24"/>
        </w:rPr>
        <w:t xml:space="preserve">, </w:t>
      </w:r>
      <w:proofErr w:type="spellStart"/>
      <w:r w:rsidRPr="007D2FC0">
        <w:rPr>
          <w:rFonts w:ascii="Tahoma" w:hAnsi="Tahoma" w:cs="Tahoma"/>
          <w:szCs w:val="24"/>
        </w:rPr>
        <w:t>catatan</w:t>
      </w:r>
      <w:proofErr w:type="spellEnd"/>
      <w:r w:rsidRPr="007D2FC0">
        <w:rPr>
          <w:rFonts w:ascii="Tahoma" w:hAnsi="Tahoma" w:cs="Tahoma"/>
          <w:szCs w:val="24"/>
        </w:rPr>
        <w:t xml:space="preserve">, </w:t>
      </w:r>
      <w:proofErr w:type="spellStart"/>
      <w:r w:rsidRPr="007D2FC0">
        <w:rPr>
          <w:rFonts w:ascii="Tahoma" w:hAnsi="Tahoma" w:cs="Tahoma"/>
          <w:szCs w:val="24"/>
        </w:rPr>
        <w:t>grafik</w:t>
      </w:r>
      <w:proofErr w:type="spellEnd"/>
      <w:r w:rsidRPr="007D2FC0">
        <w:rPr>
          <w:rFonts w:ascii="Tahoma" w:hAnsi="Tahoma" w:cs="Tahoma"/>
          <w:szCs w:val="24"/>
        </w:rPr>
        <w:t xml:space="preserve">, </w:t>
      </w:r>
      <w:proofErr w:type="spellStart"/>
      <w:r w:rsidRPr="007D2FC0">
        <w:rPr>
          <w:rFonts w:ascii="Tahoma" w:hAnsi="Tahoma" w:cs="Tahoma"/>
          <w:szCs w:val="24"/>
        </w:rPr>
        <w:t>peta</w:t>
      </w:r>
      <w:proofErr w:type="spellEnd"/>
      <w:r w:rsidRPr="007D2FC0">
        <w:rPr>
          <w:rFonts w:ascii="Tahoma" w:hAnsi="Tahoma" w:cs="Tahoma"/>
          <w:szCs w:val="24"/>
        </w:rPr>
        <w:t xml:space="preserve">, diagram,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menjelaskan</w:t>
      </w:r>
      <w:proofErr w:type="spellEnd"/>
      <w:r w:rsidRPr="007D2FC0">
        <w:rPr>
          <w:rFonts w:ascii="Tahoma" w:hAnsi="Tahoma" w:cs="Tahoma"/>
          <w:szCs w:val="24"/>
        </w:rPr>
        <w:t xml:space="preserve"> </w:t>
      </w:r>
      <w:proofErr w:type="spellStart"/>
      <w:r w:rsidRPr="007D2FC0">
        <w:rPr>
          <w:rFonts w:ascii="Tahoma" w:hAnsi="Tahoma" w:cs="Tahoma"/>
          <w:szCs w:val="24"/>
        </w:rPr>
        <w:t>gagasan</w:t>
      </w:r>
      <w:proofErr w:type="spellEnd"/>
      <w:r w:rsidRPr="007D2FC0">
        <w:rPr>
          <w:rFonts w:ascii="Tahoma" w:hAnsi="Tahoma" w:cs="Tahoma"/>
          <w:szCs w:val="24"/>
        </w:rPr>
        <w:t>.</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Pernyataan di atas sejalan dengan apa yang disebutkan dalam kurikulum tingkat satuan pendidikan bahwa mata pelajaran matematika bertujuan agar peserta didik memiliki kemampuan sebagai berikut.</w:t>
      </w:r>
    </w:p>
    <w:p w:rsidR="007D2FC0" w:rsidRPr="007D2FC0" w:rsidRDefault="007D2FC0" w:rsidP="00EC6018">
      <w:pPr>
        <w:pStyle w:val="ListParagraph"/>
        <w:numPr>
          <w:ilvl w:val="0"/>
          <w:numId w:val="3"/>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Memahami</w:t>
      </w:r>
      <w:proofErr w:type="spellEnd"/>
      <w:r w:rsidRPr="007D2FC0">
        <w:rPr>
          <w:rFonts w:ascii="Tahoma" w:hAnsi="Tahoma" w:cs="Tahoma"/>
          <w:szCs w:val="24"/>
        </w:rPr>
        <w:t xml:space="preserve"> </w:t>
      </w:r>
      <w:proofErr w:type="spellStart"/>
      <w:r w:rsidRPr="007D2FC0">
        <w:rPr>
          <w:rFonts w:ascii="Tahoma" w:hAnsi="Tahoma" w:cs="Tahoma"/>
          <w:szCs w:val="24"/>
        </w:rPr>
        <w:t>konsep</w:t>
      </w:r>
      <w:proofErr w:type="spellEnd"/>
      <w:r w:rsidRPr="007D2FC0">
        <w:rPr>
          <w:rFonts w:ascii="Tahoma" w:hAnsi="Tahoma" w:cs="Tahoma"/>
          <w:szCs w:val="24"/>
        </w:rPr>
        <w:t xml:space="preserve"> </w:t>
      </w:r>
      <w:proofErr w:type="spellStart"/>
      <w:r w:rsidRPr="007D2FC0">
        <w:rPr>
          <w:rFonts w:ascii="Tahoma" w:hAnsi="Tahoma" w:cs="Tahoma"/>
          <w:szCs w:val="24"/>
        </w:rPr>
        <w:t>matematika</w:t>
      </w:r>
      <w:proofErr w:type="spellEnd"/>
      <w:r w:rsidRPr="007D2FC0">
        <w:rPr>
          <w:rFonts w:ascii="Tahoma" w:hAnsi="Tahoma" w:cs="Tahoma"/>
          <w:szCs w:val="24"/>
        </w:rPr>
        <w:t xml:space="preserve">, </w:t>
      </w:r>
      <w:proofErr w:type="spellStart"/>
      <w:r w:rsidRPr="007D2FC0">
        <w:rPr>
          <w:rFonts w:ascii="Tahoma" w:hAnsi="Tahoma" w:cs="Tahoma"/>
          <w:szCs w:val="24"/>
        </w:rPr>
        <w:t>menjelaskan</w:t>
      </w:r>
      <w:proofErr w:type="spellEnd"/>
      <w:r w:rsidRPr="007D2FC0">
        <w:rPr>
          <w:rFonts w:ascii="Tahoma" w:hAnsi="Tahoma" w:cs="Tahoma"/>
          <w:szCs w:val="24"/>
        </w:rPr>
        <w:t xml:space="preserve"> </w:t>
      </w:r>
      <w:proofErr w:type="spellStart"/>
      <w:r w:rsidRPr="007D2FC0">
        <w:rPr>
          <w:rFonts w:ascii="Tahoma" w:hAnsi="Tahoma" w:cs="Tahoma"/>
          <w:szCs w:val="24"/>
        </w:rPr>
        <w:t>keterkaitan</w:t>
      </w:r>
      <w:proofErr w:type="spellEnd"/>
      <w:r w:rsidRPr="007D2FC0">
        <w:rPr>
          <w:rFonts w:ascii="Tahoma" w:hAnsi="Tahoma" w:cs="Tahoma"/>
          <w:szCs w:val="24"/>
        </w:rPr>
        <w:t xml:space="preserve"> </w:t>
      </w:r>
      <w:proofErr w:type="spellStart"/>
      <w:r w:rsidRPr="007D2FC0">
        <w:rPr>
          <w:rFonts w:ascii="Tahoma" w:hAnsi="Tahoma" w:cs="Tahoma"/>
          <w:szCs w:val="24"/>
        </w:rPr>
        <w:t>antarkonsep</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mengaplikasikan</w:t>
      </w:r>
      <w:proofErr w:type="spellEnd"/>
      <w:r w:rsidRPr="007D2FC0">
        <w:rPr>
          <w:rFonts w:ascii="Tahoma" w:hAnsi="Tahoma" w:cs="Tahoma"/>
          <w:szCs w:val="24"/>
        </w:rPr>
        <w:t xml:space="preserve"> </w:t>
      </w:r>
      <w:proofErr w:type="spellStart"/>
      <w:r w:rsidRPr="007D2FC0">
        <w:rPr>
          <w:rFonts w:ascii="Tahoma" w:hAnsi="Tahoma" w:cs="Tahoma"/>
          <w:szCs w:val="24"/>
        </w:rPr>
        <w:t>konsep</w:t>
      </w:r>
      <w:proofErr w:type="spellEnd"/>
      <w:r w:rsidRPr="007D2FC0">
        <w:rPr>
          <w:rFonts w:ascii="Tahoma" w:hAnsi="Tahoma" w:cs="Tahoma"/>
          <w:szCs w:val="24"/>
        </w:rPr>
        <w:t xml:space="preserve"> </w:t>
      </w:r>
      <w:proofErr w:type="spellStart"/>
      <w:r w:rsidRPr="007D2FC0">
        <w:rPr>
          <w:rFonts w:ascii="Tahoma" w:hAnsi="Tahoma" w:cs="Tahoma"/>
          <w:szCs w:val="24"/>
        </w:rPr>
        <w:t>atau</w:t>
      </w:r>
      <w:proofErr w:type="spellEnd"/>
      <w:r w:rsidRPr="007D2FC0">
        <w:rPr>
          <w:rFonts w:ascii="Tahoma" w:hAnsi="Tahoma" w:cs="Tahoma"/>
          <w:szCs w:val="24"/>
        </w:rPr>
        <w:t xml:space="preserve"> </w:t>
      </w:r>
      <w:proofErr w:type="spellStart"/>
      <w:r w:rsidRPr="007D2FC0">
        <w:rPr>
          <w:rFonts w:ascii="Tahoma" w:hAnsi="Tahoma" w:cs="Tahoma"/>
          <w:szCs w:val="24"/>
        </w:rPr>
        <w:t>algoritma</w:t>
      </w:r>
      <w:proofErr w:type="spellEnd"/>
      <w:r w:rsidRPr="007D2FC0">
        <w:rPr>
          <w:rFonts w:ascii="Tahoma" w:hAnsi="Tahoma" w:cs="Tahoma"/>
          <w:szCs w:val="24"/>
        </w:rPr>
        <w:t xml:space="preserve">, </w:t>
      </w:r>
      <w:proofErr w:type="spellStart"/>
      <w:r w:rsidRPr="007D2FC0">
        <w:rPr>
          <w:rFonts w:ascii="Tahoma" w:hAnsi="Tahoma" w:cs="Tahoma"/>
          <w:szCs w:val="24"/>
        </w:rPr>
        <w:t>secara</w:t>
      </w:r>
      <w:proofErr w:type="spellEnd"/>
      <w:r w:rsidRPr="007D2FC0">
        <w:rPr>
          <w:rFonts w:ascii="Tahoma" w:hAnsi="Tahoma" w:cs="Tahoma"/>
          <w:szCs w:val="24"/>
        </w:rPr>
        <w:t xml:space="preserve"> </w:t>
      </w:r>
      <w:proofErr w:type="spellStart"/>
      <w:r w:rsidRPr="007D2FC0">
        <w:rPr>
          <w:rFonts w:ascii="Tahoma" w:hAnsi="Tahoma" w:cs="Tahoma"/>
          <w:szCs w:val="24"/>
        </w:rPr>
        <w:t>luwes</w:t>
      </w:r>
      <w:proofErr w:type="spellEnd"/>
      <w:r w:rsidRPr="007D2FC0">
        <w:rPr>
          <w:rFonts w:ascii="Tahoma" w:hAnsi="Tahoma" w:cs="Tahoma"/>
          <w:szCs w:val="24"/>
        </w:rPr>
        <w:t xml:space="preserve">, </w:t>
      </w:r>
      <w:proofErr w:type="spellStart"/>
      <w:r w:rsidRPr="007D2FC0">
        <w:rPr>
          <w:rFonts w:ascii="Tahoma" w:hAnsi="Tahoma" w:cs="Tahoma"/>
          <w:szCs w:val="24"/>
        </w:rPr>
        <w:t>akurat</w:t>
      </w:r>
      <w:proofErr w:type="spellEnd"/>
      <w:r w:rsidRPr="007D2FC0">
        <w:rPr>
          <w:rFonts w:ascii="Tahoma" w:hAnsi="Tahoma" w:cs="Tahoma"/>
          <w:szCs w:val="24"/>
        </w:rPr>
        <w:t xml:space="preserve">, </w:t>
      </w:r>
      <w:proofErr w:type="spellStart"/>
      <w:r w:rsidRPr="007D2FC0">
        <w:rPr>
          <w:rFonts w:ascii="Tahoma" w:hAnsi="Tahoma" w:cs="Tahoma"/>
          <w:szCs w:val="24"/>
        </w:rPr>
        <w:t>efisien</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tepat</w:t>
      </w:r>
      <w:proofErr w:type="spellEnd"/>
      <w:r w:rsidRPr="007D2FC0">
        <w:rPr>
          <w:rFonts w:ascii="Tahoma" w:hAnsi="Tahoma" w:cs="Tahoma"/>
          <w:szCs w:val="24"/>
        </w:rPr>
        <w:t xml:space="preserve">,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pemecahan</w:t>
      </w:r>
      <w:proofErr w:type="spellEnd"/>
      <w:r w:rsidRPr="007D2FC0">
        <w:rPr>
          <w:rFonts w:ascii="Tahoma" w:hAnsi="Tahoma" w:cs="Tahoma"/>
          <w:szCs w:val="24"/>
        </w:rPr>
        <w:t xml:space="preserve"> </w:t>
      </w:r>
      <w:proofErr w:type="spellStart"/>
      <w:r w:rsidRPr="007D2FC0">
        <w:rPr>
          <w:rFonts w:ascii="Tahoma" w:hAnsi="Tahoma" w:cs="Tahoma"/>
          <w:szCs w:val="24"/>
        </w:rPr>
        <w:t>masalah</w:t>
      </w:r>
      <w:proofErr w:type="spellEnd"/>
      <w:r w:rsidRPr="007D2FC0">
        <w:rPr>
          <w:rFonts w:ascii="Tahoma" w:hAnsi="Tahoma" w:cs="Tahoma"/>
          <w:szCs w:val="24"/>
        </w:rPr>
        <w:t>.</w:t>
      </w:r>
    </w:p>
    <w:p w:rsidR="007D2FC0" w:rsidRPr="007D2FC0" w:rsidRDefault="007D2FC0" w:rsidP="00EC6018">
      <w:pPr>
        <w:pStyle w:val="ListParagraph"/>
        <w:numPr>
          <w:ilvl w:val="0"/>
          <w:numId w:val="3"/>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Menggunakan</w:t>
      </w:r>
      <w:proofErr w:type="spellEnd"/>
      <w:r w:rsidRPr="007D2FC0">
        <w:rPr>
          <w:rFonts w:ascii="Tahoma" w:hAnsi="Tahoma" w:cs="Tahoma"/>
          <w:szCs w:val="24"/>
        </w:rPr>
        <w:t xml:space="preserve"> </w:t>
      </w:r>
      <w:proofErr w:type="spellStart"/>
      <w:r w:rsidRPr="007D2FC0">
        <w:rPr>
          <w:rFonts w:ascii="Tahoma" w:hAnsi="Tahoma" w:cs="Tahoma"/>
          <w:szCs w:val="24"/>
        </w:rPr>
        <w:t>penalaran</w:t>
      </w:r>
      <w:proofErr w:type="spellEnd"/>
      <w:r w:rsidRPr="007D2FC0">
        <w:rPr>
          <w:rFonts w:ascii="Tahoma" w:hAnsi="Tahoma" w:cs="Tahoma"/>
          <w:szCs w:val="24"/>
        </w:rPr>
        <w:t xml:space="preserve"> </w:t>
      </w:r>
      <w:proofErr w:type="spellStart"/>
      <w:r w:rsidRPr="007D2FC0">
        <w:rPr>
          <w:rFonts w:ascii="Tahoma" w:hAnsi="Tahoma" w:cs="Tahoma"/>
          <w:szCs w:val="24"/>
        </w:rPr>
        <w:t>pada</w:t>
      </w:r>
      <w:proofErr w:type="spellEnd"/>
      <w:r w:rsidRPr="007D2FC0">
        <w:rPr>
          <w:rFonts w:ascii="Tahoma" w:hAnsi="Tahoma" w:cs="Tahoma"/>
          <w:szCs w:val="24"/>
        </w:rPr>
        <w:t xml:space="preserve"> </w:t>
      </w:r>
      <w:proofErr w:type="spellStart"/>
      <w:r w:rsidRPr="007D2FC0">
        <w:rPr>
          <w:rFonts w:ascii="Tahoma" w:hAnsi="Tahoma" w:cs="Tahoma"/>
          <w:szCs w:val="24"/>
        </w:rPr>
        <w:t>pola</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sifat</w:t>
      </w:r>
      <w:proofErr w:type="spellEnd"/>
      <w:r w:rsidRPr="007D2FC0">
        <w:rPr>
          <w:rFonts w:ascii="Tahoma" w:hAnsi="Tahoma" w:cs="Tahoma"/>
          <w:szCs w:val="24"/>
        </w:rPr>
        <w:t xml:space="preserve">, </w:t>
      </w:r>
      <w:proofErr w:type="spellStart"/>
      <w:r w:rsidRPr="007D2FC0">
        <w:rPr>
          <w:rFonts w:ascii="Tahoma" w:hAnsi="Tahoma" w:cs="Tahoma"/>
          <w:szCs w:val="24"/>
        </w:rPr>
        <w:t>melakukan</w:t>
      </w:r>
      <w:proofErr w:type="spellEnd"/>
      <w:r w:rsidRPr="007D2FC0">
        <w:rPr>
          <w:rFonts w:ascii="Tahoma" w:hAnsi="Tahoma" w:cs="Tahoma"/>
          <w:szCs w:val="24"/>
        </w:rPr>
        <w:t xml:space="preserve"> </w:t>
      </w:r>
      <w:proofErr w:type="spellStart"/>
      <w:r w:rsidRPr="007D2FC0">
        <w:rPr>
          <w:rFonts w:ascii="Tahoma" w:hAnsi="Tahoma" w:cs="Tahoma"/>
          <w:szCs w:val="24"/>
        </w:rPr>
        <w:t>manipulasi</w:t>
      </w:r>
      <w:proofErr w:type="spellEnd"/>
      <w:r w:rsidRPr="007D2FC0">
        <w:rPr>
          <w:rFonts w:ascii="Tahoma" w:hAnsi="Tahoma" w:cs="Tahoma"/>
          <w:szCs w:val="24"/>
        </w:rPr>
        <w:t xml:space="preserve"> </w:t>
      </w:r>
      <w:proofErr w:type="spellStart"/>
      <w:r w:rsidRPr="007D2FC0">
        <w:rPr>
          <w:rFonts w:ascii="Tahoma" w:hAnsi="Tahoma" w:cs="Tahoma"/>
          <w:szCs w:val="24"/>
        </w:rPr>
        <w:t>matematika</w:t>
      </w:r>
      <w:proofErr w:type="spellEnd"/>
      <w:r w:rsidRPr="007D2FC0">
        <w:rPr>
          <w:rFonts w:ascii="Tahoma" w:hAnsi="Tahoma" w:cs="Tahoma"/>
          <w:szCs w:val="24"/>
        </w:rPr>
        <w:t xml:space="preserve">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membuat</w:t>
      </w:r>
      <w:proofErr w:type="spellEnd"/>
      <w:r w:rsidRPr="007D2FC0">
        <w:rPr>
          <w:rFonts w:ascii="Tahoma" w:hAnsi="Tahoma" w:cs="Tahoma"/>
          <w:szCs w:val="24"/>
        </w:rPr>
        <w:t xml:space="preserve"> </w:t>
      </w:r>
      <w:proofErr w:type="spellStart"/>
      <w:r w:rsidRPr="007D2FC0">
        <w:rPr>
          <w:rFonts w:ascii="Tahoma" w:hAnsi="Tahoma" w:cs="Tahoma"/>
          <w:szCs w:val="24"/>
        </w:rPr>
        <w:t>generalisasi</w:t>
      </w:r>
      <w:proofErr w:type="spellEnd"/>
      <w:r w:rsidRPr="007D2FC0">
        <w:rPr>
          <w:rFonts w:ascii="Tahoma" w:hAnsi="Tahoma" w:cs="Tahoma"/>
          <w:szCs w:val="24"/>
        </w:rPr>
        <w:t xml:space="preserve">, </w:t>
      </w:r>
      <w:proofErr w:type="spellStart"/>
      <w:r w:rsidRPr="007D2FC0">
        <w:rPr>
          <w:rFonts w:ascii="Tahoma" w:hAnsi="Tahoma" w:cs="Tahoma"/>
          <w:szCs w:val="24"/>
        </w:rPr>
        <w:t>menyusun</w:t>
      </w:r>
      <w:proofErr w:type="spellEnd"/>
      <w:r w:rsidRPr="007D2FC0">
        <w:rPr>
          <w:rFonts w:ascii="Tahoma" w:hAnsi="Tahoma" w:cs="Tahoma"/>
          <w:szCs w:val="24"/>
        </w:rPr>
        <w:t xml:space="preserve"> </w:t>
      </w:r>
      <w:proofErr w:type="spellStart"/>
      <w:r w:rsidRPr="007D2FC0">
        <w:rPr>
          <w:rFonts w:ascii="Tahoma" w:hAnsi="Tahoma" w:cs="Tahoma"/>
          <w:szCs w:val="24"/>
        </w:rPr>
        <w:t>bukti</w:t>
      </w:r>
      <w:proofErr w:type="spellEnd"/>
      <w:r w:rsidRPr="007D2FC0">
        <w:rPr>
          <w:rFonts w:ascii="Tahoma" w:hAnsi="Tahoma" w:cs="Tahoma"/>
          <w:szCs w:val="24"/>
        </w:rPr>
        <w:t xml:space="preserve">, </w:t>
      </w:r>
      <w:proofErr w:type="spellStart"/>
      <w:r w:rsidRPr="007D2FC0">
        <w:rPr>
          <w:rFonts w:ascii="Tahoma" w:hAnsi="Tahoma" w:cs="Tahoma"/>
          <w:szCs w:val="24"/>
        </w:rPr>
        <w:t>atau</w:t>
      </w:r>
      <w:proofErr w:type="spellEnd"/>
      <w:r w:rsidRPr="007D2FC0">
        <w:rPr>
          <w:rFonts w:ascii="Tahoma" w:hAnsi="Tahoma" w:cs="Tahoma"/>
          <w:szCs w:val="24"/>
        </w:rPr>
        <w:t xml:space="preserve"> </w:t>
      </w:r>
      <w:proofErr w:type="spellStart"/>
      <w:r w:rsidRPr="007D2FC0">
        <w:rPr>
          <w:rFonts w:ascii="Tahoma" w:hAnsi="Tahoma" w:cs="Tahoma"/>
          <w:szCs w:val="24"/>
        </w:rPr>
        <w:t>menjelaskan</w:t>
      </w:r>
      <w:proofErr w:type="spellEnd"/>
      <w:r w:rsidRPr="007D2FC0">
        <w:rPr>
          <w:rFonts w:ascii="Tahoma" w:hAnsi="Tahoma" w:cs="Tahoma"/>
          <w:szCs w:val="24"/>
        </w:rPr>
        <w:t xml:space="preserve"> </w:t>
      </w:r>
      <w:proofErr w:type="spellStart"/>
      <w:r w:rsidRPr="007D2FC0">
        <w:rPr>
          <w:rFonts w:ascii="Tahoma" w:hAnsi="Tahoma" w:cs="Tahoma"/>
          <w:szCs w:val="24"/>
        </w:rPr>
        <w:t>gagasan</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proofErr w:type="gramStart"/>
      <w:r w:rsidRPr="007D2FC0">
        <w:rPr>
          <w:rFonts w:ascii="Tahoma" w:hAnsi="Tahoma" w:cs="Tahoma"/>
          <w:szCs w:val="24"/>
        </w:rPr>
        <w:t>pernyataan</w:t>
      </w:r>
      <w:proofErr w:type="spellEnd"/>
      <w:r w:rsidRPr="007D2FC0">
        <w:rPr>
          <w:rFonts w:ascii="Tahoma" w:hAnsi="Tahoma" w:cs="Tahoma"/>
          <w:szCs w:val="24"/>
        </w:rPr>
        <w:t xml:space="preserve">  </w:t>
      </w:r>
      <w:proofErr w:type="spellStart"/>
      <w:r w:rsidRPr="007D2FC0">
        <w:rPr>
          <w:rFonts w:ascii="Tahoma" w:hAnsi="Tahoma" w:cs="Tahoma"/>
          <w:szCs w:val="24"/>
        </w:rPr>
        <w:t>matematika</w:t>
      </w:r>
      <w:proofErr w:type="spellEnd"/>
      <w:proofErr w:type="gramEnd"/>
      <w:r w:rsidRPr="007D2FC0">
        <w:rPr>
          <w:rFonts w:ascii="Tahoma" w:hAnsi="Tahoma" w:cs="Tahoma"/>
          <w:szCs w:val="24"/>
        </w:rPr>
        <w:t>.</w:t>
      </w:r>
    </w:p>
    <w:p w:rsidR="007D2FC0" w:rsidRPr="007D2FC0" w:rsidRDefault="007D2FC0" w:rsidP="00EC6018">
      <w:pPr>
        <w:pStyle w:val="ListParagraph"/>
        <w:numPr>
          <w:ilvl w:val="0"/>
          <w:numId w:val="3"/>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Memecahkan</w:t>
      </w:r>
      <w:proofErr w:type="spellEnd"/>
      <w:r w:rsidRPr="007D2FC0">
        <w:rPr>
          <w:rFonts w:ascii="Tahoma" w:hAnsi="Tahoma" w:cs="Tahoma"/>
          <w:szCs w:val="24"/>
        </w:rPr>
        <w:t xml:space="preserve"> </w:t>
      </w:r>
      <w:proofErr w:type="spellStart"/>
      <w:r w:rsidRPr="007D2FC0">
        <w:rPr>
          <w:rFonts w:ascii="Tahoma" w:hAnsi="Tahoma" w:cs="Tahoma"/>
          <w:szCs w:val="24"/>
        </w:rPr>
        <w:t>masalah</w:t>
      </w:r>
      <w:proofErr w:type="spellEnd"/>
      <w:r w:rsidRPr="007D2FC0">
        <w:rPr>
          <w:rFonts w:ascii="Tahoma" w:hAnsi="Tahoma" w:cs="Tahoma"/>
          <w:szCs w:val="24"/>
        </w:rPr>
        <w:t xml:space="preserve"> yang </w:t>
      </w:r>
      <w:proofErr w:type="spellStart"/>
      <w:r w:rsidRPr="007D2FC0">
        <w:rPr>
          <w:rFonts w:ascii="Tahoma" w:hAnsi="Tahoma" w:cs="Tahoma"/>
          <w:szCs w:val="24"/>
        </w:rPr>
        <w:t>meliputi</w:t>
      </w:r>
      <w:proofErr w:type="spellEnd"/>
      <w:r w:rsidRPr="007D2FC0">
        <w:rPr>
          <w:rFonts w:ascii="Tahoma" w:hAnsi="Tahoma" w:cs="Tahoma"/>
          <w:szCs w:val="24"/>
        </w:rPr>
        <w:t xml:space="preserve"> </w:t>
      </w:r>
      <w:proofErr w:type="spellStart"/>
      <w:r w:rsidRPr="007D2FC0">
        <w:rPr>
          <w:rFonts w:ascii="Tahoma" w:hAnsi="Tahoma" w:cs="Tahoma"/>
          <w:szCs w:val="24"/>
        </w:rPr>
        <w:t>kemampuan</w:t>
      </w:r>
      <w:proofErr w:type="spellEnd"/>
      <w:r w:rsidRPr="007D2FC0">
        <w:rPr>
          <w:rFonts w:ascii="Tahoma" w:hAnsi="Tahoma" w:cs="Tahoma"/>
          <w:szCs w:val="24"/>
        </w:rPr>
        <w:t xml:space="preserve"> </w:t>
      </w:r>
      <w:proofErr w:type="spellStart"/>
      <w:r w:rsidRPr="007D2FC0">
        <w:rPr>
          <w:rFonts w:ascii="Tahoma" w:hAnsi="Tahoma" w:cs="Tahoma"/>
          <w:szCs w:val="24"/>
        </w:rPr>
        <w:t>memahami</w:t>
      </w:r>
      <w:proofErr w:type="spellEnd"/>
      <w:r w:rsidRPr="007D2FC0">
        <w:rPr>
          <w:rFonts w:ascii="Tahoma" w:hAnsi="Tahoma" w:cs="Tahoma"/>
          <w:szCs w:val="24"/>
        </w:rPr>
        <w:t xml:space="preserve"> </w:t>
      </w:r>
      <w:proofErr w:type="spellStart"/>
      <w:r w:rsidRPr="007D2FC0">
        <w:rPr>
          <w:rFonts w:ascii="Tahoma" w:hAnsi="Tahoma" w:cs="Tahoma"/>
          <w:szCs w:val="24"/>
        </w:rPr>
        <w:t>masalah</w:t>
      </w:r>
      <w:proofErr w:type="spellEnd"/>
      <w:r w:rsidRPr="007D2FC0">
        <w:rPr>
          <w:rFonts w:ascii="Tahoma" w:hAnsi="Tahoma" w:cs="Tahoma"/>
          <w:szCs w:val="24"/>
        </w:rPr>
        <w:t xml:space="preserve">, </w:t>
      </w:r>
      <w:proofErr w:type="spellStart"/>
      <w:r w:rsidRPr="007D2FC0">
        <w:rPr>
          <w:rFonts w:ascii="Tahoma" w:hAnsi="Tahoma" w:cs="Tahoma"/>
          <w:szCs w:val="24"/>
        </w:rPr>
        <w:t>merancang</w:t>
      </w:r>
      <w:proofErr w:type="spellEnd"/>
      <w:r w:rsidRPr="007D2FC0">
        <w:rPr>
          <w:rFonts w:ascii="Tahoma" w:hAnsi="Tahoma" w:cs="Tahoma"/>
          <w:szCs w:val="24"/>
        </w:rPr>
        <w:t xml:space="preserve"> model </w:t>
      </w:r>
      <w:proofErr w:type="spellStart"/>
      <w:r w:rsidRPr="007D2FC0">
        <w:rPr>
          <w:rFonts w:ascii="Tahoma" w:hAnsi="Tahoma" w:cs="Tahoma"/>
          <w:szCs w:val="24"/>
        </w:rPr>
        <w:t>matematika</w:t>
      </w:r>
      <w:proofErr w:type="spellEnd"/>
      <w:r w:rsidRPr="007D2FC0">
        <w:rPr>
          <w:rFonts w:ascii="Tahoma" w:hAnsi="Tahoma" w:cs="Tahoma"/>
          <w:szCs w:val="24"/>
        </w:rPr>
        <w:t xml:space="preserve">, </w:t>
      </w:r>
      <w:proofErr w:type="spellStart"/>
      <w:r w:rsidRPr="007D2FC0">
        <w:rPr>
          <w:rFonts w:ascii="Tahoma" w:hAnsi="Tahoma" w:cs="Tahoma"/>
          <w:szCs w:val="24"/>
        </w:rPr>
        <w:t>menyelesaikan</w:t>
      </w:r>
      <w:proofErr w:type="spellEnd"/>
      <w:r w:rsidRPr="007D2FC0">
        <w:rPr>
          <w:rFonts w:ascii="Tahoma" w:hAnsi="Tahoma" w:cs="Tahoma"/>
          <w:szCs w:val="24"/>
        </w:rPr>
        <w:t xml:space="preserve"> model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menafsirkan</w:t>
      </w:r>
      <w:proofErr w:type="spellEnd"/>
      <w:r w:rsidRPr="007D2FC0">
        <w:rPr>
          <w:rFonts w:ascii="Tahoma" w:hAnsi="Tahoma" w:cs="Tahoma"/>
          <w:szCs w:val="24"/>
        </w:rPr>
        <w:t xml:space="preserve"> </w:t>
      </w:r>
      <w:proofErr w:type="spellStart"/>
      <w:r w:rsidRPr="007D2FC0">
        <w:rPr>
          <w:rFonts w:ascii="Tahoma" w:hAnsi="Tahoma" w:cs="Tahoma"/>
          <w:szCs w:val="24"/>
        </w:rPr>
        <w:t>solusi</w:t>
      </w:r>
      <w:proofErr w:type="spellEnd"/>
      <w:r w:rsidRPr="007D2FC0">
        <w:rPr>
          <w:rFonts w:ascii="Tahoma" w:hAnsi="Tahoma" w:cs="Tahoma"/>
          <w:szCs w:val="24"/>
        </w:rPr>
        <w:t xml:space="preserve"> yang </w:t>
      </w:r>
      <w:proofErr w:type="spellStart"/>
      <w:r w:rsidRPr="007D2FC0">
        <w:rPr>
          <w:rFonts w:ascii="Tahoma" w:hAnsi="Tahoma" w:cs="Tahoma"/>
          <w:szCs w:val="24"/>
        </w:rPr>
        <w:t>diperoleh</w:t>
      </w:r>
      <w:proofErr w:type="spellEnd"/>
      <w:r w:rsidRPr="007D2FC0">
        <w:rPr>
          <w:rFonts w:ascii="Tahoma" w:hAnsi="Tahoma" w:cs="Tahoma"/>
          <w:szCs w:val="24"/>
        </w:rPr>
        <w:t>.</w:t>
      </w:r>
    </w:p>
    <w:p w:rsidR="007D2FC0" w:rsidRPr="007D2FC0" w:rsidRDefault="007D2FC0" w:rsidP="00EC6018">
      <w:pPr>
        <w:pStyle w:val="ListParagraph"/>
        <w:numPr>
          <w:ilvl w:val="0"/>
          <w:numId w:val="3"/>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Mengkomunikasikan</w:t>
      </w:r>
      <w:proofErr w:type="spellEnd"/>
      <w:r w:rsidRPr="007D2FC0">
        <w:rPr>
          <w:rFonts w:ascii="Tahoma" w:hAnsi="Tahoma" w:cs="Tahoma"/>
          <w:szCs w:val="24"/>
        </w:rPr>
        <w:t xml:space="preserve"> </w:t>
      </w:r>
      <w:proofErr w:type="spellStart"/>
      <w:r w:rsidRPr="007D2FC0">
        <w:rPr>
          <w:rFonts w:ascii="Tahoma" w:hAnsi="Tahoma" w:cs="Tahoma"/>
          <w:szCs w:val="24"/>
        </w:rPr>
        <w:t>gagasan</w:t>
      </w:r>
      <w:proofErr w:type="spellEnd"/>
      <w:r w:rsidRPr="007D2FC0">
        <w:rPr>
          <w:rFonts w:ascii="Tahoma" w:hAnsi="Tahoma" w:cs="Tahoma"/>
          <w:szCs w:val="24"/>
        </w:rPr>
        <w:t xml:space="preserve"> </w:t>
      </w:r>
      <w:proofErr w:type="spellStart"/>
      <w:r w:rsidRPr="007D2FC0">
        <w:rPr>
          <w:rFonts w:ascii="Tahoma" w:hAnsi="Tahoma" w:cs="Tahoma"/>
          <w:szCs w:val="24"/>
        </w:rPr>
        <w:t>dengan</w:t>
      </w:r>
      <w:proofErr w:type="spellEnd"/>
      <w:r w:rsidRPr="007D2FC0">
        <w:rPr>
          <w:rFonts w:ascii="Tahoma" w:hAnsi="Tahoma" w:cs="Tahoma"/>
          <w:szCs w:val="24"/>
        </w:rPr>
        <w:t xml:space="preserve"> </w:t>
      </w:r>
      <w:proofErr w:type="spellStart"/>
      <w:r w:rsidRPr="007D2FC0">
        <w:rPr>
          <w:rFonts w:ascii="Tahoma" w:hAnsi="Tahoma" w:cs="Tahoma"/>
          <w:szCs w:val="24"/>
        </w:rPr>
        <w:t>simbol</w:t>
      </w:r>
      <w:proofErr w:type="spellEnd"/>
      <w:r w:rsidRPr="007D2FC0">
        <w:rPr>
          <w:rFonts w:ascii="Tahoma" w:hAnsi="Tahoma" w:cs="Tahoma"/>
          <w:szCs w:val="24"/>
        </w:rPr>
        <w:t xml:space="preserve">, </w:t>
      </w:r>
      <w:proofErr w:type="spellStart"/>
      <w:r w:rsidRPr="007D2FC0">
        <w:rPr>
          <w:rFonts w:ascii="Tahoma" w:hAnsi="Tahoma" w:cs="Tahoma"/>
          <w:szCs w:val="24"/>
        </w:rPr>
        <w:t>tabel</w:t>
      </w:r>
      <w:proofErr w:type="spellEnd"/>
      <w:r w:rsidRPr="007D2FC0">
        <w:rPr>
          <w:rFonts w:ascii="Tahoma" w:hAnsi="Tahoma" w:cs="Tahoma"/>
          <w:szCs w:val="24"/>
        </w:rPr>
        <w:t xml:space="preserve">, diagram, </w:t>
      </w:r>
      <w:proofErr w:type="spellStart"/>
      <w:r w:rsidRPr="007D2FC0">
        <w:rPr>
          <w:rFonts w:ascii="Tahoma" w:hAnsi="Tahoma" w:cs="Tahoma"/>
          <w:szCs w:val="24"/>
        </w:rPr>
        <w:t>atau</w:t>
      </w:r>
      <w:proofErr w:type="spellEnd"/>
      <w:r w:rsidRPr="007D2FC0">
        <w:rPr>
          <w:rFonts w:ascii="Tahoma" w:hAnsi="Tahoma" w:cs="Tahoma"/>
          <w:szCs w:val="24"/>
        </w:rPr>
        <w:t xml:space="preserve"> media lain </w:t>
      </w:r>
      <w:proofErr w:type="spellStart"/>
      <w:r w:rsidRPr="007D2FC0">
        <w:rPr>
          <w:rFonts w:ascii="Tahoma" w:hAnsi="Tahoma" w:cs="Tahoma"/>
          <w:szCs w:val="24"/>
        </w:rPr>
        <w:t>untuk</w:t>
      </w:r>
      <w:proofErr w:type="spellEnd"/>
      <w:r w:rsidRPr="007D2FC0">
        <w:rPr>
          <w:rFonts w:ascii="Tahoma" w:hAnsi="Tahoma" w:cs="Tahoma"/>
          <w:szCs w:val="24"/>
        </w:rPr>
        <w:t xml:space="preserve"> </w:t>
      </w:r>
      <w:proofErr w:type="spellStart"/>
      <w:r w:rsidRPr="007D2FC0">
        <w:rPr>
          <w:rFonts w:ascii="Tahoma" w:hAnsi="Tahoma" w:cs="Tahoma"/>
          <w:szCs w:val="24"/>
        </w:rPr>
        <w:t>memperjelas</w:t>
      </w:r>
      <w:proofErr w:type="spellEnd"/>
      <w:r w:rsidRPr="007D2FC0">
        <w:rPr>
          <w:rFonts w:ascii="Tahoma" w:hAnsi="Tahoma" w:cs="Tahoma"/>
          <w:szCs w:val="24"/>
        </w:rPr>
        <w:t xml:space="preserve"> </w:t>
      </w:r>
      <w:proofErr w:type="spellStart"/>
      <w:r w:rsidRPr="007D2FC0">
        <w:rPr>
          <w:rFonts w:ascii="Tahoma" w:hAnsi="Tahoma" w:cs="Tahoma"/>
          <w:szCs w:val="24"/>
        </w:rPr>
        <w:t>keadaan</w:t>
      </w:r>
      <w:proofErr w:type="spellEnd"/>
      <w:r w:rsidRPr="007D2FC0">
        <w:rPr>
          <w:rFonts w:ascii="Tahoma" w:hAnsi="Tahoma" w:cs="Tahoma"/>
          <w:szCs w:val="24"/>
        </w:rPr>
        <w:t xml:space="preserve"> </w:t>
      </w:r>
      <w:proofErr w:type="spellStart"/>
      <w:r w:rsidRPr="007D2FC0">
        <w:rPr>
          <w:rFonts w:ascii="Tahoma" w:hAnsi="Tahoma" w:cs="Tahoma"/>
          <w:szCs w:val="24"/>
        </w:rPr>
        <w:t>atau</w:t>
      </w:r>
      <w:proofErr w:type="spellEnd"/>
      <w:r w:rsidRPr="007D2FC0">
        <w:rPr>
          <w:rFonts w:ascii="Tahoma" w:hAnsi="Tahoma" w:cs="Tahoma"/>
          <w:szCs w:val="24"/>
        </w:rPr>
        <w:t xml:space="preserve"> </w:t>
      </w:r>
      <w:proofErr w:type="spellStart"/>
      <w:r w:rsidRPr="007D2FC0">
        <w:rPr>
          <w:rFonts w:ascii="Tahoma" w:hAnsi="Tahoma" w:cs="Tahoma"/>
          <w:szCs w:val="24"/>
        </w:rPr>
        <w:t>masalah</w:t>
      </w:r>
      <w:proofErr w:type="spellEnd"/>
      <w:r w:rsidRPr="007D2FC0">
        <w:rPr>
          <w:rFonts w:ascii="Tahoma" w:hAnsi="Tahoma" w:cs="Tahoma"/>
          <w:szCs w:val="24"/>
        </w:rPr>
        <w:t>.</w:t>
      </w:r>
    </w:p>
    <w:p w:rsidR="007D2FC0" w:rsidRPr="007D2FC0" w:rsidRDefault="007D2FC0" w:rsidP="00EC6018">
      <w:pPr>
        <w:pStyle w:val="ListParagraph"/>
        <w:numPr>
          <w:ilvl w:val="0"/>
          <w:numId w:val="3"/>
        </w:numPr>
        <w:tabs>
          <w:tab w:val="left" w:pos="851"/>
        </w:tabs>
        <w:autoSpaceDE w:val="0"/>
        <w:autoSpaceDN w:val="0"/>
        <w:adjustRightInd w:val="0"/>
        <w:spacing w:after="0" w:line="360" w:lineRule="auto"/>
        <w:ind w:left="851" w:hanging="491"/>
        <w:jc w:val="both"/>
        <w:rPr>
          <w:rFonts w:ascii="Tahoma" w:hAnsi="Tahoma" w:cs="Tahoma"/>
          <w:szCs w:val="24"/>
        </w:rPr>
      </w:pPr>
      <w:proofErr w:type="spellStart"/>
      <w:r w:rsidRPr="007D2FC0">
        <w:rPr>
          <w:rFonts w:ascii="Tahoma" w:hAnsi="Tahoma" w:cs="Tahoma"/>
          <w:szCs w:val="24"/>
        </w:rPr>
        <w:t>Memiliki</w:t>
      </w:r>
      <w:proofErr w:type="spellEnd"/>
      <w:r w:rsidRPr="007D2FC0">
        <w:rPr>
          <w:rFonts w:ascii="Tahoma" w:hAnsi="Tahoma" w:cs="Tahoma"/>
          <w:szCs w:val="24"/>
        </w:rPr>
        <w:t xml:space="preserve"> </w:t>
      </w:r>
      <w:proofErr w:type="spellStart"/>
      <w:r w:rsidRPr="007D2FC0">
        <w:rPr>
          <w:rFonts w:ascii="Tahoma" w:hAnsi="Tahoma" w:cs="Tahoma"/>
          <w:szCs w:val="24"/>
        </w:rPr>
        <w:t>sikap</w:t>
      </w:r>
      <w:proofErr w:type="spellEnd"/>
      <w:r w:rsidRPr="007D2FC0">
        <w:rPr>
          <w:rFonts w:ascii="Tahoma" w:hAnsi="Tahoma" w:cs="Tahoma"/>
          <w:szCs w:val="24"/>
        </w:rPr>
        <w:t xml:space="preserve"> </w:t>
      </w:r>
      <w:proofErr w:type="spellStart"/>
      <w:r w:rsidRPr="007D2FC0">
        <w:rPr>
          <w:rFonts w:ascii="Tahoma" w:hAnsi="Tahoma" w:cs="Tahoma"/>
          <w:szCs w:val="24"/>
        </w:rPr>
        <w:t>menghargai</w:t>
      </w:r>
      <w:proofErr w:type="spellEnd"/>
      <w:r w:rsidRPr="007D2FC0">
        <w:rPr>
          <w:rFonts w:ascii="Tahoma" w:hAnsi="Tahoma" w:cs="Tahoma"/>
          <w:szCs w:val="24"/>
        </w:rPr>
        <w:t xml:space="preserve"> </w:t>
      </w:r>
      <w:proofErr w:type="spellStart"/>
      <w:r w:rsidRPr="007D2FC0">
        <w:rPr>
          <w:rFonts w:ascii="Tahoma" w:hAnsi="Tahoma" w:cs="Tahoma"/>
          <w:szCs w:val="24"/>
        </w:rPr>
        <w:t>kegunaan</w:t>
      </w:r>
      <w:proofErr w:type="spellEnd"/>
      <w:r w:rsidRPr="007D2FC0">
        <w:rPr>
          <w:rFonts w:ascii="Tahoma" w:hAnsi="Tahoma" w:cs="Tahoma"/>
          <w:szCs w:val="24"/>
        </w:rPr>
        <w:t xml:space="preserve"> </w:t>
      </w:r>
      <w:proofErr w:type="spellStart"/>
      <w:r w:rsidRPr="007D2FC0">
        <w:rPr>
          <w:rFonts w:ascii="Tahoma" w:hAnsi="Tahoma" w:cs="Tahoma"/>
          <w:szCs w:val="24"/>
        </w:rPr>
        <w:t>matematika</w:t>
      </w:r>
      <w:proofErr w:type="spellEnd"/>
      <w:r w:rsidRPr="007D2FC0">
        <w:rPr>
          <w:rFonts w:ascii="Tahoma" w:hAnsi="Tahoma" w:cs="Tahoma"/>
          <w:szCs w:val="24"/>
        </w:rPr>
        <w:t xml:space="preserve">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kehidupan</w:t>
      </w:r>
      <w:proofErr w:type="spellEnd"/>
      <w:r w:rsidRPr="007D2FC0">
        <w:rPr>
          <w:rFonts w:ascii="Tahoma" w:hAnsi="Tahoma" w:cs="Tahoma"/>
          <w:szCs w:val="24"/>
        </w:rPr>
        <w:t xml:space="preserve">, </w:t>
      </w:r>
      <w:proofErr w:type="spellStart"/>
      <w:r w:rsidRPr="007D2FC0">
        <w:rPr>
          <w:rFonts w:ascii="Tahoma" w:hAnsi="Tahoma" w:cs="Tahoma"/>
          <w:szCs w:val="24"/>
        </w:rPr>
        <w:t>yaitu</w:t>
      </w:r>
      <w:proofErr w:type="spellEnd"/>
      <w:r w:rsidRPr="007D2FC0">
        <w:rPr>
          <w:rFonts w:ascii="Tahoma" w:hAnsi="Tahoma" w:cs="Tahoma"/>
          <w:szCs w:val="24"/>
        </w:rPr>
        <w:t xml:space="preserve"> </w:t>
      </w:r>
      <w:proofErr w:type="spellStart"/>
      <w:r w:rsidRPr="007D2FC0">
        <w:rPr>
          <w:rFonts w:ascii="Tahoma" w:hAnsi="Tahoma" w:cs="Tahoma"/>
          <w:szCs w:val="24"/>
        </w:rPr>
        <w:t>memiliki</w:t>
      </w:r>
      <w:proofErr w:type="spellEnd"/>
      <w:r w:rsidRPr="007D2FC0">
        <w:rPr>
          <w:rFonts w:ascii="Tahoma" w:hAnsi="Tahoma" w:cs="Tahoma"/>
          <w:szCs w:val="24"/>
        </w:rPr>
        <w:t xml:space="preserve"> rasa </w:t>
      </w:r>
      <w:proofErr w:type="spellStart"/>
      <w:r w:rsidRPr="007D2FC0">
        <w:rPr>
          <w:rFonts w:ascii="Tahoma" w:hAnsi="Tahoma" w:cs="Tahoma"/>
          <w:szCs w:val="24"/>
        </w:rPr>
        <w:t>ingin</w:t>
      </w:r>
      <w:proofErr w:type="spellEnd"/>
      <w:r w:rsidRPr="007D2FC0">
        <w:rPr>
          <w:rFonts w:ascii="Tahoma" w:hAnsi="Tahoma" w:cs="Tahoma"/>
          <w:szCs w:val="24"/>
        </w:rPr>
        <w:t xml:space="preserve"> </w:t>
      </w:r>
      <w:proofErr w:type="spellStart"/>
      <w:r w:rsidRPr="007D2FC0">
        <w:rPr>
          <w:rFonts w:ascii="Tahoma" w:hAnsi="Tahoma" w:cs="Tahoma"/>
          <w:szCs w:val="24"/>
        </w:rPr>
        <w:t>tahu</w:t>
      </w:r>
      <w:proofErr w:type="spellEnd"/>
      <w:r w:rsidRPr="007D2FC0">
        <w:rPr>
          <w:rFonts w:ascii="Tahoma" w:hAnsi="Tahoma" w:cs="Tahoma"/>
          <w:szCs w:val="24"/>
        </w:rPr>
        <w:t xml:space="preserve">, </w:t>
      </w:r>
      <w:proofErr w:type="spellStart"/>
      <w:r w:rsidRPr="007D2FC0">
        <w:rPr>
          <w:rFonts w:ascii="Tahoma" w:hAnsi="Tahoma" w:cs="Tahoma"/>
          <w:szCs w:val="24"/>
        </w:rPr>
        <w:t>perhatian</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minat</w:t>
      </w:r>
      <w:proofErr w:type="spellEnd"/>
      <w:r w:rsidRPr="007D2FC0">
        <w:rPr>
          <w:rFonts w:ascii="Tahoma" w:hAnsi="Tahoma" w:cs="Tahoma"/>
          <w:szCs w:val="24"/>
        </w:rPr>
        <w:t xml:space="preserve">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mempelajari</w:t>
      </w:r>
      <w:proofErr w:type="spellEnd"/>
      <w:r w:rsidRPr="007D2FC0">
        <w:rPr>
          <w:rFonts w:ascii="Tahoma" w:hAnsi="Tahoma" w:cs="Tahoma"/>
          <w:szCs w:val="24"/>
        </w:rPr>
        <w:t xml:space="preserve"> </w:t>
      </w:r>
      <w:proofErr w:type="spellStart"/>
      <w:r w:rsidRPr="007D2FC0">
        <w:rPr>
          <w:rFonts w:ascii="Tahoma" w:hAnsi="Tahoma" w:cs="Tahoma"/>
          <w:szCs w:val="24"/>
        </w:rPr>
        <w:t>matematika</w:t>
      </w:r>
      <w:proofErr w:type="spellEnd"/>
      <w:r w:rsidRPr="007D2FC0">
        <w:rPr>
          <w:rFonts w:ascii="Tahoma" w:hAnsi="Tahoma" w:cs="Tahoma"/>
          <w:szCs w:val="24"/>
        </w:rPr>
        <w:t xml:space="preserve">, </w:t>
      </w:r>
      <w:proofErr w:type="spellStart"/>
      <w:r w:rsidRPr="007D2FC0">
        <w:rPr>
          <w:rFonts w:ascii="Tahoma" w:hAnsi="Tahoma" w:cs="Tahoma"/>
          <w:szCs w:val="24"/>
        </w:rPr>
        <w:t>serta</w:t>
      </w:r>
      <w:proofErr w:type="spellEnd"/>
      <w:r w:rsidRPr="007D2FC0">
        <w:rPr>
          <w:rFonts w:ascii="Tahoma" w:hAnsi="Tahoma" w:cs="Tahoma"/>
          <w:szCs w:val="24"/>
        </w:rPr>
        <w:t xml:space="preserve"> </w:t>
      </w:r>
      <w:proofErr w:type="spellStart"/>
      <w:r w:rsidRPr="007D2FC0">
        <w:rPr>
          <w:rFonts w:ascii="Tahoma" w:hAnsi="Tahoma" w:cs="Tahoma"/>
          <w:szCs w:val="24"/>
        </w:rPr>
        <w:t>sikap</w:t>
      </w:r>
      <w:proofErr w:type="spellEnd"/>
      <w:r w:rsidRPr="007D2FC0">
        <w:rPr>
          <w:rFonts w:ascii="Tahoma" w:hAnsi="Tahoma" w:cs="Tahoma"/>
          <w:szCs w:val="24"/>
        </w:rPr>
        <w:t xml:space="preserve"> </w:t>
      </w:r>
      <w:proofErr w:type="spellStart"/>
      <w:r w:rsidRPr="007D2FC0">
        <w:rPr>
          <w:rFonts w:ascii="Tahoma" w:hAnsi="Tahoma" w:cs="Tahoma"/>
          <w:szCs w:val="24"/>
        </w:rPr>
        <w:t>ulet</w:t>
      </w:r>
      <w:proofErr w:type="spellEnd"/>
      <w:r w:rsidRPr="007D2FC0">
        <w:rPr>
          <w:rFonts w:ascii="Tahoma" w:hAnsi="Tahoma" w:cs="Tahoma"/>
          <w:szCs w:val="24"/>
        </w:rPr>
        <w:t xml:space="preserve"> </w:t>
      </w:r>
      <w:proofErr w:type="spellStart"/>
      <w:r w:rsidRPr="007D2FC0">
        <w:rPr>
          <w:rFonts w:ascii="Tahoma" w:hAnsi="Tahoma" w:cs="Tahoma"/>
          <w:szCs w:val="24"/>
        </w:rPr>
        <w:t>dan</w:t>
      </w:r>
      <w:proofErr w:type="spellEnd"/>
      <w:r w:rsidRPr="007D2FC0">
        <w:rPr>
          <w:rFonts w:ascii="Tahoma" w:hAnsi="Tahoma" w:cs="Tahoma"/>
          <w:szCs w:val="24"/>
        </w:rPr>
        <w:t xml:space="preserve"> </w:t>
      </w:r>
      <w:proofErr w:type="spellStart"/>
      <w:r w:rsidRPr="007D2FC0">
        <w:rPr>
          <w:rFonts w:ascii="Tahoma" w:hAnsi="Tahoma" w:cs="Tahoma"/>
          <w:szCs w:val="24"/>
        </w:rPr>
        <w:t>percaya</w:t>
      </w:r>
      <w:proofErr w:type="spellEnd"/>
      <w:r w:rsidRPr="007D2FC0">
        <w:rPr>
          <w:rFonts w:ascii="Tahoma" w:hAnsi="Tahoma" w:cs="Tahoma"/>
          <w:szCs w:val="24"/>
        </w:rPr>
        <w:t xml:space="preserve"> </w:t>
      </w:r>
      <w:proofErr w:type="spellStart"/>
      <w:r w:rsidRPr="007D2FC0">
        <w:rPr>
          <w:rFonts w:ascii="Tahoma" w:hAnsi="Tahoma" w:cs="Tahoma"/>
          <w:szCs w:val="24"/>
        </w:rPr>
        <w:t>diri</w:t>
      </w:r>
      <w:proofErr w:type="spellEnd"/>
      <w:r w:rsidRPr="007D2FC0">
        <w:rPr>
          <w:rFonts w:ascii="Tahoma" w:hAnsi="Tahoma" w:cs="Tahoma"/>
          <w:szCs w:val="24"/>
        </w:rPr>
        <w:t xml:space="preserve"> </w:t>
      </w:r>
      <w:proofErr w:type="spellStart"/>
      <w:r w:rsidRPr="007D2FC0">
        <w:rPr>
          <w:rFonts w:ascii="Tahoma" w:hAnsi="Tahoma" w:cs="Tahoma"/>
          <w:szCs w:val="24"/>
        </w:rPr>
        <w:t>dalam</w:t>
      </w:r>
      <w:proofErr w:type="spellEnd"/>
      <w:r w:rsidRPr="007D2FC0">
        <w:rPr>
          <w:rFonts w:ascii="Tahoma" w:hAnsi="Tahoma" w:cs="Tahoma"/>
          <w:szCs w:val="24"/>
        </w:rPr>
        <w:t xml:space="preserve"> </w:t>
      </w:r>
      <w:proofErr w:type="spellStart"/>
      <w:r w:rsidRPr="007D2FC0">
        <w:rPr>
          <w:rFonts w:ascii="Tahoma" w:hAnsi="Tahoma" w:cs="Tahoma"/>
          <w:szCs w:val="24"/>
        </w:rPr>
        <w:t>pemecahan</w:t>
      </w:r>
      <w:proofErr w:type="spellEnd"/>
      <w:r w:rsidRPr="007D2FC0">
        <w:rPr>
          <w:rFonts w:ascii="Tahoma" w:hAnsi="Tahoma" w:cs="Tahoma"/>
          <w:szCs w:val="24"/>
        </w:rPr>
        <w:t xml:space="preserve"> </w:t>
      </w:r>
      <w:proofErr w:type="spellStart"/>
      <w:r w:rsidRPr="007D2FC0">
        <w:rPr>
          <w:rFonts w:ascii="Tahoma" w:hAnsi="Tahoma" w:cs="Tahoma"/>
          <w:szCs w:val="24"/>
        </w:rPr>
        <w:t>masalah</w:t>
      </w:r>
      <w:proofErr w:type="spellEnd"/>
      <w:r w:rsidRPr="007D2FC0">
        <w:rPr>
          <w:rFonts w:ascii="Tahoma" w:hAnsi="Tahoma" w:cs="Tahoma"/>
          <w:szCs w:val="24"/>
        </w:rPr>
        <w:t>.</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Sesuai dengan pengalaman penulis, proses belajar mengajar matematika di kelas  masih didominasi oleh guru, siswa pada umumnya hanya menjadi pendengar setia dan berusaha menulis semua contoh soal dan latihan yang diberikan tanpa memahami apa yang mereka sedang kerjakan. Siswa sangat jarang mengajukan pertanyaan atau masalah matematika kepada guru, berinteraksi dengan siswa lain dalam hal ini berinteraksi yang berkaitan dengan materi pelajaran, sehingga hasil belajar yang diperoleh masih sangat rendah.</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 xml:space="preserve">Kebiasaan-kebiasaan seperti di atas akan berakibat pada rendahnya ke-mampuan pengajuan masalah siswa yang akan bermuara pada rendahnya hasil belajar siswa. Kegiatan pembelajaran sebagai suatu alternatif dalam upaya peningkatan hasil belajar perlu diupayakan agar lebih bermakna bagi siswa. Belajar bukan hanya sekedar </w:t>
      </w:r>
      <w:r w:rsidRPr="007D2FC0">
        <w:rPr>
          <w:rFonts w:ascii="Tahoma" w:hAnsi="Tahoma" w:cs="Tahoma"/>
          <w:szCs w:val="24"/>
        </w:rPr>
        <w:lastRenderedPageBreak/>
        <w:t>mendengar dan mencatat saja. Proses belajar memerlukan keterlibatan aktivitas jasmani dan rohani, fisik dan mental untuk bereksperimen atau demonstrasi sehingga meningkatkan partisipasi aktif siswa. Peningkatan partisipasi aktif siswa dapat dilakukan dengan mengadakan perubahan-perubahan dalam pembelajaran. Dalam hal ini, perlu dirancang suatu pembelajaran yang membiasakan siswa untuk mengkonstruksi sendiri pengetahuannya, sehingga siswa lebih memahami konsep yang diajarkan serta mampu melahirkan ide matematika baik secara lisan maupun secara tertulis dan dapat menarik kesimpulan dari apa yang mereka peroleh baik dengan guru maupun dengan teman. Salah satu cara yang dapat dilakukan untuk meningkatkan partisipasi siswa dan hasil belajar siswa adalah dengan melaksanakan pendekatan yang relevan untuk diterapkan oleh guru.</w:t>
      </w:r>
    </w:p>
    <w:p w:rsidR="007D2FC0" w:rsidRPr="007D2FC0" w:rsidRDefault="007D2FC0" w:rsidP="00EC6018">
      <w:pPr>
        <w:tabs>
          <w:tab w:val="left" w:pos="567"/>
        </w:tabs>
        <w:autoSpaceDE w:val="0"/>
        <w:autoSpaceDN w:val="0"/>
        <w:adjustRightInd w:val="0"/>
        <w:spacing w:after="0" w:line="360" w:lineRule="auto"/>
        <w:jc w:val="both"/>
        <w:rPr>
          <w:rFonts w:ascii="Tahoma" w:hAnsi="Tahoma" w:cs="Tahoma"/>
          <w:szCs w:val="24"/>
        </w:rPr>
      </w:pPr>
      <w:r w:rsidRPr="007D2FC0">
        <w:rPr>
          <w:rFonts w:ascii="Tahoma" w:hAnsi="Tahoma" w:cs="Tahoma"/>
          <w:szCs w:val="24"/>
        </w:rPr>
        <w:tab/>
        <w:t xml:space="preserve">Pada tulisan ini, penulis memilih materi bangun datar segiempat sebab pada materi ini terdapat banyak situasi yang dapat disajikan oleh guru. Situasi tersebut dapat berupa gambar, dan kalimat matematika maupun kalimat verbal. Sedangkan model pembelajaran kooperatif tipe </w:t>
      </w:r>
      <w:r w:rsidRPr="007D2FC0">
        <w:rPr>
          <w:rFonts w:ascii="Tahoma" w:hAnsi="Tahoma" w:cs="Tahoma"/>
          <w:i/>
          <w:szCs w:val="24"/>
        </w:rPr>
        <w:t>picture and picture</w:t>
      </w:r>
      <w:r w:rsidRPr="007D2FC0">
        <w:rPr>
          <w:rFonts w:ascii="Tahoma" w:hAnsi="Tahoma" w:cs="Tahoma"/>
          <w:szCs w:val="24"/>
        </w:rPr>
        <w:t xml:space="preserve"> dipilih oleh penulis untuk meningkatkan partisipasi aktif siswa dalam memasang dan mengurutkan gambar yang disajikan dan pendekatan kontekstual siswa dapat mengungkapkan ide-idenya baik secara lisan maupun secara tertulis baik secara kelompok, berkolaborasi, maupun secara individu.</w:t>
      </w:r>
    </w:p>
    <w:p w:rsidR="007D2FC0" w:rsidRDefault="007D2FC0" w:rsidP="00EC6018">
      <w:pPr>
        <w:tabs>
          <w:tab w:val="left" w:pos="426"/>
        </w:tabs>
        <w:spacing w:after="0" w:line="360" w:lineRule="auto"/>
        <w:ind w:left="-11"/>
        <w:jc w:val="both"/>
        <w:rPr>
          <w:rFonts w:ascii="Tahoma" w:hAnsi="Tahoma" w:cs="Tahoma"/>
          <w:szCs w:val="24"/>
        </w:rPr>
      </w:pPr>
      <w:r w:rsidRPr="007D2FC0">
        <w:rPr>
          <w:rFonts w:ascii="Tahoma" w:hAnsi="Tahoma" w:cs="Tahoma"/>
          <w:szCs w:val="24"/>
        </w:rPr>
        <w:tab/>
        <w:t xml:space="preserve">Pendekatan kontektual atau </w:t>
      </w:r>
      <w:r w:rsidRPr="007D2FC0">
        <w:rPr>
          <w:rFonts w:ascii="Tahoma" w:hAnsi="Tahoma" w:cs="Tahoma"/>
          <w:i/>
          <w:szCs w:val="24"/>
        </w:rPr>
        <w:t>Contextual Teching and Learning</w:t>
      </w:r>
      <w:r w:rsidRPr="007D2FC0">
        <w:rPr>
          <w:rFonts w:ascii="Tahoma" w:hAnsi="Tahoma" w:cs="Tahoma"/>
          <w:szCs w:val="24"/>
        </w:rPr>
        <w:t xml:space="preserve">, </w:t>
      </w:r>
      <w:r w:rsidRPr="007D2FC0">
        <w:rPr>
          <w:rFonts w:ascii="Tahoma" w:hAnsi="Tahoma" w:cs="Tahoma"/>
          <w:szCs w:val="24"/>
          <w:lang w:val="en-US"/>
        </w:rPr>
        <w:t>(</w:t>
      </w:r>
      <w:r w:rsidRPr="007D2FC0">
        <w:rPr>
          <w:rFonts w:ascii="Tahoma" w:hAnsi="Tahoma" w:cs="Tahoma"/>
          <w:szCs w:val="24"/>
        </w:rPr>
        <w:t>Wina</w:t>
      </w:r>
      <w:r w:rsidRPr="007D2FC0">
        <w:rPr>
          <w:rFonts w:ascii="Tahoma" w:hAnsi="Tahoma" w:cs="Tahoma"/>
          <w:szCs w:val="24"/>
          <w:lang w:val="en-US"/>
        </w:rPr>
        <w:t xml:space="preserve">, </w:t>
      </w:r>
      <w:r w:rsidRPr="007D2FC0">
        <w:rPr>
          <w:rFonts w:ascii="Tahoma" w:hAnsi="Tahoma" w:cs="Tahoma"/>
          <w:szCs w:val="24"/>
        </w:rPr>
        <w:t>2</w:t>
      </w:r>
      <w:r w:rsidRPr="007D2FC0">
        <w:rPr>
          <w:rFonts w:ascii="Tahoma" w:hAnsi="Tahoma" w:cs="Tahoma"/>
          <w:szCs w:val="24"/>
          <w:lang w:val="en-US"/>
        </w:rPr>
        <w:t>011</w:t>
      </w:r>
      <w:r w:rsidRPr="007D2FC0">
        <w:rPr>
          <w:rFonts w:ascii="Tahoma" w:hAnsi="Tahoma" w:cs="Tahoma"/>
          <w:szCs w:val="24"/>
        </w:rPr>
        <w:t>) menjelaskan, suatu pendekatan pembelajaran yang menekankan kepada proses keterlibatan siswa secara penuh untuk dapat menemukan materi yang dipelajari dan menghubungkannya dengan situasi kehidupan nyata sehingga mendorong siswa untuk dapat menerapkannya dalam kehidupan mereka.</w:t>
      </w:r>
    </w:p>
    <w:p w:rsidR="007D2FC0" w:rsidRPr="00EC6018" w:rsidRDefault="007D2FC0" w:rsidP="006C7EA1">
      <w:pPr>
        <w:tabs>
          <w:tab w:val="left" w:pos="426"/>
        </w:tabs>
        <w:spacing w:after="0" w:line="360" w:lineRule="auto"/>
        <w:jc w:val="both"/>
        <w:rPr>
          <w:rFonts w:ascii="Tahoma" w:eastAsia="Times New Roman" w:hAnsi="Tahoma" w:cs="Tahoma"/>
          <w:b/>
          <w:szCs w:val="24"/>
        </w:rPr>
      </w:pPr>
    </w:p>
    <w:p w:rsidR="007D2FC0" w:rsidRPr="007D2FC0" w:rsidRDefault="007D2FC0" w:rsidP="007D2FC0">
      <w:pPr>
        <w:pStyle w:val="ListParagraph"/>
        <w:numPr>
          <w:ilvl w:val="0"/>
          <w:numId w:val="1"/>
        </w:numPr>
        <w:tabs>
          <w:tab w:val="left" w:pos="426"/>
        </w:tabs>
        <w:spacing w:after="0" w:line="360" w:lineRule="auto"/>
        <w:ind w:left="426" w:hanging="426"/>
        <w:jc w:val="both"/>
        <w:rPr>
          <w:rFonts w:ascii="Tahoma" w:eastAsia="Times New Roman" w:hAnsi="Tahoma" w:cs="Tahoma"/>
          <w:b/>
          <w:szCs w:val="24"/>
        </w:rPr>
      </w:pPr>
      <w:r w:rsidRPr="007D2FC0">
        <w:rPr>
          <w:rFonts w:ascii="Tahoma" w:eastAsia="Times New Roman" w:hAnsi="Tahoma" w:cs="Tahoma"/>
          <w:b/>
          <w:szCs w:val="24"/>
          <w:lang w:val="id-ID"/>
        </w:rPr>
        <w:t>METODE PENELITIAN</w:t>
      </w:r>
    </w:p>
    <w:p w:rsidR="007D2FC0" w:rsidRDefault="00EE67C4" w:rsidP="00782B8D">
      <w:p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ab/>
        <w:t xml:space="preserve">Jenis penelitian ini adalah penelitian eksperimen. Desain penelitian yang digunakan yaitu </w:t>
      </w:r>
      <w:r>
        <w:rPr>
          <w:rFonts w:ascii="Tahoma" w:eastAsia="Times New Roman" w:hAnsi="Tahoma" w:cs="Tahoma"/>
          <w:i/>
          <w:szCs w:val="24"/>
        </w:rPr>
        <w:t>one grup pretest posttest design</w:t>
      </w:r>
      <w:r>
        <w:rPr>
          <w:rFonts w:ascii="Tahoma" w:eastAsia="Times New Roman" w:hAnsi="Tahoma" w:cs="Tahoma"/>
          <w:szCs w:val="24"/>
        </w:rPr>
        <w:t>. Dalam artian dilaksanakan pada satu kelompok saja tanpa kelompok pembanding.</w:t>
      </w:r>
    </w:p>
    <w:p w:rsidR="00EE67C4" w:rsidRDefault="00EE67C4" w:rsidP="00782B8D">
      <w:p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ab/>
        <w:t xml:space="preserve">Dalam desain penelitian, diberikan tes untuk mendapatkan skor </w:t>
      </w:r>
      <w:r w:rsidRPr="00EE67C4">
        <w:rPr>
          <w:rFonts w:ascii="Tahoma" w:eastAsia="Times New Roman" w:hAnsi="Tahoma" w:cs="Tahoma"/>
          <w:i/>
          <w:szCs w:val="24"/>
        </w:rPr>
        <w:t>pret</w:t>
      </w:r>
      <w:r>
        <w:rPr>
          <w:rFonts w:ascii="Tahoma" w:eastAsia="Times New Roman" w:hAnsi="Tahoma" w:cs="Tahoma"/>
          <w:i/>
          <w:szCs w:val="24"/>
        </w:rPr>
        <w:t>e</w:t>
      </w:r>
      <w:r w:rsidRPr="00EE67C4">
        <w:rPr>
          <w:rFonts w:ascii="Tahoma" w:eastAsia="Times New Roman" w:hAnsi="Tahoma" w:cs="Tahoma"/>
          <w:i/>
          <w:szCs w:val="24"/>
        </w:rPr>
        <w:t>st</w:t>
      </w:r>
      <w:r>
        <w:rPr>
          <w:rFonts w:ascii="Tahoma" w:eastAsia="Times New Roman" w:hAnsi="Tahoma" w:cs="Tahoma"/>
          <w:szCs w:val="24"/>
        </w:rPr>
        <w:t xml:space="preserve">, kemudian diajarkan dengan model pembelajaran kooperatif tipe </w:t>
      </w:r>
      <w:r>
        <w:rPr>
          <w:rFonts w:ascii="Tahoma" w:eastAsia="Times New Roman" w:hAnsi="Tahoma" w:cs="Tahoma"/>
          <w:i/>
          <w:szCs w:val="24"/>
        </w:rPr>
        <w:t>picture and picture</w:t>
      </w:r>
      <w:r>
        <w:rPr>
          <w:rFonts w:ascii="Tahoma" w:eastAsia="Times New Roman" w:hAnsi="Tahoma" w:cs="Tahoma"/>
          <w:szCs w:val="24"/>
        </w:rPr>
        <w:t xml:space="preserve"> dengan pendekatan kontesktual. Setelah diberikan perlakuan lalu diberikan tes, untuk mendapat skor </w:t>
      </w:r>
      <w:r>
        <w:rPr>
          <w:rFonts w:ascii="Tahoma" w:eastAsia="Times New Roman" w:hAnsi="Tahoma" w:cs="Tahoma"/>
          <w:i/>
          <w:szCs w:val="24"/>
        </w:rPr>
        <w:t>posttest</w:t>
      </w:r>
      <w:r>
        <w:rPr>
          <w:rFonts w:ascii="Tahoma" w:eastAsia="Times New Roman" w:hAnsi="Tahoma" w:cs="Tahoma"/>
          <w:szCs w:val="24"/>
        </w:rPr>
        <w:t xml:space="preserve">. Dari data </w:t>
      </w:r>
      <w:r>
        <w:rPr>
          <w:rFonts w:ascii="Tahoma" w:eastAsia="Times New Roman" w:hAnsi="Tahoma" w:cs="Tahoma"/>
          <w:i/>
          <w:szCs w:val="24"/>
        </w:rPr>
        <w:t>pretest</w:t>
      </w:r>
      <w:r>
        <w:rPr>
          <w:rFonts w:ascii="Tahoma" w:eastAsia="Times New Roman" w:hAnsi="Tahoma" w:cs="Tahoma"/>
          <w:szCs w:val="24"/>
        </w:rPr>
        <w:t xml:space="preserve"> dan </w:t>
      </w:r>
      <w:r>
        <w:rPr>
          <w:rFonts w:ascii="Tahoma" w:eastAsia="Times New Roman" w:hAnsi="Tahoma" w:cs="Tahoma"/>
          <w:i/>
          <w:szCs w:val="24"/>
        </w:rPr>
        <w:t>posttest</w:t>
      </w:r>
      <w:r>
        <w:rPr>
          <w:rFonts w:ascii="Tahoma" w:eastAsia="Times New Roman" w:hAnsi="Tahoma" w:cs="Tahoma"/>
          <w:szCs w:val="24"/>
        </w:rPr>
        <w:t>, dilihat hasil belajar siswa.</w:t>
      </w:r>
    </w:p>
    <w:p w:rsidR="00782B8D" w:rsidRDefault="00782B8D" w:rsidP="00782B8D">
      <w:pPr>
        <w:tabs>
          <w:tab w:val="left" w:pos="426"/>
        </w:tabs>
        <w:spacing w:after="0" w:line="360" w:lineRule="auto"/>
        <w:jc w:val="both"/>
        <w:rPr>
          <w:rFonts w:ascii="Tahoma" w:eastAsia="Times New Roman" w:hAnsi="Tahoma" w:cs="Tahoma"/>
          <w:szCs w:val="24"/>
        </w:rPr>
      </w:pPr>
    </w:p>
    <w:p w:rsidR="00EE67C4" w:rsidRPr="00EE67C4" w:rsidRDefault="00782B8D" w:rsidP="00782B8D">
      <w:pPr>
        <w:pStyle w:val="ListParagraph"/>
        <w:numPr>
          <w:ilvl w:val="0"/>
          <w:numId w:val="4"/>
        </w:numPr>
        <w:tabs>
          <w:tab w:val="left" w:pos="426"/>
        </w:tabs>
        <w:spacing w:after="0" w:line="360" w:lineRule="auto"/>
        <w:ind w:left="426" w:hanging="426"/>
        <w:jc w:val="both"/>
        <w:rPr>
          <w:rFonts w:ascii="Tahoma" w:eastAsia="Times New Roman" w:hAnsi="Tahoma" w:cs="Tahoma"/>
          <w:b/>
          <w:szCs w:val="24"/>
        </w:rPr>
      </w:pPr>
      <w:r>
        <w:rPr>
          <w:rFonts w:ascii="Tahoma" w:eastAsia="Times New Roman" w:hAnsi="Tahoma" w:cs="Tahoma"/>
          <w:b/>
          <w:szCs w:val="24"/>
          <w:lang w:val="id-ID"/>
        </w:rPr>
        <w:t>Populasi dan Sampel Penelitian</w:t>
      </w:r>
    </w:p>
    <w:p w:rsidR="006455E5" w:rsidRDefault="00542C8C" w:rsidP="007C12F4">
      <w:p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ab/>
        <w:t>Populasi dalam penelitian ini ada</w:t>
      </w:r>
      <w:r w:rsidR="00E3091C">
        <w:rPr>
          <w:rFonts w:ascii="Tahoma" w:eastAsia="Times New Roman" w:hAnsi="Tahoma" w:cs="Tahoma"/>
          <w:szCs w:val="24"/>
        </w:rPr>
        <w:t>lah MTs Pesantren Pondok Madinah</w:t>
      </w:r>
      <w:r>
        <w:rPr>
          <w:rFonts w:ascii="Tahoma" w:eastAsia="Times New Roman" w:hAnsi="Tahoma" w:cs="Tahoma"/>
          <w:szCs w:val="24"/>
        </w:rPr>
        <w:t xml:space="preserve"> dengan jumlah siswa 10 orang, MTs Pondok Pesantren IMMIM Putra dengan jumlah siswa 28 orang, SMP Pesantren Pondok Madinah dengan jumlag siswa 20 orang dan SMP Satria dengan jumlah siswa 35 orang. Dengan menggunakan </w:t>
      </w:r>
      <w:r>
        <w:rPr>
          <w:rFonts w:ascii="Tahoma" w:eastAsia="Times New Roman" w:hAnsi="Tahoma" w:cs="Tahoma"/>
          <w:i/>
          <w:szCs w:val="24"/>
        </w:rPr>
        <w:t>teknik simple random sampling</w:t>
      </w:r>
      <w:r w:rsidR="007C12F4">
        <w:rPr>
          <w:rFonts w:ascii="Tahoma" w:eastAsia="Times New Roman" w:hAnsi="Tahoma" w:cs="Tahoma"/>
          <w:szCs w:val="24"/>
        </w:rPr>
        <w:t>, diperolehlah sampel yang diberi perlakuaan yaitu SMP Pesantren Pondok Madinah dengan jumlah siswa sebanyak 20 orang.</w:t>
      </w:r>
    </w:p>
    <w:p w:rsidR="00562400" w:rsidRDefault="00562400" w:rsidP="007C12F4">
      <w:pPr>
        <w:tabs>
          <w:tab w:val="left" w:pos="426"/>
        </w:tabs>
        <w:spacing w:after="0" w:line="360" w:lineRule="auto"/>
        <w:jc w:val="both"/>
        <w:rPr>
          <w:rFonts w:ascii="Tahoma" w:eastAsia="Times New Roman" w:hAnsi="Tahoma" w:cs="Tahoma"/>
          <w:szCs w:val="24"/>
        </w:rPr>
      </w:pPr>
    </w:p>
    <w:p w:rsidR="006455E5" w:rsidRPr="006455E5" w:rsidRDefault="00562400" w:rsidP="00562400">
      <w:pPr>
        <w:pStyle w:val="ListParagraph"/>
        <w:numPr>
          <w:ilvl w:val="0"/>
          <w:numId w:val="4"/>
        </w:numPr>
        <w:tabs>
          <w:tab w:val="left" w:pos="426"/>
        </w:tabs>
        <w:spacing w:after="0"/>
        <w:ind w:left="426" w:hanging="426"/>
        <w:jc w:val="both"/>
        <w:rPr>
          <w:rFonts w:ascii="Tahoma" w:eastAsia="Times New Roman" w:hAnsi="Tahoma" w:cs="Tahoma"/>
          <w:b/>
          <w:szCs w:val="24"/>
        </w:rPr>
      </w:pPr>
      <w:r>
        <w:rPr>
          <w:rFonts w:ascii="Tahoma" w:eastAsia="Times New Roman" w:hAnsi="Tahoma" w:cs="Tahoma"/>
          <w:b/>
          <w:szCs w:val="24"/>
          <w:lang w:val="id-ID"/>
        </w:rPr>
        <w:t>Desain Penelitian</w:t>
      </w:r>
    </w:p>
    <w:p w:rsidR="006C1B0C" w:rsidRDefault="006C1B0C" w:rsidP="006C1B0C">
      <w:p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ab/>
      </w:r>
      <w:r w:rsidR="00562400">
        <w:rPr>
          <w:rFonts w:ascii="Tahoma" w:eastAsia="Times New Roman" w:hAnsi="Tahoma" w:cs="Tahoma"/>
          <w:szCs w:val="24"/>
        </w:rPr>
        <w:t xml:space="preserve">Desain penelitian yang digunakan yaitu penelitian </w:t>
      </w:r>
      <w:r w:rsidR="00562400">
        <w:rPr>
          <w:rFonts w:ascii="Tahoma" w:eastAsia="Times New Roman" w:hAnsi="Tahoma" w:cs="Tahoma"/>
          <w:i/>
          <w:szCs w:val="24"/>
        </w:rPr>
        <w:t>pre-eksperimen design</w:t>
      </w:r>
      <w:r w:rsidR="00562400">
        <w:rPr>
          <w:rFonts w:ascii="Tahoma" w:eastAsia="Times New Roman" w:hAnsi="Tahoma" w:cs="Tahoma"/>
          <w:szCs w:val="24"/>
        </w:rPr>
        <w:t xml:space="preserve">. Sedangkan pendekatan penelitian eksperimen yang digunakan yaitu </w:t>
      </w:r>
      <w:r w:rsidR="00562400">
        <w:rPr>
          <w:rFonts w:ascii="Tahoma" w:eastAsia="Times New Roman" w:hAnsi="Tahoma" w:cs="Tahoma"/>
          <w:i/>
          <w:szCs w:val="24"/>
        </w:rPr>
        <w:t>One Group Pretest Posttest Design</w:t>
      </w:r>
      <w:r w:rsidR="00562400">
        <w:rPr>
          <w:rFonts w:ascii="Tahoma" w:eastAsia="Times New Roman" w:hAnsi="Tahoma" w:cs="Tahoma"/>
          <w:szCs w:val="24"/>
        </w:rPr>
        <w:t xml:space="preserve"> (Sudjana &amp; Ibrahim, 2012) yaitu eksperimen yang dilaksanakn pada satu kelompok</w:t>
      </w:r>
      <w:r>
        <w:rPr>
          <w:rFonts w:ascii="Tahoma" w:eastAsia="Times New Roman" w:hAnsi="Tahoma" w:cs="Tahoma"/>
          <w:szCs w:val="24"/>
        </w:rPr>
        <w:t xml:space="preserve"> saja tanpa kelompok pembanding, yang disajikan dalam tabel 2.1 berikut.</w:t>
      </w:r>
    </w:p>
    <w:p w:rsidR="006C1B0C" w:rsidRDefault="006C1B0C" w:rsidP="006C1B0C">
      <w:pPr>
        <w:tabs>
          <w:tab w:val="left" w:pos="426"/>
        </w:tabs>
        <w:spacing w:after="0" w:line="360" w:lineRule="auto"/>
        <w:jc w:val="both"/>
        <w:rPr>
          <w:rFonts w:ascii="Tahoma" w:eastAsia="Times New Roman" w:hAnsi="Tahoma" w:cs="Tahoma"/>
          <w:szCs w:val="24"/>
        </w:rPr>
      </w:pPr>
    </w:p>
    <w:p w:rsidR="006C1B0C" w:rsidRPr="006C1B0C" w:rsidRDefault="006C1B0C" w:rsidP="006C1B0C">
      <w:pPr>
        <w:spacing w:after="0" w:line="240" w:lineRule="auto"/>
        <w:contextualSpacing/>
        <w:jc w:val="center"/>
        <w:rPr>
          <w:rFonts w:ascii="Tahoma" w:eastAsia="Calibri" w:hAnsi="Tahoma" w:cs="Tahoma"/>
          <w:szCs w:val="24"/>
        </w:rPr>
      </w:pPr>
      <w:r w:rsidRPr="006C1B0C">
        <w:rPr>
          <w:rFonts w:ascii="Tahoma" w:eastAsia="Calibri" w:hAnsi="Tahoma" w:cs="Tahoma"/>
          <w:szCs w:val="24"/>
        </w:rPr>
        <w:t>Tabel 3.1 Desain penelitian</w:t>
      </w:r>
    </w:p>
    <w:tbl>
      <w:tblPr>
        <w:tblStyle w:val="TableGrid12"/>
        <w:tblW w:w="0" w:type="auto"/>
        <w:jc w:val="center"/>
        <w:tblInd w:w="-14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721"/>
        <w:gridCol w:w="2721"/>
      </w:tblGrid>
      <w:tr w:rsidR="006C1B0C" w:rsidRPr="008F0111" w:rsidTr="000F294C">
        <w:trPr>
          <w:trHeight w:val="454"/>
          <w:jc w:val="center"/>
        </w:trPr>
        <w:tc>
          <w:tcPr>
            <w:tcW w:w="2721" w:type="dxa"/>
            <w:tcBorders>
              <w:top w:val="single" w:sz="4" w:space="0" w:color="auto"/>
              <w:bottom w:val="single" w:sz="4" w:space="0" w:color="auto"/>
            </w:tcBorders>
            <w:vAlign w:val="center"/>
          </w:tcPr>
          <w:p w:rsidR="006C1B0C" w:rsidRPr="006C1B0C" w:rsidRDefault="006C1B0C" w:rsidP="000F294C">
            <w:pPr>
              <w:jc w:val="center"/>
              <w:rPr>
                <w:rFonts w:ascii="Tahoma" w:eastAsia="Calibri" w:hAnsi="Tahoma" w:cs="Tahoma"/>
                <w:i/>
                <w:sz w:val="24"/>
                <w:szCs w:val="24"/>
              </w:rPr>
            </w:pPr>
            <w:r w:rsidRPr="006C1B0C">
              <w:rPr>
                <w:rFonts w:ascii="Tahoma" w:eastAsia="Calibri" w:hAnsi="Tahoma" w:cs="Tahoma"/>
                <w:i/>
                <w:sz w:val="24"/>
                <w:szCs w:val="24"/>
              </w:rPr>
              <w:t>Pre-Test</w:t>
            </w:r>
          </w:p>
        </w:tc>
        <w:tc>
          <w:tcPr>
            <w:tcW w:w="2721" w:type="dxa"/>
            <w:tcBorders>
              <w:top w:val="single" w:sz="4" w:space="0" w:color="auto"/>
              <w:bottom w:val="single" w:sz="4" w:space="0" w:color="auto"/>
            </w:tcBorders>
            <w:vAlign w:val="center"/>
          </w:tcPr>
          <w:p w:rsidR="006C1B0C" w:rsidRPr="006C1B0C" w:rsidRDefault="006C1B0C" w:rsidP="000F294C">
            <w:pPr>
              <w:jc w:val="center"/>
              <w:rPr>
                <w:rFonts w:ascii="Tahoma" w:eastAsia="Calibri" w:hAnsi="Tahoma" w:cs="Tahoma"/>
                <w:sz w:val="24"/>
                <w:szCs w:val="24"/>
              </w:rPr>
            </w:pPr>
            <w:r w:rsidRPr="006C1B0C">
              <w:rPr>
                <w:rFonts w:ascii="Tahoma" w:eastAsia="Calibri" w:hAnsi="Tahoma" w:cs="Tahoma"/>
                <w:i/>
                <w:sz w:val="24"/>
                <w:szCs w:val="24"/>
              </w:rPr>
              <w:t>Treatment</w:t>
            </w:r>
          </w:p>
        </w:tc>
        <w:tc>
          <w:tcPr>
            <w:tcW w:w="2721" w:type="dxa"/>
            <w:tcBorders>
              <w:top w:val="single" w:sz="4" w:space="0" w:color="auto"/>
              <w:bottom w:val="single" w:sz="4" w:space="0" w:color="auto"/>
            </w:tcBorders>
            <w:vAlign w:val="center"/>
          </w:tcPr>
          <w:p w:rsidR="006C1B0C" w:rsidRPr="006C1B0C" w:rsidRDefault="006C1B0C" w:rsidP="000F294C">
            <w:pPr>
              <w:jc w:val="center"/>
              <w:rPr>
                <w:rFonts w:ascii="Tahoma" w:eastAsia="Calibri" w:hAnsi="Tahoma" w:cs="Tahoma"/>
                <w:i/>
                <w:sz w:val="24"/>
                <w:szCs w:val="24"/>
              </w:rPr>
            </w:pPr>
            <w:r w:rsidRPr="006C1B0C">
              <w:rPr>
                <w:rFonts w:ascii="Tahoma" w:eastAsia="Calibri" w:hAnsi="Tahoma" w:cs="Tahoma"/>
                <w:i/>
                <w:sz w:val="24"/>
                <w:szCs w:val="24"/>
              </w:rPr>
              <w:t>Post-Test</w:t>
            </w:r>
          </w:p>
        </w:tc>
      </w:tr>
      <w:tr w:rsidR="006C1B0C" w:rsidRPr="008F0111" w:rsidTr="000F294C">
        <w:trPr>
          <w:trHeight w:val="454"/>
          <w:jc w:val="center"/>
        </w:trPr>
        <w:tc>
          <w:tcPr>
            <w:tcW w:w="2721" w:type="dxa"/>
            <w:tcBorders>
              <w:top w:val="single" w:sz="4" w:space="0" w:color="auto"/>
            </w:tcBorders>
            <w:vAlign w:val="center"/>
          </w:tcPr>
          <w:p w:rsidR="006C1B0C" w:rsidRPr="006C1B0C" w:rsidRDefault="000B6CBF" w:rsidP="000F294C">
            <w:pPr>
              <w:jc w:val="center"/>
              <w:rPr>
                <w:rFonts w:ascii="Tahoma" w:eastAsia="Calibri" w:hAnsi="Tahoma" w:cs="Tahoma"/>
                <w:sz w:val="24"/>
                <w:szCs w:val="24"/>
              </w:rPr>
            </w:pPr>
            <m:oMathPara>
              <m:oMath>
                <m:sSub>
                  <m:sSubPr>
                    <m:ctrlPr>
                      <w:rPr>
                        <w:rFonts w:ascii="Cambria Math" w:eastAsia="Calibri" w:hAnsi="Cambria Math" w:cs="Tahoma"/>
                        <w:sz w:val="24"/>
                        <w:szCs w:val="24"/>
                      </w:rPr>
                    </m:ctrlPr>
                  </m:sSubPr>
                  <m:e>
                    <m:r>
                      <m:rPr>
                        <m:sty m:val="p"/>
                      </m:rPr>
                      <w:rPr>
                        <w:rFonts w:ascii="Cambria Math" w:eastAsia="Calibri" w:hAnsi="Cambria Math" w:cs="Tahoma"/>
                        <w:sz w:val="24"/>
                        <w:szCs w:val="24"/>
                      </w:rPr>
                      <m:t>O</m:t>
                    </m:r>
                  </m:e>
                  <m:sub>
                    <m:r>
                      <m:rPr>
                        <m:sty m:val="p"/>
                      </m:rPr>
                      <w:rPr>
                        <w:rFonts w:ascii="Cambria Math" w:eastAsia="Calibri" w:hAnsi="Cambria Math" w:cs="Tahoma"/>
                        <w:sz w:val="24"/>
                        <w:szCs w:val="24"/>
                      </w:rPr>
                      <m:t>1</m:t>
                    </m:r>
                  </m:sub>
                </m:sSub>
              </m:oMath>
            </m:oMathPara>
          </w:p>
        </w:tc>
        <w:tc>
          <w:tcPr>
            <w:tcW w:w="2721" w:type="dxa"/>
            <w:tcBorders>
              <w:top w:val="single" w:sz="4" w:space="0" w:color="auto"/>
            </w:tcBorders>
            <w:vAlign w:val="center"/>
          </w:tcPr>
          <w:p w:rsidR="006C1B0C" w:rsidRPr="006C1B0C" w:rsidRDefault="006C1B0C" w:rsidP="000F294C">
            <w:pPr>
              <w:jc w:val="center"/>
              <w:rPr>
                <w:rFonts w:ascii="Tahoma" w:eastAsia="Calibri" w:hAnsi="Tahoma" w:cs="Tahoma"/>
                <w:sz w:val="24"/>
                <w:szCs w:val="24"/>
              </w:rPr>
            </w:pPr>
            <w:r w:rsidRPr="006C1B0C">
              <w:rPr>
                <w:rFonts w:ascii="Tahoma" w:eastAsia="Calibri" w:hAnsi="Tahoma" w:cs="Tahoma"/>
                <w:sz w:val="24"/>
                <w:szCs w:val="24"/>
              </w:rPr>
              <w:t>T</w:t>
            </w:r>
          </w:p>
        </w:tc>
        <w:tc>
          <w:tcPr>
            <w:tcW w:w="2721" w:type="dxa"/>
            <w:tcBorders>
              <w:top w:val="single" w:sz="4" w:space="0" w:color="auto"/>
            </w:tcBorders>
            <w:vAlign w:val="center"/>
          </w:tcPr>
          <w:p w:rsidR="006C1B0C" w:rsidRPr="006C1B0C" w:rsidRDefault="000B6CBF" w:rsidP="000F294C">
            <w:pPr>
              <w:jc w:val="center"/>
              <w:rPr>
                <w:rFonts w:ascii="Tahoma" w:eastAsia="Calibri" w:hAnsi="Tahoma" w:cs="Tahoma"/>
                <w:sz w:val="24"/>
                <w:szCs w:val="24"/>
              </w:rPr>
            </w:pPr>
            <m:oMathPara>
              <m:oMath>
                <m:sSub>
                  <m:sSubPr>
                    <m:ctrlPr>
                      <w:rPr>
                        <w:rFonts w:ascii="Cambria Math" w:eastAsia="Calibri" w:hAnsi="Cambria Math" w:cs="Tahoma"/>
                        <w:sz w:val="24"/>
                        <w:szCs w:val="24"/>
                      </w:rPr>
                    </m:ctrlPr>
                  </m:sSubPr>
                  <m:e>
                    <m:r>
                      <m:rPr>
                        <m:sty m:val="p"/>
                      </m:rPr>
                      <w:rPr>
                        <w:rFonts w:ascii="Cambria Math" w:eastAsia="Calibri" w:hAnsi="Cambria Math" w:cs="Tahoma"/>
                        <w:sz w:val="24"/>
                        <w:szCs w:val="24"/>
                      </w:rPr>
                      <m:t>O</m:t>
                    </m:r>
                  </m:e>
                  <m:sub>
                    <m:r>
                      <m:rPr>
                        <m:sty m:val="p"/>
                      </m:rPr>
                      <w:rPr>
                        <w:rFonts w:ascii="Cambria Math" w:eastAsia="Calibri" w:hAnsi="Cambria Math" w:cs="Tahoma"/>
                        <w:sz w:val="24"/>
                        <w:szCs w:val="24"/>
                      </w:rPr>
                      <m:t>2</m:t>
                    </m:r>
                  </m:sub>
                </m:sSub>
              </m:oMath>
            </m:oMathPara>
          </w:p>
        </w:tc>
      </w:tr>
    </w:tbl>
    <w:p w:rsidR="006C1B0C" w:rsidRPr="006C1B0C" w:rsidRDefault="006C1B0C" w:rsidP="006C1B0C">
      <w:pPr>
        <w:spacing w:after="0" w:line="480" w:lineRule="auto"/>
        <w:contextualSpacing/>
        <w:rPr>
          <w:rFonts w:ascii="Tahoma" w:eastAsia="Calibri" w:hAnsi="Tahoma" w:cs="Tahoma"/>
          <w:szCs w:val="24"/>
        </w:rPr>
      </w:pPr>
      <w:r w:rsidRPr="006C1B0C">
        <w:rPr>
          <w:rFonts w:ascii="Tahoma" w:eastAsia="Calibri" w:hAnsi="Tahoma" w:cs="Tahoma"/>
          <w:szCs w:val="24"/>
        </w:rPr>
        <w:t>Sumber: Sugiyono (2012)</w:t>
      </w:r>
    </w:p>
    <w:p w:rsidR="006C1B0C" w:rsidRPr="006C1B0C" w:rsidRDefault="006C1B0C" w:rsidP="006C1B0C">
      <w:pPr>
        <w:tabs>
          <w:tab w:val="left" w:pos="567"/>
        </w:tabs>
        <w:autoSpaceDE w:val="0"/>
        <w:autoSpaceDN w:val="0"/>
        <w:adjustRightInd w:val="0"/>
        <w:spacing w:after="0" w:line="360" w:lineRule="auto"/>
        <w:jc w:val="both"/>
        <w:rPr>
          <w:rFonts w:ascii="Tahoma" w:hAnsi="Tahoma" w:cs="Tahoma"/>
          <w:szCs w:val="24"/>
        </w:rPr>
      </w:pPr>
      <w:r w:rsidRPr="006C1B0C">
        <w:rPr>
          <w:rFonts w:ascii="Tahoma" w:hAnsi="Tahoma" w:cs="Tahoma"/>
          <w:szCs w:val="24"/>
        </w:rPr>
        <w:t xml:space="preserve">Keterangan: </w:t>
      </w:r>
    </w:p>
    <w:p w:rsidR="006C1B0C" w:rsidRPr="006C1B0C" w:rsidRDefault="006C1B0C" w:rsidP="006C1B0C">
      <w:pPr>
        <w:tabs>
          <w:tab w:val="left" w:pos="567"/>
          <w:tab w:val="left" w:pos="993"/>
          <w:tab w:val="left" w:pos="1276"/>
        </w:tabs>
        <w:autoSpaceDE w:val="0"/>
        <w:autoSpaceDN w:val="0"/>
        <w:adjustRightInd w:val="0"/>
        <w:spacing w:after="0" w:line="360" w:lineRule="auto"/>
        <w:ind w:left="1272" w:hanging="705"/>
        <w:jc w:val="both"/>
        <w:rPr>
          <w:rFonts w:ascii="Tahoma" w:hAnsi="Tahoma" w:cs="Tahoma"/>
          <w:szCs w:val="24"/>
        </w:rPr>
      </w:pPr>
      <w:r w:rsidRPr="006C1B0C">
        <w:rPr>
          <w:rFonts w:ascii="Tahoma" w:hAnsi="Tahoma" w:cs="Tahoma"/>
          <w:szCs w:val="24"/>
        </w:rPr>
        <w:t>O</w:t>
      </w:r>
      <w:r w:rsidRPr="006C1B0C">
        <w:rPr>
          <w:rFonts w:ascii="Tahoma" w:hAnsi="Tahoma" w:cs="Tahoma"/>
          <w:szCs w:val="24"/>
          <w:vertAlign w:val="subscript"/>
        </w:rPr>
        <w:t>1</w:t>
      </w:r>
      <w:r w:rsidRPr="006C1B0C">
        <w:rPr>
          <w:rFonts w:ascii="Tahoma" w:hAnsi="Tahoma" w:cs="Tahoma"/>
          <w:szCs w:val="24"/>
        </w:rPr>
        <w:tab/>
        <w:t>=</w:t>
      </w:r>
      <w:r w:rsidRPr="006C1B0C">
        <w:rPr>
          <w:rFonts w:ascii="Tahoma" w:hAnsi="Tahoma" w:cs="Tahoma"/>
          <w:szCs w:val="24"/>
        </w:rPr>
        <w:tab/>
        <w:t>Hasil belajar sebelum (</w:t>
      </w:r>
      <w:r w:rsidRPr="006C1B0C">
        <w:rPr>
          <w:rFonts w:ascii="Tahoma" w:hAnsi="Tahoma" w:cs="Tahoma"/>
          <w:i/>
          <w:szCs w:val="24"/>
        </w:rPr>
        <w:t>pretest</w:t>
      </w:r>
      <w:r w:rsidRPr="006C1B0C">
        <w:rPr>
          <w:rFonts w:ascii="Tahoma" w:hAnsi="Tahoma" w:cs="Tahoma"/>
          <w:szCs w:val="24"/>
        </w:rPr>
        <w:t xml:space="preserve">) diterapkan model pembelajaran kooperatif tipe </w:t>
      </w:r>
      <w:r w:rsidRPr="006C1B0C">
        <w:rPr>
          <w:rFonts w:ascii="Tahoma" w:hAnsi="Tahoma" w:cs="Tahoma"/>
          <w:i/>
          <w:szCs w:val="24"/>
        </w:rPr>
        <w:t xml:space="preserve">picture and picture </w:t>
      </w:r>
      <w:r w:rsidRPr="006C1B0C">
        <w:rPr>
          <w:rFonts w:ascii="Tahoma" w:hAnsi="Tahoma" w:cs="Tahoma"/>
          <w:szCs w:val="24"/>
        </w:rPr>
        <w:t>dengan pendekatan kontekstual</w:t>
      </w:r>
    </w:p>
    <w:p w:rsidR="006C1B0C" w:rsidRPr="006C1B0C" w:rsidRDefault="006C1B0C" w:rsidP="006C1B0C">
      <w:pPr>
        <w:tabs>
          <w:tab w:val="left" w:pos="567"/>
          <w:tab w:val="left" w:pos="993"/>
          <w:tab w:val="left" w:pos="1276"/>
        </w:tabs>
        <w:autoSpaceDE w:val="0"/>
        <w:autoSpaceDN w:val="0"/>
        <w:adjustRightInd w:val="0"/>
        <w:spacing w:after="0" w:line="360" w:lineRule="auto"/>
        <w:ind w:left="1272" w:hanging="990"/>
        <w:jc w:val="both"/>
        <w:rPr>
          <w:rFonts w:ascii="Tahoma" w:hAnsi="Tahoma" w:cs="Tahoma"/>
          <w:szCs w:val="24"/>
        </w:rPr>
      </w:pPr>
      <w:r w:rsidRPr="006C1B0C">
        <w:rPr>
          <w:rFonts w:ascii="Tahoma" w:hAnsi="Tahoma" w:cs="Tahoma"/>
          <w:szCs w:val="24"/>
        </w:rPr>
        <w:tab/>
        <w:t>T</w:t>
      </w:r>
      <w:r w:rsidRPr="006C1B0C">
        <w:rPr>
          <w:rFonts w:ascii="Tahoma" w:hAnsi="Tahoma" w:cs="Tahoma"/>
          <w:szCs w:val="24"/>
        </w:rPr>
        <w:tab/>
        <w:t>=</w:t>
      </w:r>
      <w:r w:rsidRPr="006C1B0C">
        <w:rPr>
          <w:rFonts w:ascii="Tahoma" w:hAnsi="Tahoma" w:cs="Tahoma"/>
          <w:szCs w:val="24"/>
        </w:rPr>
        <w:tab/>
        <w:t>Perlakuan (</w:t>
      </w:r>
      <w:r w:rsidRPr="006C1B0C">
        <w:rPr>
          <w:rFonts w:ascii="Tahoma" w:hAnsi="Tahoma" w:cs="Tahoma"/>
          <w:i/>
          <w:szCs w:val="24"/>
        </w:rPr>
        <w:t>treatment</w:t>
      </w:r>
      <w:r w:rsidRPr="006C1B0C">
        <w:rPr>
          <w:rFonts w:ascii="Tahoma" w:hAnsi="Tahoma" w:cs="Tahoma"/>
          <w:szCs w:val="24"/>
        </w:rPr>
        <w:t xml:space="preserve">) dengan model pembelajaran kooperatif tipe </w:t>
      </w:r>
      <w:r w:rsidRPr="006C1B0C">
        <w:rPr>
          <w:rFonts w:ascii="Tahoma" w:hAnsi="Tahoma" w:cs="Tahoma"/>
          <w:i/>
          <w:szCs w:val="24"/>
        </w:rPr>
        <w:t>picture and picture</w:t>
      </w:r>
      <w:r w:rsidRPr="006C1B0C">
        <w:rPr>
          <w:rFonts w:ascii="Tahoma" w:hAnsi="Tahoma" w:cs="Tahoma"/>
          <w:szCs w:val="24"/>
        </w:rPr>
        <w:t xml:space="preserve"> dengan pendekatan kontekstual</w:t>
      </w:r>
    </w:p>
    <w:p w:rsidR="006C1B0C" w:rsidRDefault="006C1B0C" w:rsidP="006C1B0C">
      <w:pPr>
        <w:tabs>
          <w:tab w:val="left" w:pos="993"/>
          <w:tab w:val="left" w:pos="1276"/>
        </w:tabs>
        <w:autoSpaceDE w:val="0"/>
        <w:autoSpaceDN w:val="0"/>
        <w:adjustRightInd w:val="0"/>
        <w:spacing w:after="0" w:line="360" w:lineRule="auto"/>
        <w:ind w:left="1276" w:hanging="709"/>
        <w:jc w:val="both"/>
        <w:rPr>
          <w:rFonts w:ascii="Tahoma" w:hAnsi="Tahoma" w:cs="Tahoma"/>
          <w:szCs w:val="24"/>
        </w:rPr>
      </w:pPr>
      <w:r w:rsidRPr="006C1B0C">
        <w:rPr>
          <w:rFonts w:ascii="Tahoma" w:hAnsi="Tahoma" w:cs="Tahoma"/>
          <w:szCs w:val="24"/>
        </w:rPr>
        <w:t>O</w:t>
      </w:r>
      <w:r w:rsidRPr="006C1B0C">
        <w:rPr>
          <w:rFonts w:ascii="Tahoma" w:hAnsi="Tahoma" w:cs="Tahoma"/>
          <w:szCs w:val="24"/>
          <w:vertAlign w:val="subscript"/>
        </w:rPr>
        <w:t>2</w:t>
      </w:r>
      <w:r w:rsidRPr="006C1B0C">
        <w:rPr>
          <w:rFonts w:ascii="Tahoma" w:hAnsi="Tahoma" w:cs="Tahoma"/>
          <w:szCs w:val="24"/>
        </w:rPr>
        <w:tab/>
        <w:t>=</w:t>
      </w:r>
      <w:r w:rsidRPr="006C1B0C">
        <w:rPr>
          <w:rFonts w:ascii="Tahoma" w:hAnsi="Tahoma" w:cs="Tahoma"/>
          <w:szCs w:val="24"/>
        </w:rPr>
        <w:tab/>
        <w:t>Hasil belajar setelah (</w:t>
      </w:r>
      <w:r w:rsidRPr="006C1B0C">
        <w:rPr>
          <w:rFonts w:ascii="Tahoma" w:hAnsi="Tahoma" w:cs="Tahoma"/>
          <w:i/>
          <w:szCs w:val="24"/>
        </w:rPr>
        <w:t>posttest</w:t>
      </w:r>
      <w:r w:rsidRPr="006C1B0C">
        <w:rPr>
          <w:rFonts w:ascii="Tahoma" w:hAnsi="Tahoma" w:cs="Tahoma"/>
          <w:szCs w:val="24"/>
        </w:rPr>
        <w:t xml:space="preserve">) diterapkan model pembelajaran kooperatif tipe </w:t>
      </w:r>
      <w:r w:rsidRPr="006C1B0C">
        <w:rPr>
          <w:rFonts w:ascii="Tahoma" w:hAnsi="Tahoma" w:cs="Tahoma"/>
          <w:i/>
          <w:szCs w:val="24"/>
        </w:rPr>
        <w:t>picture and picture</w:t>
      </w:r>
      <w:r w:rsidRPr="006C1B0C">
        <w:rPr>
          <w:rFonts w:ascii="Tahoma" w:hAnsi="Tahoma" w:cs="Tahoma"/>
          <w:szCs w:val="24"/>
        </w:rPr>
        <w:t xml:space="preserve"> dengan pendekatan kontekstual</w:t>
      </w:r>
    </w:p>
    <w:p w:rsidR="006C1B0C" w:rsidRDefault="006C1B0C" w:rsidP="003D6F79">
      <w:pPr>
        <w:tabs>
          <w:tab w:val="left" w:pos="426"/>
        </w:tabs>
        <w:spacing w:after="0" w:line="276" w:lineRule="auto"/>
        <w:jc w:val="both"/>
        <w:rPr>
          <w:rFonts w:ascii="Tahoma" w:eastAsia="Times New Roman" w:hAnsi="Tahoma" w:cs="Tahoma"/>
          <w:szCs w:val="24"/>
        </w:rPr>
      </w:pPr>
    </w:p>
    <w:p w:rsidR="006C7EA1" w:rsidRDefault="006C7EA1" w:rsidP="003D6F79">
      <w:pPr>
        <w:tabs>
          <w:tab w:val="left" w:pos="426"/>
        </w:tabs>
        <w:spacing w:after="0" w:line="276" w:lineRule="auto"/>
        <w:jc w:val="both"/>
        <w:rPr>
          <w:rFonts w:ascii="Tahoma" w:eastAsia="Times New Roman" w:hAnsi="Tahoma" w:cs="Tahoma"/>
          <w:szCs w:val="24"/>
        </w:rPr>
      </w:pPr>
    </w:p>
    <w:p w:rsidR="006C7EA1" w:rsidRDefault="006C7EA1" w:rsidP="003D6F79">
      <w:pPr>
        <w:tabs>
          <w:tab w:val="left" w:pos="426"/>
        </w:tabs>
        <w:spacing w:after="0" w:line="276" w:lineRule="auto"/>
        <w:jc w:val="both"/>
        <w:rPr>
          <w:rFonts w:ascii="Tahoma" w:eastAsia="Times New Roman" w:hAnsi="Tahoma" w:cs="Tahoma"/>
          <w:szCs w:val="24"/>
        </w:rPr>
      </w:pPr>
    </w:p>
    <w:p w:rsidR="006C7EA1" w:rsidRDefault="006C7EA1" w:rsidP="003D6F79">
      <w:pPr>
        <w:tabs>
          <w:tab w:val="left" w:pos="426"/>
        </w:tabs>
        <w:spacing w:after="0" w:line="276" w:lineRule="auto"/>
        <w:jc w:val="both"/>
        <w:rPr>
          <w:rFonts w:ascii="Tahoma" w:eastAsia="Times New Roman" w:hAnsi="Tahoma" w:cs="Tahoma"/>
          <w:szCs w:val="24"/>
        </w:rPr>
      </w:pPr>
    </w:p>
    <w:p w:rsidR="006C7EA1" w:rsidRDefault="006C7EA1" w:rsidP="003D6F79">
      <w:pPr>
        <w:tabs>
          <w:tab w:val="left" w:pos="426"/>
        </w:tabs>
        <w:spacing w:after="0" w:line="276" w:lineRule="auto"/>
        <w:jc w:val="both"/>
        <w:rPr>
          <w:rFonts w:ascii="Tahoma" w:eastAsia="Times New Roman" w:hAnsi="Tahoma" w:cs="Tahoma"/>
          <w:szCs w:val="24"/>
        </w:rPr>
      </w:pPr>
    </w:p>
    <w:p w:rsidR="006C7EA1" w:rsidRDefault="006C7EA1" w:rsidP="003D6F79">
      <w:pPr>
        <w:tabs>
          <w:tab w:val="left" w:pos="426"/>
        </w:tabs>
        <w:spacing w:after="0" w:line="276" w:lineRule="auto"/>
        <w:jc w:val="both"/>
        <w:rPr>
          <w:rFonts w:ascii="Tahoma" w:eastAsia="Times New Roman" w:hAnsi="Tahoma" w:cs="Tahoma"/>
          <w:szCs w:val="24"/>
        </w:rPr>
      </w:pPr>
    </w:p>
    <w:p w:rsidR="003D6F79" w:rsidRPr="003D6F79" w:rsidRDefault="003D6F79" w:rsidP="003D6F79">
      <w:pPr>
        <w:pStyle w:val="ListParagraph"/>
        <w:numPr>
          <w:ilvl w:val="0"/>
          <w:numId w:val="1"/>
        </w:numPr>
        <w:tabs>
          <w:tab w:val="left" w:pos="709"/>
        </w:tabs>
        <w:spacing w:after="0"/>
        <w:ind w:left="709"/>
        <w:jc w:val="both"/>
        <w:rPr>
          <w:rFonts w:ascii="Tahoma" w:eastAsia="Times New Roman" w:hAnsi="Tahoma" w:cs="Tahoma"/>
          <w:b/>
          <w:szCs w:val="24"/>
        </w:rPr>
      </w:pPr>
      <w:r>
        <w:rPr>
          <w:rFonts w:ascii="Tahoma" w:eastAsia="Times New Roman" w:hAnsi="Tahoma" w:cs="Tahoma"/>
          <w:b/>
          <w:szCs w:val="24"/>
          <w:lang w:val="id-ID"/>
        </w:rPr>
        <w:lastRenderedPageBreak/>
        <w:t>HASIL DAN PEMBAHASAN</w:t>
      </w:r>
    </w:p>
    <w:p w:rsidR="003D6F79" w:rsidRDefault="003D6F79" w:rsidP="003D6F79">
      <w:pPr>
        <w:tabs>
          <w:tab w:val="left" w:pos="709"/>
        </w:tabs>
        <w:spacing w:after="0" w:line="276" w:lineRule="auto"/>
        <w:ind w:left="-11"/>
        <w:jc w:val="both"/>
        <w:rPr>
          <w:rFonts w:ascii="Tahoma" w:eastAsia="Times New Roman" w:hAnsi="Tahoma" w:cs="Tahoma"/>
          <w:b/>
          <w:szCs w:val="24"/>
        </w:rPr>
      </w:pPr>
    </w:p>
    <w:p w:rsidR="003D6F79" w:rsidRPr="003D6F79" w:rsidRDefault="003D6F79" w:rsidP="003D6F79">
      <w:pPr>
        <w:pStyle w:val="ListParagraph"/>
        <w:numPr>
          <w:ilvl w:val="0"/>
          <w:numId w:val="5"/>
        </w:numPr>
        <w:tabs>
          <w:tab w:val="left" w:pos="567"/>
        </w:tabs>
        <w:spacing w:after="0"/>
        <w:jc w:val="both"/>
        <w:rPr>
          <w:rFonts w:ascii="Tahoma" w:eastAsia="Times New Roman" w:hAnsi="Tahoma" w:cs="Tahoma"/>
          <w:b/>
          <w:szCs w:val="24"/>
        </w:rPr>
      </w:pPr>
      <w:r>
        <w:rPr>
          <w:rFonts w:ascii="Tahoma" w:eastAsia="Times New Roman" w:hAnsi="Tahoma" w:cs="Tahoma"/>
          <w:b/>
          <w:szCs w:val="24"/>
          <w:lang w:val="id-ID"/>
        </w:rPr>
        <w:t>Hasil Analisis Statistik</w:t>
      </w:r>
      <w:r w:rsidR="00775B25">
        <w:rPr>
          <w:rFonts w:ascii="Tahoma" w:eastAsia="Times New Roman" w:hAnsi="Tahoma" w:cs="Tahoma"/>
          <w:b/>
          <w:szCs w:val="24"/>
          <w:lang w:val="id-ID"/>
        </w:rPr>
        <w:t>a</w:t>
      </w:r>
      <w:r>
        <w:rPr>
          <w:rFonts w:ascii="Tahoma" w:eastAsia="Times New Roman" w:hAnsi="Tahoma" w:cs="Tahoma"/>
          <w:b/>
          <w:szCs w:val="24"/>
          <w:lang w:val="id-ID"/>
        </w:rPr>
        <w:t xml:space="preserve"> Deskriptif</w:t>
      </w:r>
    </w:p>
    <w:p w:rsidR="003D6F79" w:rsidRDefault="003D6F79" w:rsidP="00544611">
      <w:pPr>
        <w:tabs>
          <w:tab w:val="left" w:pos="567"/>
        </w:tabs>
        <w:spacing w:after="0" w:line="276" w:lineRule="auto"/>
        <w:ind w:left="-11"/>
        <w:jc w:val="both"/>
        <w:rPr>
          <w:rFonts w:ascii="Tahoma" w:eastAsia="Times New Roman" w:hAnsi="Tahoma" w:cs="Tahoma"/>
          <w:b/>
          <w:szCs w:val="24"/>
        </w:rPr>
      </w:pPr>
    </w:p>
    <w:p w:rsidR="00544611" w:rsidRDefault="00914AAD" w:rsidP="00775B25">
      <w:pPr>
        <w:tabs>
          <w:tab w:val="left" w:pos="567"/>
        </w:tabs>
        <w:spacing w:after="0" w:line="360" w:lineRule="auto"/>
        <w:ind w:left="-11"/>
        <w:jc w:val="both"/>
        <w:rPr>
          <w:rFonts w:ascii="Tahoma" w:eastAsia="Times New Roman" w:hAnsi="Tahoma" w:cs="Tahoma"/>
          <w:szCs w:val="24"/>
        </w:rPr>
      </w:pPr>
      <w:r>
        <w:rPr>
          <w:rFonts w:ascii="Tahoma" w:eastAsia="Times New Roman" w:hAnsi="Tahoma" w:cs="Tahoma"/>
          <w:szCs w:val="24"/>
        </w:rPr>
        <w:tab/>
        <w:t xml:space="preserve">Berdasarkan hasil analisis data diperoleh bahwa skor rata-rata hasil </w:t>
      </w:r>
      <w:r>
        <w:rPr>
          <w:rFonts w:ascii="Tahoma" w:eastAsia="Times New Roman" w:hAnsi="Tahoma" w:cs="Tahoma"/>
          <w:i/>
          <w:szCs w:val="24"/>
        </w:rPr>
        <w:t xml:space="preserve">posttest </w:t>
      </w:r>
      <w:r>
        <w:rPr>
          <w:rFonts w:ascii="Tahoma" w:eastAsia="Times New Roman" w:hAnsi="Tahoma" w:cs="Tahoma"/>
          <w:szCs w:val="24"/>
        </w:rPr>
        <w:t>siswa dalam pembelajaran bangun datar yaitu 65,80 dengan kriteria ketuntasan hasil belajar sebesar 95% serta keseluruhan N-gain hasil belajar siswa adalah 0,71. Skor rata-rata total aktivitas siswa yaitu 3,20 dan skor rata-rata total respon siswa yaitu 2,75.</w:t>
      </w:r>
    </w:p>
    <w:p w:rsidR="00775B25" w:rsidRDefault="00775B25" w:rsidP="00775B25">
      <w:pPr>
        <w:tabs>
          <w:tab w:val="left" w:pos="567"/>
        </w:tabs>
        <w:spacing w:after="0" w:line="360" w:lineRule="auto"/>
        <w:ind w:left="-11"/>
        <w:jc w:val="both"/>
        <w:rPr>
          <w:rFonts w:ascii="Tahoma" w:eastAsia="Times New Roman" w:hAnsi="Tahoma" w:cs="Tahoma"/>
          <w:szCs w:val="24"/>
        </w:rPr>
      </w:pPr>
    </w:p>
    <w:p w:rsidR="00775B25" w:rsidRPr="00775B25" w:rsidRDefault="00775B25" w:rsidP="00775B25">
      <w:pPr>
        <w:pStyle w:val="ListParagraph"/>
        <w:numPr>
          <w:ilvl w:val="0"/>
          <w:numId w:val="5"/>
        </w:numPr>
        <w:tabs>
          <w:tab w:val="left" w:pos="567"/>
        </w:tabs>
        <w:spacing w:after="0" w:line="360" w:lineRule="auto"/>
        <w:jc w:val="both"/>
        <w:rPr>
          <w:rFonts w:ascii="Tahoma" w:eastAsia="Times New Roman" w:hAnsi="Tahoma" w:cs="Tahoma"/>
          <w:b/>
          <w:szCs w:val="24"/>
        </w:rPr>
      </w:pPr>
      <w:r>
        <w:rPr>
          <w:rFonts w:ascii="Tahoma" w:eastAsia="Times New Roman" w:hAnsi="Tahoma" w:cs="Tahoma"/>
          <w:b/>
          <w:szCs w:val="24"/>
          <w:lang w:val="id-ID"/>
        </w:rPr>
        <w:t>Hasil Analisis Statistika Inferensial</w:t>
      </w:r>
    </w:p>
    <w:p w:rsidR="00775B25" w:rsidRDefault="00775B25" w:rsidP="00775B25">
      <w:pPr>
        <w:tabs>
          <w:tab w:val="left" w:pos="567"/>
        </w:tabs>
        <w:spacing w:after="0" w:line="360" w:lineRule="auto"/>
        <w:ind w:left="-11"/>
        <w:jc w:val="both"/>
        <w:rPr>
          <w:rFonts w:ascii="Tahoma" w:eastAsia="Times New Roman" w:hAnsi="Tahoma" w:cs="Tahoma"/>
          <w:b/>
          <w:sz w:val="20"/>
          <w:szCs w:val="24"/>
        </w:rPr>
      </w:pPr>
      <w:r w:rsidRPr="00775B25">
        <w:rPr>
          <w:rFonts w:ascii="Tahoma" w:eastAsia="Times New Roman" w:hAnsi="Tahoma" w:cs="Tahoma"/>
          <w:b/>
          <w:szCs w:val="24"/>
        </w:rPr>
        <w:t xml:space="preserve"> </w:t>
      </w:r>
    </w:p>
    <w:p w:rsidR="00217F65" w:rsidRPr="00217F65" w:rsidRDefault="00217F65" w:rsidP="00217F65">
      <w:pPr>
        <w:spacing w:after="0" w:line="360" w:lineRule="auto"/>
        <w:jc w:val="both"/>
        <w:rPr>
          <w:rFonts w:ascii="Tahoma" w:eastAsia="Calibri" w:hAnsi="Tahoma" w:cs="Tahoma"/>
          <w:szCs w:val="24"/>
        </w:rPr>
      </w:pPr>
      <w:r w:rsidRPr="00217F65">
        <w:rPr>
          <w:rFonts w:ascii="Tahoma" w:eastAsia="Calibri" w:hAnsi="Tahoma" w:cs="Tahoma"/>
          <w:szCs w:val="24"/>
        </w:rPr>
        <w:t>Hasil belajar matematika siswa</w:t>
      </w:r>
    </w:p>
    <w:p w:rsidR="00217F65" w:rsidRPr="00217F65" w:rsidRDefault="00217F65" w:rsidP="00217F65">
      <w:pPr>
        <w:pStyle w:val="ListParagraph"/>
        <w:numPr>
          <w:ilvl w:val="0"/>
          <w:numId w:val="6"/>
        </w:numPr>
        <w:spacing w:after="0" w:line="360" w:lineRule="auto"/>
        <w:ind w:left="426" w:hanging="426"/>
        <w:jc w:val="both"/>
        <w:rPr>
          <w:rFonts w:ascii="Tahoma" w:eastAsia="Calibri" w:hAnsi="Tahoma" w:cs="Tahoma"/>
          <w:szCs w:val="24"/>
        </w:rPr>
      </w:pPr>
      <w:r w:rsidRPr="00217F65">
        <w:rPr>
          <w:rFonts w:ascii="Tahoma" w:eastAsia="Calibri" w:hAnsi="Tahoma" w:cs="Tahoma"/>
          <w:szCs w:val="24"/>
          <w:lang w:val="id-ID"/>
        </w:rPr>
        <w:t xml:space="preserve">Hasil belajar siswa kelas VII SMP Pesantren Pondok Madinah Makassar setelah diajar menggunakan model pembelajaran kooperatif tipe </w:t>
      </w:r>
      <w:r w:rsidRPr="00217F65">
        <w:rPr>
          <w:rFonts w:ascii="Tahoma" w:eastAsia="Calibri" w:hAnsi="Tahoma" w:cs="Tahoma"/>
          <w:i/>
          <w:szCs w:val="24"/>
          <w:lang w:val="id-ID"/>
        </w:rPr>
        <w:t xml:space="preserve">picture and picture </w:t>
      </w:r>
      <w:r w:rsidRPr="00217F65">
        <w:rPr>
          <w:rFonts w:ascii="Tahoma" w:eastAsia="Calibri" w:hAnsi="Tahoma" w:cs="Tahoma"/>
          <w:szCs w:val="24"/>
          <w:lang w:val="id-ID"/>
        </w:rPr>
        <w:t>dengan pendekatan kontekstual lebih dari 64,9 (KKM).</w:t>
      </w:r>
    </w:p>
    <w:p w:rsidR="00217F65" w:rsidRPr="00217F65" w:rsidRDefault="00217F65" w:rsidP="00217F65">
      <w:pPr>
        <w:pStyle w:val="ListParagraph"/>
        <w:spacing w:after="0" w:line="360" w:lineRule="auto"/>
        <w:ind w:left="426"/>
        <w:jc w:val="both"/>
        <w:rPr>
          <w:rFonts w:ascii="Tahoma" w:eastAsia="Calibri" w:hAnsi="Tahoma" w:cs="Tahoma"/>
          <w:szCs w:val="24"/>
          <w:lang w:val="id-ID"/>
        </w:rPr>
      </w:pPr>
      <w:r w:rsidRPr="00217F65">
        <w:rPr>
          <w:rFonts w:ascii="Tahoma" w:eastAsia="Calibri" w:hAnsi="Tahoma" w:cs="Tahoma"/>
          <w:szCs w:val="24"/>
          <w:lang w:val="id-ID"/>
        </w:rPr>
        <w:t>Hipotesis statistik untuk keperluan uji statistik sebagai berikut:</w:t>
      </w:r>
    </w:p>
    <w:p w:rsidR="00217F65" w:rsidRPr="00217F65" w:rsidRDefault="000B6CBF" w:rsidP="00217F65">
      <w:pPr>
        <w:pStyle w:val="ListParagraph"/>
        <w:spacing w:after="0" w:line="360" w:lineRule="auto"/>
        <w:ind w:left="426"/>
        <w:jc w:val="center"/>
        <w:rPr>
          <w:rFonts w:ascii="Times New Roman" w:eastAsia="Calibri" w:hAnsi="Times New Roman" w:cs="Times New Roman"/>
          <w:szCs w:val="24"/>
          <w:lang w:val="id-ID"/>
        </w:rPr>
      </w:pPr>
      <m:oMath>
        <m:sSub>
          <m:sSubPr>
            <m:ctrlPr>
              <w:rPr>
                <w:rFonts w:ascii="Cambria Math" w:eastAsia="Calibri" w:hAnsi="Cambria Math" w:cs="Times New Roman"/>
                <w:i/>
                <w:szCs w:val="24"/>
              </w:rPr>
            </m:ctrlPr>
          </m:sSubPr>
          <m:e>
            <m:r>
              <w:rPr>
                <w:rFonts w:ascii="Cambria Math" w:eastAsia="Calibri" w:hAnsi="Cambria Math" w:cs="Times New Roman"/>
                <w:szCs w:val="24"/>
              </w:rPr>
              <m:t>H</m:t>
            </m:r>
          </m:e>
          <m:sub>
            <m:r>
              <w:rPr>
                <w:rFonts w:ascii="Cambria Math" w:eastAsia="Calibri" w:hAnsi="Cambria Math" w:cs="Times New Roman"/>
                <w:szCs w:val="24"/>
              </w:rPr>
              <m:t>0</m:t>
            </m:r>
          </m:sub>
        </m:sSub>
        <m:r>
          <w:rPr>
            <w:rFonts w:ascii="Cambria Math" w:eastAsia="Calibri" w:hAnsi="Cambria Math" w:cs="Times New Roman"/>
            <w:szCs w:val="24"/>
          </w:rPr>
          <m:t>:μ=64,9</m:t>
        </m:r>
      </m:oMath>
      <w:r w:rsidR="00217F65" w:rsidRPr="00217F65">
        <w:rPr>
          <w:rFonts w:ascii="Times New Roman" w:eastAsia="Calibri" w:hAnsi="Times New Roman" w:cs="Times New Roman"/>
          <w:szCs w:val="24"/>
          <w:lang w:val="id-ID"/>
        </w:rPr>
        <w:t xml:space="preserve">    </w:t>
      </w:r>
      <w:r w:rsidR="00217F65" w:rsidRPr="00217F65">
        <w:rPr>
          <w:rFonts w:ascii="Tahoma" w:eastAsia="Calibri" w:hAnsi="Tahoma" w:cs="Tahoma"/>
          <w:szCs w:val="24"/>
          <w:lang w:val="id-ID"/>
        </w:rPr>
        <w:t xml:space="preserve"> lawan</w:t>
      </w:r>
      <w:r w:rsidR="00217F65" w:rsidRPr="00217F65">
        <w:rPr>
          <w:rFonts w:ascii="Times New Roman" w:eastAsia="Calibri" w:hAnsi="Times New Roman" w:cs="Times New Roman"/>
          <w:szCs w:val="24"/>
          <w:lang w:val="id-ID"/>
        </w:rPr>
        <w:t xml:space="preserve">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1</m:t>
            </m:r>
          </m:sub>
        </m:sSub>
        <m:r>
          <w:rPr>
            <w:rFonts w:ascii="Cambria Math" w:eastAsia="Calibri" w:hAnsi="Cambria Math" w:cs="Times New Roman"/>
            <w:szCs w:val="24"/>
            <w:lang w:val="id-ID"/>
          </w:rPr>
          <m:t>:μ&gt;64,9</m:t>
        </m:r>
      </m:oMath>
    </w:p>
    <w:p w:rsidR="00217F65" w:rsidRPr="00217F65" w:rsidRDefault="00217F65" w:rsidP="00217F65">
      <w:pPr>
        <w:pStyle w:val="ListParagraph"/>
        <w:spacing w:after="0" w:line="360" w:lineRule="auto"/>
        <w:ind w:left="426"/>
        <w:rPr>
          <w:rFonts w:ascii="Tahoma" w:eastAsia="Calibri" w:hAnsi="Tahoma" w:cs="Tahoma"/>
          <w:szCs w:val="24"/>
          <w:lang w:val="id-ID"/>
        </w:rPr>
      </w:pPr>
      <w:r w:rsidRPr="00217F65">
        <w:rPr>
          <w:rFonts w:ascii="Tahoma" w:eastAsia="Calibri" w:hAnsi="Tahoma" w:cs="Tahoma"/>
          <w:szCs w:val="24"/>
          <w:lang w:val="id-ID"/>
        </w:rPr>
        <w:t>dengan:</w:t>
      </w:r>
    </w:p>
    <w:p w:rsidR="00217F65" w:rsidRPr="00217F65" w:rsidRDefault="00217F65" w:rsidP="00217F65">
      <w:pPr>
        <w:pStyle w:val="ListParagraph"/>
        <w:tabs>
          <w:tab w:val="left" w:pos="709"/>
          <w:tab w:val="left" w:pos="993"/>
        </w:tabs>
        <w:spacing w:after="0" w:line="360" w:lineRule="auto"/>
        <w:ind w:left="993" w:hanging="567"/>
        <w:jc w:val="both"/>
        <w:rPr>
          <w:rFonts w:ascii="Tahoma" w:eastAsia="Calibri" w:hAnsi="Tahoma" w:cs="Tahoma"/>
          <w:szCs w:val="24"/>
          <w:lang w:val="id-ID"/>
        </w:rPr>
      </w:pPr>
      <m:oMath>
        <m:r>
          <w:rPr>
            <w:rFonts w:ascii="Cambria Math" w:eastAsia="Calibri" w:hAnsi="Cambria Math" w:cs="Times New Roman"/>
            <w:szCs w:val="24"/>
            <w:lang w:val="id-ID"/>
          </w:rPr>
          <m:t>μ</m:t>
        </m:r>
      </m:oMath>
      <w:r w:rsidRPr="00217F65">
        <w:rPr>
          <w:rFonts w:ascii="Times New Roman" w:eastAsia="Calibri" w:hAnsi="Times New Roman" w:cs="Times New Roman"/>
          <w:szCs w:val="24"/>
          <w:lang w:val="id-ID"/>
        </w:rPr>
        <w:tab/>
      </w:r>
      <w:r w:rsidRPr="00217F65">
        <w:rPr>
          <w:rFonts w:ascii="Tahoma" w:eastAsia="Calibri" w:hAnsi="Tahoma" w:cs="Tahoma"/>
          <w:szCs w:val="24"/>
          <w:lang w:val="id-ID"/>
        </w:rPr>
        <w:t>:</w:t>
      </w:r>
      <w:r w:rsidRPr="00217F65">
        <w:rPr>
          <w:rFonts w:ascii="Tahoma" w:eastAsia="Calibri" w:hAnsi="Tahoma" w:cs="Tahoma"/>
          <w:szCs w:val="24"/>
          <w:lang w:val="id-ID"/>
        </w:rPr>
        <w:tab/>
        <w:t xml:space="preserve">parameter skor rata-rata hasil belajar siswa kelas VII SMP Pesantren Pondok Madinah Makassar setelah diajar menggunakan model pembelajaran kooperatif tipe </w:t>
      </w:r>
      <w:r w:rsidRPr="00217F65">
        <w:rPr>
          <w:rFonts w:ascii="Tahoma" w:eastAsia="Calibri" w:hAnsi="Tahoma" w:cs="Tahoma"/>
          <w:i/>
          <w:szCs w:val="24"/>
          <w:lang w:val="id-ID"/>
        </w:rPr>
        <w:t xml:space="preserve">picture and picture </w:t>
      </w:r>
      <w:r w:rsidRPr="00217F65">
        <w:rPr>
          <w:rFonts w:ascii="Tahoma" w:eastAsia="Calibri" w:hAnsi="Tahoma" w:cs="Tahoma"/>
          <w:szCs w:val="24"/>
          <w:lang w:val="id-ID"/>
        </w:rPr>
        <w:t>dengan pendekatan kontekstual</w:t>
      </w:r>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w:r w:rsidRPr="00217F65">
        <w:rPr>
          <w:rFonts w:ascii="Times New Roman" w:eastAsia="Calibri" w:hAnsi="Times New Roman" w:cs="Times New Roman"/>
          <w:szCs w:val="24"/>
          <w:lang w:val="id-ID"/>
        </w:rPr>
        <w:tab/>
      </w:r>
      <w:r w:rsidRPr="00217F65">
        <w:rPr>
          <w:rFonts w:ascii="Tahoma" w:eastAsia="Calibri" w:hAnsi="Tahoma" w:cs="Tahoma"/>
          <w:szCs w:val="24"/>
          <w:lang w:val="id-ID"/>
        </w:rPr>
        <w:t xml:space="preserve">Sebelum melakukan uji hipotesis, terlebih dahulu dilakukan uji normalitas pada data </w:t>
      </w:r>
      <w:r w:rsidRPr="00217F65">
        <w:rPr>
          <w:rFonts w:ascii="Tahoma" w:eastAsia="Calibri" w:hAnsi="Tahoma" w:cs="Tahoma"/>
          <w:i/>
          <w:szCs w:val="24"/>
          <w:lang w:val="id-ID"/>
        </w:rPr>
        <w:t>posttest</w:t>
      </w:r>
      <w:r w:rsidRPr="00217F65">
        <w:rPr>
          <w:rFonts w:ascii="Tahoma" w:eastAsia="Calibri" w:hAnsi="Tahoma" w:cs="Tahoma"/>
          <w:szCs w:val="24"/>
          <w:lang w:val="id-ID"/>
        </w:rPr>
        <w:t xml:space="preserve"> siswa. Berdasarkan hasil analisis data menggunakan </w:t>
      </w:r>
      <w:r w:rsidRPr="00217F65">
        <w:rPr>
          <w:rFonts w:ascii="Tahoma" w:eastAsia="Calibri" w:hAnsi="Tahoma" w:cs="Tahoma"/>
          <w:i/>
          <w:szCs w:val="24"/>
          <w:lang w:val="id-ID"/>
        </w:rPr>
        <w:t>Kolmogorov Smirnov Normality Test</w:t>
      </w:r>
      <w:r w:rsidRPr="00217F65">
        <w:rPr>
          <w:rFonts w:ascii="Tahoma" w:eastAsia="Calibri" w:hAnsi="Tahoma" w:cs="Tahoma"/>
          <w:szCs w:val="24"/>
          <w:lang w:val="id-ID"/>
        </w:rPr>
        <w:t xml:space="preserve">, untuk data </w:t>
      </w:r>
      <w:r w:rsidRPr="00217F65">
        <w:rPr>
          <w:rFonts w:ascii="Tahoma" w:eastAsia="Calibri" w:hAnsi="Tahoma" w:cs="Tahoma"/>
          <w:i/>
          <w:szCs w:val="24"/>
          <w:lang w:val="id-ID"/>
        </w:rPr>
        <w:t>posttest</w:t>
      </w:r>
      <w:r w:rsidRPr="00217F65">
        <w:rPr>
          <w:rFonts w:ascii="Tahoma" w:eastAsia="Calibri" w:hAnsi="Tahoma" w:cs="Tahoma"/>
          <w:szCs w:val="24"/>
          <w:lang w:val="id-ID"/>
        </w:rPr>
        <w:t xml:space="preserve"> diperoleh</w:t>
      </w:r>
      <m:oMath>
        <m:r>
          <w:rPr>
            <w:rFonts w:ascii="Cambria Math" w:eastAsia="Calibri" w:hAnsi="Cambria Math" w:cs="Times New Roman"/>
            <w:szCs w:val="24"/>
            <w:lang w:val="id-ID"/>
          </w:rPr>
          <m:t>p=0,179</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Karena</w:t>
      </w:r>
      <w:r w:rsidRPr="00217F65">
        <w:rPr>
          <w:rFonts w:ascii="Times New Roman" w:eastAsia="Calibri" w:hAnsi="Times New Roman" w:cs="Times New Roman"/>
          <w:szCs w:val="24"/>
          <w:lang w:val="id-ID"/>
        </w:rPr>
        <w:t xml:space="preserve"> </w:t>
      </w:r>
      <m:oMath>
        <m:r>
          <w:rPr>
            <w:rFonts w:ascii="Cambria Math" w:eastAsia="Calibri" w:hAnsi="Cambria Math" w:cs="Times New Roman"/>
            <w:szCs w:val="24"/>
            <w:lang w:val="id-ID"/>
          </w:rPr>
          <m:t>p-value</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lebih dari</w:t>
      </w:r>
      <w:r w:rsidRPr="00217F65">
        <w:rPr>
          <w:rFonts w:ascii="Times New Roman" w:eastAsia="Calibri" w:hAnsi="Times New Roman" w:cs="Times New Roman"/>
          <w:szCs w:val="24"/>
          <w:lang w:val="id-ID"/>
        </w:rPr>
        <w:t xml:space="preserve"> </w:t>
      </w:r>
      <m:oMath>
        <m:r>
          <w:rPr>
            <w:rFonts w:ascii="Cambria Math" w:eastAsia="Calibri" w:hAnsi="Cambria Math" w:cs="Times New Roman"/>
            <w:szCs w:val="24"/>
            <w:lang w:val="id-ID"/>
          </w:rPr>
          <m:t>α=0,05</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 xml:space="preserve">maka dapat disimpulkan bahwa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0</m:t>
            </m:r>
          </m:sub>
        </m:sSub>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 xml:space="preserve">diterima sehingga data </w:t>
      </w:r>
      <w:r w:rsidRPr="00217F65">
        <w:rPr>
          <w:rFonts w:ascii="Tahoma" w:eastAsia="Calibri" w:hAnsi="Tahoma" w:cs="Tahoma"/>
          <w:i/>
          <w:szCs w:val="24"/>
          <w:lang w:val="id-ID"/>
        </w:rPr>
        <w:t>posttest</w:t>
      </w:r>
      <w:r w:rsidRPr="00217F65">
        <w:rPr>
          <w:rFonts w:ascii="Tahoma" w:eastAsia="Calibri" w:hAnsi="Tahoma" w:cs="Tahoma"/>
          <w:szCs w:val="24"/>
          <w:lang w:val="id-ID"/>
        </w:rPr>
        <w:t xml:space="preserve"> terdistribusi normal. Dengan demikian uji-t dapat diterapkan.</w:t>
      </w:r>
    </w:p>
    <w:p w:rsidR="00217F65" w:rsidRPr="00217F65" w:rsidRDefault="00217F65" w:rsidP="00217F65">
      <w:pPr>
        <w:pStyle w:val="ListParagraph"/>
        <w:tabs>
          <w:tab w:val="left" w:pos="993"/>
        </w:tabs>
        <w:spacing w:after="0" w:line="360" w:lineRule="auto"/>
        <w:ind w:left="426"/>
        <w:jc w:val="both"/>
        <w:rPr>
          <w:rFonts w:ascii="Times New Roman" w:eastAsia="Calibri" w:hAnsi="Times New Roman" w:cs="Times New Roman"/>
          <w:szCs w:val="24"/>
          <w:lang w:val="id-ID"/>
        </w:rPr>
      </w:pPr>
      <w:r w:rsidRPr="00217F65">
        <w:rPr>
          <w:rFonts w:ascii="Times New Roman" w:eastAsia="Calibri" w:hAnsi="Times New Roman" w:cs="Times New Roman"/>
          <w:szCs w:val="24"/>
          <w:lang w:val="id-ID"/>
        </w:rPr>
        <w:tab/>
      </w:r>
      <w:r w:rsidRPr="00217F65">
        <w:rPr>
          <w:rFonts w:ascii="Tahoma" w:eastAsia="Calibri" w:hAnsi="Tahoma" w:cs="Tahoma"/>
          <w:szCs w:val="24"/>
          <w:lang w:val="id-ID"/>
        </w:rPr>
        <w:t>Pengujian hipotesis menggunakan uji t satu sampel (</w:t>
      </w:r>
      <w:r w:rsidRPr="00217F65">
        <w:rPr>
          <w:rFonts w:ascii="Tahoma" w:eastAsia="Calibri" w:hAnsi="Tahoma" w:cs="Tahoma"/>
          <w:i/>
          <w:szCs w:val="24"/>
          <w:lang w:val="id-ID"/>
        </w:rPr>
        <w:t>one sample t-test)</w:t>
      </w:r>
      <w:r w:rsidRPr="00217F65">
        <w:rPr>
          <w:rFonts w:ascii="Tahoma" w:eastAsia="Calibri" w:hAnsi="Tahoma" w:cs="Tahoma"/>
          <w:szCs w:val="24"/>
          <w:lang w:val="id-ID"/>
        </w:rPr>
        <w:t xml:space="preserve">. Hasil uji t satu sampel pada data </w:t>
      </w:r>
      <w:r w:rsidRPr="00217F65">
        <w:rPr>
          <w:rFonts w:ascii="Tahoma" w:eastAsia="Calibri" w:hAnsi="Tahoma" w:cs="Tahoma"/>
          <w:i/>
          <w:szCs w:val="24"/>
          <w:lang w:val="id-ID"/>
        </w:rPr>
        <w:t>posttest</w:t>
      </w:r>
      <w:r w:rsidRPr="00217F65">
        <w:rPr>
          <w:rFonts w:ascii="Tahoma" w:eastAsia="Calibri" w:hAnsi="Tahoma" w:cs="Tahoma"/>
          <w:szCs w:val="24"/>
          <w:lang w:val="id-ID"/>
        </w:rPr>
        <w:t xml:space="preserve"> menunjukkan bahwa</w:t>
      </w:r>
      <w:r w:rsidRPr="00217F65">
        <w:rPr>
          <w:rFonts w:ascii="Times New Roman" w:eastAsia="Calibri" w:hAnsi="Times New Roman" w:cs="Times New Roman"/>
          <w:szCs w:val="24"/>
          <w:lang w:val="id-ID"/>
        </w:rPr>
        <w:t xml:space="preserve"> </w:t>
      </w:r>
      <m:oMath>
        <m:f>
          <m:fPr>
            <m:ctrlPr>
              <w:rPr>
                <w:rFonts w:ascii="Cambria Math" w:eastAsia="Calibri" w:hAnsi="Cambria Math" w:cs="Times New Roman"/>
                <w:i/>
                <w:szCs w:val="24"/>
                <w:lang w:val="id-ID"/>
              </w:rPr>
            </m:ctrlPr>
          </m:fPr>
          <m:num>
            <m:r>
              <w:rPr>
                <w:rFonts w:ascii="Cambria Math" w:eastAsia="Calibri" w:hAnsi="Cambria Math" w:cs="Times New Roman"/>
                <w:szCs w:val="24"/>
                <w:lang w:val="id-ID"/>
              </w:rPr>
              <m:t>p-value(two tailed)</m:t>
            </m:r>
          </m:num>
          <m:den>
            <m:r>
              <w:rPr>
                <w:rFonts w:ascii="Cambria Math" w:eastAsia="Calibri" w:hAnsi="Cambria Math" w:cs="Times New Roman"/>
                <w:szCs w:val="24"/>
                <w:lang w:val="id-ID"/>
              </w:rPr>
              <m:t>2</m:t>
            </m:r>
          </m:den>
        </m:f>
        <m:r>
          <w:rPr>
            <w:rFonts w:ascii="Cambria Math" w:eastAsia="Calibri" w:hAnsi="Cambria Math" w:cs="Times New Roman"/>
            <w:szCs w:val="24"/>
            <w:lang w:val="id-ID"/>
          </w:rPr>
          <m:t>=0,0001&lt;α=0,05</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maka</w:t>
      </w:r>
      <w:r w:rsidRPr="00217F65">
        <w:rPr>
          <w:rFonts w:ascii="Times New Roman" w:eastAsia="Calibri" w:hAnsi="Times New Roman" w:cs="Times New Roman"/>
          <w:szCs w:val="24"/>
          <w:lang w:val="id-ID"/>
        </w:rPr>
        <w:t xml:space="preserve">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0</m:t>
            </m:r>
          </m:sub>
        </m:sSub>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 xml:space="preserve">ditolak. Hal ini menunjukkan bahwa hasil belajar siswa kelas VII SMP Psantren Pondok Madinah Makassar setelah diajar menggunakan model pembelajaran kooperatif tipe </w:t>
      </w:r>
      <w:r w:rsidRPr="00217F65">
        <w:rPr>
          <w:rFonts w:ascii="Tahoma" w:eastAsia="Calibri" w:hAnsi="Tahoma" w:cs="Tahoma"/>
          <w:i/>
          <w:szCs w:val="24"/>
          <w:lang w:val="id-ID"/>
        </w:rPr>
        <w:t xml:space="preserve">picture and picture </w:t>
      </w:r>
      <w:r w:rsidRPr="00217F65">
        <w:rPr>
          <w:rFonts w:ascii="Tahoma" w:eastAsia="Calibri" w:hAnsi="Tahoma" w:cs="Tahoma"/>
          <w:szCs w:val="24"/>
          <w:lang w:val="id-ID"/>
        </w:rPr>
        <w:t>dengan pendekatan kontekstual lebih dari 64,9.</w:t>
      </w:r>
    </w:p>
    <w:p w:rsidR="00217F65" w:rsidRPr="00217F65" w:rsidRDefault="00217F65" w:rsidP="00217F65">
      <w:pPr>
        <w:pStyle w:val="ListParagraph"/>
        <w:numPr>
          <w:ilvl w:val="0"/>
          <w:numId w:val="6"/>
        </w:numPr>
        <w:tabs>
          <w:tab w:val="left" w:pos="993"/>
        </w:tabs>
        <w:spacing w:after="0" w:line="360" w:lineRule="auto"/>
        <w:ind w:left="426" w:hanging="426"/>
        <w:jc w:val="both"/>
        <w:rPr>
          <w:rFonts w:ascii="Tahoma" w:eastAsia="Calibri" w:hAnsi="Tahoma" w:cs="Tahoma"/>
          <w:szCs w:val="24"/>
          <w:lang w:val="id-ID"/>
        </w:rPr>
      </w:pPr>
      <w:r w:rsidRPr="00217F65">
        <w:rPr>
          <w:rFonts w:ascii="Tahoma" w:eastAsia="Calibri" w:hAnsi="Tahoma" w:cs="Tahoma"/>
          <w:szCs w:val="24"/>
          <w:lang w:val="id-ID"/>
        </w:rPr>
        <w:lastRenderedPageBreak/>
        <w:t xml:space="preserve">Gain ternormalisasi siswa kelas VII SMP Pesantren Pondok Madinah Makassar yang diajar menggunakan model pembelajaran kooperatif tipe </w:t>
      </w:r>
      <w:r w:rsidRPr="00217F65">
        <w:rPr>
          <w:rFonts w:ascii="Tahoma" w:eastAsia="Calibri" w:hAnsi="Tahoma" w:cs="Tahoma"/>
          <w:i/>
          <w:szCs w:val="24"/>
          <w:lang w:val="id-ID"/>
        </w:rPr>
        <w:t xml:space="preserve">picture and picture </w:t>
      </w:r>
      <w:r w:rsidRPr="00217F65">
        <w:rPr>
          <w:rFonts w:ascii="Tahoma" w:eastAsia="Calibri" w:hAnsi="Tahoma" w:cs="Tahoma"/>
          <w:szCs w:val="24"/>
          <w:lang w:val="id-ID"/>
        </w:rPr>
        <w:t>dengan pendekatan kontekstual lebih dari 0,29.</w:t>
      </w:r>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w:r w:rsidRPr="00217F65">
        <w:rPr>
          <w:rFonts w:ascii="Tahoma" w:eastAsia="Calibri" w:hAnsi="Tahoma" w:cs="Tahoma"/>
          <w:szCs w:val="24"/>
          <w:lang w:val="id-ID"/>
        </w:rPr>
        <w:t>Hipotesis statistik keperluan uji statistik dirumuskan sebagai berikut:</w:t>
      </w:r>
    </w:p>
    <w:p w:rsidR="00217F65" w:rsidRPr="00217F65" w:rsidRDefault="000B6CBF" w:rsidP="00217F65">
      <w:pPr>
        <w:pStyle w:val="ListParagraph"/>
        <w:tabs>
          <w:tab w:val="left" w:pos="993"/>
        </w:tabs>
        <w:spacing w:after="0" w:line="360" w:lineRule="auto"/>
        <w:ind w:left="426"/>
        <w:jc w:val="center"/>
        <w:rPr>
          <w:rFonts w:ascii="Times New Roman" w:eastAsia="Calibri" w:hAnsi="Times New Roman" w:cs="Times New Roman"/>
          <w:szCs w:val="24"/>
          <w:lang w:val="id-ID"/>
        </w:rPr>
      </w:pP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0</m:t>
            </m:r>
          </m:sub>
        </m:sSub>
        <m:r>
          <w:rPr>
            <w:rFonts w:ascii="Cambria Math" w:eastAsia="Calibri" w:hAnsi="Cambria Math" w:cs="Times New Roman"/>
            <w:szCs w:val="24"/>
            <w:lang w:val="id-ID"/>
          </w:rPr>
          <m:t>:μ=0,29</m:t>
        </m:r>
      </m:oMath>
      <w:r w:rsidR="00217F65" w:rsidRPr="00217F65">
        <w:rPr>
          <w:rFonts w:ascii="Times New Roman" w:eastAsia="Calibri" w:hAnsi="Times New Roman" w:cs="Times New Roman"/>
          <w:szCs w:val="24"/>
          <w:lang w:val="id-ID"/>
        </w:rPr>
        <w:t xml:space="preserve">    </w:t>
      </w:r>
      <w:r w:rsidR="00217F65" w:rsidRPr="00217F65">
        <w:rPr>
          <w:rFonts w:ascii="Tahoma" w:eastAsia="Calibri" w:hAnsi="Tahoma" w:cs="Tahoma"/>
          <w:szCs w:val="24"/>
          <w:lang w:val="id-ID"/>
        </w:rPr>
        <w:t xml:space="preserve"> lawan</w:t>
      </w:r>
      <w:r w:rsidR="00217F65" w:rsidRPr="00217F65">
        <w:rPr>
          <w:rFonts w:ascii="Times New Roman" w:eastAsia="Calibri" w:hAnsi="Times New Roman" w:cs="Times New Roman"/>
          <w:szCs w:val="24"/>
          <w:lang w:val="id-ID"/>
        </w:rPr>
        <w:t xml:space="preserve">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1</m:t>
            </m:r>
          </m:sub>
        </m:sSub>
        <m:r>
          <w:rPr>
            <w:rFonts w:ascii="Cambria Math" w:eastAsia="Calibri" w:hAnsi="Cambria Math" w:cs="Times New Roman"/>
            <w:szCs w:val="24"/>
            <w:lang w:val="id-ID"/>
          </w:rPr>
          <m:t>:μ&gt;0,29</m:t>
        </m:r>
      </m:oMath>
    </w:p>
    <w:p w:rsidR="00217F65" w:rsidRPr="00217F65" w:rsidRDefault="00217F65" w:rsidP="00217F65">
      <w:pPr>
        <w:pStyle w:val="ListParagraph"/>
        <w:tabs>
          <w:tab w:val="left" w:pos="993"/>
        </w:tabs>
        <w:spacing w:after="0" w:line="360" w:lineRule="auto"/>
        <w:ind w:left="426"/>
        <w:rPr>
          <w:rFonts w:ascii="Tahoma" w:eastAsia="Calibri" w:hAnsi="Tahoma" w:cs="Tahoma"/>
          <w:szCs w:val="24"/>
          <w:lang w:val="id-ID"/>
        </w:rPr>
      </w:pPr>
      <w:r w:rsidRPr="00217F65">
        <w:rPr>
          <w:rFonts w:ascii="Tahoma" w:eastAsia="Calibri" w:hAnsi="Tahoma" w:cs="Tahoma"/>
          <w:szCs w:val="24"/>
          <w:lang w:val="id-ID"/>
        </w:rPr>
        <w:t>dengan</w:t>
      </w:r>
    </w:p>
    <w:p w:rsidR="00217F65" w:rsidRPr="00217F65" w:rsidRDefault="00217F65" w:rsidP="00217F65">
      <w:pPr>
        <w:pStyle w:val="ListParagraph"/>
        <w:tabs>
          <w:tab w:val="left" w:pos="709"/>
          <w:tab w:val="left" w:pos="851"/>
        </w:tabs>
        <w:spacing w:after="0" w:line="360" w:lineRule="auto"/>
        <w:ind w:left="426"/>
        <w:rPr>
          <w:rFonts w:ascii="Tahoma" w:eastAsia="Calibri" w:hAnsi="Tahoma" w:cs="Tahoma"/>
          <w:szCs w:val="24"/>
          <w:lang w:val="id-ID"/>
        </w:rPr>
      </w:pPr>
      <m:oMath>
        <m:r>
          <w:rPr>
            <w:rFonts w:ascii="Cambria Math" w:eastAsia="Calibri" w:hAnsi="Cambria Math" w:cs="Times New Roman"/>
            <w:szCs w:val="24"/>
            <w:lang w:val="id-ID"/>
          </w:rPr>
          <m:t>μ</m:t>
        </m:r>
      </m:oMath>
      <w:r w:rsidRPr="00217F65">
        <w:rPr>
          <w:rFonts w:ascii="Times New Roman" w:eastAsia="Calibri" w:hAnsi="Times New Roman" w:cs="Times New Roman"/>
          <w:szCs w:val="24"/>
          <w:lang w:val="id-ID"/>
        </w:rPr>
        <w:tab/>
        <w:t>:</w:t>
      </w:r>
      <w:r w:rsidRPr="00217F65">
        <w:rPr>
          <w:rFonts w:ascii="Times New Roman" w:eastAsia="Calibri" w:hAnsi="Times New Roman" w:cs="Times New Roman"/>
          <w:szCs w:val="24"/>
          <w:lang w:val="id-ID"/>
        </w:rPr>
        <w:tab/>
      </w:r>
      <w:r w:rsidRPr="00217F65">
        <w:rPr>
          <w:rFonts w:ascii="Tahoma" w:eastAsia="Calibri" w:hAnsi="Tahoma" w:cs="Tahoma"/>
          <w:szCs w:val="24"/>
          <w:lang w:val="id-ID"/>
        </w:rPr>
        <w:t>parameter skor rata-rata gain ternormalisasi siswa</w:t>
      </w:r>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w:r w:rsidRPr="00217F65">
        <w:rPr>
          <w:rFonts w:ascii="Tahoma" w:eastAsia="Calibri" w:hAnsi="Tahoma" w:cs="Tahoma"/>
          <w:szCs w:val="24"/>
          <w:lang w:val="id-ID"/>
        </w:rPr>
        <w:tab/>
        <w:t xml:space="preserve">Sebelum melakukan uji hipotesis, terlebih dahulu dilakukan uji normalitas pada data gain siswa. Berdasarkan hasil analisis data menggunakan </w:t>
      </w:r>
      <w:r w:rsidRPr="00217F65">
        <w:rPr>
          <w:rFonts w:ascii="Tahoma" w:eastAsia="Calibri" w:hAnsi="Tahoma" w:cs="Tahoma"/>
          <w:i/>
          <w:szCs w:val="24"/>
          <w:lang w:val="id-ID"/>
        </w:rPr>
        <w:t>Kolmogrov Sminov Normality Test</w:t>
      </w:r>
      <w:r w:rsidRPr="00217F65">
        <w:rPr>
          <w:rFonts w:ascii="Tahoma" w:eastAsia="Calibri" w:hAnsi="Tahoma" w:cs="Tahoma"/>
          <w:szCs w:val="24"/>
          <w:lang w:val="id-ID"/>
        </w:rPr>
        <w:t>, untuk gain diperoleh</w:t>
      </w:r>
      <w:r w:rsidRPr="00217F65">
        <w:rPr>
          <w:rFonts w:ascii="Times New Roman" w:eastAsia="Calibri" w:hAnsi="Times New Roman" w:cs="Times New Roman"/>
          <w:szCs w:val="24"/>
          <w:lang w:val="id-ID"/>
        </w:rPr>
        <w:t xml:space="preserve"> </w:t>
      </w:r>
      <m:oMath>
        <m:r>
          <w:rPr>
            <w:rFonts w:ascii="Cambria Math" w:eastAsia="Calibri" w:hAnsi="Cambria Math" w:cs="Times New Roman"/>
            <w:szCs w:val="24"/>
            <w:lang w:val="id-ID"/>
          </w:rPr>
          <m:t>p=0,732</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Karena</w:t>
      </w:r>
      <w:r w:rsidRPr="00217F65">
        <w:rPr>
          <w:rFonts w:ascii="Times New Roman" w:eastAsia="Calibri" w:hAnsi="Times New Roman" w:cs="Times New Roman"/>
          <w:szCs w:val="24"/>
          <w:lang w:val="id-ID"/>
        </w:rPr>
        <w:t xml:space="preserve"> </w:t>
      </w:r>
      <m:oMath>
        <m:r>
          <w:rPr>
            <w:rFonts w:ascii="Cambria Math" w:eastAsia="Calibri" w:hAnsi="Cambria Math" w:cs="Times New Roman"/>
            <w:szCs w:val="24"/>
            <w:lang w:val="id-ID"/>
          </w:rPr>
          <m:t>p-value</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 xml:space="preserve">lebih dari </w:t>
      </w:r>
      <m:oMath>
        <m:r>
          <w:rPr>
            <w:rFonts w:ascii="Cambria Math" w:eastAsia="Calibri" w:hAnsi="Cambria Math" w:cs="Times New Roman"/>
            <w:szCs w:val="24"/>
            <w:lang w:val="id-ID"/>
          </w:rPr>
          <m:t>α=0,05</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 xml:space="preserve">maka dapat disimpulkan bahwa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0</m:t>
            </m:r>
          </m:sub>
        </m:sSub>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diterima sehingg</w:t>
      </w:r>
      <w:r>
        <w:rPr>
          <w:rFonts w:ascii="Tahoma" w:eastAsia="Calibri" w:hAnsi="Tahoma" w:cs="Tahoma"/>
          <w:szCs w:val="24"/>
          <w:lang w:val="id-ID"/>
        </w:rPr>
        <w:t>a</w:t>
      </w:r>
      <w:r w:rsidRPr="00217F65">
        <w:rPr>
          <w:rFonts w:ascii="Tahoma" w:eastAsia="Calibri" w:hAnsi="Tahoma" w:cs="Tahoma"/>
          <w:szCs w:val="24"/>
          <w:lang w:val="id-ID"/>
        </w:rPr>
        <w:t xml:space="preserve"> data gain terdistribusi normal. Dengan demikian uji-t dapat diterapkan.</w:t>
      </w:r>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w:r w:rsidRPr="00217F65">
        <w:rPr>
          <w:rFonts w:ascii="Times New Roman" w:eastAsia="Calibri" w:hAnsi="Times New Roman" w:cs="Times New Roman"/>
          <w:szCs w:val="24"/>
          <w:lang w:val="id-ID"/>
        </w:rPr>
        <w:tab/>
      </w:r>
      <w:r w:rsidRPr="00217F65">
        <w:rPr>
          <w:rFonts w:ascii="Tahoma" w:eastAsia="Calibri" w:hAnsi="Tahoma" w:cs="Tahoma"/>
          <w:szCs w:val="24"/>
          <w:lang w:val="id-ID"/>
        </w:rPr>
        <w:t>Pengujian hipotesis menggunakan uji t satu sample (</w:t>
      </w:r>
      <w:r w:rsidRPr="00217F65">
        <w:rPr>
          <w:rFonts w:ascii="Tahoma" w:eastAsia="Calibri" w:hAnsi="Tahoma" w:cs="Tahoma"/>
          <w:i/>
          <w:szCs w:val="24"/>
          <w:lang w:val="id-ID"/>
        </w:rPr>
        <w:t>one sample t-test</w:t>
      </w:r>
      <w:r w:rsidRPr="00217F65">
        <w:rPr>
          <w:rFonts w:ascii="Tahoma" w:eastAsia="Calibri" w:hAnsi="Tahoma" w:cs="Tahoma"/>
          <w:szCs w:val="24"/>
          <w:lang w:val="id-ID"/>
        </w:rPr>
        <w:t>). Hasil uji t satu sampel pada data gain menunjukkan bahwa</w:t>
      </w:r>
      <w:r w:rsidRPr="00217F65">
        <w:rPr>
          <w:rFonts w:ascii="Times New Roman" w:eastAsia="Calibri" w:hAnsi="Times New Roman" w:cs="Times New Roman"/>
          <w:szCs w:val="24"/>
          <w:lang w:val="id-ID"/>
        </w:rPr>
        <w:t xml:space="preserve"> </w:t>
      </w:r>
      <m:oMath>
        <m:f>
          <m:fPr>
            <m:ctrlPr>
              <w:rPr>
                <w:rFonts w:ascii="Cambria Math" w:eastAsia="Calibri" w:hAnsi="Cambria Math" w:cs="Times New Roman"/>
                <w:i/>
                <w:szCs w:val="24"/>
                <w:lang w:val="id-ID"/>
              </w:rPr>
            </m:ctrlPr>
          </m:fPr>
          <m:num>
            <m:r>
              <w:rPr>
                <w:rFonts w:ascii="Cambria Math" w:eastAsia="Calibri" w:hAnsi="Cambria Math" w:cs="Times New Roman"/>
                <w:szCs w:val="24"/>
                <w:lang w:val="id-ID"/>
              </w:rPr>
              <m:t>p-value(two tailed)</m:t>
            </m:r>
          </m:num>
          <m:den>
            <m:r>
              <w:rPr>
                <w:rFonts w:ascii="Cambria Math" w:eastAsia="Calibri" w:hAnsi="Cambria Math" w:cs="Times New Roman"/>
                <w:szCs w:val="24"/>
                <w:lang w:val="id-ID"/>
              </w:rPr>
              <m:t>2</m:t>
            </m:r>
          </m:den>
        </m:f>
        <m:r>
          <w:rPr>
            <w:rFonts w:ascii="Cambria Math" w:eastAsia="Calibri" w:hAnsi="Cambria Math" w:cs="Times New Roman"/>
            <w:szCs w:val="24"/>
            <w:lang w:val="id-ID"/>
          </w:rPr>
          <m:t>=0,000&lt;α=0,05</m:t>
        </m:r>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maka</w:t>
      </w:r>
      <w:r w:rsidRPr="00217F65">
        <w:rPr>
          <w:rFonts w:ascii="Times New Roman" w:eastAsia="Calibri" w:hAnsi="Times New Roman" w:cs="Times New Roman"/>
          <w:szCs w:val="24"/>
          <w:lang w:val="id-ID"/>
        </w:rPr>
        <w:t xml:space="preserve">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0</m:t>
            </m:r>
          </m:sub>
        </m:sSub>
      </m:oMath>
      <w:r w:rsidRPr="00217F65">
        <w:rPr>
          <w:rFonts w:ascii="Times New Roman" w:eastAsia="Calibri" w:hAnsi="Times New Roman" w:cs="Times New Roman"/>
          <w:szCs w:val="24"/>
          <w:lang w:val="id-ID"/>
        </w:rPr>
        <w:t xml:space="preserve"> </w:t>
      </w:r>
      <w:r w:rsidRPr="00217F65">
        <w:rPr>
          <w:rFonts w:ascii="Tahoma" w:eastAsia="Calibri" w:hAnsi="Tahoma" w:cs="Tahoma"/>
          <w:szCs w:val="24"/>
          <w:lang w:val="id-ID"/>
        </w:rPr>
        <w:t xml:space="preserve">ditolak. Hal ini menunjukkan bahwa gain ternormalisasi siswa kelas VII SMP Pesantren Pondok Madinah Makassar yang diajar menggunakan model pembelajaran kooperatif tipe </w:t>
      </w:r>
      <w:r w:rsidRPr="00217F65">
        <w:rPr>
          <w:rFonts w:ascii="Tahoma" w:eastAsia="Calibri" w:hAnsi="Tahoma" w:cs="Tahoma"/>
          <w:i/>
          <w:szCs w:val="24"/>
          <w:lang w:val="id-ID"/>
        </w:rPr>
        <w:t xml:space="preserve">picture and picture </w:t>
      </w:r>
      <w:r w:rsidRPr="00217F65">
        <w:rPr>
          <w:rFonts w:ascii="Tahoma" w:eastAsia="Calibri" w:hAnsi="Tahoma" w:cs="Tahoma"/>
          <w:szCs w:val="24"/>
          <w:lang w:val="id-ID"/>
        </w:rPr>
        <w:t>dengan pendekatan kontekstual lebih dari 0,29.</w:t>
      </w:r>
    </w:p>
    <w:p w:rsidR="00217F65" w:rsidRPr="00217F65" w:rsidRDefault="00217F65" w:rsidP="00217F65">
      <w:pPr>
        <w:pStyle w:val="ListParagraph"/>
        <w:numPr>
          <w:ilvl w:val="0"/>
          <w:numId w:val="6"/>
        </w:numPr>
        <w:tabs>
          <w:tab w:val="left" w:pos="993"/>
        </w:tabs>
        <w:spacing w:after="0" w:line="360" w:lineRule="auto"/>
        <w:ind w:left="426" w:hanging="426"/>
        <w:jc w:val="both"/>
        <w:rPr>
          <w:rFonts w:ascii="Tahoma" w:eastAsia="Calibri" w:hAnsi="Tahoma" w:cs="Tahoma"/>
          <w:szCs w:val="24"/>
        </w:rPr>
      </w:pPr>
      <w:r w:rsidRPr="00217F65">
        <w:rPr>
          <w:rFonts w:ascii="Tahoma" w:eastAsia="Calibri" w:hAnsi="Tahoma" w:cs="Tahoma"/>
          <w:szCs w:val="24"/>
          <w:lang w:val="id-ID"/>
        </w:rPr>
        <w:t>Proporsi klasikal siswa kelas VII SMP Pesantren Pondok Madinah Makassar lebih dari 0,779.</w:t>
      </w:r>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w:r w:rsidRPr="00217F65">
        <w:rPr>
          <w:rFonts w:ascii="Tahoma" w:eastAsia="Calibri" w:hAnsi="Tahoma" w:cs="Tahoma"/>
          <w:szCs w:val="24"/>
          <w:lang w:val="id-ID"/>
        </w:rPr>
        <w:t>Hipotesis statistik untuk keperluan uji statistik dirumuskan sebagai berikut:</w:t>
      </w:r>
    </w:p>
    <w:p w:rsidR="00217F65" w:rsidRPr="00217F65" w:rsidRDefault="000B6CBF" w:rsidP="00217F65">
      <w:pPr>
        <w:pStyle w:val="ListParagraph"/>
        <w:tabs>
          <w:tab w:val="left" w:pos="993"/>
        </w:tabs>
        <w:spacing w:after="0" w:line="360" w:lineRule="auto"/>
        <w:ind w:left="426"/>
        <w:jc w:val="center"/>
        <w:rPr>
          <w:rFonts w:ascii="Times New Roman" w:eastAsia="Calibri" w:hAnsi="Times New Roman" w:cs="Times New Roman"/>
          <w:szCs w:val="24"/>
          <w:lang w:val="id-ID"/>
        </w:rPr>
      </w:pPr>
      <m:oMath>
        <m:sSub>
          <m:sSubPr>
            <m:ctrlPr>
              <w:rPr>
                <w:rFonts w:ascii="Cambria Math" w:eastAsia="Calibri" w:hAnsi="Cambria Math" w:cs="Times New Roman"/>
                <w:i/>
                <w:szCs w:val="24"/>
              </w:rPr>
            </m:ctrlPr>
          </m:sSubPr>
          <m:e>
            <m:r>
              <w:rPr>
                <w:rFonts w:ascii="Cambria Math" w:eastAsia="Calibri" w:hAnsi="Cambria Math" w:cs="Times New Roman"/>
                <w:szCs w:val="24"/>
              </w:rPr>
              <m:t>H</m:t>
            </m:r>
          </m:e>
          <m:sub>
            <m:r>
              <w:rPr>
                <w:rFonts w:ascii="Cambria Math" w:eastAsia="Calibri" w:hAnsi="Cambria Math" w:cs="Times New Roman"/>
                <w:szCs w:val="24"/>
              </w:rPr>
              <m:t>0</m:t>
            </m:r>
          </m:sub>
        </m:sSub>
        <m:r>
          <w:rPr>
            <w:rFonts w:ascii="Cambria Math" w:eastAsia="Calibri" w:hAnsi="Cambria Math" w:cs="Times New Roman"/>
            <w:szCs w:val="24"/>
          </w:rPr>
          <m:t>:π=0.779</m:t>
        </m:r>
      </m:oMath>
      <w:r w:rsidR="00217F65" w:rsidRPr="00217F65">
        <w:rPr>
          <w:rFonts w:ascii="Times New Roman" w:eastAsia="Calibri" w:hAnsi="Times New Roman" w:cs="Times New Roman"/>
          <w:szCs w:val="24"/>
          <w:lang w:val="id-ID"/>
        </w:rPr>
        <w:t xml:space="preserve">      </w:t>
      </w:r>
      <w:r w:rsidR="00217F65" w:rsidRPr="00217F65">
        <w:rPr>
          <w:rFonts w:ascii="Tahoma" w:eastAsia="Calibri" w:hAnsi="Tahoma" w:cs="Tahoma"/>
          <w:szCs w:val="24"/>
          <w:lang w:val="id-ID"/>
        </w:rPr>
        <w:t>lawan</w:t>
      </w:r>
      <w:r w:rsidR="00217F65" w:rsidRPr="00217F65">
        <w:rPr>
          <w:rFonts w:ascii="Times New Roman" w:eastAsia="Calibri" w:hAnsi="Times New Roman" w:cs="Times New Roman"/>
          <w:szCs w:val="24"/>
          <w:lang w:val="id-ID"/>
        </w:rPr>
        <w:t xml:space="preserve">     </w:t>
      </w:r>
      <m:oMath>
        <m:sSub>
          <m:sSubPr>
            <m:ctrlPr>
              <w:rPr>
                <w:rFonts w:ascii="Cambria Math" w:eastAsia="Calibri" w:hAnsi="Cambria Math" w:cs="Times New Roman"/>
                <w:i/>
                <w:szCs w:val="24"/>
                <w:lang w:val="id-ID"/>
              </w:rPr>
            </m:ctrlPr>
          </m:sSubPr>
          <m:e>
            <m:r>
              <w:rPr>
                <w:rFonts w:ascii="Cambria Math" w:eastAsia="Calibri" w:hAnsi="Cambria Math" w:cs="Times New Roman"/>
                <w:szCs w:val="24"/>
                <w:lang w:val="id-ID"/>
              </w:rPr>
              <m:t>H</m:t>
            </m:r>
          </m:e>
          <m:sub>
            <m:r>
              <w:rPr>
                <w:rFonts w:ascii="Cambria Math" w:eastAsia="Calibri" w:hAnsi="Cambria Math" w:cs="Times New Roman"/>
                <w:szCs w:val="24"/>
                <w:lang w:val="id-ID"/>
              </w:rPr>
              <m:t>1</m:t>
            </m:r>
          </m:sub>
        </m:sSub>
        <m:r>
          <w:rPr>
            <w:rFonts w:ascii="Cambria Math" w:eastAsia="Calibri" w:hAnsi="Cambria Math" w:cs="Times New Roman"/>
            <w:szCs w:val="24"/>
            <w:lang w:val="id-ID"/>
          </w:rPr>
          <m:t>:π&gt;0.779</m:t>
        </m:r>
      </m:oMath>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w:r w:rsidRPr="00217F65">
        <w:rPr>
          <w:rFonts w:ascii="Tahoma" w:eastAsia="Calibri" w:hAnsi="Tahoma" w:cs="Tahoma"/>
          <w:szCs w:val="24"/>
          <w:lang w:val="id-ID"/>
        </w:rPr>
        <w:t>dengan:</w:t>
      </w:r>
    </w:p>
    <w:p w:rsidR="00217F65" w:rsidRPr="00217F65" w:rsidRDefault="00217F65" w:rsidP="00217F65">
      <w:pPr>
        <w:pStyle w:val="ListParagraph"/>
        <w:tabs>
          <w:tab w:val="left" w:pos="993"/>
        </w:tabs>
        <w:spacing w:after="0" w:line="360" w:lineRule="auto"/>
        <w:ind w:left="426"/>
        <w:jc w:val="both"/>
        <w:rPr>
          <w:rFonts w:ascii="Tahoma" w:eastAsia="Calibri" w:hAnsi="Tahoma" w:cs="Tahoma"/>
          <w:szCs w:val="24"/>
          <w:lang w:val="id-ID"/>
        </w:rPr>
      </w:pPr>
      <m:oMath>
        <m:r>
          <w:rPr>
            <w:rFonts w:ascii="Cambria Math" w:eastAsia="Calibri" w:hAnsi="Cambria Math" w:cs="Times New Roman"/>
            <w:szCs w:val="24"/>
            <w:lang w:val="id-ID"/>
          </w:rPr>
          <m:t>π</m:t>
        </m:r>
      </m:oMath>
      <w:r w:rsidRPr="00217F65">
        <w:rPr>
          <w:rFonts w:ascii="Times New Roman" w:eastAsia="Calibri" w:hAnsi="Times New Roman" w:cs="Times New Roman"/>
          <w:szCs w:val="24"/>
          <w:lang w:val="id-ID"/>
        </w:rPr>
        <w:t xml:space="preserve">  :  </w:t>
      </w:r>
      <w:r w:rsidRPr="00217F65">
        <w:rPr>
          <w:rFonts w:ascii="Tahoma" w:eastAsia="Calibri" w:hAnsi="Tahoma" w:cs="Tahoma"/>
          <w:szCs w:val="24"/>
          <w:lang w:val="id-ID"/>
        </w:rPr>
        <w:t>parameter ketuntasan belajar secara klasikal.</w:t>
      </w:r>
    </w:p>
    <w:p w:rsidR="00775B25" w:rsidRDefault="00217F65" w:rsidP="00217F65">
      <w:pPr>
        <w:tabs>
          <w:tab w:val="left" w:pos="993"/>
        </w:tabs>
        <w:spacing w:after="0" w:line="360" w:lineRule="auto"/>
        <w:ind w:left="426"/>
        <w:jc w:val="both"/>
        <w:rPr>
          <w:rFonts w:ascii="Tahoma" w:eastAsia="Calibri" w:hAnsi="Tahoma" w:cs="Tahoma"/>
          <w:szCs w:val="24"/>
        </w:rPr>
      </w:pPr>
      <w:r w:rsidRPr="00217F65">
        <w:rPr>
          <w:rFonts w:ascii="Tahoma" w:eastAsia="Calibri" w:hAnsi="Tahoma" w:cs="Tahoma"/>
          <w:szCs w:val="24"/>
        </w:rPr>
        <w:t>Pengujian hipotesis menggunakan uji proporsi (</w:t>
      </w:r>
      <w:r w:rsidRPr="00217F65">
        <w:rPr>
          <w:rFonts w:ascii="Tahoma" w:eastAsia="Calibri" w:hAnsi="Tahoma" w:cs="Tahoma"/>
          <w:i/>
          <w:szCs w:val="24"/>
        </w:rPr>
        <w:t>proportion test</w:t>
      </w:r>
      <w:r w:rsidRPr="00217F65">
        <w:rPr>
          <w:rFonts w:ascii="Tahoma" w:eastAsia="Calibri" w:hAnsi="Tahoma" w:cs="Tahoma"/>
          <w:szCs w:val="24"/>
        </w:rPr>
        <w:t xml:space="preserve">). Hasil uji proporsi pada data </w:t>
      </w:r>
      <w:r w:rsidRPr="00217F65">
        <w:rPr>
          <w:rFonts w:ascii="Tahoma" w:eastAsia="Calibri" w:hAnsi="Tahoma" w:cs="Tahoma"/>
          <w:i/>
          <w:szCs w:val="24"/>
        </w:rPr>
        <w:t>posttest</w:t>
      </w:r>
      <w:r w:rsidRPr="00217F65">
        <w:rPr>
          <w:rFonts w:ascii="Tahoma" w:eastAsia="Calibri" w:hAnsi="Tahoma" w:cs="Tahoma"/>
          <w:szCs w:val="24"/>
        </w:rPr>
        <w:t xml:space="preserve"> menunjukkan bahwa</w:t>
      </w:r>
      <w:r w:rsidRPr="00217F65">
        <w:rPr>
          <w:rFonts w:ascii="Times New Roman" w:eastAsia="Calibri" w:hAnsi="Times New Roman" w:cs="Times New Roman"/>
          <w:szCs w:val="24"/>
        </w:rPr>
        <w:t xml:space="preserve"> </w:t>
      </w:r>
      <m:oMath>
        <m:r>
          <w:rPr>
            <w:rFonts w:ascii="Cambria Math" w:eastAsia="Calibri" w:hAnsi="Cambria Math" w:cs="Times New Roman"/>
            <w:szCs w:val="24"/>
          </w:rPr>
          <m:t>p-value=0,000&lt;α=0.05</m:t>
        </m:r>
      </m:oMath>
      <w:r w:rsidRPr="00217F65">
        <w:rPr>
          <w:rFonts w:ascii="Times New Roman" w:eastAsia="Calibri" w:hAnsi="Times New Roman" w:cs="Times New Roman"/>
          <w:szCs w:val="24"/>
        </w:rPr>
        <w:t xml:space="preserve">, </w:t>
      </w:r>
      <w:r w:rsidRPr="00217F65">
        <w:rPr>
          <w:rFonts w:ascii="Tahoma" w:eastAsia="Calibri" w:hAnsi="Tahoma" w:cs="Tahoma"/>
          <w:szCs w:val="24"/>
        </w:rPr>
        <w:t>maka</w:t>
      </w:r>
      <w:r w:rsidRPr="00217F65">
        <w:rPr>
          <w:rFonts w:ascii="Times New Roman" w:eastAsia="Calibri" w:hAnsi="Times New Roman" w:cs="Times New Roman"/>
          <w:szCs w:val="24"/>
        </w:rPr>
        <w:t xml:space="preserve"> </w:t>
      </w:r>
      <m:oMath>
        <m:sSub>
          <m:sSubPr>
            <m:ctrlPr>
              <w:rPr>
                <w:rFonts w:ascii="Cambria Math" w:eastAsia="Calibri" w:hAnsi="Cambria Math" w:cs="Times New Roman"/>
                <w:i/>
                <w:szCs w:val="24"/>
              </w:rPr>
            </m:ctrlPr>
          </m:sSubPr>
          <m:e>
            <m:r>
              <w:rPr>
                <w:rFonts w:ascii="Cambria Math" w:eastAsia="Calibri" w:hAnsi="Cambria Math" w:cs="Times New Roman"/>
                <w:szCs w:val="24"/>
              </w:rPr>
              <m:t>H</m:t>
            </m:r>
          </m:e>
          <m:sub>
            <m:r>
              <w:rPr>
                <w:rFonts w:ascii="Cambria Math" w:eastAsia="Calibri" w:hAnsi="Cambria Math" w:cs="Times New Roman"/>
                <w:szCs w:val="24"/>
              </w:rPr>
              <m:t>0</m:t>
            </m:r>
          </m:sub>
        </m:sSub>
      </m:oMath>
      <w:r w:rsidRPr="00217F65">
        <w:rPr>
          <w:rFonts w:ascii="Times New Roman" w:eastAsia="Calibri" w:hAnsi="Times New Roman" w:cs="Times New Roman"/>
          <w:szCs w:val="24"/>
        </w:rPr>
        <w:t xml:space="preserve"> </w:t>
      </w:r>
      <w:r w:rsidRPr="00217F65">
        <w:rPr>
          <w:rFonts w:ascii="Tahoma" w:eastAsia="Calibri" w:hAnsi="Tahoma" w:cs="Tahoma"/>
          <w:szCs w:val="24"/>
        </w:rPr>
        <w:t>ditolak. Hal ini berarti bahwa prpoporsi ketuntasan klasikali siswa kelas VII SMP Pesantren Pondok Ma</w:t>
      </w:r>
      <w:r w:rsidR="00A156C2">
        <w:rPr>
          <w:rFonts w:ascii="Tahoma" w:eastAsia="Calibri" w:hAnsi="Tahoma" w:cs="Tahoma"/>
          <w:szCs w:val="24"/>
        </w:rPr>
        <w:t>dinah Makassar lebih dari 0,779.</w:t>
      </w:r>
    </w:p>
    <w:p w:rsidR="00A156C2" w:rsidRDefault="00A156C2" w:rsidP="00A156C2">
      <w:pPr>
        <w:tabs>
          <w:tab w:val="left" w:pos="993"/>
        </w:tabs>
        <w:spacing w:after="0" w:line="360" w:lineRule="auto"/>
        <w:jc w:val="both"/>
        <w:rPr>
          <w:rFonts w:ascii="Tahoma" w:eastAsia="Calibri" w:hAnsi="Tahoma" w:cs="Tahoma"/>
          <w:szCs w:val="24"/>
        </w:rPr>
      </w:pPr>
    </w:p>
    <w:p w:rsidR="006C7EA1" w:rsidRDefault="006C7EA1" w:rsidP="00A156C2">
      <w:pPr>
        <w:tabs>
          <w:tab w:val="left" w:pos="993"/>
        </w:tabs>
        <w:spacing w:after="0" w:line="360" w:lineRule="auto"/>
        <w:jc w:val="both"/>
        <w:rPr>
          <w:rFonts w:ascii="Tahoma" w:eastAsia="Calibri" w:hAnsi="Tahoma" w:cs="Tahoma"/>
          <w:szCs w:val="24"/>
        </w:rPr>
      </w:pPr>
    </w:p>
    <w:p w:rsidR="006C7EA1" w:rsidRDefault="006C7EA1" w:rsidP="00A156C2">
      <w:pPr>
        <w:tabs>
          <w:tab w:val="left" w:pos="993"/>
        </w:tabs>
        <w:spacing w:after="0" w:line="360" w:lineRule="auto"/>
        <w:jc w:val="both"/>
        <w:rPr>
          <w:rFonts w:ascii="Tahoma" w:eastAsia="Calibri" w:hAnsi="Tahoma" w:cs="Tahoma"/>
          <w:szCs w:val="24"/>
        </w:rPr>
      </w:pPr>
    </w:p>
    <w:p w:rsidR="00A156C2" w:rsidRPr="00A156C2" w:rsidRDefault="00A156C2" w:rsidP="00A156C2">
      <w:pPr>
        <w:pStyle w:val="ListParagraph"/>
        <w:numPr>
          <w:ilvl w:val="0"/>
          <w:numId w:val="1"/>
        </w:numPr>
        <w:spacing w:after="0" w:line="360" w:lineRule="auto"/>
        <w:ind w:left="709"/>
        <w:jc w:val="both"/>
        <w:rPr>
          <w:rFonts w:ascii="Tahoma" w:eastAsia="Calibri" w:hAnsi="Tahoma" w:cs="Tahoma"/>
          <w:b/>
          <w:szCs w:val="24"/>
        </w:rPr>
      </w:pPr>
      <w:r>
        <w:rPr>
          <w:rFonts w:ascii="Tahoma" w:eastAsia="Calibri" w:hAnsi="Tahoma" w:cs="Tahoma"/>
          <w:b/>
          <w:szCs w:val="24"/>
          <w:lang w:val="id-ID"/>
        </w:rPr>
        <w:lastRenderedPageBreak/>
        <w:t>KESIMPULAN DAN SARAN</w:t>
      </w:r>
    </w:p>
    <w:p w:rsidR="00A156C2" w:rsidRPr="00DF016B" w:rsidRDefault="00A156C2" w:rsidP="00A156C2">
      <w:pPr>
        <w:pStyle w:val="ListParagraph"/>
        <w:numPr>
          <w:ilvl w:val="0"/>
          <w:numId w:val="7"/>
        </w:numPr>
        <w:spacing w:after="0" w:line="360" w:lineRule="auto"/>
        <w:ind w:left="709" w:hanging="720"/>
        <w:jc w:val="both"/>
        <w:rPr>
          <w:rFonts w:ascii="Tahoma" w:eastAsia="Calibri" w:hAnsi="Tahoma" w:cs="Tahoma"/>
          <w:b/>
          <w:szCs w:val="24"/>
        </w:rPr>
      </w:pPr>
      <w:r>
        <w:rPr>
          <w:rFonts w:ascii="Tahoma" w:eastAsia="Calibri" w:hAnsi="Tahoma" w:cs="Tahoma"/>
          <w:b/>
          <w:szCs w:val="24"/>
          <w:lang w:val="id-ID"/>
        </w:rPr>
        <w:t>Kesimpulan</w:t>
      </w:r>
    </w:p>
    <w:p w:rsidR="00DF016B" w:rsidRPr="00DF016B" w:rsidRDefault="00DF016B" w:rsidP="00DF016B">
      <w:pPr>
        <w:tabs>
          <w:tab w:val="left" w:pos="567"/>
        </w:tabs>
        <w:spacing w:after="0" w:line="360" w:lineRule="auto"/>
        <w:ind w:left="-11"/>
        <w:jc w:val="both"/>
        <w:rPr>
          <w:rFonts w:ascii="Tahoma" w:eastAsia="Calibri" w:hAnsi="Tahoma" w:cs="Tahoma"/>
          <w:szCs w:val="24"/>
        </w:rPr>
      </w:pPr>
      <w:r>
        <w:rPr>
          <w:rFonts w:ascii="Tahoma" w:eastAsia="Calibri" w:hAnsi="Tahoma" w:cs="Tahoma"/>
          <w:szCs w:val="24"/>
        </w:rPr>
        <w:tab/>
      </w:r>
      <w:r w:rsidRPr="00DF016B">
        <w:rPr>
          <w:rFonts w:ascii="Tahoma" w:eastAsia="Calibri" w:hAnsi="Tahoma" w:cs="Tahoma"/>
          <w:szCs w:val="24"/>
        </w:rPr>
        <w:t>Berdasarkan hasil penelitian dan pembahasan, maka dapat disimpulkan secara umum bahwa model pembelajaran kooperatif tipe picture and picture dengan pendekatan kontekstual efektif dalam pembelajaran bangun datar pada siswa kelas VII SMP Pesantren Pondok Madinah Makassar. Dan juga dapat dilihat dari beberapa aspek yang efektif.</w:t>
      </w:r>
    </w:p>
    <w:p w:rsidR="00DF016B" w:rsidRPr="00DF016B" w:rsidRDefault="00DF016B" w:rsidP="00DF016B">
      <w:pPr>
        <w:pStyle w:val="ListParagraph"/>
        <w:numPr>
          <w:ilvl w:val="0"/>
          <w:numId w:val="8"/>
        </w:numPr>
        <w:spacing w:after="0" w:line="360" w:lineRule="auto"/>
        <w:jc w:val="both"/>
        <w:rPr>
          <w:rFonts w:ascii="Tahoma" w:eastAsia="Calibri" w:hAnsi="Tahoma" w:cs="Tahoma"/>
          <w:szCs w:val="24"/>
        </w:rPr>
      </w:pPr>
      <w:proofErr w:type="spellStart"/>
      <w:r w:rsidRPr="00DF016B">
        <w:rPr>
          <w:rFonts w:ascii="Tahoma" w:eastAsia="Calibri" w:hAnsi="Tahoma" w:cs="Tahoma"/>
          <w:szCs w:val="24"/>
        </w:rPr>
        <w:t>Hasil</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belajar</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matematika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siswa</w:t>
      </w:r>
      <w:proofErr w:type="spellEnd"/>
      <w:r w:rsidRPr="00DF016B">
        <w:rPr>
          <w:rFonts w:ascii="Tahoma" w:eastAsia="Calibri" w:hAnsi="Tahoma" w:cs="Tahoma"/>
          <w:szCs w:val="24"/>
        </w:rPr>
        <w:t xml:space="preserve"> kelas VII SMP Pesantren Pondok Madinah Makassar setelah penerapan model pembelajaran kooperatif tipe picture and picture dengan pendekatan kontekstual dalam pembelajaran bangun datar lebih dari nilai KKM yang ditetapkan oleh sekolah yaitu 65, peningkatan hasil belajar siswa kelas VII SMP Pesantren Pondok Madinah Makassar signifikan (nilai gain) dan berada pada kategori sedang yakni 0,71, hasil belajar matematika siswa kelas VII SMP Pesantren Pondok Madinah Makassar setelah diajar menggunakan model pembelajaran kooperatif tipe picture and picture dengan pendekatan kontekstual mencapai ketuntasan klasikal, yakni </w:t>
      </w:r>
      <w:proofErr w:type="spellStart"/>
      <w:r w:rsidRPr="00DF016B">
        <w:rPr>
          <w:rFonts w:ascii="Tahoma" w:eastAsia="Calibri" w:hAnsi="Tahoma" w:cs="Tahoma"/>
          <w:szCs w:val="24"/>
        </w:rPr>
        <w:t>melebihi</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dari</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ketuntasan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klasikal</w:t>
      </w:r>
      <w:proofErr w:type="spellEnd"/>
      <w:r w:rsidRPr="00DF016B">
        <w:rPr>
          <w:rFonts w:ascii="Tahoma" w:eastAsia="Calibri" w:hAnsi="Tahoma" w:cs="Tahoma"/>
          <w:szCs w:val="24"/>
        </w:rPr>
        <w:t xml:space="preserve"> yang </w:t>
      </w:r>
      <w:proofErr w:type="spellStart"/>
      <w:r w:rsidRPr="00DF016B">
        <w:rPr>
          <w:rFonts w:ascii="Tahoma" w:eastAsia="Calibri" w:hAnsi="Tahoma" w:cs="Tahoma"/>
          <w:szCs w:val="24"/>
        </w:rPr>
        <w:t>ditentukan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oleh</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sekolah</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yakni</w:t>
      </w:r>
      <w:proofErr w:type="spellEnd"/>
      <w:r w:rsidRPr="00DF016B">
        <w:rPr>
          <w:rFonts w:ascii="Tahoma" w:eastAsia="Calibri" w:hAnsi="Tahoma" w:cs="Tahoma"/>
          <w:szCs w:val="24"/>
        </w:rPr>
        <w:t xml:space="preserve"> 95%.</w:t>
      </w:r>
    </w:p>
    <w:p w:rsidR="00DF016B" w:rsidRPr="00DF016B" w:rsidRDefault="00DF016B" w:rsidP="00DF016B">
      <w:pPr>
        <w:pStyle w:val="ListParagraph"/>
        <w:numPr>
          <w:ilvl w:val="0"/>
          <w:numId w:val="8"/>
        </w:numPr>
        <w:spacing w:after="0" w:line="360" w:lineRule="auto"/>
        <w:jc w:val="both"/>
        <w:rPr>
          <w:rFonts w:ascii="Tahoma" w:eastAsia="Calibri" w:hAnsi="Tahoma" w:cs="Tahoma"/>
          <w:szCs w:val="24"/>
        </w:rPr>
      </w:pPr>
      <w:r w:rsidRPr="00DF016B">
        <w:rPr>
          <w:rFonts w:ascii="Tahoma" w:eastAsia="Calibri" w:hAnsi="Tahoma" w:cs="Tahoma"/>
          <w:szCs w:val="24"/>
        </w:rPr>
        <w:t xml:space="preserve">Rata-rata skor aktivitas siswa pada pembelajaran dengan model pembelajaran kooperatif tipe picture and picture </w:t>
      </w:r>
      <w:proofErr w:type="spellStart"/>
      <w:r w:rsidRPr="00DF016B">
        <w:rPr>
          <w:rFonts w:ascii="Tahoma" w:eastAsia="Calibri" w:hAnsi="Tahoma" w:cs="Tahoma"/>
          <w:szCs w:val="24"/>
        </w:rPr>
        <w:t>dengan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pendekatan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kontekstual</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yaitu</w:t>
      </w:r>
      <w:proofErr w:type="spellEnd"/>
      <w:r w:rsidRPr="00DF016B">
        <w:rPr>
          <w:rFonts w:ascii="Tahoma" w:eastAsia="Calibri" w:hAnsi="Tahoma" w:cs="Tahoma"/>
          <w:szCs w:val="24"/>
        </w:rPr>
        <w:t xml:space="preserve"> 3</w:t>
      </w:r>
      <w:proofErr w:type="gramStart"/>
      <w:r w:rsidRPr="00DF016B">
        <w:rPr>
          <w:rFonts w:ascii="Tahoma" w:eastAsia="Calibri" w:hAnsi="Tahoma" w:cs="Tahoma"/>
          <w:szCs w:val="24"/>
        </w:rPr>
        <w:t>,20</w:t>
      </w:r>
      <w:proofErr w:type="gramEnd"/>
      <w:r w:rsidRPr="00DF016B">
        <w:rPr>
          <w:rFonts w:ascii="Tahoma" w:eastAsia="Calibri" w:hAnsi="Tahoma" w:cs="Tahoma"/>
          <w:szCs w:val="24"/>
        </w:rPr>
        <w:t xml:space="preserve"> </w:t>
      </w:r>
      <w:proofErr w:type="spellStart"/>
      <w:r w:rsidRPr="00DF016B">
        <w:rPr>
          <w:rFonts w:ascii="Tahoma" w:eastAsia="Calibri" w:hAnsi="Tahoma" w:cs="Tahoma"/>
          <w:szCs w:val="24"/>
        </w:rPr>
        <w:t>dan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berada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pada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kategori</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baik</w:t>
      </w:r>
      <w:proofErr w:type="spellEnd"/>
      <w:r w:rsidRPr="00DF016B">
        <w:rPr>
          <w:rFonts w:ascii="Tahoma" w:eastAsia="Calibri" w:hAnsi="Tahoma" w:cs="Tahoma"/>
          <w:szCs w:val="24"/>
        </w:rPr>
        <w:t>.</w:t>
      </w:r>
    </w:p>
    <w:p w:rsidR="00A156C2" w:rsidRPr="00DF016B" w:rsidRDefault="00DF016B" w:rsidP="00DF016B">
      <w:pPr>
        <w:pStyle w:val="ListParagraph"/>
        <w:numPr>
          <w:ilvl w:val="0"/>
          <w:numId w:val="8"/>
        </w:numPr>
        <w:spacing w:after="0" w:line="360" w:lineRule="auto"/>
        <w:jc w:val="both"/>
        <w:rPr>
          <w:rFonts w:ascii="Tahoma" w:eastAsia="Calibri" w:hAnsi="Tahoma" w:cs="Tahoma"/>
          <w:szCs w:val="24"/>
        </w:rPr>
      </w:pPr>
      <w:proofErr w:type="spellStart"/>
      <w:r w:rsidRPr="00DF016B">
        <w:rPr>
          <w:rFonts w:ascii="Tahoma" w:eastAsia="Calibri" w:hAnsi="Tahoma" w:cs="Tahoma"/>
          <w:szCs w:val="24"/>
        </w:rPr>
        <w:t>Respon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siswa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pada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pembelajaran</w:t>
      </w:r>
      <w:proofErr w:type="spellEnd"/>
      <w:r w:rsidRPr="00DF016B">
        <w:rPr>
          <w:rFonts w:ascii="Tahoma" w:eastAsia="Calibri" w:hAnsi="Tahoma" w:cs="Tahoma"/>
          <w:szCs w:val="24"/>
        </w:rPr>
        <w:t xml:space="preserve"> bangun datar menggunakan model pembelajaran kooperatif tipe picture and picture dengan pendekatan </w:t>
      </w:r>
      <w:proofErr w:type="spellStart"/>
      <w:r w:rsidRPr="00DF016B">
        <w:rPr>
          <w:rFonts w:ascii="Tahoma" w:eastAsia="Calibri" w:hAnsi="Tahoma" w:cs="Tahoma"/>
          <w:szCs w:val="24"/>
        </w:rPr>
        <w:t>kontekstual</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yaitu</w:t>
      </w:r>
      <w:proofErr w:type="spellEnd"/>
      <w:r w:rsidRPr="00DF016B">
        <w:rPr>
          <w:rFonts w:ascii="Tahoma" w:eastAsia="Calibri" w:hAnsi="Tahoma" w:cs="Tahoma"/>
          <w:szCs w:val="24"/>
        </w:rPr>
        <w:t xml:space="preserve"> 2</w:t>
      </w:r>
      <w:proofErr w:type="gramStart"/>
      <w:r w:rsidRPr="00DF016B">
        <w:rPr>
          <w:rFonts w:ascii="Tahoma" w:eastAsia="Calibri" w:hAnsi="Tahoma" w:cs="Tahoma"/>
          <w:szCs w:val="24"/>
        </w:rPr>
        <w:t>,75</w:t>
      </w:r>
      <w:proofErr w:type="gramEnd"/>
      <w:r w:rsidRPr="00DF016B">
        <w:rPr>
          <w:rFonts w:ascii="Tahoma" w:eastAsia="Calibri" w:hAnsi="Tahoma" w:cs="Tahoma"/>
          <w:szCs w:val="24"/>
        </w:rPr>
        <w:t xml:space="preserve"> </w:t>
      </w:r>
      <w:proofErr w:type="spellStart"/>
      <w:r w:rsidRPr="00DF016B">
        <w:rPr>
          <w:rFonts w:ascii="Tahoma" w:eastAsia="Calibri" w:hAnsi="Tahoma" w:cs="Tahoma"/>
          <w:szCs w:val="24"/>
        </w:rPr>
        <w:t>dan</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berada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pada</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kategori</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cenderung</w:t>
      </w:r>
      <w:proofErr w:type="spellEnd"/>
      <w:r w:rsidRPr="00DF016B">
        <w:rPr>
          <w:rFonts w:ascii="Tahoma" w:eastAsia="Calibri" w:hAnsi="Tahoma" w:cs="Tahoma"/>
          <w:szCs w:val="24"/>
        </w:rPr>
        <w:t xml:space="preserve"> </w:t>
      </w:r>
      <w:proofErr w:type="spellStart"/>
      <w:r w:rsidRPr="00DF016B">
        <w:rPr>
          <w:rFonts w:ascii="Tahoma" w:eastAsia="Calibri" w:hAnsi="Tahoma" w:cs="Tahoma"/>
          <w:szCs w:val="24"/>
        </w:rPr>
        <w:t>positif</w:t>
      </w:r>
      <w:proofErr w:type="spellEnd"/>
      <w:r w:rsidRPr="00DF016B">
        <w:rPr>
          <w:rFonts w:ascii="Tahoma" w:eastAsia="Calibri" w:hAnsi="Tahoma" w:cs="Tahoma"/>
          <w:szCs w:val="24"/>
        </w:rPr>
        <w:t>.</w:t>
      </w:r>
    </w:p>
    <w:p w:rsidR="00DF016B" w:rsidRDefault="00DF016B" w:rsidP="006C7EA1">
      <w:pPr>
        <w:spacing w:after="0" w:line="360" w:lineRule="auto"/>
        <w:jc w:val="both"/>
        <w:rPr>
          <w:rFonts w:ascii="Tahoma" w:eastAsia="Calibri" w:hAnsi="Tahoma" w:cs="Tahoma"/>
          <w:szCs w:val="24"/>
        </w:rPr>
      </w:pPr>
    </w:p>
    <w:p w:rsidR="00DF016B" w:rsidRPr="00DF016B" w:rsidRDefault="00DF016B" w:rsidP="00DF016B">
      <w:pPr>
        <w:pStyle w:val="ListParagraph"/>
        <w:numPr>
          <w:ilvl w:val="0"/>
          <w:numId w:val="7"/>
        </w:numPr>
        <w:spacing w:after="0" w:line="360" w:lineRule="auto"/>
        <w:ind w:left="709" w:hanging="720"/>
        <w:jc w:val="both"/>
        <w:rPr>
          <w:rFonts w:ascii="Tahoma" w:eastAsia="Calibri" w:hAnsi="Tahoma" w:cs="Tahoma"/>
          <w:b/>
          <w:szCs w:val="24"/>
        </w:rPr>
      </w:pPr>
      <w:r>
        <w:rPr>
          <w:rFonts w:ascii="Tahoma" w:eastAsia="Calibri" w:hAnsi="Tahoma" w:cs="Tahoma"/>
          <w:b/>
          <w:szCs w:val="24"/>
          <w:lang w:val="id-ID"/>
        </w:rPr>
        <w:t>Saran</w:t>
      </w:r>
    </w:p>
    <w:p w:rsidR="00DF016B" w:rsidRDefault="00DF016B" w:rsidP="00DF016B">
      <w:pPr>
        <w:tabs>
          <w:tab w:val="left" w:pos="567"/>
        </w:tabs>
        <w:spacing w:after="0" w:line="360" w:lineRule="auto"/>
        <w:ind w:left="-11"/>
        <w:jc w:val="both"/>
        <w:rPr>
          <w:rFonts w:ascii="Tahoma" w:eastAsia="Calibri" w:hAnsi="Tahoma" w:cs="Tahoma"/>
          <w:szCs w:val="24"/>
        </w:rPr>
      </w:pPr>
      <w:r>
        <w:rPr>
          <w:rFonts w:ascii="Tahoma" w:eastAsia="Calibri" w:hAnsi="Tahoma" w:cs="Tahoma"/>
          <w:szCs w:val="24"/>
        </w:rPr>
        <w:tab/>
      </w:r>
      <w:r w:rsidRPr="00DF016B">
        <w:rPr>
          <w:rFonts w:ascii="Tahoma" w:eastAsia="Calibri" w:hAnsi="Tahoma" w:cs="Tahoma"/>
          <w:szCs w:val="24"/>
        </w:rPr>
        <w:t>Berdasarkan kesimpulan yang dikemukakan sebelumnya, adapun saran yang diajukan penulis adalah perlu diadakan penelitian lebih lanjut mengenai penerapan model pembelajaran kooperatif tipe picture and picture dengan pendekatan kontekstual dengan melihat efektifnya penelitian ini yang berarti betapa bagusnya jika penerapan model ini ditingkatkan dan digunakan diberbagai pokok bahasan yang berbeda dan di sekolah berbeda ataupun pada mata pelajaran lainnya.</w:t>
      </w:r>
    </w:p>
    <w:p w:rsidR="00B878C4" w:rsidRDefault="00B878C4" w:rsidP="00DF016B">
      <w:pPr>
        <w:tabs>
          <w:tab w:val="left" w:pos="567"/>
        </w:tabs>
        <w:spacing w:after="0" w:line="360" w:lineRule="auto"/>
        <w:ind w:left="-11"/>
        <w:jc w:val="both"/>
        <w:rPr>
          <w:rFonts w:ascii="Tahoma" w:eastAsia="Calibri" w:hAnsi="Tahoma" w:cs="Tahoma"/>
          <w:szCs w:val="24"/>
        </w:rPr>
      </w:pPr>
    </w:p>
    <w:p w:rsidR="00B878C4" w:rsidRDefault="00B878C4" w:rsidP="00DF016B">
      <w:pPr>
        <w:tabs>
          <w:tab w:val="left" w:pos="567"/>
        </w:tabs>
        <w:spacing w:after="0" w:line="360" w:lineRule="auto"/>
        <w:ind w:left="-11"/>
        <w:jc w:val="both"/>
        <w:rPr>
          <w:rFonts w:ascii="Tahoma" w:eastAsia="Calibri" w:hAnsi="Tahoma" w:cs="Tahoma"/>
          <w:b/>
          <w:szCs w:val="24"/>
        </w:rPr>
      </w:pPr>
      <w:r>
        <w:rPr>
          <w:rFonts w:ascii="Tahoma" w:eastAsia="Calibri" w:hAnsi="Tahoma" w:cs="Tahoma"/>
          <w:b/>
          <w:szCs w:val="24"/>
        </w:rPr>
        <w:lastRenderedPageBreak/>
        <w:t>DAFTAR PUSTAKA</w:t>
      </w:r>
    </w:p>
    <w:p w:rsidR="008E319B" w:rsidRDefault="008E319B"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Arends, R.I. 2001. </w:t>
      </w:r>
      <w:r w:rsidRPr="006859D5">
        <w:rPr>
          <w:rFonts w:ascii="Tahoma" w:eastAsia="Calibri" w:hAnsi="Tahoma" w:cs="Tahoma"/>
          <w:i/>
          <w:szCs w:val="24"/>
        </w:rPr>
        <w:t>Learning to Teach (5th ed)</w:t>
      </w:r>
      <w:r w:rsidRPr="00E3091C">
        <w:rPr>
          <w:rFonts w:ascii="Tahoma" w:eastAsia="Calibri" w:hAnsi="Tahoma" w:cs="Tahoma"/>
          <w:szCs w:val="24"/>
        </w:rPr>
        <w:t>. Boston: McGraw-Hill.</w:t>
      </w:r>
    </w:p>
    <w:p w:rsidR="00D64CD1" w:rsidRDefault="00D64CD1" w:rsidP="00D64CD1">
      <w:pPr>
        <w:tabs>
          <w:tab w:val="left" w:pos="567"/>
        </w:tabs>
        <w:spacing w:after="0" w:line="240" w:lineRule="auto"/>
        <w:ind w:left="-11"/>
        <w:jc w:val="both"/>
        <w:rPr>
          <w:rFonts w:ascii="Tahoma" w:eastAsia="Calibri" w:hAnsi="Tahoma" w:cs="Tahoma"/>
          <w:szCs w:val="24"/>
        </w:rPr>
      </w:pPr>
    </w:p>
    <w:p w:rsidR="008E319B" w:rsidRDefault="008E319B"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Darhim, 2006. </w:t>
      </w:r>
      <w:r w:rsidRPr="006859D5">
        <w:rPr>
          <w:rFonts w:ascii="Tahoma" w:eastAsia="Calibri" w:hAnsi="Tahoma" w:cs="Tahoma"/>
          <w:i/>
          <w:szCs w:val="24"/>
        </w:rPr>
        <w:t>Peningkatan Profesionalisme Pendidik Pasca Berlakunya UU Guru dan Dosen</w:t>
      </w:r>
      <w:r w:rsidRPr="00E3091C">
        <w:rPr>
          <w:rFonts w:ascii="Tahoma" w:eastAsia="Calibri" w:hAnsi="Tahoma" w:cs="Tahoma"/>
          <w:szCs w:val="24"/>
        </w:rPr>
        <w:t>. Makalah disajikan dalam Seminar Nasional di UNISMUH.Makassar, 2 Mei.</w:t>
      </w:r>
    </w:p>
    <w:p w:rsidR="008E319B" w:rsidRDefault="008E319B" w:rsidP="00D64CD1">
      <w:pPr>
        <w:tabs>
          <w:tab w:val="left" w:pos="567"/>
        </w:tabs>
        <w:spacing w:after="0" w:line="240" w:lineRule="auto"/>
        <w:ind w:left="-11"/>
        <w:jc w:val="both"/>
        <w:rPr>
          <w:rFonts w:ascii="Tahoma" w:eastAsia="Calibri" w:hAnsi="Tahoma" w:cs="Tahoma"/>
          <w:szCs w:val="24"/>
        </w:rPr>
      </w:pPr>
    </w:p>
    <w:p w:rsidR="008E319B" w:rsidRDefault="008E319B"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Departemen Pendidikan Nasional. 2007. </w:t>
      </w:r>
      <w:r w:rsidRPr="006859D5">
        <w:rPr>
          <w:rFonts w:ascii="Tahoma" w:eastAsia="Calibri" w:hAnsi="Tahoma" w:cs="Tahoma"/>
          <w:i/>
          <w:szCs w:val="24"/>
        </w:rPr>
        <w:t>Kamus Besar Bahasa Indonesia Pusat Bahasa: Edisi Keempat</w:t>
      </w:r>
      <w:r w:rsidRPr="00E3091C">
        <w:rPr>
          <w:rFonts w:ascii="Tahoma" w:eastAsia="Calibri" w:hAnsi="Tahoma" w:cs="Tahoma"/>
          <w:szCs w:val="24"/>
        </w:rPr>
        <w:t>. Jakarta: PT. Gramedia.</w:t>
      </w:r>
    </w:p>
    <w:p w:rsidR="008E319B" w:rsidRDefault="008E319B" w:rsidP="00D64CD1">
      <w:pPr>
        <w:tabs>
          <w:tab w:val="left" w:pos="567"/>
        </w:tabs>
        <w:spacing w:after="0" w:line="240" w:lineRule="auto"/>
        <w:ind w:left="-11"/>
        <w:jc w:val="both"/>
        <w:rPr>
          <w:rFonts w:ascii="Tahoma" w:eastAsia="Calibri" w:hAnsi="Tahoma" w:cs="Tahoma"/>
          <w:szCs w:val="24"/>
        </w:rPr>
      </w:pPr>
    </w:p>
    <w:p w:rsidR="008E319B" w:rsidRDefault="008E319B"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Lie, A. 2002. </w:t>
      </w:r>
      <w:r w:rsidRPr="006859D5">
        <w:rPr>
          <w:rFonts w:ascii="Tahoma" w:eastAsia="Calibri" w:hAnsi="Tahoma" w:cs="Tahoma"/>
          <w:i/>
          <w:szCs w:val="24"/>
        </w:rPr>
        <w:t>Cooperative Learning</w:t>
      </w:r>
      <w:r w:rsidRPr="00E3091C">
        <w:rPr>
          <w:rFonts w:ascii="Tahoma" w:eastAsia="Calibri" w:hAnsi="Tahoma" w:cs="Tahoma"/>
          <w:szCs w:val="24"/>
        </w:rPr>
        <w:t>. Jakarta: Grasindo.</w:t>
      </w:r>
    </w:p>
    <w:p w:rsidR="00D64CD1" w:rsidRDefault="00D64CD1" w:rsidP="00D64CD1">
      <w:pPr>
        <w:tabs>
          <w:tab w:val="left" w:pos="567"/>
        </w:tabs>
        <w:spacing w:after="0" w:line="240" w:lineRule="auto"/>
        <w:ind w:left="-11"/>
        <w:jc w:val="both"/>
        <w:rPr>
          <w:rFonts w:ascii="Tahoma" w:eastAsia="Calibri" w:hAnsi="Tahoma" w:cs="Tahoma"/>
          <w:szCs w:val="24"/>
        </w:rPr>
      </w:pPr>
    </w:p>
    <w:p w:rsidR="008E319B" w:rsidRDefault="008E319B"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Made Wena. 2009. </w:t>
      </w:r>
      <w:r w:rsidRPr="006859D5">
        <w:rPr>
          <w:rFonts w:ascii="Tahoma" w:eastAsia="Calibri" w:hAnsi="Tahoma" w:cs="Tahoma"/>
          <w:i/>
          <w:szCs w:val="24"/>
        </w:rPr>
        <w:t>Strategi Pembelajaran Inovatif Kontemporer</w:t>
      </w:r>
      <w:r w:rsidRPr="00E3091C">
        <w:rPr>
          <w:rFonts w:ascii="Tahoma" w:eastAsia="Calibri" w:hAnsi="Tahoma" w:cs="Tahoma"/>
          <w:szCs w:val="24"/>
        </w:rPr>
        <w:t>. Jakarta: Bumi Aksara.</w:t>
      </w:r>
    </w:p>
    <w:p w:rsidR="00D64CD1" w:rsidRDefault="00D64CD1" w:rsidP="00D64CD1">
      <w:pPr>
        <w:tabs>
          <w:tab w:val="left" w:pos="567"/>
        </w:tabs>
        <w:spacing w:after="0" w:line="240" w:lineRule="auto"/>
        <w:ind w:left="-11"/>
        <w:jc w:val="both"/>
        <w:rPr>
          <w:rFonts w:ascii="Tahoma" w:eastAsia="Calibri" w:hAnsi="Tahoma" w:cs="Tahoma"/>
          <w:szCs w:val="24"/>
        </w:rPr>
      </w:pPr>
    </w:p>
    <w:p w:rsidR="00B878C4" w:rsidRDefault="00E3091C"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Sanjaya, Wina. 2006. </w:t>
      </w:r>
      <w:r w:rsidRPr="006859D5">
        <w:rPr>
          <w:rFonts w:ascii="Tahoma" w:eastAsia="Calibri" w:hAnsi="Tahoma" w:cs="Tahoma"/>
          <w:i/>
          <w:szCs w:val="24"/>
        </w:rPr>
        <w:t>Model Pembelajaran Berorientasi Standar Proses Pendidikan</w:t>
      </w:r>
      <w:r w:rsidRPr="00E3091C">
        <w:rPr>
          <w:rFonts w:ascii="Tahoma" w:eastAsia="Calibri" w:hAnsi="Tahoma" w:cs="Tahoma"/>
          <w:szCs w:val="24"/>
        </w:rPr>
        <w:t>. Jakarta: Kencana.</w:t>
      </w:r>
    </w:p>
    <w:p w:rsidR="003A1E71" w:rsidRDefault="003A1E71" w:rsidP="00D64CD1">
      <w:pPr>
        <w:tabs>
          <w:tab w:val="left" w:pos="567"/>
        </w:tabs>
        <w:spacing w:after="0" w:line="240" w:lineRule="auto"/>
        <w:jc w:val="both"/>
        <w:rPr>
          <w:rFonts w:ascii="Tahoma" w:eastAsia="Calibri" w:hAnsi="Tahoma" w:cs="Tahoma"/>
          <w:szCs w:val="24"/>
        </w:rPr>
      </w:pPr>
    </w:p>
    <w:p w:rsidR="008E319B" w:rsidRDefault="008E319B"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Sudjana, Nana. dan Ibrahim. 2012. </w:t>
      </w:r>
      <w:r w:rsidRPr="006859D5">
        <w:rPr>
          <w:rFonts w:ascii="Tahoma" w:eastAsia="Calibri" w:hAnsi="Tahoma" w:cs="Tahoma"/>
          <w:i/>
          <w:szCs w:val="24"/>
        </w:rPr>
        <w:t>Penelitian dan Penilaian Pendidikan</w:t>
      </w:r>
      <w:r w:rsidRPr="00E3091C">
        <w:rPr>
          <w:rFonts w:ascii="Tahoma" w:eastAsia="Calibri" w:hAnsi="Tahoma" w:cs="Tahoma"/>
          <w:szCs w:val="24"/>
        </w:rPr>
        <w:t>. Bandung: Sinar Baru Algensindo.</w:t>
      </w:r>
    </w:p>
    <w:p w:rsidR="008E319B" w:rsidRDefault="008E319B" w:rsidP="00D64CD1">
      <w:pPr>
        <w:tabs>
          <w:tab w:val="left" w:pos="567"/>
        </w:tabs>
        <w:spacing w:after="0" w:line="240" w:lineRule="auto"/>
        <w:ind w:left="-11"/>
        <w:jc w:val="both"/>
        <w:rPr>
          <w:rFonts w:ascii="Tahoma" w:eastAsia="Calibri" w:hAnsi="Tahoma" w:cs="Tahoma"/>
          <w:szCs w:val="24"/>
        </w:rPr>
      </w:pPr>
    </w:p>
    <w:p w:rsidR="008E319B" w:rsidRPr="00B878C4" w:rsidRDefault="008E319B" w:rsidP="00D64CD1">
      <w:pPr>
        <w:tabs>
          <w:tab w:val="left" w:pos="567"/>
        </w:tabs>
        <w:spacing w:after="0" w:line="240" w:lineRule="auto"/>
        <w:ind w:left="-11"/>
        <w:jc w:val="both"/>
        <w:rPr>
          <w:rFonts w:ascii="Tahoma" w:eastAsia="Calibri" w:hAnsi="Tahoma" w:cs="Tahoma"/>
          <w:szCs w:val="24"/>
        </w:rPr>
      </w:pPr>
      <w:r w:rsidRPr="003A1E71">
        <w:rPr>
          <w:rFonts w:ascii="Tahoma" w:eastAsia="Calibri" w:hAnsi="Tahoma" w:cs="Tahoma"/>
          <w:szCs w:val="24"/>
        </w:rPr>
        <w:t xml:space="preserve">Sugiyono. 2012. </w:t>
      </w:r>
      <w:r w:rsidRPr="006859D5">
        <w:rPr>
          <w:rFonts w:ascii="Tahoma" w:eastAsia="Calibri" w:hAnsi="Tahoma" w:cs="Tahoma"/>
          <w:i/>
          <w:szCs w:val="24"/>
        </w:rPr>
        <w:t>Metode Penelitian Kuantitatif, Kualitatif, dan R&amp;D</w:t>
      </w:r>
      <w:r w:rsidRPr="003A1E71">
        <w:rPr>
          <w:rFonts w:ascii="Tahoma" w:eastAsia="Calibri" w:hAnsi="Tahoma" w:cs="Tahoma"/>
          <w:szCs w:val="24"/>
        </w:rPr>
        <w:t>. Bandung: Penerbit ALFABETA.</w:t>
      </w:r>
    </w:p>
    <w:p w:rsidR="008E319B" w:rsidRDefault="008E319B" w:rsidP="00D64CD1">
      <w:pPr>
        <w:tabs>
          <w:tab w:val="left" w:pos="567"/>
        </w:tabs>
        <w:spacing w:after="0" w:line="240" w:lineRule="auto"/>
        <w:ind w:left="-11"/>
        <w:jc w:val="both"/>
        <w:rPr>
          <w:rFonts w:ascii="Tahoma" w:eastAsia="Calibri" w:hAnsi="Tahoma" w:cs="Tahoma"/>
          <w:szCs w:val="24"/>
        </w:rPr>
      </w:pPr>
    </w:p>
    <w:p w:rsidR="00E3091C" w:rsidRDefault="00E3091C"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 xml:space="preserve">Upu, Hamzah. 2003. </w:t>
      </w:r>
      <w:r w:rsidRPr="006859D5">
        <w:rPr>
          <w:rFonts w:ascii="Tahoma" w:eastAsia="Calibri" w:hAnsi="Tahoma" w:cs="Tahoma"/>
          <w:i/>
          <w:szCs w:val="24"/>
        </w:rPr>
        <w:t>Problem Posing dan Problem Solving dalam Pembelajaran Matematika</w:t>
      </w:r>
      <w:r w:rsidRPr="00E3091C">
        <w:rPr>
          <w:rFonts w:ascii="Tahoma" w:eastAsia="Calibri" w:hAnsi="Tahoma" w:cs="Tahoma"/>
          <w:szCs w:val="24"/>
        </w:rPr>
        <w:t>. Bandung: Pustaka Ramadhan.</w:t>
      </w:r>
    </w:p>
    <w:p w:rsidR="003A1E71" w:rsidRDefault="003A1E71" w:rsidP="00D64CD1">
      <w:pPr>
        <w:tabs>
          <w:tab w:val="left" w:pos="567"/>
        </w:tabs>
        <w:spacing w:after="0" w:line="240" w:lineRule="auto"/>
        <w:ind w:left="-11"/>
        <w:jc w:val="both"/>
        <w:rPr>
          <w:rFonts w:ascii="Tahoma" w:eastAsia="Calibri" w:hAnsi="Tahoma" w:cs="Tahoma"/>
          <w:szCs w:val="24"/>
        </w:rPr>
      </w:pPr>
    </w:p>
    <w:p w:rsidR="00E3091C" w:rsidRDefault="00E3091C" w:rsidP="00D64CD1">
      <w:pPr>
        <w:tabs>
          <w:tab w:val="left" w:pos="567"/>
        </w:tabs>
        <w:spacing w:after="0" w:line="240" w:lineRule="auto"/>
        <w:ind w:left="-11"/>
        <w:jc w:val="both"/>
        <w:rPr>
          <w:rFonts w:ascii="Tahoma" w:eastAsia="Calibri" w:hAnsi="Tahoma" w:cs="Tahoma"/>
          <w:szCs w:val="24"/>
        </w:rPr>
      </w:pPr>
      <w:r w:rsidRPr="00E3091C">
        <w:rPr>
          <w:rFonts w:ascii="Tahoma" w:eastAsia="Calibri" w:hAnsi="Tahoma" w:cs="Tahoma"/>
          <w:szCs w:val="24"/>
        </w:rPr>
        <w:t>Wina. 3 Desember 2011. Pendekatan Kontekstual, (Online),(</w:t>
      </w:r>
      <w:r w:rsidRPr="00A61ABC">
        <w:rPr>
          <w:rFonts w:ascii="Tahoma" w:eastAsia="Calibri" w:hAnsi="Tahoma" w:cs="Tahoma"/>
          <w:color w:val="4472C4" w:themeColor="accent5"/>
          <w:szCs w:val="24"/>
          <w:u w:val="single"/>
        </w:rPr>
        <w:t>http://pendekatan-kontekstual.blogspot.co.id</w:t>
      </w:r>
      <w:r w:rsidRPr="00E3091C">
        <w:rPr>
          <w:rFonts w:ascii="Tahoma" w:eastAsia="Calibri" w:hAnsi="Tahoma" w:cs="Tahoma"/>
          <w:szCs w:val="24"/>
        </w:rPr>
        <w:t>, Diakses 23 November 2015.</w:t>
      </w:r>
    </w:p>
    <w:p w:rsidR="003A1E71" w:rsidRDefault="003A1E71" w:rsidP="003A1E71">
      <w:pPr>
        <w:tabs>
          <w:tab w:val="left" w:pos="567"/>
        </w:tabs>
        <w:spacing w:after="0" w:line="240" w:lineRule="auto"/>
        <w:ind w:left="-11"/>
        <w:jc w:val="both"/>
        <w:rPr>
          <w:rFonts w:ascii="Tahoma" w:eastAsia="Calibri" w:hAnsi="Tahoma" w:cs="Tahoma"/>
          <w:szCs w:val="24"/>
        </w:rPr>
      </w:pPr>
    </w:p>
    <w:p w:rsidR="003A1E71" w:rsidRDefault="003A1E71" w:rsidP="003A1E71">
      <w:pPr>
        <w:tabs>
          <w:tab w:val="left" w:pos="567"/>
        </w:tabs>
        <w:spacing w:after="0" w:line="240" w:lineRule="auto"/>
        <w:ind w:left="-11"/>
        <w:jc w:val="both"/>
        <w:rPr>
          <w:rFonts w:ascii="Tahoma" w:eastAsia="Calibri" w:hAnsi="Tahoma" w:cs="Tahoma"/>
          <w:szCs w:val="24"/>
        </w:rPr>
      </w:pPr>
      <w:bookmarkStart w:id="0" w:name="_GoBack"/>
      <w:bookmarkEnd w:id="0"/>
    </w:p>
    <w:sectPr w:rsidR="003A1E71" w:rsidSect="00F50A6E">
      <w:headerReference w:type="default" r:id="rId9"/>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BF" w:rsidRDefault="000B6CBF" w:rsidP="00F50A6E">
      <w:pPr>
        <w:spacing w:after="0" w:line="240" w:lineRule="auto"/>
      </w:pPr>
      <w:r>
        <w:separator/>
      </w:r>
    </w:p>
  </w:endnote>
  <w:endnote w:type="continuationSeparator" w:id="0">
    <w:p w:rsidR="000B6CBF" w:rsidRDefault="000B6CBF" w:rsidP="00F5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BF" w:rsidRDefault="000B6CBF" w:rsidP="00F50A6E">
      <w:pPr>
        <w:spacing w:after="0" w:line="240" w:lineRule="auto"/>
      </w:pPr>
      <w:r>
        <w:separator/>
      </w:r>
    </w:p>
  </w:footnote>
  <w:footnote w:type="continuationSeparator" w:id="0">
    <w:p w:rsidR="000B6CBF" w:rsidRDefault="000B6CBF" w:rsidP="00F5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01094"/>
      <w:docPartObj>
        <w:docPartGallery w:val="Page Numbers (Top of Page)"/>
        <w:docPartUnique/>
      </w:docPartObj>
    </w:sdtPr>
    <w:sdtEndPr>
      <w:rPr>
        <w:noProof/>
      </w:rPr>
    </w:sdtEndPr>
    <w:sdtContent>
      <w:p w:rsidR="00F50A6E" w:rsidRDefault="00F50A6E">
        <w:pPr>
          <w:pStyle w:val="Header"/>
          <w:jc w:val="right"/>
        </w:pPr>
        <w:r>
          <w:fldChar w:fldCharType="begin"/>
        </w:r>
        <w:r>
          <w:instrText xml:space="preserve"> PAGE   \* MERGEFORMAT </w:instrText>
        </w:r>
        <w:r>
          <w:fldChar w:fldCharType="separate"/>
        </w:r>
        <w:r w:rsidR="006C7EA1">
          <w:rPr>
            <w:noProof/>
          </w:rPr>
          <w:t>13</w:t>
        </w:r>
        <w:r>
          <w:rPr>
            <w:noProof/>
          </w:rPr>
          <w:fldChar w:fldCharType="end"/>
        </w:r>
      </w:p>
    </w:sdtContent>
  </w:sdt>
  <w:p w:rsidR="00F50A6E" w:rsidRDefault="00F50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1E"/>
    <w:multiLevelType w:val="hybridMultilevel"/>
    <w:tmpl w:val="0CD00B16"/>
    <w:lvl w:ilvl="0" w:tplc="A0F67DF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nsid w:val="0FEC1643"/>
    <w:multiLevelType w:val="hybridMultilevel"/>
    <w:tmpl w:val="4080D7E4"/>
    <w:lvl w:ilvl="0" w:tplc="707E1F7C">
      <w:start w:val="1"/>
      <w:numFmt w:val="decimal"/>
      <w:lvlText w:val="%1."/>
      <w:lvlJc w:val="left"/>
      <w:pPr>
        <w:ind w:left="724" w:hanging="735"/>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183B4089"/>
    <w:multiLevelType w:val="hybridMultilevel"/>
    <w:tmpl w:val="1CC03B1A"/>
    <w:lvl w:ilvl="0" w:tplc="60A0736A">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EF067B"/>
    <w:multiLevelType w:val="hybridMultilevel"/>
    <w:tmpl w:val="53F8B93A"/>
    <w:lvl w:ilvl="0" w:tplc="3632A2A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
    <w:nsid w:val="447321A1"/>
    <w:multiLevelType w:val="hybridMultilevel"/>
    <w:tmpl w:val="6584F7D8"/>
    <w:lvl w:ilvl="0" w:tplc="E64A44E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905148"/>
    <w:multiLevelType w:val="hybridMultilevel"/>
    <w:tmpl w:val="9FE81296"/>
    <w:lvl w:ilvl="0" w:tplc="7B90E9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14C1B1F"/>
    <w:multiLevelType w:val="hybridMultilevel"/>
    <w:tmpl w:val="43F474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C6"/>
    <w:rsid w:val="00013605"/>
    <w:rsid w:val="000B6CBF"/>
    <w:rsid w:val="000D28E0"/>
    <w:rsid w:val="001C12C6"/>
    <w:rsid w:val="00217F65"/>
    <w:rsid w:val="003A1E71"/>
    <w:rsid w:val="003D6F79"/>
    <w:rsid w:val="004332BC"/>
    <w:rsid w:val="0044698E"/>
    <w:rsid w:val="004615E1"/>
    <w:rsid w:val="00542C8C"/>
    <w:rsid w:val="00544611"/>
    <w:rsid w:val="00562400"/>
    <w:rsid w:val="005822E2"/>
    <w:rsid w:val="006455E5"/>
    <w:rsid w:val="006859D5"/>
    <w:rsid w:val="006941B1"/>
    <w:rsid w:val="006C1B0C"/>
    <w:rsid w:val="006C7EA1"/>
    <w:rsid w:val="00715461"/>
    <w:rsid w:val="00724682"/>
    <w:rsid w:val="00775B25"/>
    <w:rsid w:val="00782B8D"/>
    <w:rsid w:val="007C12F4"/>
    <w:rsid w:val="007D2FC0"/>
    <w:rsid w:val="008420BB"/>
    <w:rsid w:val="00851E16"/>
    <w:rsid w:val="008E319B"/>
    <w:rsid w:val="00914AAD"/>
    <w:rsid w:val="00A156C2"/>
    <w:rsid w:val="00A61ABC"/>
    <w:rsid w:val="00B30C63"/>
    <w:rsid w:val="00B878C4"/>
    <w:rsid w:val="00CD49BE"/>
    <w:rsid w:val="00D64CD1"/>
    <w:rsid w:val="00DF016B"/>
    <w:rsid w:val="00E3091C"/>
    <w:rsid w:val="00EC6018"/>
    <w:rsid w:val="00EE67C4"/>
    <w:rsid w:val="00F131B7"/>
    <w:rsid w:val="00F5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C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C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lanrezkyrah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2016-10-11T03:30:00Z</cp:lastPrinted>
  <dcterms:created xsi:type="dcterms:W3CDTF">2016-08-28T23:42:00Z</dcterms:created>
  <dcterms:modified xsi:type="dcterms:W3CDTF">2016-10-11T03:36:00Z</dcterms:modified>
</cp:coreProperties>
</file>