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94" w:rsidRPr="00C31B94" w:rsidRDefault="00C31B94" w:rsidP="00C31B94">
      <w:pPr>
        <w:pStyle w:val="NoSpacing"/>
        <w:jc w:val="center"/>
        <w:rPr>
          <w:rFonts w:ascii="Times New Roman" w:hAnsi="Times New Roman" w:cs="Times New Roman"/>
          <w:b/>
          <w:sz w:val="24"/>
          <w:szCs w:val="24"/>
          <w:lang w:val="en-US"/>
        </w:rPr>
      </w:pPr>
      <w:r w:rsidRPr="00C31B94">
        <w:rPr>
          <w:rFonts w:ascii="Times New Roman" w:hAnsi="Times New Roman" w:cs="Times New Roman"/>
          <w:b/>
          <w:sz w:val="24"/>
          <w:szCs w:val="24"/>
          <w:lang w:val="en-US"/>
        </w:rPr>
        <w:t>PENINGKATAN MOTIVASI,</w:t>
      </w:r>
      <w:r w:rsidR="00F4313C">
        <w:rPr>
          <w:rFonts w:ascii="Times New Roman" w:hAnsi="Times New Roman" w:cs="Times New Roman"/>
          <w:b/>
          <w:sz w:val="24"/>
          <w:szCs w:val="24"/>
          <w:lang w:val="en-US"/>
        </w:rPr>
        <w:t xml:space="preserve"> </w:t>
      </w:r>
      <w:r w:rsidRPr="00C31B94">
        <w:rPr>
          <w:rFonts w:ascii="Times New Roman" w:hAnsi="Times New Roman" w:cs="Times New Roman"/>
          <w:b/>
          <w:sz w:val="24"/>
          <w:szCs w:val="24"/>
          <w:lang w:val="en-US"/>
        </w:rPr>
        <w:t>AKTIVITAS DAN HASIL BELAJAR IPA MELALUI PENERAPAN MODEL PEMBELAJARAN INKUIRI TERBIMBING PESERTA DIDIK KELAS VIII 1 DI SMP NEGERI 18 BULUKUMBA</w:t>
      </w:r>
    </w:p>
    <w:p w:rsidR="00FD7BD9" w:rsidRDefault="00C31B94" w:rsidP="00FD7BD9">
      <w:pPr>
        <w:spacing w:after="0" w:line="240" w:lineRule="auto"/>
        <w:jc w:val="center"/>
        <w:rPr>
          <w:rFonts w:ascii="Times New Roman" w:hAnsi="Times New Roman" w:cs="Times New Roman"/>
          <w:sz w:val="24"/>
        </w:rPr>
      </w:pPr>
      <w:r>
        <w:rPr>
          <w:rFonts w:ascii="Times New Roman" w:hAnsi="Times New Roman" w:cs="Times New Roman"/>
          <w:sz w:val="24"/>
        </w:rPr>
        <w:t>Asriani</w:t>
      </w:r>
      <w:r w:rsidR="00ED681D" w:rsidRPr="00ED681D">
        <w:rPr>
          <w:rFonts w:ascii="Times New Roman" w:hAnsi="Times New Roman" w:cs="Times New Roman"/>
          <w:sz w:val="24"/>
          <w:vertAlign w:val="superscript"/>
        </w:rPr>
        <w:t>1</w:t>
      </w:r>
      <w:r w:rsidR="00ED681D">
        <w:rPr>
          <w:rFonts w:ascii="Times New Roman" w:hAnsi="Times New Roman" w:cs="Times New Roman"/>
          <w:sz w:val="24"/>
        </w:rPr>
        <w:t xml:space="preserve">, </w:t>
      </w:r>
      <w:r>
        <w:rPr>
          <w:rFonts w:ascii="Times New Roman" w:hAnsi="Times New Roman" w:cs="Times New Roman"/>
          <w:sz w:val="24"/>
        </w:rPr>
        <w:t>Nurhayati</w:t>
      </w:r>
      <w:r w:rsidR="00ED681D">
        <w:rPr>
          <w:rFonts w:ascii="Times New Roman" w:hAnsi="Times New Roman" w:cs="Times New Roman"/>
          <w:sz w:val="24"/>
        </w:rPr>
        <w:t xml:space="preserve">, </w:t>
      </w:r>
      <w:r>
        <w:rPr>
          <w:rFonts w:ascii="Times New Roman" w:hAnsi="Times New Roman" w:cs="Times New Roman"/>
          <w:sz w:val="24"/>
        </w:rPr>
        <w:t>Sitti Saenab</w:t>
      </w:r>
    </w:p>
    <w:p w:rsidR="00FD7BD9" w:rsidRDefault="00FD7BD9" w:rsidP="00FD7BD9">
      <w:pPr>
        <w:spacing w:after="0" w:line="240" w:lineRule="auto"/>
        <w:jc w:val="center"/>
        <w:rPr>
          <w:rFonts w:ascii="Times New Roman" w:hAnsi="Times New Roman" w:cs="Times New Roman"/>
          <w:sz w:val="24"/>
        </w:rPr>
      </w:pPr>
      <w:r>
        <w:rPr>
          <w:rFonts w:ascii="Times New Roman" w:hAnsi="Times New Roman" w:cs="Times New Roman"/>
          <w:sz w:val="24"/>
        </w:rPr>
        <w:t>Pendidikan Biologi</w:t>
      </w:r>
    </w:p>
    <w:p w:rsidR="00FD7BD9" w:rsidRDefault="00FD7BD9" w:rsidP="00FD7BD9">
      <w:pPr>
        <w:spacing w:after="0" w:line="240" w:lineRule="auto"/>
        <w:jc w:val="center"/>
        <w:rPr>
          <w:rFonts w:ascii="Times New Roman" w:hAnsi="Times New Roman" w:cs="Times New Roman"/>
          <w:sz w:val="24"/>
        </w:rPr>
      </w:pPr>
      <w:r>
        <w:rPr>
          <w:rFonts w:ascii="Times New Roman" w:hAnsi="Times New Roman" w:cs="Times New Roman"/>
          <w:sz w:val="24"/>
        </w:rPr>
        <w:t>Pascasarjana Program Studi Biologi Universitas Negeri Makassar</w:t>
      </w:r>
    </w:p>
    <w:p w:rsidR="00FD7BD9" w:rsidRDefault="00FD7BD9" w:rsidP="003C7D64">
      <w:pPr>
        <w:spacing w:after="0" w:line="480" w:lineRule="auto"/>
        <w:jc w:val="center"/>
        <w:rPr>
          <w:rFonts w:ascii="Times New Roman" w:hAnsi="Times New Roman" w:cs="Times New Roman"/>
          <w:sz w:val="24"/>
        </w:rPr>
      </w:pPr>
      <w:r>
        <w:rPr>
          <w:rFonts w:ascii="Times New Roman" w:hAnsi="Times New Roman" w:cs="Times New Roman"/>
          <w:sz w:val="24"/>
        </w:rPr>
        <w:t xml:space="preserve">Email: </w:t>
      </w:r>
      <w:hyperlink r:id="rId6" w:history="1">
        <w:r w:rsidR="00C31B94" w:rsidRPr="00DE2432">
          <w:rPr>
            <w:rStyle w:val="Hyperlink"/>
            <w:rFonts w:ascii="Times New Roman" w:hAnsi="Times New Roman" w:cs="Times New Roman"/>
            <w:sz w:val="24"/>
          </w:rPr>
          <w:t>Asriani_anhy@gmail.com</w:t>
        </w:r>
      </w:hyperlink>
      <w:r w:rsidR="00C31B94">
        <w:rPr>
          <w:rFonts w:ascii="Times New Roman" w:hAnsi="Times New Roman" w:cs="Times New Roman"/>
          <w:sz w:val="24"/>
        </w:rPr>
        <w:t xml:space="preserve"> </w:t>
      </w:r>
    </w:p>
    <w:p w:rsidR="00C43157" w:rsidRDefault="00FD7BD9" w:rsidP="007B61FD">
      <w:pPr>
        <w:spacing w:after="0" w:line="240" w:lineRule="auto"/>
        <w:jc w:val="both"/>
        <w:rPr>
          <w:rFonts w:ascii="Times New Roman" w:hAnsi="Times New Roman" w:cs="Times New Roman"/>
          <w:b/>
          <w:sz w:val="24"/>
        </w:rPr>
      </w:pPr>
      <w:r w:rsidRPr="007B61FD">
        <w:rPr>
          <w:rFonts w:ascii="Times New Roman" w:hAnsi="Times New Roman" w:cs="Times New Roman"/>
          <w:b/>
          <w:sz w:val="24"/>
        </w:rPr>
        <w:t>ABSTRACT</w:t>
      </w:r>
    </w:p>
    <w:p w:rsidR="003C7D64" w:rsidRDefault="00891CAE" w:rsidP="007B61FD">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study is a </w:t>
      </w:r>
      <w:proofErr w:type="gramStart"/>
      <w:r>
        <w:rPr>
          <w:rFonts w:ascii="Times New Roman" w:hAnsi="Times New Roman" w:cs="Times New Roman"/>
          <w:sz w:val="24"/>
        </w:rPr>
        <w:t>classroom  action</w:t>
      </w:r>
      <w:proofErr w:type="gramEnd"/>
      <w:r>
        <w:rPr>
          <w:rFonts w:ascii="Times New Roman" w:hAnsi="Times New Roman" w:cs="Times New Roman"/>
          <w:sz w:val="24"/>
        </w:rPr>
        <w:t xml:space="preserve"> research which consists of 2 cycles with the research design covers the planning, implementation, observation, and  reflection. The study aims at axamining the improvement of motivation, activity, and </w:t>
      </w:r>
      <w:proofErr w:type="gramStart"/>
      <w:r>
        <w:rPr>
          <w:rFonts w:ascii="Times New Roman" w:hAnsi="Times New Roman" w:cs="Times New Roman"/>
          <w:sz w:val="24"/>
        </w:rPr>
        <w:t>IPA  (</w:t>
      </w:r>
      <w:proofErr w:type="gramEnd"/>
      <w:r>
        <w:rPr>
          <w:rFonts w:ascii="Times New Roman" w:hAnsi="Times New Roman" w:cs="Times New Roman"/>
          <w:sz w:val="24"/>
        </w:rPr>
        <w:t xml:space="preserve">Natural Sciences) learning result taugh by using guided inquiry learning model of class VIII 1 students at SMPN 18 in Bulukumba. Data of </w:t>
      </w:r>
      <w:proofErr w:type="gramStart"/>
      <w:r>
        <w:rPr>
          <w:rFonts w:ascii="Times New Roman" w:hAnsi="Times New Roman" w:cs="Times New Roman"/>
          <w:sz w:val="24"/>
        </w:rPr>
        <w:t>students  learning</w:t>
      </w:r>
      <w:proofErr w:type="gramEnd"/>
      <w:r>
        <w:rPr>
          <w:rFonts w:ascii="Times New Roman" w:hAnsi="Times New Roman" w:cs="Times New Roman"/>
          <w:sz w:val="24"/>
        </w:rPr>
        <w:t xml:space="preserve"> motivation  was obtained from questionnaire of students lear</w:t>
      </w:r>
      <w:r w:rsidR="00864A00">
        <w:rPr>
          <w:rFonts w:ascii="Times New Roman" w:hAnsi="Times New Roman" w:cs="Times New Roman"/>
          <w:sz w:val="24"/>
        </w:rPr>
        <w:t>ning motivation which was filled</w:t>
      </w:r>
      <w:r>
        <w:rPr>
          <w:rFonts w:ascii="Times New Roman" w:hAnsi="Times New Roman" w:cs="Times New Roman"/>
          <w:sz w:val="24"/>
        </w:rPr>
        <w:t xml:space="preserve"> out by the students at the end of the cycle. Data </w:t>
      </w:r>
      <w:proofErr w:type="gramStart"/>
      <w:r>
        <w:rPr>
          <w:rFonts w:ascii="Times New Roman" w:hAnsi="Times New Roman" w:cs="Times New Roman"/>
          <w:sz w:val="24"/>
        </w:rPr>
        <w:t>of  students</w:t>
      </w:r>
      <w:proofErr w:type="gramEnd"/>
      <w:r>
        <w:rPr>
          <w:rFonts w:ascii="Times New Roman" w:hAnsi="Times New Roman" w:cs="Times New Roman"/>
          <w:sz w:val="24"/>
        </w:rPr>
        <w:t xml:space="preserve"> ‘</w:t>
      </w:r>
      <w:r w:rsidR="00864A00">
        <w:rPr>
          <w:rFonts w:ascii="Times New Roman" w:hAnsi="Times New Roman" w:cs="Times New Roman"/>
          <w:sz w:val="24"/>
        </w:rPr>
        <w:t xml:space="preserve"> learning  activity obtained through observation sheet of students’ activity which was filled out by the observer in each of the meeting. Data of IPA learning result of students was obtained from evaluation test at </w:t>
      </w:r>
      <w:proofErr w:type="gramStart"/>
      <w:r w:rsidR="00864A00">
        <w:rPr>
          <w:rFonts w:ascii="Times New Roman" w:hAnsi="Times New Roman" w:cs="Times New Roman"/>
          <w:sz w:val="24"/>
        </w:rPr>
        <w:t>the and</w:t>
      </w:r>
      <w:proofErr w:type="gramEnd"/>
      <w:r w:rsidR="00864A00">
        <w:rPr>
          <w:rFonts w:ascii="Times New Roman" w:hAnsi="Times New Roman" w:cs="Times New Roman"/>
          <w:sz w:val="24"/>
        </w:rPr>
        <w:t xml:space="preserve"> of the cycle. The </w:t>
      </w:r>
      <w:proofErr w:type="gramStart"/>
      <w:r w:rsidR="00864A00">
        <w:rPr>
          <w:rFonts w:ascii="Times New Roman" w:hAnsi="Times New Roman" w:cs="Times New Roman"/>
          <w:sz w:val="24"/>
        </w:rPr>
        <w:t>results of the students was</w:t>
      </w:r>
      <w:proofErr w:type="gramEnd"/>
      <w:r w:rsidR="00864A00">
        <w:rPr>
          <w:rFonts w:ascii="Times New Roman" w:hAnsi="Times New Roman" w:cs="Times New Roman"/>
          <w:sz w:val="24"/>
        </w:rPr>
        <w:t xml:space="preserve"> obtained from evaluation test at the end of the cycle. The results of the study reveal that the students’ learning motivation in </w:t>
      </w:r>
      <w:proofErr w:type="gramStart"/>
      <w:r w:rsidR="00864A00">
        <w:rPr>
          <w:rFonts w:ascii="Times New Roman" w:hAnsi="Times New Roman" w:cs="Times New Roman"/>
          <w:sz w:val="24"/>
        </w:rPr>
        <w:t>cycle  I</w:t>
      </w:r>
      <w:proofErr w:type="gramEnd"/>
      <w:r w:rsidR="00864A00">
        <w:rPr>
          <w:rFonts w:ascii="Times New Roman" w:hAnsi="Times New Roman" w:cs="Times New Roman"/>
          <w:sz w:val="24"/>
        </w:rPr>
        <w:t xml:space="preserve"> is 75% in cycle  II improves to 83%. The students’ learning activity improves in cycle </w:t>
      </w:r>
      <w:proofErr w:type="gramStart"/>
      <w:r w:rsidR="00864A00">
        <w:rPr>
          <w:rFonts w:ascii="Times New Roman" w:hAnsi="Times New Roman" w:cs="Times New Roman"/>
          <w:sz w:val="24"/>
        </w:rPr>
        <w:t>I</w:t>
      </w:r>
      <w:proofErr w:type="gramEnd"/>
      <w:r w:rsidR="00864A00">
        <w:rPr>
          <w:rFonts w:ascii="Times New Roman" w:hAnsi="Times New Roman" w:cs="Times New Roman"/>
          <w:sz w:val="24"/>
        </w:rPr>
        <w:t xml:space="preserve"> to cycle II. </w:t>
      </w:r>
      <w:proofErr w:type="gramStart"/>
      <w:r w:rsidR="00864A00">
        <w:rPr>
          <w:rFonts w:ascii="Times New Roman" w:hAnsi="Times New Roman" w:cs="Times New Roman"/>
          <w:sz w:val="24"/>
        </w:rPr>
        <w:t>From 61% to 83%.</w:t>
      </w:r>
      <w:proofErr w:type="gramEnd"/>
      <w:r w:rsidR="00864A00">
        <w:rPr>
          <w:rFonts w:ascii="Times New Roman" w:hAnsi="Times New Roman" w:cs="Times New Roman"/>
          <w:sz w:val="24"/>
        </w:rPr>
        <w:t xml:space="preserve"> The utilization</w:t>
      </w:r>
      <w:r w:rsidR="003C7D64">
        <w:rPr>
          <w:rFonts w:ascii="Times New Roman" w:hAnsi="Times New Roman" w:cs="Times New Roman"/>
          <w:sz w:val="24"/>
        </w:rPr>
        <w:t xml:space="preserve"> </w:t>
      </w:r>
      <w:r w:rsidR="00864A00">
        <w:rPr>
          <w:rFonts w:ascii="Times New Roman" w:hAnsi="Times New Roman" w:cs="Times New Roman"/>
          <w:sz w:val="24"/>
        </w:rPr>
        <w:t xml:space="preserve">of quided inqiry learning model in Sight sense and Optical Instrument Materia can improve students’ learning result in cycle I </w:t>
      </w:r>
      <w:proofErr w:type="gramStart"/>
      <w:r w:rsidR="00864A00">
        <w:rPr>
          <w:rFonts w:ascii="Times New Roman" w:hAnsi="Times New Roman" w:cs="Times New Roman"/>
          <w:sz w:val="24"/>
        </w:rPr>
        <w:t>with  the</w:t>
      </w:r>
      <w:proofErr w:type="gramEnd"/>
      <w:r w:rsidR="00864A00">
        <w:rPr>
          <w:rFonts w:ascii="Times New Roman" w:hAnsi="Times New Roman" w:cs="Times New Roman"/>
          <w:sz w:val="24"/>
        </w:rPr>
        <w:t xml:space="preserve"> average score  74% and it improves to 86% in cycle II, and students have achieved 85% the completeness score classically. The conclusionbased on the study is the implementation of quided inquiry learning model to class VIII 1 students at SMPN 18 in Bulukumba in Sigth Sense and O</w:t>
      </w:r>
      <w:r w:rsidR="003C7D64">
        <w:rPr>
          <w:rFonts w:ascii="Times New Roman" w:hAnsi="Times New Roman" w:cs="Times New Roman"/>
          <w:sz w:val="24"/>
        </w:rPr>
        <w:t>ptical Intrument Material can improve motivation, activity, and IPA learning result.</w:t>
      </w:r>
    </w:p>
    <w:p w:rsidR="00864A00" w:rsidRDefault="002E04B2" w:rsidP="007B61FD">
      <w:pPr>
        <w:spacing w:after="0" w:line="240" w:lineRule="auto"/>
        <w:jc w:val="both"/>
        <w:rPr>
          <w:rFonts w:ascii="Times New Roman" w:hAnsi="Times New Roman" w:cs="Times New Roman"/>
          <w:sz w:val="24"/>
        </w:rPr>
      </w:pPr>
      <w:r>
        <w:rPr>
          <w:rFonts w:ascii="Times New Roman" w:hAnsi="Times New Roman" w:cs="Times New Roman"/>
          <w:sz w:val="24"/>
        </w:rPr>
        <w:t>Key Work: Quided Inkuiry</w:t>
      </w:r>
      <w:proofErr w:type="gramStart"/>
      <w:r>
        <w:rPr>
          <w:rFonts w:ascii="Times New Roman" w:hAnsi="Times New Roman" w:cs="Times New Roman"/>
          <w:sz w:val="24"/>
        </w:rPr>
        <w:t>,Motivation</w:t>
      </w:r>
      <w:proofErr w:type="gramEnd"/>
      <w:r>
        <w:rPr>
          <w:rFonts w:ascii="Times New Roman" w:hAnsi="Times New Roman" w:cs="Times New Roman"/>
          <w:sz w:val="24"/>
        </w:rPr>
        <w:t xml:space="preserve">, Activity, and </w:t>
      </w:r>
      <w:r w:rsidR="00370ED5">
        <w:rPr>
          <w:rFonts w:ascii="Times New Roman" w:hAnsi="Times New Roman" w:cs="Times New Roman"/>
          <w:sz w:val="24"/>
        </w:rPr>
        <w:t>Learning result.</w:t>
      </w:r>
    </w:p>
    <w:p w:rsidR="00FD7BD9" w:rsidRPr="00864A00" w:rsidRDefault="00FD7BD9" w:rsidP="007B61FD">
      <w:pPr>
        <w:spacing w:after="0" w:line="240" w:lineRule="auto"/>
        <w:jc w:val="both"/>
        <w:rPr>
          <w:rFonts w:ascii="Times New Roman" w:hAnsi="Times New Roman" w:cs="Times New Roman"/>
          <w:sz w:val="24"/>
        </w:rPr>
      </w:pPr>
      <w:r w:rsidRPr="007B61FD">
        <w:rPr>
          <w:rFonts w:ascii="Times New Roman" w:hAnsi="Times New Roman" w:cs="Times New Roman"/>
          <w:b/>
          <w:sz w:val="24"/>
        </w:rPr>
        <w:t>ABSTRAK</w:t>
      </w:r>
    </w:p>
    <w:p w:rsidR="00C31B94" w:rsidRDefault="00C31B94" w:rsidP="00C31B94">
      <w:pPr>
        <w:pStyle w:val="NoSpacing"/>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 merupakan penelitian tindakan kelas yang terdiri atas 2 siklus dengan desain perencanaan, pelaksanaan, pengamatan dan refleksi.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Yang bertujuan untuk mengetahui peningkatan motivasi, aktivitas dan hasil belajar IPA yang dibelajarkan dengan model pembelajaran inkuiri terbimbing peserta didik kelas VIII.1 di SMP Negeri 18 Bulukumba.</w:t>
      </w:r>
      <w:proofErr w:type="gramEnd"/>
      <w:r>
        <w:rPr>
          <w:rFonts w:ascii="Times New Roman" w:hAnsi="Times New Roman" w:cs="Times New Roman"/>
          <w:sz w:val="24"/>
          <w:szCs w:val="24"/>
          <w:lang w:val="en-US"/>
        </w:rPr>
        <w:t xml:space="preserve"> Data penelitian mengenai motivasi belajar peserta didik diperoleh dari angket motivasi belajar peserta didik diisi oleh peserta didik akhir siklus</w:t>
      </w:r>
      <w:proofErr w:type="gramStart"/>
      <w:r>
        <w:rPr>
          <w:rFonts w:ascii="Times New Roman" w:hAnsi="Times New Roman" w:cs="Times New Roman"/>
          <w:sz w:val="24"/>
          <w:szCs w:val="24"/>
          <w:lang w:val="en-US"/>
        </w:rPr>
        <w:t>,  data</w:t>
      </w:r>
      <w:proofErr w:type="gramEnd"/>
      <w:r>
        <w:rPr>
          <w:rFonts w:ascii="Times New Roman" w:hAnsi="Times New Roman" w:cs="Times New Roman"/>
          <w:sz w:val="24"/>
          <w:szCs w:val="24"/>
          <w:lang w:val="en-US"/>
        </w:rPr>
        <w:t xml:space="preserve"> penelitian mengenai aktivitas belajar peserta didik diperoleh melalui lembar observer aktivitas yang diisi oleh observer tiap pertemuan dan data mengenai hasil  belajar IPA peserta didik diperoleh dari tes evaluasi pada akhir siklus. Hasil menunjukkan motivasi belajar peserta didik pada siklus I sebesar 75</w:t>
      </w:r>
      <w:proofErr w:type="gramStart"/>
      <w:r>
        <w:rPr>
          <w:rFonts w:ascii="Times New Roman" w:hAnsi="Times New Roman" w:cs="Times New Roman"/>
          <w:sz w:val="24"/>
          <w:szCs w:val="24"/>
          <w:lang w:val="en-US"/>
        </w:rPr>
        <w:t>%  pada</w:t>
      </w:r>
      <w:proofErr w:type="gramEnd"/>
      <w:r>
        <w:rPr>
          <w:rFonts w:ascii="Times New Roman" w:hAnsi="Times New Roman" w:cs="Times New Roman"/>
          <w:sz w:val="24"/>
          <w:szCs w:val="24"/>
          <w:lang w:val="en-US"/>
        </w:rPr>
        <w:t xml:space="preserve"> siklus II meningkat menjadi 83%. Aktvitas peserta didik </w:t>
      </w:r>
      <w:proofErr w:type="gramStart"/>
      <w:r>
        <w:rPr>
          <w:rFonts w:ascii="Times New Roman" w:hAnsi="Times New Roman" w:cs="Times New Roman"/>
          <w:sz w:val="24"/>
          <w:szCs w:val="24"/>
          <w:lang w:val="en-US"/>
        </w:rPr>
        <w:t>meningkat  dari</w:t>
      </w:r>
      <w:proofErr w:type="gramEnd"/>
      <w:r>
        <w:rPr>
          <w:rFonts w:ascii="Times New Roman" w:hAnsi="Times New Roman" w:cs="Times New Roman"/>
          <w:sz w:val="24"/>
          <w:szCs w:val="24"/>
          <w:lang w:val="en-US"/>
        </w:rPr>
        <w:t xml:space="preserve"> siklus I ke siklus II yaitu dari 61%  menjadi 83%. Penggunaan model pembelajaran inkuiri terbimbing pada materi indra penglihatan dan alat optik dapat meningkatkan hasil belajar peserta didik pada siklus I dengan rata-rata nilai sebesar 74 % pada siklus II meningkat menjadi 86% dan telah mencapai 85% dari peserta didik yang memperoleh nilai ketuntasan secara klasikal. Dapat disimpulkan bahwa dengan penerapan model pembelajaran inkuiri terbimbing pada peserat didik kelas VIII.1 SMP Negeri 18 Bulukumba pada materi </w:t>
      </w:r>
      <w:proofErr w:type="gramStart"/>
      <w:r>
        <w:rPr>
          <w:rFonts w:ascii="Times New Roman" w:hAnsi="Times New Roman" w:cs="Times New Roman"/>
          <w:sz w:val="24"/>
          <w:szCs w:val="24"/>
          <w:lang w:val="en-US"/>
        </w:rPr>
        <w:t>indra</w:t>
      </w:r>
      <w:proofErr w:type="gramEnd"/>
      <w:r>
        <w:rPr>
          <w:rFonts w:ascii="Times New Roman" w:hAnsi="Times New Roman" w:cs="Times New Roman"/>
          <w:sz w:val="24"/>
          <w:szCs w:val="24"/>
          <w:lang w:val="en-US"/>
        </w:rPr>
        <w:t xml:space="preserve"> penglihatan dan alat optik dapat meningkatkan motivasi, aktivitas dan hasil belajar IPA.</w:t>
      </w:r>
    </w:p>
    <w:p w:rsidR="00C31B94" w:rsidRPr="003C7D64" w:rsidRDefault="00C31B94" w:rsidP="003C7D64">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w:t>
      </w:r>
      <w:r w:rsidRPr="003E299C">
        <w:rPr>
          <w:rFonts w:ascii="Times New Roman" w:hAnsi="Times New Roman" w:cs="Times New Roman"/>
          <w:i/>
          <w:sz w:val="24"/>
          <w:szCs w:val="24"/>
          <w:lang w:val="en-US"/>
        </w:rPr>
        <w:t>Inkuiri Terbimbing, Motivasi, Aktivitas, dan Hasil Belajar</w:t>
      </w:r>
      <w:r>
        <w:rPr>
          <w:rFonts w:ascii="Times New Roman" w:hAnsi="Times New Roman" w:cs="Times New Roman"/>
          <w:sz w:val="24"/>
          <w:szCs w:val="24"/>
          <w:lang w:val="en-US"/>
        </w:rPr>
        <w:t xml:space="preserve"> </w:t>
      </w:r>
    </w:p>
    <w:p w:rsidR="00FD7BD9" w:rsidRPr="00875B43" w:rsidRDefault="00FD7BD9" w:rsidP="00FD7BD9">
      <w:pPr>
        <w:rPr>
          <w:rFonts w:ascii="Times New Roman" w:hAnsi="Times New Roman" w:cs="Times New Roman"/>
          <w:b/>
          <w:sz w:val="24"/>
          <w:szCs w:val="24"/>
        </w:rPr>
      </w:pPr>
      <w:r w:rsidRPr="00875B43">
        <w:rPr>
          <w:rFonts w:ascii="Times New Roman" w:hAnsi="Times New Roman" w:cs="Times New Roman"/>
          <w:b/>
          <w:sz w:val="24"/>
          <w:szCs w:val="24"/>
        </w:rPr>
        <w:lastRenderedPageBreak/>
        <w:t>PENDAHULUAN</w:t>
      </w:r>
    </w:p>
    <w:p w:rsidR="00FD7BD9" w:rsidRDefault="00FD7BD9" w:rsidP="00FD7BD9">
      <w:pPr>
        <w:spacing w:after="0" w:line="240" w:lineRule="auto"/>
        <w:jc w:val="both"/>
        <w:rPr>
          <w:rFonts w:ascii="Times New Roman" w:hAnsi="Times New Roman" w:cs="Times New Roman"/>
          <w:sz w:val="24"/>
          <w:szCs w:val="24"/>
        </w:rPr>
        <w:sectPr w:rsidR="00FD7BD9">
          <w:pgSz w:w="12240" w:h="15840"/>
          <w:pgMar w:top="1440" w:right="1440" w:bottom="1440" w:left="1440" w:header="720" w:footer="720" w:gutter="0"/>
          <w:cols w:space="720"/>
          <w:docGrid w:linePitch="360"/>
        </w:sectPr>
      </w:pPr>
    </w:p>
    <w:p w:rsidR="00C31B94" w:rsidRDefault="00C31B94" w:rsidP="00C31B94">
      <w:pPr>
        <w:pStyle w:val="NoSpacing"/>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Pendidikan</w:t>
      </w:r>
      <w:r>
        <w:rPr>
          <w:rFonts w:ascii="Times New Roman" w:hAnsi="Times New Roman" w:cs="Times New Roman"/>
          <w:sz w:val="24"/>
          <w:szCs w:val="24"/>
          <w:lang w:val="en-US"/>
        </w:rPr>
        <w:t xml:space="preserve"> N</w:t>
      </w:r>
      <w:r>
        <w:rPr>
          <w:rFonts w:ascii="Times New Roman" w:hAnsi="Times New Roman" w:cs="Times New Roman"/>
          <w:sz w:val="24"/>
          <w:szCs w:val="24"/>
        </w:rPr>
        <w:t>asional merupakan rangkaian upaya yang berkesinambungan  guna</w:t>
      </w:r>
      <w:r>
        <w:rPr>
          <w:rFonts w:ascii="Times New Roman" w:hAnsi="Times New Roman" w:cs="Times New Roman"/>
          <w:sz w:val="24"/>
          <w:szCs w:val="24"/>
          <w:lang w:val="en-US"/>
        </w:rPr>
        <w:t xml:space="preserve"> </w:t>
      </w:r>
      <w:r>
        <w:rPr>
          <w:rFonts w:ascii="Times New Roman" w:hAnsi="Times New Roman" w:cs="Times New Roman"/>
          <w:sz w:val="24"/>
          <w:szCs w:val="24"/>
        </w:rPr>
        <w:t>mencerdaskan kehidupan bangsa yang termuat dalam pembukaan Undang</w:t>
      </w:r>
      <w:r>
        <w:rPr>
          <w:rFonts w:ascii="Times New Roman" w:hAnsi="Times New Roman" w:cs="Times New Roman"/>
          <w:sz w:val="24"/>
          <w:szCs w:val="24"/>
          <w:lang w:val="en-US"/>
        </w:rPr>
        <w:t>-U</w:t>
      </w:r>
      <w:r>
        <w:rPr>
          <w:rFonts w:ascii="Times New Roman" w:hAnsi="Times New Roman" w:cs="Times New Roman"/>
          <w:sz w:val="24"/>
          <w:szCs w:val="24"/>
        </w:rPr>
        <w:t>ndang Dasar 1945 yang dijabarkan melalui Undang</w:t>
      </w:r>
      <w:r>
        <w:rPr>
          <w:rFonts w:ascii="Times New Roman" w:hAnsi="Times New Roman" w:cs="Times New Roman"/>
          <w:sz w:val="24"/>
          <w:szCs w:val="24"/>
          <w:lang w:val="en-US"/>
        </w:rPr>
        <w:t>-</w:t>
      </w:r>
      <w:r>
        <w:rPr>
          <w:rFonts w:ascii="Times New Roman" w:hAnsi="Times New Roman" w:cs="Times New Roman"/>
          <w:sz w:val="24"/>
          <w:szCs w:val="24"/>
        </w:rPr>
        <w:t>undang Republik Indonesia nomor 20 tahun 2003 tentang sistem pendidikan nasional pasal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3. Oleh karena itu </w:t>
      </w:r>
      <w:r w:rsidRPr="00042AA1">
        <w:rPr>
          <w:rFonts w:ascii="Times New Roman" w:hAnsi="Times New Roman" w:cs="Times New Roman"/>
          <w:sz w:val="24"/>
          <w:szCs w:val="24"/>
        </w:rPr>
        <w:t>dalam menyikapi hal ini</w:t>
      </w:r>
      <w:r>
        <w:rPr>
          <w:rFonts w:ascii="Times New Roman" w:hAnsi="Times New Roman" w:cs="Times New Roman"/>
          <w:sz w:val="24"/>
          <w:szCs w:val="24"/>
        </w:rPr>
        <w:t xml:space="preserve"> pemerintah </w:t>
      </w:r>
      <w:r w:rsidRPr="00042AA1">
        <w:rPr>
          <w:rFonts w:ascii="Times New Roman" w:hAnsi="Times New Roman" w:cs="Times New Roman"/>
          <w:sz w:val="24"/>
          <w:szCs w:val="24"/>
        </w:rPr>
        <w:t xml:space="preserve">melakukan berbagai upaya untuk meningkatkan </w:t>
      </w:r>
      <w:r>
        <w:rPr>
          <w:rFonts w:ascii="Times New Roman" w:hAnsi="Times New Roman" w:cs="Times New Roman"/>
          <w:sz w:val="24"/>
          <w:szCs w:val="24"/>
        </w:rPr>
        <w:t>mutu pendidikan an</w:t>
      </w:r>
      <w:r w:rsidRPr="00042AA1">
        <w:rPr>
          <w:rFonts w:ascii="Times New Roman" w:hAnsi="Times New Roman" w:cs="Times New Roman"/>
          <w:sz w:val="24"/>
          <w:szCs w:val="24"/>
        </w:rPr>
        <w:t xml:space="preserve">tara lain, diberlakukannya kurikulum 2013 pemantapan proses belajar  </w:t>
      </w:r>
      <w:r>
        <w:rPr>
          <w:rFonts w:ascii="Times New Roman" w:hAnsi="Times New Roman" w:cs="Times New Roman"/>
          <w:sz w:val="24"/>
          <w:szCs w:val="24"/>
        </w:rPr>
        <w:t>mengajar, menyempurnakan si</w:t>
      </w:r>
      <w:r w:rsidRPr="00042AA1">
        <w:rPr>
          <w:rFonts w:ascii="Times New Roman" w:hAnsi="Times New Roman" w:cs="Times New Roman"/>
          <w:sz w:val="24"/>
          <w:szCs w:val="24"/>
        </w:rPr>
        <w:t>stem penilaian, pengadaan seminar, dan penataan untuk meningkatkan kualitas dan memperluas wawasan guru, pelaksanaan Musyawarah Guru  Mata Pelajar</w:t>
      </w:r>
      <w:r>
        <w:rPr>
          <w:rFonts w:ascii="Times New Roman" w:hAnsi="Times New Roman" w:cs="Times New Roman"/>
          <w:sz w:val="24"/>
          <w:szCs w:val="24"/>
        </w:rPr>
        <w:t>an (MGMP</w:t>
      </w:r>
      <w:r w:rsidRPr="00042AA1">
        <w:rPr>
          <w:rFonts w:ascii="Times New Roman" w:hAnsi="Times New Roman" w:cs="Times New Roman"/>
          <w:sz w:val="24"/>
          <w:szCs w:val="24"/>
        </w:rPr>
        <w:t>), serta usaha lainya dapat meningkatkan mutu dan kualitas pendidikan. Namun kenyataannya di</w:t>
      </w:r>
      <w:r>
        <w:rPr>
          <w:rFonts w:ascii="Times New Roman" w:hAnsi="Times New Roman" w:cs="Times New Roman"/>
          <w:sz w:val="24"/>
          <w:szCs w:val="24"/>
          <w:lang w:val="en-US"/>
        </w:rPr>
        <w:t xml:space="preserve"> </w:t>
      </w:r>
      <w:r w:rsidRPr="00042AA1">
        <w:rPr>
          <w:rFonts w:ascii="Times New Roman" w:hAnsi="Times New Roman" w:cs="Times New Roman"/>
          <w:sz w:val="24"/>
          <w:szCs w:val="24"/>
        </w:rPr>
        <w:t>lapangan keberhasilan pendidikan belum mencapai taraf yang diinginkan.</w:t>
      </w:r>
    </w:p>
    <w:p w:rsidR="00C31B94" w:rsidRDefault="00C31B94" w:rsidP="00C31B94">
      <w:pPr>
        <w:pStyle w:val="NoSpacing"/>
        <w:ind w:firstLine="720"/>
        <w:jc w:val="both"/>
        <w:rPr>
          <w:rFonts w:ascii="Times New Roman" w:hAnsi="Times New Roman" w:cs="Times New Roman"/>
          <w:sz w:val="24"/>
          <w:szCs w:val="24"/>
          <w:lang w:val="en-US"/>
        </w:rPr>
      </w:pPr>
      <w:r>
        <w:rPr>
          <w:rFonts w:ascii="Times New Roman" w:hAnsi="Times New Roman" w:cs="Times New Roman"/>
          <w:sz w:val="24"/>
          <w:szCs w:val="24"/>
        </w:rPr>
        <w:t>Mata pelajaran Ilmu Pengetahuan Alam (IPA) saat ini lebih dikembangkan sebagai mata pelajaran terintegrasi antara biologi, fisika dan kimia dan bukan sebagai satu pendidikan satu disiplin ilmu. Pelajaran IPA merupakan pendidikan yang berorientasi aplikatif, pengembangan kemampuan berpikir, kemampuan rasa ingin tahu, pengembangan sikap peduli dan bertanggung jawab terhadap lingkungan alam dan mahluk hidup.</w:t>
      </w:r>
    </w:p>
    <w:p w:rsidR="00C31B94" w:rsidRDefault="00C31B94" w:rsidP="00C31B94">
      <w:pPr>
        <w:pStyle w:val="NoSpacing"/>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pengamatan yang peneiti </w:t>
      </w:r>
      <w:proofErr w:type="gramStart"/>
      <w:r w:rsidR="00E01F8C">
        <w:rPr>
          <w:rFonts w:ascii="Times New Roman" w:hAnsi="Times New Roman" w:cs="Times New Roman"/>
          <w:sz w:val="24"/>
          <w:szCs w:val="24"/>
          <w:lang w:val="en-US"/>
        </w:rPr>
        <w:t xml:space="preserve">lakukan </w:t>
      </w:r>
      <w:r>
        <w:rPr>
          <w:rFonts w:ascii="Times New Roman" w:hAnsi="Times New Roman" w:cs="Times New Roman"/>
          <w:sz w:val="24"/>
          <w:szCs w:val="24"/>
          <w:lang w:val="en-US"/>
        </w:rPr>
        <w:t xml:space="preserve"> proses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pembelajaran IPA di kelas VIII</w:t>
      </w:r>
      <w:r>
        <w:rPr>
          <w:rFonts w:ascii="Times New Roman" w:hAnsi="Times New Roman" w:cs="Times New Roman"/>
          <w:sz w:val="24"/>
          <w:szCs w:val="24"/>
          <w:lang w:val="en-US"/>
        </w:rPr>
        <w:t xml:space="preserve"> </w:t>
      </w:r>
      <w:r w:rsidRPr="00042AA1">
        <w:rPr>
          <w:rFonts w:ascii="Times New Roman" w:hAnsi="Times New Roman" w:cs="Times New Roman"/>
          <w:sz w:val="24"/>
          <w:szCs w:val="24"/>
        </w:rPr>
        <w:t>1 SMP Negeri 18 Bulukumba pembelajaran masih cend</w:t>
      </w:r>
      <w:r>
        <w:rPr>
          <w:rFonts w:ascii="Times New Roman" w:hAnsi="Times New Roman" w:cs="Times New Roman"/>
          <w:sz w:val="24"/>
          <w:szCs w:val="24"/>
          <w:lang w:val="en-US"/>
        </w:rPr>
        <w:t>e</w:t>
      </w:r>
      <w:r w:rsidRPr="00042AA1">
        <w:rPr>
          <w:rFonts w:ascii="Times New Roman" w:hAnsi="Times New Roman" w:cs="Times New Roman"/>
          <w:sz w:val="24"/>
          <w:szCs w:val="24"/>
        </w:rPr>
        <w:t>rung berpusat pada guru (</w:t>
      </w:r>
      <w:r w:rsidRPr="00042AA1">
        <w:rPr>
          <w:rFonts w:ascii="Times New Roman" w:hAnsi="Times New Roman" w:cs="Times New Roman"/>
          <w:i/>
          <w:sz w:val="24"/>
          <w:szCs w:val="24"/>
        </w:rPr>
        <w:t>teacher centered</w:t>
      </w:r>
      <w:r w:rsidRPr="00042AA1">
        <w:rPr>
          <w:rFonts w:ascii="Times New Roman" w:hAnsi="Times New Roman" w:cs="Times New Roman"/>
          <w:sz w:val="24"/>
          <w:szCs w:val="24"/>
        </w:rPr>
        <w:t>) bukan pembelajaran yang berorentasi pada peserta didik (</w:t>
      </w:r>
      <w:r w:rsidRPr="00042AA1">
        <w:rPr>
          <w:rFonts w:ascii="Times New Roman" w:hAnsi="Times New Roman" w:cs="Times New Roman"/>
          <w:i/>
          <w:sz w:val="24"/>
          <w:szCs w:val="24"/>
        </w:rPr>
        <w:t>student centered</w:t>
      </w:r>
      <w:r w:rsidRPr="00042AA1">
        <w:rPr>
          <w:rFonts w:ascii="Times New Roman" w:hAnsi="Times New Roman" w:cs="Times New Roman"/>
          <w:sz w:val="24"/>
          <w:szCs w:val="24"/>
        </w:rPr>
        <w:t xml:space="preserve">) sehingga peserta didik </w:t>
      </w:r>
      <w:r>
        <w:rPr>
          <w:rFonts w:ascii="Times New Roman" w:hAnsi="Times New Roman" w:cs="Times New Roman"/>
          <w:sz w:val="24"/>
          <w:szCs w:val="24"/>
          <w:lang w:val="en-US"/>
        </w:rPr>
        <w:t xml:space="preserve">kurang aktif dan </w:t>
      </w:r>
      <w:r w:rsidRPr="00042AA1">
        <w:rPr>
          <w:rFonts w:ascii="Times New Roman" w:hAnsi="Times New Roman" w:cs="Times New Roman"/>
          <w:sz w:val="24"/>
          <w:szCs w:val="24"/>
        </w:rPr>
        <w:t>hanya melakukan aktivitas sesuai keinginannya saja yang mengakibatkan aktivitas belajar tidak be</w:t>
      </w:r>
      <w:r>
        <w:rPr>
          <w:rFonts w:ascii="Times New Roman" w:hAnsi="Times New Roman" w:cs="Times New Roman"/>
          <w:sz w:val="24"/>
          <w:szCs w:val="24"/>
        </w:rPr>
        <w:t>rlangsung sebagaimana mestinya.</w:t>
      </w:r>
      <w:r>
        <w:rPr>
          <w:rFonts w:ascii="Times New Roman" w:hAnsi="Times New Roman" w:cs="Times New Roman"/>
          <w:sz w:val="24"/>
          <w:szCs w:val="24"/>
          <w:lang w:val="en-US"/>
        </w:rPr>
        <w:t xml:space="preserve"> </w:t>
      </w:r>
      <w:r w:rsidR="00E01F8C">
        <w:rPr>
          <w:rFonts w:ascii="Times New Roman" w:hAnsi="Times New Roman" w:cs="Times New Roman"/>
          <w:sz w:val="24"/>
          <w:szCs w:val="24"/>
        </w:rPr>
        <w:tab/>
      </w:r>
      <w:r w:rsidR="00E01F8C" w:rsidRPr="001D79B2">
        <w:rPr>
          <w:rFonts w:ascii="Times New Roman" w:hAnsi="Times New Roman" w:cs="Times New Roman"/>
          <w:sz w:val="24"/>
          <w:szCs w:val="24"/>
        </w:rPr>
        <w:t>Hal in</w:t>
      </w:r>
      <w:r w:rsidR="00E01F8C">
        <w:rPr>
          <w:rFonts w:ascii="Times New Roman" w:hAnsi="Times New Roman" w:cs="Times New Roman"/>
          <w:sz w:val="24"/>
          <w:szCs w:val="24"/>
        </w:rPr>
        <w:t xml:space="preserve">i ditunjukkan Peserta didik </w:t>
      </w:r>
      <w:r w:rsidR="00E01F8C" w:rsidRPr="001D79B2">
        <w:rPr>
          <w:rFonts w:ascii="Times New Roman" w:hAnsi="Times New Roman" w:cs="Times New Roman"/>
          <w:sz w:val="24"/>
          <w:szCs w:val="24"/>
        </w:rPr>
        <w:t>kelas VIII</w:t>
      </w:r>
      <w:r w:rsidR="00E01F8C">
        <w:rPr>
          <w:rFonts w:ascii="Times New Roman" w:hAnsi="Times New Roman" w:cs="Times New Roman"/>
          <w:sz w:val="24"/>
          <w:szCs w:val="24"/>
          <w:lang w:val="en-US"/>
        </w:rPr>
        <w:t xml:space="preserve"> 1 di </w:t>
      </w:r>
      <w:r w:rsidR="00E01F8C" w:rsidRPr="001D79B2">
        <w:rPr>
          <w:rFonts w:ascii="Times New Roman" w:hAnsi="Times New Roman" w:cs="Times New Roman"/>
          <w:sz w:val="24"/>
          <w:szCs w:val="24"/>
        </w:rPr>
        <w:t>SMP Negeri 18 Bulukumba</w:t>
      </w:r>
      <w:r w:rsidR="00E01F8C">
        <w:rPr>
          <w:rFonts w:ascii="Times New Roman" w:hAnsi="Times New Roman" w:cs="Times New Roman"/>
          <w:sz w:val="24"/>
          <w:szCs w:val="24"/>
        </w:rPr>
        <w:t xml:space="preserve">, memiliki motivasi dan hasil belajar yang </w:t>
      </w:r>
      <w:r w:rsidR="00E01F8C">
        <w:rPr>
          <w:rFonts w:ascii="Times New Roman" w:hAnsi="Times New Roman" w:cs="Times New Roman"/>
          <w:sz w:val="24"/>
          <w:szCs w:val="24"/>
          <w:lang w:val="en-US"/>
        </w:rPr>
        <w:t>kurang</w:t>
      </w:r>
      <w:r w:rsidR="00E01F8C">
        <w:rPr>
          <w:rFonts w:ascii="Times New Roman" w:hAnsi="Times New Roman" w:cs="Times New Roman"/>
          <w:sz w:val="24"/>
          <w:szCs w:val="24"/>
        </w:rPr>
        <w:t>, aktivitas juga cend</w:t>
      </w:r>
      <w:r w:rsidR="00E01F8C">
        <w:rPr>
          <w:rFonts w:ascii="Times New Roman" w:hAnsi="Times New Roman" w:cs="Times New Roman"/>
          <w:sz w:val="24"/>
          <w:szCs w:val="24"/>
          <w:lang w:val="en-US"/>
        </w:rPr>
        <w:t>e</w:t>
      </w:r>
      <w:r w:rsidR="00E01F8C">
        <w:rPr>
          <w:rFonts w:ascii="Times New Roman" w:hAnsi="Times New Roman" w:cs="Times New Roman"/>
          <w:sz w:val="24"/>
          <w:szCs w:val="24"/>
        </w:rPr>
        <w:t>rung lebih pasif dibanding dengan kelas VIII</w:t>
      </w:r>
      <w:r w:rsidR="00E01F8C">
        <w:rPr>
          <w:rFonts w:ascii="Times New Roman" w:hAnsi="Times New Roman" w:cs="Times New Roman"/>
          <w:sz w:val="24"/>
          <w:szCs w:val="24"/>
          <w:lang w:val="en-US"/>
        </w:rPr>
        <w:t xml:space="preserve"> 1 </w:t>
      </w:r>
      <w:r w:rsidR="00E01F8C">
        <w:rPr>
          <w:rFonts w:ascii="Times New Roman" w:hAnsi="Times New Roman" w:cs="Times New Roman"/>
          <w:sz w:val="24"/>
          <w:szCs w:val="24"/>
        </w:rPr>
        <w:t xml:space="preserve"> lainnya di SMP Negeri 18 Bulukumba</w:t>
      </w:r>
      <w:r w:rsidR="00E01F8C">
        <w:rPr>
          <w:rFonts w:ascii="Times New Roman" w:hAnsi="Times New Roman" w:cs="Times New Roman"/>
          <w:sz w:val="24"/>
          <w:szCs w:val="24"/>
          <w:lang w:val="en-US"/>
        </w:rPr>
        <w:t>,</w:t>
      </w:r>
      <w:r w:rsidR="00E01F8C">
        <w:rPr>
          <w:rFonts w:ascii="Times New Roman" w:hAnsi="Times New Roman" w:cs="Times New Roman"/>
          <w:sz w:val="24"/>
          <w:szCs w:val="24"/>
        </w:rPr>
        <w:t xml:space="preserve"> </w:t>
      </w:r>
      <w:r w:rsidR="00E01F8C">
        <w:rPr>
          <w:rFonts w:ascii="Times New Roman" w:hAnsi="Times New Roman" w:cs="Times New Roman"/>
          <w:sz w:val="24"/>
          <w:szCs w:val="24"/>
        </w:rPr>
        <w:lastRenderedPageBreak/>
        <w:t>kelas VIII</w:t>
      </w:r>
      <w:r w:rsidR="00E01F8C">
        <w:rPr>
          <w:rFonts w:ascii="Times New Roman" w:hAnsi="Times New Roman" w:cs="Times New Roman"/>
          <w:sz w:val="24"/>
          <w:szCs w:val="24"/>
          <w:lang w:val="en-US"/>
        </w:rPr>
        <w:t xml:space="preserve"> </w:t>
      </w:r>
      <w:r w:rsidR="00E01F8C">
        <w:rPr>
          <w:rFonts w:ascii="Times New Roman" w:hAnsi="Times New Roman" w:cs="Times New Roman"/>
          <w:sz w:val="24"/>
          <w:szCs w:val="24"/>
        </w:rPr>
        <w:t xml:space="preserve">1. Saat guru memberikan pertanyaan </w:t>
      </w:r>
      <w:r w:rsidR="00E01F8C">
        <w:rPr>
          <w:rFonts w:ascii="Times New Roman" w:hAnsi="Times New Roman" w:cs="Times New Roman"/>
          <w:sz w:val="24"/>
          <w:szCs w:val="24"/>
          <w:lang w:val="en-US"/>
        </w:rPr>
        <w:t xml:space="preserve">tidak sampai 85% </w:t>
      </w:r>
      <w:r w:rsidR="00E01F8C">
        <w:rPr>
          <w:rFonts w:ascii="Times New Roman" w:hAnsi="Times New Roman" w:cs="Times New Roman"/>
          <w:sz w:val="24"/>
          <w:szCs w:val="24"/>
        </w:rPr>
        <w:t>dari 20 peserta didik yang menjawab sehingga interaksi antara guru dengan peserta didik tidak terjalin dengan baik.</w:t>
      </w:r>
    </w:p>
    <w:p w:rsidR="00E01F8C" w:rsidRDefault="00E01F8C" w:rsidP="00E01F8C">
      <w:pPr>
        <w:pStyle w:val="NoSpacing"/>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masalah yang dipaparkan di atas, maka penerapan model pembelajaran inkuiri terbimbing merupakan suatu solusi dimana selain dapat mengembangkan keterampilan kognitif peserta didik, model pembelajaran inkuiri terbimbing  juga dapat melibatkan secara maksimal seluruh kempuan peserta didik untuk mencari dan menyelidiki secara sistematis, kritis, logis, analisis dalam kegiatan proses pembelajaran.</w:t>
      </w:r>
    </w:p>
    <w:p w:rsidR="00E01F8C" w:rsidRDefault="00E01F8C" w:rsidP="00E01F8C">
      <w:pPr>
        <w:pStyle w:val="NoSpacing"/>
        <w:ind w:firstLine="709"/>
        <w:jc w:val="both"/>
        <w:rPr>
          <w:rFonts w:ascii="Times New Roman" w:hAnsi="Times New Roman" w:cs="Times New Roman"/>
          <w:sz w:val="24"/>
          <w:szCs w:val="24"/>
          <w:lang w:val="en-US"/>
        </w:rPr>
      </w:pPr>
      <w:r w:rsidRPr="00042AA1">
        <w:rPr>
          <w:rFonts w:ascii="Times New Roman" w:hAnsi="Times New Roman" w:cs="Times New Roman"/>
          <w:sz w:val="24"/>
          <w:szCs w:val="24"/>
        </w:rPr>
        <w:t>Pembelajaran inkuiri</w:t>
      </w:r>
      <w:r>
        <w:rPr>
          <w:rFonts w:ascii="Times New Roman" w:hAnsi="Times New Roman" w:cs="Times New Roman"/>
          <w:sz w:val="24"/>
          <w:szCs w:val="24"/>
          <w:lang w:val="en-US"/>
        </w:rPr>
        <w:t xml:space="preserve"> terbimbing</w:t>
      </w:r>
      <w:r w:rsidRPr="00042AA1">
        <w:rPr>
          <w:rFonts w:ascii="Times New Roman" w:hAnsi="Times New Roman" w:cs="Times New Roman"/>
          <w:sz w:val="24"/>
          <w:szCs w:val="24"/>
        </w:rPr>
        <w:t xml:space="preserve"> merupakan sebuah rangkaian kegiatan pembelajaran yang melibatkan secara maksimal seluruh kemampuan peserta didik untuk mencari dan menyelidiki secara sistematis, kritis, dan logis sehingga mereka dapat menentukan sendiri pengetahuan, sikap dan keterampilan sebagai wujud adanya perubahan perilaku</w:t>
      </w:r>
      <w:r>
        <w:rPr>
          <w:rFonts w:ascii="Times New Roman" w:hAnsi="Times New Roman" w:cs="Times New Roman"/>
          <w:sz w:val="24"/>
          <w:szCs w:val="24"/>
          <w:lang w:val="en-US"/>
        </w:rPr>
        <w:t xml:space="preserve"> (Hanafia, 2010).</w:t>
      </w:r>
    </w:p>
    <w:p w:rsidR="00E01F8C" w:rsidRDefault="00CE50EB" w:rsidP="00CE50EB">
      <w:pPr>
        <w:ind w:firstLine="709"/>
        <w:jc w:val="both"/>
        <w:rPr>
          <w:rFonts w:ascii="Times New Roman" w:hAnsi="Times New Roman" w:cs="Times New Roman"/>
          <w:sz w:val="24"/>
          <w:szCs w:val="24"/>
        </w:rPr>
      </w:pPr>
      <w:r>
        <w:rPr>
          <w:rFonts w:ascii="Times New Roman" w:hAnsi="Times New Roman" w:cs="Times New Roman"/>
          <w:sz w:val="24"/>
          <w:szCs w:val="24"/>
        </w:rPr>
        <w:t xml:space="preserve">Sintaks model pembelajaran inkuiri </w:t>
      </w:r>
      <w:proofErr w:type="gramStart"/>
      <w:r>
        <w:rPr>
          <w:rFonts w:ascii="Times New Roman" w:hAnsi="Times New Roman" w:cs="Times New Roman"/>
          <w:sz w:val="24"/>
          <w:szCs w:val="24"/>
        </w:rPr>
        <w:t>terbimbing  Dhaaka</w:t>
      </w:r>
      <w:proofErr w:type="gramEnd"/>
      <w:r>
        <w:rPr>
          <w:rFonts w:ascii="Times New Roman" w:hAnsi="Times New Roman" w:cs="Times New Roman"/>
          <w:sz w:val="24"/>
          <w:szCs w:val="24"/>
        </w:rPr>
        <w:t xml:space="preserve"> (2012), (1)  fase satu menyajikan pertanyaan atau masalah; (2) fase dua membuat hipotesis/identifikasi masalah; (3) fase tiga Merancang percobaan,melakukan percobaan dan mengumpulkan data sesuai tingkat inkuiri yang dilakukan; (4) fase empat Menarik kesimpulan dan pemecahan masalah</w:t>
      </w:r>
      <w:r w:rsidR="008D2693">
        <w:rPr>
          <w:rFonts w:ascii="Times New Roman" w:hAnsi="Times New Roman" w:cs="Times New Roman"/>
          <w:sz w:val="24"/>
          <w:szCs w:val="24"/>
        </w:rPr>
        <w:t>.</w:t>
      </w:r>
    </w:p>
    <w:p w:rsidR="00E01F8C" w:rsidRDefault="00E01F8C" w:rsidP="00E01F8C">
      <w:pPr>
        <w:pStyle w:val="NoSpacing"/>
        <w:jc w:val="both"/>
        <w:rPr>
          <w:rFonts w:ascii="Times New Roman" w:hAnsi="Times New Roman" w:cs="Times New Roman"/>
          <w:b/>
          <w:sz w:val="24"/>
          <w:szCs w:val="24"/>
          <w:lang w:val="en-US"/>
        </w:rPr>
      </w:pPr>
      <w:r w:rsidRPr="00E01F8C">
        <w:rPr>
          <w:rFonts w:ascii="Times New Roman" w:hAnsi="Times New Roman" w:cs="Times New Roman"/>
          <w:b/>
          <w:sz w:val="24"/>
          <w:szCs w:val="24"/>
          <w:lang w:val="en-US"/>
        </w:rPr>
        <w:t>METODE PENELITIAN</w:t>
      </w:r>
    </w:p>
    <w:p w:rsidR="00BA5705" w:rsidRPr="001173E9" w:rsidRDefault="00BA5705" w:rsidP="00BA5705">
      <w:pPr>
        <w:pStyle w:val="ListParagraph"/>
        <w:numPr>
          <w:ilvl w:val="0"/>
          <w:numId w:val="26"/>
        </w:numPr>
        <w:autoSpaceDE w:val="0"/>
        <w:autoSpaceDN w:val="0"/>
        <w:adjustRightInd w:val="0"/>
        <w:spacing w:before="120" w:after="0" w:line="240" w:lineRule="auto"/>
        <w:ind w:left="284" w:hanging="284"/>
        <w:jc w:val="both"/>
        <w:rPr>
          <w:rFonts w:ascii="Times New Roman" w:hAnsi="Times New Roman" w:cs="Times New Roman"/>
          <w:b/>
        </w:rPr>
      </w:pPr>
      <w:r>
        <w:rPr>
          <w:rFonts w:ascii="Times New Roman" w:hAnsi="Times New Roman" w:cs="Times New Roman"/>
          <w:b/>
        </w:rPr>
        <w:t>Jenis dan Prosedur</w:t>
      </w:r>
      <w:r w:rsidRPr="001173E9">
        <w:rPr>
          <w:rFonts w:ascii="Times New Roman" w:hAnsi="Times New Roman" w:cs="Times New Roman"/>
          <w:b/>
        </w:rPr>
        <w:t xml:space="preserve"> Penelitian</w:t>
      </w:r>
    </w:p>
    <w:p w:rsidR="00BA5705" w:rsidRPr="006E5FF3" w:rsidRDefault="00BA5705" w:rsidP="00BA5705">
      <w:pPr>
        <w:pStyle w:val="ListParagraph"/>
        <w:overflowPunct w:val="0"/>
        <w:autoSpaceDE w:val="0"/>
        <w:autoSpaceDN w:val="0"/>
        <w:adjustRightInd w:val="0"/>
        <w:spacing w:after="0" w:line="240" w:lineRule="auto"/>
        <w:ind w:left="0" w:firstLine="720"/>
        <w:jc w:val="both"/>
        <w:textAlignment w:val="baseline"/>
        <w:rPr>
          <w:rFonts w:ascii="Times New Roman" w:hAnsi="Times New Roman"/>
          <w:sz w:val="24"/>
          <w:szCs w:val="24"/>
        </w:rPr>
      </w:pPr>
      <w:r w:rsidRPr="006E5FF3">
        <w:rPr>
          <w:rFonts w:ascii="Times New Roman" w:hAnsi="Times New Roman"/>
          <w:sz w:val="24"/>
          <w:szCs w:val="24"/>
          <w:lang w:val="id-ID"/>
        </w:rPr>
        <w:t>Jenis Penelitian ini merupakan Penelitian Tindakan Kelas (</w:t>
      </w:r>
      <w:r w:rsidRPr="006E5FF3">
        <w:rPr>
          <w:rFonts w:ascii="Times New Roman" w:hAnsi="Times New Roman"/>
          <w:i/>
          <w:iCs/>
          <w:sz w:val="24"/>
          <w:szCs w:val="24"/>
          <w:lang w:val="id-ID"/>
        </w:rPr>
        <w:t>Classroom Action Research</w:t>
      </w:r>
      <w:r w:rsidRPr="006E5FF3">
        <w:rPr>
          <w:rFonts w:ascii="Times New Roman" w:hAnsi="Times New Roman"/>
          <w:sz w:val="24"/>
          <w:szCs w:val="24"/>
          <w:lang w:val="id-ID"/>
        </w:rPr>
        <w:t xml:space="preserve">) yang meliputi empat tahap pelaksanaan yaitu: (a) Perencanaan </w:t>
      </w:r>
      <w:r w:rsidRPr="006E5FF3">
        <w:rPr>
          <w:rFonts w:ascii="Times New Roman" w:hAnsi="Times New Roman"/>
          <w:i/>
          <w:sz w:val="24"/>
          <w:szCs w:val="24"/>
          <w:lang w:val="id-ID"/>
        </w:rPr>
        <w:t>(Planning)</w:t>
      </w:r>
      <w:r w:rsidRPr="006E5FF3">
        <w:rPr>
          <w:rFonts w:ascii="Times New Roman" w:hAnsi="Times New Roman"/>
          <w:sz w:val="24"/>
          <w:szCs w:val="24"/>
          <w:lang w:val="id-ID"/>
        </w:rPr>
        <w:t xml:space="preserve">, (b) Tindakan </w:t>
      </w:r>
      <w:r w:rsidRPr="006E5FF3">
        <w:rPr>
          <w:rFonts w:ascii="Times New Roman" w:hAnsi="Times New Roman"/>
          <w:i/>
          <w:sz w:val="24"/>
          <w:szCs w:val="24"/>
          <w:lang w:val="id-ID"/>
        </w:rPr>
        <w:t>(action)</w:t>
      </w:r>
      <w:r w:rsidRPr="006E5FF3">
        <w:rPr>
          <w:rFonts w:ascii="Times New Roman" w:hAnsi="Times New Roman"/>
          <w:sz w:val="24"/>
          <w:szCs w:val="24"/>
          <w:lang w:val="id-ID"/>
        </w:rPr>
        <w:t xml:space="preserve">, (c)  Observasi dan evaluasi </w:t>
      </w:r>
      <w:r w:rsidRPr="006E5FF3">
        <w:rPr>
          <w:rFonts w:ascii="Times New Roman" w:hAnsi="Times New Roman"/>
          <w:i/>
          <w:sz w:val="24"/>
          <w:szCs w:val="24"/>
          <w:lang w:val="id-ID"/>
        </w:rPr>
        <w:t>(observation and evaluation)</w:t>
      </w:r>
      <w:r w:rsidRPr="006E5FF3">
        <w:rPr>
          <w:rFonts w:ascii="Times New Roman" w:hAnsi="Times New Roman"/>
          <w:sz w:val="24"/>
          <w:szCs w:val="24"/>
          <w:lang w:val="id-ID"/>
        </w:rPr>
        <w:t xml:space="preserve"> dan (d)  Refleksi </w:t>
      </w:r>
      <w:r w:rsidRPr="006E5FF3">
        <w:rPr>
          <w:rFonts w:ascii="Times New Roman" w:hAnsi="Times New Roman"/>
          <w:i/>
          <w:sz w:val="24"/>
          <w:szCs w:val="24"/>
          <w:lang w:val="id-ID"/>
        </w:rPr>
        <w:t>(reflection)</w:t>
      </w:r>
      <w:r>
        <w:rPr>
          <w:rFonts w:ascii="Times New Roman" w:hAnsi="Times New Roman"/>
          <w:sz w:val="24"/>
          <w:szCs w:val="24"/>
        </w:rPr>
        <w:t xml:space="preserve"> </w:t>
      </w:r>
      <w:r w:rsidRPr="006E5FF3">
        <w:rPr>
          <w:rFonts w:ascii="Times New Roman" w:hAnsi="Times New Roman"/>
          <w:sz w:val="24"/>
          <w:szCs w:val="24"/>
        </w:rPr>
        <w:t>(Arikunto, 2009).</w:t>
      </w:r>
    </w:p>
    <w:p w:rsidR="00BA5705" w:rsidRPr="004A3631" w:rsidRDefault="00BA5705" w:rsidP="00BA5705">
      <w:pPr>
        <w:pStyle w:val="ListParagraph"/>
        <w:numPr>
          <w:ilvl w:val="0"/>
          <w:numId w:val="26"/>
        </w:numPr>
        <w:spacing w:after="0" w:line="240" w:lineRule="auto"/>
        <w:ind w:left="180" w:hanging="180"/>
        <w:jc w:val="both"/>
        <w:rPr>
          <w:rFonts w:ascii="Times New Roman" w:hAnsi="Times New Roman" w:cs="Times New Roman"/>
          <w:b/>
        </w:rPr>
      </w:pPr>
      <w:r>
        <w:rPr>
          <w:rFonts w:ascii="Times New Roman" w:hAnsi="Times New Roman" w:cs="Times New Roman"/>
          <w:b/>
        </w:rPr>
        <w:t xml:space="preserve"> Tempat dan Subjek Penelitian</w:t>
      </w:r>
    </w:p>
    <w:p w:rsidR="00BA5705" w:rsidRPr="00BA5705" w:rsidRDefault="00BA5705" w:rsidP="00BA5705">
      <w:pPr>
        <w:pStyle w:val="ListParagraph"/>
        <w:spacing w:after="120" w:line="240" w:lineRule="auto"/>
        <w:ind w:left="0" w:firstLine="709"/>
        <w:jc w:val="both"/>
        <w:rPr>
          <w:rFonts w:ascii="Times New Roman" w:eastAsia="Times New Roman" w:hAnsi="Times New Roman" w:cs="Times New Roman"/>
          <w:sz w:val="24"/>
          <w:szCs w:val="24"/>
          <w:lang w:val="sv-SE"/>
        </w:rPr>
      </w:pPr>
      <w:r>
        <w:rPr>
          <w:rFonts w:ascii="Times New Roman" w:hAnsi="Times New Roman"/>
          <w:sz w:val="24"/>
          <w:szCs w:val="24"/>
        </w:rPr>
        <w:tab/>
      </w:r>
      <w:r w:rsidRPr="005C4F1E">
        <w:rPr>
          <w:rFonts w:ascii="Times New Roman" w:hAnsi="Times New Roman"/>
          <w:sz w:val="24"/>
          <w:szCs w:val="24"/>
          <w:lang w:val="id-ID"/>
        </w:rPr>
        <w:t xml:space="preserve">Penelitian ini </w:t>
      </w:r>
      <w:r>
        <w:rPr>
          <w:rFonts w:ascii="Times New Roman" w:hAnsi="Times New Roman"/>
          <w:sz w:val="24"/>
          <w:szCs w:val="24"/>
        </w:rPr>
        <w:t>dilaksanakan</w:t>
      </w:r>
      <w:r w:rsidRPr="005C4F1E">
        <w:rPr>
          <w:rFonts w:ascii="Times New Roman" w:hAnsi="Times New Roman"/>
          <w:sz w:val="24"/>
          <w:szCs w:val="24"/>
          <w:lang w:val="id-ID"/>
        </w:rPr>
        <w:t xml:space="preserve"> di </w:t>
      </w:r>
      <w:r>
        <w:rPr>
          <w:rFonts w:ascii="Times New Roman" w:hAnsi="Times New Roman"/>
          <w:sz w:val="24"/>
          <w:szCs w:val="24"/>
        </w:rPr>
        <w:t>SMPN 18 Bulukumba</w:t>
      </w:r>
      <w:r w:rsidRPr="005C4F1E">
        <w:rPr>
          <w:rFonts w:ascii="Times New Roman" w:hAnsi="Times New Roman"/>
          <w:sz w:val="24"/>
          <w:szCs w:val="24"/>
          <w:lang w:val="id-ID"/>
        </w:rPr>
        <w:t xml:space="preserve"> yang berlokasi </w:t>
      </w:r>
      <w:r>
        <w:rPr>
          <w:rFonts w:ascii="Times New Roman" w:eastAsia="Times New Roman" w:hAnsi="Times New Roman" w:cs="Times New Roman"/>
          <w:sz w:val="24"/>
          <w:szCs w:val="24"/>
          <w:lang w:val="sv-SE"/>
        </w:rPr>
        <w:t xml:space="preserve">di Desa Barugae. </w:t>
      </w:r>
      <w:r>
        <w:rPr>
          <w:rFonts w:ascii="Times New Roman" w:eastAsia="Times New Roman" w:hAnsi="Times New Roman" w:cs="Times New Roman"/>
          <w:sz w:val="24"/>
          <w:szCs w:val="24"/>
          <w:lang w:val="sv-SE"/>
        </w:rPr>
        <w:lastRenderedPageBreak/>
        <w:t>Kecamatan Bulukumpa Kabupaten Bulukumba</w:t>
      </w:r>
      <w:r>
        <w:rPr>
          <w:rFonts w:ascii="Times New Roman" w:hAnsi="Times New Roman"/>
          <w:sz w:val="24"/>
          <w:szCs w:val="24"/>
          <w:lang w:val="id-ID"/>
        </w:rPr>
        <w:t>.</w:t>
      </w:r>
      <w:r>
        <w:rPr>
          <w:rFonts w:ascii="Times New Roman" w:hAnsi="Times New Roman"/>
          <w:sz w:val="24"/>
          <w:szCs w:val="24"/>
        </w:rPr>
        <w:t xml:space="preserve"> </w:t>
      </w:r>
      <w:r w:rsidRPr="005C4F1E">
        <w:rPr>
          <w:rFonts w:ascii="Times New Roman" w:hAnsi="Times New Roman"/>
          <w:sz w:val="24"/>
          <w:szCs w:val="24"/>
          <w:lang w:val="id-ID"/>
        </w:rPr>
        <w:t xml:space="preserve">Sebagai subjek dalam penelitian ini adalah kelas </w:t>
      </w:r>
      <w:r>
        <w:rPr>
          <w:rFonts w:ascii="Times New Roman" w:hAnsi="Times New Roman"/>
          <w:sz w:val="24"/>
          <w:szCs w:val="24"/>
        </w:rPr>
        <w:t>VIII 1</w:t>
      </w:r>
      <w:r>
        <w:rPr>
          <w:rFonts w:ascii="Times New Roman" w:hAnsi="Times New Roman"/>
          <w:sz w:val="24"/>
          <w:szCs w:val="24"/>
          <w:vertAlign w:val="subscript"/>
        </w:rPr>
        <w:t xml:space="preserve"> </w:t>
      </w:r>
      <w:r w:rsidRPr="005C4F1E">
        <w:rPr>
          <w:rFonts w:ascii="Times New Roman" w:hAnsi="Times New Roman"/>
          <w:sz w:val="24"/>
          <w:szCs w:val="24"/>
          <w:lang w:val="id-ID"/>
        </w:rPr>
        <w:t xml:space="preserve">dengan jumlah peserta didik sebanyak </w:t>
      </w:r>
      <w:r>
        <w:rPr>
          <w:rFonts w:ascii="Times New Roman" w:hAnsi="Times New Roman"/>
          <w:sz w:val="24"/>
          <w:szCs w:val="24"/>
        </w:rPr>
        <w:t>20</w:t>
      </w:r>
      <w:r w:rsidRPr="005C4F1E">
        <w:rPr>
          <w:rFonts w:ascii="Times New Roman" w:hAnsi="Times New Roman"/>
          <w:sz w:val="24"/>
          <w:szCs w:val="24"/>
          <w:lang w:val="id-ID"/>
        </w:rPr>
        <w:t xml:space="preserve"> orang. Penelitian dilaksanakan pada semester genap tahun pelajaran 2016/2017</w:t>
      </w:r>
    </w:p>
    <w:p w:rsidR="00BA5705" w:rsidRPr="004A3631" w:rsidRDefault="00BA5705" w:rsidP="00BA5705">
      <w:pPr>
        <w:pStyle w:val="ListParagraph"/>
        <w:numPr>
          <w:ilvl w:val="0"/>
          <w:numId w:val="26"/>
        </w:numPr>
        <w:tabs>
          <w:tab w:val="left" w:pos="0"/>
          <w:tab w:val="left" w:pos="630"/>
          <w:tab w:val="left" w:pos="1080"/>
        </w:tabs>
        <w:spacing w:after="0" w:line="240" w:lineRule="auto"/>
        <w:ind w:left="180" w:hanging="180"/>
        <w:jc w:val="both"/>
        <w:rPr>
          <w:rFonts w:ascii="Times New Roman" w:hAnsi="Times New Roman" w:cs="Times New Roman"/>
          <w:b/>
        </w:rPr>
      </w:pPr>
      <w:r w:rsidRPr="004A3631">
        <w:rPr>
          <w:rFonts w:ascii="Times New Roman" w:hAnsi="Times New Roman" w:cs="Times New Roman"/>
          <w:b/>
          <w:lang w:val="id-ID"/>
        </w:rPr>
        <w:t xml:space="preserve"> </w:t>
      </w:r>
      <w:r>
        <w:rPr>
          <w:rFonts w:ascii="Times New Roman" w:hAnsi="Times New Roman" w:cs="Times New Roman"/>
          <w:b/>
        </w:rPr>
        <w:t>Instrumen Penelitian</w:t>
      </w:r>
    </w:p>
    <w:p w:rsidR="00BA5705" w:rsidRPr="00024B8E" w:rsidRDefault="00BA5705" w:rsidP="00BA5705">
      <w:pPr>
        <w:pStyle w:val="ListParagraph"/>
        <w:spacing w:line="240" w:lineRule="auto"/>
        <w:ind w:left="0" w:firstLine="567"/>
        <w:jc w:val="both"/>
        <w:rPr>
          <w:rFonts w:ascii="Times New Roman" w:hAnsi="Times New Roman" w:cs="Times New Roman"/>
          <w:lang w:val="id-ID"/>
        </w:rPr>
      </w:pPr>
      <w:r w:rsidRPr="005C4F1E">
        <w:rPr>
          <w:rFonts w:ascii="Times New Roman" w:hAnsi="Times New Roman"/>
          <w:bCs/>
          <w:sz w:val="24"/>
          <w:szCs w:val="24"/>
          <w:lang w:val="id-ID"/>
        </w:rPr>
        <w:t>Instrumen yang digunakan dalam penelitian ini adalah angket motivasi belajar, lembar observasi aktivitas peserta didik, dan tes hasil belajar</w:t>
      </w:r>
    </w:p>
    <w:p w:rsidR="00BA5705" w:rsidRPr="000D1530" w:rsidRDefault="00BA5705" w:rsidP="00BA5705">
      <w:pPr>
        <w:pStyle w:val="ListParagraph"/>
        <w:numPr>
          <w:ilvl w:val="0"/>
          <w:numId w:val="27"/>
        </w:numPr>
        <w:spacing w:after="0" w:line="240" w:lineRule="auto"/>
        <w:ind w:left="270" w:hanging="270"/>
        <w:jc w:val="both"/>
        <w:rPr>
          <w:rFonts w:ascii="Times New Roman" w:hAnsi="Times New Roman" w:cs="Times New Roman"/>
          <w:b/>
        </w:rPr>
      </w:pPr>
      <w:r w:rsidRPr="000D1530">
        <w:rPr>
          <w:rFonts w:ascii="Times New Roman" w:hAnsi="Times New Roman" w:cs="Times New Roman"/>
          <w:b/>
        </w:rPr>
        <w:t>Angket Motivasi</w:t>
      </w:r>
    </w:p>
    <w:p w:rsidR="00BA5705" w:rsidRPr="0038778A" w:rsidRDefault="00BA5705" w:rsidP="00BA5705">
      <w:pPr>
        <w:overflowPunct w:val="0"/>
        <w:autoSpaceDE w:val="0"/>
        <w:autoSpaceDN w:val="0"/>
        <w:adjustRightInd w:val="0"/>
        <w:spacing w:after="0" w:line="240" w:lineRule="auto"/>
        <w:jc w:val="both"/>
        <w:textAlignment w:val="baseline"/>
        <w:rPr>
          <w:rFonts w:ascii="Times New Roman" w:hAnsi="Times New Roman"/>
          <w:bCs/>
          <w:sz w:val="24"/>
          <w:szCs w:val="24"/>
        </w:rPr>
      </w:pPr>
      <w:r w:rsidRPr="0038778A">
        <w:rPr>
          <w:rFonts w:ascii="Times New Roman" w:hAnsi="Times New Roman"/>
          <w:bCs/>
          <w:sz w:val="24"/>
          <w:szCs w:val="24"/>
          <w:lang w:val="id-ID"/>
        </w:rPr>
        <w:t xml:space="preserve">Angket motivasi belajar peserta didik digunakan untuk mengumpulkan data tentang motivasi belajar peserta didik. Angket motivasi peserta didik diberikan </w:t>
      </w:r>
      <w:r w:rsidRPr="0038778A">
        <w:rPr>
          <w:rFonts w:ascii="Times New Roman" w:hAnsi="Times New Roman"/>
          <w:bCs/>
          <w:sz w:val="24"/>
          <w:szCs w:val="24"/>
        </w:rPr>
        <w:t xml:space="preserve"> di setiap akhir siklus</w:t>
      </w:r>
      <w:r w:rsidRPr="0038778A">
        <w:rPr>
          <w:rFonts w:ascii="Times New Roman" w:hAnsi="Times New Roman"/>
          <w:bCs/>
          <w:sz w:val="24"/>
          <w:szCs w:val="24"/>
          <w:lang w:val="id-ID"/>
        </w:rPr>
        <w:t>. Angket motivasi belajar tersebut di buat oleh peneliti sebanyak 25 item pernyataan dan telah di validasi.</w:t>
      </w:r>
    </w:p>
    <w:p w:rsidR="00BA5705" w:rsidRPr="000D1530" w:rsidRDefault="00BA5705" w:rsidP="00BA5705">
      <w:pPr>
        <w:pStyle w:val="ListParagraph"/>
        <w:numPr>
          <w:ilvl w:val="0"/>
          <w:numId w:val="27"/>
        </w:numPr>
        <w:spacing w:after="0" w:line="240" w:lineRule="auto"/>
        <w:ind w:left="270" w:hanging="270"/>
        <w:jc w:val="both"/>
        <w:rPr>
          <w:rFonts w:ascii="Times New Roman" w:hAnsi="Times New Roman" w:cs="Times New Roman"/>
        </w:rPr>
      </w:pPr>
      <w:r w:rsidRPr="000D1530">
        <w:rPr>
          <w:rFonts w:ascii="Times New Roman" w:hAnsi="Times New Roman" w:cs="Times New Roman"/>
          <w:b/>
        </w:rPr>
        <w:t>Lembar Observasi Aktivitas Peserta didik</w:t>
      </w:r>
    </w:p>
    <w:p w:rsidR="00BA5705" w:rsidRPr="008A6549" w:rsidRDefault="00BA5705" w:rsidP="00BA5705">
      <w:pPr>
        <w:pStyle w:val="ListParagraph"/>
        <w:autoSpaceDE w:val="0"/>
        <w:autoSpaceDN w:val="0"/>
        <w:adjustRightInd w:val="0"/>
        <w:spacing w:after="0" w:line="240" w:lineRule="auto"/>
        <w:ind w:left="0" w:firstLine="567"/>
        <w:jc w:val="both"/>
        <w:rPr>
          <w:rFonts w:ascii="Times New Roman" w:hAnsi="Times New Roman" w:cs="Times New Roman"/>
        </w:rPr>
      </w:pPr>
      <w:r w:rsidRPr="005C4F1E">
        <w:rPr>
          <w:rFonts w:ascii="Times New Roman" w:hAnsi="Times New Roman"/>
          <w:bCs/>
          <w:sz w:val="24"/>
          <w:szCs w:val="24"/>
          <w:lang w:val="id-ID"/>
        </w:rPr>
        <w:t xml:space="preserve">Lembar observasi digunakan untuk mengumpulkan data tentang aktivitas peserta didik pada setiap pertemuan. Lembar observasi diberikan pada </w:t>
      </w:r>
      <w:r>
        <w:rPr>
          <w:rFonts w:ascii="Times New Roman" w:hAnsi="Times New Roman"/>
          <w:bCs/>
          <w:sz w:val="24"/>
          <w:szCs w:val="24"/>
          <w:lang w:val="id-ID"/>
        </w:rPr>
        <w:t xml:space="preserve">setiap observer yang mengawasi </w:t>
      </w:r>
      <w:r>
        <w:rPr>
          <w:rFonts w:ascii="Times New Roman" w:hAnsi="Times New Roman"/>
          <w:bCs/>
          <w:sz w:val="24"/>
          <w:szCs w:val="24"/>
        </w:rPr>
        <w:t>1</w:t>
      </w:r>
      <w:r w:rsidRPr="005C4F1E">
        <w:rPr>
          <w:rFonts w:ascii="Times New Roman" w:hAnsi="Times New Roman"/>
          <w:bCs/>
          <w:sz w:val="24"/>
          <w:szCs w:val="24"/>
          <w:lang w:val="id-ID"/>
        </w:rPr>
        <w:t xml:space="preserve"> kelompok belajar ya</w:t>
      </w:r>
      <w:r>
        <w:rPr>
          <w:rFonts w:ascii="Times New Roman" w:hAnsi="Times New Roman"/>
          <w:bCs/>
          <w:sz w:val="24"/>
          <w:szCs w:val="24"/>
          <w:lang w:val="id-ID"/>
        </w:rPr>
        <w:t xml:space="preserve">ng masing-masing beranggotakan </w:t>
      </w:r>
      <w:r>
        <w:rPr>
          <w:rFonts w:ascii="Times New Roman" w:hAnsi="Times New Roman"/>
          <w:bCs/>
          <w:sz w:val="24"/>
          <w:szCs w:val="24"/>
        </w:rPr>
        <w:t>10</w:t>
      </w:r>
      <w:r w:rsidRPr="005C4F1E">
        <w:rPr>
          <w:rFonts w:ascii="Times New Roman" w:hAnsi="Times New Roman"/>
          <w:bCs/>
          <w:sz w:val="24"/>
          <w:szCs w:val="24"/>
          <w:lang w:val="id-ID"/>
        </w:rPr>
        <w:t xml:space="preserve"> orang peserta didik yang heterogen berdasarkan kemampuan akademik. Pengamatan aktivitas ini diamati mulai dari awal pembelajaran sampa</w:t>
      </w:r>
      <w:r>
        <w:rPr>
          <w:rFonts w:ascii="Times New Roman" w:hAnsi="Times New Roman"/>
          <w:bCs/>
          <w:sz w:val="24"/>
          <w:szCs w:val="24"/>
          <w:lang w:val="id-ID"/>
        </w:rPr>
        <w:t xml:space="preserve">i akhir pembelajaran terhadap </w:t>
      </w:r>
      <w:r>
        <w:rPr>
          <w:rFonts w:ascii="Times New Roman" w:hAnsi="Times New Roman"/>
          <w:bCs/>
          <w:sz w:val="24"/>
          <w:szCs w:val="24"/>
        </w:rPr>
        <w:t>20</w:t>
      </w:r>
      <w:r w:rsidRPr="005C4F1E">
        <w:rPr>
          <w:rFonts w:ascii="Times New Roman" w:hAnsi="Times New Roman"/>
          <w:bCs/>
          <w:sz w:val="24"/>
          <w:szCs w:val="24"/>
          <w:lang w:val="id-ID"/>
        </w:rPr>
        <w:t xml:space="preserve"> peserta didik</w:t>
      </w:r>
    </w:p>
    <w:p w:rsidR="00BA5705" w:rsidRPr="000D1530" w:rsidRDefault="00BA5705" w:rsidP="00BA5705">
      <w:pPr>
        <w:pStyle w:val="ListParagraph"/>
        <w:numPr>
          <w:ilvl w:val="0"/>
          <w:numId w:val="27"/>
        </w:numPr>
        <w:spacing w:after="0" w:line="240" w:lineRule="auto"/>
        <w:ind w:left="270" w:hanging="270"/>
        <w:jc w:val="both"/>
        <w:rPr>
          <w:rFonts w:ascii="Times New Roman" w:hAnsi="Times New Roman" w:cs="Times New Roman"/>
          <w:b/>
        </w:rPr>
      </w:pPr>
      <w:r w:rsidRPr="000D1530">
        <w:rPr>
          <w:rFonts w:ascii="Times New Roman" w:hAnsi="Times New Roman" w:cs="Times New Roman"/>
          <w:b/>
        </w:rPr>
        <w:t>Tes Hasil Belajar</w:t>
      </w:r>
    </w:p>
    <w:p w:rsidR="00BA5705" w:rsidRPr="000D1530" w:rsidRDefault="00BA5705" w:rsidP="00E20D51">
      <w:pPr>
        <w:overflowPunct w:val="0"/>
        <w:autoSpaceDE w:val="0"/>
        <w:autoSpaceDN w:val="0"/>
        <w:adjustRightInd w:val="0"/>
        <w:spacing w:after="0" w:line="240" w:lineRule="auto"/>
        <w:ind w:firstLine="720"/>
        <w:jc w:val="both"/>
        <w:textAlignment w:val="baseline"/>
        <w:rPr>
          <w:rFonts w:ascii="Times New Roman" w:hAnsi="Times New Roman"/>
          <w:bCs/>
          <w:sz w:val="24"/>
          <w:szCs w:val="24"/>
        </w:rPr>
      </w:pPr>
      <w:r w:rsidRPr="000D1530">
        <w:rPr>
          <w:rFonts w:ascii="Times New Roman" w:hAnsi="Times New Roman"/>
          <w:bCs/>
          <w:sz w:val="24"/>
          <w:szCs w:val="24"/>
          <w:lang w:val="id-ID"/>
        </w:rPr>
        <w:t xml:space="preserve">Tes hasil belajar digunakan untuk mendapatkan data tentang hasil belajar peserta didik setiap Siklus yang diberikan diakhir Siklus. Tes hasil belajar yaitu dengan bentuk soal pilihan ganda sebanyak  </w:t>
      </w:r>
      <w:r>
        <w:rPr>
          <w:rFonts w:ascii="Times New Roman" w:hAnsi="Times New Roman"/>
          <w:bCs/>
          <w:sz w:val="24"/>
          <w:szCs w:val="24"/>
        </w:rPr>
        <w:t>10</w:t>
      </w:r>
      <w:r w:rsidRPr="000D1530">
        <w:rPr>
          <w:rFonts w:ascii="Times New Roman" w:hAnsi="Times New Roman"/>
          <w:bCs/>
          <w:sz w:val="24"/>
          <w:szCs w:val="24"/>
          <w:lang w:val="id-ID"/>
        </w:rPr>
        <w:t xml:space="preserve"> butir soal </w:t>
      </w:r>
      <w:r>
        <w:rPr>
          <w:rFonts w:ascii="Times New Roman" w:hAnsi="Times New Roman"/>
          <w:bCs/>
          <w:sz w:val="24"/>
          <w:szCs w:val="24"/>
        </w:rPr>
        <w:t>dan essi sebayak 5 soal</w:t>
      </w:r>
      <w:r w:rsidRPr="000D1530">
        <w:rPr>
          <w:rFonts w:ascii="Times New Roman" w:hAnsi="Times New Roman"/>
          <w:bCs/>
          <w:sz w:val="24"/>
          <w:szCs w:val="24"/>
          <w:lang w:val="id-ID"/>
        </w:rPr>
        <w:t>.</w:t>
      </w:r>
    </w:p>
    <w:p w:rsidR="00BA5705" w:rsidRDefault="00BA5705" w:rsidP="00BA5705">
      <w:pPr>
        <w:pStyle w:val="ListParagraph"/>
        <w:numPr>
          <w:ilvl w:val="0"/>
          <w:numId w:val="26"/>
        </w:numPr>
        <w:spacing w:after="0" w:line="240" w:lineRule="auto"/>
        <w:jc w:val="both"/>
        <w:rPr>
          <w:rFonts w:ascii="Times New Roman" w:hAnsi="Times New Roman" w:cs="Times New Roman"/>
          <w:b/>
          <w:lang w:val="sv-SE"/>
        </w:rPr>
      </w:pPr>
      <w:r>
        <w:rPr>
          <w:rFonts w:ascii="Times New Roman" w:hAnsi="Times New Roman" w:cs="Times New Roman"/>
          <w:b/>
          <w:lang w:val="sv-SE"/>
        </w:rPr>
        <w:t>Tehnik Analisis Data</w:t>
      </w:r>
    </w:p>
    <w:p w:rsidR="00BA5705" w:rsidRPr="00BA5705" w:rsidRDefault="00BA5705" w:rsidP="00BA5705">
      <w:pPr>
        <w:spacing w:after="0" w:line="240" w:lineRule="auto"/>
        <w:ind w:firstLine="720"/>
        <w:jc w:val="both"/>
        <w:rPr>
          <w:rFonts w:ascii="Times New Roman" w:hAnsi="Times New Roman"/>
          <w:sz w:val="24"/>
          <w:szCs w:val="24"/>
        </w:rPr>
      </w:pPr>
      <w:r w:rsidRPr="000D1530">
        <w:rPr>
          <w:rFonts w:ascii="Times New Roman" w:hAnsi="Times New Roman"/>
          <w:sz w:val="24"/>
          <w:szCs w:val="24"/>
          <w:lang w:val="id-ID"/>
        </w:rPr>
        <w:t xml:space="preserve">Data yang diperoleh dari hasil pengamatan motivasi, aktivitas, dan tes hasil belajar selanjutnya dianalisis dengan menggunakan analisis statistik deskriptif.  </w:t>
      </w:r>
    </w:p>
    <w:p w:rsidR="00BA5705" w:rsidRDefault="00BA5705" w:rsidP="00BA5705">
      <w:pPr>
        <w:pStyle w:val="ListParagraph"/>
        <w:numPr>
          <w:ilvl w:val="0"/>
          <w:numId w:val="28"/>
        </w:numPr>
        <w:spacing w:after="0" w:line="240" w:lineRule="auto"/>
        <w:ind w:left="284" w:hanging="284"/>
        <w:jc w:val="both"/>
        <w:rPr>
          <w:rFonts w:ascii="Times New Roman" w:hAnsi="Times New Roman"/>
          <w:b/>
          <w:sz w:val="24"/>
          <w:szCs w:val="24"/>
        </w:rPr>
      </w:pPr>
      <w:r w:rsidRPr="00EB34AB">
        <w:rPr>
          <w:rFonts w:ascii="Times New Roman" w:hAnsi="Times New Roman"/>
          <w:b/>
          <w:sz w:val="24"/>
          <w:szCs w:val="24"/>
        </w:rPr>
        <w:t>Analisis Motivasi</w:t>
      </w:r>
    </w:p>
    <w:p w:rsidR="00BA5705" w:rsidRDefault="00BA5705" w:rsidP="00E20D51">
      <w:pPr>
        <w:spacing w:after="0" w:line="240" w:lineRule="auto"/>
        <w:ind w:firstLine="720"/>
        <w:jc w:val="both"/>
        <w:rPr>
          <w:rFonts w:ascii="Times New Roman" w:hAnsi="Times New Roman" w:cs="Times New Roman"/>
          <w:sz w:val="24"/>
          <w:szCs w:val="24"/>
        </w:rPr>
      </w:pPr>
      <w:r w:rsidRPr="00EB34AB">
        <w:rPr>
          <w:rFonts w:ascii="Times New Roman" w:hAnsi="Times New Roman" w:cs="Times New Roman"/>
          <w:sz w:val="24"/>
          <w:szCs w:val="24"/>
          <w:lang w:val="id-ID"/>
        </w:rPr>
        <w:t xml:space="preserve">Analisis motivasi terhadap pembelajaran </w:t>
      </w:r>
      <w:r w:rsidR="00E20D51">
        <w:rPr>
          <w:rFonts w:ascii="Times New Roman" w:hAnsi="Times New Roman" w:cs="Times New Roman"/>
          <w:sz w:val="24"/>
          <w:szCs w:val="24"/>
        </w:rPr>
        <w:t>IPA</w:t>
      </w:r>
      <w:r w:rsidRPr="00EB34AB">
        <w:rPr>
          <w:rFonts w:ascii="Times New Roman" w:hAnsi="Times New Roman" w:cs="Times New Roman"/>
          <w:sz w:val="24"/>
          <w:szCs w:val="24"/>
          <w:lang w:val="id-ID"/>
        </w:rPr>
        <w:t xml:space="preserve"> pada penerapan model pembelajaran </w:t>
      </w:r>
      <w:r w:rsidR="00E20D51">
        <w:rPr>
          <w:rFonts w:ascii="Times New Roman" w:hAnsi="Times New Roman" w:cs="Times New Roman"/>
          <w:sz w:val="24"/>
          <w:szCs w:val="24"/>
        </w:rPr>
        <w:t>inkuiri terbimbing</w:t>
      </w:r>
      <w:r w:rsidRPr="00EB34AB">
        <w:rPr>
          <w:rFonts w:ascii="Times New Roman" w:hAnsi="Times New Roman" w:cs="Times New Roman"/>
          <w:sz w:val="24"/>
          <w:szCs w:val="24"/>
          <w:lang w:val="id-ID"/>
        </w:rPr>
        <w:t xml:space="preserve"> positif yaitu  4 = </w:t>
      </w:r>
      <w:r w:rsidR="00E20D51">
        <w:rPr>
          <w:rFonts w:ascii="Times New Roman" w:hAnsi="Times New Roman" w:cs="Times New Roman"/>
          <w:sz w:val="24"/>
          <w:szCs w:val="24"/>
        </w:rPr>
        <w:t xml:space="preserve">sangat </w:t>
      </w:r>
      <w:r w:rsidRPr="00EB34AB">
        <w:rPr>
          <w:rFonts w:ascii="Times New Roman" w:hAnsi="Times New Roman" w:cs="Times New Roman"/>
          <w:sz w:val="24"/>
          <w:szCs w:val="24"/>
          <w:lang w:val="id-ID"/>
        </w:rPr>
        <w:t xml:space="preserve">tidak setuju, 3 = </w:t>
      </w:r>
      <w:r w:rsidR="00E20D51">
        <w:rPr>
          <w:rFonts w:ascii="Times New Roman" w:hAnsi="Times New Roman" w:cs="Times New Roman"/>
          <w:sz w:val="24"/>
          <w:szCs w:val="24"/>
        </w:rPr>
        <w:t>tidak setuju</w:t>
      </w:r>
      <w:r w:rsidRPr="00EB34AB">
        <w:rPr>
          <w:rFonts w:ascii="Times New Roman" w:hAnsi="Times New Roman" w:cs="Times New Roman"/>
          <w:sz w:val="24"/>
          <w:szCs w:val="24"/>
          <w:lang w:val="id-ID"/>
        </w:rPr>
        <w:t xml:space="preserve">, 2 = </w:t>
      </w:r>
      <w:r w:rsidR="00E20D51">
        <w:rPr>
          <w:rFonts w:ascii="Times New Roman" w:hAnsi="Times New Roman" w:cs="Times New Roman"/>
          <w:sz w:val="24"/>
          <w:szCs w:val="24"/>
        </w:rPr>
        <w:t>settuju</w:t>
      </w:r>
      <w:r w:rsidRPr="00EB34AB">
        <w:rPr>
          <w:rFonts w:ascii="Times New Roman" w:hAnsi="Times New Roman" w:cs="Times New Roman"/>
          <w:sz w:val="24"/>
          <w:szCs w:val="24"/>
          <w:lang w:val="id-ID"/>
        </w:rPr>
        <w:t>, 1 = sangat tidak setuju.</w:t>
      </w:r>
      <w:r w:rsidR="00E20D51">
        <w:rPr>
          <w:rFonts w:ascii="Times New Roman" w:hAnsi="Times New Roman" w:cs="Times New Roman"/>
          <w:sz w:val="24"/>
          <w:szCs w:val="24"/>
          <w:lang w:val="id-ID"/>
        </w:rPr>
        <w:t xml:space="preserve"> Untuk </w:t>
      </w:r>
      <w:r w:rsidR="00E20D51">
        <w:rPr>
          <w:rFonts w:ascii="Times New Roman" w:hAnsi="Times New Roman" w:cs="Times New Roman"/>
          <w:sz w:val="24"/>
          <w:szCs w:val="24"/>
          <w:lang w:val="id-ID"/>
        </w:rPr>
        <w:lastRenderedPageBreak/>
        <w:t xml:space="preserve">peryataan negatif yaitu </w:t>
      </w:r>
      <w:r w:rsidR="00E20D51">
        <w:rPr>
          <w:rFonts w:ascii="Times New Roman" w:hAnsi="Times New Roman" w:cs="Times New Roman"/>
          <w:sz w:val="24"/>
          <w:szCs w:val="24"/>
        </w:rPr>
        <w:t>4</w:t>
      </w:r>
      <w:r w:rsidRPr="00EB34AB">
        <w:rPr>
          <w:rFonts w:ascii="Times New Roman" w:hAnsi="Times New Roman" w:cs="Times New Roman"/>
          <w:sz w:val="24"/>
          <w:szCs w:val="24"/>
          <w:lang w:val="id-ID"/>
        </w:rPr>
        <w:t xml:space="preserve"> = s</w:t>
      </w:r>
      <w:r w:rsidR="00E20D51">
        <w:rPr>
          <w:rFonts w:ascii="Times New Roman" w:hAnsi="Times New Roman" w:cs="Times New Roman"/>
          <w:sz w:val="24"/>
          <w:szCs w:val="24"/>
          <w:lang w:val="id-ID"/>
        </w:rPr>
        <w:t xml:space="preserve">angat tidak setuju, </w:t>
      </w:r>
      <w:r w:rsidR="00E20D51">
        <w:rPr>
          <w:rFonts w:ascii="Times New Roman" w:hAnsi="Times New Roman" w:cs="Times New Roman"/>
          <w:sz w:val="24"/>
          <w:szCs w:val="24"/>
        </w:rPr>
        <w:t>3</w:t>
      </w:r>
      <w:r w:rsidR="00E20D51">
        <w:rPr>
          <w:rFonts w:ascii="Times New Roman" w:hAnsi="Times New Roman" w:cs="Times New Roman"/>
          <w:sz w:val="24"/>
          <w:szCs w:val="24"/>
          <w:lang w:val="id-ID"/>
        </w:rPr>
        <w:t xml:space="preserve"> = setuj</w:t>
      </w:r>
      <w:r w:rsidR="00E20D51">
        <w:rPr>
          <w:rFonts w:ascii="Times New Roman" w:hAnsi="Times New Roman" w:cs="Times New Roman"/>
          <w:sz w:val="24"/>
          <w:szCs w:val="24"/>
        </w:rPr>
        <w:t>u</w:t>
      </w:r>
      <w:r w:rsidRPr="00EB34AB">
        <w:rPr>
          <w:rFonts w:ascii="Times New Roman" w:hAnsi="Times New Roman" w:cs="Times New Roman"/>
          <w:sz w:val="24"/>
          <w:szCs w:val="24"/>
          <w:lang w:val="id-ID"/>
        </w:rPr>
        <w:t>, 2 = setuju, 1 = sangat setuju. Respon siswa pada instrumen motivasi belajar dihitung sesuai skor dari jawaban yang diberikan, kemudian dihitung persentasenya.</w:t>
      </w:r>
    </w:p>
    <w:p w:rsidR="00BA5705" w:rsidRDefault="00BA5705" w:rsidP="00E20D51">
      <w:pPr>
        <w:spacing w:after="0" w:line="240" w:lineRule="auto"/>
        <w:ind w:firstLine="720"/>
        <w:jc w:val="both"/>
        <w:rPr>
          <w:rFonts w:ascii="Times New Roman" w:hAnsi="Times New Roman" w:cs="Times New Roman"/>
          <w:sz w:val="24"/>
          <w:szCs w:val="24"/>
        </w:rPr>
      </w:pPr>
      <w:r w:rsidRPr="00EB34AB">
        <w:rPr>
          <w:rFonts w:ascii="Times New Roman" w:hAnsi="Times New Roman" w:cs="Times New Roman"/>
          <w:sz w:val="24"/>
          <w:szCs w:val="24"/>
          <w:lang w:val="id-ID"/>
        </w:rPr>
        <w:t>Persentase dari skor maksimal dari</w:t>
      </w:r>
      <w:r w:rsidR="00E20D51">
        <w:rPr>
          <w:rFonts w:ascii="Times New Roman" w:hAnsi="Times New Roman" w:cs="Times New Roman"/>
          <w:sz w:val="24"/>
          <w:szCs w:val="24"/>
          <w:lang w:val="id-ID"/>
        </w:rPr>
        <w:t xml:space="preserve"> angket untuk 25 item adalah </w:t>
      </w:r>
      <w:r w:rsidR="00E20D51">
        <w:rPr>
          <w:rFonts w:ascii="Times New Roman" w:hAnsi="Times New Roman" w:cs="Times New Roman"/>
          <w:sz w:val="24"/>
          <w:szCs w:val="24"/>
        </w:rPr>
        <w:t>100</w:t>
      </w:r>
      <w:r w:rsidRPr="00EB34AB">
        <w:rPr>
          <w:rFonts w:ascii="Times New Roman" w:hAnsi="Times New Roman" w:cs="Times New Roman"/>
          <w:sz w:val="24"/>
          <w:szCs w:val="24"/>
          <w:lang w:val="id-ID"/>
        </w:rPr>
        <w:t>, jika semua j</w:t>
      </w:r>
      <w:r w:rsidR="00E20D51">
        <w:rPr>
          <w:rFonts w:ascii="Times New Roman" w:hAnsi="Times New Roman" w:cs="Times New Roman"/>
          <w:sz w:val="24"/>
          <w:szCs w:val="24"/>
          <w:lang w:val="id-ID"/>
        </w:rPr>
        <w:t xml:space="preserve">awaban yang diberikan bernilai </w:t>
      </w:r>
      <w:r w:rsidR="00E20D51">
        <w:rPr>
          <w:rFonts w:ascii="Times New Roman" w:hAnsi="Times New Roman" w:cs="Times New Roman"/>
          <w:sz w:val="24"/>
          <w:szCs w:val="24"/>
        </w:rPr>
        <w:t>4</w:t>
      </w:r>
      <w:r w:rsidR="00D00B45">
        <w:rPr>
          <w:rFonts w:ascii="Times New Roman" w:hAnsi="Times New Roman" w:cs="Times New Roman"/>
          <w:sz w:val="24"/>
          <w:szCs w:val="24"/>
          <w:lang w:val="id-ID"/>
        </w:rPr>
        <w:t xml:space="preserve"> maka perolehan skor sebesar</w:t>
      </w:r>
      <w:r w:rsidR="00E20D51">
        <w:rPr>
          <w:rFonts w:ascii="Times New Roman" w:hAnsi="Times New Roman" w:cs="Times New Roman"/>
          <w:sz w:val="24"/>
          <w:szCs w:val="24"/>
          <w:lang w:val="id-ID"/>
        </w:rPr>
        <w:t xml:space="preserve"> 1</w:t>
      </w:r>
      <w:r w:rsidR="00E20D51">
        <w:rPr>
          <w:rFonts w:ascii="Times New Roman" w:hAnsi="Times New Roman" w:cs="Times New Roman"/>
          <w:sz w:val="24"/>
          <w:szCs w:val="24"/>
        </w:rPr>
        <w:t>00</w:t>
      </w:r>
      <w:r w:rsidRPr="00EB34AB">
        <w:rPr>
          <w:rFonts w:ascii="Times New Roman" w:hAnsi="Times New Roman" w:cs="Times New Roman"/>
          <w:sz w:val="24"/>
          <w:szCs w:val="24"/>
          <w:lang w:val="id-ID"/>
        </w:rPr>
        <w:t xml:space="preserve"> dan jika jawaban bernilai 1 </w:t>
      </w:r>
      <w:r w:rsidR="00D00B45">
        <w:rPr>
          <w:rFonts w:ascii="Times New Roman" w:hAnsi="Times New Roman" w:cs="Times New Roman"/>
          <w:sz w:val="24"/>
          <w:szCs w:val="24"/>
        </w:rPr>
        <w:t>maka perolehan skor sebesar</w:t>
      </w:r>
      <w:r w:rsidRPr="00EB34AB">
        <w:rPr>
          <w:rFonts w:ascii="Times New Roman" w:hAnsi="Times New Roman" w:cs="Times New Roman"/>
          <w:sz w:val="24"/>
          <w:szCs w:val="24"/>
          <w:lang w:val="id-ID"/>
        </w:rPr>
        <w:t xml:space="preserve"> 25. Mengacu pada rentang persentase motivasi siswa, maka dibuat 5 kategori berikut : (1) sangat rendah, (2) rendah, (3) sedang, (4) tinggi, (5) sangat tinggi seperti</w:t>
      </w:r>
      <w:r w:rsidR="00E20D51">
        <w:rPr>
          <w:rFonts w:ascii="Times New Roman" w:hAnsi="Times New Roman" w:cs="Times New Roman"/>
          <w:sz w:val="24"/>
          <w:szCs w:val="24"/>
        </w:rPr>
        <w:t>.</w:t>
      </w:r>
    </w:p>
    <w:p w:rsidR="00CE50EB" w:rsidRDefault="00CE50EB" w:rsidP="00E20D51">
      <w:pPr>
        <w:spacing w:after="0" w:line="240" w:lineRule="auto"/>
        <w:ind w:firstLine="720"/>
        <w:jc w:val="both"/>
        <w:rPr>
          <w:rFonts w:ascii="Times New Roman" w:hAnsi="Times New Roman" w:cs="Times New Roman"/>
          <w:sz w:val="24"/>
          <w:szCs w:val="24"/>
        </w:rPr>
      </w:pPr>
    </w:p>
    <w:p w:rsidR="00E01F8C" w:rsidRDefault="00E20D51" w:rsidP="00E20D51">
      <w:pPr>
        <w:pStyle w:val="ListParagraph"/>
        <w:spacing w:after="0" w:line="240" w:lineRule="auto"/>
        <w:ind w:left="1276" w:hanging="1276"/>
        <w:jc w:val="both"/>
        <w:rPr>
          <w:rFonts w:ascii="Times New Roman" w:hAnsi="Times New Roman"/>
          <w:b/>
          <w:sz w:val="24"/>
          <w:szCs w:val="24"/>
        </w:rPr>
      </w:pPr>
      <w:r>
        <w:rPr>
          <w:rFonts w:ascii="Times New Roman" w:hAnsi="Times New Roman"/>
          <w:b/>
          <w:sz w:val="24"/>
          <w:szCs w:val="24"/>
          <w:lang w:val="id-ID"/>
        </w:rPr>
        <w:t>Tabel</w:t>
      </w:r>
      <w:r>
        <w:rPr>
          <w:rFonts w:ascii="Times New Roman" w:hAnsi="Times New Roman"/>
          <w:b/>
          <w:sz w:val="24"/>
          <w:szCs w:val="24"/>
        </w:rPr>
        <w:t xml:space="preserve"> </w:t>
      </w:r>
      <w:r w:rsidRPr="00337615">
        <w:rPr>
          <w:rFonts w:ascii="Times New Roman" w:hAnsi="Times New Roman"/>
          <w:b/>
          <w:sz w:val="24"/>
          <w:szCs w:val="24"/>
          <w:lang w:val="id-ID"/>
        </w:rPr>
        <w:t xml:space="preserve">1 Pengkategorian Nilai Motivasi Belajar Peserta </w:t>
      </w:r>
      <w:r w:rsidR="002E04B2">
        <w:rPr>
          <w:rFonts w:ascii="Times New Roman" w:hAnsi="Times New Roman"/>
          <w:b/>
          <w:sz w:val="24"/>
          <w:szCs w:val="24"/>
        </w:rPr>
        <w:t>D</w:t>
      </w:r>
      <w:r w:rsidRPr="00337615">
        <w:rPr>
          <w:rFonts w:ascii="Times New Roman" w:hAnsi="Times New Roman"/>
          <w:b/>
          <w:sz w:val="24"/>
          <w:szCs w:val="24"/>
          <w:lang w:val="id-ID"/>
        </w:rPr>
        <w:t>idik</w:t>
      </w:r>
    </w:p>
    <w:p w:rsidR="00CE50EB" w:rsidRPr="00CE50EB" w:rsidRDefault="00CE50EB" w:rsidP="00E20D51">
      <w:pPr>
        <w:pStyle w:val="ListParagraph"/>
        <w:spacing w:after="0" w:line="240" w:lineRule="auto"/>
        <w:ind w:left="1276" w:hanging="1276"/>
        <w:jc w:val="both"/>
        <w:rPr>
          <w:rFonts w:ascii="Times New Roman" w:hAnsi="Times New Roman" w:cs="Times New Roman"/>
          <w:b/>
          <w:sz w:val="24"/>
          <w:szCs w:val="24"/>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tblPr>
      <w:tblGrid>
        <w:gridCol w:w="521"/>
        <w:gridCol w:w="2034"/>
        <w:gridCol w:w="2092"/>
      </w:tblGrid>
      <w:tr w:rsidR="00E20D51" w:rsidRPr="00EE174F" w:rsidTr="00E20D51">
        <w:trPr>
          <w:trHeight w:val="205"/>
        </w:trPr>
        <w:tc>
          <w:tcPr>
            <w:tcW w:w="521" w:type="dxa"/>
            <w:tcBorders>
              <w:top w:val="single" w:sz="4" w:space="0" w:color="auto"/>
              <w:bottom w:val="single" w:sz="4" w:space="0" w:color="auto"/>
            </w:tcBorders>
          </w:tcPr>
          <w:p w:rsidR="00E20D51" w:rsidRPr="00EE174F"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34" w:type="dxa"/>
            <w:tcBorders>
              <w:top w:val="single" w:sz="4" w:space="0" w:color="auto"/>
              <w:bottom w:val="single" w:sz="4" w:space="0" w:color="auto"/>
            </w:tcBorders>
          </w:tcPr>
          <w:p w:rsidR="00E20D51" w:rsidRPr="00EE174F" w:rsidRDefault="00E20D51" w:rsidP="008532DA">
            <w:pPr>
              <w:pStyle w:val="NoSpacing"/>
              <w:tabs>
                <w:tab w:val="left" w:pos="990"/>
              </w:tabs>
              <w:jc w:val="center"/>
              <w:rPr>
                <w:rFonts w:ascii="Times New Roman" w:hAnsi="Times New Roman" w:cs="Times New Roman"/>
                <w:sz w:val="24"/>
                <w:szCs w:val="24"/>
                <w:lang w:val="en-US"/>
              </w:rPr>
            </w:pPr>
            <w:r w:rsidRPr="00EE174F">
              <w:rPr>
                <w:rFonts w:ascii="Times New Roman" w:hAnsi="Times New Roman" w:cs="Times New Roman"/>
                <w:sz w:val="24"/>
                <w:szCs w:val="24"/>
                <w:lang w:val="en-US"/>
              </w:rPr>
              <w:t>Interval</w:t>
            </w:r>
          </w:p>
        </w:tc>
        <w:tc>
          <w:tcPr>
            <w:tcW w:w="2092" w:type="dxa"/>
            <w:tcBorders>
              <w:top w:val="single" w:sz="4" w:space="0" w:color="auto"/>
              <w:bottom w:val="single" w:sz="4" w:space="0" w:color="auto"/>
            </w:tcBorders>
          </w:tcPr>
          <w:p w:rsidR="00E20D51" w:rsidRPr="00EE174F"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E20D51" w:rsidRPr="00EE174F" w:rsidTr="00E20D51">
        <w:trPr>
          <w:trHeight w:val="1037"/>
        </w:trPr>
        <w:tc>
          <w:tcPr>
            <w:tcW w:w="521" w:type="dxa"/>
            <w:tcBorders>
              <w:top w:val="single" w:sz="4" w:space="0" w:color="auto"/>
            </w:tcBorders>
          </w:tcPr>
          <w:p w:rsidR="00E20D51"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E20D51"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E20D51"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E20D51"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E20D51" w:rsidRPr="00EE174F"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34" w:type="dxa"/>
            <w:tcBorders>
              <w:top w:val="single" w:sz="4" w:space="0" w:color="auto"/>
            </w:tcBorders>
          </w:tcPr>
          <w:p w:rsidR="00E20D51" w:rsidRPr="00EE174F" w:rsidRDefault="00E20D51" w:rsidP="008532D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87  - </w:t>
            </w:r>
            <w:r w:rsidRPr="00EE174F">
              <w:rPr>
                <w:rFonts w:ascii="Times New Roman" w:hAnsi="Times New Roman" w:cs="Times New Roman"/>
                <w:sz w:val="24"/>
                <w:szCs w:val="24"/>
                <w:lang w:val="en-US"/>
              </w:rPr>
              <w:t>100</w:t>
            </w:r>
          </w:p>
          <w:p w:rsidR="00E20D51"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72  -  86</w:t>
            </w:r>
          </w:p>
          <w:p w:rsidR="00E20D51" w:rsidRPr="00EE174F"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56  -  71</w:t>
            </w:r>
          </w:p>
          <w:p w:rsidR="00E20D51"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41 -  55</w:t>
            </w:r>
          </w:p>
          <w:p w:rsidR="00E20D51" w:rsidRPr="00EE174F"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25  -  40</w:t>
            </w:r>
          </w:p>
        </w:tc>
        <w:tc>
          <w:tcPr>
            <w:tcW w:w="2092" w:type="dxa"/>
            <w:tcBorders>
              <w:top w:val="single" w:sz="4" w:space="0" w:color="auto"/>
            </w:tcBorders>
          </w:tcPr>
          <w:p w:rsidR="00E20D51" w:rsidRPr="00EE174F" w:rsidRDefault="00E20D51" w:rsidP="008532DA">
            <w:pPr>
              <w:pStyle w:val="NoSpacing"/>
              <w:tabs>
                <w:tab w:val="left" w:pos="990"/>
              </w:tabs>
              <w:jc w:val="center"/>
              <w:rPr>
                <w:rFonts w:ascii="Times New Roman" w:hAnsi="Times New Roman" w:cs="Times New Roman"/>
                <w:sz w:val="24"/>
                <w:szCs w:val="24"/>
                <w:lang w:val="en-US"/>
              </w:rPr>
            </w:pPr>
            <w:r w:rsidRPr="00EE174F">
              <w:rPr>
                <w:rFonts w:ascii="Times New Roman" w:hAnsi="Times New Roman" w:cs="Times New Roman"/>
                <w:sz w:val="24"/>
                <w:szCs w:val="24"/>
                <w:lang w:val="en-US"/>
              </w:rPr>
              <w:t xml:space="preserve">Sangat </w:t>
            </w:r>
            <w:r>
              <w:rPr>
                <w:rFonts w:ascii="Times New Roman" w:hAnsi="Times New Roman" w:cs="Times New Roman"/>
                <w:sz w:val="24"/>
                <w:szCs w:val="24"/>
                <w:lang w:val="en-US"/>
              </w:rPr>
              <w:t>Tinggi</w:t>
            </w:r>
          </w:p>
          <w:p w:rsidR="00E20D51" w:rsidRPr="00EE174F" w:rsidRDefault="00E20D51" w:rsidP="008532DA">
            <w:pPr>
              <w:pStyle w:val="NoSpacing"/>
              <w:tabs>
                <w:tab w:val="center" w:pos="1183"/>
              </w:tabs>
              <w:jc w:val="center"/>
              <w:rPr>
                <w:rFonts w:ascii="Times New Roman" w:hAnsi="Times New Roman" w:cs="Times New Roman"/>
                <w:sz w:val="24"/>
                <w:szCs w:val="24"/>
                <w:lang w:val="en-US"/>
              </w:rPr>
            </w:pPr>
            <w:r>
              <w:rPr>
                <w:rFonts w:ascii="Times New Roman" w:hAnsi="Times New Roman" w:cs="Times New Roman"/>
                <w:sz w:val="24"/>
                <w:szCs w:val="24"/>
                <w:lang w:val="en-US"/>
              </w:rPr>
              <w:t>Tinggi</w:t>
            </w:r>
          </w:p>
          <w:p w:rsidR="00E20D51" w:rsidRPr="00EE174F" w:rsidRDefault="00E20D51" w:rsidP="008532DA">
            <w:pPr>
              <w:pStyle w:val="NoSpacing"/>
              <w:tabs>
                <w:tab w:val="left" w:pos="990"/>
              </w:tabs>
              <w:jc w:val="center"/>
              <w:rPr>
                <w:rFonts w:ascii="Times New Roman" w:hAnsi="Times New Roman" w:cs="Times New Roman"/>
                <w:sz w:val="24"/>
                <w:szCs w:val="24"/>
                <w:lang w:val="en-US"/>
              </w:rPr>
            </w:pPr>
            <w:r w:rsidRPr="00EE174F">
              <w:rPr>
                <w:rFonts w:ascii="Times New Roman" w:hAnsi="Times New Roman" w:cs="Times New Roman"/>
                <w:sz w:val="24"/>
                <w:szCs w:val="24"/>
                <w:lang w:val="en-US"/>
              </w:rPr>
              <w:t>Cukup</w:t>
            </w:r>
          </w:p>
          <w:p w:rsidR="00E20D51"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Rendah</w:t>
            </w:r>
          </w:p>
          <w:p w:rsidR="00E20D51" w:rsidRPr="00EE174F" w:rsidRDefault="00E20D51"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Sangat Rendah</w:t>
            </w:r>
          </w:p>
        </w:tc>
      </w:tr>
    </w:tbl>
    <w:p w:rsidR="00E20D51" w:rsidRPr="00931ED5" w:rsidRDefault="00E20D51" w:rsidP="00E20D51">
      <w:pPr>
        <w:pStyle w:val="NoSpacing"/>
        <w:tabs>
          <w:tab w:val="left" w:pos="990"/>
        </w:tabs>
        <w:spacing w:line="480" w:lineRule="auto"/>
        <w:jc w:val="both"/>
        <w:rPr>
          <w:rFonts w:ascii="Times New Roman" w:hAnsi="Times New Roman" w:cs="Times New Roman"/>
          <w:sz w:val="24"/>
          <w:szCs w:val="24"/>
          <w:lang w:val="en-US"/>
        </w:rPr>
      </w:pPr>
      <w:r w:rsidRPr="00EE174F">
        <w:rPr>
          <w:rFonts w:ascii="Times New Roman" w:hAnsi="Times New Roman" w:cs="Times New Roman"/>
          <w:sz w:val="24"/>
          <w:szCs w:val="24"/>
          <w:lang w:val="en-US"/>
        </w:rPr>
        <w:t xml:space="preserve">Sumber: </w:t>
      </w:r>
      <w:r>
        <w:rPr>
          <w:rFonts w:ascii="Times New Roman" w:hAnsi="Times New Roman" w:cs="Times New Roman"/>
          <w:sz w:val="24"/>
          <w:szCs w:val="24"/>
          <w:lang w:val="en-US"/>
        </w:rPr>
        <w:t>Azwar (2015)</w:t>
      </w:r>
    </w:p>
    <w:p w:rsidR="00E20D51" w:rsidRDefault="00E20D51" w:rsidP="00E20D51">
      <w:pPr>
        <w:pStyle w:val="ListParagraph"/>
        <w:numPr>
          <w:ilvl w:val="0"/>
          <w:numId w:val="28"/>
        </w:numPr>
        <w:spacing w:after="0" w:line="240" w:lineRule="auto"/>
        <w:ind w:left="284" w:hanging="284"/>
        <w:jc w:val="both"/>
        <w:rPr>
          <w:rFonts w:ascii="Times New Roman" w:hAnsi="Times New Roman"/>
          <w:b/>
          <w:sz w:val="24"/>
          <w:szCs w:val="24"/>
        </w:rPr>
      </w:pPr>
      <w:r w:rsidRPr="00EB34AB">
        <w:rPr>
          <w:rFonts w:ascii="Times New Roman" w:hAnsi="Times New Roman"/>
          <w:b/>
          <w:sz w:val="24"/>
          <w:szCs w:val="24"/>
        </w:rPr>
        <w:t>Analisis Aktivitas</w:t>
      </w:r>
    </w:p>
    <w:p w:rsidR="00E20D51" w:rsidRDefault="00E20D51" w:rsidP="00D00B45">
      <w:pPr>
        <w:spacing w:after="0" w:line="240" w:lineRule="auto"/>
        <w:ind w:firstLine="720"/>
        <w:jc w:val="both"/>
        <w:rPr>
          <w:rFonts w:ascii="Times New Roman" w:hAnsi="Times New Roman"/>
          <w:sz w:val="24"/>
          <w:szCs w:val="24"/>
        </w:rPr>
      </w:pPr>
      <w:r w:rsidRPr="002F4ECB">
        <w:rPr>
          <w:rFonts w:ascii="Times New Roman" w:hAnsi="Times New Roman"/>
          <w:sz w:val="24"/>
          <w:szCs w:val="24"/>
          <w:lang w:val="id-ID"/>
        </w:rPr>
        <w:t>Analisis hasil observasi terhadap aktivitas peserta didik dilakukan dengan menghitung frekuensi rata-rata dan persentasi setiap item aktivitas pada setiap pertemuan melalui analisis statistik deskriptif, dengan rumus sebagai berikut:</w:t>
      </w:r>
    </w:p>
    <w:p w:rsidR="00CE50EB" w:rsidRDefault="00CE50EB" w:rsidP="00D00B45">
      <w:pPr>
        <w:spacing w:after="0" w:line="240" w:lineRule="auto"/>
        <w:ind w:firstLine="720"/>
        <w:jc w:val="both"/>
        <w:rPr>
          <w:rFonts w:ascii="Times New Roman" w:hAnsi="Times New Roman"/>
          <w:sz w:val="24"/>
          <w:szCs w:val="24"/>
        </w:rPr>
      </w:pPr>
    </w:p>
    <w:p w:rsidR="00CE50EB" w:rsidRPr="00CE50EB" w:rsidRDefault="00CE50EB" w:rsidP="00D00B45">
      <w:pPr>
        <w:spacing w:after="0" w:line="240" w:lineRule="auto"/>
        <w:ind w:firstLine="720"/>
        <w:jc w:val="both"/>
        <w:rPr>
          <w:rFonts w:ascii="Times New Roman" w:hAnsi="Times New Roman"/>
          <w:sz w:val="24"/>
          <w:szCs w:val="24"/>
        </w:rPr>
      </w:pPr>
    </w:p>
    <w:p w:rsidR="00E20D51" w:rsidRDefault="00E20D51" w:rsidP="00E20D51">
      <w:pPr>
        <w:pStyle w:val="ListParagraph"/>
        <w:tabs>
          <w:tab w:val="left" w:pos="4878"/>
        </w:tabs>
        <w:spacing w:after="0" w:line="240" w:lineRule="auto"/>
        <w:jc w:val="both"/>
        <w:rPr>
          <w:rFonts w:ascii="Times New Roman" w:hAnsi="Times New Roman"/>
          <w:sz w:val="24"/>
          <w:szCs w:val="24"/>
        </w:rPr>
      </w:pPr>
    </w:p>
    <w:p w:rsidR="00E20D51" w:rsidRPr="005C4F1E" w:rsidRDefault="00C937D1" w:rsidP="00E20D51">
      <w:pPr>
        <w:pStyle w:val="ListParagraph"/>
        <w:tabs>
          <w:tab w:val="left" w:pos="4878"/>
        </w:tabs>
        <w:spacing w:after="0" w:line="240" w:lineRule="auto"/>
        <w:jc w:val="both"/>
        <w:rPr>
          <w:rFonts w:ascii="Times New Roman" w:hAnsi="Times New Roman"/>
          <w:sz w:val="24"/>
          <w:szCs w:val="24"/>
          <w:lang w:val="id-ID"/>
        </w:rPr>
      </w:pPr>
      <w:r w:rsidRPr="00C937D1">
        <w:rPr>
          <w:rFonts w:ascii="Times New Roman" w:hAnsi="Times New Roman"/>
          <w:noProof/>
          <w:sz w:val="24"/>
          <w:szCs w:val="24"/>
          <w:lang w:val="id-ID"/>
        </w:rPr>
        <w:pict>
          <v:shapetype id="_x0000_t32" coordsize="21600,21600" o:spt="32" o:oned="t" path="m,l21600,21600e" filled="f">
            <v:path arrowok="t" fillok="f" o:connecttype="none"/>
            <o:lock v:ext="edit" shapetype="t"/>
          </v:shapetype>
          <v:shape id="_x0000_s1026" type="#_x0000_t32" style="position:absolute;left:0;text-align:left;margin-left:67.8pt;margin-top:13pt;width:18.2pt;height:.05pt;z-index:251660288" o:connectortype="straight"/>
        </w:pict>
      </w:r>
      <w:r w:rsidR="00E20D51" w:rsidRPr="005C4F1E">
        <w:rPr>
          <w:rFonts w:ascii="Times New Roman" w:hAnsi="Times New Roman"/>
          <w:sz w:val="24"/>
          <w:szCs w:val="24"/>
          <w:lang w:val="id-ID"/>
        </w:rPr>
        <w:t>P = F   x 100 %</w:t>
      </w:r>
      <w:r w:rsidR="00E20D51" w:rsidRPr="005C4F1E">
        <w:rPr>
          <w:rFonts w:ascii="Times New Roman" w:hAnsi="Times New Roman"/>
          <w:sz w:val="24"/>
          <w:szCs w:val="24"/>
          <w:lang w:val="id-ID"/>
        </w:rPr>
        <w:tab/>
      </w:r>
    </w:p>
    <w:p w:rsidR="00E20D51" w:rsidRPr="005C4F1E" w:rsidRDefault="00E20D51" w:rsidP="00E20D51">
      <w:pPr>
        <w:pStyle w:val="ListParagraph"/>
        <w:tabs>
          <w:tab w:val="left" w:pos="4878"/>
        </w:tabs>
        <w:spacing w:after="0" w:line="240" w:lineRule="auto"/>
        <w:jc w:val="both"/>
        <w:rPr>
          <w:rFonts w:ascii="Times New Roman" w:hAnsi="Times New Roman"/>
          <w:sz w:val="24"/>
          <w:szCs w:val="24"/>
          <w:lang w:val="id-ID"/>
        </w:rPr>
      </w:pPr>
      <w:r w:rsidRPr="005C4F1E">
        <w:rPr>
          <w:rFonts w:ascii="Times New Roman" w:hAnsi="Times New Roman"/>
          <w:sz w:val="24"/>
          <w:szCs w:val="24"/>
          <w:lang w:val="id-ID"/>
        </w:rPr>
        <w:t xml:space="preserve">      N</w:t>
      </w:r>
    </w:p>
    <w:p w:rsidR="00E20D51" w:rsidRPr="005C4F1E" w:rsidRDefault="00E20D51" w:rsidP="00E20D51">
      <w:pPr>
        <w:pStyle w:val="ListParagraph"/>
        <w:tabs>
          <w:tab w:val="left" w:pos="4878"/>
        </w:tabs>
        <w:spacing w:after="0" w:line="240" w:lineRule="auto"/>
        <w:jc w:val="both"/>
        <w:rPr>
          <w:rFonts w:ascii="Times New Roman" w:hAnsi="Times New Roman"/>
          <w:sz w:val="24"/>
          <w:szCs w:val="24"/>
          <w:lang w:val="id-ID"/>
        </w:rPr>
      </w:pPr>
    </w:p>
    <w:p w:rsidR="00E20D51" w:rsidRPr="002F4ECB" w:rsidRDefault="00E20D51" w:rsidP="00E20D51">
      <w:pPr>
        <w:tabs>
          <w:tab w:val="left" w:pos="4878"/>
        </w:tabs>
        <w:spacing w:after="0" w:line="240" w:lineRule="auto"/>
        <w:jc w:val="both"/>
        <w:rPr>
          <w:rFonts w:ascii="Times New Roman" w:hAnsi="Times New Roman"/>
          <w:sz w:val="24"/>
          <w:szCs w:val="24"/>
          <w:lang w:val="id-ID"/>
        </w:rPr>
      </w:pPr>
      <w:r w:rsidRPr="002F4ECB">
        <w:rPr>
          <w:rFonts w:ascii="Times New Roman" w:hAnsi="Times New Roman"/>
          <w:sz w:val="24"/>
          <w:szCs w:val="24"/>
          <w:lang w:val="id-ID"/>
        </w:rPr>
        <w:t xml:space="preserve">Keterangan: </w:t>
      </w:r>
    </w:p>
    <w:p w:rsidR="00E20D51" w:rsidRPr="002F4ECB" w:rsidRDefault="00E20D51" w:rsidP="00CE50EB">
      <w:pPr>
        <w:tabs>
          <w:tab w:val="left" w:pos="4878"/>
        </w:tabs>
        <w:spacing w:after="0" w:line="240" w:lineRule="auto"/>
        <w:ind w:left="450"/>
        <w:jc w:val="both"/>
        <w:rPr>
          <w:rFonts w:ascii="Times New Roman" w:hAnsi="Times New Roman"/>
          <w:sz w:val="24"/>
          <w:szCs w:val="24"/>
          <w:lang w:val="id-ID"/>
        </w:rPr>
      </w:pPr>
      <w:r w:rsidRPr="002F4ECB">
        <w:rPr>
          <w:rFonts w:ascii="Times New Roman" w:hAnsi="Times New Roman"/>
          <w:sz w:val="24"/>
          <w:szCs w:val="24"/>
          <w:lang w:val="id-ID"/>
        </w:rPr>
        <w:t xml:space="preserve">P: </w:t>
      </w:r>
      <w:r w:rsidRPr="00CE50EB">
        <w:rPr>
          <w:rFonts w:ascii="Times New Roman" w:hAnsi="Times New Roman"/>
          <w:i/>
          <w:sz w:val="24"/>
          <w:szCs w:val="24"/>
          <w:lang w:val="id-ID"/>
        </w:rPr>
        <w:t>Presentase setiap aspek yang di amati</w:t>
      </w:r>
    </w:p>
    <w:p w:rsidR="00E20D51" w:rsidRDefault="00E20D51" w:rsidP="00CE50EB">
      <w:pPr>
        <w:tabs>
          <w:tab w:val="left" w:pos="4878"/>
        </w:tabs>
        <w:spacing w:after="0" w:line="240" w:lineRule="auto"/>
        <w:ind w:left="450"/>
        <w:jc w:val="both"/>
        <w:rPr>
          <w:rFonts w:ascii="Times New Roman" w:hAnsi="Times New Roman"/>
          <w:sz w:val="24"/>
          <w:szCs w:val="24"/>
        </w:rPr>
      </w:pPr>
      <w:r w:rsidRPr="002F4ECB">
        <w:rPr>
          <w:rFonts w:ascii="Times New Roman" w:hAnsi="Times New Roman"/>
          <w:sz w:val="24"/>
          <w:szCs w:val="24"/>
          <w:lang w:val="id-ID"/>
        </w:rPr>
        <w:t xml:space="preserve">F: </w:t>
      </w:r>
      <w:r w:rsidRPr="00CE50EB">
        <w:rPr>
          <w:rFonts w:ascii="Times New Roman" w:hAnsi="Times New Roman"/>
          <w:i/>
          <w:sz w:val="24"/>
          <w:szCs w:val="24"/>
          <w:lang w:val="id-ID"/>
        </w:rPr>
        <w:t>Frekuensi</w:t>
      </w:r>
    </w:p>
    <w:p w:rsidR="00E20D51" w:rsidRPr="00CE50EB" w:rsidRDefault="00E20D51" w:rsidP="00CE50EB">
      <w:pPr>
        <w:tabs>
          <w:tab w:val="left" w:pos="4878"/>
        </w:tabs>
        <w:spacing w:after="0" w:line="240" w:lineRule="auto"/>
        <w:ind w:left="450"/>
        <w:jc w:val="both"/>
        <w:rPr>
          <w:rFonts w:ascii="Times New Roman" w:hAnsi="Times New Roman"/>
          <w:i/>
          <w:sz w:val="24"/>
          <w:szCs w:val="24"/>
        </w:rPr>
      </w:pPr>
      <w:r w:rsidRPr="002F4ECB">
        <w:rPr>
          <w:rFonts w:ascii="Times New Roman" w:hAnsi="Times New Roman"/>
          <w:sz w:val="24"/>
          <w:szCs w:val="24"/>
          <w:lang w:val="id-ID"/>
        </w:rPr>
        <w:t xml:space="preserve">N: </w:t>
      </w:r>
      <w:r w:rsidRPr="00CE50EB">
        <w:rPr>
          <w:rFonts w:ascii="Times New Roman" w:hAnsi="Times New Roman"/>
          <w:i/>
          <w:sz w:val="24"/>
          <w:szCs w:val="24"/>
          <w:lang w:val="id-ID"/>
        </w:rPr>
        <w:t>Jumlah peserta didik</w:t>
      </w:r>
    </w:p>
    <w:p w:rsidR="00CE50EB" w:rsidRPr="00CE50EB" w:rsidRDefault="00CE50EB" w:rsidP="00E20D51">
      <w:pPr>
        <w:tabs>
          <w:tab w:val="left" w:pos="4878"/>
        </w:tabs>
        <w:spacing w:after="0" w:line="240" w:lineRule="auto"/>
        <w:jc w:val="both"/>
        <w:rPr>
          <w:rFonts w:ascii="Times New Roman" w:hAnsi="Times New Roman"/>
          <w:i/>
          <w:sz w:val="24"/>
          <w:szCs w:val="24"/>
        </w:rPr>
      </w:pPr>
    </w:p>
    <w:p w:rsidR="00CE50EB" w:rsidRDefault="00CE50EB" w:rsidP="00E20D51">
      <w:pPr>
        <w:tabs>
          <w:tab w:val="left" w:pos="4878"/>
        </w:tabs>
        <w:spacing w:after="0" w:line="240" w:lineRule="auto"/>
        <w:jc w:val="both"/>
        <w:rPr>
          <w:rFonts w:ascii="Times New Roman" w:hAnsi="Times New Roman"/>
          <w:sz w:val="24"/>
          <w:szCs w:val="24"/>
        </w:rPr>
      </w:pPr>
    </w:p>
    <w:p w:rsidR="00CE50EB" w:rsidRPr="00CE50EB" w:rsidRDefault="00CE50EB" w:rsidP="00E20D51">
      <w:pPr>
        <w:tabs>
          <w:tab w:val="left" w:pos="4878"/>
        </w:tabs>
        <w:spacing w:after="0" w:line="240" w:lineRule="auto"/>
        <w:jc w:val="both"/>
        <w:rPr>
          <w:rFonts w:ascii="Times New Roman" w:hAnsi="Times New Roman"/>
          <w:sz w:val="24"/>
          <w:szCs w:val="24"/>
        </w:rPr>
      </w:pPr>
    </w:p>
    <w:p w:rsidR="00D00B45" w:rsidRPr="00E20D51" w:rsidRDefault="00D00B45" w:rsidP="00D00B45">
      <w:pPr>
        <w:pStyle w:val="ListParagraph"/>
        <w:spacing w:after="0" w:line="240" w:lineRule="auto"/>
        <w:ind w:left="1276" w:hanging="1276"/>
        <w:jc w:val="both"/>
        <w:rPr>
          <w:rFonts w:ascii="Times New Roman" w:hAnsi="Times New Roman" w:cs="Times New Roman"/>
          <w:b/>
          <w:sz w:val="24"/>
          <w:szCs w:val="24"/>
        </w:rPr>
      </w:pPr>
      <w:r>
        <w:rPr>
          <w:rFonts w:ascii="Times New Roman" w:hAnsi="Times New Roman"/>
          <w:b/>
          <w:sz w:val="24"/>
          <w:szCs w:val="24"/>
          <w:lang w:val="id-ID"/>
        </w:rPr>
        <w:lastRenderedPageBreak/>
        <w:t>Tabel</w:t>
      </w:r>
      <w:r>
        <w:rPr>
          <w:rFonts w:ascii="Times New Roman" w:hAnsi="Times New Roman"/>
          <w:b/>
          <w:sz w:val="24"/>
          <w:szCs w:val="24"/>
        </w:rPr>
        <w:t xml:space="preserve"> 2</w:t>
      </w:r>
      <w:r w:rsidRPr="00337615">
        <w:rPr>
          <w:rFonts w:ascii="Times New Roman" w:hAnsi="Times New Roman"/>
          <w:b/>
          <w:sz w:val="24"/>
          <w:szCs w:val="24"/>
          <w:lang w:val="id-ID"/>
        </w:rPr>
        <w:t xml:space="preserve"> Pengkategorian </w:t>
      </w:r>
      <w:r>
        <w:rPr>
          <w:rFonts w:ascii="Times New Roman" w:hAnsi="Times New Roman"/>
          <w:b/>
          <w:sz w:val="24"/>
          <w:szCs w:val="24"/>
        </w:rPr>
        <w:t>Aktivitas</w:t>
      </w:r>
      <w:r w:rsidR="002E04B2">
        <w:rPr>
          <w:rFonts w:ascii="Times New Roman" w:hAnsi="Times New Roman"/>
          <w:b/>
          <w:sz w:val="24"/>
          <w:szCs w:val="24"/>
          <w:lang w:val="id-ID"/>
        </w:rPr>
        <w:t xml:space="preserve"> Peserta </w:t>
      </w:r>
      <w:r w:rsidR="002E04B2">
        <w:rPr>
          <w:rFonts w:ascii="Times New Roman" w:hAnsi="Times New Roman"/>
          <w:b/>
          <w:sz w:val="24"/>
          <w:szCs w:val="24"/>
        </w:rPr>
        <w:t>D</w:t>
      </w:r>
      <w:r w:rsidRPr="00337615">
        <w:rPr>
          <w:rFonts w:ascii="Times New Roman" w:hAnsi="Times New Roman"/>
          <w:b/>
          <w:sz w:val="24"/>
          <w:szCs w:val="24"/>
          <w:lang w:val="id-ID"/>
        </w:rPr>
        <w:t>idik</w:t>
      </w:r>
    </w:p>
    <w:p w:rsidR="00D00B45" w:rsidRPr="00D00B45" w:rsidRDefault="00D00B45" w:rsidP="00E20D51">
      <w:pPr>
        <w:tabs>
          <w:tab w:val="left" w:pos="4878"/>
        </w:tabs>
        <w:spacing w:after="0" w:line="240" w:lineRule="auto"/>
        <w:jc w:val="both"/>
        <w:rPr>
          <w:rFonts w:ascii="Times New Roman" w:hAnsi="Times New Roman"/>
          <w:sz w:val="24"/>
          <w:szCs w:val="24"/>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tblPr>
      <w:tblGrid>
        <w:gridCol w:w="556"/>
        <w:gridCol w:w="1931"/>
        <w:gridCol w:w="2013"/>
      </w:tblGrid>
      <w:tr w:rsidR="00D00B45" w:rsidRPr="00EE174F" w:rsidTr="00D00B45">
        <w:trPr>
          <w:trHeight w:val="233"/>
        </w:trPr>
        <w:tc>
          <w:tcPr>
            <w:tcW w:w="556" w:type="dxa"/>
            <w:tcBorders>
              <w:top w:val="single" w:sz="4" w:space="0" w:color="auto"/>
              <w:bottom w:val="single" w:sz="4" w:space="0" w:color="auto"/>
            </w:tcBorders>
          </w:tcPr>
          <w:p w:rsidR="00D00B45" w:rsidRPr="00EE174F" w:rsidRDefault="00D00B45"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931" w:type="dxa"/>
            <w:tcBorders>
              <w:top w:val="single" w:sz="4" w:space="0" w:color="auto"/>
              <w:bottom w:val="single" w:sz="4" w:space="0" w:color="auto"/>
            </w:tcBorders>
          </w:tcPr>
          <w:p w:rsidR="00D00B45" w:rsidRPr="00EE174F" w:rsidRDefault="00D00B45" w:rsidP="008532DA">
            <w:pPr>
              <w:pStyle w:val="NoSpacing"/>
              <w:tabs>
                <w:tab w:val="left" w:pos="990"/>
              </w:tabs>
              <w:jc w:val="center"/>
              <w:rPr>
                <w:rFonts w:ascii="Times New Roman" w:hAnsi="Times New Roman" w:cs="Times New Roman"/>
                <w:sz w:val="24"/>
                <w:szCs w:val="24"/>
                <w:lang w:val="en-US"/>
              </w:rPr>
            </w:pPr>
            <w:r w:rsidRPr="00EE174F">
              <w:rPr>
                <w:rFonts w:ascii="Times New Roman" w:hAnsi="Times New Roman" w:cs="Times New Roman"/>
                <w:sz w:val="24"/>
                <w:szCs w:val="24"/>
                <w:lang w:val="en-US"/>
              </w:rPr>
              <w:t>Interval</w:t>
            </w:r>
          </w:p>
        </w:tc>
        <w:tc>
          <w:tcPr>
            <w:tcW w:w="2013" w:type="dxa"/>
            <w:tcBorders>
              <w:top w:val="single" w:sz="4" w:space="0" w:color="auto"/>
              <w:bottom w:val="single" w:sz="4" w:space="0" w:color="auto"/>
            </w:tcBorders>
          </w:tcPr>
          <w:p w:rsidR="00D00B45" w:rsidRPr="00EE174F" w:rsidRDefault="00D00B45" w:rsidP="008532DA">
            <w:pPr>
              <w:pStyle w:val="NoSpacing"/>
              <w:tabs>
                <w:tab w:val="left" w:pos="990"/>
              </w:tabs>
              <w:jc w:val="center"/>
              <w:rPr>
                <w:rFonts w:ascii="Times New Roman" w:hAnsi="Times New Roman" w:cs="Times New Roman"/>
                <w:sz w:val="24"/>
                <w:szCs w:val="24"/>
                <w:lang w:val="en-US"/>
              </w:rPr>
            </w:pPr>
            <w:r w:rsidRPr="00EE174F">
              <w:rPr>
                <w:rFonts w:ascii="Times New Roman" w:hAnsi="Times New Roman" w:cs="Times New Roman"/>
                <w:sz w:val="24"/>
                <w:szCs w:val="24"/>
                <w:lang w:val="en-US"/>
              </w:rPr>
              <w:t>K</w:t>
            </w:r>
            <w:r>
              <w:rPr>
                <w:rFonts w:ascii="Times New Roman" w:hAnsi="Times New Roman" w:cs="Times New Roman"/>
                <w:sz w:val="24"/>
                <w:szCs w:val="24"/>
                <w:lang w:val="en-US"/>
              </w:rPr>
              <w:t>ategori</w:t>
            </w:r>
          </w:p>
        </w:tc>
      </w:tr>
      <w:tr w:rsidR="00D00B45" w:rsidRPr="00EE174F" w:rsidTr="00D00B45">
        <w:trPr>
          <w:trHeight w:val="1037"/>
        </w:trPr>
        <w:tc>
          <w:tcPr>
            <w:tcW w:w="556" w:type="dxa"/>
            <w:tcBorders>
              <w:top w:val="single" w:sz="4" w:space="0" w:color="auto"/>
            </w:tcBorders>
          </w:tcPr>
          <w:p w:rsidR="00D00B45" w:rsidRDefault="00D00B45" w:rsidP="008532D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D00B45" w:rsidRDefault="00D00B45" w:rsidP="008532D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D00B45" w:rsidRDefault="00D00B45" w:rsidP="008532D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D00B45" w:rsidRDefault="00D00B45" w:rsidP="008532D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D00B45" w:rsidRPr="00EE174F" w:rsidRDefault="00D00B45" w:rsidP="008532D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31" w:type="dxa"/>
            <w:tcBorders>
              <w:top w:val="single" w:sz="4" w:space="0" w:color="auto"/>
            </w:tcBorders>
          </w:tcPr>
          <w:p w:rsidR="00D00B45" w:rsidRPr="00EE174F" w:rsidRDefault="00D00B45" w:rsidP="008532D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&gt; 80</w:t>
            </w:r>
          </w:p>
          <w:p w:rsidR="00D00B45" w:rsidRPr="00EE174F" w:rsidRDefault="00D00B45" w:rsidP="008532D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60 - </w:t>
            </w:r>
            <w:r w:rsidRPr="00EE174F">
              <w:rPr>
                <w:rFonts w:ascii="Times New Roman" w:hAnsi="Times New Roman" w:cs="Times New Roman"/>
                <w:sz w:val="24"/>
                <w:szCs w:val="24"/>
                <w:lang w:val="en-US"/>
              </w:rPr>
              <w:t>79</w:t>
            </w:r>
          </w:p>
          <w:p w:rsidR="00D00B45" w:rsidRPr="00EE174F" w:rsidRDefault="00D00B45" w:rsidP="008532D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40 - </w:t>
            </w:r>
            <w:r w:rsidRPr="00EE174F">
              <w:rPr>
                <w:rFonts w:ascii="Times New Roman" w:hAnsi="Times New Roman" w:cs="Times New Roman"/>
                <w:sz w:val="24"/>
                <w:szCs w:val="24"/>
                <w:lang w:val="en-US"/>
              </w:rPr>
              <w:t>59</w:t>
            </w:r>
          </w:p>
          <w:p w:rsidR="00D00B45" w:rsidRDefault="00D00B45" w:rsidP="008532DA">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20 -</w:t>
            </w:r>
            <w:r w:rsidRPr="00EE174F">
              <w:rPr>
                <w:rFonts w:ascii="Times New Roman" w:hAnsi="Times New Roman" w:cs="Times New Roman"/>
                <w:sz w:val="24"/>
                <w:szCs w:val="24"/>
                <w:lang w:val="en-US"/>
              </w:rPr>
              <w:t xml:space="preserve"> 39</w:t>
            </w:r>
          </w:p>
          <w:p w:rsidR="00D00B45" w:rsidRPr="00EE174F" w:rsidRDefault="00D00B45"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&lt;20</w:t>
            </w:r>
          </w:p>
        </w:tc>
        <w:tc>
          <w:tcPr>
            <w:tcW w:w="2013" w:type="dxa"/>
            <w:tcBorders>
              <w:top w:val="single" w:sz="4" w:space="0" w:color="auto"/>
            </w:tcBorders>
          </w:tcPr>
          <w:p w:rsidR="00D00B45" w:rsidRPr="00EE174F" w:rsidRDefault="00D00B45" w:rsidP="008532DA">
            <w:pPr>
              <w:pStyle w:val="NoSpacing"/>
              <w:tabs>
                <w:tab w:val="left" w:pos="990"/>
              </w:tabs>
              <w:jc w:val="center"/>
              <w:rPr>
                <w:rFonts w:ascii="Times New Roman" w:hAnsi="Times New Roman" w:cs="Times New Roman"/>
                <w:sz w:val="24"/>
                <w:szCs w:val="24"/>
                <w:lang w:val="en-US"/>
              </w:rPr>
            </w:pPr>
            <w:r w:rsidRPr="00EE174F">
              <w:rPr>
                <w:rFonts w:ascii="Times New Roman" w:hAnsi="Times New Roman" w:cs="Times New Roman"/>
                <w:sz w:val="24"/>
                <w:szCs w:val="24"/>
                <w:lang w:val="en-US"/>
              </w:rPr>
              <w:t xml:space="preserve">Sangat </w:t>
            </w:r>
            <w:r>
              <w:rPr>
                <w:rFonts w:ascii="Times New Roman" w:hAnsi="Times New Roman" w:cs="Times New Roman"/>
                <w:sz w:val="24"/>
                <w:szCs w:val="24"/>
                <w:lang w:val="en-US"/>
              </w:rPr>
              <w:t>Aktif</w:t>
            </w:r>
          </w:p>
          <w:p w:rsidR="00D00B45" w:rsidRPr="00EE174F" w:rsidRDefault="00D00B45"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Aktif</w:t>
            </w:r>
          </w:p>
          <w:p w:rsidR="00D00B45" w:rsidRPr="00EE174F" w:rsidRDefault="00D00B45" w:rsidP="008532DA">
            <w:pPr>
              <w:pStyle w:val="NoSpacing"/>
              <w:tabs>
                <w:tab w:val="left" w:pos="990"/>
              </w:tabs>
              <w:jc w:val="center"/>
              <w:rPr>
                <w:rFonts w:ascii="Times New Roman" w:hAnsi="Times New Roman" w:cs="Times New Roman"/>
                <w:sz w:val="24"/>
                <w:szCs w:val="24"/>
                <w:lang w:val="en-US"/>
              </w:rPr>
            </w:pPr>
            <w:r w:rsidRPr="00EE174F">
              <w:rPr>
                <w:rFonts w:ascii="Times New Roman" w:hAnsi="Times New Roman" w:cs="Times New Roman"/>
                <w:sz w:val="24"/>
                <w:szCs w:val="24"/>
                <w:lang w:val="en-US"/>
              </w:rPr>
              <w:t>Cukup</w:t>
            </w:r>
            <w:r>
              <w:rPr>
                <w:rFonts w:ascii="Times New Roman" w:hAnsi="Times New Roman" w:cs="Times New Roman"/>
                <w:sz w:val="24"/>
                <w:szCs w:val="24"/>
                <w:lang w:val="en-US"/>
              </w:rPr>
              <w:t xml:space="preserve"> Aktif</w:t>
            </w:r>
          </w:p>
          <w:p w:rsidR="00D00B45" w:rsidRDefault="00D00B45" w:rsidP="008532DA">
            <w:pPr>
              <w:pStyle w:val="NoSpacing"/>
              <w:tabs>
                <w:tab w:val="left" w:pos="990"/>
              </w:tabs>
              <w:jc w:val="center"/>
              <w:rPr>
                <w:rFonts w:ascii="Times New Roman" w:hAnsi="Times New Roman" w:cs="Times New Roman"/>
                <w:sz w:val="24"/>
                <w:szCs w:val="24"/>
                <w:lang w:val="en-US"/>
              </w:rPr>
            </w:pPr>
            <w:r w:rsidRPr="00EE174F">
              <w:rPr>
                <w:rFonts w:ascii="Times New Roman" w:hAnsi="Times New Roman" w:cs="Times New Roman"/>
                <w:sz w:val="24"/>
                <w:szCs w:val="24"/>
                <w:lang w:val="en-US"/>
              </w:rPr>
              <w:t>Kurang</w:t>
            </w:r>
          </w:p>
          <w:p w:rsidR="00D00B45" w:rsidRPr="00EE174F" w:rsidRDefault="00D00B45" w:rsidP="008532DA">
            <w:pPr>
              <w:pStyle w:val="NoSpacing"/>
              <w:tabs>
                <w:tab w:val="left" w:pos="990"/>
              </w:tabs>
              <w:jc w:val="center"/>
              <w:rPr>
                <w:rFonts w:ascii="Times New Roman" w:hAnsi="Times New Roman" w:cs="Times New Roman"/>
                <w:sz w:val="24"/>
                <w:szCs w:val="24"/>
                <w:lang w:val="en-US"/>
              </w:rPr>
            </w:pPr>
            <w:r>
              <w:rPr>
                <w:rFonts w:ascii="Times New Roman" w:hAnsi="Times New Roman" w:cs="Times New Roman"/>
                <w:sz w:val="24"/>
                <w:szCs w:val="24"/>
                <w:lang w:val="en-US"/>
              </w:rPr>
              <w:t>Tidak  Aktif</w:t>
            </w:r>
          </w:p>
        </w:tc>
      </w:tr>
    </w:tbl>
    <w:p w:rsidR="00D00B45" w:rsidRDefault="00D00B45" w:rsidP="00D00B45">
      <w:pPr>
        <w:pStyle w:val="NoSpacing"/>
        <w:tabs>
          <w:tab w:val="left" w:pos="990"/>
        </w:tabs>
        <w:spacing w:line="480" w:lineRule="auto"/>
        <w:jc w:val="both"/>
        <w:rPr>
          <w:rFonts w:ascii="Times New Roman" w:hAnsi="Times New Roman" w:cs="Times New Roman"/>
          <w:sz w:val="24"/>
          <w:szCs w:val="24"/>
          <w:lang w:val="en-US"/>
        </w:rPr>
      </w:pPr>
      <w:r w:rsidRPr="00EE174F">
        <w:rPr>
          <w:rFonts w:ascii="Times New Roman" w:hAnsi="Times New Roman" w:cs="Times New Roman"/>
          <w:sz w:val="24"/>
          <w:szCs w:val="24"/>
          <w:lang w:val="en-US"/>
        </w:rPr>
        <w:t xml:space="preserve">Sumber: </w:t>
      </w:r>
      <w:r>
        <w:rPr>
          <w:rFonts w:ascii="Times New Roman" w:hAnsi="Times New Roman" w:cs="Times New Roman"/>
          <w:sz w:val="24"/>
          <w:szCs w:val="24"/>
          <w:lang w:val="en-US"/>
        </w:rPr>
        <w:t>Aqib (2009)</w:t>
      </w:r>
    </w:p>
    <w:p w:rsidR="00E20D51" w:rsidRPr="00DC75BC" w:rsidRDefault="00E20D51" w:rsidP="00DC75BC">
      <w:pPr>
        <w:pStyle w:val="ListParagraph"/>
        <w:numPr>
          <w:ilvl w:val="0"/>
          <w:numId w:val="28"/>
        </w:numPr>
        <w:spacing w:after="0" w:line="240" w:lineRule="auto"/>
        <w:ind w:left="360"/>
        <w:jc w:val="both"/>
        <w:rPr>
          <w:rFonts w:ascii="Times New Roman" w:hAnsi="Times New Roman"/>
          <w:b/>
          <w:sz w:val="24"/>
          <w:szCs w:val="24"/>
        </w:rPr>
      </w:pPr>
      <w:r w:rsidRPr="00DC75BC">
        <w:rPr>
          <w:rFonts w:ascii="Times New Roman" w:hAnsi="Times New Roman"/>
          <w:b/>
          <w:sz w:val="24"/>
          <w:szCs w:val="24"/>
        </w:rPr>
        <w:t>Analisis Hasil Belajar</w:t>
      </w:r>
    </w:p>
    <w:p w:rsidR="00C31B94" w:rsidRDefault="00D00B45" w:rsidP="00D00B45">
      <w:pPr>
        <w:pStyle w:val="NoSpacing"/>
        <w:ind w:firstLine="284"/>
        <w:jc w:val="both"/>
        <w:rPr>
          <w:rFonts w:ascii="Times New Roman" w:hAnsi="Times New Roman"/>
          <w:sz w:val="24"/>
          <w:szCs w:val="24"/>
          <w:lang w:val="en-US"/>
        </w:rPr>
      </w:pPr>
      <w:r w:rsidRPr="002F4ECB">
        <w:rPr>
          <w:rFonts w:ascii="Times New Roman" w:hAnsi="Times New Roman"/>
          <w:sz w:val="24"/>
          <w:szCs w:val="24"/>
        </w:rPr>
        <w:t>H</w:t>
      </w:r>
      <w:r w:rsidR="00E20D51" w:rsidRPr="002F4ECB">
        <w:rPr>
          <w:rFonts w:ascii="Times New Roman" w:hAnsi="Times New Roman"/>
          <w:sz w:val="24"/>
          <w:szCs w:val="24"/>
        </w:rPr>
        <w:t>asil</w:t>
      </w:r>
      <w:r>
        <w:rPr>
          <w:rFonts w:ascii="Times New Roman" w:hAnsi="Times New Roman"/>
          <w:sz w:val="24"/>
          <w:szCs w:val="24"/>
          <w:lang w:val="en-US"/>
        </w:rPr>
        <w:t xml:space="preserve"> </w:t>
      </w:r>
      <w:r w:rsidR="00E20D51" w:rsidRPr="002F4ECB">
        <w:rPr>
          <w:rFonts w:ascii="Times New Roman" w:hAnsi="Times New Roman"/>
          <w:sz w:val="24"/>
          <w:szCs w:val="24"/>
        </w:rPr>
        <w:t>be</w:t>
      </w:r>
      <w:r>
        <w:rPr>
          <w:rFonts w:ascii="Times New Roman" w:hAnsi="Times New Roman"/>
          <w:sz w:val="24"/>
          <w:szCs w:val="24"/>
        </w:rPr>
        <w:t xml:space="preserve">lajar peserta didik </w:t>
      </w:r>
      <w:r>
        <w:rPr>
          <w:rFonts w:ascii="Times New Roman" w:hAnsi="Times New Roman"/>
          <w:sz w:val="24"/>
          <w:szCs w:val="24"/>
          <w:lang w:val="en-US"/>
        </w:rPr>
        <w:t>diukur dengan mengacu pada</w:t>
      </w:r>
      <w:r w:rsidR="00E20D51" w:rsidRPr="002F4ECB">
        <w:rPr>
          <w:rFonts w:ascii="Times New Roman" w:hAnsi="Times New Roman"/>
          <w:sz w:val="24"/>
          <w:szCs w:val="24"/>
        </w:rPr>
        <w:t xml:space="preserve"> Kriteria Ketuntasan Minumal (KKM), yang telah ditetapkan oleh sekolah. Seper</w:t>
      </w:r>
      <w:r>
        <w:rPr>
          <w:rFonts w:ascii="Times New Roman" w:hAnsi="Times New Roman"/>
          <w:sz w:val="24"/>
          <w:szCs w:val="24"/>
        </w:rPr>
        <w:t xml:space="preserve">ti yang disajikan pada </w:t>
      </w:r>
      <w:r>
        <w:rPr>
          <w:rFonts w:ascii="Times New Roman" w:hAnsi="Times New Roman"/>
          <w:sz w:val="24"/>
          <w:szCs w:val="24"/>
          <w:lang w:val="en-US"/>
        </w:rPr>
        <w:t>T</w:t>
      </w:r>
      <w:r>
        <w:rPr>
          <w:rFonts w:ascii="Times New Roman" w:hAnsi="Times New Roman"/>
          <w:sz w:val="24"/>
          <w:szCs w:val="24"/>
        </w:rPr>
        <w:t>able 3</w:t>
      </w:r>
    </w:p>
    <w:p w:rsidR="00D00B45" w:rsidRDefault="00D00B45" w:rsidP="00D00B45">
      <w:pPr>
        <w:pStyle w:val="NoSpacing"/>
        <w:ind w:firstLine="284"/>
        <w:jc w:val="both"/>
        <w:rPr>
          <w:rFonts w:ascii="Times New Roman" w:hAnsi="Times New Roman" w:cs="Times New Roman"/>
          <w:b/>
          <w:sz w:val="24"/>
          <w:szCs w:val="24"/>
          <w:lang w:val="en-SG"/>
        </w:rPr>
      </w:pPr>
      <w:proofErr w:type="gramStart"/>
      <w:r w:rsidRPr="00D00B45">
        <w:rPr>
          <w:rFonts w:ascii="Times New Roman" w:hAnsi="Times New Roman" w:cs="Times New Roman"/>
          <w:b/>
          <w:sz w:val="24"/>
          <w:szCs w:val="24"/>
          <w:lang w:val="en-SG"/>
        </w:rPr>
        <w:t>Tabel 3.</w:t>
      </w:r>
      <w:proofErr w:type="gramEnd"/>
      <w:r w:rsidRPr="00D00B45">
        <w:rPr>
          <w:rFonts w:ascii="Times New Roman" w:hAnsi="Times New Roman" w:cs="Times New Roman"/>
          <w:b/>
          <w:sz w:val="24"/>
          <w:szCs w:val="24"/>
          <w:lang w:val="en-SG"/>
        </w:rPr>
        <w:t xml:space="preserve"> Kriteria Ketuntasan Minimum Peserta Didik</w:t>
      </w:r>
    </w:p>
    <w:p w:rsidR="00D00B45" w:rsidRPr="00D00B45" w:rsidRDefault="00D00B45" w:rsidP="00D00B45">
      <w:pPr>
        <w:pStyle w:val="NoSpacing"/>
        <w:ind w:firstLine="284"/>
        <w:jc w:val="both"/>
        <w:rPr>
          <w:rFonts w:ascii="Times New Roman" w:hAnsi="Times New Roman"/>
          <w:b/>
          <w:sz w:val="24"/>
          <w:szCs w:val="24"/>
          <w:lang w:val="en-US"/>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tblPr>
      <w:tblGrid>
        <w:gridCol w:w="2258"/>
        <w:gridCol w:w="2389"/>
      </w:tblGrid>
      <w:tr w:rsidR="00D00B45" w:rsidTr="008532DA">
        <w:tc>
          <w:tcPr>
            <w:tcW w:w="3960" w:type="dxa"/>
            <w:tcBorders>
              <w:top w:val="single" w:sz="4" w:space="0" w:color="auto"/>
              <w:bottom w:val="single" w:sz="4" w:space="0" w:color="auto"/>
            </w:tcBorders>
          </w:tcPr>
          <w:p w:rsidR="00D00B45" w:rsidRPr="006730B8" w:rsidRDefault="00D00B45" w:rsidP="008532DA">
            <w:pPr>
              <w:pStyle w:val="NoSpacing"/>
              <w:tabs>
                <w:tab w:val="left" w:pos="1080"/>
              </w:tabs>
              <w:jc w:val="center"/>
              <w:rPr>
                <w:rFonts w:ascii="Times New Roman" w:hAnsi="Times New Roman" w:cs="Times New Roman"/>
                <w:sz w:val="24"/>
                <w:szCs w:val="24"/>
                <w:lang w:val="en-SG"/>
              </w:rPr>
            </w:pPr>
            <w:r w:rsidRPr="006730B8">
              <w:rPr>
                <w:rFonts w:ascii="Times New Roman" w:hAnsi="Times New Roman" w:cs="Times New Roman"/>
                <w:sz w:val="24"/>
                <w:szCs w:val="24"/>
                <w:lang w:val="en-SG"/>
              </w:rPr>
              <w:t>Interval Skor  / Nilai</w:t>
            </w:r>
          </w:p>
        </w:tc>
        <w:tc>
          <w:tcPr>
            <w:tcW w:w="4140" w:type="dxa"/>
            <w:tcBorders>
              <w:top w:val="single" w:sz="4" w:space="0" w:color="auto"/>
              <w:bottom w:val="single" w:sz="4" w:space="0" w:color="auto"/>
            </w:tcBorders>
          </w:tcPr>
          <w:p w:rsidR="00D00B45" w:rsidRPr="006730B8" w:rsidRDefault="00D00B45" w:rsidP="008532DA">
            <w:pPr>
              <w:pStyle w:val="NoSpacing"/>
              <w:tabs>
                <w:tab w:val="left" w:pos="1080"/>
              </w:tabs>
              <w:jc w:val="center"/>
              <w:rPr>
                <w:rFonts w:ascii="Times New Roman" w:hAnsi="Times New Roman" w:cs="Times New Roman"/>
                <w:sz w:val="24"/>
                <w:szCs w:val="24"/>
                <w:lang w:val="en-SG"/>
              </w:rPr>
            </w:pPr>
            <w:r>
              <w:rPr>
                <w:rFonts w:ascii="Times New Roman" w:hAnsi="Times New Roman" w:cs="Times New Roman"/>
                <w:sz w:val="24"/>
                <w:szCs w:val="24"/>
                <w:lang w:val="en-SG"/>
              </w:rPr>
              <w:t>Kategori</w:t>
            </w:r>
          </w:p>
        </w:tc>
      </w:tr>
      <w:tr w:rsidR="00D00B45" w:rsidTr="008532DA">
        <w:tc>
          <w:tcPr>
            <w:tcW w:w="3960" w:type="dxa"/>
            <w:tcBorders>
              <w:top w:val="single" w:sz="4" w:space="0" w:color="auto"/>
            </w:tcBorders>
          </w:tcPr>
          <w:p w:rsidR="00D00B45" w:rsidRDefault="00D00B45" w:rsidP="008532DA">
            <w:pPr>
              <w:pStyle w:val="NoSpacing"/>
              <w:tabs>
                <w:tab w:val="left" w:pos="1080"/>
              </w:tabs>
              <w:jc w:val="center"/>
              <w:rPr>
                <w:rFonts w:ascii="Times New Roman" w:hAnsi="Times New Roman" w:cs="Times New Roman"/>
                <w:sz w:val="24"/>
                <w:szCs w:val="24"/>
                <w:lang w:val="en-SG"/>
              </w:rPr>
            </w:pPr>
            <w:r>
              <w:rPr>
                <w:rFonts w:ascii="Times New Roman" w:hAnsi="Times New Roman" w:cs="Times New Roman"/>
                <w:sz w:val="24"/>
                <w:szCs w:val="24"/>
                <w:lang w:val="en-SG"/>
              </w:rPr>
              <w:t>≥ 75</w:t>
            </w:r>
          </w:p>
          <w:p w:rsidR="00D00B45" w:rsidRDefault="00D00B45" w:rsidP="008532DA">
            <w:pPr>
              <w:pStyle w:val="NoSpacing"/>
              <w:tabs>
                <w:tab w:val="left" w:pos="1080"/>
              </w:tabs>
              <w:jc w:val="center"/>
              <w:rPr>
                <w:rFonts w:ascii="Times New Roman" w:hAnsi="Times New Roman" w:cs="Times New Roman"/>
                <w:sz w:val="24"/>
                <w:szCs w:val="24"/>
                <w:lang w:val="en-SG"/>
              </w:rPr>
            </w:pPr>
            <w:r>
              <w:rPr>
                <w:rFonts w:ascii="Times New Roman" w:hAnsi="Times New Roman" w:cs="Times New Roman"/>
                <w:sz w:val="24"/>
                <w:szCs w:val="24"/>
                <w:lang w:val="en-SG"/>
              </w:rPr>
              <w:t>&lt; 75</w:t>
            </w:r>
          </w:p>
        </w:tc>
        <w:tc>
          <w:tcPr>
            <w:tcW w:w="4140" w:type="dxa"/>
            <w:tcBorders>
              <w:top w:val="single" w:sz="4" w:space="0" w:color="auto"/>
            </w:tcBorders>
          </w:tcPr>
          <w:p w:rsidR="00D00B45" w:rsidRDefault="00D00B45" w:rsidP="008532DA">
            <w:pPr>
              <w:pStyle w:val="NoSpacing"/>
              <w:tabs>
                <w:tab w:val="left" w:pos="1080"/>
              </w:tabs>
              <w:jc w:val="center"/>
              <w:rPr>
                <w:rFonts w:ascii="Times New Roman" w:hAnsi="Times New Roman" w:cs="Times New Roman"/>
                <w:sz w:val="24"/>
                <w:szCs w:val="24"/>
                <w:lang w:val="en-SG"/>
              </w:rPr>
            </w:pPr>
            <w:r>
              <w:rPr>
                <w:rFonts w:ascii="Times New Roman" w:hAnsi="Times New Roman" w:cs="Times New Roman"/>
                <w:sz w:val="24"/>
                <w:szCs w:val="24"/>
                <w:lang w:val="en-SG"/>
              </w:rPr>
              <w:t>Tuntas</w:t>
            </w:r>
          </w:p>
          <w:p w:rsidR="00D00B45" w:rsidRDefault="00D00B45" w:rsidP="008532DA">
            <w:pPr>
              <w:pStyle w:val="NoSpacing"/>
              <w:tabs>
                <w:tab w:val="left" w:pos="1080"/>
              </w:tabs>
              <w:jc w:val="center"/>
              <w:rPr>
                <w:rFonts w:ascii="Times New Roman" w:hAnsi="Times New Roman" w:cs="Times New Roman"/>
                <w:sz w:val="24"/>
                <w:szCs w:val="24"/>
                <w:lang w:val="en-SG"/>
              </w:rPr>
            </w:pPr>
            <w:r>
              <w:rPr>
                <w:rFonts w:ascii="Times New Roman" w:hAnsi="Times New Roman" w:cs="Times New Roman"/>
                <w:sz w:val="24"/>
                <w:szCs w:val="24"/>
                <w:lang w:val="en-SG"/>
              </w:rPr>
              <w:t>Tidak Tuntas</w:t>
            </w:r>
          </w:p>
        </w:tc>
      </w:tr>
    </w:tbl>
    <w:p w:rsidR="00D00B45" w:rsidRDefault="00D00B45" w:rsidP="008D2693">
      <w:pPr>
        <w:pStyle w:val="NoSpacing"/>
        <w:ind w:firstLine="720"/>
        <w:jc w:val="both"/>
        <w:rPr>
          <w:rFonts w:ascii="Times New Roman" w:hAnsi="Times New Roman" w:cs="Times New Roman"/>
          <w:sz w:val="24"/>
          <w:szCs w:val="24"/>
          <w:lang w:val="en-US"/>
        </w:rPr>
      </w:pPr>
      <w:r w:rsidRPr="00462D72">
        <w:rPr>
          <w:rFonts w:ascii="Times New Roman" w:hAnsi="Times New Roman" w:cs="Times New Roman"/>
          <w:sz w:val="24"/>
          <w:szCs w:val="24"/>
        </w:rPr>
        <w:lastRenderedPageBreak/>
        <w:t xml:space="preserve">Data yang diperoleh </w:t>
      </w:r>
      <w:r>
        <w:rPr>
          <w:rFonts w:ascii="Times New Roman" w:hAnsi="Times New Roman" w:cs="Times New Roman"/>
          <w:sz w:val="24"/>
          <w:szCs w:val="24"/>
          <w:lang w:val="en-US"/>
        </w:rPr>
        <w:t>setelah evaluasi selanjutnya dianalisis untuk menentukan nilai hasil belajar IPA yang diperoleh peserta didik dengan menggunkan rumus menurut Uno  (2011) sebagai berikut.</w:t>
      </w:r>
    </w:p>
    <w:p w:rsidR="00D00B45" w:rsidRDefault="00D00B45" w:rsidP="00D00B45">
      <w:pPr>
        <w:pStyle w:val="NoSpacing"/>
        <w:ind w:firstLine="720"/>
        <w:jc w:val="both"/>
        <w:rPr>
          <w:rFonts w:ascii="Times New Roman" w:hAnsi="Times New Roman" w:cs="Times New Roman"/>
          <w:sz w:val="24"/>
          <w:szCs w:val="24"/>
          <w:lang w:val="en-US"/>
        </w:rPr>
      </w:pPr>
    </w:p>
    <w:p w:rsidR="00D00B45" w:rsidRDefault="00D00B45" w:rsidP="00D00B45">
      <w:pPr>
        <w:pStyle w:val="NoSpacing"/>
        <w:ind w:firstLine="720"/>
        <w:jc w:val="both"/>
        <w:rPr>
          <w:rFonts w:ascii="Times New Roman" w:hAnsi="Times New Roman" w:cs="Times New Roman"/>
          <w:sz w:val="24"/>
          <w:szCs w:val="24"/>
          <w:lang w:val="en-US"/>
        </w:rPr>
      </w:pPr>
    </w:p>
    <w:p w:rsidR="00D00B45" w:rsidRPr="00DC75BC" w:rsidRDefault="00D00B45" w:rsidP="00D00B45">
      <w:pPr>
        <w:tabs>
          <w:tab w:val="left" w:pos="1080"/>
        </w:tabs>
        <w:jc w:val="center"/>
        <w:rPr>
          <w:rFonts w:ascii="Times New Roman" w:hAnsi="Times New Roman" w:cs="Times New Roman"/>
          <w:b/>
        </w:rPr>
      </w:pPr>
      <w:r w:rsidRPr="00DC75BC">
        <w:rPr>
          <w:rFonts w:ascii="Times New Roman" w:hAnsi="Times New Roman" w:cs="Times New Roman"/>
          <w:b/>
        </w:rPr>
        <w:t xml:space="preserve">Nilai =  </w:t>
      </w:r>
      <w:r w:rsidRPr="00DC75BC">
        <w:rPr>
          <w:rFonts w:ascii="Times New Roman" w:hAnsi="Times New Roman" w:cs="Times New Roman"/>
          <w:b/>
          <w:sz w:val="24"/>
          <w:szCs w:val="24"/>
        </w:rPr>
        <w:t xml:space="preserve"> </w:t>
      </w:r>
      <m:oMath>
        <m:f>
          <m:fPr>
            <m:ctrlPr>
              <w:rPr>
                <w:rFonts w:ascii="Cambria Math" w:hAnsi="Times New Roman" w:cs="Times New Roman"/>
                <w:b/>
                <w:sz w:val="24"/>
                <w:szCs w:val="24"/>
              </w:rPr>
            </m:ctrlPr>
          </m:fPr>
          <m:num>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perolehan</m:t>
            </m:r>
          </m:num>
          <m:den>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Maksimal</m:t>
            </m:r>
          </m:den>
        </m:f>
        <m:r>
          <m:rPr>
            <m:sty m:val="b"/>
          </m:rPr>
          <w:rPr>
            <w:rFonts w:ascii="Cambria Math" w:hAnsi="Times New Roman" w:cs="Times New Roman"/>
            <w:sz w:val="24"/>
            <w:szCs w:val="24"/>
          </w:rPr>
          <m:t xml:space="preserve"> </m:t>
        </m:r>
        <m:r>
          <m:rPr>
            <m:sty m:val="b"/>
          </m:rPr>
          <w:rPr>
            <w:rFonts w:ascii="Cambria Math" w:hAnsi="Cambria Math" w:cs="Times New Roman"/>
            <w:sz w:val="24"/>
            <w:szCs w:val="24"/>
          </w:rPr>
          <m:t>x</m:t>
        </m:r>
        <m:r>
          <m:rPr>
            <m:sty m:val="b"/>
          </m:rPr>
          <w:rPr>
            <w:rFonts w:ascii="Cambria Math" w:hAnsi="Times New Roman" w:cs="Times New Roman"/>
            <w:sz w:val="24"/>
            <w:szCs w:val="24"/>
          </w:rPr>
          <m:t xml:space="preserve"> </m:t>
        </m:r>
        <m:r>
          <m:rPr>
            <m:sty m:val="bi"/>
          </m:rPr>
          <w:rPr>
            <w:rFonts w:ascii="Cambria Math" w:hAnsi="Times New Roman" w:cs="Times New Roman"/>
            <w:sz w:val="24"/>
            <w:szCs w:val="24"/>
          </w:rPr>
          <m:t>100</m:t>
        </m:r>
      </m:oMath>
    </w:p>
    <w:p w:rsidR="00DC75BC" w:rsidRDefault="00DC75BC" w:rsidP="00707027">
      <w:pPr>
        <w:pStyle w:val="NoSpacing"/>
        <w:jc w:val="both"/>
        <w:rPr>
          <w:rFonts w:ascii="Times New Roman" w:hAnsi="Times New Roman" w:cs="Times New Roman"/>
          <w:b/>
          <w:sz w:val="24"/>
          <w:szCs w:val="24"/>
          <w:lang w:val="en-US"/>
        </w:rPr>
      </w:pPr>
    </w:p>
    <w:p w:rsidR="008D2693" w:rsidRDefault="008D2693" w:rsidP="00707027">
      <w:pPr>
        <w:pStyle w:val="NoSpacing"/>
        <w:jc w:val="both"/>
        <w:rPr>
          <w:rFonts w:ascii="Times New Roman" w:hAnsi="Times New Roman" w:cs="Times New Roman"/>
          <w:b/>
          <w:sz w:val="24"/>
          <w:szCs w:val="24"/>
          <w:lang w:val="en-US"/>
        </w:rPr>
      </w:pPr>
    </w:p>
    <w:p w:rsidR="00D00B45" w:rsidRDefault="008D2693" w:rsidP="00707027">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w:t>
      </w:r>
      <w:r w:rsidR="00707027" w:rsidRPr="00707027">
        <w:rPr>
          <w:rFonts w:ascii="Times New Roman" w:hAnsi="Times New Roman" w:cs="Times New Roman"/>
          <w:b/>
          <w:sz w:val="24"/>
          <w:szCs w:val="24"/>
          <w:lang w:val="en-US"/>
        </w:rPr>
        <w:t>PENELITIAN DAN PEMBAHASAN</w:t>
      </w:r>
    </w:p>
    <w:p w:rsidR="00707027" w:rsidRPr="00707027" w:rsidRDefault="00707027" w:rsidP="00707027">
      <w:pPr>
        <w:pStyle w:val="NoSpacing"/>
        <w:jc w:val="both"/>
        <w:rPr>
          <w:rFonts w:ascii="Times New Roman" w:hAnsi="Times New Roman" w:cs="Times New Roman"/>
          <w:b/>
          <w:sz w:val="24"/>
          <w:szCs w:val="24"/>
          <w:lang w:val="en-US"/>
        </w:rPr>
      </w:pPr>
    </w:p>
    <w:p w:rsidR="005A7E3F" w:rsidRDefault="00707027" w:rsidP="00C31B94">
      <w:pPr>
        <w:spacing w:after="0" w:line="240" w:lineRule="auto"/>
        <w:ind w:firstLine="720"/>
        <w:jc w:val="both"/>
        <w:rPr>
          <w:rFonts w:ascii="Times New Roman" w:hAnsi="Times New Roman" w:cs="Times New Roman"/>
          <w:color w:val="000000"/>
          <w:sz w:val="24"/>
          <w:szCs w:val="24"/>
        </w:rPr>
      </w:pPr>
      <w:r w:rsidRPr="003524D4">
        <w:rPr>
          <w:rFonts w:ascii="Times New Roman" w:hAnsi="Times New Roman"/>
          <w:sz w:val="24"/>
          <w:szCs w:val="24"/>
        </w:rPr>
        <w:t xml:space="preserve">Uraian </w:t>
      </w:r>
      <w:r>
        <w:rPr>
          <w:rFonts w:ascii="Times New Roman" w:hAnsi="Times New Roman"/>
          <w:sz w:val="24"/>
          <w:szCs w:val="24"/>
        </w:rPr>
        <w:t>hasil penelitian dengan menerapan model pembelajaran inkuiri terbimbing pada peserta didik</w:t>
      </w:r>
      <w:r w:rsidR="00DC75BC">
        <w:rPr>
          <w:rFonts w:ascii="Times New Roman" w:hAnsi="Times New Roman"/>
          <w:sz w:val="24"/>
          <w:szCs w:val="24"/>
        </w:rPr>
        <w:t xml:space="preserve"> kelas VIII 1 SMPN 18 Bulukumba, dalam upaya peningkatan motivasi aktivitas dan hasil belajar dilakukan </w:t>
      </w:r>
      <w:r w:rsidR="00DC75BC" w:rsidRPr="005C4F1E">
        <w:rPr>
          <w:rFonts w:ascii="Times New Roman" w:hAnsi="Times New Roman" w:cs="Times New Roman"/>
          <w:color w:val="000000"/>
          <w:sz w:val="24"/>
          <w:szCs w:val="24"/>
          <w:lang w:val="id-ID"/>
        </w:rPr>
        <w:t>dalam dua siklus, yaitu siklus I dan siklus II</w:t>
      </w:r>
      <w:r w:rsidR="00DC75BC">
        <w:rPr>
          <w:rFonts w:ascii="Times New Roman" w:hAnsi="Times New Roman" w:cs="Times New Roman"/>
          <w:color w:val="000000"/>
          <w:sz w:val="24"/>
          <w:szCs w:val="24"/>
        </w:rPr>
        <w:t>.</w:t>
      </w:r>
    </w:p>
    <w:p w:rsidR="00C15405" w:rsidRDefault="00C15405" w:rsidP="00DC75BC">
      <w:pPr>
        <w:pStyle w:val="ListParagraph"/>
        <w:numPr>
          <w:ilvl w:val="0"/>
          <w:numId w:val="29"/>
        </w:numPr>
        <w:spacing w:after="0" w:line="240" w:lineRule="auto"/>
        <w:ind w:left="284" w:hanging="284"/>
        <w:jc w:val="both"/>
        <w:rPr>
          <w:rFonts w:ascii="Times New Roman" w:hAnsi="Times New Roman" w:cs="Times New Roman"/>
          <w:b/>
          <w:sz w:val="24"/>
          <w:szCs w:val="24"/>
        </w:rPr>
        <w:sectPr w:rsidR="00C15405" w:rsidSect="00C15405">
          <w:type w:val="continuous"/>
          <w:pgSz w:w="12240" w:h="15840"/>
          <w:pgMar w:top="1440" w:right="1267" w:bottom="1440" w:left="1354" w:header="720" w:footer="720" w:gutter="0"/>
          <w:cols w:num="2" w:space="361" w:equalWidth="0">
            <w:col w:w="4629" w:space="361"/>
            <w:col w:w="4629"/>
          </w:cols>
          <w:docGrid w:linePitch="360"/>
        </w:sectPr>
      </w:pPr>
    </w:p>
    <w:p w:rsidR="00CE50EB" w:rsidRPr="00CE50EB" w:rsidRDefault="00CE50EB" w:rsidP="00CE50EB">
      <w:pPr>
        <w:spacing w:after="0" w:line="240" w:lineRule="auto"/>
        <w:jc w:val="both"/>
        <w:rPr>
          <w:rFonts w:ascii="Times New Roman" w:hAnsi="Times New Roman" w:cs="Times New Roman"/>
          <w:b/>
          <w:sz w:val="24"/>
          <w:szCs w:val="24"/>
        </w:rPr>
      </w:pPr>
    </w:p>
    <w:p w:rsidR="00DC75BC" w:rsidRDefault="00DC75BC" w:rsidP="00DC75BC">
      <w:pPr>
        <w:pStyle w:val="ListParagraph"/>
        <w:numPr>
          <w:ilvl w:val="0"/>
          <w:numId w:val="29"/>
        </w:numPr>
        <w:spacing w:after="0" w:line="240" w:lineRule="auto"/>
        <w:ind w:left="284" w:hanging="284"/>
        <w:jc w:val="both"/>
        <w:rPr>
          <w:rFonts w:ascii="Times New Roman" w:hAnsi="Times New Roman" w:cs="Times New Roman"/>
          <w:b/>
          <w:sz w:val="24"/>
          <w:szCs w:val="24"/>
        </w:rPr>
      </w:pPr>
      <w:r w:rsidRPr="00EE6E0E">
        <w:rPr>
          <w:rFonts w:ascii="Times New Roman" w:hAnsi="Times New Roman" w:cs="Times New Roman"/>
          <w:b/>
          <w:sz w:val="24"/>
          <w:szCs w:val="24"/>
        </w:rPr>
        <w:t>Motivasi Belajar Peserta Didik</w:t>
      </w:r>
    </w:p>
    <w:p w:rsidR="00DC75BC" w:rsidRPr="00EE6E0E" w:rsidRDefault="00C15405" w:rsidP="00DC75BC">
      <w:pPr>
        <w:tabs>
          <w:tab w:val="left" w:pos="1843"/>
        </w:tabs>
        <w:spacing w:line="240" w:lineRule="auto"/>
        <w:ind w:left="1276" w:hanging="1276"/>
        <w:jc w:val="both"/>
        <w:rPr>
          <w:rFonts w:ascii="Times New Roman" w:hAnsi="Times New Roman" w:cs="Times New Roman"/>
          <w:b/>
          <w:sz w:val="24"/>
          <w:szCs w:val="24"/>
          <w:lang w:val="id-ID"/>
        </w:rPr>
      </w:pPr>
      <w:r>
        <w:rPr>
          <w:rFonts w:ascii="Times New Roman" w:hAnsi="Times New Roman" w:cs="Times New Roman"/>
          <w:b/>
          <w:sz w:val="24"/>
          <w:szCs w:val="24"/>
          <w:lang w:val="id-ID"/>
        </w:rPr>
        <w:t>Tabel 4.</w:t>
      </w:r>
      <w:r>
        <w:rPr>
          <w:rFonts w:ascii="Times New Roman" w:hAnsi="Times New Roman" w:cs="Times New Roman"/>
          <w:b/>
          <w:sz w:val="24"/>
          <w:szCs w:val="24"/>
        </w:rPr>
        <w:t xml:space="preserve"> </w:t>
      </w:r>
      <w:r w:rsidR="00DC75BC" w:rsidRPr="00EE6E0E">
        <w:rPr>
          <w:rFonts w:ascii="Times New Roman" w:hAnsi="Times New Roman" w:cs="Times New Roman"/>
          <w:b/>
          <w:sz w:val="24"/>
          <w:szCs w:val="24"/>
          <w:lang w:val="id-ID"/>
        </w:rPr>
        <w:t>Data Motivasi</w:t>
      </w:r>
      <w:r>
        <w:rPr>
          <w:rFonts w:ascii="Times New Roman" w:hAnsi="Times New Roman" w:cs="Times New Roman"/>
          <w:b/>
          <w:sz w:val="24"/>
          <w:szCs w:val="24"/>
        </w:rPr>
        <w:t xml:space="preserve"> Peserta Didik</w:t>
      </w:r>
      <w:r w:rsidR="00DC75BC" w:rsidRPr="00EE6E0E">
        <w:rPr>
          <w:rFonts w:ascii="Times New Roman" w:hAnsi="Times New Roman" w:cs="Times New Roman"/>
          <w:b/>
          <w:sz w:val="24"/>
          <w:szCs w:val="24"/>
          <w:lang w:val="id-ID"/>
        </w:rPr>
        <w:t xml:space="preserve"> Pada Setiap Siklus</w:t>
      </w:r>
    </w:p>
    <w:tbl>
      <w:tblPr>
        <w:tblStyle w:val="TableGrid"/>
        <w:tblW w:w="9738" w:type="dxa"/>
        <w:tblLook w:val="04A0"/>
      </w:tblPr>
      <w:tblGrid>
        <w:gridCol w:w="1043"/>
        <w:gridCol w:w="2395"/>
        <w:gridCol w:w="1134"/>
        <w:gridCol w:w="1206"/>
        <w:gridCol w:w="2070"/>
        <w:gridCol w:w="1890"/>
      </w:tblGrid>
      <w:tr w:rsidR="00DC75BC" w:rsidTr="00C15405">
        <w:tc>
          <w:tcPr>
            <w:tcW w:w="1043" w:type="dxa"/>
            <w:vMerge w:val="restart"/>
            <w:tcBorders>
              <w:left w:val="nil"/>
              <w:right w:val="nil"/>
            </w:tcBorders>
          </w:tcPr>
          <w:p w:rsidR="00DC75BC" w:rsidRPr="00B014C8" w:rsidRDefault="00DC75BC" w:rsidP="008532DA">
            <w:pPr>
              <w:jc w:val="center"/>
              <w:rPr>
                <w:rFonts w:ascii="Times New Roman" w:hAnsi="Times New Roman" w:cs="Times New Roman"/>
                <w:b/>
                <w:sz w:val="24"/>
                <w:szCs w:val="24"/>
              </w:rPr>
            </w:pPr>
            <w:r w:rsidRPr="00B014C8">
              <w:rPr>
                <w:rFonts w:ascii="Times New Roman" w:hAnsi="Times New Roman" w:cs="Times New Roman"/>
                <w:b/>
                <w:sz w:val="24"/>
                <w:szCs w:val="24"/>
              </w:rPr>
              <w:t>Interval</w:t>
            </w:r>
          </w:p>
        </w:tc>
        <w:tc>
          <w:tcPr>
            <w:tcW w:w="2395" w:type="dxa"/>
            <w:vMerge w:val="restart"/>
            <w:tcBorders>
              <w:left w:val="nil"/>
              <w:right w:val="nil"/>
            </w:tcBorders>
          </w:tcPr>
          <w:p w:rsidR="00DC75BC" w:rsidRPr="00B014C8" w:rsidRDefault="00DC75BC" w:rsidP="008532DA">
            <w:pPr>
              <w:jc w:val="center"/>
              <w:rPr>
                <w:rFonts w:ascii="Times New Roman" w:hAnsi="Times New Roman" w:cs="Times New Roman"/>
                <w:b/>
              </w:rPr>
            </w:pPr>
            <w:r w:rsidRPr="00B014C8">
              <w:rPr>
                <w:rFonts w:ascii="Times New Roman" w:hAnsi="Times New Roman" w:cs="Times New Roman"/>
                <w:b/>
              </w:rPr>
              <w:t>Kategori</w:t>
            </w:r>
          </w:p>
        </w:tc>
        <w:tc>
          <w:tcPr>
            <w:tcW w:w="2340" w:type="dxa"/>
            <w:gridSpan w:val="2"/>
            <w:tcBorders>
              <w:left w:val="nil"/>
              <w:right w:val="nil"/>
            </w:tcBorders>
          </w:tcPr>
          <w:p w:rsidR="00DC75BC" w:rsidRPr="00B014C8" w:rsidRDefault="00DC75BC" w:rsidP="008532DA">
            <w:pPr>
              <w:jc w:val="center"/>
              <w:rPr>
                <w:rFonts w:ascii="Times New Roman" w:hAnsi="Times New Roman" w:cs="Times New Roman"/>
                <w:b/>
              </w:rPr>
            </w:pPr>
            <w:r w:rsidRPr="00B014C8">
              <w:rPr>
                <w:rFonts w:ascii="Times New Roman" w:hAnsi="Times New Roman" w:cs="Times New Roman"/>
                <w:b/>
              </w:rPr>
              <w:t xml:space="preserve">Siklus </w:t>
            </w:r>
            <w:r>
              <w:rPr>
                <w:rFonts w:ascii="Times New Roman" w:hAnsi="Times New Roman" w:cs="Times New Roman"/>
                <w:b/>
              </w:rPr>
              <w:t>I</w:t>
            </w:r>
          </w:p>
        </w:tc>
        <w:tc>
          <w:tcPr>
            <w:tcW w:w="3960" w:type="dxa"/>
            <w:gridSpan w:val="2"/>
            <w:tcBorders>
              <w:left w:val="nil"/>
              <w:right w:val="nil"/>
            </w:tcBorders>
          </w:tcPr>
          <w:p w:rsidR="00DC75BC" w:rsidRPr="00B014C8" w:rsidRDefault="00DC75BC" w:rsidP="008532DA">
            <w:pPr>
              <w:jc w:val="center"/>
              <w:rPr>
                <w:rFonts w:ascii="Times New Roman" w:hAnsi="Times New Roman" w:cs="Times New Roman"/>
                <w:b/>
              </w:rPr>
            </w:pPr>
            <w:r w:rsidRPr="00B014C8">
              <w:rPr>
                <w:rFonts w:ascii="Times New Roman" w:hAnsi="Times New Roman" w:cs="Times New Roman"/>
                <w:b/>
              </w:rPr>
              <w:t>Siklus II</w:t>
            </w:r>
          </w:p>
        </w:tc>
      </w:tr>
      <w:tr w:rsidR="00C15405" w:rsidTr="00C15405">
        <w:tc>
          <w:tcPr>
            <w:tcW w:w="1043" w:type="dxa"/>
            <w:vMerge/>
            <w:tcBorders>
              <w:left w:val="nil"/>
              <w:bottom w:val="single" w:sz="4" w:space="0" w:color="auto"/>
              <w:right w:val="nil"/>
            </w:tcBorders>
          </w:tcPr>
          <w:p w:rsidR="00DC75BC" w:rsidRPr="00B014C8" w:rsidRDefault="00DC75BC" w:rsidP="008532DA">
            <w:pPr>
              <w:jc w:val="center"/>
              <w:rPr>
                <w:rFonts w:ascii="Times New Roman" w:hAnsi="Times New Roman" w:cs="Times New Roman"/>
                <w:b/>
              </w:rPr>
            </w:pPr>
          </w:p>
        </w:tc>
        <w:tc>
          <w:tcPr>
            <w:tcW w:w="2395" w:type="dxa"/>
            <w:vMerge/>
            <w:tcBorders>
              <w:left w:val="nil"/>
              <w:bottom w:val="single" w:sz="4" w:space="0" w:color="auto"/>
              <w:right w:val="nil"/>
            </w:tcBorders>
          </w:tcPr>
          <w:p w:rsidR="00DC75BC" w:rsidRPr="00B014C8" w:rsidRDefault="00DC75BC" w:rsidP="008532DA">
            <w:pPr>
              <w:jc w:val="center"/>
              <w:rPr>
                <w:rFonts w:ascii="Times New Roman" w:hAnsi="Times New Roman" w:cs="Times New Roman"/>
                <w:b/>
              </w:rPr>
            </w:pPr>
          </w:p>
        </w:tc>
        <w:tc>
          <w:tcPr>
            <w:tcW w:w="1134" w:type="dxa"/>
            <w:tcBorders>
              <w:left w:val="nil"/>
              <w:bottom w:val="single" w:sz="4" w:space="0" w:color="auto"/>
              <w:right w:val="nil"/>
            </w:tcBorders>
          </w:tcPr>
          <w:p w:rsidR="00DC75BC" w:rsidRPr="00B014C8" w:rsidRDefault="00DC75BC" w:rsidP="008532DA">
            <w:pPr>
              <w:jc w:val="center"/>
              <w:rPr>
                <w:rFonts w:ascii="Times New Roman" w:hAnsi="Times New Roman" w:cs="Times New Roman"/>
                <w:b/>
              </w:rPr>
            </w:pPr>
            <w:r w:rsidRPr="00B014C8">
              <w:rPr>
                <w:rFonts w:ascii="Times New Roman" w:hAnsi="Times New Roman" w:cs="Times New Roman"/>
                <w:b/>
              </w:rPr>
              <w:t>jumlah</w:t>
            </w:r>
          </w:p>
        </w:tc>
        <w:tc>
          <w:tcPr>
            <w:tcW w:w="1206" w:type="dxa"/>
            <w:tcBorders>
              <w:left w:val="nil"/>
              <w:bottom w:val="single" w:sz="4" w:space="0" w:color="auto"/>
              <w:right w:val="nil"/>
            </w:tcBorders>
          </w:tcPr>
          <w:p w:rsidR="00DC75BC" w:rsidRPr="00B014C8" w:rsidRDefault="00DC75BC" w:rsidP="008532DA">
            <w:pPr>
              <w:jc w:val="center"/>
              <w:rPr>
                <w:rFonts w:ascii="Times New Roman" w:hAnsi="Times New Roman" w:cs="Times New Roman"/>
                <w:b/>
              </w:rPr>
            </w:pPr>
            <w:r w:rsidRPr="00B014C8">
              <w:rPr>
                <w:rFonts w:ascii="Times New Roman" w:hAnsi="Times New Roman" w:cs="Times New Roman"/>
                <w:b/>
              </w:rPr>
              <w:t>persentase</w:t>
            </w:r>
          </w:p>
        </w:tc>
        <w:tc>
          <w:tcPr>
            <w:tcW w:w="2070" w:type="dxa"/>
            <w:tcBorders>
              <w:left w:val="nil"/>
              <w:bottom w:val="single" w:sz="4" w:space="0" w:color="auto"/>
              <w:right w:val="nil"/>
            </w:tcBorders>
          </w:tcPr>
          <w:p w:rsidR="00DC75BC" w:rsidRPr="00B014C8" w:rsidRDefault="00DC75BC" w:rsidP="008532DA">
            <w:pPr>
              <w:jc w:val="center"/>
              <w:rPr>
                <w:rFonts w:ascii="Times New Roman" w:hAnsi="Times New Roman" w:cs="Times New Roman"/>
                <w:b/>
              </w:rPr>
            </w:pPr>
            <w:r w:rsidRPr="00B014C8">
              <w:rPr>
                <w:rFonts w:ascii="Times New Roman" w:hAnsi="Times New Roman" w:cs="Times New Roman"/>
                <w:b/>
              </w:rPr>
              <w:t>jumlah</w:t>
            </w:r>
          </w:p>
        </w:tc>
        <w:tc>
          <w:tcPr>
            <w:tcW w:w="1890" w:type="dxa"/>
            <w:tcBorders>
              <w:left w:val="nil"/>
              <w:bottom w:val="single" w:sz="4" w:space="0" w:color="auto"/>
              <w:right w:val="nil"/>
            </w:tcBorders>
          </w:tcPr>
          <w:p w:rsidR="00DC75BC" w:rsidRPr="00B014C8" w:rsidRDefault="00DC75BC" w:rsidP="008532DA">
            <w:pPr>
              <w:jc w:val="center"/>
              <w:rPr>
                <w:rFonts w:ascii="Times New Roman" w:hAnsi="Times New Roman" w:cs="Times New Roman"/>
                <w:b/>
              </w:rPr>
            </w:pPr>
            <w:r w:rsidRPr="00B014C8">
              <w:rPr>
                <w:rFonts w:ascii="Times New Roman" w:hAnsi="Times New Roman" w:cs="Times New Roman"/>
                <w:b/>
              </w:rPr>
              <w:t>persentase</w:t>
            </w:r>
          </w:p>
        </w:tc>
      </w:tr>
      <w:tr w:rsidR="00C15405" w:rsidTr="00C15405">
        <w:tc>
          <w:tcPr>
            <w:tcW w:w="1043" w:type="dxa"/>
            <w:tcBorders>
              <w:left w:val="nil"/>
              <w:bottom w:val="nil"/>
              <w:right w:val="nil"/>
            </w:tcBorders>
          </w:tcPr>
          <w:p w:rsidR="00DC75BC" w:rsidRPr="00B014C8" w:rsidRDefault="00DC75BC" w:rsidP="008532DA">
            <w:pPr>
              <w:pStyle w:val="NoSpacing"/>
              <w:jc w:val="center"/>
              <w:rPr>
                <w:rFonts w:ascii="Times New Roman" w:hAnsi="Times New Roman" w:cs="Times New Roman"/>
              </w:rPr>
            </w:pPr>
            <w:r w:rsidRPr="00B014C8">
              <w:rPr>
                <w:rFonts w:ascii="Times New Roman" w:hAnsi="Times New Roman" w:cs="Times New Roman"/>
              </w:rPr>
              <w:t>87 - 100</w:t>
            </w:r>
          </w:p>
        </w:tc>
        <w:tc>
          <w:tcPr>
            <w:tcW w:w="2395" w:type="dxa"/>
            <w:tcBorders>
              <w:left w:val="nil"/>
              <w:bottom w:val="nil"/>
              <w:right w:val="nil"/>
            </w:tcBorders>
          </w:tcPr>
          <w:p w:rsidR="00DC75BC" w:rsidRPr="00B014C8" w:rsidRDefault="00DC75BC" w:rsidP="008532DA">
            <w:pPr>
              <w:pStyle w:val="NoSpacing"/>
              <w:tabs>
                <w:tab w:val="left" w:pos="990"/>
              </w:tabs>
              <w:jc w:val="center"/>
              <w:rPr>
                <w:rFonts w:ascii="Times New Roman" w:hAnsi="Times New Roman" w:cs="Times New Roman"/>
              </w:rPr>
            </w:pPr>
            <w:r w:rsidRPr="00B014C8">
              <w:rPr>
                <w:rFonts w:ascii="Times New Roman" w:hAnsi="Times New Roman" w:cs="Times New Roman"/>
              </w:rPr>
              <w:t>Sangat Tinggi</w:t>
            </w:r>
          </w:p>
        </w:tc>
        <w:tc>
          <w:tcPr>
            <w:tcW w:w="1134" w:type="dxa"/>
            <w:tcBorders>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7</w:t>
            </w:r>
          </w:p>
        </w:tc>
        <w:tc>
          <w:tcPr>
            <w:tcW w:w="1206" w:type="dxa"/>
            <w:tcBorders>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35</w:t>
            </w:r>
          </w:p>
        </w:tc>
        <w:tc>
          <w:tcPr>
            <w:tcW w:w="2070" w:type="dxa"/>
            <w:tcBorders>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16</w:t>
            </w:r>
          </w:p>
        </w:tc>
        <w:tc>
          <w:tcPr>
            <w:tcW w:w="1890" w:type="dxa"/>
            <w:tcBorders>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80</w:t>
            </w:r>
          </w:p>
        </w:tc>
      </w:tr>
      <w:tr w:rsidR="00C15405" w:rsidTr="00C15405">
        <w:tc>
          <w:tcPr>
            <w:tcW w:w="1043" w:type="dxa"/>
            <w:tcBorders>
              <w:top w:val="nil"/>
              <w:left w:val="nil"/>
              <w:bottom w:val="nil"/>
              <w:right w:val="nil"/>
            </w:tcBorders>
          </w:tcPr>
          <w:p w:rsidR="00DC75BC" w:rsidRPr="00B014C8" w:rsidRDefault="00DC75BC" w:rsidP="008532DA">
            <w:pPr>
              <w:pStyle w:val="NoSpacing"/>
              <w:tabs>
                <w:tab w:val="left" w:pos="990"/>
              </w:tabs>
              <w:jc w:val="center"/>
              <w:rPr>
                <w:rFonts w:ascii="Times New Roman" w:hAnsi="Times New Roman" w:cs="Times New Roman"/>
              </w:rPr>
            </w:pPr>
            <w:r w:rsidRPr="00B014C8">
              <w:rPr>
                <w:rFonts w:ascii="Times New Roman" w:hAnsi="Times New Roman" w:cs="Times New Roman"/>
              </w:rPr>
              <w:t xml:space="preserve">72 -  86               </w:t>
            </w:r>
          </w:p>
        </w:tc>
        <w:tc>
          <w:tcPr>
            <w:tcW w:w="2395" w:type="dxa"/>
            <w:tcBorders>
              <w:top w:val="nil"/>
              <w:left w:val="nil"/>
              <w:bottom w:val="nil"/>
              <w:right w:val="nil"/>
            </w:tcBorders>
          </w:tcPr>
          <w:p w:rsidR="00DC75BC" w:rsidRPr="00B014C8" w:rsidRDefault="00DC75BC" w:rsidP="008532DA">
            <w:pPr>
              <w:pStyle w:val="NoSpacing"/>
              <w:tabs>
                <w:tab w:val="center" w:pos="1183"/>
              </w:tabs>
              <w:jc w:val="center"/>
              <w:rPr>
                <w:rFonts w:ascii="Times New Roman" w:hAnsi="Times New Roman" w:cs="Times New Roman"/>
              </w:rPr>
            </w:pPr>
            <w:r w:rsidRPr="00B014C8">
              <w:rPr>
                <w:rFonts w:ascii="Times New Roman" w:hAnsi="Times New Roman" w:cs="Times New Roman"/>
              </w:rPr>
              <w:t>Tinggi</w:t>
            </w:r>
          </w:p>
        </w:tc>
        <w:tc>
          <w:tcPr>
            <w:tcW w:w="1134"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50</w:t>
            </w:r>
          </w:p>
        </w:tc>
        <w:tc>
          <w:tcPr>
            <w:tcW w:w="1206"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50</w:t>
            </w:r>
          </w:p>
        </w:tc>
        <w:tc>
          <w:tcPr>
            <w:tcW w:w="2070"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4</w:t>
            </w:r>
          </w:p>
        </w:tc>
        <w:tc>
          <w:tcPr>
            <w:tcW w:w="1890"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20</w:t>
            </w:r>
          </w:p>
        </w:tc>
      </w:tr>
      <w:tr w:rsidR="00C15405" w:rsidTr="00C15405">
        <w:tc>
          <w:tcPr>
            <w:tcW w:w="1043" w:type="dxa"/>
            <w:tcBorders>
              <w:top w:val="nil"/>
              <w:left w:val="nil"/>
              <w:bottom w:val="nil"/>
              <w:right w:val="nil"/>
            </w:tcBorders>
          </w:tcPr>
          <w:p w:rsidR="00DC75BC" w:rsidRPr="00B014C8" w:rsidRDefault="00DC75BC" w:rsidP="008532DA">
            <w:pPr>
              <w:pStyle w:val="NoSpacing"/>
              <w:tabs>
                <w:tab w:val="left" w:pos="990"/>
              </w:tabs>
              <w:jc w:val="center"/>
              <w:rPr>
                <w:rFonts w:ascii="Times New Roman" w:hAnsi="Times New Roman" w:cs="Times New Roman"/>
              </w:rPr>
            </w:pPr>
            <w:r w:rsidRPr="00B014C8">
              <w:rPr>
                <w:rFonts w:ascii="Times New Roman" w:hAnsi="Times New Roman" w:cs="Times New Roman"/>
              </w:rPr>
              <w:t>56 -  71</w:t>
            </w:r>
          </w:p>
        </w:tc>
        <w:tc>
          <w:tcPr>
            <w:tcW w:w="2395" w:type="dxa"/>
            <w:tcBorders>
              <w:top w:val="nil"/>
              <w:left w:val="nil"/>
              <w:bottom w:val="nil"/>
              <w:right w:val="nil"/>
            </w:tcBorders>
          </w:tcPr>
          <w:p w:rsidR="00DC75BC" w:rsidRPr="00B014C8" w:rsidRDefault="00DC75BC" w:rsidP="008532DA">
            <w:pPr>
              <w:pStyle w:val="NoSpacing"/>
              <w:tabs>
                <w:tab w:val="left" w:pos="990"/>
              </w:tabs>
              <w:jc w:val="center"/>
              <w:rPr>
                <w:rFonts w:ascii="Times New Roman" w:hAnsi="Times New Roman" w:cs="Times New Roman"/>
              </w:rPr>
            </w:pPr>
            <w:r w:rsidRPr="00B014C8">
              <w:rPr>
                <w:rFonts w:ascii="Times New Roman" w:hAnsi="Times New Roman" w:cs="Times New Roman"/>
              </w:rPr>
              <w:t>Cukup</w:t>
            </w:r>
          </w:p>
        </w:tc>
        <w:tc>
          <w:tcPr>
            <w:tcW w:w="1134"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15</w:t>
            </w:r>
          </w:p>
        </w:tc>
        <w:tc>
          <w:tcPr>
            <w:tcW w:w="1206"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15</w:t>
            </w:r>
          </w:p>
        </w:tc>
        <w:tc>
          <w:tcPr>
            <w:tcW w:w="2070"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0</w:t>
            </w:r>
          </w:p>
        </w:tc>
        <w:tc>
          <w:tcPr>
            <w:tcW w:w="1890"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0</w:t>
            </w:r>
          </w:p>
        </w:tc>
      </w:tr>
      <w:tr w:rsidR="00C15405" w:rsidTr="00C15405">
        <w:tc>
          <w:tcPr>
            <w:tcW w:w="1043"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sz w:val="24"/>
                <w:szCs w:val="24"/>
              </w:rPr>
              <w:t>41 -  55</w:t>
            </w:r>
          </w:p>
        </w:tc>
        <w:tc>
          <w:tcPr>
            <w:tcW w:w="2395" w:type="dxa"/>
            <w:tcBorders>
              <w:top w:val="nil"/>
              <w:left w:val="nil"/>
              <w:bottom w:val="nil"/>
              <w:right w:val="nil"/>
            </w:tcBorders>
          </w:tcPr>
          <w:p w:rsidR="00DC75BC" w:rsidRPr="00B014C8" w:rsidRDefault="00DC75BC" w:rsidP="008532DA">
            <w:pPr>
              <w:pStyle w:val="NoSpacing"/>
              <w:tabs>
                <w:tab w:val="left" w:pos="990"/>
              </w:tabs>
              <w:jc w:val="center"/>
              <w:rPr>
                <w:rFonts w:ascii="Times New Roman" w:hAnsi="Times New Roman" w:cs="Times New Roman"/>
              </w:rPr>
            </w:pPr>
            <w:r w:rsidRPr="00B014C8">
              <w:rPr>
                <w:rFonts w:ascii="Times New Roman" w:hAnsi="Times New Roman" w:cs="Times New Roman"/>
              </w:rPr>
              <w:t>Rendah</w:t>
            </w:r>
          </w:p>
        </w:tc>
        <w:tc>
          <w:tcPr>
            <w:tcW w:w="1134"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0</w:t>
            </w:r>
          </w:p>
        </w:tc>
        <w:tc>
          <w:tcPr>
            <w:tcW w:w="1206"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0</w:t>
            </w:r>
          </w:p>
        </w:tc>
        <w:tc>
          <w:tcPr>
            <w:tcW w:w="2070"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0</w:t>
            </w:r>
          </w:p>
        </w:tc>
        <w:tc>
          <w:tcPr>
            <w:tcW w:w="1890" w:type="dxa"/>
            <w:tcBorders>
              <w:top w:val="nil"/>
              <w:left w:val="nil"/>
              <w:bottom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0</w:t>
            </w:r>
          </w:p>
        </w:tc>
      </w:tr>
      <w:tr w:rsidR="00C15405" w:rsidTr="00C15405">
        <w:tc>
          <w:tcPr>
            <w:tcW w:w="1043" w:type="dxa"/>
            <w:tcBorders>
              <w:top w:val="nil"/>
              <w:left w:val="nil"/>
              <w:bottom w:val="single" w:sz="4" w:space="0" w:color="auto"/>
              <w:right w:val="nil"/>
            </w:tcBorders>
          </w:tcPr>
          <w:p w:rsidR="00DC75BC" w:rsidRPr="00B014C8" w:rsidRDefault="00DC75BC" w:rsidP="008532DA">
            <w:pPr>
              <w:pStyle w:val="NoSpacing"/>
              <w:jc w:val="center"/>
              <w:rPr>
                <w:rFonts w:ascii="Times New Roman" w:hAnsi="Times New Roman" w:cs="Times New Roman"/>
              </w:rPr>
            </w:pPr>
            <w:r w:rsidRPr="00B014C8">
              <w:rPr>
                <w:rFonts w:ascii="Times New Roman" w:hAnsi="Times New Roman" w:cs="Times New Roman"/>
              </w:rPr>
              <w:t>25 -  40</w:t>
            </w:r>
          </w:p>
        </w:tc>
        <w:tc>
          <w:tcPr>
            <w:tcW w:w="2395" w:type="dxa"/>
            <w:tcBorders>
              <w:top w:val="nil"/>
              <w:left w:val="nil"/>
              <w:bottom w:val="single" w:sz="4" w:space="0" w:color="auto"/>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sz w:val="24"/>
                <w:szCs w:val="24"/>
              </w:rPr>
              <w:t>Sangat Rendah</w:t>
            </w:r>
          </w:p>
        </w:tc>
        <w:tc>
          <w:tcPr>
            <w:tcW w:w="1134" w:type="dxa"/>
            <w:tcBorders>
              <w:top w:val="nil"/>
              <w:left w:val="nil"/>
              <w:bottom w:val="single" w:sz="4" w:space="0" w:color="auto"/>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0</w:t>
            </w:r>
          </w:p>
        </w:tc>
        <w:tc>
          <w:tcPr>
            <w:tcW w:w="1206" w:type="dxa"/>
            <w:tcBorders>
              <w:top w:val="nil"/>
              <w:left w:val="nil"/>
              <w:bottom w:val="single" w:sz="4" w:space="0" w:color="auto"/>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0</w:t>
            </w:r>
          </w:p>
        </w:tc>
        <w:tc>
          <w:tcPr>
            <w:tcW w:w="2070" w:type="dxa"/>
            <w:tcBorders>
              <w:top w:val="nil"/>
              <w:left w:val="nil"/>
              <w:bottom w:val="single" w:sz="4" w:space="0" w:color="auto"/>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0</w:t>
            </w:r>
          </w:p>
        </w:tc>
        <w:tc>
          <w:tcPr>
            <w:tcW w:w="1890" w:type="dxa"/>
            <w:tcBorders>
              <w:top w:val="nil"/>
              <w:left w:val="nil"/>
              <w:bottom w:val="single" w:sz="4" w:space="0" w:color="auto"/>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0</w:t>
            </w:r>
          </w:p>
        </w:tc>
      </w:tr>
      <w:tr w:rsidR="00C15405" w:rsidTr="00C15405">
        <w:tc>
          <w:tcPr>
            <w:tcW w:w="1043" w:type="dxa"/>
            <w:tcBorders>
              <w:left w:val="nil"/>
              <w:right w:val="nil"/>
            </w:tcBorders>
          </w:tcPr>
          <w:p w:rsidR="00DC75BC" w:rsidRPr="00B014C8" w:rsidRDefault="00DC75BC" w:rsidP="008532DA">
            <w:pPr>
              <w:pStyle w:val="NoSpacing"/>
              <w:jc w:val="center"/>
              <w:rPr>
                <w:rFonts w:ascii="Times New Roman" w:hAnsi="Times New Roman" w:cs="Times New Roman"/>
              </w:rPr>
            </w:pPr>
            <w:r w:rsidRPr="00B014C8">
              <w:rPr>
                <w:rFonts w:ascii="Times New Roman" w:hAnsi="Times New Roman" w:cs="Times New Roman"/>
              </w:rPr>
              <w:t xml:space="preserve">Jumlah </w:t>
            </w:r>
          </w:p>
        </w:tc>
        <w:tc>
          <w:tcPr>
            <w:tcW w:w="2395" w:type="dxa"/>
            <w:tcBorders>
              <w:left w:val="nil"/>
              <w:right w:val="nil"/>
            </w:tcBorders>
          </w:tcPr>
          <w:p w:rsidR="00DC75BC" w:rsidRPr="00B014C8" w:rsidRDefault="00DC75BC" w:rsidP="008532DA">
            <w:pPr>
              <w:rPr>
                <w:rFonts w:ascii="Times New Roman" w:hAnsi="Times New Roman" w:cs="Times New Roman"/>
              </w:rPr>
            </w:pPr>
          </w:p>
        </w:tc>
        <w:tc>
          <w:tcPr>
            <w:tcW w:w="1134" w:type="dxa"/>
            <w:tcBorders>
              <w:left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20</w:t>
            </w:r>
          </w:p>
        </w:tc>
        <w:tc>
          <w:tcPr>
            <w:tcW w:w="1206" w:type="dxa"/>
            <w:tcBorders>
              <w:left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100</w:t>
            </w:r>
          </w:p>
        </w:tc>
        <w:tc>
          <w:tcPr>
            <w:tcW w:w="2070" w:type="dxa"/>
            <w:tcBorders>
              <w:left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20</w:t>
            </w:r>
          </w:p>
        </w:tc>
        <w:tc>
          <w:tcPr>
            <w:tcW w:w="1890" w:type="dxa"/>
            <w:tcBorders>
              <w:left w:val="nil"/>
              <w:right w:val="nil"/>
            </w:tcBorders>
          </w:tcPr>
          <w:p w:rsidR="00DC75BC" w:rsidRPr="00B014C8" w:rsidRDefault="00DC75BC" w:rsidP="008532DA">
            <w:pPr>
              <w:jc w:val="center"/>
              <w:rPr>
                <w:rFonts w:ascii="Times New Roman" w:hAnsi="Times New Roman" w:cs="Times New Roman"/>
              </w:rPr>
            </w:pPr>
            <w:r w:rsidRPr="00B014C8">
              <w:rPr>
                <w:rFonts w:ascii="Times New Roman" w:hAnsi="Times New Roman" w:cs="Times New Roman"/>
              </w:rPr>
              <w:t>100</w:t>
            </w:r>
          </w:p>
        </w:tc>
      </w:tr>
    </w:tbl>
    <w:p w:rsidR="00C15405" w:rsidRDefault="00C15405" w:rsidP="00C31B94">
      <w:pPr>
        <w:spacing w:after="0" w:line="240" w:lineRule="auto"/>
        <w:ind w:firstLine="720"/>
        <w:jc w:val="both"/>
        <w:rPr>
          <w:rFonts w:ascii="Times New Roman" w:hAnsi="Times New Roman" w:cs="Times New Roman"/>
          <w:iCs/>
          <w:sz w:val="24"/>
          <w:szCs w:val="24"/>
        </w:rPr>
        <w:sectPr w:rsidR="00C15405" w:rsidSect="00C15405">
          <w:type w:val="continuous"/>
          <w:pgSz w:w="12240" w:h="15840"/>
          <w:pgMar w:top="1440" w:right="1267" w:bottom="1440" w:left="1354" w:header="720" w:footer="720" w:gutter="0"/>
          <w:cols w:space="361"/>
          <w:docGrid w:linePitch="360"/>
        </w:sectPr>
      </w:pPr>
    </w:p>
    <w:p w:rsidR="00C15405" w:rsidRDefault="00C15405" w:rsidP="00C31B94">
      <w:pPr>
        <w:spacing w:after="0" w:line="240" w:lineRule="auto"/>
        <w:ind w:firstLine="720"/>
        <w:jc w:val="both"/>
        <w:rPr>
          <w:rFonts w:ascii="Times New Roman" w:hAnsi="Times New Roman" w:cs="Times New Roman"/>
          <w:sz w:val="24"/>
          <w:szCs w:val="24"/>
        </w:rPr>
      </w:pPr>
    </w:p>
    <w:p w:rsidR="008D2693" w:rsidRDefault="00C15405" w:rsidP="00CE50EB">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menunjukkan bahwa dari 20 orang peserta didik yang diajar pada siklus I dengan menggunakan model pembelajaran inkuiri terbimbing pada materi indra penglihatan dan alat optik, sebanyak 7</w:t>
      </w:r>
      <w:r w:rsidRPr="007F2885">
        <w:rPr>
          <w:rFonts w:ascii="Times New Roman" w:hAnsi="Times New Roman" w:cs="Times New Roman"/>
          <w:sz w:val="24"/>
          <w:szCs w:val="24"/>
        </w:rPr>
        <w:t xml:space="preserve"> </w:t>
      </w:r>
      <w:proofErr w:type="gramStart"/>
      <w:r w:rsidRPr="007F2885">
        <w:rPr>
          <w:rFonts w:ascii="Times New Roman" w:hAnsi="Times New Roman" w:cs="Times New Roman"/>
          <w:sz w:val="24"/>
          <w:szCs w:val="24"/>
        </w:rPr>
        <w:t>orang  peserta</w:t>
      </w:r>
      <w:proofErr w:type="gramEnd"/>
      <w:r w:rsidRPr="007F2885">
        <w:rPr>
          <w:rFonts w:ascii="Times New Roman" w:hAnsi="Times New Roman" w:cs="Times New Roman"/>
          <w:sz w:val="24"/>
          <w:szCs w:val="24"/>
        </w:rPr>
        <w:t xml:space="preserve"> didik berada pada kategori </w:t>
      </w:r>
      <w:r>
        <w:rPr>
          <w:rFonts w:ascii="Times New Roman" w:hAnsi="Times New Roman" w:cs="Times New Roman"/>
          <w:sz w:val="24"/>
          <w:szCs w:val="24"/>
        </w:rPr>
        <w:t>sangat tinggi dengan persentase 35%</w:t>
      </w:r>
      <w:r w:rsidRPr="007F2885">
        <w:rPr>
          <w:rFonts w:ascii="Times New Roman" w:hAnsi="Times New Roman" w:cs="Times New Roman"/>
          <w:sz w:val="24"/>
          <w:szCs w:val="24"/>
        </w:rPr>
        <w:t xml:space="preserve">, 10 orang berada pada kategori </w:t>
      </w:r>
      <w:r>
        <w:rPr>
          <w:rFonts w:ascii="Times New Roman" w:hAnsi="Times New Roman" w:cs="Times New Roman"/>
          <w:sz w:val="24"/>
          <w:szCs w:val="24"/>
        </w:rPr>
        <w:t>tinggi dengan persentase 50%, dan 3</w:t>
      </w:r>
      <w:r w:rsidRPr="007F2885">
        <w:rPr>
          <w:rFonts w:ascii="Times New Roman" w:hAnsi="Times New Roman" w:cs="Times New Roman"/>
          <w:sz w:val="24"/>
          <w:szCs w:val="24"/>
        </w:rPr>
        <w:t xml:space="preserve"> orang peserta didik berada pada kategori </w:t>
      </w:r>
      <w:r>
        <w:rPr>
          <w:rFonts w:ascii="Times New Roman" w:hAnsi="Times New Roman" w:cs="Times New Roman"/>
          <w:sz w:val="24"/>
          <w:szCs w:val="24"/>
        </w:rPr>
        <w:t xml:space="preserve">cukup dengan persentase 15% dengan rata-rata  motivasi belajar secara keseluruhan pada siklus </w:t>
      </w:r>
    </w:p>
    <w:p w:rsidR="008D2693" w:rsidRDefault="008D2693" w:rsidP="008D2693">
      <w:pPr>
        <w:spacing w:after="0" w:line="240" w:lineRule="auto"/>
        <w:jc w:val="both"/>
        <w:rPr>
          <w:rFonts w:ascii="Times New Roman" w:hAnsi="Times New Roman" w:cs="Times New Roman"/>
          <w:sz w:val="24"/>
          <w:szCs w:val="24"/>
        </w:rPr>
      </w:pPr>
    </w:p>
    <w:p w:rsidR="00C15405" w:rsidRPr="00CE50EB" w:rsidRDefault="00C15405" w:rsidP="008D269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 sebesar 75%.</w:t>
      </w:r>
      <w:proofErr w:type="gramEnd"/>
      <w:r>
        <w:rPr>
          <w:rFonts w:ascii="Times New Roman" w:hAnsi="Times New Roman" w:cs="Times New Roman"/>
          <w:sz w:val="24"/>
          <w:szCs w:val="24"/>
        </w:rPr>
        <w:t xml:space="preserve"> Sedangkan pada siklus ke II peser</w:t>
      </w:r>
      <w:r w:rsidRPr="007F2885">
        <w:rPr>
          <w:rFonts w:ascii="Times New Roman" w:hAnsi="Times New Roman" w:cs="Times New Roman"/>
          <w:sz w:val="24"/>
          <w:szCs w:val="24"/>
        </w:rPr>
        <w:t>t</w:t>
      </w:r>
      <w:r>
        <w:rPr>
          <w:rFonts w:ascii="Times New Roman" w:hAnsi="Times New Roman" w:cs="Times New Roman"/>
          <w:sz w:val="24"/>
          <w:szCs w:val="24"/>
        </w:rPr>
        <w:t>a</w:t>
      </w:r>
      <w:r w:rsidRPr="007F2885">
        <w:rPr>
          <w:rFonts w:ascii="Times New Roman" w:hAnsi="Times New Roman" w:cs="Times New Roman"/>
          <w:sz w:val="24"/>
          <w:szCs w:val="24"/>
        </w:rPr>
        <w:t xml:space="preserve"> d</w:t>
      </w:r>
      <w:r>
        <w:rPr>
          <w:rFonts w:ascii="Times New Roman" w:hAnsi="Times New Roman" w:cs="Times New Roman"/>
          <w:sz w:val="24"/>
          <w:szCs w:val="24"/>
        </w:rPr>
        <w:t>idik berada pada kategori sangaT</w:t>
      </w:r>
      <w:r w:rsidRPr="007F2885">
        <w:rPr>
          <w:rFonts w:ascii="Times New Roman" w:hAnsi="Times New Roman" w:cs="Times New Roman"/>
          <w:sz w:val="24"/>
          <w:szCs w:val="24"/>
        </w:rPr>
        <w:t xml:space="preserve"> </w:t>
      </w:r>
      <w:r>
        <w:rPr>
          <w:rFonts w:ascii="Times New Roman" w:hAnsi="Times New Roman" w:cs="Times New Roman"/>
          <w:sz w:val="24"/>
          <w:szCs w:val="24"/>
        </w:rPr>
        <w:t>tinggi</w:t>
      </w:r>
      <w:r w:rsidRPr="007F2885">
        <w:rPr>
          <w:rFonts w:ascii="Times New Roman" w:hAnsi="Times New Roman" w:cs="Times New Roman"/>
          <w:sz w:val="24"/>
          <w:szCs w:val="24"/>
        </w:rPr>
        <w:t xml:space="preserve">  dengan </w:t>
      </w:r>
      <w:r>
        <w:rPr>
          <w:rFonts w:ascii="Times New Roman" w:hAnsi="Times New Roman" w:cs="Times New Roman"/>
          <w:sz w:val="24"/>
          <w:szCs w:val="24"/>
        </w:rPr>
        <w:t>persentase 80%</w:t>
      </w:r>
      <w:r w:rsidRPr="007F2885">
        <w:rPr>
          <w:rFonts w:ascii="Times New Roman" w:hAnsi="Times New Roman" w:cs="Times New Roman"/>
          <w:sz w:val="24"/>
          <w:szCs w:val="24"/>
        </w:rPr>
        <w:t xml:space="preserve"> sebanyak 16 orang dan </w:t>
      </w:r>
      <w:r>
        <w:rPr>
          <w:rFonts w:ascii="Times New Roman" w:hAnsi="Times New Roman" w:cs="Times New Roman"/>
          <w:sz w:val="24"/>
          <w:szCs w:val="24"/>
        </w:rPr>
        <w:t>tinggi</w:t>
      </w:r>
      <w:r w:rsidRPr="007F2885">
        <w:rPr>
          <w:rFonts w:ascii="Times New Roman" w:hAnsi="Times New Roman" w:cs="Times New Roman"/>
          <w:sz w:val="24"/>
          <w:szCs w:val="24"/>
        </w:rPr>
        <w:t xml:space="preserve"> dengan interval  </w:t>
      </w:r>
      <w:r>
        <w:rPr>
          <w:rFonts w:ascii="Times New Roman" w:hAnsi="Times New Roman" w:cs="Times New Roman"/>
          <w:sz w:val="24"/>
          <w:szCs w:val="24"/>
        </w:rPr>
        <w:t>persentase 20%</w:t>
      </w:r>
      <w:r w:rsidRPr="007F2885">
        <w:rPr>
          <w:rFonts w:ascii="Times New Roman" w:hAnsi="Times New Roman" w:cs="Times New Roman"/>
          <w:sz w:val="24"/>
          <w:szCs w:val="24"/>
        </w:rPr>
        <w:t xml:space="preserve"> sebanyak 4</w:t>
      </w:r>
      <w:r>
        <w:rPr>
          <w:rFonts w:ascii="Times New Roman" w:hAnsi="Times New Roman" w:cs="Times New Roman"/>
          <w:sz w:val="24"/>
          <w:szCs w:val="24"/>
        </w:rPr>
        <w:t xml:space="preserve"> orang</w:t>
      </w:r>
      <w:r w:rsidRPr="007F2885">
        <w:rPr>
          <w:rFonts w:ascii="Times New Roman" w:hAnsi="Times New Roman" w:cs="Times New Roman"/>
          <w:sz w:val="24"/>
          <w:szCs w:val="24"/>
        </w:rPr>
        <w:t xml:space="preserve">. </w:t>
      </w:r>
      <w:proofErr w:type="gramStart"/>
      <w:r>
        <w:rPr>
          <w:rFonts w:ascii="Times New Roman" w:hAnsi="Times New Roman" w:cs="Times New Roman"/>
          <w:sz w:val="24"/>
          <w:szCs w:val="24"/>
        </w:rPr>
        <w:t>Dengan rata-rata motivasi belajar peserta didik pada siklus II meningkat menjadi 83%</w:t>
      </w:r>
      <w:r w:rsidR="00CE50EB">
        <w:rPr>
          <w:rFonts w:ascii="Times New Roman" w:hAnsi="Times New Roman" w:cs="Times New Roman"/>
          <w:sz w:val="24"/>
          <w:szCs w:val="24"/>
        </w:rPr>
        <w:t>.</w:t>
      </w:r>
      <w:proofErr w:type="gramEnd"/>
    </w:p>
    <w:p w:rsidR="00C15405" w:rsidRDefault="00C15405" w:rsidP="00C1540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Motivasi belajar peserta didik merupakan salah satu indikator yang dapat terlihat untuk menentukan keberhasilan proses belajar peserta didik. Seseorang peserta didik </w:t>
      </w:r>
      <w:r>
        <w:rPr>
          <w:rFonts w:ascii="Times New Roman" w:hAnsi="Times New Roman" w:cs="Times New Roman"/>
          <w:sz w:val="24"/>
          <w:szCs w:val="24"/>
        </w:rPr>
        <w:lastRenderedPageBreak/>
        <w:t xml:space="preserve">yang telah termotivasi untuk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mempelajarinya dengan baik dan tekun dengan harapan memperoleh hasil yang baik. Sania dkk (2017) menjelaskan, </w:t>
      </w:r>
      <w:r w:rsidRPr="009F5C94">
        <w:rPr>
          <w:rFonts w:ascii="Times New Roman" w:hAnsi="Times New Roman" w:cs="Times New Roman"/>
          <w:sz w:val="24"/>
          <w:szCs w:val="24"/>
        </w:rPr>
        <w:t>Salah</w:t>
      </w:r>
      <w:r>
        <w:rPr>
          <w:rFonts w:ascii="Times New Roman" w:hAnsi="Times New Roman" w:cs="Times New Roman"/>
          <w:sz w:val="24"/>
          <w:szCs w:val="24"/>
        </w:rPr>
        <w:t xml:space="preserve"> satu</w:t>
      </w:r>
      <w:r w:rsidRPr="009F5C94">
        <w:rPr>
          <w:rFonts w:ascii="Times New Roman" w:hAnsi="Times New Roman" w:cs="Times New Roman"/>
          <w:sz w:val="24"/>
          <w:szCs w:val="24"/>
        </w:rPr>
        <w:t xml:space="preserve"> model pembelajaran yang dapat meningkatkan aktivitas,</w:t>
      </w:r>
      <w:r>
        <w:rPr>
          <w:rFonts w:ascii="Times New Roman" w:hAnsi="Times New Roman" w:cs="Times New Roman"/>
          <w:sz w:val="24"/>
          <w:szCs w:val="24"/>
        </w:rPr>
        <w:t xml:space="preserve"> </w:t>
      </w:r>
      <w:r w:rsidRPr="009F5C94">
        <w:rPr>
          <w:rFonts w:ascii="Times New Roman" w:hAnsi="Times New Roman" w:cs="Times New Roman"/>
          <w:sz w:val="24"/>
          <w:szCs w:val="24"/>
        </w:rPr>
        <w:t xml:space="preserve">motivasi dan hasil belajar siswa adalah model pembelajaran inkuiri terbimbing yang merupakan model pembelajaran sains </w:t>
      </w:r>
      <w:r w:rsidRPr="009F5C94">
        <w:rPr>
          <w:rFonts w:ascii="Times New Roman" w:hAnsi="Times New Roman" w:cs="Times New Roman"/>
          <w:sz w:val="24"/>
          <w:szCs w:val="24"/>
        </w:rPr>
        <w:lastRenderedPageBreak/>
        <w:t>dimana guru dan siswa yang menentukan dan merumuskan masalah secara bersama</w:t>
      </w:r>
      <w:proofErr w:type="gramStart"/>
      <w:r w:rsidRPr="009F5C94">
        <w:rPr>
          <w:rFonts w:ascii="Times New Roman" w:hAnsi="Times New Roman" w:cs="Times New Roman"/>
          <w:sz w:val="24"/>
          <w:szCs w:val="24"/>
        </w:rPr>
        <w:t>,dan</w:t>
      </w:r>
      <w:proofErr w:type="gramEnd"/>
      <w:r w:rsidRPr="009F5C94">
        <w:rPr>
          <w:rFonts w:ascii="Times New Roman" w:hAnsi="Times New Roman" w:cs="Times New Roman"/>
          <w:sz w:val="24"/>
          <w:szCs w:val="24"/>
        </w:rPr>
        <w:t xml:space="preserve"> siswa secara aktif untuk mencari dan menemukan jawaban serta menarik kesmpulan sendiri tentang masalah yang diberikan oleh guru, dan guru membimbin</w:t>
      </w:r>
      <w:r>
        <w:rPr>
          <w:rFonts w:ascii="Times New Roman" w:hAnsi="Times New Roman" w:cs="Times New Roman"/>
          <w:sz w:val="24"/>
          <w:szCs w:val="24"/>
        </w:rPr>
        <w:t>g siswa dalam melakukan suatu kegiatan.</w:t>
      </w:r>
    </w:p>
    <w:p w:rsidR="00DE5F05" w:rsidRDefault="00DE5F05" w:rsidP="00C15405">
      <w:pPr>
        <w:pStyle w:val="ListParagraph"/>
        <w:spacing w:line="240" w:lineRule="auto"/>
        <w:ind w:left="810" w:hanging="810"/>
        <w:jc w:val="both"/>
        <w:rPr>
          <w:rFonts w:ascii="Times New Roman" w:hAnsi="Times New Roman" w:cs="Times New Roman"/>
          <w:sz w:val="24"/>
          <w:szCs w:val="24"/>
        </w:rPr>
        <w:sectPr w:rsidR="00DE5F05" w:rsidSect="00C15405">
          <w:type w:val="continuous"/>
          <w:pgSz w:w="12240" w:h="15840"/>
          <w:pgMar w:top="1440" w:right="1267" w:bottom="1440" w:left="1354" w:header="720" w:footer="720" w:gutter="0"/>
          <w:cols w:num="2" w:space="361" w:equalWidth="0">
            <w:col w:w="4629" w:space="361"/>
            <w:col w:w="4629"/>
          </w:cols>
          <w:docGrid w:linePitch="360"/>
        </w:sectPr>
      </w:pPr>
    </w:p>
    <w:p w:rsidR="008D2693" w:rsidRDefault="008D2693" w:rsidP="008D2693">
      <w:pPr>
        <w:pStyle w:val="ListParagraph"/>
        <w:spacing w:after="0" w:line="240" w:lineRule="auto"/>
        <w:ind w:left="284"/>
        <w:jc w:val="both"/>
        <w:rPr>
          <w:rFonts w:ascii="Times New Roman" w:hAnsi="Times New Roman"/>
          <w:b/>
          <w:szCs w:val="20"/>
        </w:rPr>
      </w:pPr>
    </w:p>
    <w:p w:rsidR="00DB0177" w:rsidRPr="00DB0177" w:rsidRDefault="00DB0177" w:rsidP="00DB0177">
      <w:pPr>
        <w:pStyle w:val="ListParagraph"/>
        <w:numPr>
          <w:ilvl w:val="0"/>
          <w:numId w:val="29"/>
        </w:numPr>
        <w:spacing w:after="0" w:line="240" w:lineRule="auto"/>
        <w:ind w:left="284" w:hanging="284"/>
        <w:jc w:val="both"/>
        <w:rPr>
          <w:rFonts w:ascii="Times New Roman" w:hAnsi="Times New Roman"/>
          <w:b/>
          <w:szCs w:val="20"/>
        </w:rPr>
      </w:pPr>
      <w:r w:rsidRPr="00337615">
        <w:rPr>
          <w:rFonts w:ascii="Times New Roman" w:hAnsi="Times New Roman"/>
          <w:b/>
          <w:szCs w:val="20"/>
        </w:rPr>
        <w:t>Aktivitas Peserta Didi</w:t>
      </w:r>
      <w:r>
        <w:rPr>
          <w:rFonts w:ascii="Times New Roman" w:hAnsi="Times New Roman"/>
          <w:b/>
          <w:szCs w:val="20"/>
        </w:rPr>
        <w:t>k</w:t>
      </w:r>
    </w:p>
    <w:p w:rsidR="00DE5F05" w:rsidRPr="00DE5F05" w:rsidRDefault="00C15405" w:rsidP="00DE5F05">
      <w:pPr>
        <w:pStyle w:val="ListParagraph"/>
        <w:spacing w:line="240" w:lineRule="auto"/>
        <w:ind w:left="810" w:hanging="810"/>
        <w:jc w:val="both"/>
        <w:rPr>
          <w:rFonts w:ascii="Times New Roman" w:hAnsi="Times New Roman" w:cs="Times New Roman"/>
          <w:b/>
          <w:sz w:val="24"/>
          <w:szCs w:val="24"/>
        </w:rPr>
      </w:pPr>
      <w:r w:rsidRPr="00DE5F05">
        <w:rPr>
          <w:rFonts w:ascii="Times New Roman" w:hAnsi="Times New Roman" w:cs="Times New Roman"/>
          <w:b/>
          <w:sz w:val="24"/>
          <w:szCs w:val="24"/>
        </w:rPr>
        <w:t>Tabel 4 Data Aktivitas Belajar Peserta didik Pada S</w:t>
      </w:r>
      <w:r w:rsidR="00DE5F05">
        <w:rPr>
          <w:rFonts w:ascii="Times New Roman" w:hAnsi="Times New Roman" w:cs="Times New Roman"/>
          <w:b/>
          <w:sz w:val="24"/>
          <w:szCs w:val="24"/>
        </w:rPr>
        <w:t>etiap Siklus</w:t>
      </w:r>
    </w:p>
    <w:p w:rsidR="00DE5F05" w:rsidRDefault="00DE5F05" w:rsidP="008532DA">
      <w:pPr>
        <w:jc w:val="center"/>
        <w:rPr>
          <w:rFonts w:ascii="Times New Roman" w:hAnsi="Times New Roman" w:cs="Times New Roman"/>
        </w:rPr>
        <w:sectPr w:rsidR="00DE5F05" w:rsidSect="00DE5F05">
          <w:type w:val="continuous"/>
          <w:pgSz w:w="12240" w:h="15840"/>
          <w:pgMar w:top="1440" w:right="1267" w:bottom="1440" w:left="1354" w:header="720" w:footer="720" w:gutter="0"/>
          <w:cols w:space="361"/>
          <w:docGrid w:linePitch="360"/>
        </w:sectPr>
      </w:pPr>
    </w:p>
    <w:tbl>
      <w:tblPr>
        <w:tblStyle w:val="TableGrid"/>
        <w:tblW w:w="9738" w:type="dxa"/>
        <w:tblLayout w:type="fixed"/>
        <w:tblLook w:val="04A0"/>
      </w:tblPr>
      <w:tblGrid>
        <w:gridCol w:w="2610"/>
        <w:gridCol w:w="450"/>
        <w:gridCol w:w="450"/>
        <w:gridCol w:w="450"/>
        <w:gridCol w:w="450"/>
        <w:gridCol w:w="450"/>
        <w:gridCol w:w="450"/>
        <w:gridCol w:w="738"/>
        <w:gridCol w:w="540"/>
        <w:gridCol w:w="450"/>
        <w:gridCol w:w="450"/>
        <w:gridCol w:w="450"/>
        <w:gridCol w:w="450"/>
        <w:gridCol w:w="630"/>
        <w:gridCol w:w="720"/>
      </w:tblGrid>
      <w:tr w:rsidR="00DE5F05" w:rsidRPr="00C033B8" w:rsidTr="00DE5F05">
        <w:tc>
          <w:tcPr>
            <w:tcW w:w="2610" w:type="dxa"/>
            <w:vMerge w:val="restart"/>
          </w:tcPr>
          <w:p w:rsidR="00DE5F05" w:rsidRPr="00C033B8" w:rsidRDefault="00DE5F05" w:rsidP="008532DA">
            <w:pPr>
              <w:jc w:val="center"/>
              <w:rPr>
                <w:rFonts w:ascii="Times New Roman" w:hAnsi="Times New Roman" w:cs="Times New Roman"/>
              </w:rPr>
            </w:pPr>
            <w:r w:rsidRPr="00C033B8">
              <w:rPr>
                <w:rFonts w:ascii="Times New Roman" w:hAnsi="Times New Roman" w:cs="Times New Roman"/>
              </w:rPr>
              <w:lastRenderedPageBreak/>
              <w:t>Kategori pengamatan peserta didik</w:t>
            </w:r>
          </w:p>
        </w:tc>
        <w:tc>
          <w:tcPr>
            <w:tcW w:w="2700" w:type="dxa"/>
            <w:gridSpan w:val="6"/>
          </w:tcPr>
          <w:p w:rsidR="00DE5F05" w:rsidRPr="00C033B8" w:rsidRDefault="00DE5F05" w:rsidP="008532DA">
            <w:pPr>
              <w:spacing w:line="240" w:lineRule="auto"/>
              <w:jc w:val="center"/>
              <w:rPr>
                <w:rFonts w:ascii="Times New Roman" w:hAnsi="Times New Roman" w:cs="Times New Roman"/>
              </w:rPr>
            </w:pPr>
            <w:r w:rsidRPr="00C033B8">
              <w:rPr>
                <w:rFonts w:ascii="Times New Roman" w:hAnsi="Times New Roman" w:cs="Times New Roman"/>
              </w:rPr>
              <w:t>Siklus I</w:t>
            </w:r>
          </w:p>
        </w:tc>
        <w:tc>
          <w:tcPr>
            <w:tcW w:w="738" w:type="dxa"/>
            <w:vMerge w:val="restart"/>
          </w:tcPr>
          <w:p w:rsidR="00DE5F05" w:rsidRPr="00C033B8" w:rsidRDefault="00DE5F05" w:rsidP="008532DA">
            <w:pPr>
              <w:spacing w:line="240" w:lineRule="auto"/>
              <w:rPr>
                <w:rFonts w:ascii="Times New Roman" w:hAnsi="Times New Roman" w:cs="Times New Roman"/>
              </w:rPr>
            </w:pPr>
            <w:r w:rsidRPr="00C033B8">
              <w:rPr>
                <w:rFonts w:ascii="Times New Roman" w:hAnsi="Times New Roman" w:cs="Times New Roman"/>
              </w:rPr>
              <w:t>RataRata</w:t>
            </w:r>
          </w:p>
        </w:tc>
        <w:tc>
          <w:tcPr>
            <w:tcW w:w="2970" w:type="dxa"/>
            <w:gridSpan w:val="6"/>
            <w:tcBorders>
              <w:right w:val="single" w:sz="4" w:space="0" w:color="auto"/>
            </w:tcBorders>
          </w:tcPr>
          <w:p w:rsidR="00DE5F05" w:rsidRPr="00C033B8" w:rsidRDefault="00DE5F05" w:rsidP="008532DA">
            <w:pPr>
              <w:spacing w:line="240" w:lineRule="auto"/>
              <w:jc w:val="center"/>
              <w:rPr>
                <w:rFonts w:ascii="Times New Roman" w:hAnsi="Times New Roman" w:cs="Times New Roman"/>
              </w:rPr>
            </w:pPr>
            <w:r w:rsidRPr="00C033B8">
              <w:rPr>
                <w:rFonts w:ascii="Times New Roman" w:hAnsi="Times New Roman" w:cs="Times New Roman"/>
              </w:rPr>
              <w:t>Siklus II</w:t>
            </w:r>
          </w:p>
        </w:tc>
        <w:tc>
          <w:tcPr>
            <w:tcW w:w="720" w:type="dxa"/>
            <w:vMerge w:val="restart"/>
            <w:tcBorders>
              <w:left w:val="single" w:sz="4" w:space="0" w:color="auto"/>
            </w:tcBorders>
          </w:tcPr>
          <w:p w:rsidR="00DE5F05" w:rsidRPr="00C033B8" w:rsidRDefault="00DE5F05" w:rsidP="008532DA">
            <w:pPr>
              <w:rPr>
                <w:rFonts w:ascii="Times New Roman" w:hAnsi="Times New Roman" w:cs="Times New Roman"/>
              </w:rPr>
            </w:pPr>
            <w:r w:rsidRPr="00C033B8">
              <w:rPr>
                <w:rFonts w:ascii="Times New Roman" w:hAnsi="Times New Roman" w:cs="Times New Roman"/>
              </w:rPr>
              <w:t>Rata</w:t>
            </w:r>
          </w:p>
          <w:p w:rsidR="00DE5F05" w:rsidRPr="00C033B8" w:rsidRDefault="00DE5F05" w:rsidP="008532DA">
            <w:pPr>
              <w:spacing w:line="240" w:lineRule="auto"/>
              <w:rPr>
                <w:rFonts w:ascii="Times New Roman" w:hAnsi="Times New Roman" w:cs="Times New Roman"/>
              </w:rPr>
            </w:pPr>
            <w:r w:rsidRPr="00C033B8">
              <w:rPr>
                <w:rFonts w:ascii="Times New Roman" w:hAnsi="Times New Roman" w:cs="Times New Roman"/>
              </w:rPr>
              <w:t>rata</w:t>
            </w:r>
          </w:p>
        </w:tc>
      </w:tr>
      <w:tr w:rsidR="00DE5F05" w:rsidRPr="00C033B8" w:rsidTr="00DE5F05">
        <w:tc>
          <w:tcPr>
            <w:tcW w:w="2610" w:type="dxa"/>
            <w:vMerge/>
          </w:tcPr>
          <w:p w:rsidR="00DE5F05" w:rsidRPr="00C033B8" w:rsidRDefault="00DE5F05" w:rsidP="008532DA">
            <w:pPr>
              <w:jc w:val="center"/>
              <w:rPr>
                <w:rFonts w:ascii="Times New Roman" w:hAnsi="Times New Roman" w:cs="Times New Roman"/>
              </w:rPr>
            </w:pPr>
          </w:p>
        </w:tc>
        <w:tc>
          <w:tcPr>
            <w:tcW w:w="2700" w:type="dxa"/>
            <w:gridSpan w:val="6"/>
          </w:tcPr>
          <w:p w:rsidR="00DE5F05" w:rsidRPr="00C033B8" w:rsidRDefault="00DE5F05" w:rsidP="00DE5F05">
            <w:pPr>
              <w:spacing w:line="240" w:lineRule="auto"/>
              <w:jc w:val="center"/>
              <w:rPr>
                <w:rFonts w:ascii="Times New Roman" w:hAnsi="Times New Roman" w:cs="Times New Roman"/>
              </w:rPr>
            </w:pPr>
            <w:r w:rsidRPr="00C033B8">
              <w:rPr>
                <w:rFonts w:ascii="Times New Roman" w:hAnsi="Times New Roman" w:cs="Times New Roman"/>
              </w:rPr>
              <w:t>P</w:t>
            </w:r>
            <w:r>
              <w:rPr>
                <w:rFonts w:ascii="Times New Roman" w:hAnsi="Times New Roman" w:cs="Times New Roman"/>
              </w:rPr>
              <w:t>ertemuan</w:t>
            </w:r>
            <w:r w:rsidRPr="00C033B8">
              <w:rPr>
                <w:rFonts w:ascii="Times New Roman" w:hAnsi="Times New Roman" w:cs="Times New Roman"/>
              </w:rPr>
              <w:t xml:space="preserve"> I</w:t>
            </w:r>
          </w:p>
        </w:tc>
        <w:tc>
          <w:tcPr>
            <w:tcW w:w="738" w:type="dxa"/>
            <w:vMerge/>
          </w:tcPr>
          <w:p w:rsidR="00DE5F05" w:rsidRPr="00C033B8" w:rsidRDefault="00DE5F05" w:rsidP="008532DA">
            <w:pPr>
              <w:jc w:val="center"/>
              <w:rPr>
                <w:rFonts w:ascii="Times New Roman" w:hAnsi="Times New Roman" w:cs="Times New Roman"/>
              </w:rPr>
            </w:pPr>
          </w:p>
        </w:tc>
        <w:tc>
          <w:tcPr>
            <w:tcW w:w="2970" w:type="dxa"/>
            <w:gridSpan w:val="6"/>
            <w:tcBorders>
              <w:right w:val="single" w:sz="4" w:space="0" w:color="auto"/>
            </w:tcBorders>
          </w:tcPr>
          <w:p w:rsidR="00DE5F05" w:rsidRPr="00C033B8" w:rsidRDefault="00DE5F05" w:rsidP="00DE5F05">
            <w:pPr>
              <w:spacing w:line="240" w:lineRule="auto"/>
              <w:jc w:val="center"/>
              <w:rPr>
                <w:rFonts w:ascii="Times New Roman" w:hAnsi="Times New Roman" w:cs="Times New Roman"/>
              </w:rPr>
            </w:pPr>
            <w:r w:rsidRPr="00C033B8">
              <w:rPr>
                <w:rFonts w:ascii="Times New Roman" w:hAnsi="Times New Roman" w:cs="Times New Roman"/>
              </w:rPr>
              <w:t>P</w:t>
            </w:r>
            <w:r>
              <w:rPr>
                <w:rFonts w:ascii="Times New Roman" w:hAnsi="Times New Roman" w:cs="Times New Roman"/>
              </w:rPr>
              <w:t>ertemuan</w:t>
            </w:r>
            <w:r w:rsidRPr="00C033B8">
              <w:rPr>
                <w:rFonts w:ascii="Times New Roman" w:hAnsi="Times New Roman" w:cs="Times New Roman"/>
              </w:rPr>
              <w:t xml:space="preserve"> I</w:t>
            </w:r>
          </w:p>
        </w:tc>
        <w:tc>
          <w:tcPr>
            <w:tcW w:w="720" w:type="dxa"/>
            <w:vMerge/>
            <w:tcBorders>
              <w:left w:val="single" w:sz="4" w:space="0" w:color="auto"/>
            </w:tcBorders>
          </w:tcPr>
          <w:p w:rsidR="00DE5F05" w:rsidRPr="00C033B8" w:rsidRDefault="00DE5F05" w:rsidP="008532DA">
            <w:pPr>
              <w:spacing w:line="240" w:lineRule="auto"/>
              <w:jc w:val="center"/>
              <w:rPr>
                <w:rFonts w:ascii="Times New Roman" w:hAnsi="Times New Roman" w:cs="Times New Roman"/>
              </w:rPr>
            </w:pPr>
          </w:p>
        </w:tc>
      </w:tr>
      <w:tr w:rsidR="00DE5F05" w:rsidRPr="00C033B8" w:rsidTr="00DE5F05">
        <w:tc>
          <w:tcPr>
            <w:tcW w:w="2610" w:type="dxa"/>
            <w:vMerge/>
          </w:tcPr>
          <w:p w:rsidR="00DE5F05" w:rsidRPr="00C033B8" w:rsidRDefault="00DE5F05" w:rsidP="008532DA">
            <w:pPr>
              <w:jc w:val="center"/>
              <w:rPr>
                <w:rFonts w:ascii="Times New Roman" w:hAnsi="Times New Roman" w:cs="Times New Roman"/>
              </w:rPr>
            </w:pPr>
          </w:p>
        </w:tc>
        <w:tc>
          <w:tcPr>
            <w:tcW w:w="900" w:type="dxa"/>
            <w:gridSpan w:val="2"/>
          </w:tcPr>
          <w:p w:rsidR="00DE5F05" w:rsidRPr="00C033B8" w:rsidRDefault="00DE5F05" w:rsidP="008532DA">
            <w:pPr>
              <w:spacing w:line="240" w:lineRule="auto"/>
              <w:jc w:val="center"/>
              <w:rPr>
                <w:rFonts w:ascii="Times New Roman" w:hAnsi="Times New Roman" w:cs="Times New Roman"/>
              </w:rPr>
            </w:pPr>
            <w:r w:rsidRPr="00C033B8">
              <w:rPr>
                <w:rFonts w:ascii="Times New Roman" w:hAnsi="Times New Roman" w:cs="Times New Roman"/>
              </w:rPr>
              <w:t>1</w:t>
            </w:r>
          </w:p>
        </w:tc>
        <w:tc>
          <w:tcPr>
            <w:tcW w:w="900" w:type="dxa"/>
            <w:gridSpan w:val="2"/>
          </w:tcPr>
          <w:p w:rsidR="00DE5F05" w:rsidRPr="00C033B8" w:rsidRDefault="00DE5F05" w:rsidP="008532DA">
            <w:pPr>
              <w:spacing w:line="240" w:lineRule="auto"/>
              <w:jc w:val="center"/>
              <w:rPr>
                <w:rFonts w:ascii="Times New Roman" w:hAnsi="Times New Roman" w:cs="Times New Roman"/>
              </w:rPr>
            </w:pPr>
            <w:r w:rsidRPr="00C033B8">
              <w:rPr>
                <w:rFonts w:ascii="Times New Roman" w:hAnsi="Times New Roman" w:cs="Times New Roman"/>
              </w:rPr>
              <w:t>2</w:t>
            </w:r>
          </w:p>
        </w:tc>
        <w:tc>
          <w:tcPr>
            <w:tcW w:w="900" w:type="dxa"/>
            <w:gridSpan w:val="2"/>
          </w:tcPr>
          <w:p w:rsidR="00DE5F05" w:rsidRPr="00C033B8" w:rsidRDefault="00DE5F05" w:rsidP="008532DA">
            <w:pPr>
              <w:spacing w:line="240" w:lineRule="auto"/>
              <w:jc w:val="center"/>
              <w:rPr>
                <w:rFonts w:ascii="Times New Roman" w:hAnsi="Times New Roman" w:cs="Times New Roman"/>
              </w:rPr>
            </w:pPr>
            <w:r w:rsidRPr="00C033B8">
              <w:rPr>
                <w:rFonts w:ascii="Times New Roman" w:hAnsi="Times New Roman" w:cs="Times New Roman"/>
              </w:rPr>
              <w:t>1</w:t>
            </w:r>
          </w:p>
        </w:tc>
        <w:tc>
          <w:tcPr>
            <w:tcW w:w="738" w:type="dxa"/>
            <w:vMerge/>
          </w:tcPr>
          <w:p w:rsidR="00DE5F05" w:rsidRPr="00C033B8" w:rsidRDefault="00DE5F05" w:rsidP="008532DA">
            <w:pPr>
              <w:jc w:val="center"/>
              <w:rPr>
                <w:rFonts w:ascii="Times New Roman" w:hAnsi="Times New Roman" w:cs="Times New Roman"/>
              </w:rPr>
            </w:pPr>
          </w:p>
        </w:tc>
        <w:tc>
          <w:tcPr>
            <w:tcW w:w="990" w:type="dxa"/>
            <w:gridSpan w:val="2"/>
          </w:tcPr>
          <w:p w:rsidR="00DE5F05" w:rsidRPr="00C033B8" w:rsidRDefault="00DE5F05" w:rsidP="008532DA">
            <w:pPr>
              <w:spacing w:line="240" w:lineRule="auto"/>
              <w:jc w:val="center"/>
              <w:rPr>
                <w:rFonts w:ascii="Times New Roman" w:hAnsi="Times New Roman" w:cs="Times New Roman"/>
              </w:rPr>
            </w:pPr>
            <w:r w:rsidRPr="00C033B8">
              <w:rPr>
                <w:rFonts w:ascii="Times New Roman" w:hAnsi="Times New Roman" w:cs="Times New Roman"/>
              </w:rPr>
              <w:t>1</w:t>
            </w:r>
          </w:p>
        </w:tc>
        <w:tc>
          <w:tcPr>
            <w:tcW w:w="900" w:type="dxa"/>
            <w:gridSpan w:val="2"/>
          </w:tcPr>
          <w:p w:rsidR="00DE5F05" w:rsidRPr="00C033B8" w:rsidRDefault="00DE5F05" w:rsidP="008532DA">
            <w:pPr>
              <w:spacing w:line="240" w:lineRule="auto"/>
              <w:jc w:val="center"/>
              <w:rPr>
                <w:rFonts w:ascii="Times New Roman" w:hAnsi="Times New Roman" w:cs="Times New Roman"/>
              </w:rPr>
            </w:pPr>
            <w:r w:rsidRPr="00C033B8">
              <w:rPr>
                <w:rFonts w:ascii="Times New Roman" w:hAnsi="Times New Roman" w:cs="Times New Roman"/>
              </w:rPr>
              <w:t>2</w:t>
            </w:r>
          </w:p>
        </w:tc>
        <w:tc>
          <w:tcPr>
            <w:tcW w:w="1080" w:type="dxa"/>
            <w:gridSpan w:val="2"/>
            <w:tcBorders>
              <w:right w:val="single" w:sz="4" w:space="0" w:color="auto"/>
            </w:tcBorders>
          </w:tcPr>
          <w:p w:rsidR="00DE5F05" w:rsidRPr="00C033B8" w:rsidRDefault="00DE5F05" w:rsidP="008532DA">
            <w:pPr>
              <w:spacing w:line="240" w:lineRule="auto"/>
              <w:jc w:val="center"/>
              <w:rPr>
                <w:rFonts w:ascii="Times New Roman" w:hAnsi="Times New Roman" w:cs="Times New Roman"/>
              </w:rPr>
            </w:pPr>
            <w:r w:rsidRPr="00C033B8">
              <w:rPr>
                <w:rFonts w:ascii="Times New Roman" w:hAnsi="Times New Roman" w:cs="Times New Roman"/>
              </w:rPr>
              <w:t>3</w:t>
            </w:r>
          </w:p>
        </w:tc>
        <w:tc>
          <w:tcPr>
            <w:tcW w:w="720" w:type="dxa"/>
            <w:vMerge/>
            <w:tcBorders>
              <w:left w:val="single" w:sz="4" w:space="0" w:color="auto"/>
            </w:tcBorders>
          </w:tcPr>
          <w:p w:rsidR="00DE5F05" w:rsidRPr="00C033B8" w:rsidRDefault="00DE5F05" w:rsidP="008532DA">
            <w:pPr>
              <w:spacing w:line="240" w:lineRule="auto"/>
              <w:jc w:val="center"/>
              <w:rPr>
                <w:rFonts w:ascii="Times New Roman" w:hAnsi="Times New Roman" w:cs="Times New Roman"/>
              </w:rPr>
            </w:pPr>
          </w:p>
        </w:tc>
      </w:tr>
      <w:tr w:rsidR="00DE5F05" w:rsidRPr="00C033B8" w:rsidTr="00DE5F05">
        <w:tc>
          <w:tcPr>
            <w:tcW w:w="2610" w:type="dxa"/>
            <w:vMerge/>
          </w:tcPr>
          <w:p w:rsidR="00DE5F05" w:rsidRPr="00C033B8" w:rsidRDefault="00DE5F05" w:rsidP="008532DA">
            <w:pPr>
              <w:jc w:val="center"/>
              <w:rPr>
                <w:rFonts w:ascii="Times New Roman" w:hAnsi="Times New Roman" w:cs="Times New Roman"/>
              </w:rPr>
            </w:pPr>
          </w:p>
        </w:tc>
        <w:tc>
          <w:tcPr>
            <w:tcW w:w="450" w:type="dxa"/>
            <w:tcBorders>
              <w:right w:val="single" w:sz="4" w:space="0" w:color="auto"/>
            </w:tcBorders>
          </w:tcPr>
          <w:p w:rsidR="00DE5F05" w:rsidRPr="00C033B8" w:rsidRDefault="00DE5F05" w:rsidP="008532DA">
            <w:pPr>
              <w:jc w:val="center"/>
              <w:rPr>
                <w:rFonts w:ascii="Times New Roman" w:hAnsi="Times New Roman" w:cs="Times New Roman"/>
              </w:rPr>
            </w:pPr>
            <w:r w:rsidRPr="00C033B8">
              <w:rPr>
                <w:rFonts w:ascii="Times New Roman" w:hAnsi="Times New Roman" w:cs="Times New Roman"/>
              </w:rPr>
              <w:t>F</w:t>
            </w:r>
          </w:p>
        </w:tc>
        <w:tc>
          <w:tcPr>
            <w:tcW w:w="450" w:type="dxa"/>
            <w:tcBorders>
              <w:left w:val="single" w:sz="4" w:space="0" w:color="auto"/>
            </w:tcBorders>
          </w:tcPr>
          <w:p w:rsidR="00DE5F05" w:rsidRPr="00C033B8" w:rsidRDefault="00DE5F05" w:rsidP="008532DA">
            <w:pPr>
              <w:spacing w:line="240" w:lineRule="auto"/>
              <w:jc w:val="center"/>
              <w:rPr>
                <w:rFonts w:ascii="Times New Roman" w:hAnsi="Times New Roman" w:cs="Times New Roman"/>
              </w:rPr>
            </w:pPr>
            <w:r w:rsidRPr="00C033B8">
              <w:rPr>
                <w:rFonts w:ascii="Times New Roman" w:hAnsi="Times New Roman" w:cs="Times New Roman"/>
              </w:rPr>
              <w:t>%</w:t>
            </w:r>
          </w:p>
        </w:tc>
        <w:tc>
          <w:tcPr>
            <w:tcW w:w="450" w:type="dxa"/>
            <w:tcBorders>
              <w:right w:val="single" w:sz="4" w:space="0" w:color="auto"/>
            </w:tcBorders>
          </w:tcPr>
          <w:p w:rsidR="00DE5F05" w:rsidRPr="00C033B8" w:rsidRDefault="00DE5F05" w:rsidP="008532DA">
            <w:pPr>
              <w:jc w:val="center"/>
              <w:rPr>
                <w:rFonts w:ascii="Times New Roman" w:hAnsi="Times New Roman" w:cs="Times New Roman"/>
              </w:rPr>
            </w:pPr>
            <w:r w:rsidRPr="00C033B8">
              <w:rPr>
                <w:rFonts w:ascii="Times New Roman" w:hAnsi="Times New Roman" w:cs="Times New Roman"/>
              </w:rPr>
              <w:t>F</w:t>
            </w:r>
          </w:p>
        </w:tc>
        <w:tc>
          <w:tcPr>
            <w:tcW w:w="450" w:type="dxa"/>
            <w:tcBorders>
              <w:left w:val="single" w:sz="4" w:space="0" w:color="auto"/>
            </w:tcBorders>
          </w:tcPr>
          <w:p w:rsidR="00DE5F05" w:rsidRPr="00C033B8" w:rsidRDefault="00DE5F05" w:rsidP="008532DA">
            <w:pPr>
              <w:jc w:val="center"/>
              <w:rPr>
                <w:rFonts w:ascii="Times New Roman" w:hAnsi="Times New Roman" w:cs="Times New Roman"/>
              </w:rPr>
            </w:pPr>
            <w:r w:rsidRPr="00C033B8">
              <w:rPr>
                <w:rFonts w:ascii="Times New Roman" w:hAnsi="Times New Roman" w:cs="Times New Roman"/>
              </w:rPr>
              <w:t>%</w:t>
            </w:r>
          </w:p>
        </w:tc>
        <w:tc>
          <w:tcPr>
            <w:tcW w:w="450" w:type="dxa"/>
            <w:tcBorders>
              <w:right w:val="single" w:sz="4" w:space="0" w:color="auto"/>
            </w:tcBorders>
          </w:tcPr>
          <w:p w:rsidR="00DE5F05" w:rsidRPr="00C033B8" w:rsidRDefault="00DE5F05" w:rsidP="008532DA">
            <w:pPr>
              <w:jc w:val="center"/>
              <w:rPr>
                <w:rFonts w:ascii="Times New Roman" w:hAnsi="Times New Roman" w:cs="Times New Roman"/>
              </w:rPr>
            </w:pPr>
            <w:r w:rsidRPr="00C033B8">
              <w:rPr>
                <w:rFonts w:ascii="Times New Roman" w:hAnsi="Times New Roman" w:cs="Times New Roman"/>
              </w:rPr>
              <w:t>F</w:t>
            </w:r>
          </w:p>
        </w:tc>
        <w:tc>
          <w:tcPr>
            <w:tcW w:w="450" w:type="dxa"/>
            <w:tcBorders>
              <w:left w:val="single" w:sz="4" w:space="0" w:color="auto"/>
            </w:tcBorders>
          </w:tcPr>
          <w:p w:rsidR="00DE5F05" w:rsidRPr="00C033B8" w:rsidRDefault="00DE5F05" w:rsidP="008532DA">
            <w:pPr>
              <w:jc w:val="center"/>
              <w:rPr>
                <w:rFonts w:ascii="Times New Roman" w:hAnsi="Times New Roman" w:cs="Times New Roman"/>
              </w:rPr>
            </w:pPr>
            <w:r w:rsidRPr="00C033B8">
              <w:rPr>
                <w:rFonts w:ascii="Times New Roman" w:hAnsi="Times New Roman" w:cs="Times New Roman"/>
              </w:rPr>
              <w:t>%</w:t>
            </w:r>
          </w:p>
        </w:tc>
        <w:tc>
          <w:tcPr>
            <w:tcW w:w="738" w:type="dxa"/>
            <w:vMerge/>
          </w:tcPr>
          <w:p w:rsidR="00DE5F05" w:rsidRPr="00C033B8" w:rsidRDefault="00DE5F05" w:rsidP="008532DA">
            <w:pPr>
              <w:jc w:val="center"/>
              <w:rPr>
                <w:rFonts w:ascii="Times New Roman" w:hAnsi="Times New Roman" w:cs="Times New Roman"/>
              </w:rPr>
            </w:pPr>
          </w:p>
        </w:tc>
        <w:tc>
          <w:tcPr>
            <w:tcW w:w="540" w:type="dxa"/>
          </w:tcPr>
          <w:p w:rsidR="00DE5F05" w:rsidRPr="00C033B8" w:rsidRDefault="00DE5F05" w:rsidP="008532DA">
            <w:pPr>
              <w:jc w:val="center"/>
              <w:rPr>
                <w:rFonts w:ascii="Times New Roman" w:hAnsi="Times New Roman" w:cs="Times New Roman"/>
              </w:rPr>
            </w:pPr>
            <w:r w:rsidRPr="00C033B8">
              <w:rPr>
                <w:rFonts w:ascii="Times New Roman" w:hAnsi="Times New Roman" w:cs="Times New Roman"/>
              </w:rPr>
              <w:t>F</w:t>
            </w:r>
          </w:p>
        </w:tc>
        <w:tc>
          <w:tcPr>
            <w:tcW w:w="450" w:type="dxa"/>
          </w:tcPr>
          <w:p w:rsidR="00DE5F05" w:rsidRPr="00C033B8" w:rsidRDefault="00DE5F05" w:rsidP="008532DA">
            <w:pPr>
              <w:jc w:val="center"/>
              <w:rPr>
                <w:rFonts w:ascii="Times New Roman" w:hAnsi="Times New Roman" w:cs="Times New Roman"/>
              </w:rPr>
            </w:pPr>
            <w:r w:rsidRPr="00C033B8">
              <w:rPr>
                <w:rFonts w:ascii="Times New Roman" w:hAnsi="Times New Roman" w:cs="Times New Roman"/>
              </w:rPr>
              <w:t>%</w:t>
            </w:r>
          </w:p>
        </w:tc>
        <w:tc>
          <w:tcPr>
            <w:tcW w:w="450" w:type="dxa"/>
          </w:tcPr>
          <w:p w:rsidR="00DE5F05" w:rsidRPr="00C033B8" w:rsidRDefault="00DE5F05" w:rsidP="008532DA">
            <w:pPr>
              <w:jc w:val="center"/>
              <w:rPr>
                <w:rFonts w:ascii="Times New Roman" w:hAnsi="Times New Roman" w:cs="Times New Roman"/>
              </w:rPr>
            </w:pPr>
            <w:r w:rsidRPr="00C033B8">
              <w:rPr>
                <w:rFonts w:ascii="Times New Roman" w:hAnsi="Times New Roman" w:cs="Times New Roman"/>
              </w:rPr>
              <w:t>f</w:t>
            </w:r>
          </w:p>
        </w:tc>
        <w:tc>
          <w:tcPr>
            <w:tcW w:w="450" w:type="dxa"/>
          </w:tcPr>
          <w:p w:rsidR="00DE5F05" w:rsidRPr="00C033B8" w:rsidRDefault="00DE5F05" w:rsidP="008532DA">
            <w:pPr>
              <w:jc w:val="center"/>
              <w:rPr>
                <w:rFonts w:ascii="Times New Roman" w:hAnsi="Times New Roman" w:cs="Times New Roman"/>
              </w:rPr>
            </w:pPr>
            <w:r w:rsidRPr="00C033B8">
              <w:rPr>
                <w:rFonts w:ascii="Times New Roman" w:hAnsi="Times New Roman" w:cs="Times New Roman"/>
              </w:rPr>
              <w:t>%</w:t>
            </w:r>
          </w:p>
        </w:tc>
        <w:tc>
          <w:tcPr>
            <w:tcW w:w="450" w:type="dxa"/>
            <w:tcBorders>
              <w:right w:val="single" w:sz="4" w:space="0" w:color="auto"/>
            </w:tcBorders>
          </w:tcPr>
          <w:p w:rsidR="00DE5F05" w:rsidRPr="00C033B8" w:rsidRDefault="00DE5F05" w:rsidP="008532DA">
            <w:pPr>
              <w:jc w:val="center"/>
              <w:rPr>
                <w:rFonts w:ascii="Times New Roman" w:hAnsi="Times New Roman" w:cs="Times New Roman"/>
              </w:rPr>
            </w:pPr>
            <w:r w:rsidRPr="00C033B8">
              <w:rPr>
                <w:rFonts w:ascii="Times New Roman" w:hAnsi="Times New Roman" w:cs="Times New Roman"/>
              </w:rPr>
              <w:t>f</w:t>
            </w:r>
          </w:p>
        </w:tc>
        <w:tc>
          <w:tcPr>
            <w:tcW w:w="630" w:type="dxa"/>
            <w:tcBorders>
              <w:left w:val="single" w:sz="4" w:space="0" w:color="auto"/>
              <w:right w:val="single" w:sz="4" w:space="0" w:color="auto"/>
            </w:tcBorders>
          </w:tcPr>
          <w:p w:rsidR="00DE5F05" w:rsidRPr="00C033B8" w:rsidRDefault="00DE5F05" w:rsidP="008532DA">
            <w:pPr>
              <w:spacing w:line="240" w:lineRule="auto"/>
              <w:jc w:val="center"/>
              <w:rPr>
                <w:rFonts w:ascii="Times New Roman" w:hAnsi="Times New Roman" w:cs="Times New Roman"/>
              </w:rPr>
            </w:pPr>
            <w:r w:rsidRPr="00C033B8">
              <w:rPr>
                <w:rFonts w:ascii="Times New Roman" w:hAnsi="Times New Roman" w:cs="Times New Roman"/>
              </w:rPr>
              <w:t>%</w:t>
            </w:r>
          </w:p>
        </w:tc>
        <w:tc>
          <w:tcPr>
            <w:tcW w:w="720" w:type="dxa"/>
            <w:vMerge/>
            <w:tcBorders>
              <w:left w:val="single" w:sz="4" w:space="0" w:color="auto"/>
            </w:tcBorders>
          </w:tcPr>
          <w:p w:rsidR="00DE5F05" w:rsidRPr="00C033B8" w:rsidRDefault="00DE5F05" w:rsidP="008532DA">
            <w:pPr>
              <w:spacing w:line="240" w:lineRule="auto"/>
              <w:jc w:val="center"/>
              <w:rPr>
                <w:rFonts w:ascii="Times New Roman" w:hAnsi="Times New Roman" w:cs="Times New Roman"/>
              </w:rPr>
            </w:pPr>
          </w:p>
        </w:tc>
      </w:tr>
      <w:tr w:rsidR="00DE5F05" w:rsidRPr="00C033B8" w:rsidTr="00DE5F05">
        <w:tc>
          <w:tcPr>
            <w:tcW w:w="2610" w:type="dxa"/>
          </w:tcPr>
          <w:p w:rsidR="00DE5F05" w:rsidRPr="00C033B8" w:rsidRDefault="00DE5F05" w:rsidP="008532DA">
            <w:pPr>
              <w:pStyle w:val="ListParagraph"/>
              <w:ind w:left="0"/>
              <w:jc w:val="both"/>
              <w:rPr>
                <w:rFonts w:ascii="Times New Roman" w:hAnsi="Times New Roman" w:cs="Times New Roman"/>
              </w:rPr>
            </w:pPr>
            <w:r w:rsidRPr="00C033B8">
              <w:rPr>
                <w:rFonts w:ascii="Times New Roman" w:hAnsi="Times New Roman" w:cs="Times New Roman"/>
              </w:rPr>
              <w:t>Kesiapan peserta didik untuk menerima materi pelajaran</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10</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50</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12</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60</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15</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75</w:t>
            </w:r>
          </w:p>
        </w:tc>
        <w:tc>
          <w:tcPr>
            <w:tcW w:w="738"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62</w:t>
            </w:r>
          </w:p>
        </w:tc>
        <w:tc>
          <w:tcPr>
            <w:tcW w:w="54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16</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80</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17</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85</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20</w:t>
            </w:r>
          </w:p>
        </w:tc>
        <w:tc>
          <w:tcPr>
            <w:tcW w:w="630" w:type="dxa"/>
            <w:tcBorders>
              <w:left w:val="single" w:sz="4" w:space="0" w:color="auto"/>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100</w:t>
            </w:r>
          </w:p>
        </w:tc>
        <w:tc>
          <w:tcPr>
            <w:tcW w:w="72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83</w:t>
            </w:r>
          </w:p>
        </w:tc>
      </w:tr>
      <w:tr w:rsidR="00DE5F05" w:rsidRPr="00C033B8" w:rsidTr="00DE5F05">
        <w:tc>
          <w:tcPr>
            <w:tcW w:w="2610" w:type="dxa"/>
          </w:tcPr>
          <w:p w:rsidR="00DE5F05" w:rsidRPr="00C033B8" w:rsidRDefault="00DE5F05" w:rsidP="008532DA">
            <w:pPr>
              <w:pStyle w:val="ListParagraph"/>
              <w:ind w:left="0"/>
              <w:jc w:val="both"/>
              <w:rPr>
                <w:rFonts w:ascii="Times New Roman" w:hAnsi="Times New Roman" w:cs="Times New Roman"/>
              </w:rPr>
            </w:pPr>
            <w:r w:rsidRPr="00C033B8">
              <w:rPr>
                <w:rFonts w:ascii="Times New Roman" w:hAnsi="Times New Roman" w:cs="Times New Roman"/>
              </w:rPr>
              <w:t>Mengidentifikasi masalah</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10</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50</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12</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60</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13</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65</w:t>
            </w:r>
          </w:p>
        </w:tc>
        <w:tc>
          <w:tcPr>
            <w:tcW w:w="738"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58</w:t>
            </w:r>
          </w:p>
        </w:tc>
        <w:tc>
          <w:tcPr>
            <w:tcW w:w="54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14</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70</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15</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75</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18</w:t>
            </w:r>
          </w:p>
        </w:tc>
        <w:tc>
          <w:tcPr>
            <w:tcW w:w="630" w:type="dxa"/>
            <w:tcBorders>
              <w:left w:val="single" w:sz="4" w:space="0" w:color="auto"/>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90</w:t>
            </w:r>
          </w:p>
        </w:tc>
        <w:tc>
          <w:tcPr>
            <w:tcW w:w="72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78</w:t>
            </w:r>
          </w:p>
        </w:tc>
      </w:tr>
      <w:tr w:rsidR="00DE5F05" w:rsidRPr="00C033B8" w:rsidTr="00DE5F05">
        <w:tc>
          <w:tcPr>
            <w:tcW w:w="2610" w:type="dxa"/>
          </w:tcPr>
          <w:p w:rsidR="00DE5F05" w:rsidRPr="00C033B8" w:rsidRDefault="00DE5F05" w:rsidP="008532DA">
            <w:pPr>
              <w:pStyle w:val="ListParagraph"/>
              <w:ind w:left="0"/>
              <w:jc w:val="both"/>
              <w:rPr>
                <w:rFonts w:ascii="Times New Roman" w:hAnsi="Times New Roman" w:cs="Times New Roman"/>
              </w:rPr>
            </w:pPr>
            <w:r w:rsidRPr="00C033B8">
              <w:rPr>
                <w:rFonts w:ascii="Times New Roman" w:hAnsi="Times New Roman" w:cs="Times New Roman"/>
              </w:rPr>
              <w:t>Peserta didik aktif dalam mengumpulkan informasi atau data</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12</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60</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13</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65</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15</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75</w:t>
            </w:r>
          </w:p>
        </w:tc>
        <w:tc>
          <w:tcPr>
            <w:tcW w:w="738"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67</w:t>
            </w:r>
          </w:p>
        </w:tc>
        <w:tc>
          <w:tcPr>
            <w:tcW w:w="54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16</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80</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16</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80</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20</w:t>
            </w:r>
          </w:p>
        </w:tc>
        <w:tc>
          <w:tcPr>
            <w:tcW w:w="630" w:type="dxa"/>
            <w:tcBorders>
              <w:left w:val="single" w:sz="4" w:space="0" w:color="auto"/>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100</w:t>
            </w:r>
          </w:p>
        </w:tc>
        <w:tc>
          <w:tcPr>
            <w:tcW w:w="72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87</w:t>
            </w:r>
          </w:p>
        </w:tc>
      </w:tr>
      <w:tr w:rsidR="00DE5F05" w:rsidRPr="00C033B8" w:rsidTr="00DE5F05">
        <w:tc>
          <w:tcPr>
            <w:tcW w:w="2610" w:type="dxa"/>
          </w:tcPr>
          <w:p w:rsidR="00DE5F05" w:rsidRPr="00C033B8" w:rsidRDefault="00DE5F05" w:rsidP="008532DA">
            <w:pPr>
              <w:pStyle w:val="ListParagraph"/>
              <w:ind w:left="0"/>
              <w:jc w:val="both"/>
              <w:rPr>
                <w:rFonts w:ascii="Times New Roman" w:hAnsi="Times New Roman" w:cs="Times New Roman"/>
              </w:rPr>
            </w:pPr>
            <w:r w:rsidRPr="00C033B8">
              <w:rPr>
                <w:rFonts w:ascii="Times New Roman" w:hAnsi="Times New Roman" w:cs="Times New Roman"/>
              </w:rPr>
              <w:t>Peserta didik ikut aktif memecahkan  masalah yang diberikan oleh guru</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11</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55</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12</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60</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14</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70</w:t>
            </w:r>
          </w:p>
        </w:tc>
        <w:tc>
          <w:tcPr>
            <w:tcW w:w="738"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61</w:t>
            </w:r>
          </w:p>
        </w:tc>
        <w:tc>
          <w:tcPr>
            <w:tcW w:w="54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15</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75</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17</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85</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18</w:t>
            </w:r>
          </w:p>
        </w:tc>
        <w:tc>
          <w:tcPr>
            <w:tcW w:w="630" w:type="dxa"/>
            <w:tcBorders>
              <w:left w:val="single" w:sz="4" w:space="0" w:color="auto"/>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90</w:t>
            </w:r>
          </w:p>
        </w:tc>
        <w:tc>
          <w:tcPr>
            <w:tcW w:w="72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83</w:t>
            </w:r>
          </w:p>
        </w:tc>
      </w:tr>
      <w:tr w:rsidR="00DE5F05" w:rsidRPr="00C033B8" w:rsidTr="00DE5F05">
        <w:tc>
          <w:tcPr>
            <w:tcW w:w="2610" w:type="dxa"/>
          </w:tcPr>
          <w:p w:rsidR="00DE5F05" w:rsidRPr="00C033B8" w:rsidRDefault="00DE5F05" w:rsidP="008532DA">
            <w:pPr>
              <w:pStyle w:val="ListParagraph"/>
              <w:ind w:left="0"/>
              <w:jc w:val="both"/>
              <w:rPr>
                <w:rFonts w:ascii="Times New Roman" w:hAnsi="Times New Roman" w:cs="Times New Roman"/>
              </w:rPr>
            </w:pPr>
            <w:r w:rsidRPr="00C033B8">
              <w:rPr>
                <w:rFonts w:ascii="Times New Roman" w:hAnsi="Times New Roman" w:cs="Times New Roman"/>
              </w:rPr>
              <w:t>Antusias peserta didik dalam mengikuti kegiatan diskusi kelompok</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12</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60</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13</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65</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15</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75</w:t>
            </w:r>
          </w:p>
        </w:tc>
        <w:tc>
          <w:tcPr>
            <w:tcW w:w="738"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67</w:t>
            </w:r>
          </w:p>
        </w:tc>
        <w:tc>
          <w:tcPr>
            <w:tcW w:w="54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15</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75</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16</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80</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20</w:t>
            </w:r>
          </w:p>
        </w:tc>
        <w:tc>
          <w:tcPr>
            <w:tcW w:w="630" w:type="dxa"/>
            <w:tcBorders>
              <w:left w:val="single" w:sz="4" w:space="0" w:color="auto"/>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100</w:t>
            </w:r>
          </w:p>
        </w:tc>
        <w:tc>
          <w:tcPr>
            <w:tcW w:w="72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85</w:t>
            </w:r>
          </w:p>
        </w:tc>
      </w:tr>
      <w:tr w:rsidR="00DE5F05" w:rsidRPr="00C033B8" w:rsidTr="00DE5F05">
        <w:tc>
          <w:tcPr>
            <w:tcW w:w="2610" w:type="dxa"/>
          </w:tcPr>
          <w:p w:rsidR="00DE5F05" w:rsidRPr="00C033B8" w:rsidRDefault="00DE5F05" w:rsidP="008532DA">
            <w:pPr>
              <w:pStyle w:val="ListParagraph"/>
              <w:ind w:left="0"/>
              <w:jc w:val="both"/>
              <w:rPr>
                <w:rFonts w:ascii="Times New Roman" w:hAnsi="Times New Roman" w:cs="Times New Roman"/>
              </w:rPr>
            </w:pPr>
            <w:r w:rsidRPr="00C033B8">
              <w:rPr>
                <w:rFonts w:ascii="Times New Roman" w:hAnsi="Times New Roman" w:cs="Times New Roman"/>
              </w:rPr>
              <w:t>Menarik kesimpulan</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9</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45</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10</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50</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13</w:t>
            </w:r>
          </w:p>
        </w:tc>
        <w:tc>
          <w:tcPr>
            <w:tcW w:w="45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65</w:t>
            </w:r>
          </w:p>
        </w:tc>
        <w:tc>
          <w:tcPr>
            <w:tcW w:w="738"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53</w:t>
            </w:r>
          </w:p>
        </w:tc>
        <w:tc>
          <w:tcPr>
            <w:tcW w:w="54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13</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65</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17</w:t>
            </w:r>
          </w:p>
        </w:tc>
        <w:tc>
          <w:tcPr>
            <w:tcW w:w="450" w:type="dxa"/>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70</w:t>
            </w:r>
          </w:p>
        </w:tc>
        <w:tc>
          <w:tcPr>
            <w:tcW w:w="450" w:type="dxa"/>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20</w:t>
            </w:r>
          </w:p>
        </w:tc>
        <w:tc>
          <w:tcPr>
            <w:tcW w:w="630" w:type="dxa"/>
            <w:tcBorders>
              <w:left w:val="single" w:sz="4" w:space="0" w:color="auto"/>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100</w:t>
            </w:r>
          </w:p>
        </w:tc>
        <w:tc>
          <w:tcPr>
            <w:tcW w:w="72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sidRPr="00C033B8">
              <w:rPr>
                <w:rFonts w:ascii="Times New Roman" w:hAnsi="Times New Roman" w:cs="Times New Roman"/>
              </w:rPr>
              <w:t>83</w:t>
            </w:r>
          </w:p>
        </w:tc>
      </w:tr>
      <w:tr w:rsidR="00DE5F05" w:rsidRPr="00C033B8" w:rsidTr="00DE5F05">
        <w:tc>
          <w:tcPr>
            <w:tcW w:w="2610" w:type="dxa"/>
          </w:tcPr>
          <w:p w:rsidR="00DE5F05" w:rsidRPr="00C033B8" w:rsidRDefault="00DE5F05" w:rsidP="008532DA">
            <w:pPr>
              <w:pStyle w:val="ListParagraph"/>
              <w:ind w:left="0"/>
              <w:jc w:val="both"/>
              <w:rPr>
                <w:rFonts w:ascii="Times New Roman" w:hAnsi="Times New Roman" w:cs="Times New Roman"/>
              </w:rPr>
            </w:pPr>
          </w:p>
        </w:tc>
        <w:tc>
          <w:tcPr>
            <w:tcW w:w="2700" w:type="dxa"/>
            <w:gridSpan w:val="6"/>
          </w:tcPr>
          <w:p w:rsidR="00DE5F05" w:rsidRPr="00C033B8" w:rsidRDefault="00DE5F05" w:rsidP="008532DA">
            <w:pPr>
              <w:pStyle w:val="ListParagraph"/>
              <w:ind w:left="0"/>
              <w:jc w:val="center"/>
              <w:rPr>
                <w:rFonts w:ascii="Times New Roman" w:hAnsi="Times New Roman" w:cs="Times New Roman"/>
              </w:rPr>
            </w:pPr>
            <w:r>
              <w:rPr>
                <w:rFonts w:ascii="Times New Roman" w:hAnsi="Times New Roman" w:cs="Times New Roman"/>
              </w:rPr>
              <w:t>Rata-rata</w:t>
            </w:r>
          </w:p>
        </w:tc>
        <w:tc>
          <w:tcPr>
            <w:tcW w:w="738" w:type="dxa"/>
          </w:tcPr>
          <w:p w:rsidR="00DE5F05" w:rsidRPr="00C033B8" w:rsidRDefault="00DE5F05" w:rsidP="008532DA">
            <w:pPr>
              <w:pStyle w:val="ListParagraph"/>
              <w:ind w:left="0"/>
              <w:jc w:val="center"/>
              <w:rPr>
                <w:rFonts w:ascii="Times New Roman" w:hAnsi="Times New Roman" w:cs="Times New Roman"/>
              </w:rPr>
            </w:pPr>
            <w:r>
              <w:rPr>
                <w:rFonts w:ascii="Times New Roman" w:hAnsi="Times New Roman" w:cs="Times New Roman"/>
              </w:rPr>
              <w:t>61</w:t>
            </w:r>
          </w:p>
        </w:tc>
        <w:tc>
          <w:tcPr>
            <w:tcW w:w="2970" w:type="dxa"/>
            <w:gridSpan w:val="6"/>
            <w:tcBorders>
              <w:right w:val="single" w:sz="4" w:space="0" w:color="auto"/>
            </w:tcBorders>
          </w:tcPr>
          <w:p w:rsidR="00DE5F05" w:rsidRPr="00C033B8" w:rsidRDefault="00DE5F05" w:rsidP="008532DA">
            <w:pPr>
              <w:pStyle w:val="ListParagraph"/>
              <w:ind w:left="0"/>
              <w:jc w:val="center"/>
              <w:rPr>
                <w:rFonts w:ascii="Times New Roman" w:hAnsi="Times New Roman" w:cs="Times New Roman"/>
              </w:rPr>
            </w:pPr>
            <w:r>
              <w:rPr>
                <w:rFonts w:ascii="Times New Roman" w:hAnsi="Times New Roman" w:cs="Times New Roman"/>
              </w:rPr>
              <w:t>Rata-rata</w:t>
            </w:r>
          </w:p>
        </w:tc>
        <w:tc>
          <w:tcPr>
            <w:tcW w:w="720" w:type="dxa"/>
            <w:tcBorders>
              <w:left w:val="single" w:sz="4" w:space="0" w:color="auto"/>
            </w:tcBorders>
          </w:tcPr>
          <w:p w:rsidR="00DE5F05" w:rsidRPr="00C033B8" w:rsidRDefault="00DE5F05" w:rsidP="008532DA">
            <w:pPr>
              <w:pStyle w:val="ListParagraph"/>
              <w:ind w:left="0"/>
              <w:jc w:val="center"/>
              <w:rPr>
                <w:rFonts w:ascii="Times New Roman" w:hAnsi="Times New Roman" w:cs="Times New Roman"/>
              </w:rPr>
            </w:pPr>
            <w:r>
              <w:rPr>
                <w:rFonts w:ascii="Times New Roman" w:hAnsi="Times New Roman" w:cs="Times New Roman"/>
              </w:rPr>
              <w:t>83</w:t>
            </w:r>
          </w:p>
        </w:tc>
      </w:tr>
    </w:tbl>
    <w:p w:rsidR="00DE5F05" w:rsidRDefault="00DE5F05" w:rsidP="00C15405">
      <w:pPr>
        <w:pStyle w:val="ListParagraph"/>
        <w:spacing w:line="240" w:lineRule="auto"/>
        <w:ind w:left="0" w:firstLine="720"/>
        <w:jc w:val="both"/>
        <w:rPr>
          <w:rFonts w:ascii="Times New Roman" w:hAnsi="Times New Roman" w:cs="Times New Roman"/>
          <w:sz w:val="24"/>
          <w:szCs w:val="24"/>
        </w:rPr>
        <w:sectPr w:rsidR="00DE5F05" w:rsidSect="00DE5F05">
          <w:type w:val="continuous"/>
          <w:pgSz w:w="12240" w:h="15840"/>
          <w:pgMar w:top="1440" w:right="1267" w:bottom="1440" w:left="1354" w:header="720" w:footer="720" w:gutter="0"/>
          <w:cols w:space="361"/>
          <w:docGrid w:linePitch="360"/>
        </w:sectPr>
      </w:pPr>
    </w:p>
    <w:p w:rsidR="00037C18" w:rsidRDefault="00037C18" w:rsidP="00037C18">
      <w:pPr>
        <w:spacing w:after="0" w:line="240" w:lineRule="auto"/>
        <w:ind w:firstLine="720"/>
        <w:contextualSpacing/>
        <w:jc w:val="both"/>
        <w:rPr>
          <w:rFonts w:ascii="Times New Roman" w:hAnsi="Times New Roman" w:cs="Times New Roman"/>
          <w:sz w:val="24"/>
          <w:szCs w:val="24"/>
        </w:rPr>
      </w:pPr>
    </w:p>
    <w:p w:rsidR="008D2693" w:rsidRDefault="0056445F" w:rsidP="00037C18">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Tabel 4</w:t>
      </w:r>
      <w:r>
        <w:rPr>
          <w:rFonts w:ascii="Times New Roman" w:hAnsi="Times New Roman" w:cs="Times New Roman"/>
          <w:sz w:val="24"/>
          <w:szCs w:val="24"/>
        </w:rPr>
        <w:t xml:space="preserve"> </w:t>
      </w:r>
      <w:r w:rsidRPr="005C4F1E">
        <w:rPr>
          <w:rFonts w:ascii="Times New Roman" w:hAnsi="Times New Roman" w:cs="Times New Roman"/>
          <w:sz w:val="24"/>
          <w:szCs w:val="24"/>
          <w:lang w:val="id-ID"/>
        </w:rPr>
        <w:t>di</w:t>
      </w:r>
      <w:r w:rsidR="002E04B2">
        <w:rPr>
          <w:rFonts w:ascii="Times New Roman" w:hAnsi="Times New Roman" w:cs="Times New Roman"/>
          <w:sz w:val="24"/>
          <w:szCs w:val="24"/>
        </w:rPr>
        <w:t xml:space="preserve"> </w:t>
      </w:r>
      <w:r w:rsidRPr="005C4F1E">
        <w:rPr>
          <w:rFonts w:ascii="Times New Roman" w:hAnsi="Times New Roman" w:cs="Times New Roman"/>
          <w:sz w:val="24"/>
          <w:szCs w:val="24"/>
          <w:lang w:val="id-ID"/>
        </w:rPr>
        <w:t xml:space="preserve">atas, menunjukkan distribusi dan persentase aktivitas peserta didik kelas </w:t>
      </w:r>
      <w:r>
        <w:rPr>
          <w:rFonts w:ascii="Times New Roman" w:hAnsi="Times New Roman" w:cs="Times New Roman"/>
          <w:sz w:val="24"/>
          <w:szCs w:val="24"/>
        </w:rPr>
        <w:t xml:space="preserve">VIII I </w:t>
      </w:r>
      <w:r w:rsidR="00DD5E15">
        <w:rPr>
          <w:rFonts w:ascii="Times New Roman" w:hAnsi="Times New Roman" w:cs="Times New Roman"/>
          <w:sz w:val="24"/>
          <w:szCs w:val="24"/>
        </w:rPr>
        <w:t xml:space="preserve">SMPN 18 Bulukumba </w:t>
      </w:r>
      <w:r w:rsidRPr="005C4F1E">
        <w:rPr>
          <w:rFonts w:ascii="Times New Roman" w:hAnsi="Times New Roman" w:cs="Times New Roman"/>
          <w:sz w:val="24"/>
          <w:szCs w:val="24"/>
          <w:lang w:val="id-ID"/>
        </w:rPr>
        <w:t xml:space="preserve">yang diajar dengan menggunakan model pembelajaran </w:t>
      </w:r>
      <w:r>
        <w:rPr>
          <w:rFonts w:ascii="Times New Roman" w:hAnsi="Times New Roman" w:cs="Times New Roman"/>
          <w:sz w:val="24"/>
          <w:szCs w:val="24"/>
        </w:rPr>
        <w:t>inkuiri terbimbing</w:t>
      </w:r>
      <w:r>
        <w:rPr>
          <w:rFonts w:ascii="Times New Roman" w:hAnsi="Times New Roman" w:cs="Times New Roman"/>
          <w:i/>
          <w:sz w:val="24"/>
          <w:szCs w:val="24"/>
        </w:rPr>
        <w:t xml:space="preserve"> </w:t>
      </w:r>
      <w:r w:rsidR="00DD5E15">
        <w:rPr>
          <w:rFonts w:ascii="Times New Roman" w:hAnsi="Times New Roman" w:cs="Times New Roman"/>
          <w:sz w:val="24"/>
          <w:szCs w:val="24"/>
          <w:lang w:val="id-ID"/>
        </w:rPr>
        <w:t>pada</w:t>
      </w:r>
      <w:r w:rsidR="00DD5E15">
        <w:rPr>
          <w:rFonts w:ascii="Times New Roman" w:hAnsi="Times New Roman" w:cs="Times New Roman"/>
          <w:sz w:val="24"/>
          <w:szCs w:val="24"/>
        </w:rPr>
        <w:t xml:space="preserve"> </w:t>
      </w:r>
      <w:r>
        <w:rPr>
          <w:rFonts w:ascii="Times New Roman" w:hAnsi="Times New Roman" w:cs="Times New Roman"/>
          <w:sz w:val="24"/>
          <w:szCs w:val="24"/>
        </w:rPr>
        <w:t>materi indra penglihatan dan alat optik</w:t>
      </w:r>
      <w:r w:rsidRPr="005C4F1E">
        <w:rPr>
          <w:rFonts w:ascii="Times New Roman" w:hAnsi="Times New Roman" w:cs="Times New Roman"/>
          <w:sz w:val="24"/>
          <w:szCs w:val="24"/>
          <w:lang w:val="id-ID"/>
        </w:rPr>
        <w:t>, sko</w:t>
      </w:r>
      <w:r>
        <w:rPr>
          <w:rFonts w:ascii="Times New Roman" w:hAnsi="Times New Roman" w:cs="Times New Roman"/>
          <w:sz w:val="24"/>
          <w:szCs w:val="24"/>
          <w:lang w:val="id-ID"/>
        </w:rPr>
        <w:t xml:space="preserve">r persentasenya meningkat. Ada </w:t>
      </w:r>
      <w:r>
        <w:rPr>
          <w:rFonts w:ascii="Times New Roman" w:hAnsi="Times New Roman" w:cs="Times New Roman"/>
          <w:sz w:val="24"/>
          <w:szCs w:val="24"/>
        </w:rPr>
        <w:t>6</w:t>
      </w:r>
      <w:r w:rsidRPr="005C4F1E">
        <w:rPr>
          <w:rFonts w:ascii="Times New Roman" w:hAnsi="Times New Roman" w:cs="Times New Roman"/>
          <w:sz w:val="24"/>
          <w:szCs w:val="24"/>
          <w:lang w:val="id-ID"/>
        </w:rPr>
        <w:t xml:space="preserve"> indikator aktivitas yang diamati pada penelitian ini, dan semua indikator tersebut mengalami peningkatan dari siklus I ke siklus II.</w:t>
      </w:r>
      <w:r>
        <w:rPr>
          <w:rFonts w:ascii="Times New Roman" w:hAnsi="Times New Roman" w:cs="Times New Roman"/>
          <w:sz w:val="24"/>
          <w:szCs w:val="24"/>
        </w:rPr>
        <w:t xml:space="preserve"> </w:t>
      </w:r>
      <w:r w:rsidRPr="005C4F1E">
        <w:rPr>
          <w:rFonts w:ascii="Times New Roman" w:hAnsi="Times New Roman" w:cs="Times New Roman"/>
          <w:sz w:val="24"/>
          <w:szCs w:val="24"/>
          <w:lang w:val="id-ID"/>
        </w:rPr>
        <w:t xml:space="preserve">Meningkatnya indikator setiap aktivitas peserta didik di dalam pembelajaran </w:t>
      </w:r>
      <w:r>
        <w:rPr>
          <w:rFonts w:ascii="Times New Roman" w:hAnsi="Times New Roman" w:cs="Times New Roman"/>
          <w:sz w:val="24"/>
          <w:szCs w:val="24"/>
        </w:rPr>
        <w:t>IPA</w:t>
      </w:r>
      <w:r w:rsidR="00DD5E15">
        <w:rPr>
          <w:rFonts w:ascii="Times New Roman" w:hAnsi="Times New Roman" w:cs="Times New Roman"/>
          <w:sz w:val="24"/>
          <w:szCs w:val="24"/>
          <w:lang w:val="id-ID"/>
        </w:rPr>
        <w:t xml:space="preserve"> pada</w:t>
      </w:r>
      <w:r w:rsidR="00DD5E15">
        <w:rPr>
          <w:rFonts w:ascii="Times New Roman" w:hAnsi="Times New Roman" w:cs="Times New Roman"/>
          <w:sz w:val="24"/>
          <w:szCs w:val="24"/>
        </w:rPr>
        <w:t xml:space="preserve"> </w:t>
      </w:r>
      <w:r>
        <w:rPr>
          <w:rFonts w:ascii="Times New Roman" w:hAnsi="Times New Roman" w:cs="Times New Roman"/>
          <w:sz w:val="24"/>
          <w:szCs w:val="24"/>
        </w:rPr>
        <w:t>materi indra penglihatan dan alat optik</w:t>
      </w:r>
      <w:r w:rsidRPr="005C4F1E">
        <w:rPr>
          <w:rFonts w:ascii="Times New Roman" w:hAnsi="Times New Roman" w:cs="Times New Roman"/>
          <w:sz w:val="24"/>
          <w:szCs w:val="24"/>
          <w:lang w:val="id-ID"/>
        </w:rPr>
        <w:t xml:space="preserve"> </w:t>
      </w:r>
      <w:r w:rsidR="00DD5E15">
        <w:rPr>
          <w:rFonts w:ascii="Times New Roman" w:hAnsi="Times New Roman" w:cs="Times New Roman"/>
          <w:sz w:val="24"/>
          <w:szCs w:val="24"/>
          <w:lang w:val="id-ID"/>
        </w:rPr>
        <w:t>dengan menggunakan model</w:t>
      </w:r>
      <w:r w:rsidR="00DD5E15">
        <w:rPr>
          <w:rFonts w:ascii="Times New Roman" w:hAnsi="Times New Roman" w:cs="Times New Roman"/>
          <w:sz w:val="24"/>
          <w:szCs w:val="24"/>
        </w:rPr>
        <w:t xml:space="preserve"> </w:t>
      </w:r>
      <w:r w:rsidRPr="005C4F1E">
        <w:rPr>
          <w:rFonts w:ascii="Times New Roman" w:hAnsi="Times New Roman" w:cs="Times New Roman"/>
          <w:sz w:val="24"/>
          <w:szCs w:val="24"/>
          <w:lang w:val="id-ID"/>
        </w:rPr>
        <w:t xml:space="preserve">pembelajaran </w:t>
      </w:r>
      <w:r>
        <w:rPr>
          <w:rFonts w:ascii="Times New Roman" w:hAnsi="Times New Roman" w:cs="Times New Roman"/>
          <w:sz w:val="24"/>
          <w:szCs w:val="24"/>
        </w:rPr>
        <w:t>inkuiri terbimbing</w:t>
      </w:r>
      <w:r>
        <w:rPr>
          <w:rFonts w:ascii="Times New Roman" w:hAnsi="Times New Roman" w:cs="Times New Roman"/>
          <w:i/>
          <w:sz w:val="24"/>
          <w:szCs w:val="24"/>
        </w:rPr>
        <w:t xml:space="preserve"> </w:t>
      </w:r>
      <w:r w:rsidRPr="005C4F1E">
        <w:rPr>
          <w:rFonts w:ascii="Times New Roman" w:hAnsi="Times New Roman" w:cs="Times New Roman"/>
          <w:sz w:val="24"/>
          <w:szCs w:val="24"/>
          <w:lang w:val="id-ID"/>
        </w:rPr>
        <w:t>hal ini mengi</w:t>
      </w:r>
      <w:r w:rsidR="00DD5E15">
        <w:rPr>
          <w:rFonts w:ascii="Times New Roman" w:hAnsi="Times New Roman" w:cs="Times New Roman"/>
          <w:sz w:val="24"/>
          <w:szCs w:val="24"/>
          <w:lang w:val="id-ID"/>
        </w:rPr>
        <w:t>ndikasikan bahwa pada siklus II</w:t>
      </w:r>
      <w:r w:rsidR="00DD5E15">
        <w:rPr>
          <w:rFonts w:ascii="Times New Roman" w:hAnsi="Times New Roman" w:cs="Times New Roman"/>
          <w:sz w:val="24"/>
          <w:szCs w:val="24"/>
        </w:rPr>
        <w:t xml:space="preserve"> </w:t>
      </w:r>
      <w:r w:rsidRPr="005C4F1E">
        <w:rPr>
          <w:rFonts w:ascii="Times New Roman" w:hAnsi="Times New Roman" w:cs="Times New Roman"/>
          <w:sz w:val="24"/>
          <w:szCs w:val="24"/>
          <w:lang w:val="id-ID"/>
        </w:rPr>
        <w:t xml:space="preserve">kualitas pembelajaran dengan </w:t>
      </w:r>
    </w:p>
    <w:p w:rsidR="008D2693" w:rsidRDefault="008D2693" w:rsidP="008D2693">
      <w:pPr>
        <w:spacing w:after="0" w:line="240" w:lineRule="auto"/>
        <w:contextualSpacing/>
        <w:jc w:val="both"/>
        <w:rPr>
          <w:rFonts w:ascii="Times New Roman" w:hAnsi="Times New Roman" w:cs="Times New Roman"/>
          <w:sz w:val="24"/>
          <w:szCs w:val="24"/>
        </w:rPr>
      </w:pPr>
    </w:p>
    <w:p w:rsidR="0056445F" w:rsidRDefault="0056445F" w:rsidP="008D2693">
      <w:pPr>
        <w:spacing w:after="0" w:line="240" w:lineRule="auto"/>
        <w:contextualSpacing/>
        <w:jc w:val="both"/>
        <w:rPr>
          <w:rFonts w:ascii="Times New Roman" w:hAnsi="Times New Roman" w:cs="Times New Roman"/>
          <w:sz w:val="24"/>
          <w:szCs w:val="24"/>
        </w:rPr>
      </w:pPr>
      <w:r w:rsidRPr="005C4F1E">
        <w:rPr>
          <w:rFonts w:ascii="Times New Roman" w:hAnsi="Times New Roman" w:cs="Times New Roman"/>
          <w:sz w:val="24"/>
          <w:szCs w:val="24"/>
          <w:lang w:val="id-ID"/>
        </w:rPr>
        <w:t xml:space="preserve">menggunakan pembelajaran </w:t>
      </w:r>
      <w:r w:rsidR="00DB0177">
        <w:rPr>
          <w:rFonts w:ascii="Times New Roman" w:hAnsi="Times New Roman" w:cs="Times New Roman"/>
          <w:sz w:val="24"/>
          <w:szCs w:val="24"/>
        </w:rPr>
        <w:t>inkuiri terbimbing</w:t>
      </w:r>
      <w:r w:rsidR="00DB0177" w:rsidRPr="005C4F1E">
        <w:rPr>
          <w:rFonts w:ascii="Times New Roman" w:hAnsi="Times New Roman" w:cs="Times New Roman"/>
          <w:sz w:val="24"/>
          <w:szCs w:val="24"/>
          <w:lang w:val="id-ID"/>
        </w:rPr>
        <w:t xml:space="preserve"> </w:t>
      </w:r>
      <w:r w:rsidRPr="005C4F1E">
        <w:rPr>
          <w:rFonts w:ascii="Times New Roman" w:hAnsi="Times New Roman" w:cs="Times New Roman"/>
          <w:sz w:val="24"/>
          <w:szCs w:val="24"/>
          <w:lang w:val="id-ID"/>
        </w:rPr>
        <w:t>telah mengalami peningka</w:t>
      </w:r>
      <w:r>
        <w:rPr>
          <w:rFonts w:ascii="Times New Roman" w:hAnsi="Times New Roman" w:cs="Times New Roman"/>
          <w:sz w:val="24"/>
          <w:szCs w:val="24"/>
          <w:lang w:val="id-ID"/>
        </w:rPr>
        <w:t>tan</w:t>
      </w:r>
      <w:r w:rsidR="00DB0177">
        <w:rPr>
          <w:rFonts w:ascii="Times New Roman" w:hAnsi="Times New Roman" w:cs="Times New Roman"/>
          <w:sz w:val="24"/>
          <w:szCs w:val="24"/>
        </w:rPr>
        <w:t xml:space="preserve">. </w:t>
      </w:r>
      <w:proofErr w:type="gramStart"/>
      <w:r w:rsidR="00DB0177">
        <w:rPr>
          <w:rFonts w:ascii="Times New Roman" w:hAnsi="Times New Roman" w:cs="Times New Roman"/>
          <w:sz w:val="24"/>
          <w:szCs w:val="24"/>
        </w:rPr>
        <w:t>Terlihat pada rata-rata dari ke 6 aspek yang diamatai pada siklus I yaitu 61 dan pada siklus II 83.</w:t>
      </w:r>
      <w:proofErr w:type="gramEnd"/>
    </w:p>
    <w:p w:rsidR="00037C18" w:rsidRDefault="00DB0177" w:rsidP="00CE50EB">
      <w:pPr>
        <w:spacing w:after="0" w:line="24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Berdasarkan data di atas dapat di simpulkan bahwa dengan penerapan model pembelajaran inkuiri terbimbing dapat meningkatakan aktivitas belajar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Anam (2015).</w:t>
      </w:r>
      <w:proofErr w:type="gramEnd"/>
      <w:r>
        <w:rPr>
          <w:rFonts w:ascii="Times New Roman" w:hAnsi="Times New Roman" w:cs="Times New Roman"/>
          <w:sz w:val="24"/>
          <w:szCs w:val="24"/>
        </w:rPr>
        <w:t xml:space="preserve"> </w:t>
      </w:r>
      <w:proofErr w:type="gramStart"/>
      <w:r w:rsidRPr="00543890">
        <w:rPr>
          <w:rFonts w:ascii="Times New Roman" w:hAnsi="Times New Roman" w:cs="Times New Roman"/>
          <w:sz w:val="24"/>
          <w:szCs w:val="24"/>
        </w:rPr>
        <w:t>bahwa</w:t>
      </w:r>
      <w:proofErr w:type="gramEnd"/>
      <w:r w:rsidRPr="00543890">
        <w:rPr>
          <w:rFonts w:ascii="Times New Roman" w:hAnsi="Times New Roman" w:cs="Times New Roman"/>
          <w:sz w:val="24"/>
          <w:szCs w:val="24"/>
        </w:rPr>
        <w:t xml:space="preserve"> aktivitas siswa dalam mengikuti pembelajaran dengan menggunakan model pembelajaran inkuiri terbimbing berkembang secara optimal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pembelajaran ini mendorong peserta didik semakin kreatif dan produktif, mereka tidak hanya mengetahui tetapi juga memahami </w:t>
      </w:r>
      <w:r>
        <w:rPr>
          <w:rFonts w:ascii="Times New Roman" w:hAnsi="Times New Roman" w:cs="Times New Roman"/>
          <w:sz w:val="24"/>
          <w:szCs w:val="24"/>
        </w:rPr>
        <w:lastRenderedPageBreak/>
        <w:t>intisari dan potensi-potensi pengembangan atas materi pelajaran serta menekankan jawaban sendiri dari suatu yang dipertanyakan sehingga diharapkan dapat menumbuhkan sikap percaya diri.</w:t>
      </w:r>
      <w:proofErr w:type="gramEnd"/>
      <w:r>
        <w:rPr>
          <w:rFonts w:ascii="Times New Roman" w:hAnsi="Times New Roman" w:cs="Times New Roman"/>
          <w:sz w:val="24"/>
          <w:szCs w:val="24"/>
        </w:rPr>
        <w:t xml:space="preserve"> </w:t>
      </w:r>
    </w:p>
    <w:p w:rsidR="008D2693" w:rsidRDefault="00037C18" w:rsidP="00037C18">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Hasil penelitian ini juga memberikan gambaran bahwa peserta didik yang kategori aktivitasnya kurang, bisa menjadi aktif apabila </w:t>
      </w:r>
    </w:p>
    <w:p w:rsidR="008D2693" w:rsidRDefault="008D2693" w:rsidP="00037C18">
      <w:pPr>
        <w:spacing w:after="0" w:line="240" w:lineRule="auto"/>
        <w:ind w:firstLine="720"/>
        <w:contextualSpacing/>
        <w:jc w:val="both"/>
        <w:rPr>
          <w:rFonts w:ascii="Times New Roman" w:hAnsi="Times New Roman" w:cs="Times New Roman"/>
          <w:sz w:val="24"/>
          <w:szCs w:val="24"/>
        </w:rPr>
      </w:pPr>
    </w:p>
    <w:p w:rsidR="00037C18" w:rsidRPr="00037C18" w:rsidRDefault="00037C18" w:rsidP="008D2693">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melakukan</w:t>
      </w:r>
      <w:proofErr w:type="gramEnd"/>
      <w:r>
        <w:rPr>
          <w:rFonts w:ascii="Times New Roman" w:hAnsi="Times New Roman" w:cs="Times New Roman"/>
          <w:sz w:val="24"/>
          <w:szCs w:val="24"/>
        </w:rPr>
        <w:t xml:space="preserve"> pembelajaran yang mengharuskan mereka ikut terlib</w:t>
      </w:r>
      <w:r w:rsidR="008D2693">
        <w:rPr>
          <w:rFonts w:ascii="Times New Roman" w:hAnsi="Times New Roman" w:cs="Times New Roman"/>
          <w:sz w:val="24"/>
          <w:szCs w:val="24"/>
        </w:rPr>
        <w:t xml:space="preserve">at dalam kegiatan pembelajaran, </w:t>
      </w:r>
      <w:r>
        <w:rPr>
          <w:rFonts w:ascii="Times New Roman" w:hAnsi="Times New Roman" w:cs="Times New Roman"/>
          <w:sz w:val="24"/>
          <w:szCs w:val="24"/>
        </w:rPr>
        <w:t>dengan menekankan pada aktivitas fisik, siswa akan mengerti karena mereka mengalami, mereka juga akan paham karena mereka melakukan</w:t>
      </w:r>
      <w:r w:rsidR="008D2693">
        <w:rPr>
          <w:rFonts w:ascii="Times New Roman" w:hAnsi="Times New Roman" w:cs="Times New Roman"/>
          <w:sz w:val="24"/>
          <w:szCs w:val="24"/>
        </w:rPr>
        <w:t xml:space="preserve"> pengamatan sendiri dengan melibatkan alat indra mereka secara langsung. </w:t>
      </w:r>
    </w:p>
    <w:p w:rsidR="00037C18" w:rsidRPr="008D2693" w:rsidRDefault="00037C18" w:rsidP="008D2693">
      <w:pPr>
        <w:spacing w:after="0" w:line="240" w:lineRule="auto"/>
        <w:jc w:val="both"/>
        <w:rPr>
          <w:rFonts w:ascii="Times New Roman" w:hAnsi="Times New Roman"/>
          <w:b/>
          <w:szCs w:val="24"/>
        </w:rPr>
      </w:pPr>
    </w:p>
    <w:p w:rsidR="00037C18" w:rsidRPr="00037C18" w:rsidRDefault="00037C18" w:rsidP="00037C18">
      <w:pPr>
        <w:spacing w:after="0" w:line="240" w:lineRule="auto"/>
        <w:jc w:val="both"/>
        <w:rPr>
          <w:rFonts w:ascii="Times New Roman" w:hAnsi="Times New Roman"/>
          <w:b/>
          <w:szCs w:val="24"/>
        </w:rPr>
        <w:sectPr w:rsidR="00037C18" w:rsidRPr="00037C18" w:rsidSect="00DE5F05">
          <w:type w:val="continuous"/>
          <w:pgSz w:w="12240" w:h="15840"/>
          <w:pgMar w:top="1440" w:right="1267" w:bottom="1440" w:left="1354" w:header="720" w:footer="720" w:gutter="0"/>
          <w:cols w:num="2" w:space="361"/>
          <w:docGrid w:linePitch="360"/>
        </w:sectPr>
      </w:pPr>
    </w:p>
    <w:p w:rsidR="008D2693" w:rsidRDefault="008D2693" w:rsidP="008D2693">
      <w:pPr>
        <w:pStyle w:val="ListParagraph"/>
        <w:spacing w:after="0" w:line="240" w:lineRule="auto"/>
        <w:ind w:left="360"/>
        <w:jc w:val="both"/>
        <w:rPr>
          <w:rFonts w:ascii="Times New Roman" w:hAnsi="Times New Roman"/>
          <w:b/>
          <w:szCs w:val="24"/>
        </w:rPr>
      </w:pPr>
    </w:p>
    <w:p w:rsidR="00DB0177" w:rsidRPr="00037C18" w:rsidRDefault="00DB0177" w:rsidP="00037C18">
      <w:pPr>
        <w:pStyle w:val="ListParagraph"/>
        <w:numPr>
          <w:ilvl w:val="0"/>
          <w:numId w:val="29"/>
        </w:numPr>
        <w:spacing w:after="0" w:line="240" w:lineRule="auto"/>
        <w:jc w:val="both"/>
        <w:rPr>
          <w:rFonts w:ascii="Times New Roman" w:hAnsi="Times New Roman"/>
          <w:b/>
          <w:szCs w:val="24"/>
        </w:rPr>
      </w:pPr>
      <w:r w:rsidRPr="00037C18">
        <w:rPr>
          <w:rFonts w:ascii="Times New Roman" w:hAnsi="Times New Roman"/>
          <w:b/>
          <w:szCs w:val="24"/>
        </w:rPr>
        <w:t>Hasil Belajar IPA Peserta Didik</w:t>
      </w:r>
    </w:p>
    <w:p w:rsidR="00037C18" w:rsidRPr="00037C18" w:rsidRDefault="00037C18" w:rsidP="00DB0177">
      <w:pPr>
        <w:pStyle w:val="ListParagraph"/>
        <w:spacing w:line="240" w:lineRule="auto"/>
        <w:ind w:left="0"/>
        <w:jc w:val="both"/>
        <w:rPr>
          <w:rFonts w:ascii="Times New Roman" w:hAnsi="Times New Roman" w:cs="Times New Roman"/>
          <w:b/>
          <w:sz w:val="24"/>
          <w:szCs w:val="24"/>
        </w:rPr>
        <w:sectPr w:rsidR="00037C18" w:rsidRPr="00037C18" w:rsidSect="00037C18">
          <w:type w:val="continuous"/>
          <w:pgSz w:w="12240" w:h="15840"/>
          <w:pgMar w:top="1440" w:right="1267" w:bottom="1440" w:left="1354" w:header="720" w:footer="720" w:gutter="0"/>
          <w:cols w:space="361"/>
          <w:docGrid w:linePitch="360"/>
        </w:sectPr>
      </w:pPr>
    </w:p>
    <w:p w:rsidR="00C15405" w:rsidRPr="00037C18" w:rsidRDefault="00DB0177" w:rsidP="00DB0177">
      <w:pPr>
        <w:pStyle w:val="ListParagraph"/>
        <w:spacing w:line="240" w:lineRule="auto"/>
        <w:ind w:left="0"/>
        <w:jc w:val="both"/>
        <w:rPr>
          <w:rFonts w:ascii="Times New Roman" w:hAnsi="Times New Roman" w:cs="Times New Roman"/>
          <w:b/>
          <w:sz w:val="24"/>
          <w:szCs w:val="24"/>
        </w:rPr>
      </w:pPr>
      <w:proofErr w:type="gramStart"/>
      <w:r w:rsidRPr="00037C18">
        <w:rPr>
          <w:rFonts w:ascii="Times New Roman" w:hAnsi="Times New Roman" w:cs="Times New Roman"/>
          <w:b/>
          <w:sz w:val="24"/>
          <w:szCs w:val="24"/>
        </w:rPr>
        <w:lastRenderedPageBreak/>
        <w:t>Tabel 5.</w:t>
      </w:r>
      <w:proofErr w:type="gramEnd"/>
      <w:r w:rsidRPr="00037C18">
        <w:rPr>
          <w:rFonts w:ascii="Times New Roman" w:hAnsi="Times New Roman" w:cs="Times New Roman"/>
          <w:b/>
          <w:sz w:val="24"/>
          <w:szCs w:val="24"/>
        </w:rPr>
        <w:t xml:space="preserve">  Data Hasil Belajar Peserta Didik pada Setiap Siklus</w:t>
      </w:r>
    </w:p>
    <w:p w:rsidR="00037C18" w:rsidRDefault="00037C18" w:rsidP="008532DA">
      <w:pPr>
        <w:jc w:val="center"/>
        <w:rPr>
          <w:rFonts w:ascii="Times New Roman" w:hAnsi="Times New Roman" w:cs="Times New Roman"/>
        </w:rPr>
        <w:sectPr w:rsidR="00037C18" w:rsidSect="00037C18">
          <w:type w:val="continuous"/>
          <w:pgSz w:w="12240" w:h="15840"/>
          <w:pgMar w:top="1440" w:right="1267" w:bottom="1440" w:left="1354" w:header="720" w:footer="720" w:gutter="0"/>
          <w:cols w:space="361"/>
          <w:docGrid w:linePitch="360"/>
        </w:sectPr>
      </w:pPr>
    </w:p>
    <w:tbl>
      <w:tblPr>
        <w:tblStyle w:val="TableGrid"/>
        <w:tblW w:w="0" w:type="auto"/>
        <w:tblLook w:val="04A0"/>
      </w:tblPr>
      <w:tblGrid>
        <w:gridCol w:w="1596"/>
        <w:gridCol w:w="1596"/>
        <w:gridCol w:w="1596"/>
        <w:gridCol w:w="1596"/>
        <w:gridCol w:w="1596"/>
        <w:gridCol w:w="1596"/>
      </w:tblGrid>
      <w:tr w:rsidR="00037C18" w:rsidTr="008532DA">
        <w:tc>
          <w:tcPr>
            <w:tcW w:w="1596" w:type="dxa"/>
            <w:vMerge w:val="restart"/>
          </w:tcPr>
          <w:p w:rsidR="00037C18" w:rsidRPr="00BF3833" w:rsidRDefault="00037C18" w:rsidP="008532DA">
            <w:pPr>
              <w:jc w:val="center"/>
              <w:rPr>
                <w:rFonts w:ascii="Times New Roman" w:hAnsi="Times New Roman" w:cs="Times New Roman"/>
                <w:b/>
              </w:rPr>
            </w:pPr>
            <w:r w:rsidRPr="00BF3833">
              <w:rPr>
                <w:rFonts w:ascii="Times New Roman" w:hAnsi="Times New Roman" w:cs="Times New Roman"/>
                <w:b/>
              </w:rPr>
              <w:lastRenderedPageBreak/>
              <w:t>NILAI</w:t>
            </w:r>
          </w:p>
        </w:tc>
        <w:tc>
          <w:tcPr>
            <w:tcW w:w="1596" w:type="dxa"/>
            <w:vMerge w:val="restart"/>
          </w:tcPr>
          <w:p w:rsidR="00037C18" w:rsidRPr="00BF3833" w:rsidRDefault="00037C18" w:rsidP="008532DA">
            <w:pPr>
              <w:jc w:val="center"/>
              <w:rPr>
                <w:rFonts w:ascii="Times New Roman" w:hAnsi="Times New Roman" w:cs="Times New Roman"/>
                <w:b/>
              </w:rPr>
            </w:pPr>
            <w:r w:rsidRPr="00BF3833">
              <w:rPr>
                <w:rFonts w:ascii="Times New Roman" w:hAnsi="Times New Roman" w:cs="Times New Roman"/>
                <w:b/>
              </w:rPr>
              <w:t>Kriteria</w:t>
            </w:r>
          </w:p>
        </w:tc>
        <w:tc>
          <w:tcPr>
            <w:tcW w:w="3192" w:type="dxa"/>
            <w:gridSpan w:val="2"/>
          </w:tcPr>
          <w:p w:rsidR="00037C18" w:rsidRPr="00BF3833" w:rsidRDefault="00037C18" w:rsidP="008532DA">
            <w:pPr>
              <w:jc w:val="center"/>
              <w:rPr>
                <w:rFonts w:ascii="Times New Roman" w:hAnsi="Times New Roman" w:cs="Times New Roman"/>
                <w:b/>
              </w:rPr>
            </w:pPr>
            <w:r w:rsidRPr="00BF3833">
              <w:rPr>
                <w:rFonts w:ascii="Times New Roman" w:hAnsi="Times New Roman" w:cs="Times New Roman"/>
                <w:b/>
              </w:rPr>
              <w:t>Siklus I</w:t>
            </w:r>
          </w:p>
        </w:tc>
        <w:tc>
          <w:tcPr>
            <w:tcW w:w="3192" w:type="dxa"/>
            <w:gridSpan w:val="2"/>
          </w:tcPr>
          <w:p w:rsidR="00037C18" w:rsidRPr="00BF3833" w:rsidRDefault="00037C18" w:rsidP="008532DA">
            <w:pPr>
              <w:jc w:val="center"/>
              <w:rPr>
                <w:rFonts w:ascii="Times New Roman" w:hAnsi="Times New Roman" w:cs="Times New Roman"/>
                <w:b/>
              </w:rPr>
            </w:pPr>
            <w:r w:rsidRPr="00BF3833">
              <w:rPr>
                <w:rFonts w:ascii="Times New Roman" w:hAnsi="Times New Roman" w:cs="Times New Roman"/>
                <w:b/>
              </w:rPr>
              <w:t>Siklus II</w:t>
            </w:r>
          </w:p>
        </w:tc>
      </w:tr>
      <w:tr w:rsidR="00037C18" w:rsidTr="008532DA">
        <w:tc>
          <w:tcPr>
            <w:tcW w:w="1596" w:type="dxa"/>
            <w:vMerge/>
          </w:tcPr>
          <w:p w:rsidR="00037C18" w:rsidRPr="00BF3833" w:rsidRDefault="00037C18" w:rsidP="008532DA">
            <w:pPr>
              <w:jc w:val="center"/>
              <w:rPr>
                <w:rFonts w:ascii="Times New Roman" w:hAnsi="Times New Roman" w:cs="Times New Roman"/>
                <w:b/>
              </w:rPr>
            </w:pPr>
          </w:p>
        </w:tc>
        <w:tc>
          <w:tcPr>
            <w:tcW w:w="1596" w:type="dxa"/>
            <w:vMerge/>
          </w:tcPr>
          <w:p w:rsidR="00037C18" w:rsidRPr="00BF3833" w:rsidRDefault="00037C18" w:rsidP="008532DA">
            <w:pPr>
              <w:jc w:val="center"/>
              <w:rPr>
                <w:rFonts w:ascii="Times New Roman" w:hAnsi="Times New Roman" w:cs="Times New Roman"/>
                <w:b/>
              </w:rPr>
            </w:pPr>
          </w:p>
        </w:tc>
        <w:tc>
          <w:tcPr>
            <w:tcW w:w="1596" w:type="dxa"/>
          </w:tcPr>
          <w:p w:rsidR="00037C18" w:rsidRDefault="00037C18" w:rsidP="008532DA">
            <w:pPr>
              <w:jc w:val="center"/>
              <w:rPr>
                <w:rFonts w:ascii="Times New Roman" w:hAnsi="Times New Roman" w:cs="Times New Roman"/>
              </w:rPr>
            </w:pPr>
            <w:r w:rsidRPr="00BF3833">
              <w:rPr>
                <w:rFonts w:ascii="Times New Roman" w:hAnsi="Times New Roman" w:cs="Times New Roman"/>
                <w:b/>
              </w:rPr>
              <w:t>F</w:t>
            </w:r>
          </w:p>
        </w:tc>
        <w:tc>
          <w:tcPr>
            <w:tcW w:w="1596" w:type="dxa"/>
          </w:tcPr>
          <w:p w:rsidR="00037C18" w:rsidRDefault="00037C18" w:rsidP="008532DA">
            <w:pPr>
              <w:jc w:val="center"/>
              <w:rPr>
                <w:rFonts w:ascii="Times New Roman" w:hAnsi="Times New Roman" w:cs="Times New Roman"/>
              </w:rPr>
            </w:pPr>
            <w:r w:rsidRPr="00BF3833">
              <w:rPr>
                <w:rFonts w:ascii="Times New Roman" w:hAnsi="Times New Roman" w:cs="Times New Roman"/>
                <w:b/>
              </w:rPr>
              <w:t>%</w:t>
            </w:r>
          </w:p>
        </w:tc>
        <w:tc>
          <w:tcPr>
            <w:tcW w:w="1596" w:type="dxa"/>
          </w:tcPr>
          <w:p w:rsidR="00037C18" w:rsidRPr="00BF3833" w:rsidRDefault="00037C18" w:rsidP="008532DA">
            <w:pPr>
              <w:jc w:val="center"/>
              <w:rPr>
                <w:rFonts w:ascii="Times New Roman" w:hAnsi="Times New Roman" w:cs="Times New Roman"/>
                <w:b/>
              </w:rPr>
            </w:pPr>
          </w:p>
        </w:tc>
        <w:tc>
          <w:tcPr>
            <w:tcW w:w="1596" w:type="dxa"/>
          </w:tcPr>
          <w:p w:rsidR="00037C18" w:rsidRPr="00BF3833" w:rsidRDefault="00037C18" w:rsidP="008532DA">
            <w:pPr>
              <w:jc w:val="center"/>
              <w:rPr>
                <w:rFonts w:ascii="Times New Roman" w:hAnsi="Times New Roman" w:cs="Times New Roman"/>
                <w:b/>
              </w:rPr>
            </w:pPr>
          </w:p>
        </w:tc>
      </w:tr>
      <w:tr w:rsidR="00037C18" w:rsidTr="008532DA">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4</w:t>
            </w:r>
          </w:p>
        </w:tc>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20 %</w:t>
            </w:r>
          </w:p>
        </w:tc>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4</w:t>
            </w:r>
          </w:p>
        </w:tc>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20 %</w:t>
            </w:r>
          </w:p>
        </w:tc>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0</w:t>
            </w:r>
          </w:p>
        </w:tc>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0</w:t>
            </w:r>
          </w:p>
        </w:tc>
      </w:tr>
      <w:tr w:rsidR="00037C18" w:rsidTr="008532DA">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16</w:t>
            </w:r>
          </w:p>
        </w:tc>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80 %</w:t>
            </w:r>
          </w:p>
        </w:tc>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16</w:t>
            </w:r>
          </w:p>
        </w:tc>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80 %</w:t>
            </w:r>
          </w:p>
        </w:tc>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20</w:t>
            </w:r>
          </w:p>
        </w:tc>
        <w:tc>
          <w:tcPr>
            <w:tcW w:w="1596" w:type="dxa"/>
          </w:tcPr>
          <w:p w:rsidR="00037C18" w:rsidRDefault="00037C18" w:rsidP="008532DA">
            <w:pPr>
              <w:jc w:val="center"/>
              <w:rPr>
                <w:rFonts w:ascii="Times New Roman" w:hAnsi="Times New Roman" w:cs="Times New Roman"/>
              </w:rPr>
            </w:pPr>
            <w:r>
              <w:rPr>
                <w:rFonts w:ascii="Times New Roman" w:hAnsi="Times New Roman" w:cs="Times New Roman"/>
              </w:rPr>
              <w:t>100 %</w:t>
            </w:r>
          </w:p>
        </w:tc>
      </w:tr>
    </w:tbl>
    <w:p w:rsidR="00037C18" w:rsidRDefault="00037C18" w:rsidP="00DB0177">
      <w:pPr>
        <w:pStyle w:val="ListParagraph"/>
        <w:spacing w:line="240" w:lineRule="auto"/>
        <w:ind w:left="0"/>
        <w:jc w:val="both"/>
        <w:rPr>
          <w:rFonts w:ascii="Times New Roman" w:hAnsi="Times New Roman" w:cs="Times New Roman"/>
          <w:sz w:val="24"/>
          <w:szCs w:val="24"/>
        </w:rPr>
        <w:sectPr w:rsidR="00037C18" w:rsidSect="00037C18">
          <w:type w:val="continuous"/>
          <w:pgSz w:w="12240" w:h="15840"/>
          <w:pgMar w:top="1440" w:right="1267" w:bottom="1440" w:left="1354" w:header="720" w:footer="720" w:gutter="0"/>
          <w:cols w:space="361"/>
          <w:docGrid w:linePitch="360"/>
        </w:sectPr>
      </w:pPr>
    </w:p>
    <w:p w:rsidR="004E1AF6" w:rsidRDefault="004E1AF6" w:rsidP="004E1AF6">
      <w:pPr>
        <w:spacing w:after="0" w:line="240" w:lineRule="auto"/>
        <w:ind w:firstLine="720"/>
        <w:jc w:val="both"/>
        <w:rPr>
          <w:rFonts w:ascii="Times New Roman" w:hAnsi="Times New Roman" w:cs="Times New Roman"/>
          <w:sz w:val="24"/>
          <w:szCs w:val="24"/>
        </w:rPr>
      </w:pPr>
    </w:p>
    <w:p w:rsidR="004E1AF6" w:rsidRDefault="004E1AF6" w:rsidP="004E1A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4.3. Jumlah peserta didik dengan</w:t>
      </w:r>
      <w:r w:rsidRPr="00597457">
        <w:rPr>
          <w:rFonts w:ascii="Times New Roman" w:hAnsi="Times New Roman" w:cs="Times New Roman"/>
          <w:sz w:val="24"/>
          <w:szCs w:val="24"/>
        </w:rPr>
        <w:t xml:space="preserve"> hasil belajarnya &lt;75 adalah 4 orang</w:t>
      </w:r>
      <w:r>
        <w:rPr>
          <w:rFonts w:ascii="Times New Roman" w:hAnsi="Times New Roman" w:cs="Times New Roman"/>
          <w:sz w:val="24"/>
          <w:szCs w:val="24"/>
        </w:rPr>
        <w:t xml:space="preserve"> dengan persentase 20%</w:t>
      </w:r>
      <w:r w:rsidRPr="00597457">
        <w:rPr>
          <w:rFonts w:ascii="Times New Roman" w:hAnsi="Times New Roman" w:cs="Times New Roman"/>
          <w:sz w:val="24"/>
          <w:szCs w:val="24"/>
        </w:rPr>
        <w:t xml:space="preserve"> dan  ≥ 75 adalah</w:t>
      </w:r>
      <w:r>
        <w:rPr>
          <w:rFonts w:ascii="Times New Roman" w:hAnsi="Times New Roman" w:cs="Times New Roman"/>
          <w:sz w:val="24"/>
          <w:szCs w:val="24"/>
        </w:rPr>
        <w:t xml:space="preserve"> 16 orang, dengan persentase  80%, dengan rata- rata nilai hasil belajar secara keseluruhan  pada siklus I sebesar 74%. Sehingga dalam hal ini ketuntasan belajar peserta didik melalui penerapan model pembelajaran inkuiri terbimbing pada materi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penglihatan dan alat optik belum mencapai 85% ketuntasan minimal secara klasikal sehingga pembelajaran pada siklus I belum dianggap berhasil. Sedangkan pada siklus </w:t>
      </w:r>
      <w:r w:rsidRPr="006C128C">
        <w:rPr>
          <w:rFonts w:ascii="Times New Roman" w:hAnsi="Times New Roman" w:cs="Times New Roman"/>
          <w:sz w:val="24"/>
          <w:szCs w:val="24"/>
        </w:rPr>
        <w:t>menunjukkan b</w:t>
      </w:r>
      <w:r>
        <w:rPr>
          <w:rFonts w:ascii="Times New Roman" w:hAnsi="Times New Roman" w:cs="Times New Roman"/>
          <w:sz w:val="24"/>
          <w:szCs w:val="24"/>
        </w:rPr>
        <w:t>ahwa, jumlah peserta didik dengan</w:t>
      </w:r>
      <w:r w:rsidRPr="006C128C">
        <w:rPr>
          <w:rFonts w:ascii="Times New Roman" w:hAnsi="Times New Roman" w:cs="Times New Roman"/>
          <w:sz w:val="24"/>
          <w:szCs w:val="24"/>
        </w:rPr>
        <w:t xml:space="preserve"> hasil belajar ≥ 75 adalah 20 oran</w:t>
      </w:r>
      <w:r>
        <w:rPr>
          <w:rFonts w:ascii="Times New Roman" w:hAnsi="Times New Roman" w:cs="Times New Roman"/>
          <w:sz w:val="24"/>
          <w:szCs w:val="24"/>
        </w:rPr>
        <w:t xml:space="preserve">g dengan persentase 100 %, sehingga pada </w:t>
      </w:r>
      <w:r w:rsidRPr="006C128C">
        <w:rPr>
          <w:rFonts w:ascii="Times New Roman" w:hAnsi="Times New Roman" w:cs="Times New Roman"/>
          <w:sz w:val="24"/>
          <w:szCs w:val="24"/>
        </w:rPr>
        <w:t xml:space="preserve">siklus II  hasil belajar  peserta didik telah </w:t>
      </w:r>
      <w:r>
        <w:rPr>
          <w:rFonts w:ascii="Times New Roman" w:hAnsi="Times New Roman" w:cs="Times New Roman"/>
          <w:sz w:val="24"/>
          <w:szCs w:val="24"/>
        </w:rPr>
        <w:t>mencapai indikator keberhasilan klasikal hasil belajar sebesar 86%.</w:t>
      </w:r>
    </w:p>
    <w:p w:rsidR="008D2693" w:rsidRDefault="004E1AF6" w:rsidP="008D269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pelaksanaan tindakan siklus II berdasarkan masalah-masalah yang timbul pada siklus sebelumnya, Kondisi peserta </w:t>
      </w:r>
      <w:proofErr w:type="gramStart"/>
      <w:r>
        <w:rPr>
          <w:rFonts w:ascii="Times New Roman" w:hAnsi="Times New Roman" w:cs="Times New Roman"/>
          <w:sz w:val="24"/>
          <w:szCs w:val="24"/>
        </w:rPr>
        <w:t>didik  setelah</w:t>
      </w:r>
      <w:proofErr w:type="gramEnd"/>
      <w:r>
        <w:rPr>
          <w:rFonts w:ascii="Times New Roman" w:hAnsi="Times New Roman" w:cs="Times New Roman"/>
          <w:sz w:val="24"/>
          <w:szCs w:val="24"/>
        </w:rPr>
        <w:t xml:space="preserve"> beberapa kali peretemuan peserta didik sudah tampak adanya perubahaan seperti motivasi belajar, aktivitas belajar dan hasil belajar peserta didik meningkat. Motivasi belajar seluruh peserta didik semakin meningkat berdasarkan hasil angket yang diberikan yang berada pada kategori tinggi dan sangat tinggi seperti halnya dalam </w:t>
      </w:r>
    </w:p>
    <w:p w:rsidR="008D2693" w:rsidRDefault="008D2693" w:rsidP="008D2693">
      <w:pPr>
        <w:pStyle w:val="ListParagraph"/>
        <w:spacing w:after="0" w:line="240" w:lineRule="auto"/>
        <w:ind w:left="0" w:firstLine="720"/>
        <w:jc w:val="both"/>
        <w:rPr>
          <w:rFonts w:ascii="Times New Roman" w:hAnsi="Times New Roman" w:cs="Times New Roman"/>
          <w:sz w:val="24"/>
          <w:szCs w:val="24"/>
        </w:rPr>
      </w:pPr>
    </w:p>
    <w:p w:rsidR="004E1AF6" w:rsidRDefault="004E1AF6" w:rsidP="008D2693">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mengidentifikasi</w:t>
      </w:r>
      <w:proofErr w:type="gramEnd"/>
      <w:r>
        <w:rPr>
          <w:rFonts w:ascii="Times New Roman" w:hAnsi="Times New Roman" w:cs="Times New Roman"/>
          <w:sz w:val="24"/>
          <w:szCs w:val="24"/>
        </w:rPr>
        <w:t xml:space="preserve"> masalah, merancang atau melakukan percobaan, menarik suatu kesimpulan dan mepersentasekan hasil pengamatan peserta didik sudah sangat memiliki motivasi yang sangat tinggi. </w:t>
      </w:r>
      <w:proofErr w:type="gramStart"/>
      <w:r>
        <w:rPr>
          <w:rFonts w:ascii="Times New Roman" w:hAnsi="Times New Roman" w:cs="Times New Roman"/>
          <w:sz w:val="24"/>
          <w:szCs w:val="24"/>
        </w:rPr>
        <w:t>Aktivitas belajar seluruh peserta didik semakin aktif berdasarkan hasil pengamatan observer yang berada pada kategori aktif dan sangat aktif.</w:t>
      </w:r>
      <w:proofErr w:type="gramEnd"/>
      <w:r>
        <w:rPr>
          <w:rFonts w:ascii="Times New Roman" w:hAnsi="Times New Roman" w:cs="Times New Roman"/>
          <w:sz w:val="24"/>
          <w:szCs w:val="24"/>
        </w:rPr>
        <w:t xml:space="preserve"> Seperti dalam aktivitas mengidentifikasi masalah, menarik kesimpulan dan melakukan </w:t>
      </w:r>
      <w:proofErr w:type="gramStart"/>
      <w:r>
        <w:rPr>
          <w:rFonts w:ascii="Times New Roman" w:hAnsi="Times New Roman" w:cs="Times New Roman"/>
          <w:sz w:val="24"/>
          <w:szCs w:val="24"/>
        </w:rPr>
        <w:t>percobaan  dan</w:t>
      </w:r>
      <w:proofErr w:type="gramEnd"/>
      <w:r>
        <w:rPr>
          <w:rFonts w:ascii="Times New Roman" w:hAnsi="Times New Roman" w:cs="Times New Roman"/>
          <w:sz w:val="24"/>
          <w:szCs w:val="24"/>
        </w:rPr>
        <w:t xml:space="preserve"> tanya jawab.  </w:t>
      </w:r>
      <w:proofErr w:type="gramStart"/>
      <w:r>
        <w:rPr>
          <w:rFonts w:ascii="Times New Roman" w:hAnsi="Times New Roman" w:cs="Times New Roman"/>
          <w:sz w:val="24"/>
          <w:szCs w:val="24"/>
        </w:rPr>
        <w:t>Hasil belajar yang diperoleh meningkat di mana 100% peserta didik berada pada kategori tuntas.</w:t>
      </w:r>
      <w:proofErr w:type="gramEnd"/>
      <w:r>
        <w:rPr>
          <w:rFonts w:ascii="Times New Roman" w:hAnsi="Times New Roman" w:cs="Times New Roman"/>
          <w:sz w:val="24"/>
          <w:szCs w:val="24"/>
        </w:rPr>
        <w:t xml:space="preserve"> </w:t>
      </w:r>
    </w:p>
    <w:p w:rsidR="004E1AF6" w:rsidRDefault="004E1AF6" w:rsidP="004E1AF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hal tersebut, secara umum seluruh aspek kegiatan pada siklus II baik itu motivasi, aktivitas dan hasil belajar IPA peserta didi kelas VIII.1 SMP Negeri 18 Bulukumba melalui penerapan model pembelajaran inkuiri terbimbing pada materi indra penglihatan dan lat optik meningkat dibanding pada siklus I.</w:t>
      </w:r>
    </w:p>
    <w:p w:rsidR="004B4FE6" w:rsidRDefault="004B4FE6" w:rsidP="004E1AF6">
      <w:pPr>
        <w:pStyle w:val="ListParagraph"/>
        <w:spacing w:after="0" w:line="240" w:lineRule="auto"/>
        <w:ind w:left="0" w:firstLine="720"/>
        <w:jc w:val="both"/>
        <w:rPr>
          <w:rFonts w:ascii="Times New Roman" w:hAnsi="Times New Roman" w:cs="Times New Roman"/>
          <w:sz w:val="24"/>
          <w:szCs w:val="24"/>
        </w:rPr>
      </w:pPr>
    </w:p>
    <w:p w:rsidR="004E1AF6" w:rsidRDefault="002E04B2" w:rsidP="004E1AF6">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KE</w:t>
      </w:r>
      <w:r w:rsidR="004B4FE6" w:rsidRPr="004B4FE6">
        <w:rPr>
          <w:rFonts w:ascii="Times New Roman" w:hAnsi="Times New Roman" w:cs="Times New Roman"/>
          <w:b/>
          <w:sz w:val="24"/>
          <w:szCs w:val="24"/>
        </w:rPr>
        <w:t>SIMPULAN DAN SARAN</w:t>
      </w:r>
    </w:p>
    <w:p w:rsidR="004B4FE6" w:rsidRPr="004B4FE6" w:rsidRDefault="004B4FE6" w:rsidP="004E1AF6">
      <w:pPr>
        <w:pStyle w:val="ListParagraph"/>
        <w:spacing w:after="0" w:line="240" w:lineRule="auto"/>
        <w:ind w:left="0"/>
        <w:jc w:val="both"/>
        <w:rPr>
          <w:rFonts w:ascii="Times New Roman" w:hAnsi="Times New Roman" w:cs="Times New Roman"/>
          <w:b/>
          <w:sz w:val="24"/>
          <w:szCs w:val="24"/>
        </w:rPr>
      </w:pPr>
    </w:p>
    <w:p w:rsidR="004B4FE6" w:rsidRPr="00026A54" w:rsidRDefault="004B4FE6" w:rsidP="004B4FE6">
      <w:pPr>
        <w:spacing w:after="0" w:line="240" w:lineRule="auto"/>
        <w:ind w:firstLine="720"/>
        <w:jc w:val="both"/>
        <w:rPr>
          <w:rFonts w:ascii="Times New Roman" w:hAnsi="Times New Roman" w:cs="Times New Roman"/>
          <w:sz w:val="24"/>
          <w:szCs w:val="24"/>
        </w:rPr>
      </w:pPr>
      <w:r w:rsidRPr="00026A54">
        <w:rPr>
          <w:rFonts w:ascii="Times New Roman" w:hAnsi="Times New Roman" w:cs="Times New Roman"/>
          <w:sz w:val="24"/>
          <w:szCs w:val="24"/>
          <w:lang w:val="id-ID"/>
        </w:rPr>
        <w:t>Berdasarkan hasil analisis data dan pembahasan maka dapat disimpulkan bahwa:</w:t>
      </w:r>
    </w:p>
    <w:p w:rsidR="004B4FE6" w:rsidRPr="00F435AC" w:rsidRDefault="004B4FE6" w:rsidP="004B4FE6">
      <w:pPr>
        <w:pStyle w:val="ListParagraph"/>
        <w:numPr>
          <w:ilvl w:val="0"/>
          <w:numId w:val="30"/>
        </w:numPr>
        <w:spacing w:after="2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w:t>
      </w:r>
      <w:r w:rsidRPr="00F435AC">
        <w:rPr>
          <w:rFonts w:ascii="Times New Roman" w:hAnsi="Times New Roman" w:cs="Times New Roman"/>
          <w:sz w:val="24"/>
          <w:szCs w:val="24"/>
        </w:rPr>
        <w:t>peningkatan mo</w:t>
      </w:r>
      <w:r>
        <w:rPr>
          <w:rFonts w:ascii="Times New Roman" w:hAnsi="Times New Roman" w:cs="Times New Roman"/>
          <w:sz w:val="24"/>
          <w:szCs w:val="24"/>
        </w:rPr>
        <w:t xml:space="preserve">tivasi peserta didik kelas VIII </w:t>
      </w:r>
      <w:r w:rsidRPr="00F435AC">
        <w:rPr>
          <w:rFonts w:ascii="Times New Roman" w:hAnsi="Times New Roman" w:cs="Times New Roman"/>
          <w:sz w:val="24"/>
          <w:szCs w:val="24"/>
        </w:rPr>
        <w:t xml:space="preserve">1 </w:t>
      </w:r>
      <w:r>
        <w:rPr>
          <w:rFonts w:ascii="Times New Roman" w:hAnsi="Times New Roman" w:cs="Times New Roman"/>
          <w:sz w:val="24"/>
          <w:szCs w:val="24"/>
        </w:rPr>
        <w:t xml:space="preserve">SMP Negeri 18 Bulukumba melalui penerapan </w:t>
      </w:r>
      <w:r w:rsidRPr="00F435AC">
        <w:rPr>
          <w:rFonts w:ascii="Times New Roman" w:hAnsi="Times New Roman" w:cs="Times New Roman"/>
          <w:sz w:val="24"/>
          <w:szCs w:val="24"/>
        </w:rPr>
        <w:t>model pembelajaran inkuiri terbimbing</w:t>
      </w:r>
      <w:r>
        <w:rPr>
          <w:rFonts w:ascii="Times New Roman" w:hAnsi="Times New Roman" w:cs="Times New Roman"/>
          <w:sz w:val="24"/>
          <w:szCs w:val="24"/>
        </w:rPr>
        <w:t xml:space="preserve"> pada materi Indra </w:t>
      </w:r>
      <w:r>
        <w:rPr>
          <w:rFonts w:ascii="Times New Roman" w:hAnsi="Times New Roman" w:cs="Times New Roman"/>
          <w:sz w:val="24"/>
          <w:szCs w:val="24"/>
        </w:rPr>
        <w:lastRenderedPageBreak/>
        <w:t xml:space="preserve">penglihatan dan alat </w:t>
      </w:r>
      <w:proofErr w:type="gramStart"/>
      <w:r>
        <w:rPr>
          <w:rFonts w:ascii="Times New Roman" w:hAnsi="Times New Roman" w:cs="Times New Roman"/>
          <w:sz w:val="24"/>
          <w:szCs w:val="24"/>
        </w:rPr>
        <w:t>optik  pada</w:t>
      </w:r>
      <w:proofErr w:type="gramEnd"/>
      <w:r>
        <w:rPr>
          <w:rFonts w:ascii="Times New Roman" w:hAnsi="Times New Roman" w:cs="Times New Roman"/>
          <w:sz w:val="24"/>
          <w:szCs w:val="24"/>
        </w:rPr>
        <w:t xml:space="preserve"> siklus I dengan rata-rata nilai motivasi berada pada kategori cukup  dan pada siklus II berada pada kategori sangat tinggi.</w:t>
      </w:r>
    </w:p>
    <w:p w:rsidR="004B4FE6" w:rsidRPr="00F435AC" w:rsidRDefault="004B4FE6" w:rsidP="004B4FE6">
      <w:pPr>
        <w:pStyle w:val="ListParagraph"/>
        <w:numPr>
          <w:ilvl w:val="0"/>
          <w:numId w:val="30"/>
        </w:numPr>
        <w:spacing w:after="2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Ada</w:t>
      </w:r>
      <w:r w:rsidRPr="00F435AC">
        <w:rPr>
          <w:rFonts w:ascii="Times New Roman" w:hAnsi="Times New Roman" w:cs="Times New Roman"/>
          <w:sz w:val="24"/>
          <w:szCs w:val="24"/>
        </w:rPr>
        <w:t xml:space="preserve"> peningkatan akt</w:t>
      </w:r>
      <w:r>
        <w:rPr>
          <w:rFonts w:ascii="Times New Roman" w:hAnsi="Times New Roman" w:cs="Times New Roman"/>
          <w:sz w:val="24"/>
          <w:szCs w:val="24"/>
        </w:rPr>
        <w:t xml:space="preserve">ivitas peserta didik kelas VIII </w:t>
      </w:r>
      <w:r w:rsidRPr="00F435AC">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SMP</w:t>
      </w:r>
      <w:r w:rsidRPr="00F435AC">
        <w:rPr>
          <w:rFonts w:ascii="Times New Roman" w:hAnsi="Times New Roman" w:cs="Times New Roman"/>
          <w:sz w:val="24"/>
          <w:szCs w:val="24"/>
        </w:rPr>
        <w:t xml:space="preserve"> </w:t>
      </w:r>
      <w:r>
        <w:rPr>
          <w:rFonts w:ascii="Times New Roman" w:hAnsi="Times New Roman" w:cs="Times New Roman"/>
          <w:sz w:val="24"/>
          <w:szCs w:val="24"/>
        </w:rPr>
        <w:t xml:space="preserve"> Negeri</w:t>
      </w:r>
      <w:proofErr w:type="gramEnd"/>
      <w:r>
        <w:rPr>
          <w:rFonts w:ascii="Times New Roman" w:hAnsi="Times New Roman" w:cs="Times New Roman"/>
          <w:sz w:val="24"/>
          <w:szCs w:val="24"/>
        </w:rPr>
        <w:t xml:space="preserve"> 18 Bulukumba melalui penerapan </w:t>
      </w:r>
      <w:r w:rsidRPr="00F435AC">
        <w:rPr>
          <w:rFonts w:ascii="Times New Roman" w:hAnsi="Times New Roman" w:cs="Times New Roman"/>
          <w:sz w:val="24"/>
          <w:szCs w:val="24"/>
        </w:rPr>
        <w:t>model pembelajaran inkuiri terbimbing</w:t>
      </w:r>
      <w:r>
        <w:rPr>
          <w:rFonts w:ascii="Times New Roman" w:hAnsi="Times New Roman" w:cs="Times New Roman"/>
          <w:sz w:val="24"/>
          <w:szCs w:val="24"/>
        </w:rPr>
        <w:t xml:space="preserve"> pada materi indra penglihatan dan alat optik  dengan rata-rata nilai aktivitas pada siklus I berada  pada kategori cukup dan pada siklus II berada pada  kategori sangat aktif.</w:t>
      </w:r>
    </w:p>
    <w:p w:rsidR="004B4FE6" w:rsidRDefault="004B4FE6" w:rsidP="004B4FE6">
      <w:pPr>
        <w:pStyle w:val="ListParagraph"/>
        <w:numPr>
          <w:ilvl w:val="0"/>
          <w:numId w:val="30"/>
        </w:numPr>
        <w:spacing w:after="2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Ada</w:t>
      </w:r>
      <w:r w:rsidRPr="00F435AC">
        <w:rPr>
          <w:rFonts w:ascii="Times New Roman" w:hAnsi="Times New Roman" w:cs="Times New Roman"/>
          <w:sz w:val="24"/>
          <w:szCs w:val="24"/>
        </w:rPr>
        <w:t xml:space="preserve"> peningkatan hasil b</w:t>
      </w:r>
      <w:r>
        <w:rPr>
          <w:rFonts w:ascii="Times New Roman" w:hAnsi="Times New Roman" w:cs="Times New Roman"/>
          <w:sz w:val="24"/>
          <w:szCs w:val="24"/>
        </w:rPr>
        <w:t xml:space="preserve">elajar peserta didik kelas VIII </w:t>
      </w:r>
      <w:r w:rsidRPr="00F435AC">
        <w:rPr>
          <w:rFonts w:ascii="Times New Roman" w:hAnsi="Times New Roman" w:cs="Times New Roman"/>
          <w:sz w:val="24"/>
          <w:szCs w:val="24"/>
        </w:rPr>
        <w:t xml:space="preserve">1 </w:t>
      </w:r>
      <w:r>
        <w:rPr>
          <w:rFonts w:ascii="Times New Roman" w:hAnsi="Times New Roman" w:cs="Times New Roman"/>
          <w:sz w:val="24"/>
          <w:szCs w:val="24"/>
        </w:rPr>
        <w:t xml:space="preserve">SMP Negeri 18 Bulukumba melalui penerapan </w:t>
      </w:r>
      <w:r w:rsidRPr="0008581C">
        <w:rPr>
          <w:rFonts w:ascii="Times New Roman" w:hAnsi="Times New Roman" w:cs="Times New Roman"/>
          <w:sz w:val="24"/>
          <w:szCs w:val="24"/>
        </w:rPr>
        <w:t xml:space="preserve">model pembelajaran inkuiri terbimbing pada materi indra penglihatan dan alat optik pada siklus I dengan rata-rata nilai dengan </w:t>
      </w:r>
      <w:proofErr w:type="gramStart"/>
      <w:r w:rsidRPr="0008581C">
        <w:rPr>
          <w:rFonts w:ascii="Times New Roman" w:hAnsi="Times New Roman" w:cs="Times New Roman"/>
          <w:sz w:val="24"/>
          <w:szCs w:val="24"/>
        </w:rPr>
        <w:t>kategori  tidak</w:t>
      </w:r>
      <w:proofErr w:type="gramEnd"/>
      <w:r w:rsidRPr="0008581C">
        <w:rPr>
          <w:rFonts w:ascii="Times New Roman" w:hAnsi="Times New Roman" w:cs="Times New Roman"/>
          <w:sz w:val="24"/>
          <w:szCs w:val="24"/>
        </w:rPr>
        <w:t xml:space="preserve"> tuntas dan pada siklus II meningkat dengan </w:t>
      </w:r>
      <w:r>
        <w:rPr>
          <w:rFonts w:ascii="Times New Roman" w:hAnsi="Times New Roman" w:cs="Times New Roman"/>
          <w:sz w:val="24"/>
          <w:szCs w:val="24"/>
        </w:rPr>
        <w:t xml:space="preserve">kategori tuntas. </w:t>
      </w:r>
    </w:p>
    <w:p w:rsidR="004E1AF6" w:rsidRDefault="004B4FE6" w:rsidP="004B4F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4B4FE6" w:rsidRDefault="004B4FE6" w:rsidP="004B4FE6">
      <w:pPr>
        <w:spacing w:after="0" w:line="240" w:lineRule="auto"/>
        <w:jc w:val="both"/>
        <w:rPr>
          <w:rFonts w:ascii="Times New Roman" w:hAnsi="Times New Roman" w:cs="Times New Roman"/>
          <w:b/>
          <w:sz w:val="24"/>
          <w:szCs w:val="24"/>
        </w:rPr>
      </w:pPr>
    </w:p>
    <w:p w:rsidR="004B4FE6" w:rsidRDefault="004B4FE6" w:rsidP="004B4FE6">
      <w:pPr>
        <w:pStyle w:val="NoSpacing"/>
        <w:ind w:left="360" w:hanging="360"/>
        <w:jc w:val="both"/>
        <w:rPr>
          <w:rFonts w:ascii="Times New Roman" w:hAnsi="Times New Roman" w:cs="Times New Roman"/>
          <w:sz w:val="24"/>
          <w:szCs w:val="24"/>
          <w:lang w:val="en-US"/>
        </w:rPr>
      </w:pPr>
      <w:r w:rsidRPr="00603172">
        <w:rPr>
          <w:rFonts w:ascii="Times New Roman" w:hAnsi="Times New Roman" w:cs="Times New Roman"/>
          <w:sz w:val="24"/>
          <w:szCs w:val="24"/>
          <w:lang w:val="en-US"/>
        </w:rPr>
        <w:t xml:space="preserve">Anam, K. 2015. </w:t>
      </w:r>
      <w:r w:rsidRPr="00603172">
        <w:rPr>
          <w:rFonts w:ascii="Times New Roman" w:hAnsi="Times New Roman" w:cs="Times New Roman"/>
          <w:i/>
          <w:sz w:val="24"/>
          <w:szCs w:val="24"/>
          <w:lang w:val="en-US"/>
        </w:rPr>
        <w:t>Pembelajaran Berbasis Inkuiri Metode dan Aplikasi</w:t>
      </w:r>
      <w:r w:rsidRPr="00603172">
        <w:rPr>
          <w:rFonts w:ascii="Times New Roman" w:hAnsi="Times New Roman" w:cs="Times New Roman"/>
          <w:sz w:val="24"/>
          <w:szCs w:val="24"/>
          <w:lang w:val="en-US"/>
        </w:rPr>
        <w:t>. Yogyakarta: Pustaka</w:t>
      </w:r>
      <w:r>
        <w:rPr>
          <w:rFonts w:ascii="Times New Roman" w:hAnsi="Times New Roman" w:cs="Times New Roman"/>
          <w:sz w:val="24"/>
          <w:szCs w:val="24"/>
          <w:lang w:val="en-US"/>
        </w:rPr>
        <w:t xml:space="preserve"> </w:t>
      </w:r>
      <w:r w:rsidRPr="00603172">
        <w:rPr>
          <w:rFonts w:ascii="Times New Roman" w:hAnsi="Times New Roman" w:cs="Times New Roman"/>
          <w:sz w:val="24"/>
          <w:szCs w:val="24"/>
          <w:lang w:val="en-US"/>
        </w:rPr>
        <w:t>Pelajar</w:t>
      </w:r>
    </w:p>
    <w:p w:rsidR="004B4FE6" w:rsidRDefault="004B4FE6" w:rsidP="004B4FE6">
      <w:pPr>
        <w:pStyle w:val="NoSpacing"/>
        <w:ind w:left="360" w:hanging="360"/>
        <w:jc w:val="both"/>
        <w:rPr>
          <w:rFonts w:ascii="Times New Roman" w:hAnsi="Times New Roman" w:cs="Times New Roman"/>
          <w:sz w:val="24"/>
          <w:szCs w:val="24"/>
          <w:lang w:val="en-US"/>
        </w:rPr>
      </w:pPr>
    </w:p>
    <w:p w:rsidR="004B4FE6" w:rsidRDefault="004B4FE6" w:rsidP="004B4FE6">
      <w:pPr>
        <w:pStyle w:val="NoSpacing"/>
        <w:ind w:left="360" w:hanging="360"/>
        <w:jc w:val="both"/>
        <w:rPr>
          <w:rFonts w:ascii="Times New Roman" w:hAnsi="Times New Roman" w:cs="Times New Roman"/>
          <w:sz w:val="24"/>
          <w:szCs w:val="24"/>
          <w:lang w:val="en-US"/>
        </w:rPr>
      </w:pPr>
      <w:r>
        <w:rPr>
          <w:rFonts w:ascii="Times New Roman" w:hAnsi="Times New Roman" w:cs="Times New Roman"/>
          <w:sz w:val="24"/>
          <w:szCs w:val="24"/>
        </w:rPr>
        <w:t>Arikunto. 200</w:t>
      </w:r>
      <w:r>
        <w:rPr>
          <w:rFonts w:ascii="Times New Roman" w:hAnsi="Times New Roman" w:cs="Times New Roman"/>
          <w:sz w:val="24"/>
          <w:szCs w:val="24"/>
          <w:lang w:val="en-US"/>
        </w:rPr>
        <w:t>9</w:t>
      </w:r>
      <w:r w:rsidRPr="00603172">
        <w:rPr>
          <w:rFonts w:ascii="Times New Roman" w:hAnsi="Times New Roman" w:cs="Times New Roman"/>
          <w:sz w:val="24"/>
          <w:szCs w:val="24"/>
        </w:rPr>
        <w:t xml:space="preserve">. </w:t>
      </w:r>
      <w:r w:rsidRPr="00603172">
        <w:rPr>
          <w:rFonts w:ascii="Times New Roman" w:hAnsi="Times New Roman" w:cs="Times New Roman"/>
          <w:i/>
          <w:sz w:val="24"/>
          <w:szCs w:val="24"/>
        </w:rPr>
        <w:t>Prosedur Penelitian Suatu Pendekatan Praktek</w:t>
      </w:r>
      <w:r w:rsidRPr="00603172">
        <w:rPr>
          <w:rFonts w:ascii="Times New Roman" w:hAnsi="Times New Roman" w:cs="Times New Roman"/>
          <w:sz w:val="24"/>
          <w:szCs w:val="24"/>
        </w:rPr>
        <w:t xml:space="preserve">. Jakarta: Rineka Cipta. </w:t>
      </w:r>
    </w:p>
    <w:p w:rsidR="004B4FE6" w:rsidRDefault="004B4FE6" w:rsidP="004B4FE6">
      <w:pPr>
        <w:pStyle w:val="NoSpacing"/>
        <w:ind w:left="360" w:hanging="360"/>
        <w:jc w:val="both"/>
        <w:rPr>
          <w:rFonts w:ascii="Times New Roman" w:hAnsi="Times New Roman" w:cs="Times New Roman"/>
          <w:sz w:val="24"/>
          <w:szCs w:val="24"/>
          <w:lang w:val="en-US"/>
        </w:rPr>
      </w:pPr>
    </w:p>
    <w:p w:rsidR="004B4FE6" w:rsidRDefault="004B4FE6" w:rsidP="004B4FE6">
      <w:pPr>
        <w:pStyle w:val="NoSpacing"/>
        <w:ind w:left="360" w:hanging="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Aqib.</w:t>
      </w:r>
      <w:proofErr w:type="gramEnd"/>
      <w:r>
        <w:rPr>
          <w:rFonts w:ascii="Times New Roman" w:hAnsi="Times New Roman" w:cs="Times New Roman"/>
          <w:sz w:val="24"/>
          <w:szCs w:val="24"/>
          <w:lang w:val="en-US"/>
        </w:rPr>
        <w:t xml:space="preserve"> 2009. </w:t>
      </w:r>
      <w:r w:rsidRPr="0069782B">
        <w:rPr>
          <w:rFonts w:ascii="Times New Roman" w:hAnsi="Times New Roman" w:cs="Times New Roman"/>
          <w:i/>
          <w:sz w:val="24"/>
          <w:szCs w:val="24"/>
          <w:lang w:val="en-US"/>
        </w:rPr>
        <w:t>Penelitian Tindakan Kelas. Bandung</w:t>
      </w:r>
      <w:r>
        <w:rPr>
          <w:rFonts w:ascii="Times New Roman" w:hAnsi="Times New Roman" w:cs="Times New Roman"/>
          <w:sz w:val="24"/>
          <w:szCs w:val="24"/>
          <w:lang w:val="en-US"/>
        </w:rPr>
        <w:t>. Yrama Widya.</w:t>
      </w:r>
    </w:p>
    <w:p w:rsidR="004B4FE6" w:rsidRDefault="004B4FE6" w:rsidP="004B4FE6">
      <w:pPr>
        <w:pStyle w:val="NoSpacing"/>
        <w:ind w:left="360" w:hanging="360"/>
        <w:jc w:val="both"/>
        <w:rPr>
          <w:rFonts w:ascii="Times New Roman" w:hAnsi="Times New Roman" w:cs="Times New Roman"/>
          <w:sz w:val="24"/>
          <w:szCs w:val="24"/>
          <w:lang w:val="en-US"/>
        </w:rPr>
      </w:pPr>
    </w:p>
    <w:p w:rsidR="004B4FE6" w:rsidRDefault="004B4FE6" w:rsidP="004B4FE6">
      <w:pPr>
        <w:pStyle w:val="NoSpacing"/>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Azwar, S. 2015. </w:t>
      </w:r>
      <w:r w:rsidRPr="00BE29C9">
        <w:rPr>
          <w:rFonts w:ascii="Times New Roman" w:hAnsi="Times New Roman" w:cs="Times New Roman"/>
          <w:i/>
          <w:sz w:val="24"/>
          <w:szCs w:val="24"/>
          <w:lang w:val="en-US"/>
        </w:rPr>
        <w:t>Penyusunan Skala Psikologi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Yogyakarta.</w:t>
      </w:r>
      <w:proofErr w:type="gramEnd"/>
      <w:r>
        <w:rPr>
          <w:rFonts w:ascii="Times New Roman" w:hAnsi="Times New Roman" w:cs="Times New Roman"/>
          <w:sz w:val="24"/>
          <w:szCs w:val="24"/>
          <w:lang w:val="en-US"/>
        </w:rPr>
        <w:t xml:space="preserve"> Pustaka Belajar.</w:t>
      </w:r>
    </w:p>
    <w:p w:rsidR="004B4FE6" w:rsidRDefault="004B4FE6" w:rsidP="004B4FE6">
      <w:pPr>
        <w:pStyle w:val="NoSpacing"/>
        <w:ind w:left="360" w:hanging="360"/>
        <w:jc w:val="both"/>
        <w:rPr>
          <w:rFonts w:ascii="Times New Roman" w:hAnsi="Times New Roman" w:cs="Times New Roman"/>
          <w:sz w:val="24"/>
          <w:szCs w:val="24"/>
          <w:lang w:val="en-US"/>
        </w:rPr>
      </w:pPr>
    </w:p>
    <w:p w:rsidR="004B4FE6" w:rsidRDefault="004B4FE6" w:rsidP="004B4FE6">
      <w:pPr>
        <w:pStyle w:val="NoSpacing"/>
        <w:ind w:left="360" w:hanging="360"/>
        <w:jc w:val="both"/>
        <w:rPr>
          <w:rFonts w:ascii="Times New Roman" w:hAnsi="Times New Roman" w:cs="Times New Roman"/>
          <w:sz w:val="24"/>
          <w:szCs w:val="24"/>
          <w:lang w:val="en-US"/>
        </w:rPr>
      </w:pPr>
      <w:r w:rsidRPr="00603172">
        <w:rPr>
          <w:rFonts w:ascii="Times New Roman" w:hAnsi="Times New Roman" w:cs="Times New Roman"/>
          <w:sz w:val="24"/>
          <w:szCs w:val="24"/>
        </w:rPr>
        <w:t xml:space="preserve">Hanafiah, N dan </w:t>
      </w:r>
      <w:r w:rsidRPr="00603172">
        <w:rPr>
          <w:rFonts w:ascii="Times New Roman" w:hAnsi="Times New Roman" w:cs="Times New Roman"/>
          <w:sz w:val="24"/>
          <w:szCs w:val="24"/>
          <w:lang w:val="en-US"/>
        </w:rPr>
        <w:t>Cucu S</w:t>
      </w:r>
      <w:r w:rsidRPr="00603172">
        <w:rPr>
          <w:rFonts w:ascii="Times New Roman" w:hAnsi="Times New Roman" w:cs="Times New Roman"/>
          <w:sz w:val="24"/>
          <w:szCs w:val="24"/>
        </w:rPr>
        <w:t xml:space="preserve"> 2010. </w:t>
      </w:r>
      <w:r w:rsidRPr="00603172">
        <w:rPr>
          <w:rFonts w:ascii="Times New Roman" w:hAnsi="Times New Roman" w:cs="Times New Roman"/>
          <w:i/>
          <w:sz w:val="24"/>
          <w:szCs w:val="24"/>
        </w:rPr>
        <w:t>Konsep Strategi Pembelajaran</w:t>
      </w:r>
      <w:r w:rsidRPr="00603172">
        <w:rPr>
          <w:rFonts w:ascii="Times New Roman" w:hAnsi="Times New Roman" w:cs="Times New Roman"/>
          <w:sz w:val="24"/>
          <w:szCs w:val="24"/>
        </w:rPr>
        <w:t>. Bandung: PT.Refika Aditama.</w:t>
      </w:r>
    </w:p>
    <w:p w:rsidR="008D2693" w:rsidRPr="008D2693" w:rsidRDefault="008D2693" w:rsidP="004B4FE6">
      <w:pPr>
        <w:pStyle w:val="NoSpacing"/>
        <w:ind w:left="360" w:hanging="360"/>
        <w:jc w:val="both"/>
        <w:rPr>
          <w:rFonts w:ascii="Times New Roman" w:hAnsi="Times New Roman" w:cs="Times New Roman"/>
          <w:sz w:val="24"/>
          <w:szCs w:val="24"/>
          <w:lang w:val="en-US"/>
        </w:rPr>
      </w:pPr>
    </w:p>
    <w:p w:rsidR="008D2693" w:rsidRPr="00603172" w:rsidRDefault="008D2693" w:rsidP="008D2693">
      <w:pPr>
        <w:pStyle w:val="NoSpacing"/>
        <w:ind w:left="360" w:hanging="360"/>
        <w:jc w:val="both"/>
        <w:rPr>
          <w:rFonts w:ascii="Times New Roman" w:hAnsi="Times New Roman" w:cs="Times New Roman"/>
          <w:sz w:val="24"/>
          <w:szCs w:val="24"/>
          <w:lang w:val="en-US"/>
        </w:rPr>
      </w:pPr>
      <w:proofErr w:type="gramStart"/>
      <w:r w:rsidRPr="00603172">
        <w:rPr>
          <w:rFonts w:ascii="Times New Roman" w:hAnsi="Times New Roman" w:cs="Times New Roman"/>
          <w:sz w:val="24"/>
          <w:szCs w:val="24"/>
          <w:lang w:val="en-US"/>
        </w:rPr>
        <w:t>Jatmiko.</w:t>
      </w:r>
      <w:proofErr w:type="gramEnd"/>
      <w:r w:rsidRPr="00603172">
        <w:rPr>
          <w:rFonts w:ascii="Times New Roman" w:hAnsi="Times New Roman" w:cs="Times New Roman"/>
          <w:sz w:val="24"/>
          <w:szCs w:val="24"/>
          <w:lang w:val="en-US"/>
        </w:rPr>
        <w:t xml:space="preserve"> B, Widodo. W, Putra. </w:t>
      </w:r>
      <w:proofErr w:type="gramStart"/>
      <w:r w:rsidRPr="00603172">
        <w:rPr>
          <w:rFonts w:ascii="Times New Roman" w:hAnsi="Times New Roman" w:cs="Times New Roman"/>
          <w:sz w:val="24"/>
          <w:szCs w:val="24"/>
          <w:lang w:val="en-US"/>
        </w:rPr>
        <w:t>S .</w:t>
      </w:r>
      <w:proofErr w:type="gramEnd"/>
      <w:r w:rsidRPr="00603172">
        <w:rPr>
          <w:rFonts w:ascii="Times New Roman" w:hAnsi="Times New Roman" w:cs="Times New Roman"/>
          <w:sz w:val="24"/>
          <w:szCs w:val="24"/>
          <w:lang w:val="en-US"/>
        </w:rPr>
        <w:t xml:space="preserve"> I. M. 2016. </w:t>
      </w:r>
      <w:r w:rsidRPr="00096E7C">
        <w:rPr>
          <w:rFonts w:ascii="Times New Roman" w:hAnsi="Times New Roman" w:cs="Times New Roman"/>
          <w:sz w:val="24"/>
          <w:szCs w:val="24"/>
          <w:lang w:val="en-US"/>
        </w:rPr>
        <w:t xml:space="preserve">The Development </w:t>
      </w:r>
      <w:proofErr w:type="gramStart"/>
      <w:r w:rsidRPr="00096E7C">
        <w:rPr>
          <w:rFonts w:ascii="Times New Roman" w:hAnsi="Times New Roman" w:cs="Times New Roman"/>
          <w:sz w:val="24"/>
          <w:szCs w:val="24"/>
          <w:lang w:val="en-US"/>
        </w:rPr>
        <w:t>Of</w:t>
      </w:r>
      <w:proofErr w:type="gramEnd"/>
      <w:r w:rsidRPr="00096E7C">
        <w:rPr>
          <w:rFonts w:ascii="Times New Roman" w:hAnsi="Times New Roman" w:cs="Times New Roman"/>
          <w:sz w:val="24"/>
          <w:szCs w:val="24"/>
          <w:lang w:val="en-US"/>
        </w:rPr>
        <w:t xml:space="preserve"> Guided Inqury Science Learning Materials To Improve Science Literacy Skill Of Prospective Mi Teachers</w:t>
      </w:r>
      <w:r w:rsidRPr="00603172">
        <w:rPr>
          <w:rFonts w:ascii="Times New Roman" w:hAnsi="Times New Roman" w:cs="Times New Roman"/>
          <w:sz w:val="24"/>
          <w:szCs w:val="24"/>
          <w:lang w:val="en-US"/>
        </w:rPr>
        <w:t xml:space="preserve">. </w:t>
      </w:r>
      <w:proofErr w:type="gramStart"/>
      <w:r w:rsidRPr="00096E7C">
        <w:rPr>
          <w:rFonts w:ascii="Times New Roman" w:hAnsi="Times New Roman" w:cs="Times New Roman"/>
          <w:i/>
          <w:sz w:val="24"/>
          <w:szCs w:val="24"/>
          <w:lang w:val="en-US"/>
        </w:rPr>
        <w:t>J</w:t>
      </w:r>
      <w:r>
        <w:rPr>
          <w:rFonts w:ascii="Times New Roman" w:hAnsi="Times New Roman" w:cs="Times New Roman"/>
          <w:i/>
          <w:sz w:val="24"/>
          <w:szCs w:val="24"/>
          <w:lang w:val="en-US"/>
        </w:rPr>
        <w:t>urnal Pendidikan IPA Indonesia</w:t>
      </w:r>
      <w:r w:rsidRPr="00603172">
        <w:rPr>
          <w:rFonts w:ascii="Times New Roman" w:hAnsi="Times New Roman" w:cs="Times New Roman"/>
          <w:sz w:val="24"/>
          <w:szCs w:val="24"/>
          <w:lang w:val="en-US"/>
        </w:rPr>
        <w:t>.</w:t>
      </w:r>
      <w:proofErr w:type="gramEnd"/>
      <w:r w:rsidRPr="00603172">
        <w:rPr>
          <w:rFonts w:ascii="Times New Roman" w:hAnsi="Times New Roman" w:cs="Times New Roman"/>
          <w:sz w:val="24"/>
          <w:szCs w:val="24"/>
          <w:lang w:val="en-US"/>
        </w:rPr>
        <w:t xml:space="preserve">  5. </w:t>
      </w:r>
      <w:r>
        <w:rPr>
          <w:rFonts w:ascii="Times New Roman" w:hAnsi="Times New Roman" w:cs="Times New Roman"/>
          <w:sz w:val="24"/>
          <w:szCs w:val="24"/>
          <w:lang w:val="en-US"/>
        </w:rPr>
        <w:t>(1)</w:t>
      </w:r>
      <w:r w:rsidRPr="00603172">
        <w:rPr>
          <w:rFonts w:ascii="Times New Roman" w:hAnsi="Times New Roman" w:cs="Times New Roman"/>
          <w:sz w:val="24"/>
          <w:szCs w:val="24"/>
          <w:lang w:val="en-US"/>
        </w:rPr>
        <w:t xml:space="preserve"> </w:t>
      </w:r>
    </w:p>
    <w:p w:rsidR="008D2693" w:rsidRPr="008D2693" w:rsidRDefault="008D2693" w:rsidP="004B4FE6">
      <w:pPr>
        <w:pStyle w:val="NoSpacing"/>
        <w:ind w:left="360" w:hanging="360"/>
        <w:jc w:val="both"/>
        <w:rPr>
          <w:rFonts w:ascii="Times New Roman" w:hAnsi="Times New Roman" w:cs="Times New Roman"/>
          <w:sz w:val="24"/>
          <w:szCs w:val="24"/>
          <w:lang w:val="en-US"/>
        </w:rPr>
      </w:pPr>
    </w:p>
    <w:p w:rsidR="004B4FE6" w:rsidRPr="004B4FE6" w:rsidRDefault="004B4FE6" w:rsidP="004B4FE6">
      <w:pPr>
        <w:pStyle w:val="NoSpacing"/>
        <w:ind w:left="360" w:hanging="360"/>
        <w:jc w:val="both"/>
        <w:rPr>
          <w:rFonts w:ascii="Times New Roman" w:hAnsi="Times New Roman" w:cs="Times New Roman"/>
          <w:sz w:val="24"/>
          <w:szCs w:val="24"/>
          <w:lang w:val="en-US"/>
        </w:rPr>
      </w:pPr>
    </w:p>
    <w:p w:rsidR="004B4FE6" w:rsidRDefault="004B4FE6" w:rsidP="004B4FE6">
      <w:pPr>
        <w:pStyle w:val="NoSpacing"/>
        <w:ind w:left="360" w:hanging="360"/>
        <w:jc w:val="both"/>
        <w:rPr>
          <w:rFonts w:ascii="Times New Roman" w:hAnsi="Times New Roman" w:cs="Times New Roman"/>
          <w:sz w:val="24"/>
          <w:szCs w:val="24"/>
          <w:lang w:val="en-US"/>
        </w:rPr>
      </w:pPr>
      <w:r w:rsidRPr="00603172">
        <w:rPr>
          <w:rFonts w:ascii="Times New Roman" w:hAnsi="Times New Roman" w:cs="Times New Roman"/>
          <w:sz w:val="24"/>
          <w:szCs w:val="24"/>
          <w:lang w:val="en-US"/>
        </w:rPr>
        <w:t>Saniah, St., Hala, Y., Taiyeb, M, A.</w:t>
      </w:r>
      <w:proofErr w:type="gramStart"/>
      <w:r w:rsidRPr="00603172">
        <w:rPr>
          <w:rFonts w:ascii="Times New Roman" w:hAnsi="Times New Roman" w:cs="Times New Roman"/>
          <w:sz w:val="24"/>
          <w:szCs w:val="24"/>
          <w:lang w:val="en-US"/>
        </w:rPr>
        <w:t>,  2017</w:t>
      </w:r>
      <w:proofErr w:type="gramEnd"/>
      <w:r w:rsidRPr="00603172">
        <w:rPr>
          <w:rFonts w:ascii="Times New Roman" w:hAnsi="Times New Roman" w:cs="Times New Roman"/>
          <w:sz w:val="24"/>
          <w:szCs w:val="24"/>
          <w:lang w:val="en-US"/>
        </w:rPr>
        <w:t xml:space="preserve">. </w:t>
      </w:r>
      <w:proofErr w:type="gramStart"/>
      <w:r w:rsidRPr="00096E7C">
        <w:rPr>
          <w:rFonts w:ascii="Times New Roman" w:hAnsi="Times New Roman" w:cs="Times New Roman"/>
          <w:sz w:val="24"/>
          <w:szCs w:val="24"/>
          <w:lang w:val="en-US"/>
        </w:rPr>
        <w:t>Pengaruh Model Pembelajaran Inkuiri Terbimbing terhadap Aktivitas, Motivasi dan Hasil Belajar IPA Biologi Siswa Kelas VII SMP Negeri 1 Watampone Kabupaten Bone</w:t>
      </w:r>
      <w:r w:rsidRPr="00603172">
        <w:rPr>
          <w:rFonts w:ascii="Times New Roman" w:hAnsi="Times New Roman" w:cs="Times New Roman"/>
          <w:sz w:val="24"/>
          <w:szCs w:val="24"/>
          <w:lang w:val="en-US"/>
        </w:rPr>
        <w:t>.</w:t>
      </w:r>
      <w:proofErr w:type="gramEnd"/>
      <w:r w:rsidRPr="00603172">
        <w:rPr>
          <w:rFonts w:ascii="Times New Roman" w:hAnsi="Times New Roman" w:cs="Times New Roman"/>
          <w:sz w:val="24"/>
          <w:szCs w:val="24"/>
          <w:lang w:val="en-US"/>
        </w:rPr>
        <w:t xml:space="preserve"> </w:t>
      </w:r>
      <w:r w:rsidRPr="00096E7C">
        <w:rPr>
          <w:rFonts w:ascii="Times New Roman" w:hAnsi="Times New Roman" w:cs="Times New Roman"/>
          <w:i/>
          <w:sz w:val="24"/>
          <w:szCs w:val="24"/>
          <w:lang w:val="en-US"/>
        </w:rPr>
        <w:t>Jurnal Bionature</w:t>
      </w:r>
      <w:r>
        <w:rPr>
          <w:rFonts w:ascii="Times New Roman" w:hAnsi="Times New Roman" w:cs="Times New Roman"/>
          <w:sz w:val="24"/>
          <w:szCs w:val="24"/>
          <w:lang w:val="en-US"/>
        </w:rPr>
        <w:t>. 17</w:t>
      </w:r>
      <w:proofErr w:type="gramStart"/>
      <w:r>
        <w:rPr>
          <w:rFonts w:ascii="Times New Roman" w:hAnsi="Times New Roman" w:cs="Times New Roman"/>
          <w:sz w:val="24"/>
          <w:szCs w:val="24"/>
          <w:lang w:val="en-US"/>
        </w:rPr>
        <w:t>.(</w:t>
      </w:r>
      <w:proofErr w:type="gramEnd"/>
      <w:r w:rsidRPr="00603172">
        <w:rPr>
          <w:rFonts w:ascii="Times New Roman" w:hAnsi="Times New Roman" w:cs="Times New Roman"/>
          <w:sz w:val="24"/>
          <w:szCs w:val="24"/>
          <w:lang w:val="en-US"/>
        </w:rPr>
        <w:t>1</w:t>
      </w:r>
      <w:r>
        <w:rPr>
          <w:rFonts w:ascii="Times New Roman" w:hAnsi="Times New Roman" w:cs="Times New Roman"/>
          <w:sz w:val="24"/>
          <w:szCs w:val="24"/>
          <w:lang w:val="en-US"/>
        </w:rPr>
        <w:t>).</w:t>
      </w:r>
    </w:p>
    <w:p w:rsidR="004B4FE6" w:rsidRDefault="004B4FE6" w:rsidP="004B4FE6">
      <w:pPr>
        <w:pStyle w:val="NoSpacing"/>
        <w:ind w:left="360" w:hanging="360"/>
        <w:jc w:val="both"/>
        <w:rPr>
          <w:rFonts w:ascii="Times New Roman" w:hAnsi="Times New Roman" w:cs="Times New Roman"/>
          <w:sz w:val="24"/>
          <w:szCs w:val="24"/>
          <w:lang w:val="en-US"/>
        </w:rPr>
      </w:pPr>
    </w:p>
    <w:p w:rsidR="004B4FE6" w:rsidRDefault="004B4FE6" w:rsidP="004B4FE6">
      <w:pPr>
        <w:pStyle w:val="NoSpacing"/>
        <w:ind w:left="360" w:hanging="360"/>
        <w:jc w:val="both"/>
        <w:rPr>
          <w:rFonts w:ascii="Times New Roman" w:hAnsi="Times New Roman" w:cs="Times New Roman"/>
          <w:sz w:val="24"/>
          <w:szCs w:val="24"/>
          <w:lang w:val="en-US"/>
        </w:rPr>
      </w:pPr>
      <w:proofErr w:type="gramStart"/>
      <w:r w:rsidRPr="00603172">
        <w:rPr>
          <w:rFonts w:ascii="Times New Roman" w:hAnsi="Times New Roman" w:cs="Times New Roman"/>
          <w:sz w:val="24"/>
          <w:szCs w:val="24"/>
          <w:lang w:val="en-US"/>
        </w:rPr>
        <w:t>Uno, H 2011.</w:t>
      </w:r>
      <w:proofErr w:type="gramEnd"/>
      <w:r w:rsidRPr="00603172">
        <w:rPr>
          <w:rFonts w:ascii="Times New Roman" w:hAnsi="Times New Roman" w:cs="Times New Roman"/>
          <w:sz w:val="24"/>
          <w:szCs w:val="24"/>
          <w:lang w:val="en-US"/>
        </w:rPr>
        <w:t xml:space="preserve"> </w:t>
      </w:r>
      <w:proofErr w:type="gramStart"/>
      <w:r w:rsidRPr="00603172">
        <w:rPr>
          <w:rFonts w:ascii="Times New Roman" w:hAnsi="Times New Roman" w:cs="Times New Roman"/>
          <w:i/>
          <w:sz w:val="24"/>
          <w:szCs w:val="24"/>
          <w:lang w:val="en-US"/>
        </w:rPr>
        <w:t>Model Pemebelajaran</w:t>
      </w:r>
      <w:r w:rsidRPr="00603172">
        <w:rPr>
          <w:rFonts w:ascii="Times New Roman" w:hAnsi="Times New Roman" w:cs="Times New Roman"/>
          <w:sz w:val="24"/>
          <w:szCs w:val="24"/>
          <w:lang w:val="en-US"/>
        </w:rPr>
        <w:t>.</w:t>
      </w:r>
      <w:proofErr w:type="gramEnd"/>
      <w:r w:rsidRPr="00603172">
        <w:rPr>
          <w:rFonts w:ascii="Times New Roman" w:hAnsi="Times New Roman" w:cs="Times New Roman"/>
          <w:sz w:val="24"/>
          <w:szCs w:val="24"/>
          <w:lang w:val="en-US"/>
        </w:rPr>
        <w:t xml:space="preserve"> Jakarta: Bumi Aksara</w:t>
      </w:r>
      <w:r>
        <w:rPr>
          <w:rFonts w:ascii="Times New Roman" w:hAnsi="Times New Roman" w:cs="Times New Roman"/>
          <w:sz w:val="24"/>
          <w:szCs w:val="24"/>
          <w:lang w:val="en-US"/>
        </w:rPr>
        <w:t>.</w:t>
      </w:r>
    </w:p>
    <w:p w:rsidR="004B4FE6" w:rsidRPr="00603172" w:rsidRDefault="004B4FE6" w:rsidP="004B4FE6">
      <w:pPr>
        <w:pStyle w:val="NoSpacing"/>
        <w:jc w:val="both"/>
        <w:rPr>
          <w:rFonts w:ascii="Times New Roman" w:hAnsi="Times New Roman" w:cs="Times New Roman"/>
          <w:sz w:val="24"/>
          <w:szCs w:val="24"/>
          <w:lang w:val="en-US"/>
        </w:rPr>
      </w:pPr>
    </w:p>
    <w:p w:rsidR="004B4FE6" w:rsidRDefault="004B4FE6" w:rsidP="004B4FE6">
      <w:pPr>
        <w:pStyle w:val="NoSpacing"/>
        <w:ind w:left="360" w:hanging="360"/>
        <w:jc w:val="both"/>
        <w:rPr>
          <w:rFonts w:ascii="Times New Roman" w:hAnsi="Times New Roman" w:cs="Times New Roman"/>
          <w:sz w:val="24"/>
          <w:szCs w:val="24"/>
          <w:lang w:val="en-US"/>
        </w:rPr>
      </w:pPr>
    </w:p>
    <w:p w:rsidR="004B4FE6" w:rsidRPr="004B4FE6" w:rsidRDefault="004B4FE6" w:rsidP="004B4FE6">
      <w:pPr>
        <w:pStyle w:val="NoSpacing"/>
        <w:ind w:left="360" w:hanging="360"/>
        <w:jc w:val="both"/>
        <w:rPr>
          <w:rFonts w:ascii="Times New Roman" w:hAnsi="Times New Roman" w:cs="Times New Roman"/>
          <w:sz w:val="24"/>
          <w:szCs w:val="24"/>
          <w:lang w:val="en-US"/>
        </w:rPr>
      </w:pPr>
    </w:p>
    <w:p w:rsidR="004B4FE6" w:rsidRPr="00603172" w:rsidRDefault="004B4FE6" w:rsidP="004B4FE6">
      <w:pPr>
        <w:pStyle w:val="NoSpacing"/>
        <w:ind w:left="360" w:hanging="360"/>
        <w:jc w:val="both"/>
        <w:rPr>
          <w:rFonts w:ascii="Times New Roman" w:hAnsi="Times New Roman" w:cs="Times New Roman"/>
          <w:sz w:val="24"/>
          <w:szCs w:val="24"/>
          <w:lang w:val="en-US"/>
        </w:rPr>
      </w:pPr>
    </w:p>
    <w:p w:rsidR="004B4FE6" w:rsidRPr="0069782B" w:rsidRDefault="004B4FE6" w:rsidP="004B4FE6">
      <w:pPr>
        <w:pStyle w:val="NoSpacing"/>
        <w:ind w:left="360" w:hanging="360"/>
        <w:jc w:val="both"/>
        <w:rPr>
          <w:rFonts w:ascii="Times New Roman" w:hAnsi="Times New Roman" w:cs="Times New Roman"/>
          <w:sz w:val="24"/>
          <w:szCs w:val="24"/>
          <w:lang w:val="en-US"/>
        </w:rPr>
      </w:pPr>
    </w:p>
    <w:p w:rsidR="004B4FE6" w:rsidRPr="004B4FE6" w:rsidRDefault="004B4FE6" w:rsidP="004B4FE6">
      <w:pPr>
        <w:spacing w:after="0" w:line="240" w:lineRule="auto"/>
        <w:jc w:val="both"/>
        <w:rPr>
          <w:rFonts w:ascii="Times New Roman" w:hAnsi="Times New Roman" w:cs="Times New Roman"/>
          <w:sz w:val="24"/>
          <w:szCs w:val="24"/>
        </w:rPr>
      </w:pPr>
    </w:p>
    <w:p w:rsidR="004E1AF6" w:rsidRDefault="004E1AF6" w:rsidP="004E1AF6">
      <w:pPr>
        <w:spacing w:after="0" w:line="240" w:lineRule="auto"/>
        <w:ind w:firstLine="720"/>
        <w:jc w:val="both"/>
        <w:rPr>
          <w:rFonts w:ascii="Times New Roman" w:hAnsi="Times New Roman" w:cs="Times New Roman"/>
          <w:sz w:val="24"/>
          <w:szCs w:val="24"/>
        </w:rPr>
      </w:pPr>
    </w:p>
    <w:p w:rsidR="004E1AF6" w:rsidRDefault="004E1AF6" w:rsidP="004E1AF6">
      <w:pPr>
        <w:spacing w:after="0" w:line="240" w:lineRule="auto"/>
        <w:ind w:firstLine="720"/>
        <w:jc w:val="both"/>
        <w:rPr>
          <w:rFonts w:ascii="Times New Roman" w:hAnsi="Times New Roman" w:cs="Times New Roman"/>
          <w:sz w:val="24"/>
          <w:szCs w:val="24"/>
        </w:rPr>
      </w:pPr>
    </w:p>
    <w:p w:rsidR="00037C18" w:rsidRPr="00C15405" w:rsidRDefault="00037C18" w:rsidP="00DB0177">
      <w:pPr>
        <w:pStyle w:val="ListParagraph"/>
        <w:spacing w:line="240" w:lineRule="auto"/>
        <w:ind w:left="0"/>
        <w:jc w:val="both"/>
        <w:rPr>
          <w:rFonts w:ascii="Times New Roman" w:hAnsi="Times New Roman" w:cs="Times New Roman"/>
          <w:sz w:val="24"/>
          <w:szCs w:val="24"/>
        </w:rPr>
      </w:pPr>
    </w:p>
    <w:sectPr w:rsidR="00037C18" w:rsidRPr="00C15405" w:rsidSect="00DE5F05">
      <w:type w:val="continuous"/>
      <w:pgSz w:w="12240" w:h="15840"/>
      <w:pgMar w:top="1440" w:right="1267" w:bottom="1440" w:left="1354" w:header="720" w:footer="720" w:gutter="0"/>
      <w:cols w:num="2" w:space="36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94D"/>
    <w:multiLevelType w:val="hybridMultilevel"/>
    <w:tmpl w:val="C51C4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386C"/>
    <w:multiLevelType w:val="hybridMultilevel"/>
    <w:tmpl w:val="FD38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5176"/>
    <w:multiLevelType w:val="hybridMultilevel"/>
    <w:tmpl w:val="D758D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C1340"/>
    <w:multiLevelType w:val="hybridMultilevel"/>
    <w:tmpl w:val="696490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701E0"/>
    <w:multiLevelType w:val="hybridMultilevel"/>
    <w:tmpl w:val="CCA0B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80793"/>
    <w:multiLevelType w:val="hybridMultilevel"/>
    <w:tmpl w:val="E4A04EF0"/>
    <w:lvl w:ilvl="0" w:tplc="826CF2EC">
      <w:start w:val="1"/>
      <w:numFmt w:val="decimal"/>
      <w:lvlText w:val="%1."/>
      <w:lvlJc w:val="left"/>
      <w:pPr>
        <w:ind w:left="360" w:hanging="360"/>
      </w:pPr>
      <w:rPr>
        <w:rFonts w:cs="Times New Roman"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7D0159"/>
    <w:multiLevelType w:val="hybridMultilevel"/>
    <w:tmpl w:val="E63E5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C16C9"/>
    <w:multiLevelType w:val="hybridMultilevel"/>
    <w:tmpl w:val="AFF6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E6445"/>
    <w:multiLevelType w:val="hybridMultilevel"/>
    <w:tmpl w:val="7E84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029FC"/>
    <w:multiLevelType w:val="hybridMultilevel"/>
    <w:tmpl w:val="E108A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F1FE0"/>
    <w:multiLevelType w:val="hybridMultilevel"/>
    <w:tmpl w:val="6C820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27029"/>
    <w:multiLevelType w:val="hybridMultilevel"/>
    <w:tmpl w:val="C8D41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20701"/>
    <w:multiLevelType w:val="hybridMultilevel"/>
    <w:tmpl w:val="5B5663C6"/>
    <w:lvl w:ilvl="0" w:tplc="BDEEF6DE">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3">
    <w:nsid w:val="44DB5428"/>
    <w:multiLevelType w:val="hybridMultilevel"/>
    <w:tmpl w:val="8A56A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42211"/>
    <w:multiLevelType w:val="hybridMultilevel"/>
    <w:tmpl w:val="364A2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501B84"/>
    <w:multiLevelType w:val="hybridMultilevel"/>
    <w:tmpl w:val="79A67514"/>
    <w:lvl w:ilvl="0" w:tplc="FFC030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C4753E"/>
    <w:multiLevelType w:val="hybridMultilevel"/>
    <w:tmpl w:val="75F811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55996"/>
    <w:multiLevelType w:val="hybridMultilevel"/>
    <w:tmpl w:val="A8E4A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62DAD"/>
    <w:multiLevelType w:val="hybridMultilevel"/>
    <w:tmpl w:val="8C24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F2DF0"/>
    <w:multiLevelType w:val="hybridMultilevel"/>
    <w:tmpl w:val="0A20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C27E0"/>
    <w:multiLevelType w:val="hybridMultilevel"/>
    <w:tmpl w:val="3D2C2DD2"/>
    <w:lvl w:ilvl="0" w:tplc="536A88D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4697C"/>
    <w:multiLevelType w:val="hybridMultilevel"/>
    <w:tmpl w:val="5A5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B2939"/>
    <w:multiLevelType w:val="hybridMultilevel"/>
    <w:tmpl w:val="9288CE7A"/>
    <w:lvl w:ilvl="0" w:tplc="951C0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13754"/>
    <w:multiLevelType w:val="hybridMultilevel"/>
    <w:tmpl w:val="D48A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D5E1E"/>
    <w:multiLevelType w:val="hybridMultilevel"/>
    <w:tmpl w:val="27DC98AC"/>
    <w:lvl w:ilvl="0" w:tplc="A6720C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57BCB"/>
    <w:multiLevelType w:val="hybridMultilevel"/>
    <w:tmpl w:val="DFFED8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B7C27"/>
    <w:multiLevelType w:val="hybridMultilevel"/>
    <w:tmpl w:val="55AC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C18FD"/>
    <w:multiLevelType w:val="hybridMultilevel"/>
    <w:tmpl w:val="23C6EFEC"/>
    <w:lvl w:ilvl="0" w:tplc="9C70F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0514D8"/>
    <w:multiLevelType w:val="hybridMultilevel"/>
    <w:tmpl w:val="56D0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B6800"/>
    <w:multiLevelType w:val="hybridMultilevel"/>
    <w:tmpl w:val="BAC0FB18"/>
    <w:lvl w:ilvl="0" w:tplc="4C9EAF44">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9"/>
  </w:num>
  <w:num w:numId="4">
    <w:abstractNumId w:val="28"/>
  </w:num>
  <w:num w:numId="5">
    <w:abstractNumId w:val="8"/>
  </w:num>
  <w:num w:numId="6">
    <w:abstractNumId w:val="19"/>
  </w:num>
  <w:num w:numId="7">
    <w:abstractNumId w:val="25"/>
  </w:num>
  <w:num w:numId="8">
    <w:abstractNumId w:val="24"/>
  </w:num>
  <w:num w:numId="9">
    <w:abstractNumId w:val="20"/>
  </w:num>
  <w:num w:numId="10">
    <w:abstractNumId w:val="23"/>
  </w:num>
  <w:num w:numId="11">
    <w:abstractNumId w:val="7"/>
  </w:num>
  <w:num w:numId="12">
    <w:abstractNumId w:val="21"/>
  </w:num>
  <w:num w:numId="13">
    <w:abstractNumId w:val="4"/>
  </w:num>
  <w:num w:numId="14">
    <w:abstractNumId w:val="6"/>
  </w:num>
  <w:num w:numId="15">
    <w:abstractNumId w:val="2"/>
  </w:num>
  <w:num w:numId="16">
    <w:abstractNumId w:val="0"/>
  </w:num>
  <w:num w:numId="17">
    <w:abstractNumId w:val="17"/>
  </w:num>
  <w:num w:numId="18">
    <w:abstractNumId w:val="18"/>
  </w:num>
  <w:num w:numId="19">
    <w:abstractNumId w:val="27"/>
  </w:num>
  <w:num w:numId="20">
    <w:abstractNumId w:val="29"/>
  </w:num>
  <w:num w:numId="21">
    <w:abstractNumId w:val="1"/>
  </w:num>
  <w:num w:numId="22">
    <w:abstractNumId w:val="12"/>
  </w:num>
  <w:num w:numId="23">
    <w:abstractNumId w:val="16"/>
  </w:num>
  <w:num w:numId="24">
    <w:abstractNumId w:val="11"/>
  </w:num>
  <w:num w:numId="25">
    <w:abstractNumId w:val="10"/>
  </w:num>
  <w:num w:numId="26">
    <w:abstractNumId w:val="5"/>
  </w:num>
  <w:num w:numId="27">
    <w:abstractNumId w:val="22"/>
  </w:num>
  <w:num w:numId="28">
    <w:abstractNumId w:val="15"/>
  </w:num>
  <w:num w:numId="29">
    <w:abstractNumId w:val="14"/>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compat>
    <w:useFELayout/>
  </w:compat>
  <w:rsids>
    <w:rsidRoot w:val="00FD7BD9"/>
    <w:rsid w:val="00020E1A"/>
    <w:rsid w:val="00024EF6"/>
    <w:rsid w:val="00037C18"/>
    <w:rsid w:val="00040861"/>
    <w:rsid w:val="00040B63"/>
    <w:rsid w:val="00043243"/>
    <w:rsid w:val="00070CA3"/>
    <w:rsid w:val="00072917"/>
    <w:rsid w:val="00073B3C"/>
    <w:rsid w:val="00083676"/>
    <w:rsid w:val="00086B64"/>
    <w:rsid w:val="00091AFE"/>
    <w:rsid w:val="00095727"/>
    <w:rsid w:val="000A1D55"/>
    <w:rsid w:val="000A44FE"/>
    <w:rsid w:val="000C5B2C"/>
    <w:rsid w:val="000D74EC"/>
    <w:rsid w:val="000E756E"/>
    <w:rsid w:val="000F7737"/>
    <w:rsid w:val="000F7901"/>
    <w:rsid w:val="0012109C"/>
    <w:rsid w:val="00136C74"/>
    <w:rsid w:val="00143765"/>
    <w:rsid w:val="001440CD"/>
    <w:rsid w:val="00145DD6"/>
    <w:rsid w:val="00147F29"/>
    <w:rsid w:val="001524DA"/>
    <w:rsid w:val="00162377"/>
    <w:rsid w:val="00170D8A"/>
    <w:rsid w:val="001763E3"/>
    <w:rsid w:val="0019113D"/>
    <w:rsid w:val="001B6236"/>
    <w:rsid w:val="001C56B6"/>
    <w:rsid w:val="001F522E"/>
    <w:rsid w:val="00204F0C"/>
    <w:rsid w:val="00211A14"/>
    <w:rsid w:val="0021377B"/>
    <w:rsid w:val="002415B6"/>
    <w:rsid w:val="002471A5"/>
    <w:rsid w:val="0025547E"/>
    <w:rsid w:val="002619A1"/>
    <w:rsid w:val="0026686B"/>
    <w:rsid w:val="002669BE"/>
    <w:rsid w:val="00291723"/>
    <w:rsid w:val="002B3A0E"/>
    <w:rsid w:val="002C4966"/>
    <w:rsid w:val="002D1659"/>
    <w:rsid w:val="002D4884"/>
    <w:rsid w:val="002E04B2"/>
    <w:rsid w:val="002E4873"/>
    <w:rsid w:val="003077CE"/>
    <w:rsid w:val="00315529"/>
    <w:rsid w:val="00354008"/>
    <w:rsid w:val="00366F89"/>
    <w:rsid w:val="00370ED5"/>
    <w:rsid w:val="003758A7"/>
    <w:rsid w:val="00375D7C"/>
    <w:rsid w:val="003844F1"/>
    <w:rsid w:val="00384C1F"/>
    <w:rsid w:val="00390445"/>
    <w:rsid w:val="00395B60"/>
    <w:rsid w:val="003C5DF9"/>
    <w:rsid w:val="003C7D64"/>
    <w:rsid w:val="003D17BF"/>
    <w:rsid w:val="003D1D14"/>
    <w:rsid w:val="003D235E"/>
    <w:rsid w:val="00411140"/>
    <w:rsid w:val="0041519D"/>
    <w:rsid w:val="004247E1"/>
    <w:rsid w:val="004330FE"/>
    <w:rsid w:val="004335B1"/>
    <w:rsid w:val="0044076D"/>
    <w:rsid w:val="00450BED"/>
    <w:rsid w:val="0046428E"/>
    <w:rsid w:val="00473117"/>
    <w:rsid w:val="004954C1"/>
    <w:rsid w:val="004A02D0"/>
    <w:rsid w:val="004B4FE6"/>
    <w:rsid w:val="004B7C93"/>
    <w:rsid w:val="004D00BA"/>
    <w:rsid w:val="004D1A2B"/>
    <w:rsid w:val="004E1AF6"/>
    <w:rsid w:val="004E5F21"/>
    <w:rsid w:val="00536FF7"/>
    <w:rsid w:val="00540F39"/>
    <w:rsid w:val="00545726"/>
    <w:rsid w:val="005541D8"/>
    <w:rsid w:val="00560D0B"/>
    <w:rsid w:val="0056445F"/>
    <w:rsid w:val="00564BAC"/>
    <w:rsid w:val="00575844"/>
    <w:rsid w:val="005918E6"/>
    <w:rsid w:val="00597966"/>
    <w:rsid w:val="005A7915"/>
    <w:rsid w:val="005A7E3F"/>
    <w:rsid w:val="005F5B3F"/>
    <w:rsid w:val="006027F7"/>
    <w:rsid w:val="00641F3B"/>
    <w:rsid w:val="006421E5"/>
    <w:rsid w:val="00646399"/>
    <w:rsid w:val="006661A1"/>
    <w:rsid w:val="00686451"/>
    <w:rsid w:val="006A0BEC"/>
    <w:rsid w:val="006B096D"/>
    <w:rsid w:val="006B1DA0"/>
    <w:rsid w:val="006B7725"/>
    <w:rsid w:val="00706DBD"/>
    <w:rsid w:val="00707027"/>
    <w:rsid w:val="00715C8A"/>
    <w:rsid w:val="007219DB"/>
    <w:rsid w:val="00722D06"/>
    <w:rsid w:val="00726329"/>
    <w:rsid w:val="007329A5"/>
    <w:rsid w:val="007436EF"/>
    <w:rsid w:val="00745523"/>
    <w:rsid w:val="007501CF"/>
    <w:rsid w:val="00751E9D"/>
    <w:rsid w:val="00775E2B"/>
    <w:rsid w:val="007835A9"/>
    <w:rsid w:val="00796B38"/>
    <w:rsid w:val="007B3B2F"/>
    <w:rsid w:val="007B61FD"/>
    <w:rsid w:val="007C3989"/>
    <w:rsid w:val="007C42DF"/>
    <w:rsid w:val="007D010E"/>
    <w:rsid w:val="007D1BDD"/>
    <w:rsid w:val="0080737E"/>
    <w:rsid w:val="00816D56"/>
    <w:rsid w:val="008324AD"/>
    <w:rsid w:val="00853D7E"/>
    <w:rsid w:val="00857802"/>
    <w:rsid w:val="00864A00"/>
    <w:rsid w:val="00875B43"/>
    <w:rsid w:val="00891913"/>
    <w:rsid w:val="00891CAE"/>
    <w:rsid w:val="00892DDF"/>
    <w:rsid w:val="008A14F8"/>
    <w:rsid w:val="008C11AF"/>
    <w:rsid w:val="008C1561"/>
    <w:rsid w:val="008C3230"/>
    <w:rsid w:val="008D2693"/>
    <w:rsid w:val="008F52E5"/>
    <w:rsid w:val="00901EE4"/>
    <w:rsid w:val="0090745B"/>
    <w:rsid w:val="00921921"/>
    <w:rsid w:val="009437A7"/>
    <w:rsid w:val="00993037"/>
    <w:rsid w:val="009A5446"/>
    <w:rsid w:val="009A5CB8"/>
    <w:rsid w:val="009A69FE"/>
    <w:rsid w:val="009D0359"/>
    <w:rsid w:val="009F3689"/>
    <w:rsid w:val="009F4826"/>
    <w:rsid w:val="00A0521B"/>
    <w:rsid w:val="00A12755"/>
    <w:rsid w:val="00A2101A"/>
    <w:rsid w:val="00A22E7C"/>
    <w:rsid w:val="00A231AE"/>
    <w:rsid w:val="00A30EF8"/>
    <w:rsid w:val="00A33471"/>
    <w:rsid w:val="00A407FC"/>
    <w:rsid w:val="00A61A14"/>
    <w:rsid w:val="00A7410F"/>
    <w:rsid w:val="00A75AB5"/>
    <w:rsid w:val="00A77C6B"/>
    <w:rsid w:val="00A81B40"/>
    <w:rsid w:val="00A85ACB"/>
    <w:rsid w:val="00A9285B"/>
    <w:rsid w:val="00AB5348"/>
    <w:rsid w:val="00AD0B4C"/>
    <w:rsid w:val="00AF5C57"/>
    <w:rsid w:val="00AF5F66"/>
    <w:rsid w:val="00B3674E"/>
    <w:rsid w:val="00B65531"/>
    <w:rsid w:val="00B82A5D"/>
    <w:rsid w:val="00B83A56"/>
    <w:rsid w:val="00B864B3"/>
    <w:rsid w:val="00BA3E41"/>
    <w:rsid w:val="00BA5705"/>
    <w:rsid w:val="00BB1D76"/>
    <w:rsid w:val="00BC7706"/>
    <w:rsid w:val="00BD1924"/>
    <w:rsid w:val="00BD7028"/>
    <w:rsid w:val="00BD77F5"/>
    <w:rsid w:val="00BF74F3"/>
    <w:rsid w:val="00C03AE6"/>
    <w:rsid w:val="00C15405"/>
    <w:rsid w:val="00C31B94"/>
    <w:rsid w:val="00C32426"/>
    <w:rsid w:val="00C33752"/>
    <w:rsid w:val="00C43157"/>
    <w:rsid w:val="00C52727"/>
    <w:rsid w:val="00C61FE9"/>
    <w:rsid w:val="00C74905"/>
    <w:rsid w:val="00C74F66"/>
    <w:rsid w:val="00C866E2"/>
    <w:rsid w:val="00C87A1F"/>
    <w:rsid w:val="00C937D1"/>
    <w:rsid w:val="00CA07AA"/>
    <w:rsid w:val="00CA525C"/>
    <w:rsid w:val="00CA655D"/>
    <w:rsid w:val="00CE50EB"/>
    <w:rsid w:val="00CF6291"/>
    <w:rsid w:val="00CF7497"/>
    <w:rsid w:val="00D00B45"/>
    <w:rsid w:val="00D00D25"/>
    <w:rsid w:val="00D02814"/>
    <w:rsid w:val="00D27E1E"/>
    <w:rsid w:val="00D33AFA"/>
    <w:rsid w:val="00D4202A"/>
    <w:rsid w:val="00D43AF0"/>
    <w:rsid w:val="00D45486"/>
    <w:rsid w:val="00D53903"/>
    <w:rsid w:val="00D92771"/>
    <w:rsid w:val="00DB0177"/>
    <w:rsid w:val="00DB6D9D"/>
    <w:rsid w:val="00DC04C1"/>
    <w:rsid w:val="00DC4D63"/>
    <w:rsid w:val="00DC5EAB"/>
    <w:rsid w:val="00DC75BC"/>
    <w:rsid w:val="00DD5E15"/>
    <w:rsid w:val="00DE01A8"/>
    <w:rsid w:val="00DE5F05"/>
    <w:rsid w:val="00DF1CB4"/>
    <w:rsid w:val="00E00C13"/>
    <w:rsid w:val="00E01F8C"/>
    <w:rsid w:val="00E02E1F"/>
    <w:rsid w:val="00E0799F"/>
    <w:rsid w:val="00E20D51"/>
    <w:rsid w:val="00E40636"/>
    <w:rsid w:val="00E42222"/>
    <w:rsid w:val="00E52220"/>
    <w:rsid w:val="00E55ED7"/>
    <w:rsid w:val="00E61C83"/>
    <w:rsid w:val="00E916E2"/>
    <w:rsid w:val="00EB63CD"/>
    <w:rsid w:val="00ED611F"/>
    <w:rsid w:val="00ED681D"/>
    <w:rsid w:val="00EE3A8F"/>
    <w:rsid w:val="00EE57EC"/>
    <w:rsid w:val="00EE7E70"/>
    <w:rsid w:val="00EF0A59"/>
    <w:rsid w:val="00F11182"/>
    <w:rsid w:val="00F1158F"/>
    <w:rsid w:val="00F158A6"/>
    <w:rsid w:val="00F16FE0"/>
    <w:rsid w:val="00F4313C"/>
    <w:rsid w:val="00F62230"/>
    <w:rsid w:val="00F674FA"/>
    <w:rsid w:val="00F82D2B"/>
    <w:rsid w:val="00F84ECF"/>
    <w:rsid w:val="00F873F9"/>
    <w:rsid w:val="00FB4F3A"/>
    <w:rsid w:val="00FB5A61"/>
    <w:rsid w:val="00FC08F4"/>
    <w:rsid w:val="00FC1503"/>
    <w:rsid w:val="00FC1E20"/>
    <w:rsid w:val="00FC7698"/>
    <w:rsid w:val="00FD4499"/>
    <w:rsid w:val="00FD5631"/>
    <w:rsid w:val="00FD7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BD9"/>
    <w:rPr>
      <w:color w:val="0563C1" w:themeColor="hyperlink"/>
      <w:u w:val="single"/>
    </w:rPr>
  </w:style>
  <w:style w:type="character" w:styleId="Strong">
    <w:name w:val="Strong"/>
    <w:basedOn w:val="DefaultParagraphFont"/>
    <w:uiPriority w:val="22"/>
    <w:qFormat/>
    <w:rsid w:val="00FD7BD9"/>
    <w:rPr>
      <w:b/>
      <w:bCs/>
      <w:color w:val="000000" w:themeColor="text1"/>
    </w:rPr>
  </w:style>
  <w:style w:type="paragraph" w:styleId="ListParagraph">
    <w:name w:val="List Paragraph"/>
    <w:aliases w:val="Body of text"/>
    <w:basedOn w:val="Normal"/>
    <w:link w:val="ListParagraphChar"/>
    <w:uiPriority w:val="34"/>
    <w:qFormat/>
    <w:rsid w:val="00875B43"/>
    <w:pPr>
      <w:spacing w:line="259" w:lineRule="auto"/>
      <w:ind w:left="720"/>
      <w:contextualSpacing/>
    </w:pPr>
  </w:style>
  <w:style w:type="character" w:customStyle="1" w:styleId="ListParagraphChar">
    <w:name w:val="List Paragraph Char"/>
    <w:aliases w:val="Body of text Char"/>
    <w:basedOn w:val="DefaultParagraphFont"/>
    <w:link w:val="ListParagraph"/>
    <w:uiPriority w:val="34"/>
    <w:rsid w:val="00875B43"/>
  </w:style>
  <w:style w:type="table" w:styleId="TableGrid">
    <w:name w:val="Table Grid"/>
    <w:basedOn w:val="TableNormal"/>
    <w:uiPriority w:val="59"/>
    <w:rsid w:val="008A1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8A14F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4247E1"/>
    <w:rPr>
      <w:i/>
      <w:iCs/>
    </w:rPr>
  </w:style>
  <w:style w:type="character" w:customStyle="1" w:styleId="personname">
    <w:name w:val="person_name"/>
    <w:basedOn w:val="DefaultParagraphFont"/>
    <w:rsid w:val="004247E1"/>
  </w:style>
  <w:style w:type="character" w:styleId="Emphasis">
    <w:name w:val="Emphasis"/>
    <w:basedOn w:val="DefaultParagraphFont"/>
    <w:uiPriority w:val="20"/>
    <w:qFormat/>
    <w:rsid w:val="004247E1"/>
    <w:rPr>
      <w:i/>
      <w:iCs/>
    </w:rPr>
  </w:style>
  <w:style w:type="character" w:customStyle="1" w:styleId="citation">
    <w:name w:val="citation"/>
    <w:basedOn w:val="DefaultParagraphFont"/>
    <w:rsid w:val="004247E1"/>
  </w:style>
  <w:style w:type="paragraph" w:customStyle="1" w:styleId="Default">
    <w:name w:val="Default"/>
    <w:rsid w:val="00BC770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Spacing">
    <w:name w:val="No Spacing"/>
    <w:uiPriority w:val="1"/>
    <w:qFormat/>
    <w:rsid w:val="00C31B94"/>
    <w:pPr>
      <w:spacing w:after="0" w:line="240" w:lineRule="auto"/>
    </w:pPr>
    <w:rPr>
      <w:rFonts w:eastAsiaTheme="minorHAnsi"/>
      <w:lang w:val="id-ID" w:eastAsia="en-US"/>
    </w:rPr>
  </w:style>
  <w:style w:type="character" w:customStyle="1" w:styleId="FooterChar">
    <w:name w:val="Footer Char"/>
    <w:basedOn w:val="DefaultParagraphFont"/>
    <w:link w:val="Footer"/>
    <w:uiPriority w:val="99"/>
    <w:semiHidden/>
    <w:rsid w:val="00E20D51"/>
    <w:rPr>
      <w:rFonts w:eastAsia="Times New Roman"/>
    </w:rPr>
  </w:style>
  <w:style w:type="paragraph" w:styleId="Footer">
    <w:name w:val="footer"/>
    <w:basedOn w:val="Normal"/>
    <w:link w:val="FooterChar"/>
    <w:uiPriority w:val="99"/>
    <w:semiHidden/>
    <w:unhideWhenUsed/>
    <w:rsid w:val="00E20D51"/>
    <w:pPr>
      <w:tabs>
        <w:tab w:val="center" w:pos="4680"/>
        <w:tab w:val="right" w:pos="9360"/>
      </w:tabs>
      <w:spacing w:after="0" w:line="240" w:lineRule="auto"/>
    </w:pPr>
    <w:rPr>
      <w:rFonts w:eastAsia="Times New Roman"/>
    </w:rPr>
  </w:style>
  <w:style w:type="character" w:customStyle="1" w:styleId="FooterChar1">
    <w:name w:val="Footer Char1"/>
    <w:basedOn w:val="DefaultParagraphFont"/>
    <w:link w:val="Footer"/>
    <w:uiPriority w:val="99"/>
    <w:semiHidden/>
    <w:rsid w:val="00E20D51"/>
  </w:style>
  <w:style w:type="paragraph" w:styleId="BalloonText">
    <w:name w:val="Balloon Text"/>
    <w:basedOn w:val="Normal"/>
    <w:link w:val="BalloonTextChar"/>
    <w:uiPriority w:val="99"/>
    <w:semiHidden/>
    <w:unhideWhenUsed/>
    <w:rsid w:val="00D0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706879">
      <w:bodyDiv w:val="1"/>
      <w:marLeft w:val="0"/>
      <w:marRight w:val="0"/>
      <w:marTop w:val="0"/>
      <w:marBottom w:val="0"/>
      <w:divBdr>
        <w:top w:val="none" w:sz="0" w:space="0" w:color="auto"/>
        <w:left w:val="none" w:sz="0" w:space="0" w:color="auto"/>
        <w:bottom w:val="none" w:sz="0" w:space="0" w:color="auto"/>
        <w:right w:val="none" w:sz="0" w:space="0" w:color="auto"/>
      </w:divBdr>
    </w:div>
    <w:div w:id="202848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riani_anh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CEEC-F656-40EF-B722-476ED48B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nurdiyanti</dc:creator>
  <cp:keywords/>
  <dc:description/>
  <cp:lastModifiedBy>USER</cp:lastModifiedBy>
  <cp:revision>42</cp:revision>
  <cp:lastPrinted>2017-06-06T06:06:00Z</cp:lastPrinted>
  <dcterms:created xsi:type="dcterms:W3CDTF">2017-05-09T12:34:00Z</dcterms:created>
  <dcterms:modified xsi:type="dcterms:W3CDTF">2017-06-18T20:12:00Z</dcterms:modified>
</cp:coreProperties>
</file>