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FE" w:rsidRDefault="00D538FE" w:rsidP="00214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PERBANDINGAN KEMAMPUAN PEMECAHAN MASALAH, KETERAMPILAN PROSES SAINS, DAN SIKAP PEDULI LINGKUNGAN SISWA SMP YANG DIAJARKAN DENGAN MODEL PEMBELAJARAN BERBASIS </w:t>
      </w:r>
    </w:p>
    <w:p w:rsidR="00D538FE" w:rsidRPr="00D538FE" w:rsidRDefault="00D538FE" w:rsidP="00214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MASALAH DAN </w:t>
      </w:r>
      <w:r w:rsidRPr="00FD4761">
        <w:rPr>
          <w:rFonts w:ascii="Times New Roman" w:hAnsi="Times New Roman" w:cs="Times New Roman"/>
          <w:b/>
          <w:i/>
          <w:sz w:val="24"/>
          <w:szCs w:val="24"/>
        </w:rPr>
        <w:t>DIRECT INSTRUCTION</w:t>
      </w:r>
    </w:p>
    <w:p w:rsidR="00D538FE" w:rsidRPr="00D538FE" w:rsidRDefault="00D538FE" w:rsidP="00214084">
      <w:pPr>
        <w:spacing w:after="0" w:line="240" w:lineRule="auto"/>
        <w:jc w:val="center"/>
        <w:rPr>
          <w:rFonts w:ascii="Times New Roman" w:hAnsi="Times New Roman" w:cs="Times New Roman"/>
          <w:b/>
          <w:sz w:val="24"/>
          <w:szCs w:val="24"/>
        </w:rPr>
      </w:pPr>
    </w:p>
    <w:p w:rsidR="00D538FE" w:rsidRPr="00FD4761" w:rsidRDefault="00D538FE" w:rsidP="00214084">
      <w:pPr>
        <w:spacing w:after="0" w:line="240" w:lineRule="auto"/>
        <w:jc w:val="center"/>
        <w:rPr>
          <w:rFonts w:ascii="Times New Roman" w:hAnsi="Times New Roman" w:cs="Times New Roman"/>
          <w:sz w:val="24"/>
          <w:szCs w:val="24"/>
          <w:vertAlign w:val="superscript"/>
        </w:rPr>
      </w:pPr>
      <w:r w:rsidRPr="00764860">
        <w:rPr>
          <w:rFonts w:ascii="Times New Roman" w:hAnsi="Times New Roman" w:cs="Times New Roman"/>
          <w:szCs w:val="24"/>
        </w:rPr>
        <w:t>Nur Mustaqimah</w:t>
      </w:r>
      <w:r w:rsidR="00764860" w:rsidRPr="00764860">
        <w:rPr>
          <w:rFonts w:ascii="Times New Roman" w:hAnsi="Times New Roman" w:cs="Times New Roman"/>
          <w:szCs w:val="24"/>
          <w:vertAlign w:val="superscript"/>
        </w:rPr>
        <w:t>1</w:t>
      </w:r>
      <w:r w:rsidR="00764860" w:rsidRPr="00764860">
        <w:rPr>
          <w:rFonts w:ascii="Times New Roman" w:hAnsi="Times New Roman" w:cs="Times New Roman"/>
          <w:szCs w:val="24"/>
        </w:rPr>
        <w:t>, Yusminah Hala</w:t>
      </w:r>
      <w:r w:rsidR="00764860" w:rsidRPr="00764860">
        <w:rPr>
          <w:rFonts w:ascii="Times New Roman" w:hAnsi="Times New Roman" w:cs="Times New Roman"/>
          <w:szCs w:val="24"/>
          <w:vertAlign w:val="superscript"/>
        </w:rPr>
        <w:t>2</w:t>
      </w:r>
      <w:r w:rsidR="00764860" w:rsidRPr="00764860">
        <w:rPr>
          <w:rFonts w:ascii="Times New Roman" w:hAnsi="Times New Roman" w:cs="Times New Roman"/>
          <w:szCs w:val="24"/>
        </w:rPr>
        <w:t>, Hartati</w:t>
      </w:r>
      <w:r w:rsidR="00764860" w:rsidRPr="00764860">
        <w:rPr>
          <w:rFonts w:ascii="Times New Roman" w:hAnsi="Times New Roman" w:cs="Times New Roman"/>
          <w:szCs w:val="24"/>
          <w:vertAlign w:val="superscript"/>
        </w:rPr>
        <w:t>3</w:t>
      </w:r>
      <w:r w:rsidR="00764860" w:rsidRPr="00764860">
        <w:rPr>
          <w:rFonts w:ascii="Times New Roman" w:hAnsi="Times New Roman" w:cs="Times New Roman"/>
          <w:szCs w:val="24"/>
        </w:rPr>
        <w:t>, Muhammad Wiharto</w:t>
      </w:r>
      <w:r w:rsidR="00FD4761">
        <w:rPr>
          <w:rFonts w:ascii="Times New Roman" w:hAnsi="Times New Roman" w:cs="Times New Roman"/>
          <w:szCs w:val="24"/>
          <w:vertAlign w:val="superscript"/>
        </w:rPr>
        <w:t>4</w:t>
      </w:r>
      <w:r w:rsidR="00764860" w:rsidRPr="00764860">
        <w:rPr>
          <w:rFonts w:ascii="Times New Roman" w:hAnsi="Times New Roman" w:cs="Times New Roman"/>
          <w:szCs w:val="24"/>
        </w:rPr>
        <w:t>, A. Asmawati Azis</w:t>
      </w:r>
      <w:r w:rsidR="00FD4761">
        <w:rPr>
          <w:rFonts w:ascii="Times New Roman" w:hAnsi="Times New Roman" w:cs="Times New Roman"/>
          <w:szCs w:val="24"/>
          <w:vertAlign w:val="superscript"/>
        </w:rPr>
        <w:t>5</w:t>
      </w:r>
    </w:p>
    <w:p w:rsidR="00D538FE" w:rsidRPr="00D538FE" w:rsidRDefault="00D538FE" w:rsidP="00214084">
      <w:pPr>
        <w:spacing w:after="0" w:line="240" w:lineRule="auto"/>
        <w:jc w:val="center"/>
        <w:rPr>
          <w:rFonts w:ascii="Times New Roman" w:hAnsi="Times New Roman" w:cs="Times New Roman"/>
          <w:sz w:val="24"/>
          <w:szCs w:val="24"/>
        </w:rPr>
      </w:pPr>
      <w:r w:rsidRPr="00D538FE">
        <w:rPr>
          <w:rFonts w:ascii="Times New Roman" w:hAnsi="Times New Roman" w:cs="Times New Roman"/>
          <w:sz w:val="24"/>
          <w:szCs w:val="24"/>
        </w:rPr>
        <w:t>Pendidikan Biologi</w:t>
      </w:r>
    </w:p>
    <w:p w:rsidR="00D538FE" w:rsidRPr="00D538FE" w:rsidRDefault="00D538FE" w:rsidP="00214084">
      <w:pPr>
        <w:spacing w:after="0" w:line="240" w:lineRule="auto"/>
        <w:jc w:val="center"/>
        <w:rPr>
          <w:rFonts w:ascii="Times New Roman" w:hAnsi="Times New Roman" w:cs="Times New Roman"/>
          <w:sz w:val="24"/>
          <w:szCs w:val="24"/>
        </w:rPr>
      </w:pPr>
      <w:r w:rsidRPr="00D538FE">
        <w:rPr>
          <w:rFonts w:ascii="Times New Roman" w:hAnsi="Times New Roman" w:cs="Times New Roman"/>
          <w:sz w:val="24"/>
          <w:szCs w:val="24"/>
        </w:rPr>
        <w:t>Pascasarjana Program Studi Biologi Universitas Negeri Makassar</w:t>
      </w:r>
    </w:p>
    <w:p w:rsidR="00D538FE" w:rsidRPr="00D538FE" w:rsidRDefault="00D538FE" w:rsidP="00214084">
      <w:pPr>
        <w:spacing w:after="0" w:line="240" w:lineRule="auto"/>
        <w:jc w:val="center"/>
        <w:rPr>
          <w:rFonts w:ascii="Times New Roman" w:hAnsi="Times New Roman" w:cs="Times New Roman"/>
          <w:sz w:val="24"/>
          <w:szCs w:val="24"/>
        </w:rPr>
      </w:pPr>
      <w:r w:rsidRPr="00D538FE">
        <w:rPr>
          <w:rFonts w:ascii="Times New Roman" w:hAnsi="Times New Roman" w:cs="Times New Roman"/>
          <w:sz w:val="24"/>
          <w:szCs w:val="24"/>
        </w:rPr>
        <w:t xml:space="preserve">Email: </w:t>
      </w:r>
      <w:hyperlink r:id="rId5" w:history="1">
        <w:r w:rsidRPr="00EC3B49">
          <w:rPr>
            <w:rStyle w:val="Hyperlink"/>
            <w:rFonts w:ascii="Times New Roman" w:hAnsi="Times New Roman" w:cs="Times New Roman"/>
            <w:sz w:val="24"/>
            <w:szCs w:val="24"/>
          </w:rPr>
          <w:t>ellenegoldy@yahoo.com</w:t>
        </w:r>
      </w:hyperlink>
    </w:p>
    <w:p w:rsidR="00D538FE" w:rsidRDefault="00D538FE" w:rsidP="00214084">
      <w:pPr>
        <w:spacing w:after="0" w:line="240" w:lineRule="auto"/>
        <w:jc w:val="center"/>
        <w:rPr>
          <w:rFonts w:ascii="Times New Roman" w:hAnsi="Times New Roman" w:cs="Times New Roman"/>
          <w:sz w:val="24"/>
          <w:szCs w:val="24"/>
        </w:rPr>
      </w:pPr>
    </w:p>
    <w:p w:rsidR="00D538FE" w:rsidRPr="00D538FE" w:rsidRDefault="00D538FE" w:rsidP="00214084">
      <w:pPr>
        <w:spacing w:after="0" w:line="240" w:lineRule="auto"/>
        <w:jc w:val="center"/>
        <w:rPr>
          <w:rFonts w:ascii="Times New Roman" w:hAnsi="Times New Roman" w:cs="Times New Roman"/>
          <w:sz w:val="24"/>
          <w:szCs w:val="24"/>
        </w:rPr>
      </w:pPr>
    </w:p>
    <w:p w:rsidR="00D538FE" w:rsidRPr="00D538FE" w:rsidRDefault="00D538FE" w:rsidP="00214084">
      <w:pPr>
        <w:spacing w:after="0" w:line="240" w:lineRule="auto"/>
        <w:jc w:val="both"/>
        <w:rPr>
          <w:rFonts w:ascii="Times New Roman" w:hAnsi="Times New Roman" w:cs="Times New Roman"/>
          <w:b/>
          <w:sz w:val="24"/>
          <w:szCs w:val="24"/>
        </w:rPr>
      </w:pPr>
      <w:r w:rsidRPr="00D538FE">
        <w:rPr>
          <w:rFonts w:ascii="Times New Roman" w:hAnsi="Times New Roman" w:cs="Times New Roman"/>
          <w:b/>
          <w:sz w:val="24"/>
          <w:szCs w:val="24"/>
        </w:rPr>
        <w:t>ABSTRACT</w:t>
      </w:r>
    </w:p>
    <w:p w:rsidR="000446F7" w:rsidRPr="00D538FE" w:rsidRDefault="00FB5AA1" w:rsidP="00214084">
      <w:pPr>
        <w:spacing w:line="240" w:lineRule="auto"/>
        <w:ind w:firstLine="720"/>
        <w:jc w:val="both"/>
        <w:rPr>
          <w:rFonts w:ascii="Times New Roman" w:hAnsi="Times New Roman" w:cs="Times New Roman"/>
          <w:sz w:val="24"/>
          <w:szCs w:val="24"/>
        </w:rPr>
      </w:pPr>
      <w:r w:rsidRPr="00D538FE">
        <w:rPr>
          <w:rFonts w:ascii="Times New Roman" w:hAnsi="Times New Roman" w:cs="Times New Roman"/>
          <w:sz w:val="24"/>
          <w:szCs w:val="24"/>
        </w:rPr>
        <w:t xml:space="preserve">The Objectives of the research are to discover (i) the difference of problem solving abilities of the students who were taught by using Problem Based Learning Model and the student who were taught by Diret Instruction Learning Model, (ii) the difference of science process skills of students who were taught by using Problem Based Learning Model and the student who were taught by Diret Instruction Learning Model (iii) the difference of environmental care attitudes of the students who were taught by using Problem Based Learning Model and the student who were taught by Diret Instruction Learning Model. The research was experiment research which employed Quasi Experimental Design. The population of the research were all of the groups of class VII of academic year 2016/2017 in SMPN 5 Sinjai Selatan with the totsl of 152 students who were divided into six study groups. The samples were taken by using random technique and two study groups were chosen with 25 students each, namely class VII A nd class VII E. The data were collected by using problem solving ability test, science process skill observation, and environmental care attitude questionnaire. The result of the research reveal that (i) </w:t>
      </w:r>
      <w:r w:rsidR="00764860">
        <w:rPr>
          <w:rFonts w:ascii="Times New Roman" w:hAnsi="Times New Roman" w:cs="Times New Roman"/>
          <w:sz w:val="24"/>
          <w:szCs w:val="24"/>
        </w:rPr>
        <w:t xml:space="preserve">There is a </w:t>
      </w:r>
      <w:r w:rsidR="00764860" w:rsidRPr="00D538FE">
        <w:rPr>
          <w:rFonts w:ascii="Times New Roman" w:hAnsi="Times New Roman" w:cs="Times New Roman"/>
          <w:sz w:val="24"/>
          <w:szCs w:val="24"/>
        </w:rPr>
        <w:t xml:space="preserve">difference of problem solving abilities of the students who were taught by using Problem Based Learning Model and the student who were taught by Diret Instruction Learning Model, (ii) </w:t>
      </w:r>
      <w:r w:rsidR="00764860">
        <w:rPr>
          <w:rFonts w:ascii="Times New Roman" w:hAnsi="Times New Roman" w:cs="Times New Roman"/>
          <w:sz w:val="24"/>
          <w:szCs w:val="24"/>
        </w:rPr>
        <w:t xml:space="preserve">There is a </w:t>
      </w:r>
      <w:r w:rsidR="00764860" w:rsidRPr="00D538FE">
        <w:rPr>
          <w:rFonts w:ascii="Times New Roman" w:hAnsi="Times New Roman" w:cs="Times New Roman"/>
          <w:sz w:val="24"/>
          <w:szCs w:val="24"/>
        </w:rPr>
        <w:t xml:space="preserve">difference of science process skills of students who were taught by using Problem Based Learning Model and the student who were taught by Diret Instruction Learning Model (iii) </w:t>
      </w:r>
      <w:r w:rsidR="00764860">
        <w:rPr>
          <w:rFonts w:ascii="Times New Roman" w:hAnsi="Times New Roman" w:cs="Times New Roman"/>
          <w:sz w:val="24"/>
          <w:szCs w:val="24"/>
        </w:rPr>
        <w:t>There is a</w:t>
      </w:r>
      <w:r w:rsidR="00764860" w:rsidRPr="00D538FE">
        <w:rPr>
          <w:rFonts w:ascii="Times New Roman" w:hAnsi="Times New Roman" w:cs="Times New Roman"/>
          <w:sz w:val="24"/>
          <w:szCs w:val="24"/>
        </w:rPr>
        <w:t xml:space="preserve"> difference of environmental care attitudes of the students who were taught by using Problem Based Learning Model and the student who were taught by Diret Instruction Learning Model</w:t>
      </w:r>
    </w:p>
    <w:p w:rsidR="00D538FE" w:rsidRDefault="00D538FE" w:rsidP="00214084">
      <w:pPr>
        <w:spacing w:line="240" w:lineRule="auto"/>
        <w:jc w:val="both"/>
        <w:rPr>
          <w:rFonts w:ascii="Times New Roman" w:hAnsi="Times New Roman" w:cs="Times New Roman"/>
          <w:i/>
          <w:sz w:val="24"/>
          <w:szCs w:val="24"/>
        </w:rPr>
      </w:pPr>
      <w:r w:rsidRPr="00D538FE">
        <w:rPr>
          <w:rFonts w:ascii="Times New Roman" w:hAnsi="Times New Roman" w:cs="Times New Roman"/>
          <w:sz w:val="24"/>
          <w:szCs w:val="24"/>
        </w:rPr>
        <w:t xml:space="preserve">Keywords: </w:t>
      </w:r>
      <w:r w:rsidRPr="00D538FE">
        <w:rPr>
          <w:rFonts w:ascii="Times New Roman" w:hAnsi="Times New Roman" w:cs="Times New Roman"/>
          <w:i/>
          <w:sz w:val="24"/>
          <w:szCs w:val="24"/>
        </w:rPr>
        <w:t>Problem Based Learning Model, Direct Instruction, Problem Solving Ability, Science Process Skill, and Environmental Care Aattitude</w:t>
      </w:r>
    </w:p>
    <w:p w:rsidR="00D538FE" w:rsidRPr="00D538FE" w:rsidRDefault="00D538FE" w:rsidP="00214084">
      <w:pPr>
        <w:spacing w:after="0" w:line="240" w:lineRule="auto"/>
        <w:jc w:val="both"/>
        <w:rPr>
          <w:rFonts w:ascii="Times New Roman" w:hAnsi="Times New Roman" w:cs="Times New Roman"/>
          <w:b/>
          <w:sz w:val="24"/>
          <w:szCs w:val="24"/>
        </w:rPr>
      </w:pPr>
      <w:r w:rsidRPr="00D538FE">
        <w:rPr>
          <w:rFonts w:ascii="Times New Roman" w:hAnsi="Times New Roman" w:cs="Times New Roman"/>
          <w:b/>
          <w:sz w:val="24"/>
          <w:szCs w:val="24"/>
        </w:rPr>
        <w:t>ABSTRAK</w:t>
      </w:r>
    </w:p>
    <w:p w:rsidR="00D538FE" w:rsidRPr="00D538FE" w:rsidRDefault="00D538FE" w:rsidP="00050787">
      <w:pPr>
        <w:spacing w:after="0" w:line="240" w:lineRule="auto"/>
        <w:ind w:firstLine="720"/>
        <w:jc w:val="both"/>
        <w:rPr>
          <w:rFonts w:ascii="Times New Roman" w:hAnsi="Times New Roman" w:cs="Times New Roman"/>
          <w:sz w:val="24"/>
          <w:szCs w:val="24"/>
        </w:rPr>
      </w:pPr>
      <w:r w:rsidRPr="00D538FE">
        <w:rPr>
          <w:rFonts w:ascii="Times New Roman" w:hAnsi="Times New Roman" w:cs="Times New Roman"/>
          <w:sz w:val="24"/>
          <w:szCs w:val="24"/>
        </w:rPr>
        <w:t xml:space="preserve">Tujuan dari penelitian ini adalah </w:t>
      </w:r>
      <w:r w:rsidRPr="00D538FE">
        <w:rPr>
          <w:rFonts w:ascii="Times New Roman" w:hAnsi="Times New Roman" w:cs="Times New Roman"/>
          <w:sz w:val="24"/>
          <w:szCs w:val="24"/>
          <w:lang w:val="id-ID"/>
        </w:rPr>
        <w:t xml:space="preserve">(i) untuk mengetahui </w:t>
      </w:r>
      <w:r w:rsidRPr="00D538FE">
        <w:rPr>
          <w:rFonts w:ascii="Times New Roman" w:hAnsi="Times New Roman" w:cs="Times New Roman"/>
          <w:color w:val="000000" w:themeColor="text1"/>
          <w:sz w:val="24"/>
          <w:szCs w:val="24"/>
        </w:rPr>
        <w:t xml:space="preserve">perbedaan </w:t>
      </w:r>
      <w:r w:rsidRPr="00D538FE">
        <w:rPr>
          <w:rFonts w:ascii="Times New Roman" w:hAnsi="Times New Roman" w:cs="Times New Roman"/>
          <w:color w:val="000000" w:themeColor="text1"/>
          <w:sz w:val="24"/>
          <w:szCs w:val="24"/>
          <w:lang w:val="id-ID"/>
        </w:rPr>
        <w:t>kemampuan pemecahan masalah antara</w:t>
      </w:r>
      <w:r w:rsidRPr="00D538FE">
        <w:rPr>
          <w:rFonts w:ascii="Times New Roman" w:hAnsi="Times New Roman" w:cs="Times New Roman"/>
          <w:color w:val="000000" w:themeColor="text1"/>
          <w:sz w:val="24"/>
          <w:szCs w:val="24"/>
        </w:rPr>
        <w:t xml:space="preserve"> </w:t>
      </w:r>
      <w:r w:rsidRPr="00D538FE">
        <w:rPr>
          <w:rFonts w:ascii="Times New Roman" w:hAnsi="Times New Roman" w:cs="Times New Roman"/>
          <w:color w:val="000000" w:themeColor="text1"/>
          <w:sz w:val="24"/>
          <w:szCs w:val="24"/>
          <w:lang w:val="id-ID"/>
        </w:rPr>
        <w:t>peserta didik</w:t>
      </w:r>
      <w:r w:rsidRPr="00D538FE">
        <w:rPr>
          <w:rFonts w:ascii="Times New Roman" w:hAnsi="Times New Roman" w:cs="Times New Roman"/>
          <w:color w:val="000000" w:themeColor="text1"/>
          <w:sz w:val="24"/>
          <w:szCs w:val="24"/>
        </w:rPr>
        <w:t xml:space="preserve"> yang diajar </w:t>
      </w:r>
      <w:r w:rsidRPr="00D538FE">
        <w:rPr>
          <w:rFonts w:ascii="Times New Roman" w:hAnsi="Times New Roman" w:cs="Times New Roman"/>
          <w:color w:val="000000" w:themeColor="text1"/>
          <w:sz w:val="24"/>
          <w:szCs w:val="24"/>
          <w:lang w:val="id-ID"/>
        </w:rPr>
        <w:t xml:space="preserve">menggunakan Model Pembelajaran Berbasis Masalah dan yang diajar dengan Model Pembelajaran </w:t>
      </w:r>
      <w:r w:rsidRPr="00D538FE">
        <w:rPr>
          <w:rFonts w:ascii="Times New Roman" w:hAnsi="Times New Roman" w:cs="Times New Roman"/>
          <w:i/>
          <w:color w:val="000000" w:themeColor="text1"/>
          <w:sz w:val="24"/>
          <w:szCs w:val="24"/>
          <w:lang w:val="id-ID"/>
        </w:rPr>
        <w:t>Direct Instruction</w:t>
      </w:r>
      <w:r w:rsidRPr="00D538FE">
        <w:rPr>
          <w:rFonts w:ascii="Times New Roman" w:hAnsi="Times New Roman" w:cs="Times New Roman"/>
          <w:sz w:val="24"/>
          <w:szCs w:val="24"/>
          <w:lang w:val="id-ID"/>
        </w:rPr>
        <w:t>; (</w:t>
      </w:r>
      <w:r w:rsidRPr="00D538FE">
        <w:rPr>
          <w:rFonts w:ascii="Times New Roman" w:hAnsi="Times New Roman" w:cs="Times New Roman"/>
          <w:sz w:val="24"/>
          <w:szCs w:val="24"/>
        </w:rPr>
        <w:t>ii</w:t>
      </w:r>
      <w:r w:rsidRPr="00D538FE">
        <w:rPr>
          <w:rFonts w:ascii="Times New Roman" w:hAnsi="Times New Roman" w:cs="Times New Roman"/>
          <w:sz w:val="24"/>
          <w:szCs w:val="24"/>
          <w:lang w:val="id-ID"/>
        </w:rPr>
        <w:t xml:space="preserve">) untuk mengetahui </w:t>
      </w:r>
      <w:r w:rsidRPr="00D538FE">
        <w:rPr>
          <w:rFonts w:ascii="Times New Roman" w:hAnsi="Times New Roman" w:cs="Times New Roman"/>
          <w:color w:val="000000" w:themeColor="text1"/>
          <w:sz w:val="24"/>
          <w:szCs w:val="24"/>
        </w:rPr>
        <w:t>perbedaan keterampilan proses sains</w:t>
      </w:r>
      <w:r w:rsidRPr="00D538FE">
        <w:rPr>
          <w:rFonts w:ascii="Times New Roman" w:hAnsi="Times New Roman" w:cs="Times New Roman"/>
          <w:color w:val="000000" w:themeColor="text1"/>
          <w:sz w:val="24"/>
          <w:szCs w:val="24"/>
          <w:lang w:val="id-ID"/>
        </w:rPr>
        <w:t xml:space="preserve"> antara</w:t>
      </w:r>
      <w:r w:rsidRPr="00D538FE">
        <w:rPr>
          <w:rFonts w:ascii="Times New Roman" w:hAnsi="Times New Roman" w:cs="Times New Roman"/>
          <w:color w:val="000000" w:themeColor="text1"/>
          <w:sz w:val="24"/>
          <w:szCs w:val="24"/>
        </w:rPr>
        <w:t xml:space="preserve"> </w:t>
      </w:r>
      <w:r w:rsidRPr="00D538FE">
        <w:rPr>
          <w:rFonts w:ascii="Times New Roman" w:hAnsi="Times New Roman" w:cs="Times New Roman"/>
          <w:color w:val="000000" w:themeColor="text1"/>
          <w:sz w:val="24"/>
          <w:szCs w:val="24"/>
          <w:lang w:val="id-ID"/>
        </w:rPr>
        <w:t>peserta didik</w:t>
      </w:r>
      <w:r w:rsidRPr="00D538FE">
        <w:rPr>
          <w:rFonts w:ascii="Times New Roman" w:hAnsi="Times New Roman" w:cs="Times New Roman"/>
          <w:color w:val="000000" w:themeColor="text1"/>
          <w:sz w:val="24"/>
          <w:szCs w:val="24"/>
        </w:rPr>
        <w:t xml:space="preserve"> yang diajar </w:t>
      </w:r>
      <w:r w:rsidRPr="00D538FE">
        <w:rPr>
          <w:rFonts w:ascii="Times New Roman" w:hAnsi="Times New Roman" w:cs="Times New Roman"/>
          <w:color w:val="000000" w:themeColor="text1"/>
          <w:sz w:val="24"/>
          <w:szCs w:val="24"/>
          <w:lang w:val="id-ID"/>
        </w:rPr>
        <w:t xml:space="preserve">menggunakan Model Pembelajaran Berbasis Masalah dan yang diajar dengan Model Pembelajaran </w:t>
      </w:r>
      <w:r w:rsidRPr="00D538FE">
        <w:rPr>
          <w:rFonts w:ascii="Times New Roman" w:hAnsi="Times New Roman" w:cs="Times New Roman"/>
          <w:i/>
          <w:color w:val="000000" w:themeColor="text1"/>
          <w:sz w:val="24"/>
          <w:szCs w:val="24"/>
          <w:lang w:val="id-ID"/>
        </w:rPr>
        <w:t>Direct Instruction</w:t>
      </w:r>
      <w:r w:rsidRPr="00D538FE">
        <w:rPr>
          <w:rFonts w:ascii="Times New Roman" w:hAnsi="Times New Roman" w:cs="Times New Roman"/>
          <w:sz w:val="24"/>
          <w:szCs w:val="24"/>
        </w:rPr>
        <w:t>;</w:t>
      </w:r>
      <w:r w:rsidRPr="00D538FE">
        <w:rPr>
          <w:rFonts w:ascii="Times New Roman" w:hAnsi="Times New Roman" w:cs="Times New Roman"/>
          <w:sz w:val="24"/>
          <w:szCs w:val="24"/>
          <w:lang w:val="id-ID"/>
        </w:rPr>
        <w:t xml:space="preserve"> (</w:t>
      </w:r>
      <w:r w:rsidRPr="00D538FE">
        <w:rPr>
          <w:rFonts w:ascii="Times New Roman" w:hAnsi="Times New Roman" w:cs="Times New Roman"/>
          <w:sz w:val="24"/>
          <w:szCs w:val="24"/>
        </w:rPr>
        <w:t>iii</w:t>
      </w:r>
      <w:r w:rsidRPr="00D538FE">
        <w:rPr>
          <w:rFonts w:ascii="Times New Roman" w:hAnsi="Times New Roman" w:cs="Times New Roman"/>
          <w:sz w:val="24"/>
          <w:szCs w:val="24"/>
          <w:lang w:val="id-ID"/>
        </w:rPr>
        <w:t xml:space="preserve">) untuk mengetahui </w:t>
      </w:r>
      <w:r w:rsidRPr="00D538FE">
        <w:rPr>
          <w:rFonts w:ascii="Times New Roman" w:hAnsi="Times New Roman" w:cs="Times New Roman"/>
          <w:color w:val="000000" w:themeColor="text1"/>
          <w:sz w:val="24"/>
          <w:szCs w:val="24"/>
        </w:rPr>
        <w:t>perbedaan sikap peduli lingkungan</w:t>
      </w:r>
      <w:r w:rsidRPr="00D538FE">
        <w:rPr>
          <w:rFonts w:ascii="Times New Roman" w:hAnsi="Times New Roman" w:cs="Times New Roman"/>
          <w:color w:val="000000" w:themeColor="text1"/>
          <w:sz w:val="24"/>
          <w:szCs w:val="24"/>
          <w:lang w:val="id-ID"/>
        </w:rPr>
        <w:t xml:space="preserve"> antara</w:t>
      </w:r>
      <w:r w:rsidRPr="00D538FE">
        <w:rPr>
          <w:rFonts w:ascii="Times New Roman" w:hAnsi="Times New Roman" w:cs="Times New Roman"/>
          <w:color w:val="000000" w:themeColor="text1"/>
          <w:sz w:val="24"/>
          <w:szCs w:val="24"/>
        </w:rPr>
        <w:t xml:space="preserve"> </w:t>
      </w:r>
      <w:r w:rsidRPr="00D538FE">
        <w:rPr>
          <w:rFonts w:ascii="Times New Roman" w:hAnsi="Times New Roman" w:cs="Times New Roman"/>
          <w:color w:val="000000" w:themeColor="text1"/>
          <w:sz w:val="24"/>
          <w:szCs w:val="24"/>
          <w:lang w:val="id-ID"/>
        </w:rPr>
        <w:t>peserta didik</w:t>
      </w:r>
      <w:r w:rsidRPr="00D538FE">
        <w:rPr>
          <w:rFonts w:ascii="Times New Roman" w:hAnsi="Times New Roman" w:cs="Times New Roman"/>
          <w:color w:val="000000" w:themeColor="text1"/>
          <w:sz w:val="24"/>
          <w:szCs w:val="24"/>
        </w:rPr>
        <w:t xml:space="preserve"> yang diajar </w:t>
      </w:r>
      <w:r w:rsidRPr="00D538FE">
        <w:rPr>
          <w:rFonts w:ascii="Times New Roman" w:hAnsi="Times New Roman" w:cs="Times New Roman"/>
          <w:color w:val="000000" w:themeColor="text1"/>
          <w:sz w:val="24"/>
          <w:szCs w:val="24"/>
          <w:lang w:val="id-ID"/>
        </w:rPr>
        <w:t xml:space="preserve">menggunakan Model Pembelajaran Berbasis Masalah dan yang diajar dengan Model Pembelajaran </w:t>
      </w:r>
      <w:r w:rsidRPr="00D538FE">
        <w:rPr>
          <w:rFonts w:ascii="Times New Roman" w:hAnsi="Times New Roman" w:cs="Times New Roman"/>
          <w:i/>
          <w:color w:val="000000" w:themeColor="text1"/>
          <w:sz w:val="24"/>
          <w:szCs w:val="24"/>
          <w:lang w:val="id-ID"/>
        </w:rPr>
        <w:t>Direct Instruction</w:t>
      </w:r>
      <w:r w:rsidRPr="00D538FE">
        <w:rPr>
          <w:rFonts w:ascii="Times New Roman" w:hAnsi="Times New Roman" w:cs="Times New Roman"/>
          <w:sz w:val="24"/>
          <w:szCs w:val="24"/>
          <w:lang w:val="id-ID"/>
        </w:rPr>
        <w:t>.</w:t>
      </w:r>
      <w:r w:rsidRPr="00D538FE">
        <w:rPr>
          <w:rFonts w:ascii="Times New Roman" w:hAnsi="Times New Roman" w:cs="Times New Roman"/>
          <w:sz w:val="24"/>
          <w:szCs w:val="24"/>
        </w:rPr>
        <w:t xml:space="preserve"> Penelitian ini adalah penelitian eksperimen bentuk </w:t>
      </w:r>
      <w:r w:rsidRPr="00D538FE">
        <w:rPr>
          <w:rFonts w:ascii="Times New Roman" w:hAnsi="Times New Roman" w:cs="Times New Roman"/>
          <w:i/>
          <w:sz w:val="24"/>
          <w:szCs w:val="24"/>
        </w:rPr>
        <w:t>Quasy Experimental  Design</w:t>
      </w:r>
      <w:r w:rsidRPr="00D538FE">
        <w:rPr>
          <w:rFonts w:ascii="Times New Roman" w:hAnsi="Times New Roman" w:cs="Times New Roman"/>
          <w:sz w:val="24"/>
          <w:szCs w:val="24"/>
        </w:rPr>
        <w:t xml:space="preserve">. Populasi dalam penelitian ini adalah seluruh rombongan belajar kelas VII, tahun ajaran 2016/2017 di SMPN 5 Sinjai Selatan, berjumlah  152 orang peserta didik yang terbagi dalam </w:t>
      </w:r>
      <w:r w:rsidRPr="00D538FE">
        <w:rPr>
          <w:rFonts w:ascii="Times New Roman" w:hAnsi="Times New Roman" w:cs="Times New Roman"/>
          <w:sz w:val="24"/>
          <w:szCs w:val="24"/>
        </w:rPr>
        <w:lastRenderedPageBreak/>
        <w:t>enam rombongan belajar, kemudian dilakukan pengambilan sampel secara acak dan terpilih dua rombongan belajar yang masing-masing berjumlah 25 orang, yaitu kelas VII A dan kelas VII E. Teknik pengumpulan data menggunakan tes kemampuan pemecahan masalah, observasi keterampilan proses sains,</w:t>
      </w:r>
      <w:r w:rsidRPr="00D538FE">
        <w:rPr>
          <w:rFonts w:ascii="Times New Roman" w:hAnsi="Times New Roman" w:cs="Times New Roman"/>
          <w:sz w:val="24"/>
          <w:szCs w:val="24"/>
          <w:lang w:val="id-ID"/>
        </w:rPr>
        <w:t xml:space="preserve"> dan angket </w:t>
      </w:r>
      <w:r w:rsidRPr="00D538FE">
        <w:rPr>
          <w:rFonts w:ascii="Times New Roman" w:hAnsi="Times New Roman" w:cs="Times New Roman"/>
          <w:sz w:val="24"/>
          <w:szCs w:val="24"/>
        </w:rPr>
        <w:t xml:space="preserve">sikap peduli lingkungan. Hasil penelitian menunjukkan bahwa (i) </w:t>
      </w:r>
      <w:r w:rsidRPr="00D538FE">
        <w:rPr>
          <w:rFonts w:ascii="Times New Roman" w:hAnsi="Times New Roman" w:cs="Times New Roman"/>
          <w:color w:val="000000" w:themeColor="text1"/>
          <w:sz w:val="24"/>
          <w:szCs w:val="24"/>
        </w:rPr>
        <w:t xml:space="preserve">terdapat perbedaan kemampuan pemecahan masalah yang signifikan antara peserta didik yang diajar menggunakan Model Pembelajaran Berbasis Masalah dan yang diajar dengan Model Pembelajaran </w:t>
      </w:r>
      <w:r w:rsidRPr="00D538FE">
        <w:rPr>
          <w:rFonts w:ascii="Times New Roman" w:hAnsi="Times New Roman" w:cs="Times New Roman"/>
          <w:i/>
          <w:color w:val="000000" w:themeColor="text1"/>
          <w:sz w:val="24"/>
          <w:szCs w:val="24"/>
        </w:rPr>
        <w:t>Direct Instruction</w:t>
      </w:r>
      <w:r w:rsidRPr="00D538FE">
        <w:rPr>
          <w:rFonts w:ascii="Times New Roman" w:hAnsi="Times New Roman" w:cs="Times New Roman"/>
          <w:sz w:val="24"/>
          <w:szCs w:val="24"/>
        </w:rPr>
        <w:t xml:space="preserve">; (ii) </w:t>
      </w:r>
      <w:r w:rsidRPr="00D538FE">
        <w:rPr>
          <w:rFonts w:ascii="Times New Roman" w:hAnsi="Times New Roman" w:cs="Times New Roman"/>
          <w:color w:val="000000" w:themeColor="text1"/>
          <w:sz w:val="24"/>
          <w:szCs w:val="24"/>
        </w:rPr>
        <w:t xml:space="preserve">terdapat perbedaan keterampilan proses sains yang signifikan antara peserta didik yang diajar menggunakan Model Pembelajaran Berbasis Masalah dan yang diajar dengan Model Pembelajaran </w:t>
      </w:r>
      <w:r w:rsidRPr="00D538FE">
        <w:rPr>
          <w:rFonts w:ascii="Times New Roman" w:hAnsi="Times New Roman" w:cs="Times New Roman"/>
          <w:i/>
          <w:color w:val="000000" w:themeColor="text1"/>
          <w:sz w:val="24"/>
          <w:szCs w:val="24"/>
        </w:rPr>
        <w:t>Direct Instruction</w:t>
      </w:r>
      <w:r w:rsidRPr="00D538FE">
        <w:rPr>
          <w:rFonts w:ascii="Times New Roman" w:hAnsi="Times New Roman" w:cs="Times New Roman"/>
          <w:sz w:val="24"/>
          <w:szCs w:val="24"/>
        </w:rPr>
        <w:t xml:space="preserve">; (iii) </w:t>
      </w:r>
      <w:r w:rsidRPr="00D538FE">
        <w:rPr>
          <w:rFonts w:ascii="Times New Roman" w:hAnsi="Times New Roman" w:cs="Times New Roman"/>
          <w:color w:val="000000" w:themeColor="text1"/>
          <w:sz w:val="24"/>
          <w:szCs w:val="24"/>
        </w:rPr>
        <w:t xml:space="preserve">terdapat perbedaan sikap peduli lingkungan yang signifikan antara peserta didik yang diajar menggunakan Model Pembelajaran Berbasis Masalah dan yang diajar dengan Model Pembelajaran </w:t>
      </w:r>
      <w:r w:rsidRPr="00D538FE">
        <w:rPr>
          <w:rFonts w:ascii="Times New Roman" w:hAnsi="Times New Roman" w:cs="Times New Roman"/>
          <w:i/>
          <w:color w:val="000000" w:themeColor="text1"/>
          <w:sz w:val="24"/>
          <w:szCs w:val="24"/>
        </w:rPr>
        <w:t>Direct Instruction.</w:t>
      </w:r>
    </w:p>
    <w:p w:rsidR="00D538FE" w:rsidRPr="00D538FE" w:rsidRDefault="00D538FE" w:rsidP="00214084">
      <w:pPr>
        <w:pStyle w:val="ListParagraph"/>
        <w:spacing w:after="0" w:line="240" w:lineRule="auto"/>
        <w:ind w:left="0"/>
        <w:jc w:val="both"/>
        <w:rPr>
          <w:rFonts w:ascii="Times New Roman" w:hAnsi="Times New Roman" w:cs="Times New Roman"/>
          <w:color w:val="000000" w:themeColor="text1"/>
          <w:sz w:val="24"/>
          <w:szCs w:val="24"/>
        </w:rPr>
      </w:pPr>
    </w:p>
    <w:p w:rsidR="00D538FE" w:rsidRPr="00D538FE" w:rsidRDefault="00D538FE" w:rsidP="00214084">
      <w:pPr>
        <w:pStyle w:val="ListParagraph"/>
        <w:spacing w:after="0" w:line="240" w:lineRule="auto"/>
        <w:ind w:left="1260" w:hanging="1260"/>
        <w:jc w:val="both"/>
        <w:rPr>
          <w:rFonts w:ascii="Times New Roman" w:hAnsi="Times New Roman" w:cs="Times New Roman"/>
          <w:i/>
          <w:sz w:val="24"/>
          <w:szCs w:val="24"/>
        </w:rPr>
      </w:pPr>
      <w:r w:rsidRPr="00D538FE">
        <w:rPr>
          <w:rFonts w:ascii="Times New Roman" w:hAnsi="Times New Roman" w:cs="Times New Roman"/>
          <w:color w:val="000000" w:themeColor="text1"/>
          <w:sz w:val="24"/>
          <w:szCs w:val="24"/>
        </w:rPr>
        <w:t xml:space="preserve">Kata Kunci: </w:t>
      </w:r>
      <w:r w:rsidRPr="00D538FE">
        <w:rPr>
          <w:rFonts w:ascii="Times New Roman" w:hAnsi="Times New Roman" w:cs="Times New Roman"/>
          <w:i/>
          <w:color w:val="000000" w:themeColor="text1"/>
          <w:sz w:val="24"/>
          <w:szCs w:val="24"/>
        </w:rPr>
        <w:t>Model Pembelajaran Berbasis Masalah, Model Pembelajaran Direct Instruction, Kemampuan Pemecahan Masalah, Keterampilan Proses Sains, dan Sikap Peduli Lingkungan</w:t>
      </w:r>
    </w:p>
    <w:p w:rsidR="005E4DF6" w:rsidRDefault="005E4DF6" w:rsidP="00214084">
      <w:pPr>
        <w:spacing w:line="240" w:lineRule="auto"/>
        <w:rPr>
          <w:rFonts w:ascii="Times New Roman" w:hAnsi="Times New Roman" w:cs="Times New Roman"/>
          <w:sz w:val="24"/>
          <w:szCs w:val="24"/>
        </w:rPr>
      </w:pPr>
    </w:p>
    <w:p w:rsidR="005E4DF6" w:rsidRPr="005E4DF6" w:rsidRDefault="005E4DF6" w:rsidP="00214084">
      <w:pPr>
        <w:spacing w:line="240" w:lineRule="auto"/>
        <w:rPr>
          <w:rFonts w:ascii="Times New Roman" w:hAnsi="Times New Roman" w:cs="Times New Roman"/>
          <w:b/>
          <w:sz w:val="24"/>
          <w:szCs w:val="24"/>
        </w:rPr>
        <w:sectPr w:rsidR="005E4DF6" w:rsidRPr="005E4DF6" w:rsidSect="00050787">
          <w:pgSz w:w="12240" w:h="15840"/>
          <w:pgMar w:top="1440" w:right="1440" w:bottom="1440" w:left="1440" w:header="720" w:footer="720" w:gutter="0"/>
          <w:cols w:space="144"/>
          <w:docGrid w:linePitch="360"/>
        </w:sectPr>
      </w:pPr>
      <w:r w:rsidRPr="005E4DF6">
        <w:rPr>
          <w:rFonts w:ascii="Times New Roman" w:hAnsi="Times New Roman" w:cs="Times New Roman"/>
          <w:b/>
          <w:sz w:val="24"/>
          <w:szCs w:val="24"/>
        </w:rPr>
        <w:t>PENDAHULUAN</w:t>
      </w:r>
    </w:p>
    <w:p w:rsidR="005E4DF6" w:rsidRDefault="005E4DF6" w:rsidP="00214084">
      <w:pPr>
        <w:pStyle w:val="Default"/>
        <w:ind w:firstLine="709"/>
        <w:jc w:val="both"/>
        <w:rPr>
          <w:rFonts w:ascii="Times New Roman" w:hAnsi="Times New Roman" w:cs="Times New Roman"/>
          <w:lang w:val="en-US"/>
        </w:rPr>
      </w:pPr>
      <w:r>
        <w:rPr>
          <w:rFonts w:ascii="Times New Roman" w:hAnsi="Times New Roman" w:cs="Times New Roman"/>
          <w:bCs/>
          <w:lang w:val="en-US"/>
        </w:rPr>
        <w:t>Perkembangan Sains dan teknologi menciptakan lingkungan yang lebih kompetitif yang memaksa orang untuk memperbaiki kualitasnya secara menyeluruh. Institusi pendidikan memiliki peran penting dalam mendukung peningkatan kemampuan peserta didik secara komprehensif, yaitu aspek kognitif, psikomotor, dan afektif. Upaya menyeimbangkan ketiga keterampilan ini adalah menjalankan tuntutan kurikulum yang berorientasi pada kompetensi untuk mencapai peningkatan kualitas peserta didik (</w:t>
      </w:r>
      <w:r>
        <w:rPr>
          <w:rFonts w:ascii="Times New Roman" w:hAnsi="Times New Roman" w:cs="Times New Roman"/>
          <w:lang w:val="en-US"/>
        </w:rPr>
        <w:t>Azis A.A.</w:t>
      </w:r>
      <w:r>
        <w:rPr>
          <w:rFonts w:ascii="Times New Roman" w:hAnsi="Times New Roman" w:cs="Times New Roman"/>
        </w:rPr>
        <w:t>,</w:t>
      </w:r>
      <w:r>
        <w:rPr>
          <w:rFonts w:ascii="Times New Roman" w:hAnsi="Times New Roman" w:cs="Times New Roman"/>
          <w:lang w:val="en-US"/>
        </w:rPr>
        <w:t xml:space="preserve"> </w:t>
      </w:r>
      <w:r w:rsidRPr="00A7594E">
        <w:rPr>
          <w:rFonts w:ascii="Times New Roman" w:hAnsi="Times New Roman" w:cs="Times New Roman"/>
        </w:rPr>
        <w:t>H</w:t>
      </w:r>
      <w:r>
        <w:rPr>
          <w:rFonts w:ascii="Times New Roman" w:hAnsi="Times New Roman" w:cs="Times New Roman"/>
          <w:lang w:val="en-US"/>
        </w:rPr>
        <w:t>ala Y.</w:t>
      </w:r>
      <w:r>
        <w:rPr>
          <w:rFonts w:ascii="Times New Roman" w:hAnsi="Times New Roman" w:cs="Times New Roman"/>
        </w:rPr>
        <w:t xml:space="preserve">, </w:t>
      </w:r>
      <w:r w:rsidRPr="00A7594E">
        <w:rPr>
          <w:rFonts w:ascii="Times New Roman" w:hAnsi="Times New Roman" w:cs="Times New Roman"/>
        </w:rPr>
        <w:t>J</w:t>
      </w:r>
      <w:r>
        <w:rPr>
          <w:rFonts w:ascii="Times New Roman" w:hAnsi="Times New Roman" w:cs="Times New Roman"/>
          <w:lang w:val="en-US"/>
        </w:rPr>
        <w:t>umadi O.</w:t>
      </w:r>
      <w:r>
        <w:rPr>
          <w:rFonts w:ascii="Times New Roman" w:hAnsi="Times New Roman" w:cs="Times New Roman"/>
        </w:rPr>
        <w:t>,</w:t>
      </w:r>
      <w:r>
        <w:rPr>
          <w:rFonts w:ascii="Times New Roman" w:hAnsi="Times New Roman" w:cs="Times New Roman"/>
          <w:lang w:val="en-US"/>
        </w:rPr>
        <w:t xml:space="preserve"> &amp; </w:t>
      </w:r>
      <w:r w:rsidRPr="00A7594E">
        <w:rPr>
          <w:rFonts w:ascii="Times New Roman" w:hAnsi="Times New Roman" w:cs="Times New Roman"/>
        </w:rPr>
        <w:t xml:space="preserve">Reski </w:t>
      </w:r>
      <w:r>
        <w:rPr>
          <w:rFonts w:ascii="Times New Roman" w:hAnsi="Times New Roman" w:cs="Times New Roman"/>
          <w:lang w:val="en-US"/>
        </w:rPr>
        <w:t>A.W., 2014).</w:t>
      </w:r>
    </w:p>
    <w:p w:rsidR="005E4DF6" w:rsidRDefault="005E4DF6" w:rsidP="00214084">
      <w:pPr>
        <w:widowControl w:val="0"/>
        <w:autoSpaceDE w:val="0"/>
        <w:autoSpaceDN w:val="0"/>
        <w:adjustRightInd w:val="0"/>
        <w:spacing w:before="10" w:after="0" w:line="240" w:lineRule="auto"/>
        <w:ind w:right="-1" w:firstLine="709"/>
        <w:jc w:val="both"/>
        <w:rPr>
          <w:rFonts w:ascii="Times New Roman" w:hAnsi="Times New Roman" w:cs="Times New Roman"/>
          <w:sz w:val="24"/>
          <w:szCs w:val="24"/>
        </w:rPr>
      </w:pPr>
      <w:r w:rsidRPr="004D3078">
        <w:rPr>
          <w:rFonts w:ascii="Times New Roman" w:eastAsia="Times New Roman" w:hAnsi="Times New Roman" w:cs="Times New Roman"/>
          <w:sz w:val="24"/>
          <w:szCs w:val="24"/>
        </w:rPr>
        <w:t xml:space="preserve">Pembelajaran pada materi </w:t>
      </w:r>
      <w:r>
        <w:rPr>
          <w:rFonts w:ascii="Times New Roman" w:eastAsia="Times New Roman" w:hAnsi="Times New Roman" w:cs="Times New Roman"/>
          <w:sz w:val="24"/>
          <w:szCs w:val="24"/>
        </w:rPr>
        <w:t>pencemaran</w:t>
      </w:r>
      <w:r w:rsidRPr="004D3078">
        <w:rPr>
          <w:rFonts w:ascii="Times New Roman" w:eastAsia="Times New Roman" w:hAnsi="Times New Roman" w:cs="Times New Roman"/>
          <w:sz w:val="24"/>
          <w:szCs w:val="24"/>
        </w:rPr>
        <w:t xml:space="preserve"> lingkungan</w:t>
      </w:r>
      <w:r>
        <w:rPr>
          <w:rFonts w:ascii="Times New Roman" w:eastAsia="Times New Roman" w:hAnsi="Times New Roman" w:cs="Times New Roman"/>
          <w:sz w:val="24"/>
          <w:szCs w:val="24"/>
        </w:rPr>
        <w:t xml:space="preserve"> </w:t>
      </w:r>
      <w:r w:rsidRPr="004D3078">
        <w:rPr>
          <w:rFonts w:ascii="Times New Roman" w:eastAsia="Times New Roman" w:hAnsi="Times New Roman" w:cs="Times New Roman"/>
          <w:sz w:val="24"/>
          <w:szCs w:val="24"/>
        </w:rPr>
        <w:t>yang dilakukan disekolah pada umumnya hanya memberikan pengetahuan</w:t>
      </w:r>
      <w:r>
        <w:rPr>
          <w:rFonts w:ascii="Times New Roman" w:eastAsia="Times New Roman" w:hAnsi="Times New Roman" w:cs="Times New Roman"/>
          <w:sz w:val="24"/>
          <w:szCs w:val="24"/>
        </w:rPr>
        <w:t xml:space="preserve"> </w:t>
      </w:r>
      <w:r w:rsidRPr="004D3078">
        <w:rPr>
          <w:rFonts w:ascii="Times New Roman" w:eastAsia="Times New Roman" w:hAnsi="Times New Roman" w:cs="Times New Roman"/>
          <w:sz w:val="24"/>
          <w:szCs w:val="24"/>
        </w:rPr>
        <w:t>tentang konsep</w:t>
      </w:r>
      <w:r>
        <w:rPr>
          <w:rFonts w:ascii="Times New Roman" w:eastAsia="Times New Roman" w:hAnsi="Times New Roman" w:cs="Times New Roman"/>
          <w:sz w:val="24"/>
          <w:szCs w:val="24"/>
        </w:rPr>
        <w:t xml:space="preserve"> </w:t>
      </w:r>
      <w:r w:rsidRPr="004D30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D3078">
        <w:rPr>
          <w:rFonts w:ascii="Times New Roman" w:eastAsia="Times New Roman" w:hAnsi="Times New Roman" w:cs="Times New Roman"/>
          <w:sz w:val="24"/>
          <w:szCs w:val="24"/>
        </w:rPr>
        <w:t>konsep dan masih didominasi oleh tradisi “</w:t>
      </w:r>
      <w:r w:rsidRPr="00FD68F4">
        <w:rPr>
          <w:rFonts w:ascii="Times New Roman" w:eastAsia="Times New Roman" w:hAnsi="Times New Roman" w:cs="Times New Roman"/>
          <w:i/>
          <w:sz w:val="24"/>
          <w:szCs w:val="24"/>
        </w:rPr>
        <w:t>teacher oriented</w:t>
      </w:r>
      <w:r w:rsidRPr="004D3078">
        <w:rPr>
          <w:rFonts w:ascii="Times New Roman" w:eastAsia="Times New Roman" w:hAnsi="Times New Roman" w:cs="Times New Roman"/>
          <w:sz w:val="24"/>
          <w:szCs w:val="24"/>
        </w:rPr>
        <w:t>”. Metode yang sering digunakan guru dalam pembelajaran biologi adalah ceramah, sehingga pembelajaran biologi</w:t>
      </w:r>
      <w:r>
        <w:rPr>
          <w:rFonts w:ascii="Times New Roman" w:eastAsia="Times New Roman" w:hAnsi="Times New Roman" w:cs="Times New Roman"/>
          <w:sz w:val="24"/>
          <w:szCs w:val="24"/>
        </w:rPr>
        <w:t xml:space="preserve"> </w:t>
      </w:r>
      <w:r w:rsidRPr="004D3078">
        <w:rPr>
          <w:rFonts w:ascii="Times New Roman" w:eastAsia="Times New Roman" w:hAnsi="Times New Roman" w:cs="Times New Roman"/>
          <w:sz w:val="24"/>
          <w:szCs w:val="24"/>
        </w:rPr>
        <w:t xml:space="preserve">hanya sebatas kemampuan menghapal konsep-konsep dan informasi yang diberikan guru, dengan kata lain proses komunikasi hanya terjadi satu arah dan mengakibatkan pemahaman siswa terhadap materi </w:t>
      </w:r>
      <w:r>
        <w:rPr>
          <w:rFonts w:ascii="Times New Roman" w:eastAsia="Times New Roman" w:hAnsi="Times New Roman" w:cs="Times New Roman"/>
          <w:sz w:val="24"/>
          <w:szCs w:val="24"/>
        </w:rPr>
        <w:t>ini</w:t>
      </w:r>
      <w:r w:rsidRPr="004D3078">
        <w:rPr>
          <w:rFonts w:ascii="Times New Roman" w:eastAsia="Times New Roman" w:hAnsi="Times New Roman" w:cs="Times New Roman"/>
          <w:sz w:val="24"/>
          <w:szCs w:val="24"/>
        </w:rPr>
        <w:t xml:space="preserve"> masih kurang. </w:t>
      </w:r>
      <w:r w:rsidRPr="004D3078">
        <w:rPr>
          <w:rFonts w:ascii="Times New Roman" w:hAnsi="Times New Roman" w:cs="Times New Roman"/>
          <w:sz w:val="24"/>
          <w:szCs w:val="24"/>
        </w:rPr>
        <w:t xml:space="preserve">Materi </w:t>
      </w:r>
      <w:r>
        <w:rPr>
          <w:rFonts w:ascii="Times New Roman" w:hAnsi="Times New Roman" w:cs="Times New Roman"/>
          <w:sz w:val="24"/>
          <w:szCs w:val="24"/>
        </w:rPr>
        <w:t>pencemaran</w:t>
      </w:r>
      <w:r w:rsidRPr="004D3078">
        <w:rPr>
          <w:rFonts w:ascii="Times New Roman" w:hAnsi="Times New Roman" w:cs="Times New Roman"/>
          <w:sz w:val="24"/>
          <w:szCs w:val="24"/>
        </w:rPr>
        <w:t xml:space="preserve"> lingkungan telah sejak lama diajarkan di sekolah-sekolah, namun kenyataannya ini juga tidak banyak mengubah </w:t>
      </w:r>
      <w:r w:rsidRPr="004D3078">
        <w:rPr>
          <w:rFonts w:ascii="Times New Roman" w:hAnsi="Times New Roman" w:cs="Times New Roman"/>
          <w:sz w:val="24"/>
          <w:szCs w:val="24"/>
        </w:rPr>
        <w:t>sikap peserta didik dalam menj</w:t>
      </w:r>
      <w:r>
        <w:rPr>
          <w:rFonts w:ascii="Times New Roman" w:hAnsi="Times New Roman" w:cs="Times New Roman"/>
          <w:sz w:val="24"/>
          <w:szCs w:val="24"/>
        </w:rPr>
        <w:t>aga dan melestarikan lingkungan</w:t>
      </w:r>
      <w:r w:rsidRPr="004D3078">
        <w:rPr>
          <w:rFonts w:ascii="Times New Roman" w:hAnsi="Times New Roman" w:cs="Times New Roman"/>
          <w:sz w:val="24"/>
          <w:szCs w:val="24"/>
        </w:rPr>
        <w:t>.</w:t>
      </w:r>
    </w:p>
    <w:p w:rsidR="005E4DF6" w:rsidRDefault="005E4DF6" w:rsidP="00214084">
      <w:pPr>
        <w:widowControl w:val="0"/>
        <w:autoSpaceDE w:val="0"/>
        <w:autoSpaceDN w:val="0"/>
        <w:adjustRightInd w:val="0"/>
        <w:spacing w:before="10" w:after="0" w:line="240" w:lineRule="auto"/>
        <w:ind w:right="-1"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dibutuhkan penerapan </w:t>
      </w:r>
      <w:r>
        <w:rPr>
          <w:rFonts w:ascii="Times New Roman" w:hAnsi="Times New Roman" w:cs="Times New Roman"/>
          <w:sz w:val="24"/>
          <w:szCs w:val="24"/>
        </w:rPr>
        <w:t xml:space="preserve">suatu model pembelajaran yang memungkinkan materi pencemaran lingkungan tersampaikan dengan baik, yang mampu meningkatkan kemampuan berpikir kritis peserta didik yang pada akhirnya bisa mengubah pola pikir peserta didik tentang lingkungan.  </w:t>
      </w:r>
    </w:p>
    <w:p w:rsidR="005E4DF6" w:rsidRDefault="005E4DF6" w:rsidP="00214084">
      <w:pPr>
        <w:widowControl w:val="0"/>
        <w:autoSpaceDE w:val="0"/>
        <w:autoSpaceDN w:val="0"/>
        <w:adjustRightInd w:val="0"/>
        <w:spacing w:before="10"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Kemampuan pemecahan masalah adalah salah satu kemampuan berpikir kritis yang penting bagi peserta didik dan harus dikembangkan melalui pembelajaran. Pembelajaran yang berpusat pada guru kebanyakan hanya menuntut hasil belajar kognitif yang baik saja, sehingga peserta didik lebih banyak menghafalkan tanpa memahami secara mendalam. Hal seperti ini tidak sesuai dengan tujuan pendidikan sesungguhnya yang tidak hanya menuntut pencapaian nilai kognitif saja, melainkan harus dapat mengubah sikap dan pola pikir setiap peserta didik.</w:t>
      </w:r>
    </w:p>
    <w:p w:rsidR="005E4DF6" w:rsidRDefault="005E4DF6" w:rsidP="00214084">
      <w:pPr>
        <w:widowControl w:val="0"/>
        <w:autoSpaceDE w:val="0"/>
        <w:autoSpaceDN w:val="0"/>
        <w:adjustRightInd w:val="0"/>
        <w:spacing w:before="10"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Pemecahan masalah merupakan aktivitas mental tingkat tinggi sehingga pengembangan keterampilan pemecahan masalah dalam pembelajaran tidak mudah. Proudfit &amp; Putt dalam Warli (2010) menyatakan, “</w:t>
      </w:r>
      <w:r w:rsidRPr="00711432">
        <w:rPr>
          <w:rFonts w:ascii="Times New Roman" w:hAnsi="Times New Roman" w:cs="Times New Roman"/>
          <w:i/>
          <w:sz w:val="24"/>
          <w:szCs w:val="24"/>
        </w:rPr>
        <w:t xml:space="preserve">Instruction in problem solving </w:t>
      </w:r>
      <w:r w:rsidRPr="00711432">
        <w:rPr>
          <w:rFonts w:ascii="Times New Roman" w:hAnsi="Times New Roman" w:cs="Times New Roman"/>
          <w:i/>
          <w:sz w:val="24"/>
          <w:szCs w:val="24"/>
        </w:rPr>
        <w:lastRenderedPageBreak/>
        <w:t>has also been recognized as being a difficult task</w:t>
      </w:r>
      <w:r>
        <w:rPr>
          <w:rFonts w:ascii="Times New Roman" w:hAnsi="Times New Roman" w:cs="Times New Roman"/>
          <w:sz w:val="24"/>
          <w:szCs w:val="24"/>
        </w:rPr>
        <w:t xml:space="preserve">”. Maksud kutipan tersebut adalah pembelajaran di dalam pemecahan masalah telah diakui sebagai tugas yang sulit. Oleh karena itu, tugas seorang guru adalah memikirkan, merancang, dan menerapkan suatu pembelajaran yang dapat membantu peserta didik untuk mengembangkan kemampuan pemecahan masalahnya yang menurut Polya dalam Upu (2003) memiliki langkah-langkah, yaitu memahami masalah, merencanakan pemecahan, menyelesaikan masalah sesuai rencana, dan melakukan pengecekan kembali. </w:t>
      </w:r>
    </w:p>
    <w:p w:rsidR="005E4DF6" w:rsidRPr="0065116A" w:rsidRDefault="005E4DF6" w:rsidP="00214084">
      <w:pPr>
        <w:widowControl w:val="0"/>
        <w:autoSpaceDE w:val="0"/>
        <w:autoSpaceDN w:val="0"/>
        <w:adjustRightInd w:val="0"/>
        <w:spacing w:before="10"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Model pembelajaran yang berpusat pada peserta didik serta dapat menuntun mereka pada masalah beserta cara penyelesaiannya adalah model pembelajaran yang dapat diterapkan oleh guru di sekolah pada materi pencemaran lingkungan. Salah satu model pembelajaran yang seperti itu adalah Model Pembelajaran Berbasis Masalah.</w:t>
      </w:r>
    </w:p>
    <w:p w:rsidR="005E4DF6" w:rsidRDefault="005E4DF6" w:rsidP="00214084">
      <w:pPr>
        <w:widowControl w:val="0"/>
        <w:autoSpaceDE w:val="0"/>
        <w:autoSpaceDN w:val="0"/>
        <w:adjustRightInd w:val="0"/>
        <w:spacing w:before="10"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Pembelajaran Berbasis Masalah (PBM) </w:t>
      </w:r>
      <w:r w:rsidRPr="002C0328">
        <w:rPr>
          <w:rFonts w:ascii="Times New Roman" w:hAnsi="Times New Roman" w:cs="Times New Roman"/>
          <w:color w:val="000000"/>
          <w:sz w:val="24"/>
          <w:szCs w:val="24"/>
        </w:rPr>
        <w:t>meru</w:t>
      </w:r>
      <w:r w:rsidRPr="002C0328">
        <w:rPr>
          <w:rFonts w:ascii="Times New Roman" w:hAnsi="Times New Roman" w:cs="Times New Roman"/>
          <w:color w:val="000000"/>
          <w:sz w:val="24"/>
          <w:szCs w:val="24"/>
        </w:rPr>
        <w:softHyphen/>
        <w:t>pakan suatu metode atau pendekatan penga</w:t>
      </w:r>
      <w:r w:rsidRPr="002C0328">
        <w:rPr>
          <w:rFonts w:ascii="Times New Roman" w:hAnsi="Times New Roman" w:cs="Times New Roman"/>
          <w:color w:val="000000"/>
          <w:sz w:val="24"/>
          <w:szCs w:val="24"/>
        </w:rPr>
        <w:softHyphen/>
        <w:t xml:space="preserve">jaran yang menggunakan masalah dunia nyata sebagai suatu konteks bagi </w:t>
      </w:r>
      <w:r>
        <w:rPr>
          <w:rFonts w:ascii="Times New Roman" w:hAnsi="Times New Roman" w:cs="Times New Roman"/>
          <w:color w:val="000000"/>
          <w:sz w:val="24"/>
          <w:szCs w:val="24"/>
        </w:rPr>
        <w:t>peserta didik</w:t>
      </w:r>
      <w:r w:rsidRPr="002C0328">
        <w:rPr>
          <w:rFonts w:ascii="Times New Roman" w:hAnsi="Times New Roman" w:cs="Times New Roman"/>
          <w:color w:val="000000"/>
          <w:sz w:val="24"/>
          <w:szCs w:val="24"/>
        </w:rPr>
        <w:t xml:space="preserve"> untuk belajar tentang cara berpikir kritis dan keterampilan pemecahan masalah, serta untuk memperoleh pengetahuan dan konsep yang essensial dari materi pelajaran. </w:t>
      </w:r>
      <w:r>
        <w:rPr>
          <w:rFonts w:ascii="Times New Roman" w:hAnsi="Times New Roman" w:cs="Times New Roman"/>
          <w:iCs/>
          <w:color w:val="000000"/>
          <w:sz w:val="24"/>
          <w:szCs w:val="24"/>
        </w:rPr>
        <w:t>PBM</w:t>
      </w:r>
      <w:r w:rsidRPr="002C0328">
        <w:rPr>
          <w:rFonts w:ascii="Times New Roman" w:hAnsi="Times New Roman" w:cs="Times New Roman"/>
          <w:i/>
          <w:iCs/>
          <w:color w:val="000000"/>
          <w:sz w:val="24"/>
          <w:szCs w:val="24"/>
        </w:rPr>
        <w:t xml:space="preserve"> </w:t>
      </w:r>
      <w:r w:rsidRPr="002C0328">
        <w:rPr>
          <w:rFonts w:ascii="Times New Roman" w:hAnsi="Times New Roman" w:cs="Times New Roman"/>
          <w:color w:val="000000"/>
          <w:sz w:val="24"/>
          <w:szCs w:val="24"/>
        </w:rPr>
        <w:t>menyajikan adanya situasi masalah autentik dan bermakna yang dapat memberikan kemu</w:t>
      </w:r>
      <w:r w:rsidRPr="002C0328">
        <w:rPr>
          <w:rFonts w:ascii="Times New Roman" w:hAnsi="Times New Roman" w:cs="Times New Roman"/>
          <w:color w:val="000000"/>
          <w:sz w:val="24"/>
          <w:szCs w:val="24"/>
        </w:rPr>
        <w:softHyphen/>
        <w:t xml:space="preserve">dahan kepada </w:t>
      </w:r>
      <w:r>
        <w:rPr>
          <w:rFonts w:ascii="Times New Roman" w:hAnsi="Times New Roman" w:cs="Times New Roman"/>
          <w:color w:val="000000"/>
          <w:sz w:val="24"/>
          <w:szCs w:val="24"/>
        </w:rPr>
        <w:t>peserta didik</w:t>
      </w:r>
      <w:r w:rsidRPr="002C0328">
        <w:rPr>
          <w:rFonts w:ascii="Times New Roman" w:hAnsi="Times New Roman" w:cs="Times New Roman"/>
          <w:color w:val="000000"/>
          <w:sz w:val="24"/>
          <w:szCs w:val="24"/>
        </w:rPr>
        <w:t xml:space="preserve"> melakukan penyelidikan dan inkuiri (</w:t>
      </w:r>
      <w:r>
        <w:rPr>
          <w:rFonts w:ascii="Times New Roman" w:hAnsi="Times New Roman" w:cs="Times New Roman"/>
          <w:color w:val="000000"/>
          <w:sz w:val="24"/>
          <w:szCs w:val="24"/>
        </w:rPr>
        <w:t>Khanafiyah &amp; Yulianti, 2013</w:t>
      </w:r>
      <w:r w:rsidRPr="002C0328">
        <w:rPr>
          <w:rFonts w:ascii="Times New Roman" w:hAnsi="Times New Roman" w:cs="Times New Roman"/>
          <w:color w:val="000000"/>
          <w:sz w:val="24"/>
          <w:szCs w:val="24"/>
        </w:rPr>
        <w:t>).</w:t>
      </w:r>
    </w:p>
    <w:p w:rsidR="005E4DF6" w:rsidRDefault="005E4DF6" w:rsidP="00214084">
      <w:pPr>
        <w:widowControl w:val="0"/>
        <w:autoSpaceDE w:val="0"/>
        <w:autoSpaceDN w:val="0"/>
        <w:adjustRightInd w:val="0"/>
        <w:spacing w:before="10" w:after="0" w:line="240" w:lineRule="auto"/>
        <w:ind w:right="-1" w:firstLine="709"/>
        <w:jc w:val="both"/>
        <w:rPr>
          <w:rFonts w:ascii="Times New Roman" w:eastAsia="Times New Roman" w:hAnsi="Times New Roman" w:cs="Times New Roman"/>
          <w:sz w:val="24"/>
          <w:szCs w:val="24"/>
        </w:rPr>
      </w:pPr>
      <w:r w:rsidRPr="00D94485">
        <w:rPr>
          <w:rFonts w:ascii="Times New Roman" w:eastAsia="Times New Roman" w:hAnsi="Times New Roman" w:cs="Times New Roman"/>
          <w:sz w:val="24"/>
          <w:szCs w:val="24"/>
        </w:rPr>
        <w:t xml:space="preserve">Keterampilan proses sains penting dimiliki siswa </w:t>
      </w:r>
      <w:r>
        <w:rPr>
          <w:rFonts w:ascii="Times New Roman" w:eastAsia="Times New Roman" w:hAnsi="Times New Roman" w:cs="Times New Roman"/>
          <w:sz w:val="24"/>
          <w:szCs w:val="24"/>
        </w:rPr>
        <w:t xml:space="preserve">pada saat melakukan penyelidikan sebagai bagian dari model PBM, </w:t>
      </w:r>
      <w:r w:rsidRPr="00D94485">
        <w:rPr>
          <w:rFonts w:ascii="Times New Roman" w:eastAsia="Times New Roman" w:hAnsi="Times New Roman" w:cs="Times New Roman"/>
          <w:sz w:val="24"/>
          <w:szCs w:val="24"/>
        </w:rPr>
        <w:t>sebab siswa dilatih untuk berpikir logis dalam memecahkan masalah (Uzer Usman,</w:t>
      </w:r>
      <w:r>
        <w:rPr>
          <w:rFonts w:ascii="Times New Roman" w:eastAsia="Times New Roman" w:hAnsi="Times New Roman" w:cs="Times New Roman"/>
          <w:sz w:val="24"/>
          <w:szCs w:val="24"/>
        </w:rPr>
        <w:t>1993</w:t>
      </w:r>
      <w:r w:rsidRPr="00D94485">
        <w:rPr>
          <w:rFonts w:ascii="Times New Roman" w:eastAsia="Times New Roman" w:hAnsi="Times New Roman" w:cs="Times New Roman"/>
          <w:sz w:val="24"/>
          <w:szCs w:val="24"/>
        </w:rPr>
        <w:t xml:space="preserve">). Gagne </w:t>
      </w:r>
      <w:r>
        <w:rPr>
          <w:rFonts w:ascii="Times New Roman" w:eastAsia="Times New Roman" w:hAnsi="Times New Roman" w:cs="Times New Roman"/>
          <w:sz w:val="24"/>
          <w:szCs w:val="24"/>
        </w:rPr>
        <w:t>dalam Wartono (</w:t>
      </w:r>
      <w:r w:rsidRPr="00D94485">
        <w:rPr>
          <w:rFonts w:ascii="Times New Roman" w:eastAsia="Times New Roman" w:hAnsi="Times New Roman" w:cs="Times New Roman"/>
          <w:sz w:val="24"/>
          <w:szCs w:val="24"/>
        </w:rPr>
        <w:t xml:space="preserve">2003), mengungkapkan bahwa dengan mengembangkan keterampilan proses sains anak dibuat kreatif, ia akan mampu mempelajari IPA </w:t>
      </w:r>
      <w:r>
        <w:rPr>
          <w:rFonts w:ascii="Times New Roman" w:eastAsia="Times New Roman" w:hAnsi="Times New Roman" w:cs="Times New Roman"/>
          <w:sz w:val="24"/>
          <w:szCs w:val="24"/>
        </w:rPr>
        <w:t xml:space="preserve"> </w:t>
      </w:r>
      <w:r w:rsidRPr="00D94485">
        <w:rPr>
          <w:rFonts w:ascii="Times New Roman" w:eastAsia="Times New Roman" w:hAnsi="Times New Roman" w:cs="Times New Roman"/>
          <w:sz w:val="24"/>
          <w:szCs w:val="24"/>
        </w:rPr>
        <w:t xml:space="preserve">ditingkat yang lebih tinggi dalam waktu yang singkat. Berdasarkan hal tersebut, keterampilan proses sains ini harus dilatihkan agar siswa berpikir logis sebagai </w:t>
      </w:r>
      <w:r w:rsidRPr="00D94485">
        <w:rPr>
          <w:rFonts w:ascii="Times New Roman" w:eastAsia="Times New Roman" w:hAnsi="Times New Roman" w:cs="Times New Roman"/>
          <w:sz w:val="24"/>
          <w:szCs w:val="24"/>
        </w:rPr>
        <w:t>persiapan dan latihan dalam menghadapi kenyataan hidup dan berfikir krea</w:t>
      </w:r>
      <w:r>
        <w:rPr>
          <w:rFonts w:ascii="Times New Roman" w:eastAsia="Times New Roman" w:hAnsi="Times New Roman" w:cs="Times New Roman"/>
          <w:sz w:val="24"/>
          <w:szCs w:val="24"/>
        </w:rPr>
        <w:t>tif untuk dapat memahami sains.</w:t>
      </w:r>
    </w:p>
    <w:p w:rsidR="000B5DAF" w:rsidRPr="00812D52" w:rsidRDefault="000B5DAF" w:rsidP="00214084">
      <w:pPr>
        <w:pStyle w:val="Default"/>
        <w:ind w:firstLine="709"/>
        <w:jc w:val="both"/>
        <w:rPr>
          <w:rFonts w:ascii="Times New Roman" w:hAnsi="Times New Roman" w:cs="Times New Roman"/>
          <w:lang w:val="en-US"/>
        </w:rPr>
      </w:pPr>
      <w:r>
        <w:rPr>
          <w:rFonts w:ascii="Times New Roman" w:hAnsi="Times New Roman" w:cs="Times New Roman"/>
          <w:bCs/>
          <w:lang w:val="en-US"/>
        </w:rPr>
        <w:t>Berdasarkan hal tersebut, maka penting untuk mengembangkan kemampuan pemecahan masalah sebagai aspek kognitif, keterampilan proses sains sebagai aspek psikomotor, dan sikap peduli lingkungan sebagai aspek afektif dengan menggunakan Model Pembelajaran Masalah yang sesuai dengan kurikulum yang ada sekarang yang berorientasi pada kompetensi untuk mencapai peningkatan kualitas peserta didik.</w:t>
      </w:r>
    </w:p>
    <w:p w:rsidR="000B5DAF" w:rsidRPr="000B5DAF" w:rsidRDefault="000B5DAF" w:rsidP="00214084">
      <w:pPr>
        <w:widowControl w:val="0"/>
        <w:autoSpaceDE w:val="0"/>
        <w:autoSpaceDN w:val="0"/>
        <w:adjustRightInd w:val="0"/>
        <w:spacing w:before="10" w:after="0" w:line="240" w:lineRule="auto"/>
        <w:ind w:right="-1"/>
        <w:jc w:val="both"/>
        <w:rPr>
          <w:rFonts w:ascii="Times New Roman" w:eastAsia="Times New Roman" w:hAnsi="Times New Roman" w:cs="Times New Roman"/>
          <w:b/>
          <w:sz w:val="24"/>
          <w:szCs w:val="24"/>
        </w:rPr>
      </w:pPr>
      <w:r w:rsidRPr="000B5DAF">
        <w:rPr>
          <w:rFonts w:ascii="Times New Roman" w:eastAsia="Times New Roman" w:hAnsi="Times New Roman" w:cs="Times New Roman"/>
          <w:b/>
          <w:sz w:val="24"/>
          <w:szCs w:val="24"/>
        </w:rPr>
        <w:t>METODE PENELITIAN</w:t>
      </w:r>
    </w:p>
    <w:p w:rsidR="000B5DAF" w:rsidRDefault="000B5DAF" w:rsidP="00214084">
      <w:pPr>
        <w:pStyle w:val="ListParagraph"/>
        <w:spacing w:line="240" w:lineRule="auto"/>
        <w:ind w:left="0" w:firstLine="709"/>
        <w:jc w:val="both"/>
        <w:rPr>
          <w:rFonts w:ascii="Times New Roman" w:hAnsi="Times New Roman" w:cs="Times New Roman"/>
          <w:sz w:val="24"/>
          <w:szCs w:val="24"/>
        </w:rPr>
      </w:pPr>
      <w:r w:rsidRPr="000B5DAF">
        <w:rPr>
          <w:rFonts w:ascii="Times New Roman" w:hAnsi="Times New Roman" w:cs="Times New Roman"/>
          <w:sz w:val="24"/>
          <w:szCs w:val="24"/>
        </w:rPr>
        <w:t xml:space="preserve">Penelitian ini merupakan penelitian eksperimen bentuk </w:t>
      </w:r>
      <w:r w:rsidRPr="000B5DAF">
        <w:rPr>
          <w:rFonts w:ascii="Times New Roman" w:hAnsi="Times New Roman" w:cs="Times New Roman"/>
          <w:i/>
          <w:sz w:val="24"/>
          <w:szCs w:val="24"/>
        </w:rPr>
        <w:t xml:space="preserve">Quasy Experimental  Design </w:t>
      </w:r>
      <w:r w:rsidRPr="000B5DAF">
        <w:rPr>
          <w:rFonts w:ascii="Times New Roman" w:hAnsi="Times New Roman" w:cs="Times New Roman"/>
          <w:sz w:val="24"/>
          <w:szCs w:val="24"/>
        </w:rPr>
        <w:t>dengan populasi seluruh rombongan belajar kelas VII, tahun ajaran 2016/2017 di SMPN 5 Sinjai Selatan yang berjumlah  152 orang peserta didik yang terbagi dalam enam rombongan belajar. Pengambilan sampel dilakukan secara acak (</w:t>
      </w:r>
      <w:r w:rsidRPr="000B5DAF">
        <w:rPr>
          <w:rFonts w:ascii="Times New Roman" w:hAnsi="Times New Roman" w:cs="Times New Roman"/>
          <w:i/>
          <w:sz w:val="24"/>
          <w:szCs w:val="24"/>
        </w:rPr>
        <w:t>Random Class</w:t>
      </w:r>
      <w:r w:rsidRPr="000B5DAF">
        <w:rPr>
          <w:rFonts w:ascii="Times New Roman" w:hAnsi="Times New Roman" w:cs="Times New Roman"/>
          <w:sz w:val="24"/>
          <w:szCs w:val="24"/>
        </w:rPr>
        <w:t>). Sampel yang akan diambil dari populasi yang telah ditentukan adalah sebanyak dua rombongan belajar yaitu kelas VII E dan VII A yang masing-masing berjumlah 25 orang.</w:t>
      </w:r>
    </w:p>
    <w:p w:rsidR="000B5DAF" w:rsidRDefault="000B5DAF" w:rsidP="00214084">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Instrumen</w:t>
      </w:r>
      <w:r w:rsidRPr="00C303F6">
        <w:rPr>
          <w:rFonts w:ascii="Times New Roman" w:hAnsi="Times New Roman" w:cs="Times New Roman"/>
          <w:sz w:val="24"/>
          <w:szCs w:val="24"/>
        </w:rPr>
        <w:t xml:space="preserve"> yang digunakan dalam penelitian ini adalah</w:t>
      </w:r>
      <w:r>
        <w:rPr>
          <w:rFonts w:ascii="Times New Roman" w:hAnsi="Times New Roman" w:cs="Times New Roman"/>
          <w:sz w:val="24"/>
          <w:szCs w:val="24"/>
        </w:rPr>
        <w:t xml:space="preserve"> tes kemampuan pemecahan masalah untuk mengukur kemampuan pemecahan masalah peserta didik, observasi keterampilan proses sains peserta didik, dan</w:t>
      </w:r>
      <w:r w:rsidRPr="00C303F6">
        <w:rPr>
          <w:rFonts w:ascii="Times New Roman" w:hAnsi="Times New Roman" w:cs="Times New Roman"/>
          <w:sz w:val="24"/>
          <w:szCs w:val="24"/>
        </w:rPr>
        <w:t xml:space="preserve"> angket/kuisioner </w:t>
      </w:r>
      <w:r>
        <w:rPr>
          <w:rFonts w:ascii="Times New Roman" w:hAnsi="Times New Roman" w:cs="Times New Roman"/>
          <w:sz w:val="24"/>
          <w:szCs w:val="24"/>
        </w:rPr>
        <w:t xml:space="preserve"> untuk </w:t>
      </w:r>
      <w:r w:rsidRPr="00C303F6">
        <w:rPr>
          <w:rFonts w:ascii="Times New Roman" w:hAnsi="Times New Roman" w:cs="Times New Roman"/>
          <w:sz w:val="24"/>
          <w:szCs w:val="24"/>
        </w:rPr>
        <w:t xml:space="preserve">mengumpulkan data mengenai </w:t>
      </w:r>
      <w:r>
        <w:rPr>
          <w:rFonts w:ascii="Times New Roman" w:hAnsi="Times New Roman" w:cs="Times New Roman"/>
          <w:sz w:val="24"/>
          <w:szCs w:val="24"/>
        </w:rPr>
        <w:t>sikap peduli lingkungan peserta didik.</w:t>
      </w:r>
    </w:p>
    <w:p w:rsidR="000B5DAF" w:rsidRPr="000B5DAF" w:rsidRDefault="000B5DAF" w:rsidP="0021408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HASIL PENELITIAN</w:t>
      </w:r>
    </w:p>
    <w:p w:rsidR="000B5DAF" w:rsidRDefault="000B5DAF" w:rsidP="00214084">
      <w:pPr>
        <w:pStyle w:val="ListParagraph"/>
        <w:numPr>
          <w:ilvl w:val="0"/>
          <w:numId w:val="1"/>
        </w:numPr>
        <w:spacing w:after="0" w:line="240" w:lineRule="auto"/>
        <w:jc w:val="both"/>
        <w:rPr>
          <w:rFonts w:ascii="Times New Roman" w:hAnsi="Times New Roman" w:cs="Times New Roman"/>
          <w:b/>
          <w:sz w:val="24"/>
          <w:szCs w:val="24"/>
        </w:rPr>
      </w:pPr>
      <w:r w:rsidRPr="000B5DAF">
        <w:rPr>
          <w:rFonts w:ascii="Times New Roman" w:hAnsi="Times New Roman" w:cs="Times New Roman"/>
          <w:b/>
          <w:sz w:val="24"/>
          <w:szCs w:val="24"/>
        </w:rPr>
        <w:t>Analisis Deskriptif</w:t>
      </w:r>
    </w:p>
    <w:p w:rsidR="000B5DAF" w:rsidRDefault="008E000A" w:rsidP="00214084">
      <w:pPr>
        <w:pStyle w:val="ListParagraph"/>
        <w:numPr>
          <w:ilvl w:val="0"/>
          <w:numId w:val="4"/>
        </w:numPr>
        <w:spacing w:after="0" w:line="240" w:lineRule="auto"/>
        <w:ind w:left="360"/>
        <w:jc w:val="both"/>
        <w:rPr>
          <w:rFonts w:ascii="Times New Roman" w:hAnsi="Times New Roman" w:cs="Times New Roman"/>
          <w:b/>
          <w:sz w:val="24"/>
          <w:szCs w:val="24"/>
        </w:rPr>
      </w:pPr>
      <w:r w:rsidRPr="008E000A">
        <w:rPr>
          <w:rFonts w:ascii="Times New Roman" w:hAnsi="Times New Roman" w:cs="Times New Roman"/>
          <w:b/>
          <w:sz w:val="24"/>
          <w:szCs w:val="24"/>
        </w:rPr>
        <w:t>Deskripsi Kemampuan Pemecahan Masalah</w:t>
      </w:r>
    </w:p>
    <w:p w:rsidR="003F3F78" w:rsidRPr="003F3F78" w:rsidRDefault="003F3F78" w:rsidP="00214084">
      <w:pPr>
        <w:spacing w:after="0" w:line="240" w:lineRule="auto"/>
        <w:ind w:firstLine="720"/>
        <w:jc w:val="both"/>
        <w:rPr>
          <w:rFonts w:ascii="Times New Roman" w:hAnsi="Times New Roman" w:cs="Times New Roman"/>
          <w:sz w:val="24"/>
          <w:szCs w:val="24"/>
        </w:rPr>
      </w:pPr>
      <w:r w:rsidRPr="003F3F78">
        <w:rPr>
          <w:rFonts w:ascii="Times New Roman" w:hAnsi="Times New Roman" w:cs="Times New Roman"/>
          <w:sz w:val="24"/>
          <w:szCs w:val="24"/>
        </w:rPr>
        <w:t>Tabel 4.1 Hasil Analisis Statistik Deskriptif Kemampuan Pemecahan Masalah Peserta Didik</w:t>
      </w:r>
    </w:p>
    <w:tbl>
      <w:tblPr>
        <w:tblStyle w:val="TableGrid"/>
        <w:tblW w:w="46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876"/>
        <w:gridCol w:w="876"/>
        <w:gridCol w:w="876"/>
        <w:gridCol w:w="933"/>
      </w:tblGrid>
      <w:tr w:rsidR="004F7653" w:rsidTr="005D68E8">
        <w:tc>
          <w:tcPr>
            <w:tcW w:w="1047" w:type="dxa"/>
            <w:vMerge w:val="restart"/>
            <w:tcBorders>
              <w:top w:val="single" w:sz="4" w:space="0" w:color="auto"/>
            </w:tcBorders>
            <w:vAlign w:val="center"/>
          </w:tcPr>
          <w:p w:rsidR="008E000A" w:rsidRPr="002900BE" w:rsidRDefault="008E000A" w:rsidP="00214084">
            <w:pPr>
              <w:jc w:val="center"/>
              <w:rPr>
                <w:rFonts w:ascii="Times New Roman" w:hAnsi="Times New Roman" w:cs="Times New Roman"/>
                <w:b/>
              </w:rPr>
            </w:pPr>
            <w:r>
              <w:rPr>
                <w:rFonts w:ascii="Times New Roman" w:hAnsi="Times New Roman" w:cs="Times New Roman"/>
                <w:b/>
              </w:rPr>
              <w:t>Kategori</w:t>
            </w:r>
          </w:p>
        </w:tc>
        <w:tc>
          <w:tcPr>
            <w:tcW w:w="1752" w:type="dxa"/>
            <w:gridSpan w:val="2"/>
            <w:tcBorders>
              <w:top w:val="single" w:sz="4" w:space="0" w:color="auto"/>
              <w:bottom w:val="single" w:sz="4" w:space="0" w:color="auto"/>
            </w:tcBorders>
          </w:tcPr>
          <w:p w:rsidR="008E000A" w:rsidRPr="002900BE" w:rsidRDefault="008E000A" w:rsidP="00214084">
            <w:pPr>
              <w:jc w:val="center"/>
              <w:rPr>
                <w:rFonts w:ascii="Times New Roman" w:hAnsi="Times New Roman" w:cs="Times New Roman"/>
                <w:b/>
              </w:rPr>
            </w:pPr>
            <w:r>
              <w:rPr>
                <w:rFonts w:ascii="Times New Roman" w:hAnsi="Times New Roman" w:cs="Times New Roman"/>
                <w:b/>
              </w:rPr>
              <w:t>Model PBM</w:t>
            </w:r>
          </w:p>
        </w:tc>
        <w:tc>
          <w:tcPr>
            <w:tcW w:w="1809" w:type="dxa"/>
            <w:gridSpan w:val="2"/>
            <w:tcBorders>
              <w:top w:val="single" w:sz="4" w:space="0" w:color="auto"/>
              <w:bottom w:val="single" w:sz="4" w:space="0" w:color="auto"/>
            </w:tcBorders>
          </w:tcPr>
          <w:p w:rsidR="008E000A" w:rsidRPr="002900BE" w:rsidRDefault="008E000A" w:rsidP="00214084">
            <w:pPr>
              <w:jc w:val="center"/>
              <w:rPr>
                <w:rFonts w:ascii="Times New Roman" w:hAnsi="Times New Roman" w:cs="Times New Roman"/>
                <w:b/>
              </w:rPr>
            </w:pPr>
            <w:r>
              <w:rPr>
                <w:rFonts w:ascii="Times New Roman" w:hAnsi="Times New Roman" w:cs="Times New Roman"/>
                <w:b/>
              </w:rPr>
              <w:t>Model DI</w:t>
            </w:r>
          </w:p>
        </w:tc>
      </w:tr>
      <w:tr w:rsidR="008E000A" w:rsidTr="005D68E8">
        <w:tc>
          <w:tcPr>
            <w:tcW w:w="1047" w:type="dxa"/>
            <w:vMerge/>
            <w:tcBorders>
              <w:bottom w:val="single" w:sz="4" w:space="0" w:color="auto"/>
            </w:tcBorders>
          </w:tcPr>
          <w:p w:rsidR="008E000A" w:rsidRDefault="008E000A" w:rsidP="00214084">
            <w:pPr>
              <w:jc w:val="center"/>
              <w:rPr>
                <w:rFonts w:ascii="Times New Roman" w:hAnsi="Times New Roman" w:cs="Times New Roman"/>
                <w:b/>
              </w:rPr>
            </w:pPr>
          </w:p>
        </w:tc>
        <w:tc>
          <w:tcPr>
            <w:tcW w:w="876" w:type="dxa"/>
            <w:tcBorders>
              <w:top w:val="single" w:sz="4" w:space="0" w:color="auto"/>
              <w:bottom w:val="single" w:sz="4" w:space="0" w:color="auto"/>
            </w:tcBorders>
          </w:tcPr>
          <w:p w:rsidR="008E000A" w:rsidRPr="002900BE" w:rsidRDefault="008E000A" w:rsidP="00214084">
            <w:pPr>
              <w:jc w:val="center"/>
              <w:rPr>
                <w:rFonts w:ascii="Times New Roman" w:hAnsi="Times New Roman" w:cs="Times New Roman"/>
                <w:b/>
              </w:rPr>
            </w:pPr>
            <w:r>
              <w:rPr>
                <w:rFonts w:ascii="Times New Roman" w:hAnsi="Times New Roman" w:cs="Times New Roman"/>
                <w:b/>
              </w:rPr>
              <w:t>Pretest</w:t>
            </w:r>
          </w:p>
        </w:tc>
        <w:tc>
          <w:tcPr>
            <w:tcW w:w="876" w:type="dxa"/>
            <w:tcBorders>
              <w:top w:val="single" w:sz="4" w:space="0" w:color="auto"/>
              <w:bottom w:val="single" w:sz="4" w:space="0" w:color="auto"/>
            </w:tcBorders>
          </w:tcPr>
          <w:p w:rsidR="008E000A" w:rsidRPr="002900BE" w:rsidRDefault="008E000A" w:rsidP="00214084">
            <w:pPr>
              <w:jc w:val="center"/>
              <w:rPr>
                <w:rFonts w:ascii="Times New Roman" w:hAnsi="Times New Roman" w:cs="Times New Roman"/>
                <w:b/>
              </w:rPr>
            </w:pPr>
            <w:r>
              <w:rPr>
                <w:rFonts w:ascii="Times New Roman" w:hAnsi="Times New Roman" w:cs="Times New Roman"/>
                <w:b/>
              </w:rPr>
              <w:t>Postest</w:t>
            </w:r>
          </w:p>
        </w:tc>
        <w:tc>
          <w:tcPr>
            <w:tcW w:w="876" w:type="dxa"/>
            <w:tcBorders>
              <w:top w:val="single" w:sz="4" w:space="0" w:color="auto"/>
              <w:bottom w:val="single" w:sz="4" w:space="0" w:color="auto"/>
            </w:tcBorders>
          </w:tcPr>
          <w:p w:rsidR="008E000A" w:rsidRPr="002900BE" w:rsidRDefault="008E000A" w:rsidP="00214084">
            <w:pPr>
              <w:jc w:val="center"/>
              <w:rPr>
                <w:rFonts w:ascii="Times New Roman" w:hAnsi="Times New Roman" w:cs="Times New Roman"/>
                <w:b/>
              </w:rPr>
            </w:pPr>
            <w:r>
              <w:rPr>
                <w:rFonts w:ascii="Times New Roman" w:hAnsi="Times New Roman" w:cs="Times New Roman"/>
                <w:b/>
              </w:rPr>
              <w:t>Pretest</w:t>
            </w:r>
          </w:p>
        </w:tc>
        <w:tc>
          <w:tcPr>
            <w:tcW w:w="933" w:type="dxa"/>
            <w:tcBorders>
              <w:top w:val="single" w:sz="4" w:space="0" w:color="auto"/>
              <w:bottom w:val="single" w:sz="4" w:space="0" w:color="auto"/>
            </w:tcBorders>
          </w:tcPr>
          <w:p w:rsidR="008E000A" w:rsidRPr="002900BE" w:rsidRDefault="008E000A" w:rsidP="00214084">
            <w:pPr>
              <w:jc w:val="center"/>
              <w:rPr>
                <w:rFonts w:ascii="Times New Roman" w:hAnsi="Times New Roman" w:cs="Times New Roman"/>
                <w:b/>
              </w:rPr>
            </w:pPr>
            <w:r>
              <w:rPr>
                <w:rFonts w:ascii="Times New Roman" w:hAnsi="Times New Roman" w:cs="Times New Roman"/>
                <w:b/>
              </w:rPr>
              <w:t>Postest</w:t>
            </w:r>
          </w:p>
        </w:tc>
      </w:tr>
      <w:tr w:rsidR="008E000A" w:rsidTr="005D68E8">
        <w:tc>
          <w:tcPr>
            <w:tcW w:w="1047" w:type="dxa"/>
            <w:tcBorders>
              <w:top w:val="single" w:sz="4" w:space="0" w:color="auto"/>
            </w:tcBorders>
            <w:vAlign w:val="center"/>
          </w:tcPr>
          <w:p w:rsidR="008E000A" w:rsidRPr="00D02DF0" w:rsidRDefault="008E000A" w:rsidP="00214084">
            <w:pPr>
              <w:rPr>
                <w:rFonts w:ascii="Times New Roman" w:hAnsi="Times New Roman" w:cs="Times New Roman"/>
                <w:b/>
                <w:szCs w:val="24"/>
              </w:rPr>
            </w:pPr>
            <w:r w:rsidRPr="00D02DF0">
              <w:rPr>
                <w:rFonts w:ascii="Times New Roman" w:hAnsi="Times New Roman" w:cs="Times New Roman"/>
                <w:szCs w:val="24"/>
              </w:rPr>
              <w:t>Nilai Tertinggi</w:t>
            </w:r>
          </w:p>
        </w:tc>
        <w:tc>
          <w:tcPr>
            <w:tcW w:w="876" w:type="dxa"/>
            <w:tcBorders>
              <w:top w:val="single" w:sz="4" w:space="0" w:color="auto"/>
            </w:tcBorders>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80</w:t>
            </w:r>
          </w:p>
        </w:tc>
        <w:tc>
          <w:tcPr>
            <w:tcW w:w="876" w:type="dxa"/>
            <w:tcBorders>
              <w:top w:val="single" w:sz="4" w:space="0" w:color="auto"/>
            </w:tcBorders>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100</w:t>
            </w:r>
          </w:p>
        </w:tc>
        <w:tc>
          <w:tcPr>
            <w:tcW w:w="876" w:type="dxa"/>
            <w:tcBorders>
              <w:top w:val="single" w:sz="4" w:space="0" w:color="auto"/>
            </w:tcBorders>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80</w:t>
            </w:r>
          </w:p>
        </w:tc>
        <w:tc>
          <w:tcPr>
            <w:tcW w:w="933" w:type="dxa"/>
            <w:tcBorders>
              <w:top w:val="single" w:sz="4" w:space="0" w:color="auto"/>
            </w:tcBorders>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90</w:t>
            </w:r>
          </w:p>
        </w:tc>
      </w:tr>
      <w:tr w:rsidR="008E000A" w:rsidTr="005D68E8">
        <w:tc>
          <w:tcPr>
            <w:tcW w:w="1047" w:type="dxa"/>
            <w:vAlign w:val="center"/>
          </w:tcPr>
          <w:p w:rsidR="008E000A" w:rsidRPr="00D02DF0" w:rsidRDefault="008E000A" w:rsidP="00214084">
            <w:pPr>
              <w:rPr>
                <w:rFonts w:ascii="Times New Roman" w:hAnsi="Times New Roman" w:cs="Times New Roman"/>
                <w:b/>
                <w:szCs w:val="24"/>
              </w:rPr>
            </w:pPr>
            <w:r w:rsidRPr="00D02DF0">
              <w:rPr>
                <w:rFonts w:ascii="Times New Roman" w:hAnsi="Times New Roman" w:cs="Times New Roman"/>
                <w:szCs w:val="24"/>
              </w:rPr>
              <w:t>Nilai Terendah</w:t>
            </w:r>
          </w:p>
        </w:tc>
        <w:tc>
          <w:tcPr>
            <w:tcW w:w="876" w:type="dxa"/>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10</w:t>
            </w:r>
          </w:p>
        </w:tc>
        <w:tc>
          <w:tcPr>
            <w:tcW w:w="876" w:type="dxa"/>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50</w:t>
            </w:r>
          </w:p>
        </w:tc>
        <w:tc>
          <w:tcPr>
            <w:tcW w:w="876" w:type="dxa"/>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10</w:t>
            </w:r>
          </w:p>
        </w:tc>
        <w:tc>
          <w:tcPr>
            <w:tcW w:w="933" w:type="dxa"/>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40</w:t>
            </w:r>
          </w:p>
        </w:tc>
      </w:tr>
      <w:tr w:rsidR="008E000A" w:rsidTr="005D68E8">
        <w:tc>
          <w:tcPr>
            <w:tcW w:w="1047" w:type="dxa"/>
            <w:vAlign w:val="center"/>
          </w:tcPr>
          <w:p w:rsidR="008E000A" w:rsidRPr="00D02DF0" w:rsidRDefault="008E000A" w:rsidP="00214084">
            <w:pPr>
              <w:rPr>
                <w:rFonts w:ascii="Times New Roman" w:hAnsi="Times New Roman" w:cs="Times New Roman"/>
                <w:b/>
                <w:szCs w:val="24"/>
              </w:rPr>
            </w:pPr>
            <w:r w:rsidRPr="00D02DF0">
              <w:rPr>
                <w:rFonts w:ascii="Times New Roman" w:hAnsi="Times New Roman" w:cs="Times New Roman"/>
                <w:szCs w:val="24"/>
              </w:rPr>
              <w:lastRenderedPageBreak/>
              <w:t>Standar Deviasi</w:t>
            </w:r>
          </w:p>
        </w:tc>
        <w:tc>
          <w:tcPr>
            <w:tcW w:w="876" w:type="dxa"/>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20,712</w:t>
            </w:r>
          </w:p>
        </w:tc>
        <w:tc>
          <w:tcPr>
            <w:tcW w:w="876" w:type="dxa"/>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16,145</w:t>
            </w:r>
          </w:p>
        </w:tc>
        <w:tc>
          <w:tcPr>
            <w:tcW w:w="876" w:type="dxa"/>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20,712</w:t>
            </w:r>
          </w:p>
        </w:tc>
        <w:tc>
          <w:tcPr>
            <w:tcW w:w="933" w:type="dxa"/>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13,515</w:t>
            </w:r>
          </w:p>
        </w:tc>
      </w:tr>
      <w:tr w:rsidR="008E000A" w:rsidTr="005D68E8">
        <w:tc>
          <w:tcPr>
            <w:tcW w:w="1047" w:type="dxa"/>
            <w:tcBorders>
              <w:bottom w:val="single" w:sz="4" w:space="0" w:color="auto"/>
            </w:tcBorders>
            <w:vAlign w:val="center"/>
          </w:tcPr>
          <w:p w:rsidR="008E000A" w:rsidRPr="00D02DF0" w:rsidRDefault="003F3F78" w:rsidP="00214084">
            <w:pPr>
              <w:rPr>
                <w:rFonts w:ascii="Times New Roman" w:hAnsi="Times New Roman" w:cs="Times New Roman"/>
                <w:szCs w:val="24"/>
              </w:rPr>
            </w:pPr>
            <w:r>
              <w:rPr>
                <w:rFonts w:ascii="Times New Roman" w:hAnsi="Times New Roman" w:cs="Times New Roman"/>
                <w:szCs w:val="24"/>
              </w:rPr>
              <w:t>Rata-rata</w:t>
            </w:r>
          </w:p>
        </w:tc>
        <w:tc>
          <w:tcPr>
            <w:tcW w:w="876" w:type="dxa"/>
            <w:tcBorders>
              <w:bottom w:val="single" w:sz="4" w:space="0" w:color="auto"/>
            </w:tcBorders>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39,60</w:t>
            </w:r>
          </w:p>
        </w:tc>
        <w:tc>
          <w:tcPr>
            <w:tcW w:w="876" w:type="dxa"/>
            <w:tcBorders>
              <w:bottom w:val="single" w:sz="4" w:space="0" w:color="auto"/>
            </w:tcBorders>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72,40</w:t>
            </w:r>
          </w:p>
        </w:tc>
        <w:tc>
          <w:tcPr>
            <w:tcW w:w="876" w:type="dxa"/>
            <w:tcBorders>
              <w:bottom w:val="single" w:sz="4" w:space="0" w:color="auto"/>
            </w:tcBorders>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39,60</w:t>
            </w:r>
          </w:p>
        </w:tc>
        <w:tc>
          <w:tcPr>
            <w:tcW w:w="933" w:type="dxa"/>
            <w:tcBorders>
              <w:bottom w:val="single" w:sz="4" w:space="0" w:color="auto"/>
            </w:tcBorders>
            <w:vAlign w:val="center"/>
          </w:tcPr>
          <w:p w:rsidR="008E000A" w:rsidRPr="00D02DF0" w:rsidRDefault="008E000A" w:rsidP="00214084">
            <w:pPr>
              <w:jc w:val="center"/>
              <w:rPr>
                <w:rFonts w:ascii="Times New Roman" w:hAnsi="Times New Roman" w:cs="Times New Roman"/>
                <w:szCs w:val="24"/>
              </w:rPr>
            </w:pPr>
            <w:r w:rsidRPr="00D02DF0">
              <w:rPr>
                <w:rFonts w:ascii="Times New Roman" w:hAnsi="Times New Roman" w:cs="Times New Roman"/>
                <w:szCs w:val="24"/>
              </w:rPr>
              <w:t>59,20</w:t>
            </w:r>
          </w:p>
        </w:tc>
      </w:tr>
    </w:tbl>
    <w:p w:rsidR="00A1494F" w:rsidRDefault="00A1494F" w:rsidP="00050787">
      <w:pPr>
        <w:spacing w:after="0" w:line="240" w:lineRule="auto"/>
        <w:ind w:firstLine="720"/>
        <w:jc w:val="both"/>
        <w:rPr>
          <w:rFonts w:ascii="Times New Roman" w:hAnsi="Times New Roman" w:cs="Times New Roman"/>
          <w:sz w:val="24"/>
          <w:szCs w:val="24"/>
        </w:rPr>
      </w:pPr>
      <w:r w:rsidRPr="00D02DF0">
        <w:rPr>
          <w:rFonts w:ascii="Times New Roman" w:hAnsi="Times New Roman" w:cs="Times New Roman"/>
          <w:sz w:val="24"/>
          <w:szCs w:val="24"/>
        </w:rPr>
        <w:t>Data pada Tabel 4.1 menunjukkan gambaran rata-rata kemampuan pemecahan masalah peserta didik. Sebelum penerapan Model Pembelajaran Berbasis Masalah, peserta didik diberikan pretest yang hasilnya menunjukkan kemampuan pemecahan masalah peserta didik masih rendah dilihat dari rata-ratanya yaitu 39,60 yang tergolong rendah. Namun, setelah penerapan Model Pembelajaran Berbasis Masalah, hasil posttest m</w:t>
      </w:r>
      <w:r w:rsidR="00577035">
        <w:rPr>
          <w:rFonts w:ascii="Times New Roman" w:hAnsi="Times New Roman" w:cs="Times New Roman"/>
          <w:sz w:val="24"/>
          <w:szCs w:val="24"/>
        </w:rPr>
        <w:t>enunjukkan terjadinya perubahan dimana</w:t>
      </w:r>
      <w:r w:rsidRPr="00D02DF0">
        <w:rPr>
          <w:rFonts w:ascii="Times New Roman" w:hAnsi="Times New Roman" w:cs="Times New Roman"/>
          <w:sz w:val="24"/>
          <w:szCs w:val="24"/>
        </w:rPr>
        <w:t xml:space="preserve"> kelas VII E memiliki rata-rata kemampuan pemecahan masalah 72,40</w:t>
      </w:r>
      <w:r>
        <w:rPr>
          <w:rFonts w:ascii="Times New Roman" w:hAnsi="Times New Roman" w:cs="Times New Roman"/>
          <w:sz w:val="24"/>
          <w:szCs w:val="24"/>
        </w:rPr>
        <w:t xml:space="preserve"> yang tergolong tinggi, sedangkan kelas VII A setelah diajar dengan model pembelajaran </w:t>
      </w:r>
      <w:r w:rsidRPr="00FA3A42">
        <w:rPr>
          <w:rFonts w:ascii="Times New Roman" w:hAnsi="Times New Roman" w:cs="Times New Roman"/>
          <w:i/>
          <w:sz w:val="24"/>
          <w:szCs w:val="24"/>
        </w:rPr>
        <w:t>Direct Instruction</w:t>
      </w:r>
      <w:r>
        <w:rPr>
          <w:rFonts w:ascii="Times New Roman" w:hAnsi="Times New Roman" w:cs="Times New Roman"/>
          <w:i/>
          <w:sz w:val="24"/>
          <w:szCs w:val="24"/>
        </w:rPr>
        <w:t xml:space="preserve"> </w:t>
      </w:r>
      <w:r w:rsidR="00577035" w:rsidRPr="00D02DF0">
        <w:rPr>
          <w:rFonts w:ascii="Times New Roman" w:hAnsi="Times New Roman" w:cs="Times New Roman"/>
          <w:sz w:val="24"/>
          <w:szCs w:val="24"/>
        </w:rPr>
        <w:t xml:space="preserve">nilai rata-ratanya </w:t>
      </w:r>
      <w:r w:rsidR="00577035">
        <w:rPr>
          <w:rFonts w:ascii="Times New Roman" w:hAnsi="Times New Roman" w:cs="Times New Roman"/>
          <w:sz w:val="24"/>
          <w:szCs w:val="24"/>
        </w:rPr>
        <w:t xml:space="preserve"> </w:t>
      </w:r>
      <w:r>
        <w:rPr>
          <w:rFonts w:ascii="Times New Roman" w:hAnsi="Times New Roman" w:cs="Times New Roman"/>
          <w:sz w:val="24"/>
          <w:szCs w:val="24"/>
        </w:rPr>
        <w:t xml:space="preserve">hanya </w:t>
      </w:r>
      <w:r w:rsidRPr="00D02DF0">
        <w:rPr>
          <w:rFonts w:ascii="Times New Roman" w:hAnsi="Times New Roman" w:cs="Times New Roman"/>
          <w:sz w:val="24"/>
          <w:szCs w:val="24"/>
        </w:rPr>
        <w:t>59,20.</w:t>
      </w:r>
    </w:p>
    <w:p w:rsidR="004F7653" w:rsidRDefault="004F7653" w:rsidP="004F7653">
      <w:pPr>
        <w:spacing w:after="0" w:line="240" w:lineRule="auto"/>
        <w:ind w:firstLine="720"/>
        <w:jc w:val="both"/>
        <w:rPr>
          <w:rFonts w:ascii="Times New Roman" w:hAnsi="Times New Roman" w:cs="Times New Roman"/>
          <w:sz w:val="24"/>
          <w:szCs w:val="24"/>
        </w:rPr>
      </w:pPr>
      <w:r w:rsidRPr="00D02DF0">
        <w:rPr>
          <w:rFonts w:ascii="Times New Roman" w:hAnsi="Times New Roman" w:cs="Times New Roman"/>
          <w:sz w:val="24"/>
          <w:szCs w:val="24"/>
        </w:rPr>
        <w:t>Tabel 4.2 Pengkategorian Kemampuan Pemecahan Masalah Peserta Didik</w:t>
      </w:r>
    </w:p>
    <w:p w:rsidR="004F7653" w:rsidRDefault="004F7653" w:rsidP="004F765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D0E4A86" wp14:editId="584DF6CE">
            <wp:extent cx="292417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571625"/>
                    </a:xfrm>
                    <a:prstGeom prst="rect">
                      <a:avLst/>
                    </a:prstGeom>
                    <a:noFill/>
                    <a:ln>
                      <a:noFill/>
                    </a:ln>
                  </pic:spPr>
                </pic:pic>
              </a:graphicData>
            </a:graphic>
          </wp:inline>
        </w:drawing>
      </w:r>
    </w:p>
    <w:p w:rsidR="004F7653" w:rsidRDefault="004F7653" w:rsidP="004F7653">
      <w:pPr>
        <w:spacing w:after="0" w:line="240" w:lineRule="auto"/>
        <w:rPr>
          <w:rFonts w:ascii="Times New Roman" w:hAnsi="Times New Roman" w:cs="Times New Roman"/>
          <w:sz w:val="24"/>
          <w:szCs w:val="24"/>
        </w:rPr>
      </w:pPr>
      <w:r w:rsidRPr="004F7653">
        <w:rPr>
          <w:rFonts w:ascii="Times New Roman" w:hAnsi="Times New Roman" w:cs="Times New Roman"/>
          <w:sz w:val="24"/>
          <w:szCs w:val="24"/>
        </w:rPr>
        <w:t>(BSNP, 2008)</w:t>
      </w:r>
    </w:p>
    <w:p w:rsidR="005D68E8" w:rsidRDefault="005D68E8" w:rsidP="00214084">
      <w:pPr>
        <w:pStyle w:val="ListParagraph"/>
        <w:numPr>
          <w:ilvl w:val="0"/>
          <w:numId w:val="4"/>
        </w:numPr>
        <w:spacing w:after="0" w:line="240" w:lineRule="auto"/>
        <w:ind w:left="360"/>
        <w:jc w:val="both"/>
        <w:rPr>
          <w:rFonts w:ascii="Times New Roman" w:hAnsi="Times New Roman" w:cs="Times New Roman"/>
          <w:b/>
          <w:sz w:val="24"/>
          <w:szCs w:val="24"/>
        </w:rPr>
      </w:pPr>
      <w:r w:rsidRPr="008E000A">
        <w:rPr>
          <w:rFonts w:ascii="Times New Roman" w:hAnsi="Times New Roman" w:cs="Times New Roman"/>
          <w:b/>
          <w:sz w:val="24"/>
          <w:szCs w:val="24"/>
        </w:rPr>
        <w:t xml:space="preserve">Deskripsi </w:t>
      </w:r>
      <w:r>
        <w:rPr>
          <w:rFonts w:ascii="Times New Roman" w:hAnsi="Times New Roman" w:cs="Times New Roman"/>
          <w:b/>
          <w:sz w:val="24"/>
          <w:szCs w:val="24"/>
        </w:rPr>
        <w:t>Keterampilan Proses Sains</w:t>
      </w:r>
    </w:p>
    <w:p w:rsidR="00A1494F" w:rsidRDefault="00A1494F" w:rsidP="00A149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4.3 </w:t>
      </w:r>
      <w:r w:rsidRPr="003F3F78">
        <w:rPr>
          <w:rFonts w:ascii="Times New Roman" w:hAnsi="Times New Roman" w:cs="Times New Roman"/>
          <w:sz w:val="24"/>
          <w:szCs w:val="24"/>
        </w:rPr>
        <w:t>Deskriptif Kemampuan Pemecahan Masalah Peserta Didik</w:t>
      </w:r>
    </w:p>
    <w:tbl>
      <w:tblPr>
        <w:tblStyle w:val="TableGrid"/>
        <w:tblW w:w="4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260"/>
        <w:gridCol w:w="900"/>
      </w:tblGrid>
      <w:tr w:rsidR="00A1494F" w:rsidTr="007249BB">
        <w:tc>
          <w:tcPr>
            <w:tcW w:w="2430" w:type="dxa"/>
            <w:vMerge w:val="restart"/>
            <w:tcBorders>
              <w:top w:val="single" w:sz="4" w:space="0" w:color="auto"/>
            </w:tcBorders>
            <w:vAlign w:val="center"/>
          </w:tcPr>
          <w:p w:rsidR="00A1494F" w:rsidRDefault="00A1494F" w:rsidP="00EC1676">
            <w:pPr>
              <w:jc w:val="center"/>
              <w:rPr>
                <w:rFonts w:ascii="Times New Roman" w:hAnsi="Times New Roman" w:cs="Times New Roman"/>
                <w:b/>
              </w:rPr>
            </w:pPr>
            <w:r>
              <w:rPr>
                <w:rFonts w:ascii="Times New Roman" w:hAnsi="Times New Roman" w:cs="Times New Roman"/>
                <w:b/>
              </w:rPr>
              <w:t>Aspek Keterampilan Proses Sains</w:t>
            </w:r>
          </w:p>
        </w:tc>
        <w:tc>
          <w:tcPr>
            <w:tcW w:w="2160" w:type="dxa"/>
            <w:gridSpan w:val="2"/>
            <w:tcBorders>
              <w:top w:val="single" w:sz="4" w:space="0" w:color="auto"/>
              <w:bottom w:val="single" w:sz="4" w:space="0" w:color="auto"/>
            </w:tcBorders>
          </w:tcPr>
          <w:p w:rsidR="00A1494F" w:rsidRDefault="00A1494F" w:rsidP="00A1494F">
            <w:pPr>
              <w:jc w:val="center"/>
              <w:rPr>
                <w:rFonts w:ascii="Times New Roman" w:hAnsi="Times New Roman" w:cs="Times New Roman"/>
                <w:b/>
              </w:rPr>
            </w:pPr>
            <w:r>
              <w:rPr>
                <w:rFonts w:ascii="Times New Roman" w:hAnsi="Times New Roman" w:cs="Times New Roman"/>
                <w:b/>
              </w:rPr>
              <w:t>Rata-rata (Mean)</w:t>
            </w:r>
          </w:p>
        </w:tc>
      </w:tr>
      <w:tr w:rsidR="00A1494F" w:rsidTr="00A1494F">
        <w:tc>
          <w:tcPr>
            <w:tcW w:w="2430" w:type="dxa"/>
            <w:vMerge/>
            <w:tcBorders>
              <w:bottom w:val="single" w:sz="4" w:space="0" w:color="auto"/>
            </w:tcBorders>
            <w:vAlign w:val="center"/>
          </w:tcPr>
          <w:p w:rsidR="00A1494F" w:rsidRPr="002900BE" w:rsidRDefault="00A1494F" w:rsidP="00EC1676">
            <w:pPr>
              <w:jc w:val="center"/>
              <w:rPr>
                <w:rFonts w:ascii="Times New Roman" w:hAnsi="Times New Roman" w:cs="Times New Roman"/>
                <w:b/>
              </w:rPr>
            </w:pPr>
          </w:p>
        </w:tc>
        <w:tc>
          <w:tcPr>
            <w:tcW w:w="1260" w:type="dxa"/>
            <w:tcBorders>
              <w:top w:val="single" w:sz="4" w:space="0" w:color="auto"/>
              <w:bottom w:val="single" w:sz="4" w:space="0" w:color="auto"/>
            </w:tcBorders>
          </w:tcPr>
          <w:p w:rsidR="00A1494F" w:rsidRPr="002900BE" w:rsidRDefault="00A1494F" w:rsidP="00EC1676">
            <w:pPr>
              <w:jc w:val="center"/>
              <w:rPr>
                <w:rFonts w:ascii="Times New Roman" w:hAnsi="Times New Roman" w:cs="Times New Roman"/>
                <w:b/>
              </w:rPr>
            </w:pPr>
            <w:r>
              <w:rPr>
                <w:rFonts w:ascii="Times New Roman" w:hAnsi="Times New Roman" w:cs="Times New Roman"/>
                <w:b/>
              </w:rPr>
              <w:t>PBM</w:t>
            </w:r>
          </w:p>
        </w:tc>
        <w:tc>
          <w:tcPr>
            <w:tcW w:w="900" w:type="dxa"/>
            <w:tcBorders>
              <w:top w:val="single" w:sz="4" w:space="0" w:color="auto"/>
              <w:bottom w:val="single" w:sz="4" w:space="0" w:color="auto"/>
            </w:tcBorders>
          </w:tcPr>
          <w:p w:rsidR="00A1494F" w:rsidRDefault="00A1494F" w:rsidP="00A1494F">
            <w:pPr>
              <w:jc w:val="center"/>
              <w:rPr>
                <w:rFonts w:ascii="Times New Roman" w:hAnsi="Times New Roman" w:cs="Times New Roman"/>
                <w:b/>
              </w:rPr>
            </w:pPr>
            <w:r>
              <w:rPr>
                <w:rFonts w:ascii="Times New Roman" w:hAnsi="Times New Roman" w:cs="Times New Roman"/>
                <w:b/>
              </w:rPr>
              <w:t>DI</w:t>
            </w:r>
          </w:p>
        </w:tc>
      </w:tr>
      <w:tr w:rsidR="00A1494F" w:rsidTr="00A1494F">
        <w:tc>
          <w:tcPr>
            <w:tcW w:w="2430" w:type="dxa"/>
            <w:tcBorders>
              <w:top w:val="single" w:sz="4" w:space="0" w:color="auto"/>
            </w:tcBorders>
            <w:vAlign w:val="center"/>
          </w:tcPr>
          <w:p w:rsidR="00A1494F" w:rsidRPr="00D02DF0" w:rsidRDefault="00A1494F" w:rsidP="00EC1676">
            <w:pPr>
              <w:rPr>
                <w:rFonts w:ascii="Times New Roman" w:hAnsi="Times New Roman" w:cs="Times New Roman"/>
                <w:b/>
                <w:szCs w:val="24"/>
              </w:rPr>
            </w:pPr>
            <w:r>
              <w:rPr>
                <w:rFonts w:ascii="Times New Roman" w:hAnsi="Times New Roman" w:cs="Times New Roman"/>
                <w:szCs w:val="24"/>
              </w:rPr>
              <w:t>Mengamati</w:t>
            </w:r>
          </w:p>
        </w:tc>
        <w:tc>
          <w:tcPr>
            <w:tcW w:w="1260" w:type="dxa"/>
            <w:tcBorders>
              <w:top w:val="single" w:sz="4" w:space="0" w:color="auto"/>
            </w:tcBorders>
          </w:tcPr>
          <w:p w:rsidR="00A1494F" w:rsidRPr="00100291" w:rsidRDefault="00A1494F" w:rsidP="00EC1676">
            <w:pPr>
              <w:jc w:val="center"/>
              <w:rPr>
                <w:rFonts w:ascii="Times New Roman" w:hAnsi="Times New Roman" w:cs="Times New Roman"/>
                <w:szCs w:val="24"/>
              </w:rPr>
            </w:pPr>
            <w:r>
              <w:rPr>
                <w:rFonts w:ascii="Times New Roman" w:hAnsi="Times New Roman" w:cs="Times New Roman"/>
                <w:szCs w:val="24"/>
              </w:rPr>
              <w:t>68</w:t>
            </w:r>
          </w:p>
        </w:tc>
        <w:tc>
          <w:tcPr>
            <w:tcW w:w="900" w:type="dxa"/>
            <w:tcBorders>
              <w:top w:val="single" w:sz="4" w:space="0" w:color="auto"/>
            </w:tcBorders>
          </w:tcPr>
          <w:p w:rsidR="00A1494F" w:rsidRPr="0013354A" w:rsidRDefault="00A1494F" w:rsidP="00EC1676">
            <w:pPr>
              <w:jc w:val="center"/>
              <w:rPr>
                <w:rFonts w:ascii="Times New Roman" w:hAnsi="Times New Roman" w:cs="Times New Roman"/>
                <w:szCs w:val="24"/>
              </w:rPr>
            </w:pPr>
            <w:r>
              <w:rPr>
                <w:rFonts w:ascii="Times New Roman" w:hAnsi="Times New Roman" w:cs="Times New Roman"/>
                <w:szCs w:val="24"/>
              </w:rPr>
              <w:t>60</w:t>
            </w:r>
          </w:p>
        </w:tc>
      </w:tr>
      <w:tr w:rsidR="00A1494F" w:rsidTr="00A1494F">
        <w:tc>
          <w:tcPr>
            <w:tcW w:w="2430" w:type="dxa"/>
            <w:vAlign w:val="center"/>
          </w:tcPr>
          <w:p w:rsidR="00A1494F" w:rsidRPr="00D02DF0" w:rsidRDefault="00A1494F" w:rsidP="00EC1676">
            <w:pPr>
              <w:rPr>
                <w:rFonts w:ascii="Times New Roman" w:hAnsi="Times New Roman" w:cs="Times New Roman"/>
                <w:b/>
                <w:szCs w:val="24"/>
              </w:rPr>
            </w:pPr>
            <w:r>
              <w:rPr>
                <w:rFonts w:ascii="Times New Roman" w:hAnsi="Times New Roman" w:cs="Times New Roman"/>
                <w:szCs w:val="24"/>
              </w:rPr>
              <w:t>Menginterpretasi Data</w:t>
            </w:r>
          </w:p>
        </w:tc>
        <w:tc>
          <w:tcPr>
            <w:tcW w:w="1260" w:type="dxa"/>
          </w:tcPr>
          <w:p w:rsidR="00A1494F" w:rsidRPr="00100291" w:rsidRDefault="00A1494F" w:rsidP="00EC1676">
            <w:pPr>
              <w:jc w:val="center"/>
              <w:rPr>
                <w:rFonts w:ascii="Times New Roman" w:hAnsi="Times New Roman" w:cs="Times New Roman"/>
                <w:szCs w:val="24"/>
              </w:rPr>
            </w:pPr>
            <w:r>
              <w:rPr>
                <w:rFonts w:ascii="Times New Roman" w:hAnsi="Times New Roman" w:cs="Times New Roman"/>
                <w:szCs w:val="24"/>
              </w:rPr>
              <w:t>76,80</w:t>
            </w:r>
          </w:p>
        </w:tc>
        <w:tc>
          <w:tcPr>
            <w:tcW w:w="900" w:type="dxa"/>
          </w:tcPr>
          <w:p w:rsidR="00A1494F" w:rsidRPr="0013354A" w:rsidRDefault="00A1494F" w:rsidP="00EC1676">
            <w:pPr>
              <w:jc w:val="center"/>
              <w:rPr>
                <w:rFonts w:ascii="Times New Roman" w:hAnsi="Times New Roman" w:cs="Times New Roman"/>
                <w:szCs w:val="24"/>
              </w:rPr>
            </w:pPr>
            <w:r>
              <w:rPr>
                <w:rFonts w:ascii="Times New Roman" w:hAnsi="Times New Roman" w:cs="Times New Roman"/>
                <w:szCs w:val="24"/>
              </w:rPr>
              <w:t>67,20</w:t>
            </w:r>
          </w:p>
        </w:tc>
      </w:tr>
      <w:tr w:rsidR="00A1494F" w:rsidTr="00A1494F">
        <w:tc>
          <w:tcPr>
            <w:tcW w:w="2430" w:type="dxa"/>
            <w:vAlign w:val="center"/>
          </w:tcPr>
          <w:p w:rsidR="00A1494F" w:rsidRPr="00D02DF0" w:rsidRDefault="00A1494F" w:rsidP="00EC1676">
            <w:pPr>
              <w:rPr>
                <w:rFonts w:ascii="Times New Roman" w:hAnsi="Times New Roman" w:cs="Times New Roman"/>
                <w:b/>
                <w:szCs w:val="24"/>
              </w:rPr>
            </w:pPr>
            <w:r>
              <w:rPr>
                <w:rFonts w:ascii="Times New Roman" w:hAnsi="Times New Roman" w:cs="Times New Roman"/>
                <w:szCs w:val="24"/>
              </w:rPr>
              <w:t>Mengajukan Pertanyaan</w:t>
            </w:r>
          </w:p>
        </w:tc>
        <w:tc>
          <w:tcPr>
            <w:tcW w:w="1260" w:type="dxa"/>
          </w:tcPr>
          <w:p w:rsidR="00A1494F" w:rsidRPr="00100291" w:rsidRDefault="00A1494F" w:rsidP="00EC1676">
            <w:pPr>
              <w:jc w:val="center"/>
              <w:rPr>
                <w:rFonts w:ascii="Times New Roman" w:hAnsi="Times New Roman" w:cs="Times New Roman"/>
                <w:szCs w:val="24"/>
              </w:rPr>
            </w:pPr>
            <w:r>
              <w:rPr>
                <w:rFonts w:ascii="Times New Roman" w:hAnsi="Times New Roman" w:cs="Times New Roman"/>
                <w:szCs w:val="24"/>
              </w:rPr>
              <w:t>64,80</w:t>
            </w:r>
          </w:p>
        </w:tc>
        <w:tc>
          <w:tcPr>
            <w:tcW w:w="900" w:type="dxa"/>
          </w:tcPr>
          <w:p w:rsidR="00A1494F" w:rsidRPr="0013354A" w:rsidRDefault="00A1494F" w:rsidP="00EC1676">
            <w:pPr>
              <w:jc w:val="center"/>
              <w:rPr>
                <w:rFonts w:ascii="Times New Roman" w:hAnsi="Times New Roman" w:cs="Times New Roman"/>
                <w:szCs w:val="24"/>
              </w:rPr>
            </w:pPr>
            <w:r>
              <w:rPr>
                <w:rFonts w:ascii="Times New Roman" w:hAnsi="Times New Roman" w:cs="Times New Roman"/>
                <w:szCs w:val="24"/>
              </w:rPr>
              <w:t>55,20</w:t>
            </w:r>
          </w:p>
        </w:tc>
      </w:tr>
      <w:tr w:rsidR="00A1494F" w:rsidTr="00A1494F">
        <w:tc>
          <w:tcPr>
            <w:tcW w:w="2430" w:type="dxa"/>
            <w:vAlign w:val="center"/>
          </w:tcPr>
          <w:p w:rsidR="00A1494F" w:rsidRPr="00D02DF0" w:rsidRDefault="00A1494F" w:rsidP="00EC1676">
            <w:pPr>
              <w:rPr>
                <w:rFonts w:ascii="Times New Roman" w:hAnsi="Times New Roman" w:cs="Times New Roman"/>
                <w:szCs w:val="24"/>
              </w:rPr>
            </w:pPr>
            <w:r>
              <w:rPr>
                <w:rFonts w:ascii="Times New Roman" w:hAnsi="Times New Roman" w:cs="Times New Roman"/>
                <w:szCs w:val="24"/>
              </w:rPr>
              <w:t>Menerapkan Konsep</w:t>
            </w:r>
          </w:p>
        </w:tc>
        <w:tc>
          <w:tcPr>
            <w:tcW w:w="1260" w:type="dxa"/>
          </w:tcPr>
          <w:p w:rsidR="00A1494F" w:rsidRDefault="00A1494F" w:rsidP="00EC1676">
            <w:pPr>
              <w:jc w:val="center"/>
            </w:pPr>
            <w:r>
              <w:rPr>
                <w:rFonts w:ascii="Times New Roman" w:hAnsi="Times New Roman" w:cs="Times New Roman"/>
                <w:szCs w:val="24"/>
              </w:rPr>
              <w:t>72,80</w:t>
            </w:r>
          </w:p>
        </w:tc>
        <w:tc>
          <w:tcPr>
            <w:tcW w:w="900" w:type="dxa"/>
          </w:tcPr>
          <w:p w:rsidR="00A1494F" w:rsidRDefault="00A1494F" w:rsidP="00EC1676">
            <w:pPr>
              <w:jc w:val="center"/>
            </w:pPr>
            <w:r>
              <w:rPr>
                <w:rFonts w:ascii="Times New Roman" w:hAnsi="Times New Roman" w:cs="Times New Roman"/>
                <w:szCs w:val="24"/>
              </w:rPr>
              <w:t>60,80</w:t>
            </w:r>
          </w:p>
        </w:tc>
      </w:tr>
      <w:tr w:rsidR="00A1494F" w:rsidTr="00A1494F">
        <w:tc>
          <w:tcPr>
            <w:tcW w:w="2430" w:type="dxa"/>
            <w:tcBorders>
              <w:bottom w:val="single" w:sz="4" w:space="0" w:color="auto"/>
            </w:tcBorders>
            <w:vAlign w:val="center"/>
          </w:tcPr>
          <w:p w:rsidR="00A1494F" w:rsidRDefault="00A1494F" w:rsidP="00EC1676">
            <w:pPr>
              <w:rPr>
                <w:rFonts w:ascii="Times New Roman" w:hAnsi="Times New Roman" w:cs="Times New Roman"/>
                <w:szCs w:val="24"/>
              </w:rPr>
            </w:pPr>
            <w:r>
              <w:rPr>
                <w:rFonts w:ascii="Times New Roman" w:hAnsi="Times New Roman" w:cs="Times New Roman"/>
                <w:szCs w:val="24"/>
              </w:rPr>
              <w:t>Berkomunikasi</w:t>
            </w:r>
          </w:p>
        </w:tc>
        <w:tc>
          <w:tcPr>
            <w:tcW w:w="1260" w:type="dxa"/>
            <w:tcBorders>
              <w:bottom w:val="single" w:sz="4" w:space="0" w:color="auto"/>
            </w:tcBorders>
          </w:tcPr>
          <w:p w:rsidR="00A1494F" w:rsidRPr="00100291" w:rsidRDefault="00A1494F" w:rsidP="00EC1676">
            <w:pPr>
              <w:jc w:val="center"/>
              <w:rPr>
                <w:rFonts w:ascii="Times New Roman" w:hAnsi="Times New Roman" w:cs="Times New Roman"/>
                <w:szCs w:val="24"/>
              </w:rPr>
            </w:pPr>
            <w:r>
              <w:rPr>
                <w:rFonts w:ascii="Times New Roman" w:hAnsi="Times New Roman" w:cs="Times New Roman"/>
                <w:szCs w:val="24"/>
              </w:rPr>
              <w:t>72</w:t>
            </w:r>
          </w:p>
        </w:tc>
        <w:tc>
          <w:tcPr>
            <w:tcW w:w="900" w:type="dxa"/>
            <w:tcBorders>
              <w:bottom w:val="single" w:sz="4" w:space="0" w:color="auto"/>
            </w:tcBorders>
          </w:tcPr>
          <w:p w:rsidR="00A1494F" w:rsidRPr="0013354A" w:rsidRDefault="00A1494F" w:rsidP="00EC1676">
            <w:pPr>
              <w:jc w:val="center"/>
              <w:rPr>
                <w:rFonts w:ascii="Times New Roman" w:hAnsi="Times New Roman" w:cs="Times New Roman"/>
                <w:szCs w:val="24"/>
              </w:rPr>
            </w:pPr>
            <w:r>
              <w:rPr>
                <w:rFonts w:ascii="Times New Roman" w:hAnsi="Times New Roman" w:cs="Times New Roman"/>
                <w:szCs w:val="24"/>
              </w:rPr>
              <w:t>61,60</w:t>
            </w:r>
          </w:p>
        </w:tc>
      </w:tr>
    </w:tbl>
    <w:p w:rsidR="00A1494F" w:rsidRDefault="00577035" w:rsidP="00A149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rata-rata perolehan skor yang didapatkan peserta didik pada masing-masing aspek keterampilan proses sains, dapat dilihat bahwa peserta didik yang diajar dengan menggunakan Model Pembelajaran Berbasis Masalah masih lebih tinggi di semua aspek </w:t>
      </w:r>
      <w:r>
        <w:rPr>
          <w:rFonts w:ascii="Times New Roman" w:hAnsi="Times New Roman" w:cs="Times New Roman"/>
          <w:sz w:val="24"/>
          <w:szCs w:val="24"/>
        </w:rPr>
        <w:t xml:space="preserve">dibanding peserta didik yang diajar dengan Model </w:t>
      </w:r>
      <w:r w:rsidRPr="00577035">
        <w:rPr>
          <w:rFonts w:ascii="Times New Roman" w:hAnsi="Times New Roman" w:cs="Times New Roman"/>
          <w:i/>
          <w:sz w:val="24"/>
          <w:szCs w:val="24"/>
        </w:rPr>
        <w:t>Direct Instruction</w:t>
      </w:r>
      <w:r>
        <w:rPr>
          <w:rFonts w:ascii="Times New Roman" w:hAnsi="Times New Roman" w:cs="Times New Roman"/>
          <w:i/>
          <w:sz w:val="24"/>
          <w:szCs w:val="24"/>
        </w:rPr>
        <w:t xml:space="preserve">. </w:t>
      </w:r>
      <w:r>
        <w:rPr>
          <w:rFonts w:ascii="Times New Roman" w:hAnsi="Times New Roman" w:cs="Times New Roman"/>
          <w:sz w:val="24"/>
          <w:szCs w:val="24"/>
        </w:rPr>
        <w:t>Adapun skor tertinggi adalah pada aspek menginterpretasi data yaitu sebesar 76,80 dan yang terendah adalah pada aspek mengajukan pertanyaan yaitu 64,80.</w:t>
      </w:r>
    </w:p>
    <w:p w:rsidR="00050787" w:rsidRDefault="00050787" w:rsidP="00A1494F">
      <w:pPr>
        <w:spacing w:after="0" w:line="240" w:lineRule="auto"/>
        <w:ind w:firstLine="720"/>
        <w:jc w:val="both"/>
        <w:rPr>
          <w:rFonts w:ascii="Times New Roman" w:hAnsi="Times New Roman" w:cs="Times New Roman"/>
          <w:sz w:val="24"/>
          <w:szCs w:val="24"/>
        </w:rPr>
      </w:pPr>
    </w:p>
    <w:p w:rsidR="00050787" w:rsidRDefault="00050787" w:rsidP="00A1494F">
      <w:pPr>
        <w:spacing w:after="0" w:line="240" w:lineRule="auto"/>
        <w:ind w:firstLine="720"/>
        <w:jc w:val="both"/>
        <w:rPr>
          <w:rFonts w:ascii="Times New Roman" w:hAnsi="Times New Roman" w:cs="Times New Roman"/>
          <w:sz w:val="24"/>
          <w:szCs w:val="24"/>
        </w:rPr>
      </w:pPr>
    </w:p>
    <w:p w:rsidR="00050787" w:rsidRDefault="00050787" w:rsidP="00A1494F">
      <w:pPr>
        <w:spacing w:after="0" w:line="240" w:lineRule="auto"/>
        <w:ind w:firstLine="720"/>
        <w:jc w:val="both"/>
        <w:rPr>
          <w:rFonts w:ascii="Times New Roman" w:hAnsi="Times New Roman" w:cs="Times New Roman"/>
          <w:sz w:val="24"/>
          <w:szCs w:val="24"/>
        </w:rPr>
      </w:pPr>
    </w:p>
    <w:p w:rsidR="00050787" w:rsidRPr="00577035" w:rsidRDefault="00050787" w:rsidP="00A1494F">
      <w:pPr>
        <w:spacing w:after="0" w:line="240" w:lineRule="auto"/>
        <w:ind w:firstLine="720"/>
        <w:jc w:val="both"/>
        <w:rPr>
          <w:rFonts w:ascii="Times New Roman" w:hAnsi="Times New Roman" w:cs="Times New Roman"/>
          <w:sz w:val="24"/>
          <w:szCs w:val="24"/>
        </w:rPr>
      </w:pPr>
    </w:p>
    <w:p w:rsidR="005D68E8" w:rsidRDefault="00214084" w:rsidP="00A1494F">
      <w:pPr>
        <w:spacing w:after="0" w:line="240" w:lineRule="auto"/>
        <w:ind w:firstLine="720"/>
        <w:jc w:val="both"/>
        <w:rPr>
          <w:rFonts w:ascii="Times New Roman" w:hAnsi="Times New Roman" w:cs="Times New Roman"/>
          <w:sz w:val="24"/>
          <w:szCs w:val="24"/>
        </w:rPr>
      </w:pPr>
      <w:r w:rsidRPr="00D02DF0">
        <w:rPr>
          <w:rFonts w:ascii="Times New Roman" w:hAnsi="Times New Roman" w:cs="Times New Roman"/>
          <w:sz w:val="24"/>
          <w:szCs w:val="24"/>
        </w:rPr>
        <w:t>Tabel</w:t>
      </w:r>
      <w:r w:rsidR="004F7653">
        <w:rPr>
          <w:rFonts w:ascii="Times New Roman" w:hAnsi="Times New Roman" w:cs="Times New Roman"/>
          <w:sz w:val="24"/>
          <w:szCs w:val="24"/>
        </w:rPr>
        <w:t xml:space="preserve"> 4.4</w:t>
      </w:r>
      <w:r w:rsidRPr="00D02DF0">
        <w:rPr>
          <w:rFonts w:ascii="Times New Roman" w:hAnsi="Times New Roman" w:cs="Times New Roman"/>
          <w:sz w:val="24"/>
          <w:szCs w:val="24"/>
        </w:rPr>
        <w:t xml:space="preserve"> Pengkategorian Keterampilan Proses Sains Peserta Didik</w:t>
      </w:r>
    </w:p>
    <w:p w:rsidR="005D68E8" w:rsidRPr="005D68E8" w:rsidRDefault="005D68E8" w:rsidP="0021408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022DE7" wp14:editId="68A7D46D">
            <wp:extent cx="29241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875" r="2187"/>
                    <a:stretch/>
                  </pic:blipFill>
                  <pic:spPr bwMode="auto">
                    <a:xfrm>
                      <a:off x="0" y="0"/>
                      <a:ext cx="2924175" cy="1676400"/>
                    </a:xfrm>
                    <a:prstGeom prst="rect">
                      <a:avLst/>
                    </a:prstGeom>
                    <a:noFill/>
                    <a:ln>
                      <a:noFill/>
                    </a:ln>
                    <a:extLst>
                      <a:ext uri="{53640926-AAD7-44D8-BBD7-CCE9431645EC}">
                        <a14:shadowObscured xmlns:a14="http://schemas.microsoft.com/office/drawing/2010/main"/>
                      </a:ext>
                    </a:extLst>
                  </pic:spPr>
                </pic:pic>
              </a:graphicData>
            </a:graphic>
          </wp:inline>
        </w:drawing>
      </w:r>
    </w:p>
    <w:p w:rsidR="00214084" w:rsidRPr="00214084" w:rsidRDefault="00214084" w:rsidP="00214084">
      <w:pPr>
        <w:spacing w:after="0" w:line="240" w:lineRule="auto"/>
        <w:jc w:val="both"/>
        <w:rPr>
          <w:rFonts w:ascii="Times New Roman" w:hAnsi="Times New Roman" w:cs="Times New Roman"/>
          <w:sz w:val="24"/>
        </w:rPr>
      </w:pPr>
      <w:r w:rsidRPr="00214084">
        <w:rPr>
          <w:rFonts w:ascii="Times New Roman" w:hAnsi="Times New Roman" w:cs="Times New Roman"/>
          <w:sz w:val="24"/>
        </w:rPr>
        <w:t>(Riduwan, 2011)</w:t>
      </w:r>
    </w:p>
    <w:p w:rsidR="00214084" w:rsidRDefault="00214084" w:rsidP="00214084">
      <w:pPr>
        <w:pStyle w:val="ListParagraph"/>
        <w:numPr>
          <w:ilvl w:val="0"/>
          <w:numId w:val="4"/>
        </w:numPr>
        <w:spacing w:after="0" w:line="240" w:lineRule="auto"/>
        <w:ind w:left="360"/>
        <w:jc w:val="both"/>
        <w:rPr>
          <w:rFonts w:ascii="Times New Roman" w:hAnsi="Times New Roman" w:cs="Times New Roman"/>
          <w:b/>
          <w:sz w:val="24"/>
          <w:szCs w:val="24"/>
        </w:rPr>
      </w:pPr>
      <w:r w:rsidRPr="008E000A">
        <w:rPr>
          <w:rFonts w:ascii="Times New Roman" w:hAnsi="Times New Roman" w:cs="Times New Roman"/>
          <w:b/>
          <w:sz w:val="24"/>
          <w:szCs w:val="24"/>
        </w:rPr>
        <w:t xml:space="preserve">Deskripsi </w:t>
      </w:r>
      <w:r>
        <w:rPr>
          <w:rFonts w:ascii="Times New Roman" w:hAnsi="Times New Roman" w:cs="Times New Roman"/>
          <w:b/>
          <w:sz w:val="24"/>
          <w:szCs w:val="24"/>
        </w:rPr>
        <w:t>Sikap Peduli Lingkungan</w:t>
      </w:r>
    </w:p>
    <w:p w:rsidR="00214084" w:rsidRPr="00214084" w:rsidRDefault="00214084" w:rsidP="00214084">
      <w:pPr>
        <w:spacing w:after="0" w:line="240" w:lineRule="auto"/>
        <w:ind w:firstLine="720"/>
        <w:jc w:val="both"/>
        <w:rPr>
          <w:rFonts w:ascii="Times New Roman" w:hAnsi="Times New Roman" w:cs="Times New Roman"/>
          <w:sz w:val="24"/>
          <w:szCs w:val="24"/>
        </w:rPr>
      </w:pPr>
      <w:r w:rsidRPr="00214084">
        <w:rPr>
          <w:rFonts w:ascii="Times New Roman" w:hAnsi="Times New Roman" w:cs="Times New Roman"/>
          <w:sz w:val="24"/>
          <w:szCs w:val="24"/>
        </w:rPr>
        <w:t>Tabel</w:t>
      </w:r>
      <w:r w:rsidR="00A57350">
        <w:rPr>
          <w:rFonts w:ascii="Times New Roman" w:hAnsi="Times New Roman" w:cs="Times New Roman"/>
          <w:sz w:val="24"/>
          <w:szCs w:val="24"/>
        </w:rPr>
        <w:t xml:space="preserve"> 4.4</w:t>
      </w:r>
      <w:r w:rsidRPr="00214084">
        <w:rPr>
          <w:rFonts w:ascii="Times New Roman" w:hAnsi="Times New Roman" w:cs="Times New Roman"/>
          <w:sz w:val="24"/>
          <w:szCs w:val="24"/>
        </w:rPr>
        <w:t xml:space="preserve"> Hasil Analisis Statistik Deskriptif Sikap Peduli Lingkungan</w:t>
      </w:r>
    </w:p>
    <w:tbl>
      <w:tblPr>
        <w:tblStyle w:val="TableGrid"/>
        <w:tblW w:w="4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440"/>
        <w:gridCol w:w="1260"/>
      </w:tblGrid>
      <w:tr w:rsidR="004F7653" w:rsidTr="004F7653">
        <w:tc>
          <w:tcPr>
            <w:tcW w:w="1890" w:type="dxa"/>
            <w:tcBorders>
              <w:top w:val="single" w:sz="4" w:space="0" w:color="auto"/>
              <w:bottom w:val="single" w:sz="4" w:space="0" w:color="auto"/>
            </w:tcBorders>
            <w:vAlign w:val="center"/>
          </w:tcPr>
          <w:p w:rsidR="004F7653" w:rsidRPr="002900BE" w:rsidRDefault="004F7653" w:rsidP="00EC1676">
            <w:pPr>
              <w:jc w:val="center"/>
              <w:rPr>
                <w:rFonts w:ascii="Times New Roman" w:hAnsi="Times New Roman" w:cs="Times New Roman"/>
                <w:b/>
              </w:rPr>
            </w:pPr>
            <w:r>
              <w:rPr>
                <w:rFonts w:ascii="Times New Roman" w:hAnsi="Times New Roman" w:cs="Times New Roman"/>
                <w:b/>
              </w:rPr>
              <w:t>Kategori</w:t>
            </w:r>
          </w:p>
        </w:tc>
        <w:tc>
          <w:tcPr>
            <w:tcW w:w="1440" w:type="dxa"/>
            <w:tcBorders>
              <w:top w:val="single" w:sz="4" w:space="0" w:color="auto"/>
              <w:bottom w:val="single" w:sz="4" w:space="0" w:color="auto"/>
            </w:tcBorders>
          </w:tcPr>
          <w:p w:rsidR="004F7653" w:rsidRPr="002900BE" w:rsidRDefault="004F7653" w:rsidP="00EC1676">
            <w:pPr>
              <w:jc w:val="center"/>
              <w:rPr>
                <w:rFonts w:ascii="Times New Roman" w:hAnsi="Times New Roman" w:cs="Times New Roman"/>
                <w:b/>
              </w:rPr>
            </w:pPr>
            <w:r>
              <w:rPr>
                <w:rFonts w:ascii="Times New Roman" w:hAnsi="Times New Roman" w:cs="Times New Roman"/>
                <w:b/>
              </w:rPr>
              <w:t>Model PBM</w:t>
            </w:r>
          </w:p>
        </w:tc>
        <w:tc>
          <w:tcPr>
            <w:tcW w:w="1260" w:type="dxa"/>
            <w:tcBorders>
              <w:top w:val="single" w:sz="4" w:space="0" w:color="auto"/>
              <w:bottom w:val="single" w:sz="4" w:space="0" w:color="auto"/>
            </w:tcBorders>
          </w:tcPr>
          <w:p w:rsidR="004F7653" w:rsidRDefault="004F7653" w:rsidP="00EC1676">
            <w:pPr>
              <w:jc w:val="center"/>
              <w:rPr>
                <w:rFonts w:ascii="Times New Roman" w:hAnsi="Times New Roman" w:cs="Times New Roman"/>
                <w:b/>
              </w:rPr>
            </w:pPr>
            <w:r>
              <w:rPr>
                <w:rFonts w:ascii="Times New Roman" w:hAnsi="Times New Roman" w:cs="Times New Roman"/>
                <w:b/>
              </w:rPr>
              <w:t>Model DI</w:t>
            </w:r>
          </w:p>
        </w:tc>
      </w:tr>
      <w:tr w:rsidR="004F7653" w:rsidTr="004F7653">
        <w:tc>
          <w:tcPr>
            <w:tcW w:w="1890" w:type="dxa"/>
            <w:tcBorders>
              <w:top w:val="single" w:sz="4" w:space="0" w:color="auto"/>
            </w:tcBorders>
            <w:vAlign w:val="center"/>
          </w:tcPr>
          <w:p w:rsidR="004F7653" w:rsidRPr="00D02DF0" w:rsidRDefault="004F7653" w:rsidP="00EC1676">
            <w:pPr>
              <w:rPr>
                <w:rFonts w:ascii="Times New Roman" w:hAnsi="Times New Roman" w:cs="Times New Roman"/>
                <w:b/>
                <w:szCs w:val="24"/>
              </w:rPr>
            </w:pPr>
            <w:r w:rsidRPr="00D02DF0">
              <w:rPr>
                <w:rFonts w:ascii="Times New Roman" w:hAnsi="Times New Roman" w:cs="Times New Roman"/>
                <w:szCs w:val="24"/>
              </w:rPr>
              <w:t>Nilai Tertinggi</w:t>
            </w:r>
          </w:p>
        </w:tc>
        <w:tc>
          <w:tcPr>
            <w:tcW w:w="1440" w:type="dxa"/>
            <w:tcBorders>
              <w:top w:val="single" w:sz="4" w:space="0" w:color="auto"/>
            </w:tcBorders>
          </w:tcPr>
          <w:p w:rsidR="004F7653" w:rsidRPr="00100291" w:rsidRDefault="004F7653" w:rsidP="004F7653">
            <w:pPr>
              <w:jc w:val="center"/>
              <w:rPr>
                <w:rFonts w:ascii="Times New Roman" w:hAnsi="Times New Roman" w:cs="Times New Roman"/>
                <w:szCs w:val="24"/>
              </w:rPr>
            </w:pPr>
            <w:r w:rsidRPr="00100291">
              <w:rPr>
                <w:rFonts w:ascii="Times New Roman" w:hAnsi="Times New Roman" w:cs="Times New Roman"/>
                <w:szCs w:val="24"/>
              </w:rPr>
              <w:t>135</w:t>
            </w:r>
          </w:p>
        </w:tc>
        <w:tc>
          <w:tcPr>
            <w:tcW w:w="1260" w:type="dxa"/>
            <w:tcBorders>
              <w:top w:val="single" w:sz="4" w:space="0" w:color="auto"/>
            </w:tcBorders>
          </w:tcPr>
          <w:p w:rsidR="004F7653" w:rsidRPr="0013354A" w:rsidRDefault="004F7653" w:rsidP="005A2786">
            <w:pPr>
              <w:jc w:val="center"/>
              <w:rPr>
                <w:rFonts w:ascii="Times New Roman" w:hAnsi="Times New Roman" w:cs="Times New Roman"/>
                <w:szCs w:val="24"/>
              </w:rPr>
            </w:pPr>
            <w:r w:rsidRPr="0013354A">
              <w:rPr>
                <w:rFonts w:ascii="Times New Roman" w:hAnsi="Times New Roman" w:cs="Times New Roman"/>
                <w:szCs w:val="24"/>
              </w:rPr>
              <w:t>128</w:t>
            </w:r>
          </w:p>
        </w:tc>
      </w:tr>
      <w:tr w:rsidR="004F7653" w:rsidTr="004F7653">
        <w:tc>
          <w:tcPr>
            <w:tcW w:w="1890" w:type="dxa"/>
            <w:vAlign w:val="center"/>
          </w:tcPr>
          <w:p w:rsidR="004F7653" w:rsidRPr="00D02DF0" w:rsidRDefault="004F7653" w:rsidP="00EC1676">
            <w:pPr>
              <w:rPr>
                <w:rFonts w:ascii="Times New Roman" w:hAnsi="Times New Roman" w:cs="Times New Roman"/>
                <w:b/>
                <w:szCs w:val="24"/>
              </w:rPr>
            </w:pPr>
            <w:r w:rsidRPr="00D02DF0">
              <w:rPr>
                <w:rFonts w:ascii="Times New Roman" w:hAnsi="Times New Roman" w:cs="Times New Roman"/>
                <w:szCs w:val="24"/>
              </w:rPr>
              <w:t>Nilai Terendah</w:t>
            </w:r>
          </w:p>
        </w:tc>
        <w:tc>
          <w:tcPr>
            <w:tcW w:w="1440" w:type="dxa"/>
          </w:tcPr>
          <w:p w:rsidR="004F7653" w:rsidRPr="00100291" w:rsidRDefault="004F7653" w:rsidP="004F7653">
            <w:pPr>
              <w:jc w:val="center"/>
              <w:rPr>
                <w:rFonts w:ascii="Times New Roman" w:hAnsi="Times New Roman" w:cs="Times New Roman"/>
                <w:szCs w:val="24"/>
              </w:rPr>
            </w:pPr>
            <w:r w:rsidRPr="00100291">
              <w:rPr>
                <w:rFonts w:ascii="Times New Roman" w:hAnsi="Times New Roman" w:cs="Times New Roman"/>
                <w:szCs w:val="24"/>
              </w:rPr>
              <w:t>117</w:t>
            </w:r>
          </w:p>
        </w:tc>
        <w:tc>
          <w:tcPr>
            <w:tcW w:w="1260" w:type="dxa"/>
          </w:tcPr>
          <w:p w:rsidR="004F7653" w:rsidRPr="0013354A" w:rsidRDefault="004F7653" w:rsidP="005A2786">
            <w:pPr>
              <w:jc w:val="center"/>
              <w:rPr>
                <w:rFonts w:ascii="Times New Roman" w:hAnsi="Times New Roman" w:cs="Times New Roman"/>
                <w:szCs w:val="24"/>
              </w:rPr>
            </w:pPr>
            <w:r w:rsidRPr="0013354A">
              <w:rPr>
                <w:rFonts w:ascii="Times New Roman" w:hAnsi="Times New Roman" w:cs="Times New Roman"/>
                <w:szCs w:val="24"/>
              </w:rPr>
              <w:t>115</w:t>
            </w:r>
          </w:p>
        </w:tc>
      </w:tr>
      <w:tr w:rsidR="004F7653" w:rsidTr="004F7653">
        <w:tc>
          <w:tcPr>
            <w:tcW w:w="1890" w:type="dxa"/>
            <w:vAlign w:val="center"/>
          </w:tcPr>
          <w:p w:rsidR="004F7653" w:rsidRPr="00D02DF0" w:rsidRDefault="004F7653" w:rsidP="00EC1676">
            <w:pPr>
              <w:rPr>
                <w:rFonts w:ascii="Times New Roman" w:hAnsi="Times New Roman" w:cs="Times New Roman"/>
                <w:b/>
                <w:szCs w:val="24"/>
              </w:rPr>
            </w:pPr>
            <w:r w:rsidRPr="00D02DF0">
              <w:rPr>
                <w:rFonts w:ascii="Times New Roman" w:hAnsi="Times New Roman" w:cs="Times New Roman"/>
                <w:szCs w:val="24"/>
              </w:rPr>
              <w:t>Standar Deviasi</w:t>
            </w:r>
          </w:p>
        </w:tc>
        <w:tc>
          <w:tcPr>
            <w:tcW w:w="1440" w:type="dxa"/>
          </w:tcPr>
          <w:p w:rsidR="004F7653" w:rsidRPr="00100291" w:rsidRDefault="004F7653" w:rsidP="004F7653">
            <w:pPr>
              <w:jc w:val="center"/>
              <w:rPr>
                <w:rFonts w:ascii="Times New Roman" w:hAnsi="Times New Roman" w:cs="Times New Roman"/>
                <w:szCs w:val="24"/>
              </w:rPr>
            </w:pPr>
            <w:r w:rsidRPr="00100291">
              <w:rPr>
                <w:rFonts w:ascii="Times New Roman" w:hAnsi="Times New Roman" w:cs="Times New Roman"/>
                <w:szCs w:val="24"/>
              </w:rPr>
              <w:t>4,771</w:t>
            </w:r>
          </w:p>
        </w:tc>
        <w:tc>
          <w:tcPr>
            <w:tcW w:w="1260" w:type="dxa"/>
          </w:tcPr>
          <w:p w:rsidR="004F7653" w:rsidRPr="0013354A" w:rsidRDefault="004F7653" w:rsidP="005A2786">
            <w:pPr>
              <w:jc w:val="center"/>
              <w:rPr>
                <w:rFonts w:ascii="Times New Roman" w:hAnsi="Times New Roman" w:cs="Times New Roman"/>
                <w:szCs w:val="24"/>
              </w:rPr>
            </w:pPr>
            <w:r w:rsidRPr="0013354A">
              <w:rPr>
                <w:rFonts w:ascii="Times New Roman" w:hAnsi="Times New Roman" w:cs="Times New Roman"/>
                <w:szCs w:val="24"/>
              </w:rPr>
              <w:t>3,803</w:t>
            </w:r>
          </w:p>
        </w:tc>
      </w:tr>
      <w:tr w:rsidR="004F7653" w:rsidTr="004F7653">
        <w:tc>
          <w:tcPr>
            <w:tcW w:w="1890" w:type="dxa"/>
            <w:tcBorders>
              <w:bottom w:val="single" w:sz="4" w:space="0" w:color="auto"/>
            </w:tcBorders>
            <w:vAlign w:val="center"/>
          </w:tcPr>
          <w:p w:rsidR="004F7653" w:rsidRPr="00D02DF0" w:rsidRDefault="004F7653" w:rsidP="00EC1676">
            <w:pPr>
              <w:rPr>
                <w:rFonts w:ascii="Times New Roman" w:hAnsi="Times New Roman" w:cs="Times New Roman"/>
                <w:szCs w:val="24"/>
              </w:rPr>
            </w:pPr>
            <w:r>
              <w:rPr>
                <w:rFonts w:ascii="Times New Roman" w:hAnsi="Times New Roman" w:cs="Times New Roman"/>
                <w:szCs w:val="24"/>
              </w:rPr>
              <w:t>Rata-rata</w:t>
            </w:r>
          </w:p>
        </w:tc>
        <w:tc>
          <w:tcPr>
            <w:tcW w:w="1440" w:type="dxa"/>
            <w:tcBorders>
              <w:bottom w:val="single" w:sz="4" w:space="0" w:color="auto"/>
            </w:tcBorders>
          </w:tcPr>
          <w:p w:rsidR="004F7653" w:rsidRDefault="004F7653" w:rsidP="004F7653">
            <w:pPr>
              <w:jc w:val="center"/>
            </w:pPr>
            <w:r w:rsidRPr="00100291">
              <w:rPr>
                <w:rFonts w:ascii="Times New Roman" w:hAnsi="Times New Roman" w:cs="Times New Roman"/>
                <w:szCs w:val="24"/>
              </w:rPr>
              <w:t>124,48</w:t>
            </w:r>
          </w:p>
        </w:tc>
        <w:tc>
          <w:tcPr>
            <w:tcW w:w="1260" w:type="dxa"/>
            <w:tcBorders>
              <w:bottom w:val="single" w:sz="4" w:space="0" w:color="auto"/>
            </w:tcBorders>
          </w:tcPr>
          <w:p w:rsidR="004F7653" w:rsidRDefault="004F7653" w:rsidP="004F7653">
            <w:pPr>
              <w:jc w:val="center"/>
            </w:pPr>
            <w:r w:rsidRPr="0013354A">
              <w:rPr>
                <w:rFonts w:ascii="Times New Roman" w:hAnsi="Times New Roman" w:cs="Times New Roman"/>
                <w:szCs w:val="24"/>
              </w:rPr>
              <w:t>120,72</w:t>
            </w:r>
          </w:p>
        </w:tc>
      </w:tr>
    </w:tbl>
    <w:p w:rsidR="000B5DAF" w:rsidRDefault="00A57350" w:rsidP="00A57350">
      <w:pPr>
        <w:spacing w:after="0" w:line="240" w:lineRule="auto"/>
        <w:ind w:firstLine="720"/>
        <w:jc w:val="both"/>
        <w:rPr>
          <w:rFonts w:ascii="Times New Roman" w:hAnsi="Times New Roman" w:cs="Times New Roman"/>
          <w:sz w:val="24"/>
          <w:szCs w:val="24"/>
        </w:rPr>
      </w:pPr>
      <w:r w:rsidRPr="00D02DF0">
        <w:rPr>
          <w:rFonts w:ascii="Times New Roman" w:hAnsi="Times New Roman" w:cs="Times New Roman"/>
          <w:sz w:val="24"/>
          <w:szCs w:val="24"/>
        </w:rPr>
        <w:t xml:space="preserve">Data pada Tabel 4.4 menunjukkan bahwa sikap peduli lingkungan peserta didik yang dibelajarkan dengan menerapkan Model Pembelajaran Berbasis Masalah memiliki rata-rata perolehan skor 124,48. Sedangkan peserta didik yang dibelajarkan dengan menerapkan Model Pembelajaran </w:t>
      </w:r>
      <w:r w:rsidRPr="00D02DF0">
        <w:rPr>
          <w:rFonts w:ascii="Times New Roman" w:hAnsi="Times New Roman" w:cs="Times New Roman"/>
          <w:i/>
          <w:sz w:val="24"/>
          <w:szCs w:val="24"/>
        </w:rPr>
        <w:t>Direct Instruction</w:t>
      </w:r>
      <w:r w:rsidRPr="00D02DF0">
        <w:rPr>
          <w:rFonts w:ascii="Times New Roman" w:hAnsi="Times New Roman" w:cs="Times New Roman"/>
          <w:sz w:val="24"/>
          <w:szCs w:val="24"/>
        </w:rPr>
        <w:t xml:space="preserve">  memiliki rata-rata perolehan skor yang lebih rendah yaitu 120,72</w:t>
      </w:r>
      <w:r>
        <w:rPr>
          <w:rFonts w:ascii="Times New Roman" w:hAnsi="Times New Roman" w:cs="Times New Roman"/>
          <w:sz w:val="24"/>
          <w:szCs w:val="24"/>
        </w:rPr>
        <w:t>.</w:t>
      </w:r>
    </w:p>
    <w:p w:rsidR="00A57350" w:rsidRDefault="00A57350" w:rsidP="00A57350">
      <w:pPr>
        <w:spacing w:after="0" w:line="240" w:lineRule="auto"/>
        <w:ind w:firstLine="720"/>
        <w:jc w:val="both"/>
        <w:rPr>
          <w:rFonts w:ascii="Times New Roman" w:hAnsi="Times New Roman" w:cs="Times New Roman"/>
          <w:sz w:val="24"/>
          <w:szCs w:val="24"/>
        </w:rPr>
      </w:pPr>
      <w:r w:rsidRPr="00D02DF0">
        <w:rPr>
          <w:rFonts w:ascii="Times New Roman" w:hAnsi="Times New Roman" w:cs="Times New Roman"/>
          <w:sz w:val="24"/>
          <w:szCs w:val="24"/>
        </w:rPr>
        <w:t>Tabel 4.5 Pengkategorian Sikap Peduli Lingkungan Peserta Didik</w:t>
      </w:r>
    </w:p>
    <w:p w:rsidR="00A57350" w:rsidRPr="00D02DF0" w:rsidRDefault="00A57350" w:rsidP="00A5735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E6BBB23" wp14:editId="35F71557">
            <wp:extent cx="29241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666875"/>
                    </a:xfrm>
                    <a:prstGeom prst="rect">
                      <a:avLst/>
                    </a:prstGeom>
                    <a:noFill/>
                    <a:ln>
                      <a:noFill/>
                    </a:ln>
                  </pic:spPr>
                </pic:pic>
              </a:graphicData>
            </a:graphic>
          </wp:inline>
        </w:drawing>
      </w:r>
    </w:p>
    <w:p w:rsidR="00A57350" w:rsidRDefault="0028306D" w:rsidP="00A57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(Azwar, 2015)</w:t>
      </w:r>
    </w:p>
    <w:p w:rsidR="00050787" w:rsidRDefault="00050787" w:rsidP="00A57350">
      <w:pPr>
        <w:spacing w:after="0" w:line="240" w:lineRule="auto"/>
        <w:jc w:val="both"/>
        <w:rPr>
          <w:rFonts w:ascii="Times New Roman" w:hAnsi="Times New Roman" w:cs="Times New Roman"/>
          <w:sz w:val="24"/>
          <w:szCs w:val="24"/>
        </w:rPr>
      </w:pPr>
    </w:p>
    <w:p w:rsidR="0028306D" w:rsidRDefault="0028306D" w:rsidP="0028306D">
      <w:pPr>
        <w:pStyle w:val="ListParagraph"/>
        <w:numPr>
          <w:ilvl w:val="0"/>
          <w:numId w:val="1"/>
        </w:numPr>
        <w:spacing w:after="0" w:line="240" w:lineRule="auto"/>
        <w:jc w:val="both"/>
        <w:rPr>
          <w:rFonts w:ascii="Times New Roman" w:hAnsi="Times New Roman" w:cs="Times New Roman"/>
          <w:b/>
          <w:sz w:val="24"/>
          <w:szCs w:val="24"/>
        </w:rPr>
      </w:pPr>
      <w:bookmarkStart w:id="0" w:name="_GoBack"/>
      <w:bookmarkEnd w:id="0"/>
      <w:r w:rsidRPr="0028306D">
        <w:rPr>
          <w:rFonts w:ascii="Times New Roman" w:hAnsi="Times New Roman" w:cs="Times New Roman"/>
          <w:b/>
          <w:sz w:val="24"/>
          <w:szCs w:val="24"/>
        </w:rPr>
        <w:t xml:space="preserve">Analisis </w:t>
      </w:r>
      <w:r>
        <w:rPr>
          <w:rFonts w:ascii="Times New Roman" w:hAnsi="Times New Roman" w:cs="Times New Roman"/>
          <w:b/>
          <w:sz w:val="24"/>
          <w:szCs w:val="24"/>
        </w:rPr>
        <w:t>Inferensial</w:t>
      </w:r>
    </w:p>
    <w:p w:rsidR="0028306D" w:rsidRPr="0028306D" w:rsidRDefault="0028306D" w:rsidP="0028306D">
      <w:pPr>
        <w:pStyle w:val="ListParagraph"/>
        <w:numPr>
          <w:ilvl w:val="4"/>
          <w:numId w:val="1"/>
        </w:numPr>
        <w:spacing w:after="0" w:line="240" w:lineRule="auto"/>
        <w:ind w:left="360"/>
        <w:jc w:val="both"/>
        <w:rPr>
          <w:rFonts w:ascii="Times New Roman" w:hAnsi="Times New Roman" w:cs="Times New Roman"/>
          <w:b/>
          <w:i/>
          <w:szCs w:val="24"/>
        </w:rPr>
      </w:pPr>
      <w:r w:rsidRPr="0028306D">
        <w:rPr>
          <w:rFonts w:ascii="Times New Roman" w:hAnsi="Times New Roman" w:cs="Times New Roman"/>
          <w:b/>
          <w:szCs w:val="24"/>
        </w:rPr>
        <w:t xml:space="preserve">Perbandingan Kemampuan Pemecahan Masalah antara Peserta Didik yang Diajar dengan Model Pembelajaran Berbasis Masalah dan Model Pembelajaran </w:t>
      </w:r>
      <w:r w:rsidRPr="0028306D">
        <w:rPr>
          <w:rFonts w:ascii="Times New Roman" w:hAnsi="Times New Roman" w:cs="Times New Roman"/>
          <w:b/>
          <w:i/>
          <w:szCs w:val="24"/>
        </w:rPr>
        <w:t>Direct Instruction</w:t>
      </w:r>
    </w:p>
    <w:p w:rsidR="0028306D" w:rsidRPr="0028306D" w:rsidRDefault="0028306D" w:rsidP="00050787">
      <w:pPr>
        <w:pStyle w:val="ListParagraph"/>
        <w:numPr>
          <w:ilvl w:val="0"/>
          <w:numId w:val="7"/>
        </w:numPr>
        <w:spacing w:after="0" w:line="240" w:lineRule="auto"/>
        <w:ind w:left="360"/>
        <w:jc w:val="both"/>
        <w:rPr>
          <w:rFonts w:ascii="Times New Roman" w:hAnsi="Times New Roman" w:cs="Times New Roman"/>
          <w:sz w:val="24"/>
          <w:szCs w:val="24"/>
        </w:rPr>
      </w:pPr>
      <w:r w:rsidRPr="0028306D">
        <w:rPr>
          <w:rFonts w:ascii="Times New Roman" w:hAnsi="Times New Roman" w:cs="Times New Roman"/>
          <w:sz w:val="24"/>
          <w:szCs w:val="24"/>
        </w:rPr>
        <w:t>Uji Normalitas</w:t>
      </w:r>
    </w:p>
    <w:p w:rsidR="00050787" w:rsidRPr="00050787" w:rsidRDefault="0028306D" w:rsidP="00050787">
      <w:pPr>
        <w:spacing w:after="0" w:line="240" w:lineRule="auto"/>
        <w:ind w:firstLine="720"/>
        <w:jc w:val="both"/>
        <w:rPr>
          <w:rFonts w:ascii="Times New Roman" w:hAnsi="Times New Roman" w:cs="Times New Roman"/>
          <w:sz w:val="24"/>
          <w:szCs w:val="24"/>
        </w:rPr>
      </w:pPr>
      <w:r w:rsidRPr="00050787">
        <w:rPr>
          <w:rFonts w:ascii="Times New Roman" w:hAnsi="Times New Roman" w:cs="Times New Roman"/>
          <w:sz w:val="24"/>
          <w:szCs w:val="24"/>
        </w:rPr>
        <w:t xml:space="preserve">Dari hasil pengolahan data dengan uji </w:t>
      </w:r>
      <w:r w:rsidRPr="00050787">
        <w:rPr>
          <w:rFonts w:ascii="Times New Roman" w:hAnsi="Times New Roman" w:cs="Times New Roman"/>
          <w:i/>
          <w:sz w:val="24"/>
          <w:szCs w:val="24"/>
        </w:rPr>
        <w:t>Shapiro-Wilk</w:t>
      </w:r>
      <w:r w:rsidRPr="00050787">
        <w:rPr>
          <w:rFonts w:ascii="Times New Roman" w:hAnsi="Times New Roman" w:cs="Times New Roman"/>
          <w:sz w:val="24"/>
          <w:szCs w:val="24"/>
        </w:rPr>
        <w:t xml:space="preserve"> diperoleh nilai sig. (0,050) ≥ α (0,05) pada kelas yang dibelajarkan dengan menggunakan Model Pembelajaran Berbasis Masalah dan nilai sig. (0,108) ≥ α (0,05) pada kelas yang dibelajarkan dengan menggunakan Model Pembelajaran </w:t>
      </w:r>
      <w:r w:rsidRPr="00050787">
        <w:rPr>
          <w:rFonts w:ascii="Times New Roman" w:hAnsi="Times New Roman" w:cs="Times New Roman"/>
          <w:i/>
          <w:sz w:val="24"/>
          <w:szCs w:val="24"/>
        </w:rPr>
        <w:t>Direct Instruction</w:t>
      </w:r>
      <w:r w:rsidRPr="00050787">
        <w:rPr>
          <w:rFonts w:ascii="Times New Roman" w:hAnsi="Times New Roman" w:cs="Times New Roman"/>
          <w:sz w:val="24"/>
          <w:szCs w:val="24"/>
        </w:rPr>
        <w:t>. Artinya sampel pada setiap kelas terdistribusi secara normal.</w:t>
      </w:r>
    </w:p>
    <w:p w:rsidR="0028306D" w:rsidRPr="00D02DF0" w:rsidRDefault="0028306D" w:rsidP="00050787">
      <w:pPr>
        <w:pStyle w:val="ListParagraph"/>
        <w:numPr>
          <w:ilvl w:val="0"/>
          <w:numId w:val="7"/>
        </w:numPr>
        <w:spacing w:after="0" w:line="240" w:lineRule="auto"/>
        <w:ind w:left="360"/>
        <w:jc w:val="both"/>
        <w:rPr>
          <w:rFonts w:ascii="Times New Roman" w:hAnsi="Times New Roman" w:cs="Times New Roman"/>
          <w:sz w:val="24"/>
          <w:szCs w:val="24"/>
        </w:rPr>
      </w:pPr>
      <w:r w:rsidRPr="00D02DF0">
        <w:rPr>
          <w:rFonts w:ascii="Times New Roman" w:hAnsi="Times New Roman" w:cs="Times New Roman"/>
          <w:sz w:val="24"/>
          <w:szCs w:val="24"/>
        </w:rPr>
        <w:t>Uji Homogenitas</w:t>
      </w:r>
    </w:p>
    <w:p w:rsidR="0028306D" w:rsidRPr="00050787" w:rsidRDefault="0028306D" w:rsidP="00050787">
      <w:pPr>
        <w:spacing w:after="0" w:line="240" w:lineRule="auto"/>
        <w:ind w:firstLine="720"/>
        <w:jc w:val="both"/>
        <w:rPr>
          <w:rFonts w:ascii="Times New Roman" w:hAnsi="Times New Roman" w:cs="Times New Roman"/>
          <w:sz w:val="24"/>
          <w:szCs w:val="24"/>
        </w:rPr>
      </w:pPr>
      <w:r w:rsidRPr="00050787">
        <w:rPr>
          <w:rFonts w:ascii="Times New Roman" w:hAnsi="Times New Roman" w:cs="Times New Roman"/>
          <w:sz w:val="24"/>
          <w:szCs w:val="24"/>
        </w:rPr>
        <w:t xml:space="preserve">Berdasarkan hasil pengolahan data dengan Uji </w:t>
      </w:r>
      <w:r w:rsidRPr="00050787">
        <w:rPr>
          <w:rFonts w:ascii="Times New Roman" w:hAnsi="Times New Roman" w:cs="Times New Roman"/>
          <w:i/>
          <w:sz w:val="24"/>
          <w:szCs w:val="24"/>
        </w:rPr>
        <w:t>Levene</w:t>
      </w:r>
      <w:r w:rsidRPr="00050787">
        <w:rPr>
          <w:rFonts w:ascii="Times New Roman" w:hAnsi="Times New Roman" w:cs="Times New Roman"/>
          <w:sz w:val="24"/>
          <w:szCs w:val="24"/>
        </w:rPr>
        <w:t>, maka diperoleh nilai sig. (0,305) ≥ α (0,05). Artinya, kelas yang diajar dengan kedua model memiliki varians yang sama.</w:t>
      </w:r>
    </w:p>
    <w:p w:rsidR="00050787" w:rsidRDefault="0028306D" w:rsidP="00050787">
      <w:pPr>
        <w:pStyle w:val="ListParagraph"/>
        <w:numPr>
          <w:ilvl w:val="0"/>
          <w:numId w:val="7"/>
        </w:numPr>
        <w:spacing w:after="0" w:line="240" w:lineRule="auto"/>
        <w:ind w:left="360"/>
        <w:jc w:val="both"/>
        <w:rPr>
          <w:rFonts w:ascii="Times New Roman" w:hAnsi="Times New Roman" w:cs="Times New Roman"/>
          <w:sz w:val="24"/>
          <w:szCs w:val="24"/>
        </w:rPr>
      </w:pPr>
      <w:r w:rsidRPr="00D02DF0">
        <w:rPr>
          <w:rFonts w:ascii="Times New Roman" w:hAnsi="Times New Roman" w:cs="Times New Roman"/>
          <w:sz w:val="24"/>
          <w:szCs w:val="24"/>
        </w:rPr>
        <w:t>Uji Hipotesis</w:t>
      </w:r>
    </w:p>
    <w:p w:rsidR="0028306D" w:rsidRPr="00050787" w:rsidRDefault="0028306D" w:rsidP="00050787">
      <w:pPr>
        <w:spacing w:after="0" w:line="240" w:lineRule="auto"/>
        <w:ind w:firstLine="720"/>
        <w:jc w:val="both"/>
        <w:rPr>
          <w:rFonts w:ascii="Times New Roman" w:eastAsiaTheme="minorEastAsia" w:hAnsi="Times New Roman" w:cs="Times New Roman"/>
          <w:sz w:val="24"/>
          <w:szCs w:val="24"/>
        </w:rPr>
      </w:pPr>
      <w:r w:rsidRPr="00050787">
        <w:rPr>
          <w:rFonts w:ascii="Times New Roman" w:hAnsi="Times New Roman" w:cs="Times New Roman"/>
          <w:sz w:val="24"/>
          <w:szCs w:val="24"/>
        </w:rPr>
        <w:t xml:space="preserve">Pengujian hipotesis diperoleh dengan uji </w:t>
      </w:r>
      <w:r w:rsidRPr="00050787">
        <w:rPr>
          <w:rFonts w:ascii="Times New Roman" w:hAnsi="Times New Roman" w:cs="Times New Roman"/>
          <w:i/>
          <w:sz w:val="24"/>
          <w:szCs w:val="24"/>
        </w:rPr>
        <w:t>Independent Sample t-test</w:t>
      </w:r>
      <w:r w:rsidRPr="00050787">
        <w:rPr>
          <w:rFonts w:ascii="Times New Roman" w:hAnsi="Times New Roman" w:cs="Times New Roman"/>
          <w:sz w:val="24"/>
          <w:szCs w:val="24"/>
        </w:rPr>
        <w:t>, diperoleh nilai sig. (2-</w:t>
      </w:r>
      <w:r w:rsidRPr="00050787">
        <w:rPr>
          <w:rFonts w:ascii="Times New Roman" w:hAnsi="Times New Roman" w:cs="Times New Roman"/>
          <w:i/>
          <w:sz w:val="24"/>
          <w:szCs w:val="24"/>
        </w:rPr>
        <w:t>tailed</w:t>
      </w:r>
      <w:r w:rsidRPr="00050787">
        <w:rPr>
          <w:rFonts w:ascii="Times New Roman" w:hAnsi="Times New Roman" w:cs="Times New Roman"/>
          <w:sz w:val="24"/>
          <w:szCs w:val="24"/>
        </w:rPr>
        <w:t>) 0,001 &lt; α 0,05. Jadi dapat disimpulkan bahwa H</w:t>
      </w:r>
      <w:r w:rsidRPr="00050787">
        <w:rPr>
          <w:rFonts w:ascii="Times New Roman" w:hAnsi="Times New Roman" w:cs="Times New Roman"/>
          <w:sz w:val="24"/>
          <w:szCs w:val="24"/>
          <w:vertAlign w:val="subscript"/>
        </w:rPr>
        <w:t>0</w:t>
      </w:r>
      <w:r w:rsidRPr="00050787">
        <w:rPr>
          <w:rFonts w:ascii="Times New Roman" w:hAnsi="Times New Roman" w:cs="Times New Roman"/>
          <w:sz w:val="24"/>
          <w:szCs w:val="24"/>
        </w:rPr>
        <w:t xml:space="preserve"> ditolak, artinya terdapat perbedaan kemampuan pemecahan masalah yang signifikan antara peserta didik yang diajar menggunakan Model </w:t>
      </w:r>
      <w:r w:rsidR="00050787">
        <w:rPr>
          <w:rFonts w:ascii="Times New Roman" w:hAnsi="Times New Roman" w:cs="Times New Roman"/>
          <w:sz w:val="24"/>
          <w:szCs w:val="24"/>
        </w:rPr>
        <w:t xml:space="preserve">PBM </w:t>
      </w:r>
      <w:r w:rsidRPr="00050787">
        <w:rPr>
          <w:rFonts w:ascii="Times New Roman" w:hAnsi="Times New Roman" w:cs="Times New Roman"/>
          <w:sz w:val="24"/>
          <w:szCs w:val="24"/>
        </w:rPr>
        <w:t xml:space="preserve">dan yang diajar dengan Model Pembelajaran </w:t>
      </w:r>
      <w:r w:rsidR="00050787" w:rsidRPr="00050787">
        <w:rPr>
          <w:rFonts w:ascii="Times New Roman" w:hAnsi="Times New Roman" w:cs="Times New Roman"/>
          <w:sz w:val="24"/>
          <w:szCs w:val="24"/>
        </w:rPr>
        <w:t>DI</w:t>
      </w:r>
      <w:r w:rsidRPr="00050787">
        <w:rPr>
          <w:rFonts w:ascii="Times New Roman" w:eastAsia="Times New Roman" w:hAnsi="Times New Roman" w:cs="Times New Roman"/>
          <w:sz w:val="24"/>
          <w:szCs w:val="24"/>
        </w:rPr>
        <w:t xml:space="preserve"> </w:t>
      </w:r>
      <w:r w:rsidR="00050787">
        <w:rPr>
          <w:rFonts w:ascii="Times New Roman" w:eastAsia="Times New Roman" w:hAnsi="Times New Roman" w:cs="Times New Roman"/>
          <w:sz w:val="24"/>
          <w:szCs w:val="24"/>
        </w:rPr>
        <w:t>kelas VII SMPN</w:t>
      </w:r>
      <w:r w:rsidRPr="00050787">
        <w:rPr>
          <w:rFonts w:ascii="Times New Roman" w:eastAsia="Times New Roman" w:hAnsi="Times New Roman" w:cs="Times New Roman"/>
          <w:sz w:val="24"/>
          <w:szCs w:val="24"/>
        </w:rPr>
        <w:t xml:space="preserve"> 5 Sinjai Selatan.</w:t>
      </w:r>
    </w:p>
    <w:p w:rsidR="00050787" w:rsidRPr="0028306D" w:rsidRDefault="00050787" w:rsidP="00050787">
      <w:pPr>
        <w:pStyle w:val="ListParagraph"/>
        <w:numPr>
          <w:ilvl w:val="4"/>
          <w:numId w:val="1"/>
        </w:numPr>
        <w:spacing w:after="0" w:line="240" w:lineRule="auto"/>
        <w:ind w:left="360"/>
        <w:jc w:val="both"/>
        <w:rPr>
          <w:rFonts w:ascii="Times New Roman" w:hAnsi="Times New Roman" w:cs="Times New Roman"/>
          <w:b/>
          <w:i/>
          <w:szCs w:val="24"/>
        </w:rPr>
      </w:pPr>
      <w:r w:rsidRPr="0028306D">
        <w:rPr>
          <w:rFonts w:ascii="Times New Roman" w:hAnsi="Times New Roman" w:cs="Times New Roman"/>
          <w:b/>
          <w:szCs w:val="24"/>
        </w:rPr>
        <w:t xml:space="preserve">Perbandingan </w:t>
      </w:r>
      <w:r>
        <w:rPr>
          <w:rFonts w:ascii="Times New Roman" w:hAnsi="Times New Roman" w:cs="Times New Roman"/>
          <w:b/>
          <w:szCs w:val="24"/>
        </w:rPr>
        <w:t>Keterampilan Proses Sains</w:t>
      </w:r>
      <w:r w:rsidRPr="0028306D">
        <w:rPr>
          <w:rFonts w:ascii="Times New Roman" w:hAnsi="Times New Roman" w:cs="Times New Roman"/>
          <w:b/>
          <w:szCs w:val="24"/>
        </w:rPr>
        <w:t xml:space="preserve"> antara Peserta Didik yang Diajar dengan Model Pembelajaran Berbasis Masalah dan Model Pembelajaran </w:t>
      </w:r>
      <w:r w:rsidRPr="0028306D">
        <w:rPr>
          <w:rFonts w:ascii="Times New Roman" w:hAnsi="Times New Roman" w:cs="Times New Roman"/>
          <w:b/>
          <w:i/>
          <w:szCs w:val="24"/>
        </w:rPr>
        <w:t>Direct Instruction</w:t>
      </w:r>
    </w:p>
    <w:p w:rsidR="00050787" w:rsidRPr="00050787" w:rsidRDefault="00050787" w:rsidP="00050787">
      <w:pPr>
        <w:pStyle w:val="ListParagraph"/>
        <w:numPr>
          <w:ilvl w:val="0"/>
          <w:numId w:val="8"/>
        </w:numPr>
        <w:spacing w:after="0" w:line="240" w:lineRule="auto"/>
        <w:ind w:left="360"/>
        <w:jc w:val="both"/>
        <w:rPr>
          <w:rFonts w:ascii="Times New Roman" w:hAnsi="Times New Roman" w:cs="Times New Roman"/>
          <w:sz w:val="24"/>
          <w:szCs w:val="24"/>
        </w:rPr>
      </w:pPr>
      <w:r w:rsidRPr="00050787">
        <w:rPr>
          <w:rFonts w:ascii="Times New Roman" w:hAnsi="Times New Roman" w:cs="Times New Roman"/>
          <w:sz w:val="24"/>
          <w:szCs w:val="24"/>
        </w:rPr>
        <w:t>Uji Normalitas</w:t>
      </w:r>
    </w:p>
    <w:p w:rsidR="00050787" w:rsidRDefault="00050787" w:rsidP="00050787">
      <w:pPr>
        <w:spacing w:after="0" w:line="240" w:lineRule="auto"/>
        <w:ind w:firstLine="720"/>
        <w:jc w:val="both"/>
        <w:rPr>
          <w:rFonts w:ascii="Times New Roman" w:hAnsi="Times New Roman" w:cs="Times New Roman"/>
          <w:sz w:val="24"/>
          <w:szCs w:val="24"/>
        </w:rPr>
      </w:pPr>
      <w:r w:rsidRPr="00050787">
        <w:rPr>
          <w:rFonts w:ascii="Times New Roman" w:hAnsi="Times New Roman" w:cs="Times New Roman"/>
          <w:sz w:val="24"/>
          <w:szCs w:val="24"/>
        </w:rPr>
        <w:t xml:space="preserve">Dari hasil pengolahan data dengan uji </w:t>
      </w:r>
      <w:r w:rsidRPr="00050787">
        <w:rPr>
          <w:rFonts w:ascii="Times New Roman" w:hAnsi="Times New Roman" w:cs="Times New Roman"/>
          <w:i/>
          <w:sz w:val="24"/>
          <w:szCs w:val="24"/>
        </w:rPr>
        <w:t>Shapiro-Wilk</w:t>
      </w:r>
      <w:r w:rsidRPr="00050787">
        <w:rPr>
          <w:rFonts w:ascii="Times New Roman" w:hAnsi="Times New Roman" w:cs="Times New Roman"/>
          <w:sz w:val="24"/>
          <w:szCs w:val="24"/>
        </w:rPr>
        <w:t xml:space="preserve"> diperoleh nilai sig. (0,052) ≥ α (0,05) pada kelas yang dibelajarkan dengan menggunakan Model Pembelajaran Berbasis Masalah dan nilai sig. (0,212) ≥ α (0,05) pada kelas yang dibelajarkan dengan menggunakan Model Pembelajaran </w:t>
      </w:r>
      <w:r w:rsidRPr="00050787">
        <w:rPr>
          <w:rFonts w:ascii="Times New Roman" w:hAnsi="Times New Roman" w:cs="Times New Roman"/>
          <w:i/>
          <w:sz w:val="24"/>
          <w:szCs w:val="24"/>
        </w:rPr>
        <w:t>Direct Instruction</w:t>
      </w:r>
      <w:r w:rsidRPr="00050787">
        <w:rPr>
          <w:rFonts w:ascii="Times New Roman" w:hAnsi="Times New Roman" w:cs="Times New Roman"/>
          <w:sz w:val="24"/>
          <w:szCs w:val="24"/>
        </w:rPr>
        <w:t>. Artinya sampel pada setiap kelas terdistribusi secara normal.</w:t>
      </w:r>
    </w:p>
    <w:p w:rsidR="00050787" w:rsidRPr="00050787" w:rsidRDefault="00050787" w:rsidP="00050787">
      <w:pPr>
        <w:spacing w:after="0" w:line="240" w:lineRule="auto"/>
        <w:ind w:firstLine="720"/>
        <w:jc w:val="both"/>
        <w:rPr>
          <w:rFonts w:ascii="Times New Roman" w:hAnsi="Times New Roman" w:cs="Times New Roman"/>
          <w:sz w:val="24"/>
          <w:szCs w:val="24"/>
        </w:rPr>
      </w:pPr>
    </w:p>
    <w:p w:rsidR="00050787" w:rsidRPr="00D02DF0" w:rsidRDefault="00050787" w:rsidP="00050787">
      <w:pPr>
        <w:pStyle w:val="ListParagraph"/>
        <w:numPr>
          <w:ilvl w:val="0"/>
          <w:numId w:val="8"/>
        </w:numPr>
        <w:spacing w:after="0" w:line="240" w:lineRule="auto"/>
        <w:ind w:left="360"/>
        <w:jc w:val="both"/>
        <w:rPr>
          <w:rFonts w:ascii="Times New Roman" w:hAnsi="Times New Roman" w:cs="Times New Roman"/>
          <w:sz w:val="24"/>
          <w:szCs w:val="24"/>
        </w:rPr>
      </w:pPr>
      <w:r w:rsidRPr="00D02DF0">
        <w:rPr>
          <w:rFonts w:ascii="Times New Roman" w:hAnsi="Times New Roman" w:cs="Times New Roman"/>
          <w:sz w:val="24"/>
          <w:szCs w:val="24"/>
        </w:rPr>
        <w:t>Uji Homogenitas</w:t>
      </w:r>
    </w:p>
    <w:p w:rsidR="00050787" w:rsidRPr="00050787" w:rsidRDefault="00050787" w:rsidP="00050787">
      <w:pPr>
        <w:spacing w:after="0" w:line="240" w:lineRule="auto"/>
        <w:ind w:firstLine="720"/>
        <w:jc w:val="both"/>
        <w:rPr>
          <w:rFonts w:ascii="Times New Roman" w:hAnsi="Times New Roman" w:cs="Times New Roman"/>
          <w:sz w:val="24"/>
          <w:szCs w:val="24"/>
        </w:rPr>
      </w:pPr>
      <w:r w:rsidRPr="00050787">
        <w:rPr>
          <w:rFonts w:ascii="Times New Roman" w:hAnsi="Times New Roman" w:cs="Times New Roman"/>
          <w:sz w:val="24"/>
          <w:szCs w:val="24"/>
        </w:rPr>
        <w:t xml:space="preserve">Berdasarkan hasil pengolahan data dengan Uji </w:t>
      </w:r>
      <w:r w:rsidRPr="00050787">
        <w:rPr>
          <w:rFonts w:ascii="Times New Roman" w:hAnsi="Times New Roman" w:cs="Times New Roman"/>
          <w:i/>
          <w:sz w:val="24"/>
          <w:szCs w:val="24"/>
        </w:rPr>
        <w:t>Levene</w:t>
      </w:r>
      <w:r w:rsidRPr="00050787">
        <w:rPr>
          <w:rFonts w:ascii="Times New Roman" w:hAnsi="Times New Roman" w:cs="Times New Roman"/>
          <w:sz w:val="24"/>
          <w:szCs w:val="24"/>
        </w:rPr>
        <w:t>, maka diperoleh nilai sig. (0,071) ≥ α (0,05). Artinya, kelas yang diajar dengan kedua model memiliki varians yang sama.</w:t>
      </w:r>
    </w:p>
    <w:p w:rsidR="00050787" w:rsidRDefault="00050787" w:rsidP="00050787">
      <w:pPr>
        <w:pStyle w:val="ListParagraph"/>
        <w:numPr>
          <w:ilvl w:val="0"/>
          <w:numId w:val="8"/>
        </w:numPr>
        <w:spacing w:after="0" w:line="240" w:lineRule="auto"/>
        <w:ind w:left="360"/>
        <w:jc w:val="both"/>
        <w:rPr>
          <w:rFonts w:ascii="Times New Roman" w:hAnsi="Times New Roman" w:cs="Times New Roman"/>
          <w:sz w:val="24"/>
          <w:szCs w:val="24"/>
        </w:rPr>
      </w:pPr>
      <w:r w:rsidRPr="00D02DF0">
        <w:rPr>
          <w:rFonts w:ascii="Times New Roman" w:hAnsi="Times New Roman" w:cs="Times New Roman"/>
          <w:sz w:val="24"/>
          <w:szCs w:val="24"/>
        </w:rPr>
        <w:t>Uji Hipotesis</w:t>
      </w:r>
    </w:p>
    <w:p w:rsidR="00050787" w:rsidRPr="00050787" w:rsidRDefault="00050787" w:rsidP="00050787">
      <w:pPr>
        <w:spacing w:after="0" w:line="240" w:lineRule="auto"/>
        <w:ind w:firstLine="720"/>
        <w:jc w:val="both"/>
        <w:rPr>
          <w:rFonts w:ascii="Times New Roman" w:eastAsiaTheme="minorEastAsia" w:hAnsi="Times New Roman" w:cs="Times New Roman"/>
          <w:sz w:val="24"/>
          <w:szCs w:val="24"/>
        </w:rPr>
      </w:pPr>
      <w:r w:rsidRPr="00050787">
        <w:rPr>
          <w:rFonts w:ascii="Times New Roman" w:hAnsi="Times New Roman" w:cs="Times New Roman"/>
          <w:sz w:val="24"/>
          <w:szCs w:val="24"/>
        </w:rPr>
        <w:t xml:space="preserve">Pengujian hipotesis diperoleh dengan uji </w:t>
      </w:r>
      <w:r w:rsidRPr="00050787">
        <w:rPr>
          <w:rFonts w:ascii="Times New Roman" w:hAnsi="Times New Roman" w:cs="Times New Roman"/>
          <w:i/>
          <w:sz w:val="24"/>
          <w:szCs w:val="24"/>
        </w:rPr>
        <w:t>Independent Sample t-test</w:t>
      </w:r>
      <w:r w:rsidRPr="00050787">
        <w:rPr>
          <w:rFonts w:ascii="Times New Roman" w:hAnsi="Times New Roman" w:cs="Times New Roman"/>
          <w:sz w:val="24"/>
          <w:szCs w:val="24"/>
        </w:rPr>
        <w:t>, diperoleh nilai sig. (2-</w:t>
      </w:r>
      <w:r w:rsidRPr="00050787">
        <w:rPr>
          <w:rFonts w:ascii="Times New Roman" w:hAnsi="Times New Roman" w:cs="Times New Roman"/>
          <w:i/>
          <w:sz w:val="24"/>
          <w:szCs w:val="24"/>
        </w:rPr>
        <w:t>tailed</w:t>
      </w:r>
      <w:r w:rsidRPr="00050787">
        <w:rPr>
          <w:rFonts w:ascii="Times New Roman" w:hAnsi="Times New Roman" w:cs="Times New Roman"/>
          <w:sz w:val="24"/>
          <w:szCs w:val="24"/>
        </w:rPr>
        <w:t>) 0,006 &lt; α 0,05. Jadi dapat disimpulkan bahwa H</w:t>
      </w:r>
      <w:r w:rsidRPr="00050787">
        <w:rPr>
          <w:rFonts w:ascii="Times New Roman" w:hAnsi="Times New Roman" w:cs="Times New Roman"/>
          <w:sz w:val="24"/>
          <w:szCs w:val="24"/>
          <w:vertAlign w:val="subscript"/>
        </w:rPr>
        <w:t>0</w:t>
      </w:r>
      <w:r w:rsidRPr="00050787">
        <w:rPr>
          <w:rFonts w:ascii="Times New Roman" w:hAnsi="Times New Roman" w:cs="Times New Roman"/>
          <w:sz w:val="24"/>
          <w:szCs w:val="24"/>
        </w:rPr>
        <w:t xml:space="preserve"> ditolak, artinya terdapat perbedaan keterampilan proses sains yang signifikan antara peserta didik yang diajar menggunakan Model P</w:t>
      </w:r>
      <w:r>
        <w:rPr>
          <w:rFonts w:ascii="Times New Roman" w:hAnsi="Times New Roman" w:cs="Times New Roman"/>
          <w:sz w:val="24"/>
          <w:szCs w:val="24"/>
        </w:rPr>
        <w:t xml:space="preserve">BM dan yang diajar dengan Model </w:t>
      </w:r>
      <w:r w:rsidRPr="00050787">
        <w:rPr>
          <w:rFonts w:ascii="Times New Roman" w:hAnsi="Times New Roman" w:cs="Times New Roman"/>
          <w:sz w:val="24"/>
          <w:szCs w:val="24"/>
        </w:rPr>
        <w:t>DI</w:t>
      </w:r>
      <w:r>
        <w:rPr>
          <w:rFonts w:ascii="Times New Roman" w:eastAsia="Times New Roman" w:hAnsi="Times New Roman" w:cs="Times New Roman"/>
          <w:sz w:val="24"/>
          <w:szCs w:val="24"/>
        </w:rPr>
        <w:t xml:space="preserve"> kelas VII SMPN </w:t>
      </w:r>
      <w:r w:rsidRPr="00050787">
        <w:rPr>
          <w:rFonts w:ascii="Times New Roman" w:eastAsia="Times New Roman" w:hAnsi="Times New Roman" w:cs="Times New Roman"/>
          <w:sz w:val="24"/>
          <w:szCs w:val="24"/>
        </w:rPr>
        <w:t xml:space="preserve">5 Sinjai Selatan. </w:t>
      </w:r>
    </w:p>
    <w:p w:rsidR="00050787" w:rsidRPr="0028306D" w:rsidRDefault="00050787" w:rsidP="00050787">
      <w:pPr>
        <w:pStyle w:val="ListParagraph"/>
        <w:numPr>
          <w:ilvl w:val="4"/>
          <w:numId w:val="1"/>
        </w:numPr>
        <w:spacing w:after="0" w:line="240" w:lineRule="auto"/>
        <w:ind w:left="360"/>
        <w:jc w:val="both"/>
        <w:rPr>
          <w:rFonts w:ascii="Times New Roman" w:hAnsi="Times New Roman" w:cs="Times New Roman"/>
          <w:b/>
          <w:i/>
          <w:szCs w:val="24"/>
        </w:rPr>
      </w:pPr>
      <w:r w:rsidRPr="0028306D">
        <w:rPr>
          <w:rFonts w:ascii="Times New Roman" w:hAnsi="Times New Roman" w:cs="Times New Roman"/>
          <w:b/>
          <w:szCs w:val="24"/>
        </w:rPr>
        <w:t xml:space="preserve">Perbandingan </w:t>
      </w:r>
      <w:r>
        <w:rPr>
          <w:rFonts w:ascii="Times New Roman" w:hAnsi="Times New Roman" w:cs="Times New Roman"/>
          <w:b/>
          <w:szCs w:val="24"/>
        </w:rPr>
        <w:t>Sikap Peduli Lingkungan</w:t>
      </w:r>
      <w:r w:rsidRPr="0028306D">
        <w:rPr>
          <w:rFonts w:ascii="Times New Roman" w:hAnsi="Times New Roman" w:cs="Times New Roman"/>
          <w:b/>
          <w:szCs w:val="24"/>
        </w:rPr>
        <w:t xml:space="preserve"> antara Peserta Didik yang Diajar dengan Model Pembelajaran Berbasis Masalah dan Model Pembelajaran </w:t>
      </w:r>
      <w:r w:rsidRPr="0028306D">
        <w:rPr>
          <w:rFonts w:ascii="Times New Roman" w:hAnsi="Times New Roman" w:cs="Times New Roman"/>
          <w:b/>
          <w:i/>
          <w:szCs w:val="24"/>
        </w:rPr>
        <w:t>Direct Instruction</w:t>
      </w:r>
    </w:p>
    <w:p w:rsidR="00050787" w:rsidRPr="00050787" w:rsidRDefault="00050787" w:rsidP="00050787">
      <w:pPr>
        <w:pStyle w:val="ListParagraph"/>
        <w:numPr>
          <w:ilvl w:val="0"/>
          <w:numId w:val="10"/>
        </w:numPr>
        <w:spacing w:after="0" w:line="240" w:lineRule="auto"/>
        <w:ind w:left="360"/>
        <w:jc w:val="both"/>
        <w:rPr>
          <w:rFonts w:ascii="Times New Roman" w:hAnsi="Times New Roman" w:cs="Times New Roman"/>
          <w:sz w:val="24"/>
          <w:szCs w:val="24"/>
        </w:rPr>
      </w:pPr>
      <w:r w:rsidRPr="00050787">
        <w:rPr>
          <w:rFonts w:ascii="Times New Roman" w:hAnsi="Times New Roman" w:cs="Times New Roman"/>
          <w:sz w:val="24"/>
          <w:szCs w:val="24"/>
        </w:rPr>
        <w:t xml:space="preserve">Uji Normalitas </w:t>
      </w:r>
    </w:p>
    <w:p w:rsidR="00050787" w:rsidRPr="00050787" w:rsidRDefault="00050787" w:rsidP="00050787">
      <w:pPr>
        <w:spacing w:after="0" w:line="240" w:lineRule="auto"/>
        <w:ind w:firstLine="720"/>
        <w:jc w:val="both"/>
        <w:rPr>
          <w:rFonts w:ascii="Times New Roman" w:hAnsi="Times New Roman" w:cs="Times New Roman"/>
          <w:sz w:val="24"/>
          <w:szCs w:val="24"/>
        </w:rPr>
      </w:pPr>
      <w:r w:rsidRPr="00050787">
        <w:rPr>
          <w:rFonts w:ascii="Times New Roman" w:hAnsi="Times New Roman" w:cs="Times New Roman"/>
          <w:sz w:val="24"/>
          <w:szCs w:val="24"/>
        </w:rPr>
        <w:t xml:space="preserve">Dari hasil pengolahan data dengan uji </w:t>
      </w:r>
      <w:r w:rsidRPr="00050787">
        <w:rPr>
          <w:rFonts w:ascii="Times New Roman" w:hAnsi="Times New Roman" w:cs="Times New Roman"/>
          <w:i/>
          <w:sz w:val="24"/>
          <w:szCs w:val="24"/>
        </w:rPr>
        <w:t>Shapiro-Wilk</w:t>
      </w:r>
      <w:r w:rsidRPr="00050787">
        <w:rPr>
          <w:rFonts w:ascii="Times New Roman" w:hAnsi="Times New Roman" w:cs="Times New Roman"/>
          <w:sz w:val="24"/>
          <w:szCs w:val="24"/>
        </w:rPr>
        <w:t xml:space="preserve"> diperoleh nilai sig. (0,628) ≥ α (0,05) pada kelas yang dibelajarkan dengan menggunakan Model Pembelajaran Berbasis Masalah dan nilai sig. (0,348) ≥ α (0,05) pada kelas yang dibelajarkan dengan menggunakan Model Pembelajaran </w:t>
      </w:r>
      <w:r w:rsidRPr="00050787">
        <w:rPr>
          <w:rFonts w:ascii="Times New Roman" w:hAnsi="Times New Roman" w:cs="Times New Roman"/>
          <w:i/>
          <w:sz w:val="24"/>
          <w:szCs w:val="24"/>
        </w:rPr>
        <w:t>Direct Instruction</w:t>
      </w:r>
      <w:r w:rsidRPr="00050787">
        <w:rPr>
          <w:rFonts w:ascii="Times New Roman" w:hAnsi="Times New Roman" w:cs="Times New Roman"/>
          <w:sz w:val="24"/>
          <w:szCs w:val="24"/>
        </w:rPr>
        <w:t>. Artinya sampel pada setiap kelas terdistribusi secara normal.</w:t>
      </w:r>
    </w:p>
    <w:p w:rsidR="00050787" w:rsidRDefault="00050787" w:rsidP="00050787">
      <w:pPr>
        <w:pStyle w:val="ListParagraph"/>
        <w:numPr>
          <w:ilvl w:val="0"/>
          <w:numId w:val="10"/>
        </w:numPr>
        <w:spacing w:after="0" w:line="240" w:lineRule="auto"/>
        <w:ind w:left="360"/>
        <w:jc w:val="both"/>
        <w:rPr>
          <w:rFonts w:ascii="Times New Roman" w:hAnsi="Times New Roman" w:cs="Times New Roman"/>
          <w:sz w:val="24"/>
          <w:szCs w:val="24"/>
        </w:rPr>
      </w:pPr>
      <w:r w:rsidRPr="00D02DF0">
        <w:rPr>
          <w:rFonts w:ascii="Times New Roman" w:hAnsi="Times New Roman" w:cs="Times New Roman"/>
          <w:sz w:val="24"/>
          <w:szCs w:val="24"/>
        </w:rPr>
        <w:t>Uji Homogenitas</w:t>
      </w:r>
    </w:p>
    <w:p w:rsidR="00050787" w:rsidRPr="00050787" w:rsidRDefault="00050787" w:rsidP="00050787">
      <w:pPr>
        <w:spacing w:after="0" w:line="240" w:lineRule="auto"/>
        <w:ind w:firstLine="720"/>
        <w:jc w:val="both"/>
        <w:rPr>
          <w:rFonts w:ascii="Times New Roman" w:hAnsi="Times New Roman" w:cs="Times New Roman"/>
          <w:sz w:val="24"/>
          <w:szCs w:val="24"/>
        </w:rPr>
      </w:pPr>
      <w:r w:rsidRPr="00050787">
        <w:rPr>
          <w:rFonts w:ascii="Times New Roman" w:hAnsi="Times New Roman" w:cs="Times New Roman"/>
          <w:sz w:val="24"/>
          <w:szCs w:val="24"/>
        </w:rPr>
        <w:t xml:space="preserve">Berdasarkan hasil pengolahan data dengan Uji </w:t>
      </w:r>
      <w:r w:rsidRPr="00050787">
        <w:rPr>
          <w:rFonts w:ascii="Times New Roman" w:hAnsi="Times New Roman" w:cs="Times New Roman"/>
          <w:i/>
          <w:sz w:val="24"/>
          <w:szCs w:val="24"/>
        </w:rPr>
        <w:t>Levene</w:t>
      </w:r>
      <w:r w:rsidRPr="00050787">
        <w:rPr>
          <w:rFonts w:ascii="Times New Roman" w:hAnsi="Times New Roman" w:cs="Times New Roman"/>
          <w:sz w:val="24"/>
          <w:szCs w:val="24"/>
        </w:rPr>
        <w:t>, maka diperoleh nilai sig. (0,287) ≥ α (0,05). Artinya, kelas yang diajar dengan kedua model memiliki varians yang sama.</w:t>
      </w:r>
    </w:p>
    <w:p w:rsidR="00050787" w:rsidRDefault="00050787" w:rsidP="00050787">
      <w:pPr>
        <w:pStyle w:val="ListParagraph"/>
        <w:numPr>
          <w:ilvl w:val="0"/>
          <w:numId w:val="10"/>
        </w:numPr>
        <w:spacing w:after="0" w:line="240" w:lineRule="auto"/>
        <w:ind w:left="360"/>
        <w:jc w:val="both"/>
        <w:rPr>
          <w:rFonts w:ascii="Times New Roman" w:hAnsi="Times New Roman" w:cs="Times New Roman"/>
          <w:sz w:val="24"/>
          <w:szCs w:val="24"/>
        </w:rPr>
      </w:pPr>
      <w:r w:rsidRPr="00D02DF0">
        <w:rPr>
          <w:rFonts w:ascii="Times New Roman" w:hAnsi="Times New Roman" w:cs="Times New Roman"/>
          <w:sz w:val="24"/>
          <w:szCs w:val="24"/>
        </w:rPr>
        <w:lastRenderedPageBreak/>
        <w:t>Uji Hipotesis</w:t>
      </w:r>
    </w:p>
    <w:p w:rsidR="00050787" w:rsidRPr="00050787" w:rsidRDefault="00050787" w:rsidP="00050787">
      <w:pPr>
        <w:spacing w:after="0" w:line="240" w:lineRule="auto"/>
        <w:ind w:firstLine="720"/>
        <w:jc w:val="both"/>
        <w:rPr>
          <w:rFonts w:ascii="Times New Roman" w:eastAsiaTheme="minorEastAsia" w:hAnsi="Times New Roman" w:cs="Times New Roman"/>
          <w:sz w:val="24"/>
          <w:szCs w:val="24"/>
        </w:rPr>
      </w:pPr>
      <w:r w:rsidRPr="00050787">
        <w:rPr>
          <w:rFonts w:ascii="Times New Roman" w:hAnsi="Times New Roman" w:cs="Times New Roman"/>
          <w:sz w:val="24"/>
          <w:szCs w:val="24"/>
        </w:rPr>
        <w:t xml:space="preserve">Pengujian hipotesis diperoleh dengan uji </w:t>
      </w:r>
      <w:r w:rsidRPr="00050787">
        <w:rPr>
          <w:rFonts w:ascii="Times New Roman" w:hAnsi="Times New Roman" w:cs="Times New Roman"/>
          <w:i/>
          <w:sz w:val="24"/>
          <w:szCs w:val="24"/>
        </w:rPr>
        <w:t>Independent Sample t-test</w:t>
      </w:r>
      <w:r w:rsidRPr="00050787">
        <w:rPr>
          <w:rFonts w:ascii="Times New Roman" w:hAnsi="Times New Roman" w:cs="Times New Roman"/>
          <w:sz w:val="24"/>
          <w:szCs w:val="24"/>
        </w:rPr>
        <w:t>, diperoleh nilai sig. (2-</w:t>
      </w:r>
      <w:r w:rsidRPr="00050787">
        <w:rPr>
          <w:rFonts w:ascii="Times New Roman" w:hAnsi="Times New Roman" w:cs="Times New Roman"/>
          <w:i/>
          <w:sz w:val="24"/>
          <w:szCs w:val="24"/>
        </w:rPr>
        <w:t>tailed</w:t>
      </w:r>
      <w:r w:rsidRPr="00050787">
        <w:rPr>
          <w:rFonts w:ascii="Times New Roman" w:hAnsi="Times New Roman" w:cs="Times New Roman"/>
          <w:sz w:val="24"/>
          <w:szCs w:val="24"/>
        </w:rPr>
        <w:t>) 0,001 &lt; α 0,05. Jadi dapat disimpulkan bahwa H</w:t>
      </w:r>
      <w:r w:rsidRPr="00050787">
        <w:rPr>
          <w:rFonts w:ascii="Times New Roman" w:hAnsi="Times New Roman" w:cs="Times New Roman"/>
          <w:sz w:val="24"/>
          <w:szCs w:val="24"/>
          <w:vertAlign w:val="subscript"/>
        </w:rPr>
        <w:t>0</w:t>
      </w:r>
      <w:r w:rsidRPr="00050787">
        <w:rPr>
          <w:rFonts w:ascii="Times New Roman" w:hAnsi="Times New Roman" w:cs="Times New Roman"/>
          <w:sz w:val="24"/>
          <w:szCs w:val="24"/>
        </w:rPr>
        <w:t xml:space="preserve"> ditolak, artinya terdapat perbedaan sikap peduli lingkungan yang signifikan antara peserta didik yang diajar menggunakan Model </w:t>
      </w:r>
      <w:r>
        <w:rPr>
          <w:rFonts w:ascii="Times New Roman" w:hAnsi="Times New Roman" w:cs="Times New Roman"/>
          <w:sz w:val="24"/>
          <w:szCs w:val="24"/>
        </w:rPr>
        <w:t xml:space="preserve">PBM </w:t>
      </w:r>
      <w:r w:rsidRPr="00050787">
        <w:rPr>
          <w:rFonts w:ascii="Times New Roman" w:hAnsi="Times New Roman" w:cs="Times New Roman"/>
          <w:sz w:val="24"/>
          <w:szCs w:val="24"/>
        </w:rPr>
        <w:t xml:space="preserve">dan yang diajar dengan Model </w:t>
      </w:r>
      <w:r>
        <w:rPr>
          <w:rFonts w:ascii="Times New Roman" w:hAnsi="Times New Roman" w:cs="Times New Roman"/>
          <w:sz w:val="24"/>
          <w:szCs w:val="24"/>
        </w:rPr>
        <w:t xml:space="preserve">DI </w:t>
      </w:r>
      <w:r>
        <w:rPr>
          <w:rFonts w:ascii="Times New Roman" w:eastAsia="Times New Roman" w:hAnsi="Times New Roman" w:cs="Times New Roman"/>
          <w:sz w:val="24"/>
          <w:szCs w:val="24"/>
        </w:rPr>
        <w:t xml:space="preserve">kelas VII SMPN </w:t>
      </w:r>
      <w:r w:rsidRPr="00050787">
        <w:rPr>
          <w:rFonts w:ascii="Times New Roman" w:eastAsia="Times New Roman" w:hAnsi="Times New Roman" w:cs="Times New Roman"/>
          <w:sz w:val="24"/>
          <w:szCs w:val="24"/>
        </w:rPr>
        <w:t xml:space="preserve">5 Sinjai Selatan. </w:t>
      </w:r>
    </w:p>
    <w:p w:rsidR="0028306D" w:rsidRDefault="0028306D" w:rsidP="00A57350">
      <w:pPr>
        <w:spacing w:after="0" w:line="240" w:lineRule="auto"/>
        <w:jc w:val="both"/>
        <w:rPr>
          <w:rFonts w:ascii="Times New Roman" w:hAnsi="Times New Roman" w:cs="Times New Roman"/>
          <w:sz w:val="24"/>
          <w:szCs w:val="24"/>
        </w:rPr>
      </w:pPr>
    </w:p>
    <w:p w:rsidR="00050787" w:rsidRPr="00050787" w:rsidRDefault="00050787" w:rsidP="00A57350">
      <w:pPr>
        <w:spacing w:after="0" w:line="240" w:lineRule="auto"/>
        <w:jc w:val="both"/>
        <w:rPr>
          <w:rFonts w:ascii="Times New Roman" w:hAnsi="Times New Roman" w:cs="Times New Roman"/>
          <w:b/>
          <w:sz w:val="24"/>
          <w:szCs w:val="24"/>
        </w:rPr>
      </w:pPr>
      <w:r w:rsidRPr="00050787">
        <w:rPr>
          <w:rFonts w:ascii="Times New Roman" w:hAnsi="Times New Roman" w:cs="Times New Roman"/>
          <w:b/>
          <w:sz w:val="24"/>
          <w:szCs w:val="24"/>
        </w:rPr>
        <w:t>PEMBAHASAN</w:t>
      </w:r>
    </w:p>
    <w:p w:rsidR="00050787" w:rsidRPr="00050787" w:rsidRDefault="00050787" w:rsidP="00050787">
      <w:pPr>
        <w:pStyle w:val="ListParagraph"/>
        <w:numPr>
          <w:ilvl w:val="0"/>
          <w:numId w:val="11"/>
        </w:numPr>
        <w:tabs>
          <w:tab w:val="center" w:pos="3969"/>
        </w:tabs>
        <w:spacing w:after="0" w:line="240" w:lineRule="auto"/>
        <w:ind w:left="360"/>
        <w:jc w:val="both"/>
        <w:rPr>
          <w:rFonts w:ascii="Times New Roman" w:eastAsia="Times New Roman" w:hAnsi="Times New Roman" w:cs="Times New Roman"/>
          <w:b/>
          <w:szCs w:val="24"/>
        </w:rPr>
      </w:pPr>
      <w:r w:rsidRPr="00050787">
        <w:rPr>
          <w:rFonts w:ascii="Times New Roman" w:hAnsi="Times New Roman" w:cs="Times New Roman"/>
          <w:b/>
          <w:szCs w:val="24"/>
        </w:rPr>
        <w:t xml:space="preserve">Perbandingan Kemampuan Pemecahan Masalah antara Peserta Didik yang Diajar dengan Model Pembelajaran Berbasis Masalah dan Model Pembelajaran </w:t>
      </w:r>
      <w:r w:rsidRPr="00050787">
        <w:rPr>
          <w:rFonts w:ascii="Times New Roman" w:hAnsi="Times New Roman" w:cs="Times New Roman"/>
          <w:b/>
          <w:i/>
          <w:szCs w:val="24"/>
        </w:rPr>
        <w:t>Direct Instruction</w:t>
      </w:r>
    </w:p>
    <w:p w:rsidR="00050787" w:rsidRPr="00050787" w:rsidRDefault="00050787" w:rsidP="0005078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050787">
        <w:rPr>
          <w:rFonts w:ascii="Times New Roman" w:hAnsi="Times New Roman" w:cs="Times New Roman"/>
          <w:sz w:val="24"/>
          <w:szCs w:val="24"/>
        </w:rPr>
        <w:t xml:space="preserve">asil </w:t>
      </w:r>
      <w:r w:rsidRPr="00050787">
        <w:rPr>
          <w:rFonts w:ascii="Times New Roman" w:hAnsi="Times New Roman" w:cs="Times New Roman"/>
          <w:i/>
          <w:sz w:val="24"/>
          <w:szCs w:val="24"/>
        </w:rPr>
        <w:t>posttest</w:t>
      </w:r>
      <w:r w:rsidRPr="00050787">
        <w:rPr>
          <w:rFonts w:ascii="Times New Roman" w:hAnsi="Times New Roman" w:cs="Times New Roman"/>
          <w:sz w:val="24"/>
          <w:szCs w:val="24"/>
        </w:rPr>
        <w:t xml:space="preserve"> menunjukkan perbedaan  dilihat dari rata-rata nilai yang didapatkan peserta didik. Rata-rata yang didapatkan peserta didik yang diajar dengan menerapkan Model </w:t>
      </w:r>
      <w:r w:rsidRPr="00050787">
        <w:rPr>
          <w:rFonts w:ascii="Times New Roman" w:eastAsia="Times New Roman" w:hAnsi="Times New Roman" w:cs="Times New Roman"/>
          <w:sz w:val="24"/>
          <w:szCs w:val="24"/>
        </w:rPr>
        <w:t xml:space="preserve">Pembelajaran Berbasis Masalah lebih tinggi </w:t>
      </w:r>
      <w:r w:rsidRPr="00050787">
        <w:rPr>
          <w:rFonts w:ascii="Times New Roman" w:hAnsi="Times New Roman" w:cs="Times New Roman"/>
          <w:sz w:val="24"/>
          <w:szCs w:val="24"/>
        </w:rPr>
        <w:t xml:space="preserve">dibanding peserta didik yang diajar dengan </w:t>
      </w:r>
      <w:r w:rsidRPr="00050787">
        <w:rPr>
          <w:rFonts w:ascii="Times New Roman" w:eastAsia="Times New Roman" w:hAnsi="Times New Roman" w:cs="Times New Roman"/>
          <w:sz w:val="24"/>
          <w:szCs w:val="24"/>
        </w:rPr>
        <w:t xml:space="preserve">Model </w:t>
      </w:r>
      <w:r w:rsidRPr="00050787">
        <w:rPr>
          <w:rFonts w:ascii="Times New Roman" w:hAnsi="Times New Roman" w:cs="Times New Roman"/>
          <w:sz w:val="24"/>
          <w:szCs w:val="24"/>
        </w:rPr>
        <w:t xml:space="preserve">Pembelajaran </w:t>
      </w:r>
      <w:r w:rsidRPr="00050787">
        <w:rPr>
          <w:rFonts w:ascii="Times New Roman" w:hAnsi="Times New Roman" w:cs="Times New Roman"/>
          <w:i/>
          <w:sz w:val="24"/>
          <w:szCs w:val="24"/>
        </w:rPr>
        <w:t>Direct Instruction</w:t>
      </w:r>
      <w:r w:rsidRPr="00050787">
        <w:rPr>
          <w:rFonts w:ascii="Times New Roman" w:hAnsi="Times New Roman" w:cs="Times New Roman"/>
          <w:sz w:val="24"/>
          <w:szCs w:val="24"/>
        </w:rPr>
        <w:t>.</w:t>
      </w:r>
    </w:p>
    <w:p w:rsidR="00050787" w:rsidRPr="00D02DF0" w:rsidRDefault="00050787" w:rsidP="00050787">
      <w:pPr>
        <w:pStyle w:val="Default"/>
        <w:ind w:firstLine="720"/>
        <w:jc w:val="both"/>
        <w:rPr>
          <w:rFonts w:ascii="Times New Roman" w:hAnsi="Times New Roman" w:cs="Times New Roman"/>
          <w:color w:val="auto"/>
        </w:rPr>
      </w:pPr>
      <w:r w:rsidRPr="00D02DF0">
        <w:rPr>
          <w:rFonts w:ascii="Times New Roman" w:hAnsi="Times New Roman" w:cs="Times New Roman"/>
          <w:color w:val="auto"/>
        </w:rPr>
        <w:t>Hasil penelitian</w:t>
      </w:r>
      <w:r>
        <w:rPr>
          <w:rFonts w:ascii="Times New Roman" w:hAnsi="Times New Roman" w:cs="Times New Roman"/>
          <w:color w:val="auto"/>
          <w:lang w:val="en-US"/>
        </w:rPr>
        <w:t xml:space="preserve"> ini</w:t>
      </w:r>
      <w:r w:rsidRPr="00D02DF0">
        <w:rPr>
          <w:rFonts w:ascii="Times New Roman" w:hAnsi="Times New Roman" w:cs="Times New Roman"/>
          <w:color w:val="auto"/>
        </w:rPr>
        <w:t xml:space="preserve"> sejalan dengan hasil penelitian dari   </w:t>
      </w:r>
      <w:r w:rsidRPr="00D02DF0">
        <w:rPr>
          <w:rFonts w:ascii="Times New Roman" w:hAnsi="Times New Roman" w:cs="Times New Roman"/>
          <w:color w:val="auto"/>
          <w:szCs w:val="23"/>
        </w:rPr>
        <w:t xml:space="preserve">Suardani, Swasta, dan Widiyanti (2014) yang menemukan bahwa kemampuan pemecahan masalah peserta didik yang diajar dengan Model Pembelajaran Berbasis Masalah lebih baik dibandingkan dengan peserta didik yang diajar dengan Model Pembelajaran </w:t>
      </w:r>
      <w:r w:rsidRPr="00D02DF0">
        <w:rPr>
          <w:rFonts w:ascii="Times New Roman" w:hAnsi="Times New Roman" w:cs="Times New Roman"/>
          <w:i/>
          <w:color w:val="auto"/>
          <w:szCs w:val="23"/>
        </w:rPr>
        <w:t>Direct Instruction</w:t>
      </w:r>
      <w:r w:rsidRPr="00D02DF0">
        <w:rPr>
          <w:rFonts w:ascii="Times New Roman" w:hAnsi="Times New Roman" w:cs="Times New Roman"/>
          <w:color w:val="auto"/>
          <w:szCs w:val="23"/>
        </w:rPr>
        <w:t xml:space="preserve"> berdasarkan perbandingan skor hasil tes yang diperoleh peserta didik setelah dilaksanakan pembelajaran. Begitu juga</w:t>
      </w:r>
      <w:r w:rsidRPr="00D02DF0">
        <w:rPr>
          <w:rFonts w:ascii="Times New Roman" w:hAnsi="Times New Roman" w:cs="Times New Roman"/>
          <w:color w:val="auto"/>
        </w:rPr>
        <w:t xml:space="preserve"> dengan hasil penelitian Khanafiyah dan Yulianti (2013) dan Redhana (2013) dan yang menemukan bahwa Model Pembelajaran Berbasis Masalah sangat efektif meningkatkan kemampuan pemecahan masalah peserta didik.</w:t>
      </w:r>
    </w:p>
    <w:p w:rsidR="00050787" w:rsidRPr="00D02DF0" w:rsidRDefault="00050787" w:rsidP="00E9153C">
      <w:pPr>
        <w:pStyle w:val="Default"/>
        <w:ind w:firstLine="720"/>
        <w:jc w:val="both"/>
        <w:rPr>
          <w:color w:val="auto"/>
        </w:rPr>
      </w:pPr>
      <w:r w:rsidRPr="00D02DF0">
        <w:rPr>
          <w:rFonts w:ascii="Times New Roman" w:hAnsi="Times New Roman" w:cs="Times New Roman"/>
          <w:color w:val="auto"/>
        </w:rPr>
        <w:t xml:space="preserve">Pengembangan kemampuan pemecahan masalah peserta didik </w:t>
      </w:r>
      <w:r>
        <w:rPr>
          <w:rFonts w:ascii="Times New Roman" w:hAnsi="Times New Roman" w:cs="Times New Roman"/>
          <w:color w:val="auto"/>
        </w:rPr>
        <w:t xml:space="preserve">pada kelas VII E yang diajar dengan Model Pembelajaran Berbasis Masalah </w:t>
      </w:r>
      <w:r w:rsidRPr="00D02DF0">
        <w:rPr>
          <w:rFonts w:ascii="Times New Roman" w:hAnsi="Times New Roman" w:cs="Times New Roman"/>
          <w:color w:val="auto"/>
        </w:rPr>
        <w:t xml:space="preserve">dapat dilihat dari beberapa hal. Pertama, peserta didik dapat memahami dengan baik masalah yang dihadapi. Kedua, peserta didik dapat memilih strategi atau prosedur yang </w:t>
      </w:r>
      <w:r w:rsidRPr="00D02DF0">
        <w:rPr>
          <w:rFonts w:ascii="Times New Roman" w:hAnsi="Times New Roman" w:cs="Times New Roman"/>
          <w:color w:val="auto"/>
        </w:rPr>
        <w:t>tepat untuk memecahkan masalah. Ketiga, solusi yang dihasilkan rasional. Terakhir, peserta didik terampil mengkomunikasikan solusi, baik secara tertulis maupun secara lisan.</w:t>
      </w:r>
    </w:p>
    <w:p w:rsidR="00050787" w:rsidRPr="00E9153C" w:rsidRDefault="00050787" w:rsidP="00E9153C">
      <w:pPr>
        <w:autoSpaceDE w:val="0"/>
        <w:autoSpaceDN w:val="0"/>
        <w:adjustRightInd w:val="0"/>
        <w:spacing w:after="0" w:line="240" w:lineRule="auto"/>
        <w:ind w:firstLine="720"/>
        <w:jc w:val="both"/>
        <w:rPr>
          <w:rFonts w:ascii="Times New Roman" w:hAnsi="Times New Roman" w:cs="Times New Roman"/>
          <w:sz w:val="24"/>
          <w:szCs w:val="24"/>
        </w:rPr>
      </w:pPr>
      <w:r w:rsidRPr="00E9153C">
        <w:rPr>
          <w:rFonts w:ascii="Times New Roman" w:hAnsi="Times New Roman" w:cs="Times New Roman"/>
          <w:sz w:val="24"/>
          <w:szCs w:val="24"/>
        </w:rPr>
        <w:t>Peningkatan kemampuan pemecahan masalah peserta didik disebabkan oleh beberapa alasan. Pertama, masalah mampu membangkitkan rasa ingin tahu peserta didik. Ini berimplikasi pada upaya pengumpulan informasi dari berbagai sumber. Informasi ini selanjutnya dievaluasi dan dipilah mana yang sesuai dengan masalah dan mana yang tidak sesuai dengan masalah. Dari informasi yang relevan dengan masalah yang dipecahkan, peserta didik merumuskan solusi. Dalam merumuskan solusi ini peserta didik berargumentasi atau memberi alasan-alasan mengapa solusi tersebut dipilih. Kemampuan berargumentasi ini merupakan salah satu keterampilan berpikir kritis. Perumusan solusi ini menuntut kemampuan berkomunikasi, yaitu mengungkapkan gagasan atau ide-ide secara rasional dan sistematis sehingga dapat dipahami dengan mudah oleh orang lain. Ketika peserta didik mempresentasikan solusi terhadap masalah yang dipecahkan di hadapan peserta didik lain, seluruh peserta didik melakukan pendalaman terhadap materi yang sedang dipelajari dan peserta didik mempertahankan ide-idenya.</w:t>
      </w:r>
    </w:p>
    <w:p w:rsidR="00050787" w:rsidRPr="00E9153C" w:rsidRDefault="00050787" w:rsidP="00E9153C">
      <w:pPr>
        <w:spacing w:after="0" w:line="240" w:lineRule="auto"/>
        <w:ind w:firstLine="720"/>
        <w:jc w:val="both"/>
        <w:rPr>
          <w:rFonts w:ascii="Times New Roman" w:hAnsi="Times New Roman" w:cs="Times New Roman"/>
          <w:sz w:val="24"/>
          <w:szCs w:val="24"/>
        </w:rPr>
      </w:pPr>
      <w:r w:rsidRPr="00E9153C">
        <w:rPr>
          <w:rFonts w:ascii="Times New Roman" w:hAnsi="Times New Roman" w:cs="Times New Roman"/>
          <w:sz w:val="24"/>
          <w:szCs w:val="24"/>
        </w:rPr>
        <w:t>Proses pembelajaran yang dilakukan tersebut melatih kemampuan peserta didik untuk menemukan ide-ide yang baru atau berasal dari berbagai sumber untuk menyelesaikan masalah yang diberikan. Hal ini sesuai dengan pendapat dari Rusman (2013) yang mengatakan bahwa penguasaan pengetahuan dan keterampilan peserta didik akan lebih efektif apabila dialami sendiri. Pada proses pembelajaran ini, peserta didik bekerja secara berkelompok dengan tujuan agar ada interaksi antara peserta didik sehingga mereka dapat saling berbagi wawasan dan pengalaman untuk menciptakan ide yang baru.</w:t>
      </w:r>
    </w:p>
    <w:p w:rsidR="00050787" w:rsidRPr="00E9153C" w:rsidRDefault="00050787" w:rsidP="00E9153C">
      <w:pPr>
        <w:spacing w:after="0" w:line="240" w:lineRule="auto"/>
        <w:ind w:firstLine="720"/>
        <w:jc w:val="both"/>
        <w:rPr>
          <w:rFonts w:ascii="Times New Roman" w:hAnsi="Times New Roman" w:cs="Times New Roman"/>
          <w:sz w:val="24"/>
          <w:szCs w:val="24"/>
        </w:rPr>
      </w:pPr>
      <w:r w:rsidRPr="00E9153C">
        <w:rPr>
          <w:rFonts w:ascii="Times New Roman" w:hAnsi="Times New Roman" w:cs="Times New Roman"/>
          <w:sz w:val="24"/>
          <w:szCs w:val="24"/>
        </w:rPr>
        <w:t xml:space="preserve">Allen dan Tanner (2003) juga berpendapat bahwa kegiatan pembelajaran </w:t>
      </w:r>
      <w:r w:rsidRPr="00E9153C">
        <w:rPr>
          <w:rFonts w:ascii="Times New Roman" w:hAnsi="Times New Roman" w:cs="Times New Roman"/>
          <w:sz w:val="24"/>
          <w:szCs w:val="24"/>
        </w:rPr>
        <w:lastRenderedPageBreak/>
        <w:t xml:space="preserve">berbasis masalah dapat meningkatkan kemampuan berpikir kritis salah satunya kemampuan pemecahan masalah siswa karena pada kegiatan ini peserta didik memperoleh keterampilan untuk mendefinisikan dan menganalisis masalah, mengidentifikasi dan menemukan informasi yang dibutuhkan, saling bertukar informasi dengan temannya, membandingkan pendapat temannya, dan menyimpulkan cara penyelesaian masalah yang diberikan. </w:t>
      </w:r>
    </w:p>
    <w:p w:rsidR="00050787" w:rsidRPr="00050787" w:rsidRDefault="00050787" w:rsidP="00050787">
      <w:pPr>
        <w:tabs>
          <w:tab w:val="center" w:pos="3969"/>
        </w:tabs>
        <w:spacing w:after="0" w:line="240" w:lineRule="auto"/>
        <w:jc w:val="both"/>
        <w:rPr>
          <w:rFonts w:ascii="Times New Roman" w:eastAsia="Times New Roman" w:hAnsi="Times New Roman" w:cs="Times New Roman"/>
          <w:b/>
          <w:szCs w:val="24"/>
        </w:rPr>
      </w:pPr>
    </w:p>
    <w:p w:rsidR="00E9153C" w:rsidRPr="00050787" w:rsidRDefault="00E9153C" w:rsidP="00E9153C">
      <w:pPr>
        <w:pStyle w:val="ListParagraph"/>
        <w:numPr>
          <w:ilvl w:val="0"/>
          <w:numId w:val="11"/>
        </w:numPr>
        <w:tabs>
          <w:tab w:val="center" w:pos="3969"/>
        </w:tabs>
        <w:spacing w:after="0" w:line="240" w:lineRule="auto"/>
        <w:ind w:left="360"/>
        <w:jc w:val="both"/>
        <w:rPr>
          <w:rFonts w:ascii="Times New Roman" w:eastAsia="Times New Roman" w:hAnsi="Times New Roman" w:cs="Times New Roman"/>
          <w:b/>
          <w:szCs w:val="24"/>
        </w:rPr>
      </w:pPr>
      <w:r w:rsidRPr="00050787">
        <w:rPr>
          <w:rFonts w:ascii="Times New Roman" w:hAnsi="Times New Roman" w:cs="Times New Roman"/>
          <w:b/>
          <w:szCs w:val="24"/>
        </w:rPr>
        <w:t>Perbandingan Ke</w:t>
      </w:r>
      <w:r>
        <w:rPr>
          <w:rFonts w:ascii="Times New Roman" w:hAnsi="Times New Roman" w:cs="Times New Roman"/>
          <w:b/>
          <w:szCs w:val="24"/>
        </w:rPr>
        <w:t xml:space="preserve">terampilan Proses Sains </w:t>
      </w:r>
      <w:r w:rsidRPr="00050787">
        <w:rPr>
          <w:rFonts w:ascii="Times New Roman" w:hAnsi="Times New Roman" w:cs="Times New Roman"/>
          <w:b/>
          <w:szCs w:val="24"/>
        </w:rPr>
        <w:t xml:space="preserve">antara Peserta Didik yang Diajar dengan Model Pembelajaran Berbasis Masalah dan Model Pembelajaran </w:t>
      </w:r>
      <w:r w:rsidRPr="00050787">
        <w:rPr>
          <w:rFonts w:ascii="Times New Roman" w:hAnsi="Times New Roman" w:cs="Times New Roman"/>
          <w:b/>
          <w:i/>
          <w:szCs w:val="24"/>
        </w:rPr>
        <w:t>Direct Instruction</w:t>
      </w:r>
    </w:p>
    <w:p w:rsidR="00E9153C" w:rsidRPr="00E9153C" w:rsidRDefault="00E9153C" w:rsidP="00E9153C">
      <w:pPr>
        <w:spacing w:after="0" w:line="240" w:lineRule="auto"/>
        <w:ind w:firstLine="720"/>
        <w:jc w:val="both"/>
        <w:rPr>
          <w:rFonts w:ascii="Times New Roman" w:hAnsi="Times New Roman" w:cs="Times New Roman"/>
          <w:sz w:val="24"/>
          <w:szCs w:val="24"/>
        </w:rPr>
      </w:pPr>
      <w:r w:rsidRPr="00E9153C">
        <w:rPr>
          <w:rFonts w:ascii="Times New Roman" w:hAnsi="Times New Roman" w:cs="Times New Roman"/>
          <w:sz w:val="24"/>
          <w:szCs w:val="24"/>
        </w:rPr>
        <w:t>Berdasarkan analisis data pada keteramp</w:t>
      </w:r>
      <w:r>
        <w:rPr>
          <w:rFonts w:ascii="Times New Roman" w:hAnsi="Times New Roman" w:cs="Times New Roman"/>
          <w:sz w:val="24"/>
          <w:szCs w:val="24"/>
        </w:rPr>
        <w:t>ilan proses sains peserta didik, p</w:t>
      </w:r>
      <w:r w:rsidRPr="00E9153C">
        <w:rPr>
          <w:rFonts w:ascii="Times New Roman" w:hAnsi="Times New Roman" w:cs="Times New Roman"/>
          <w:sz w:val="24"/>
          <w:szCs w:val="24"/>
        </w:rPr>
        <w:t xml:space="preserve">eserta didik yang diajar dengan Model Pembelajaran Berbasis Masalah telah lebih baik dibanding peserta didik yang diajar dengan Model Pembelajaran </w:t>
      </w:r>
      <w:r w:rsidRPr="00E9153C">
        <w:rPr>
          <w:rFonts w:ascii="Times New Roman" w:hAnsi="Times New Roman" w:cs="Times New Roman"/>
          <w:i/>
          <w:sz w:val="24"/>
          <w:szCs w:val="24"/>
        </w:rPr>
        <w:t>Direct Instruction</w:t>
      </w:r>
      <w:r w:rsidRPr="00E9153C">
        <w:rPr>
          <w:rFonts w:ascii="Times New Roman" w:hAnsi="Times New Roman" w:cs="Times New Roman"/>
          <w:sz w:val="24"/>
          <w:szCs w:val="24"/>
        </w:rPr>
        <w:t xml:space="preserve">. Ini dapat dilihat dari </w:t>
      </w:r>
      <w:r>
        <w:rPr>
          <w:rFonts w:ascii="Times New Roman" w:hAnsi="Times New Roman" w:cs="Times New Roman"/>
          <w:sz w:val="24"/>
          <w:szCs w:val="24"/>
        </w:rPr>
        <w:t>persentase</w:t>
      </w:r>
      <w:r w:rsidRPr="00E9153C">
        <w:rPr>
          <w:rFonts w:ascii="Times New Roman" w:hAnsi="Times New Roman" w:cs="Times New Roman"/>
          <w:sz w:val="24"/>
          <w:szCs w:val="24"/>
        </w:rPr>
        <w:t xml:space="preserve"> peserta didik pada setiap kategori untuk setiap aspek. Pada lima aspek keterampilan proses sains, peserta didik yang diajar dengan </w:t>
      </w:r>
      <w:r w:rsidRPr="00E9153C">
        <w:rPr>
          <w:rFonts w:ascii="Times New Roman" w:hAnsi="Times New Roman" w:cs="Times New Roman"/>
          <w:i/>
          <w:sz w:val="24"/>
          <w:szCs w:val="24"/>
        </w:rPr>
        <w:t>Direct Instruction</w:t>
      </w:r>
      <w:r w:rsidRPr="00E9153C">
        <w:rPr>
          <w:rFonts w:ascii="Times New Roman" w:hAnsi="Times New Roman" w:cs="Times New Roman"/>
          <w:sz w:val="24"/>
          <w:szCs w:val="24"/>
        </w:rPr>
        <w:t xml:space="preserve"> masih lebih banyak  yang masuk ke dalam kategori lemah dibandingkan dengan peserta didik yang diajar dengan Model Pembelajaran Berbasis Masalah.</w:t>
      </w:r>
    </w:p>
    <w:p w:rsidR="00E9153C" w:rsidRPr="00E9153C" w:rsidRDefault="00E9153C" w:rsidP="00E9153C">
      <w:pPr>
        <w:spacing w:after="0" w:line="240" w:lineRule="auto"/>
        <w:ind w:firstLine="720"/>
        <w:jc w:val="both"/>
        <w:rPr>
          <w:rFonts w:ascii="Times New Roman" w:hAnsi="Times New Roman" w:cs="Times New Roman"/>
          <w:sz w:val="24"/>
          <w:szCs w:val="24"/>
        </w:rPr>
      </w:pPr>
      <w:r w:rsidRPr="00E9153C">
        <w:rPr>
          <w:rFonts w:ascii="Times New Roman" w:hAnsi="Times New Roman" w:cs="Times New Roman"/>
          <w:sz w:val="24"/>
          <w:szCs w:val="24"/>
        </w:rPr>
        <w:t xml:space="preserve">Aspek keterampilan proses sains yang paling lemah pada peserta didik adalah mengajukan pertanyaan. Peserta didik yang berjumlah dua puluh lima orang pada setiap kelas, tidak memiliki kemampuan yang sama dalam mengajukan pendapat secara lisan. Ini dikarenakan masing-masing peserta didik memiliki karakter yang berbeda-beda, ada peserta didik yang cenderung pasif dan hanya bisa mengutarakan pendapatnya dalam tulisan. Inilah yang menjadi penyebab tidak meratanya skor yang didapatkan peserta didik dalam mengajukan pertanyaan pada saat diskusi. </w:t>
      </w:r>
    </w:p>
    <w:p w:rsidR="00E9153C" w:rsidRPr="00E9153C" w:rsidRDefault="00E9153C" w:rsidP="00E915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keterampilan proses sains </w:t>
      </w:r>
      <w:r w:rsidRPr="00E9153C">
        <w:rPr>
          <w:rFonts w:ascii="Times New Roman" w:hAnsi="Times New Roman" w:cs="Times New Roman"/>
          <w:sz w:val="24"/>
          <w:szCs w:val="24"/>
        </w:rPr>
        <w:t xml:space="preserve">yang tertinggi adalah pada aspek menginterpretasi data yaitu keterampilan dalam mencatat dan merangkum hasil percobaan serta menuliskan jawaban pertanyaan dalam LKPD sesuai </w:t>
      </w:r>
      <w:r w:rsidRPr="00E9153C">
        <w:rPr>
          <w:rFonts w:ascii="Times New Roman" w:hAnsi="Times New Roman" w:cs="Times New Roman"/>
          <w:sz w:val="24"/>
          <w:szCs w:val="24"/>
        </w:rPr>
        <w:t>dengan hasil diskusi kelompok tersebut ke dalam lembar yang ada di dalam LKPD. Aspek ini merupakan ketercapaian dari fase ke tiga dari pelaksanaan Model Pembelajaran Berbasis Masalah yaitu investigasi mandiri mandiri dan kelompok. Investigasi mandiri dan kelompok ini melatih peserta didik untuk mengamati sendiri dan mencatat hasil pengamatannya, kemudian merangkumnya sesuai dengan hasil diskusi kelompok mereka masing-masing.</w:t>
      </w:r>
    </w:p>
    <w:p w:rsidR="00E9153C" w:rsidRDefault="00E9153C" w:rsidP="00E9153C">
      <w:pPr>
        <w:spacing w:after="0" w:line="240" w:lineRule="auto"/>
        <w:ind w:firstLine="720"/>
        <w:jc w:val="both"/>
        <w:rPr>
          <w:rFonts w:ascii="Times New Roman" w:hAnsi="Times New Roman" w:cs="Times New Roman"/>
          <w:sz w:val="28"/>
          <w:szCs w:val="24"/>
        </w:rPr>
      </w:pPr>
      <w:r w:rsidRPr="00E9153C">
        <w:rPr>
          <w:rFonts w:ascii="Times New Roman" w:hAnsi="Times New Roman" w:cs="Times New Roman"/>
          <w:sz w:val="24"/>
          <w:szCs w:val="24"/>
        </w:rPr>
        <w:t>Seperti yang dikemukakan oleh Rusman (2013) bahwa Pembelajaran Berbasis Masalah juga berhubungan dengan belajar tentang kehidupan yang lebih luas, keterampilan memaknai informasi, kolaboratif dan belajar tim, dan keterampilan berpikir reflektif dan evaluatif. Hal tersebut sesuai dengan salah satu keterampilan yang diharapkan dimiliki oleh peserta didik, yaitu keterampilan proses sains. Keterampilan proses sains peserta didik terdiri dari beberapa langkah-langkah ilmiah yang harus dilakukan secara bertahap sesuai dengan prosedur yang telah ditentukan dalam kegiatan belajar berkelompok. Keterampilan tersebut terdiri dari mengamati</w:t>
      </w:r>
      <w:r w:rsidRPr="00D02DF0">
        <w:t>, m</w:t>
      </w:r>
      <w:r w:rsidRPr="00E9153C">
        <w:rPr>
          <w:rFonts w:ascii="Times New Roman" w:hAnsi="Times New Roman" w:cs="Times New Roman"/>
          <w:sz w:val="24"/>
          <w:szCs w:val="24"/>
        </w:rPr>
        <w:t xml:space="preserve">enginterpretasi data, mengajukan pertanyaan, menerapkan konsep, dan berkomunikasi. </w:t>
      </w:r>
      <w:r w:rsidRPr="00E9153C">
        <w:rPr>
          <w:rFonts w:ascii="Times New Roman" w:hAnsi="Times New Roman" w:cs="Times New Roman"/>
          <w:sz w:val="24"/>
        </w:rPr>
        <w:t>.</w:t>
      </w:r>
      <w:r w:rsidRPr="00E9153C">
        <w:rPr>
          <w:rFonts w:ascii="Times New Roman" w:hAnsi="Times New Roman" w:cs="Times New Roman"/>
          <w:sz w:val="28"/>
          <w:szCs w:val="24"/>
        </w:rPr>
        <w:t xml:space="preserve"> </w:t>
      </w:r>
      <w:r w:rsidRPr="00E9153C">
        <w:rPr>
          <w:rFonts w:ascii="Times New Roman" w:hAnsi="Times New Roman" w:cs="Times New Roman"/>
          <w:sz w:val="24"/>
          <w:szCs w:val="24"/>
        </w:rPr>
        <w:t xml:space="preserve">Pembelajaran berbasis masalah yang diterapkan selama penelitian memungkinkan peserta didik untuk aktif selama pembelajaran berlangsung sehingga keterampilan-keterampilan tersebut dapat dikembangkan oleh peserta didik dengan leluasa. </w:t>
      </w:r>
    </w:p>
    <w:p w:rsidR="00E9153C" w:rsidRPr="00E9153C" w:rsidRDefault="00E9153C" w:rsidP="00E9153C">
      <w:pPr>
        <w:spacing w:after="0" w:line="240" w:lineRule="auto"/>
        <w:ind w:firstLine="720"/>
        <w:jc w:val="both"/>
        <w:rPr>
          <w:rFonts w:ascii="Times New Roman" w:hAnsi="Times New Roman" w:cs="Times New Roman"/>
          <w:sz w:val="28"/>
          <w:szCs w:val="24"/>
        </w:rPr>
      </w:pPr>
      <w:r w:rsidRPr="00E9153C">
        <w:rPr>
          <w:rFonts w:ascii="Times New Roman" w:hAnsi="Times New Roman" w:cs="Times New Roman"/>
          <w:sz w:val="24"/>
        </w:rPr>
        <w:t>Keterampilan proses memiliki krakteristik adanya proses dan produk dalam mendapatkan informasi pengetahuan. Adanya proses yang memungkinkan siswa dalam bekerja dan berpikir dengan keterampilan dan sikap-sikap yang dimiliki imuwan untuk memperoleh dan mengembangkan pengetahuan, serta produk yang dihasilkan oleh siswa merupakan perolehan konsep sesuai dengan stimulus yang diterima (Rahmania Avianti dan Bertha Yonata</w:t>
      </w:r>
      <w:r w:rsidRPr="00E9153C">
        <w:rPr>
          <w:rFonts w:ascii="Times New Roman" w:hAnsi="Times New Roman" w:cs="Times New Roman"/>
          <w:sz w:val="24"/>
          <w:szCs w:val="24"/>
        </w:rPr>
        <w:t xml:space="preserve">, 2015). Ini sesuai dengan langkah-langkah pembelajaran berbasis masalah, dimana peserta didik dapat </w:t>
      </w:r>
      <w:r w:rsidRPr="00E9153C">
        <w:rPr>
          <w:rFonts w:ascii="Times New Roman" w:hAnsi="Times New Roman" w:cs="Times New Roman"/>
          <w:sz w:val="24"/>
          <w:szCs w:val="24"/>
        </w:rPr>
        <w:lastRenderedPageBreak/>
        <w:t xml:space="preserve">mengalami proses-proses tersebut sehingga </w:t>
      </w:r>
      <w:r w:rsidRPr="00E9153C">
        <w:rPr>
          <w:rFonts w:ascii="Times New Roman" w:hAnsi="Times New Roman" w:cs="Times New Roman"/>
          <w:sz w:val="24"/>
        </w:rPr>
        <w:t>sehingga dapat tersimpan dalam memori jangka panjang.</w:t>
      </w:r>
    </w:p>
    <w:p w:rsidR="00E9153C" w:rsidRPr="00050787" w:rsidRDefault="00E9153C" w:rsidP="00E9153C">
      <w:pPr>
        <w:pStyle w:val="ListParagraph"/>
        <w:numPr>
          <w:ilvl w:val="0"/>
          <w:numId w:val="11"/>
        </w:numPr>
        <w:tabs>
          <w:tab w:val="center" w:pos="3969"/>
        </w:tabs>
        <w:spacing w:after="0" w:line="240" w:lineRule="auto"/>
        <w:ind w:left="360"/>
        <w:jc w:val="both"/>
        <w:rPr>
          <w:rFonts w:ascii="Times New Roman" w:eastAsia="Times New Roman" w:hAnsi="Times New Roman" w:cs="Times New Roman"/>
          <w:b/>
          <w:szCs w:val="24"/>
        </w:rPr>
      </w:pPr>
      <w:r w:rsidRPr="00050787">
        <w:rPr>
          <w:rFonts w:ascii="Times New Roman" w:hAnsi="Times New Roman" w:cs="Times New Roman"/>
          <w:b/>
          <w:szCs w:val="24"/>
        </w:rPr>
        <w:t xml:space="preserve">Perbandingan </w:t>
      </w:r>
      <w:r>
        <w:rPr>
          <w:rFonts w:ascii="Times New Roman" w:hAnsi="Times New Roman" w:cs="Times New Roman"/>
          <w:b/>
          <w:szCs w:val="24"/>
        </w:rPr>
        <w:t xml:space="preserve">Sikap Peduli Lingkungan </w:t>
      </w:r>
      <w:r w:rsidRPr="00050787">
        <w:rPr>
          <w:rFonts w:ascii="Times New Roman" w:hAnsi="Times New Roman" w:cs="Times New Roman"/>
          <w:b/>
          <w:szCs w:val="24"/>
        </w:rPr>
        <w:t xml:space="preserve">antara Peserta Didik yang Diajar dengan Model Pembelajaran Berbasis Masalah dan Model Pembelajaran </w:t>
      </w:r>
      <w:r w:rsidRPr="00050787">
        <w:rPr>
          <w:rFonts w:ascii="Times New Roman" w:hAnsi="Times New Roman" w:cs="Times New Roman"/>
          <w:b/>
          <w:i/>
          <w:szCs w:val="24"/>
        </w:rPr>
        <w:t>Direct Instruction</w:t>
      </w:r>
    </w:p>
    <w:p w:rsidR="00E9153C" w:rsidRPr="00E9153C" w:rsidRDefault="00E9153C" w:rsidP="00E9153C">
      <w:pPr>
        <w:spacing w:after="0" w:line="240" w:lineRule="auto"/>
        <w:ind w:firstLine="720"/>
        <w:jc w:val="both"/>
        <w:rPr>
          <w:rFonts w:ascii="Times New Roman" w:hAnsi="Times New Roman" w:cs="Times New Roman"/>
          <w:sz w:val="24"/>
          <w:szCs w:val="24"/>
        </w:rPr>
      </w:pPr>
      <w:r w:rsidRPr="00E9153C">
        <w:rPr>
          <w:rFonts w:ascii="Times New Roman" w:hAnsi="Times New Roman" w:cs="Times New Roman"/>
          <w:sz w:val="24"/>
          <w:szCs w:val="24"/>
        </w:rPr>
        <w:t xml:space="preserve">Berdasarkan hasil analisis data yang diperoleh, diketahui rata-rata skor sikap peduli lingkungan peserta didik yang diajar dengan menerapkan Model Pembelajaran Berbasis Masalah adalah 124,48 dimana nilai tersebut berada pada kategori sangat tinggi. Sedangkan peserta didik dikelas yang diajar dengan menerapkan Model Pembelajaran </w:t>
      </w:r>
      <w:r w:rsidRPr="00E9153C">
        <w:rPr>
          <w:rFonts w:ascii="Times New Roman" w:hAnsi="Times New Roman" w:cs="Times New Roman"/>
          <w:i/>
          <w:sz w:val="24"/>
          <w:szCs w:val="24"/>
        </w:rPr>
        <w:t>Direct Instruction</w:t>
      </w:r>
      <w:r w:rsidRPr="00E9153C">
        <w:rPr>
          <w:rFonts w:ascii="Times New Roman" w:hAnsi="Times New Roman" w:cs="Times New Roman"/>
          <w:sz w:val="24"/>
          <w:szCs w:val="24"/>
        </w:rPr>
        <w:t xml:space="preserve"> didapatkan rata-rata skor yang lebih rendah yaitu 120,72.</w:t>
      </w:r>
    </w:p>
    <w:p w:rsidR="00E9153C" w:rsidRPr="00BC019E" w:rsidRDefault="00E9153C" w:rsidP="00BC019E">
      <w:pPr>
        <w:spacing w:after="0" w:line="240" w:lineRule="auto"/>
        <w:ind w:firstLine="720"/>
        <w:jc w:val="both"/>
        <w:rPr>
          <w:rFonts w:ascii="Times New Roman" w:hAnsi="Times New Roman" w:cs="Times New Roman"/>
          <w:sz w:val="24"/>
          <w:szCs w:val="24"/>
        </w:rPr>
      </w:pPr>
      <w:r w:rsidRPr="00BC019E">
        <w:rPr>
          <w:rFonts w:ascii="Times New Roman" w:hAnsi="Times New Roman" w:cs="Times New Roman"/>
          <w:sz w:val="24"/>
          <w:szCs w:val="24"/>
        </w:rPr>
        <w:t xml:space="preserve">Hasil penelitian ini sesuai dengan hasil penelitian yang didapatkan oleh  Khanafiyah dan Yulianti (2013) yang menemukan bahwa pembelajaran berbasis masalah dapat meningkatkan sikap peduli lingkungan peserta didik dimana peningkatan tersebut dapat dilihat dari skor angket yang diperoleh peserta didik sebelum dan setelah pelaksanaan pembelajaran berbasis masalah. </w:t>
      </w:r>
    </w:p>
    <w:p w:rsidR="00E9153C" w:rsidRPr="00BC019E" w:rsidRDefault="00E9153C" w:rsidP="00BC019E">
      <w:pPr>
        <w:spacing w:after="0" w:line="240" w:lineRule="auto"/>
        <w:ind w:firstLine="720"/>
        <w:jc w:val="both"/>
        <w:rPr>
          <w:rFonts w:ascii="Times New Roman" w:hAnsi="Times New Roman" w:cs="Times New Roman"/>
          <w:sz w:val="24"/>
          <w:szCs w:val="24"/>
        </w:rPr>
      </w:pPr>
      <w:r w:rsidRPr="00BC019E">
        <w:rPr>
          <w:rFonts w:ascii="Times New Roman" w:hAnsi="Times New Roman" w:cs="Times New Roman"/>
          <w:sz w:val="24"/>
          <w:szCs w:val="20"/>
        </w:rPr>
        <w:t>Hal tersebut disebabkan oleh langkah-langkah pembela</w:t>
      </w:r>
      <w:r w:rsidRPr="00BC019E">
        <w:rPr>
          <w:rFonts w:ascii="Times New Roman" w:hAnsi="Times New Roman" w:cs="Times New Roman"/>
          <w:sz w:val="24"/>
          <w:szCs w:val="20"/>
        </w:rPr>
        <w:softHyphen/>
        <w:t>jaran yang sesuai untuk pembentukan sikap. Seperti dikemukakan oleh Adisenjaya (2008), yang mengupas tentang bagaimana guru mencapai tujuan pelestarian lingkungan hidup dan membangun gaya hidup yang selaras dengan lingkungan. Guru memulai dengan menampilkan permasalahan (belajar berbasis masalah) lingkungan yang dihadapi dalam dunia kehidupan sehari-hari di sekitar siswa kemudian dilanjutkan dengan diskusi aktif untuk mencari akar permasalahan dan dilanjutkan dengan langkah pemecahan masalah.</w:t>
      </w:r>
    </w:p>
    <w:p w:rsidR="00E9153C" w:rsidRPr="00BC019E" w:rsidRDefault="00E9153C" w:rsidP="00BC019E">
      <w:pPr>
        <w:spacing w:after="0" w:line="240" w:lineRule="auto"/>
        <w:ind w:firstLine="720"/>
        <w:jc w:val="both"/>
        <w:rPr>
          <w:rFonts w:ascii="Times New Roman" w:hAnsi="Times New Roman" w:cs="Times New Roman"/>
          <w:sz w:val="24"/>
          <w:szCs w:val="24"/>
        </w:rPr>
      </w:pPr>
      <w:r w:rsidRPr="00BC019E">
        <w:rPr>
          <w:rFonts w:ascii="Times New Roman" w:hAnsi="Times New Roman" w:cs="Times New Roman"/>
          <w:sz w:val="24"/>
          <w:szCs w:val="24"/>
        </w:rPr>
        <w:t xml:space="preserve">Ada </w:t>
      </w:r>
      <w:r w:rsidRPr="00BC019E">
        <w:rPr>
          <w:rFonts w:ascii="Times New Roman" w:hAnsi="Times New Roman" w:cs="Times New Roman"/>
          <w:sz w:val="24"/>
          <w:szCs w:val="20"/>
        </w:rPr>
        <w:t>kaitan antara pendidikan, penge</w:t>
      </w:r>
      <w:r w:rsidRPr="00BC019E">
        <w:rPr>
          <w:rFonts w:ascii="Times New Roman" w:hAnsi="Times New Roman" w:cs="Times New Roman"/>
          <w:sz w:val="24"/>
          <w:szCs w:val="20"/>
        </w:rPr>
        <w:softHyphen/>
        <w:t>tahuan Lingkungan Hidup seseorang dengan sikap terhadap pengelolaan lingkungan hidup. Adanya pengetahuan seseorang tentang suatu hal akan menyebabkan seseorang memiliki si</w:t>
      </w:r>
      <w:r w:rsidRPr="00BC019E">
        <w:rPr>
          <w:rFonts w:ascii="Times New Roman" w:hAnsi="Times New Roman" w:cs="Times New Roman"/>
          <w:sz w:val="24"/>
          <w:szCs w:val="20"/>
        </w:rPr>
        <w:softHyphen/>
        <w:t>kap tertentu. Dari sikap yang ada akan terben</w:t>
      </w:r>
      <w:r w:rsidRPr="00BC019E">
        <w:rPr>
          <w:rFonts w:ascii="Times New Roman" w:hAnsi="Times New Roman" w:cs="Times New Roman"/>
          <w:sz w:val="24"/>
          <w:szCs w:val="20"/>
        </w:rPr>
        <w:softHyphen/>
        <w:t xml:space="preserve">tuk minat. Minat menentukan realisasi perilaku </w:t>
      </w:r>
      <w:r w:rsidRPr="00BC019E">
        <w:rPr>
          <w:rFonts w:ascii="Times New Roman" w:hAnsi="Times New Roman" w:cs="Times New Roman"/>
          <w:sz w:val="24"/>
          <w:szCs w:val="20"/>
        </w:rPr>
        <w:t>seseorang. Setelah pemberian pengetahuan lingkungan hidup tentang pencemaran lingkungan yang diintegrasikan dengan Model Pembelajaran Masalah</w:t>
      </w:r>
      <w:r w:rsidRPr="00BC019E">
        <w:rPr>
          <w:rFonts w:ascii="Times New Roman" w:hAnsi="Times New Roman" w:cs="Times New Roman"/>
          <w:i/>
          <w:iCs/>
          <w:sz w:val="24"/>
          <w:szCs w:val="24"/>
        </w:rPr>
        <w:t xml:space="preserve"> </w:t>
      </w:r>
      <w:r w:rsidRPr="00BC019E">
        <w:rPr>
          <w:rFonts w:ascii="Times New Roman" w:hAnsi="Times New Roman" w:cs="Times New Roman"/>
          <w:iCs/>
          <w:sz w:val="24"/>
          <w:szCs w:val="24"/>
        </w:rPr>
        <w:t>yang</w:t>
      </w:r>
      <w:r w:rsidRPr="00BC019E">
        <w:rPr>
          <w:rFonts w:ascii="Times New Roman" w:hAnsi="Times New Roman" w:cs="Times New Roman"/>
          <w:i/>
          <w:iCs/>
          <w:sz w:val="24"/>
          <w:szCs w:val="24"/>
        </w:rPr>
        <w:t xml:space="preserve"> </w:t>
      </w:r>
      <w:r w:rsidRPr="00BC019E">
        <w:rPr>
          <w:rFonts w:ascii="Times New Roman" w:hAnsi="Times New Roman" w:cs="Times New Roman"/>
          <w:sz w:val="24"/>
          <w:szCs w:val="24"/>
        </w:rPr>
        <w:t>meru</w:t>
      </w:r>
      <w:r w:rsidRPr="00BC019E">
        <w:rPr>
          <w:rFonts w:ascii="Times New Roman" w:hAnsi="Times New Roman" w:cs="Times New Roman"/>
          <w:sz w:val="24"/>
          <w:szCs w:val="24"/>
        </w:rPr>
        <w:softHyphen/>
        <w:t>pakan suatu metode atau pendekatan penga</w:t>
      </w:r>
      <w:r w:rsidRPr="00BC019E">
        <w:rPr>
          <w:rFonts w:ascii="Times New Roman" w:hAnsi="Times New Roman" w:cs="Times New Roman"/>
          <w:sz w:val="24"/>
          <w:szCs w:val="24"/>
        </w:rPr>
        <w:softHyphen/>
        <w:t xml:space="preserve">jaran yang menggunakan masalah dunia nyata sebagai suatu konteks bagi siswa untuk belajar tentang cara berpikir kritis dan keterampilan pemecahan masalah, serta untuk memperoleh pengetahuan dan konsep yang essensial dari materi pelajaran menumbuhkan sikap peduli lingkungan peserta didik, sebab </w:t>
      </w:r>
      <w:r w:rsidRPr="00BC019E">
        <w:rPr>
          <w:rFonts w:ascii="Times New Roman" w:hAnsi="Times New Roman" w:cs="Times New Roman"/>
          <w:iCs/>
          <w:sz w:val="24"/>
          <w:szCs w:val="24"/>
        </w:rPr>
        <w:t>model PBM</w:t>
      </w:r>
      <w:r w:rsidRPr="00BC019E">
        <w:rPr>
          <w:rFonts w:ascii="Times New Roman" w:hAnsi="Times New Roman" w:cs="Times New Roman"/>
          <w:i/>
          <w:iCs/>
          <w:sz w:val="24"/>
          <w:szCs w:val="24"/>
        </w:rPr>
        <w:t xml:space="preserve">  </w:t>
      </w:r>
      <w:r w:rsidRPr="00BC019E">
        <w:rPr>
          <w:rFonts w:ascii="Times New Roman" w:hAnsi="Times New Roman" w:cs="Times New Roman"/>
          <w:sz w:val="24"/>
          <w:szCs w:val="24"/>
        </w:rPr>
        <w:t>menyajikan adanya situasi masalah autentik dan bermakna yang dapat memberikan kemu</w:t>
      </w:r>
      <w:r w:rsidRPr="00BC019E">
        <w:rPr>
          <w:rFonts w:ascii="Times New Roman" w:hAnsi="Times New Roman" w:cs="Times New Roman"/>
          <w:sz w:val="24"/>
          <w:szCs w:val="24"/>
        </w:rPr>
        <w:softHyphen/>
        <w:t>dahan kepada siswa melakukan penyelidikan dan inkuiri.</w:t>
      </w:r>
    </w:p>
    <w:p w:rsidR="00E9153C" w:rsidRPr="00BC019E" w:rsidRDefault="00E9153C" w:rsidP="00BC019E">
      <w:pPr>
        <w:spacing w:after="0" w:line="240" w:lineRule="auto"/>
        <w:ind w:firstLine="720"/>
        <w:jc w:val="both"/>
        <w:rPr>
          <w:rFonts w:ascii="Times New Roman" w:hAnsi="Times New Roman" w:cs="Times New Roman"/>
          <w:sz w:val="24"/>
          <w:szCs w:val="24"/>
        </w:rPr>
      </w:pPr>
      <w:r w:rsidRPr="00BC019E">
        <w:rPr>
          <w:rFonts w:ascii="Times New Roman" w:hAnsi="Times New Roman" w:cs="Times New Roman"/>
          <w:sz w:val="24"/>
          <w:szCs w:val="24"/>
        </w:rPr>
        <w:t>Pengetahuan tentang lingkungan memang memiliki peran penting dalam meningkatkan kepedulian lingkungan hidup bagi siswa, sebagaimana yang dikemukakan oleh Haryono (2014) bahwa pendidikan lingkungan merupakan elemen penting dalam meningkatkan kesadaran dan pemahaman tentang isu-isu lingkungan dalam sekolah dan dalam mengubah perilaku untuk masa depan yang lebih berkelanjutan. Jika pengetahuan lingkungan pada siswa dapat ditingkatkan maka sikap kepedulian mereka terhadap lingkungan pun dapat meningkat. Pengetahuan berpengaruh positif dan signifikan terhadap sikap dan kesadaran lingkungan siswa, artinya semakin tinggi pengetahuan siswa tentang lingkungan maka semakin tinggi pula sikap dan kesadaran siswa terhadap lingkungan.</w:t>
      </w:r>
    </w:p>
    <w:p w:rsidR="00E9153C" w:rsidRPr="00BC019E" w:rsidRDefault="00E9153C" w:rsidP="00BC019E">
      <w:pPr>
        <w:spacing w:after="0" w:line="240" w:lineRule="auto"/>
        <w:ind w:firstLine="720"/>
        <w:jc w:val="both"/>
        <w:rPr>
          <w:rFonts w:ascii="Times New Roman" w:hAnsi="Times New Roman" w:cs="Times New Roman"/>
          <w:sz w:val="24"/>
          <w:szCs w:val="24"/>
        </w:rPr>
      </w:pPr>
      <w:r w:rsidRPr="00BC019E">
        <w:rPr>
          <w:rFonts w:ascii="Times New Roman" w:hAnsi="Times New Roman" w:cs="Times New Roman"/>
          <w:sz w:val="24"/>
          <w:szCs w:val="24"/>
        </w:rPr>
        <w:t xml:space="preserve">Pengetahuan lingkungan khususnya pemberian materi pencemaran lingkungan secara khusus yang dipadukan dengan model pembelajaran yang tepat seharusnya dapat menumbuhkan kesadaran peserta didik dalam menjaga lingkungannya. Model Pembelajaran Berbasis Masalah yang menggunakan masalah lingkungan nyata yang biasa mereka lihat baik melalui media ataupun di lingkungan sekitarnya akan sangat menunjang peningkatan sikap peduli peserta didik terhadap lingkungannya. Seperti yang dikemukakan oleh </w:t>
      </w:r>
      <w:r w:rsidRPr="00BC019E">
        <w:rPr>
          <w:rFonts w:ascii="Times New Roman" w:hAnsi="Times New Roman" w:cs="Times New Roman"/>
          <w:sz w:val="24"/>
          <w:szCs w:val="24"/>
        </w:rPr>
        <w:lastRenderedPageBreak/>
        <w:t>Kushawaha (2015) bahwa media sebagai kekuatan dapat berperan aktif dalam memperingatkan orang-orang tentang kerusakan lingkungan dan langkah-langkah perlindungan dan pelesatarian lingkungan.</w:t>
      </w:r>
    </w:p>
    <w:p w:rsidR="00050787" w:rsidRDefault="00BC019E" w:rsidP="00A57350">
      <w:pPr>
        <w:spacing w:after="0" w:line="240" w:lineRule="auto"/>
        <w:jc w:val="both"/>
        <w:rPr>
          <w:rFonts w:ascii="Times New Roman" w:hAnsi="Times New Roman" w:cs="Times New Roman"/>
          <w:b/>
          <w:sz w:val="24"/>
          <w:szCs w:val="24"/>
        </w:rPr>
      </w:pPr>
      <w:r w:rsidRPr="00BC019E">
        <w:rPr>
          <w:rFonts w:ascii="Times New Roman" w:hAnsi="Times New Roman" w:cs="Times New Roman"/>
          <w:b/>
          <w:sz w:val="24"/>
          <w:szCs w:val="24"/>
        </w:rPr>
        <w:t>KESIMPULAN</w:t>
      </w:r>
    </w:p>
    <w:p w:rsidR="00BC019E" w:rsidRPr="00761E15" w:rsidRDefault="00BC019E" w:rsidP="00BC019E">
      <w:pPr>
        <w:pStyle w:val="ListParagraph"/>
        <w:numPr>
          <w:ilvl w:val="0"/>
          <w:numId w:val="12"/>
        </w:numPr>
        <w:spacing w:after="0" w:line="240" w:lineRule="auto"/>
        <w:ind w:left="360"/>
        <w:jc w:val="both"/>
        <w:rPr>
          <w:rFonts w:ascii="Times New Roman" w:hAnsi="Times New Roman" w:cs="Times New Roman"/>
          <w:sz w:val="24"/>
          <w:szCs w:val="24"/>
        </w:rPr>
      </w:pPr>
      <w:r w:rsidRPr="00761E15">
        <w:rPr>
          <w:rFonts w:ascii="Times New Roman" w:hAnsi="Times New Roman" w:cs="Times New Roman"/>
          <w:color w:val="000000" w:themeColor="text1"/>
          <w:sz w:val="24"/>
          <w:szCs w:val="24"/>
        </w:rPr>
        <w:t xml:space="preserve">Terdapat perbedaan kemampuan pemecahan masalah yang signifikan antara peserta didik yang diajar menggunakan Model Pembelajaran Berbasis Masalah dan yang diajar dengan Model Pembelajaran </w:t>
      </w:r>
      <w:r w:rsidRPr="00761E15">
        <w:rPr>
          <w:rFonts w:ascii="Times New Roman" w:hAnsi="Times New Roman" w:cs="Times New Roman"/>
          <w:i/>
          <w:color w:val="000000" w:themeColor="text1"/>
          <w:sz w:val="24"/>
          <w:szCs w:val="24"/>
        </w:rPr>
        <w:t>Direct Instruction</w:t>
      </w:r>
      <w:r>
        <w:rPr>
          <w:rFonts w:ascii="Times New Roman" w:eastAsia="Times New Roman" w:hAnsi="Times New Roman" w:cs="Times New Roman"/>
          <w:sz w:val="24"/>
          <w:szCs w:val="24"/>
        </w:rPr>
        <w:t>.</w:t>
      </w:r>
    </w:p>
    <w:p w:rsidR="00BC019E" w:rsidRPr="00761E15" w:rsidRDefault="00BC019E" w:rsidP="00BC019E">
      <w:pPr>
        <w:pStyle w:val="ListParagraph"/>
        <w:numPr>
          <w:ilvl w:val="0"/>
          <w:numId w:val="12"/>
        </w:numPr>
        <w:spacing w:after="0" w:line="240" w:lineRule="auto"/>
        <w:ind w:left="360"/>
        <w:jc w:val="both"/>
        <w:rPr>
          <w:rFonts w:ascii="Times New Roman" w:hAnsi="Times New Roman" w:cs="Times New Roman"/>
          <w:sz w:val="24"/>
          <w:szCs w:val="24"/>
        </w:rPr>
      </w:pPr>
      <w:r w:rsidRPr="00761E15">
        <w:rPr>
          <w:rFonts w:ascii="Times New Roman" w:hAnsi="Times New Roman" w:cs="Times New Roman"/>
          <w:color w:val="000000" w:themeColor="text1"/>
          <w:sz w:val="24"/>
          <w:szCs w:val="24"/>
        </w:rPr>
        <w:t xml:space="preserve">Terdapat perbedaan keterampilan proses sains yang signifikan antara peserta didik yang diajar menggunakan Model Pembelajaran Berbasis Masalah dan yang diajar dengan Model Pembelajaran </w:t>
      </w:r>
      <w:r w:rsidRPr="00761E15">
        <w:rPr>
          <w:rFonts w:ascii="Times New Roman" w:hAnsi="Times New Roman" w:cs="Times New Roman"/>
          <w:i/>
          <w:color w:val="000000" w:themeColor="text1"/>
          <w:sz w:val="24"/>
          <w:szCs w:val="24"/>
        </w:rPr>
        <w:t>Direct Instruction</w:t>
      </w:r>
      <w:r>
        <w:rPr>
          <w:rFonts w:ascii="Times New Roman" w:hAnsi="Times New Roman" w:cs="Times New Roman"/>
          <w:i/>
          <w:color w:val="000000" w:themeColor="text1"/>
          <w:sz w:val="24"/>
          <w:szCs w:val="24"/>
        </w:rPr>
        <w:t>.</w:t>
      </w:r>
    </w:p>
    <w:p w:rsidR="00BC019E" w:rsidRPr="00001D7D" w:rsidRDefault="00BC019E" w:rsidP="00BC019E">
      <w:pPr>
        <w:pStyle w:val="ListParagraph"/>
        <w:numPr>
          <w:ilvl w:val="0"/>
          <w:numId w:val="12"/>
        </w:numPr>
        <w:spacing w:after="0" w:line="240" w:lineRule="auto"/>
        <w:ind w:left="360"/>
        <w:jc w:val="both"/>
        <w:rPr>
          <w:rFonts w:ascii="Times New Roman" w:hAnsi="Times New Roman" w:cs="Times New Roman"/>
          <w:sz w:val="24"/>
          <w:szCs w:val="24"/>
        </w:rPr>
      </w:pPr>
      <w:r w:rsidRPr="00761E15">
        <w:rPr>
          <w:rFonts w:ascii="Times New Roman" w:hAnsi="Times New Roman" w:cs="Times New Roman"/>
          <w:color w:val="000000" w:themeColor="text1"/>
          <w:sz w:val="24"/>
          <w:szCs w:val="24"/>
        </w:rPr>
        <w:t xml:space="preserve">Terdapat perbedaan sikap peduli lingkungan </w:t>
      </w:r>
      <w:r>
        <w:rPr>
          <w:rFonts w:ascii="Times New Roman" w:hAnsi="Times New Roman" w:cs="Times New Roman"/>
          <w:color w:val="000000" w:themeColor="text1"/>
          <w:sz w:val="24"/>
          <w:szCs w:val="24"/>
        </w:rPr>
        <w:t xml:space="preserve">yang signifikan </w:t>
      </w:r>
      <w:r w:rsidRPr="00761E15">
        <w:rPr>
          <w:rFonts w:ascii="Times New Roman" w:hAnsi="Times New Roman" w:cs="Times New Roman"/>
          <w:color w:val="000000" w:themeColor="text1"/>
          <w:sz w:val="24"/>
          <w:szCs w:val="24"/>
        </w:rPr>
        <w:t xml:space="preserve">antara peserta didik yang diajar menggunakan Model Pembelajaran Berbasis Masalah dan yang diajar dengan Model Pembelajaran </w:t>
      </w:r>
      <w:r w:rsidRPr="00761E15">
        <w:rPr>
          <w:rFonts w:ascii="Times New Roman" w:hAnsi="Times New Roman" w:cs="Times New Roman"/>
          <w:i/>
          <w:color w:val="000000" w:themeColor="text1"/>
          <w:sz w:val="24"/>
          <w:szCs w:val="24"/>
        </w:rPr>
        <w:t>Direct Instruction</w:t>
      </w:r>
      <w:r w:rsidRPr="00761E15">
        <w:rPr>
          <w:rFonts w:ascii="Times New Roman" w:eastAsia="Times New Roman" w:hAnsi="Times New Roman" w:cs="Times New Roman"/>
          <w:sz w:val="24"/>
          <w:szCs w:val="24"/>
        </w:rPr>
        <w:t>.</w:t>
      </w:r>
    </w:p>
    <w:p w:rsidR="00BC019E" w:rsidRPr="00BC019E" w:rsidRDefault="00BC019E" w:rsidP="00A57350">
      <w:pPr>
        <w:spacing w:after="0" w:line="240" w:lineRule="auto"/>
        <w:jc w:val="both"/>
        <w:rPr>
          <w:rFonts w:ascii="Times New Roman" w:hAnsi="Times New Roman" w:cs="Times New Roman"/>
          <w:b/>
          <w:sz w:val="24"/>
          <w:szCs w:val="24"/>
        </w:rPr>
      </w:pPr>
      <w:r w:rsidRPr="00BC019E">
        <w:rPr>
          <w:rFonts w:ascii="Times New Roman" w:hAnsi="Times New Roman" w:cs="Times New Roman"/>
          <w:b/>
          <w:sz w:val="24"/>
          <w:szCs w:val="24"/>
        </w:rPr>
        <w:t>DAFTAR PUSTAKA</w:t>
      </w:r>
    </w:p>
    <w:p w:rsidR="00BC019E" w:rsidRDefault="00BC019E" w:rsidP="00A57350">
      <w:pPr>
        <w:spacing w:after="0" w:line="240" w:lineRule="auto"/>
        <w:jc w:val="both"/>
        <w:rPr>
          <w:rFonts w:ascii="Times New Roman" w:hAnsi="Times New Roman" w:cs="Times New Roman"/>
          <w:sz w:val="24"/>
          <w:szCs w:val="24"/>
        </w:rPr>
      </w:pPr>
    </w:p>
    <w:p w:rsidR="000621F5" w:rsidRDefault="000621F5" w:rsidP="000621F5">
      <w:pPr>
        <w:spacing w:after="0" w:line="240" w:lineRule="auto"/>
        <w:ind w:left="720" w:hanging="720"/>
        <w:jc w:val="both"/>
        <w:rPr>
          <w:rFonts w:ascii="Times New Roman" w:hAnsi="Times New Roman" w:cs="Times New Roman"/>
          <w:sz w:val="24"/>
          <w:szCs w:val="18"/>
        </w:rPr>
      </w:pPr>
      <w:r w:rsidRPr="000621F5">
        <w:rPr>
          <w:rFonts w:ascii="Times New Roman" w:hAnsi="Times New Roman" w:cs="Times New Roman"/>
          <w:sz w:val="24"/>
          <w:szCs w:val="18"/>
        </w:rPr>
        <w:t xml:space="preserve">Adisendjaja, Y.H. 2008. </w:t>
      </w:r>
      <w:r w:rsidRPr="000621F5">
        <w:rPr>
          <w:rFonts w:ascii="Times New Roman" w:hAnsi="Times New Roman" w:cs="Times New Roman"/>
          <w:i/>
          <w:iCs/>
          <w:sz w:val="24"/>
          <w:szCs w:val="18"/>
        </w:rPr>
        <w:t>Metodologi Pembelajaran Sains di Sekolah Dasar</w:t>
      </w:r>
      <w:r w:rsidRPr="000621F5">
        <w:rPr>
          <w:rFonts w:ascii="Times New Roman" w:hAnsi="Times New Roman" w:cs="Times New Roman"/>
          <w:sz w:val="24"/>
          <w:szCs w:val="18"/>
        </w:rPr>
        <w:t>. Jurusan Pendidikan Biologi. FPMIPA UPI</w:t>
      </w:r>
    </w:p>
    <w:p w:rsidR="000621F5" w:rsidRPr="000621F5" w:rsidRDefault="000621F5" w:rsidP="000621F5">
      <w:pPr>
        <w:tabs>
          <w:tab w:val="left" w:pos="720"/>
        </w:tabs>
        <w:spacing w:after="0"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Allen D, K Tanner. 2003. </w:t>
      </w:r>
      <w:r w:rsidRPr="00AD3CBB">
        <w:rPr>
          <w:rFonts w:ascii="Times New Roman" w:eastAsia="Times New Roman" w:hAnsi="Times New Roman" w:cs="Times New Roman"/>
          <w:i/>
          <w:sz w:val="24"/>
          <w:szCs w:val="24"/>
          <w:lang w:eastAsia="id-ID"/>
        </w:rPr>
        <w:t>Approaches to Cell Biologhy Teaching: Learning Content in Context-Problem Based Learning. Cell Biologhy Education</w:t>
      </w:r>
      <w:r>
        <w:rPr>
          <w:rFonts w:ascii="Times New Roman" w:eastAsia="Times New Roman" w:hAnsi="Times New Roman" w:cs="Times New Roman"/>
          <w:sz w:val="24"/>
          <w:szCs w:val="24"/>
          <w:lang w:eastAsia="id-ID"/>
        </w:rPr>
        <w:t>, (</w:t>
      </w:r>
      <w:r w:rsidRPr="00AD3CBB">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 xml:space="preserve">), Vol. 2. 73-81 </w:t>
      </w:r>
      <w:r w:rsidRPr="000621F5">
        <w:rPr>
          <w:rFonts w:ascii="Times New Roman" w:eastAsia="Times New Roman" w:hAnsi="Times New Roman" w:cs="Times New Roman"/>
          <w:sz w:val="24"/>
          <w:szCs w:val="24"/>
          <w:lang w:eastAsia="id-ID"/>
        </w:rPr>
        <w:t>(</w:t>
      </w:r>
      <w:hyperlink r:id="rId9" w:history="1">
        <w:r w:rsidRPr="000621F5">
          <w:rPr>
            <w:rStyle w:val="Hyperlink"/>
            <w:rFonts w:ascii="Times New Roman" w:eastAsia="Times New Roman" w:hAnsi="Times New Roman" w:cs="Times New Roman"/>
            <w:color w:val="auto"/>
            <w:sz w:val="24"/>
            <w:szCs w:val="24"/>
            <w:lang w:eastAsia="id-ID"/>
          </w:rPr>
          <w:t>http://www.lifescied.org/</w:t>
        </w:r>
      </w:hyperlink>
      <w:r w:rsidRPr="000621F5">
        <w:rPr>
          <w:rFonts w:ascii="Times New Roman" w:eastAsia="Times New Roman" w:hAnsi="Times New Roman" w:cs="Times New Roman"/>
          <w:sz w:val="24"/>
          <w:szCs w:val="24"/>
          <w:lang w:eastAsia="id-ID"/>
        </w:rPr>
        <w:t xml:space="preserve"> diakses 2 April 2017)</w:t>
      </w:r>
    </w:p>
    <w:p w:rsidR="00BC019E" w:rsidRDefault="00BC019E" w:rsidP="000621F5">
      <w:pPr>
        <w:spacing w:after="0" w:line="240" w:lineRule="auto"/>
        <w:ind w:left="720" w:hanging="720"/>
        <w:jc w:val="both"/>
        <w:rPr>
          <w:rFonts w:ascii="Times New Roman" w:hAnsi="Times New Roman" w:cs="Times New Roman"/>
          <w:sz w:val="24"/>
        </w:rPr>
      </w:pPr>
      <w:r w:rsidRPr="00281565">
        <w:rPr>
          <w:rFonts w:ascii="Times New Roman" w:hAnsi="Times New Roman" w:cs="Times New Roman"/>
          <w:sz w:val="24"/>
        </w:rPr>
        <w:t>A</w:t>
      </w:r>
      <w:r>
        <w:rPr>
          <w:rFonts w:ascii="Times New Roman" w:hAnsi="Times New Roman" w:cs="Times New Roman"/>
          <w:sz w:val="24"/>
        </w:rPr>
        <w:t>zis A.A</w:t>
      </w:r>
      <w:r w:rsidRPr="00281565">
        <w:rPr>
          <w:rFonts w:ascii="Times New Roman" w:hAnsi="Times New Roman" w:cs="Times New Roman"/>
          <w:sz w:val="24"/>
        </w:rPr>
        <w:t>., H</w:t>
      </w:r>
      <w:r>
        <w:rPr>
          <w:rFonts w:ascii="Times New Roman" w:hAnsi="Times New Roman" w:cs="Times New Roman"/>
          <w:sz w:val="24"/>
        </w:rPr>
        <w:t>ala Y</w:t>
      </w:r>
      <w:r w:rsidRPr="00281565">
        <w:rPr>
          <w:rFonts w:ascii="Times New Roman" w:hAnsi="Times New Roman" w:cs="Times New Roman"/>
          <w:sz w:val="24"/>
        </w:rPr>
        <w:t>., J</w:t>
      </w:r>
      <w:r>
        <w:rPr>
          <w:rFonts w:ascii="Times New Roman" w:hAnsi="Times New Roman" w:cs="Times New Roman"/>
          <w:sz w:val="24"/>
        </w:rPr>
        <w:t>umadi O</w:t>
      </w:r>
      <w:r w:rsidRPr="00281565">
        <w:rPr>
          <w:rFonts w:ascii="Times New Roman" w:hAnsi="Times New Roman" w:cs="Times New Roman"/>
          <w:sz w:val="24"/>
        </w:rPr>
        <w:t>.</w:t>
      </w:r>
      <w:r>
        <w:rPr>
          <w:rFonts w:ascii="Times New Roman" w:hAnsi="Times New Roman" w:cs="Times New Roman"/>
          <w:sz w:val="24"/>
        </w:rPr>
        <w:t xml:space="preserve">, &amp; </w:t>
      </w:r>
      <w:r w:rsidRPr="00281565">
        <w:rPr>
          <w:rFonts w:ascii="Times New Roman" w:hAnsi="Times New Roman" w:cs="Times New Roman"/>
          <w:sz w:val="24"/>
        </w:rPr>
        <w:t>Reski A.W.</w:t>
      </w:r>
      <w:r>
        <w:rPr>
          <w:rFonts w:ascii="Times New Roman" w:hAnsi="Times New Roman" w:cs="Times New Roman"/>
          <w:sz w:val="24"/>
        </w:rPr>
        <w:t xml:space="preserve"> 2014. </w:t>
      </w:r>
      <w:r w:rsidRPr="00281565">
        <w:rPr>
          <w:rFonts w:ascii="Times New Roman" w:hAnsi="Times New Roman" w:cs="Times New Roman"/>
          <w:sz w:val="24"/>
          <w:szCs w:val="24"/>
        </w:rPr>
        <w:t>The Development Of Inquiry Based Vertebrate Zoology Practicum Guidance To Increase Cognitive And Process Skill Of Biology Students</w:t>
      </w:r>
      <w:r>
        <w:rPr>
          <w:rFonts w:ascii="Times New Roman" w:hAnsi="Times New Roman" w:cs="Times New Roman"/>
          <w:sz w:val="24"/>
          <w:szCs w:val="24"/>
        </w:rPr>
        <w:t xml:space="preserve">. </w:t>
      </w:r>
      <w:r w:rsidRPr="00281565">
        <w:rPr>
          <w:rFonts w:ascii="Times New Roman" w:hAnsi="Times New Roman" w:cs="Times New Roman"/>
          <w:i/>
          <w:sz w:val="24"/>
        </w:rPr>
        <w:t>Proceeding of International Conference On Research, Implementation And Education Of Mathematics And Sciences</w:t>
      </w:r>
      <w:r>
        <w:rPr>
          <w:rFonts w:ascii="Times New Roman" w:hAnsi="Times New Roman" w:cs="Times New Roman"/>
          <w:i/>
          <w:sz w:val="24"/>
        </w:rPr>
        <w:t xml:space="preserve"> </w:t>
      </w:r>
      <w:r>
        <w:rPr>
          <w:rFonts w:ascii="Times New Roman" w:hAnsi="Times New Roman" w:cs="Times New Roman"/>
          <w:sz w:val="24"/>
        </w:rPr>
        <w:t>(</w:t>
      </w:r>
      <w:r w:rsidRPr="00281565">
        <w:rPr>
          <w:rFonts w:ascii="Times New Roman" w:hAnsi="Times New Roman" w:cs="Times New Roman"/>
          <w:i/>
          <w:sz w:val="24"/>
        </w:rPr>
        <w:t>Online</w:t>
      </w:r>
      <w:r>
        <w:rPr>
          <w:rFonts w:ascii="Times New Roman" w:hAnsi="Times New Roman" w:cs="Times New Roman"/>
          <w:sz w:val="24"/>
        </w:rPr>
        <w:t xml:space="preserve">), </w:t>
      </w:r>
      <w:r w:rsidRPr="00281565">
        <w:rPr>
          <w:rFonts w:ascii="Times New Roman" w:hAnsi="Times New Roman" w:cs="Times New Roman"/>
          <w:sz w:val="24"/>
        </w:rPr>
        <w:t xml:space="preserve">ISBN. 978-979-99314-8-1 </w:t>
      </w:r>
      <w:r>
        <w:rPr>
          <w:rFonts w:ascii="Times New Roman" w:hAnsi="Times New Roman" w:cs="Times New Roman"/>
          <w:sz w:val="24"/>
        </w:rPr>
        <w:t>(</w:t>
      </w:r>
      <w:hyperlink r:id="rId10" w:history="1">
        <w:r w:rsidRPr="000621F5">
          <w:rPr>
            <w:rStyle w:val="Hyperlink"/>
            <w:rFonts w:ascii="Times New Roman" w:hAnsi="Times New Roman" w:cs="Times New Roman"/>
            <w:color w:val="auto"/>
            <w:sz w:val="24"/>
          </w:rPr>
          <w:t>http://eprints.uny.ac.id/11333/1/BE01-Andi%20Asmawati%20Aziz.pdf</w:t>
        </w:r>
      </w:hyperlink>
      <w:r w:rsidRPr="000621F5">
        <w:rPr>
          <w:rFonts w:ascii="Times New Roman" w:hAnsi="Times New Roman" w:cs="Times New Roman"/>
          <w:sz w:val="24"/>
        </w:rPr>
        <w:t xml:space="preserve"> </w:t>
      </w:r>
      <w:r>
        <w:rPr>
          <w:rFonts w:ascii="Times New Roman" w:hAnsi="Times New Roman" w:cs="Times New Roman"/>
          <w:sz w:val="24"/>
        </w:rPr>
        <w:t>diakses 5 Mei 2017)</w:t>
      </w:r>
    </w:p>
    <w:p w:rsidR="000621F5" w:rsidRDefault="000621F5" w:rsidP="000621F5">
      <w:pPr>
        <w:tabs>
          <w:tab w:val="left" w:pos="1753"/>
        </w:tabs>
        <w:spacing w:after="0" w:line="240" w:lineRule="auto"/>
        <w:ind w:left="720" w:hanging="720"/>
        <w:jc w:val="both"/>
        <w:rPr>
          <w:rFonts w:ascii="Times New Roman" w:hAnsi="Times New Roman" w:cs="Times New Roman"/>
          <w:sz w:val="24"/>
          <w:szCs w:val="24"/>
        </w:rPr>
      </w:pPr>
      <w:r w:rsidRPr="00F56D2F">
        <w:rPr>
          <w:rFonts w:ascii="Times New Roman" w:hAnsi="Times New Roman" w:cs="Times New Roman"/>
          <w:sz w:val="24"/>
          <w:szCs w:val="24"/>
        </w:rPr>
        <w:t xml:space="preserve">Azwar, S. 2015. </w:t>
      </w:r>
      <w:r w:rsidRPr="00F56D2F">
        <w:rPr>
          <w:rFonts w:ascii="Times New Roman" w:hAnsi="Times New Roman" w:cs="Times New Roman"/>
          <w:i/>
          <w:sz w:val="24"/>
          <w:szCs w:val="24"/>
        </w:rPr>
        <w:t>Penyusunan Skala Psikologi</w:t>
      </w:r>
      <w:r w:rsidRPr="00F56D2F">
        <w:rPr>
          <w:rFonts w:ascii="Times New Roman" w:hAnsi="Times New Roman" w:cs="Times New Roman"/>
          <w:sz w:val="24"/>
          <w:szCs w:val="24"/>
        </w:rPr>
        <w:t>. Yogyakarta: Pustaka Belajar.</w:t>
      </w:r>
    </w:p>
    <w:p w:rsidR="000621F5" w:rsidRDefault="000621F5" w:rsidP="000621F5">
      <w:pPr>
        <w:spacing w:after="0" w:line="240" w:lineRule="auto"/>
        <w:ind w:left="720" w:hanging="720"/>
        <w:jc w:val="both"/>
        <w:rPr>
          <w:rFonts w:ascii="Times New Roman" w:eastAsia="Times New Roman" w:hAnsi="Times New Roman" w:cs="Times New Roman"/>
          <w:sz w:val="24"/>
          <w:szCs w:val="24"/>
          <w:lang w:eastAsia="id-ID"/>
        </w:rPr>
      </w:pPr>
      <w:r w:rsidRPr="00DF2CC4">
        <w:rPr>
          <w:rFonts w:ascii="Times New Roman" w:eastAsia="Times New Roman" w:hAnsi="Times New Roman" w:cs="Times New Roman"/>
          <w:sz w:val="24"/>
          <w:szCs w:val="24"/>
          <w:lang w:eastAsia="id-ID"/>
        </w:rPr>
        <w:t xml:space="preserve">Badan Standar Nasional Pendidikan (BSNP). 2008. </w:t>
      </w:r>
      <w:r w:rsidRPr="00DF2CC4">
        <w:rPr>
          <w:rFonts w:ascii="Times New Roman" w:eastAsia="Times New Roman" w:hAnsi="Times New Roman" w:cs="Times New Roman"/>
          <w:i/>
          <w:sz w:val="24"/>
          <w:szCs w:val="24"/>
          <w:lang w:eastAsia="id-ID"/>
        </w:rPr>
        <w:t>Standar Isi untuk Satuan Pendidikan Dasar dan Menengah, Standar Kompetensi dan Kompetensi Dasar SMP/MTs</w:t>
      </w:r>
      <w:r w:rsidRPr="00DF2CC4">
        <w:rPr>
          <w:rFonts w:ascii="Times New Roman" w:eastAsia="Times New Roman" w:hAnsi="Times New Roman" w:cs="Times New Roman"/>
          <w:sz w:val="24"/>
          <w:szCs w:val="24"/>
          <w:lang w:eastAsia="id-ID"/>
        </w:rPr>
        <w:t>. Jakarta: Departemen Pendidikan Nasional.</w:t>
      </w:r>
    </w:p>
    <w:p w:rsidR="000621F5" w:rsidRDefault="000621F5" w:rsidP="000621F5">
      <w:pPr>
        <w:spacing w:after="0" w:line="240" w:lineRule="auto"/>
        <w:ind w:left="720" w:hanging="720"/>
        <w:jc w:val="both"/>
        <w:rPr>
          <w:rFonts w:ascii="Times New Roman" w:eastAsia="Times New Roman" w:hAnsi="Times New Roman" w:cs="Times New Roman"/>
          <w:sz w:val="24"/>
          <w:szCs w:val="24"/>
          <w:lang w:eastAsia="id-ID"/>
        </w:rPr>
      </w:pPr>
      <w:r w:rsidRPr="000621F5">
        <w:rPr>
          <w:rFonts w:ascii="Times New Roman" w:eastAsia="Times New Roman" w:hAnsi="Times New Roman" w:cs="Times New Roman"/>
          <w:sz w:val="24"/>
          <w:szCs w:val="24"/>
          <w:lang w:eastAsia="id-ID"/>
        </w:rPr>
        <w:t xml:space="preserve">Haryono, Eko. 2014. Emisi CO2 Tanah Akibat Alih Fungsi Lahan Hutan Rawa Gambut Di Kalimantan Barat. </w:t>
      </w:r>
      <w:r w:rsidRPr="000621F5">
        <w:rPr>
          <w:rFonts w:ascii="Times New Roman" w:eastAsia="Times New Roman" w:hAnsi="Times New Roman" w:cs="Times New Roman"/>
          <w:i/>
          <w:sz w:val="24"/>
          <w:szCs w:val="24"/>
          <w:lang w:eastAsia="id-ID"/>
        </w:rPr>
        <w:t>Jurnal Manusia dan Lingkungan</w:t>
      </w:r>
      <w:r w:rsidRPr="000621F5">
        <w:rPr>
          <w:rFonts w:ascii="Times New Roman" w:eastAsia="Times New Roman" w:hAnsi="Times New Roman" w:cs="Times New Roman"/>
          <w:sz w:val="24"/>
          <w:szCs w:val="24"/>
          <w:lang w:eastAsia="id-ID"/>
        </w:rPr>
        <w:t>. Vol. 21 No. 3 (</w:t>
      </w:r>
      <w:r w:rsidRPr="000621F5">
        <w:rPr>
          <w:rFonts w:ascii="Times New Roman" w:eastAsia="Times New Roman" w:hAnsi="Times New Roman" w:cs="Times New Roman"/>
          <w:i/>
          <w:sz w:val="24"/>
          <w:szCs w:val="24"/>
          <w:lang w:eastAsia="id-ID"/>
        </w:rPr>
        <w:t>Online</w:t>
      </w:r>
      <w:r w:rsidRPr="000621F5">
        <w:rPr>
          <w:rFonts w:ascii="Times New Roman" w:eastAsia="Times New Roman" w:hAnsi="Times New Roman" w:cs="Times New Roman"/>
          <w:sz w:val="24"/>
          <w:szCs w:val="24"/>
          <w:lang w:eastAsia="id-ID"/>
        </w:rPr>
        <w:t>) (</w:t>
      </w:r>
      <w:hyperlink r:id="rId11" w:history="1">
        <w:r w:rsidRPr="000621F5">
          <w:rPr>
            <w:rStyle w:val="Hyperlink"/>
            <w:rFonts w:ascii="Times New Roman" w:eastAsia="Times New Roman" w:hAnsi="Times New Roman" w:cs="Times New Roman"/>
            <w:color w:val="auto"/>
            <w:sz w:val="24"/>
            <w:szCs w:val="24"/>
            <w:lang w:eastAsia="id-ID"/>
          </w:rPr>
          <w:t>http://www.academia.edu/download/40823433/hutan_rawa_gambut.pdf,diakses</w:t>
        </w:r>
      </w:hyperlink>
      <w:r w:rsidRPr="000621F5">
        <w:rPr>
          <w:rFonts w:ascii="Times New Roman" w:eastAsia="Times New Roman" w:hAnsi="Times New Roman" w:cs="Times New Roman"/>
          <w:sz w:val="24"/>
          <w:szCs w:val="24"/>
          <w:lang w:eastAsia="id-ID"/>
        </w:rPr>
        <w:t xml:space="preserve"> 7 April 2017)</w:t>
      </w:r>
    </w:p>
    <w:p w:rsidR="000621F5" w:rsidRPr="000621F5" w:rsidRDefault="000621F5" w:rsidP="000621F5">
      <w:pPr>
        <w:pStyle w:val="Default"/>
        <w:ind w:left="720" w:hanging="720"/>
        <w:jc w:val="both"/>
        <w:rPr>
          <w:rFonts w:ascii="Times New Roman" w:hAnsi="Times New Roman" w:cs="Times New Roman"/>
          <w:lang w:val="en-US"/>
        </w:rPr>
      </w:pPr>
      <w:r w:rsidRPr="000621F5">
        <w:rPr>
          <w:rStyle w:val="A5"/>
          <w:rFonts w:ascii="Times New Roman" w:hAnsi="Times New Roman" w:cs="Times New Roman"/>
          <w:b w:val="0"/>
        </w:rPr>
        <w:t xml:space="preserve">Khanafiyah &amp; Yulianti. 2013. Model Problem Based Instruction pada Perkuliahan Fisika Lingkungan untuk Mengembangkan Sikap Kepedulian Lingkungan, (Online), Vol 9 </w:t>
      </w:r>
      <w:r w:rsidRPr="000621F5">
        <w:rPr>
          <w:rStyle w:val="A5"/>
          <w:rFonts w:ascii="Times New Roman" w:hAnsi="Times New Roman" w:cs="Times New Roman"/>
        </w:rPr>
        <w:t>(</w:t>
      </w:r>
      <w:hyperlink r:id="rId12" w:history="1">
        <w:r w:rsidRPr="000621F5">
          <w:rPr>
            <w:rStyle w:val="Hyperlink"/>
            <w:rFonts w:ascii="Times New Roman" w:hAnsi="Times New Roman" w:cs="Times New Roman"/>
            <w:color w:val="auto"/>
          </w:rPr>
          <w:t>http://journal.unnes.ac.id/nju/index.php/jpfi</w:t>
        </w:r>
      </w:hyperlink>
      <w:r w:rsidRPr="000621F5">
        <w:rPr>
          <w:rFonts w:ascii="Times New Roman" w:hAnsi="Times New Roman" w:cs="Times New Roman"/>
        </w:rPr>
        <w:t xml:space="preserve">, </w:t>
      </w:r>
      <w:r w:rsidRPr="000621F5">
        <w:rPr>
          <w:rFonts w:ascii="Times New Roman" w:hAnsi="Times New Roman" w:cs="Times New Roman"/>
          <w:lang w:val="en-US"/>
        </w:rPr>
        <w:t>d</w:t>
      </w:r>
      <w:r w:rsidRPr="000621F5">
        <w:rPr>
          <w:rFonts w:ascii="Times New Roman" w:hAnsi="Times New Roman" w:cs="Times New Roman"/>
        </w:rPr>
        <w:t>iakses 19 Agustus 2016).</w:t>
      </w:r>
    </w:p>
    <w:p w:rsidR="000621F5" w:rsidRDefault="000621F5" w:rsidP="000621F5">
      <w:pPr>
        <w:pStyle w:val="Default"/>
        <w:ind w:left="720" w:hanging="720"/>
        <w:jc w:val="both"/>
        <w:rPr>
          <w:rFonts w:ascii="Times New Roman" w:hAnsi="Times New Roman" w:cs="Times New Roman"/>
          <w:color w:val="auto"/>
          <w:lang w:val="en-US"/>
        </w:rPr>
      </w:pPr>
      <w:r w:rsidRPr="000621F5">
        <w:rPr>
          <w:rFonts w:ascii="Times New Roman" w:hAnsi="Times New Roman" w:cs="Times New Roman"/>
          <w:color w:val="auto"/>
        </w:rPr>
        <w:t>Kushwaha</w:t>
      </w:r>
      <w:r w:rsidRPr="000621F5">
        <w:rPr>
          <w:rFonts w:ascii="Times New Roman" w:hAnsi="Times New Roman" w:cs="Times New Roman"/>
          <w:color w:val="auto"/>
          <w:lang w:val="en-US"/>
        </w:rPr>
        <w:t xml:space="preserve"> B.P</w:t>
      </w:r>
      <w:r w:rsidRPr="000621F5">
        <w:rPr>
          <w:rFonts w:ascii="Times New Roman" w:hAnsi="Times New Roman" w:cs="Times New Roman"/>
          <w:color w:val="auto"/>
        </w:rPr>
        <w:t xml:space="preserve">. 2015. The Impact of Influencing Factors on Purchase Decision of Consumer Durable Product. </w:t>
      </w:r>
      <w:r w:rsidRPr="000621F5">
        <w:rPr>
          <w:rFonts w:ascii="Times New Roman" w:hAnsi="Times New Roman" w:cs="Times New Roman"/>
          <w:i/>
          <w:color w:val="auto"/>
        </w:rPr>
        <w:t>International Journal in Management and Social Science</w:t>
      </w:r>
      <w:r w:rsidRPr="000621F5">
        <w:rPr>
          <w:rFonts w:ascii="Times New Roman" w:hAnsi="Times New Roman" w:cs="Times New Roman"/>
          <w:color w:val="auto"/>
        </w:rPr>
        <w:t xml:space="preserve"> (Impact Factor- 4.358), Vol.03 Issue- 09</w:t>
      </w:r>
      <w:r w:rsidRPr="000621F5">
        <w:rPr>
          <w:rFonts w:ascii="Times New Roman" w:hAnsi="Times New Roman" w:cs="Times New Roman"/>
          <w:color w:val="auto"/>
          <w:lang w:val="en-US"/>
        </w:rPr>
        <w:t xml:space="preserve"> (</w:t>
      </w:r>
      <w:r w:rsidRPr="000621F5">
        <w:rPr>
          <w:rFonts w:ascii="Times New Roman" w:hAnsi="Times New Roman" w:cs="Times New Roman"/>
          <w:i/>
          <w:color w:val="auto"/>
          <w:lang w:val="en-US"/>
        </w:rPr>
        <w:t>Online</w:t>
      </w:r>
      <w:r w:rsidRPr="000621F5">
        <w:rPr>
          <w:rFonts w:ascii="Times New Roman" w:hAnsi="Times New Roman" w:cs="Times New Roman"/>
          <w:color w:val="auto"/>
          <w:lang w:val="en-US"/>
        </w:rPr>
        <w:t>) (</w:t>
      </w:r>
      <w:hyperlink r:id="rId13" w:history="1">
        <w:r w:rsidRPr="000621F5">
          <w:rPr>
            <w:rStyle w:val="Hyperlink"/>
            <w:rFonts w:ascii="Times New Roman" w:hAnsi="Times New Roman" w:cs="Times New Roman"/>
            <w:color w:val="auto"/>
            <w:lang w:val="en-US"/>
          </w:rPr>
          <w:t>http://journals.foundationspeak.com/index.php/ijmss/index</w:t>
        </w:r>
      </w:hyperlink>
      <w:r w:rsidRPr="000621F5">
        <w:rPr>
          <w:rFonts w:ascii="Times New Roman" w:hAnsi="Times New Roman" w:cs="Times New Roman"/>
          <w:color w:val="auto"/>
          <w:lang w:val="en-US"/>
        </w:rPr>
        <w:t>, Diakses 7 April 2017).</w:t>
      </w:r>
    </w:p>
    <w:p w:rsidR="000621F5" w:rsidRDefault="000621F5" w:rsidP="000621F5">
      <w:pPr>
        <w:spacing w:after="0" w:line="240" w:lineRule="auto"/>
        <w:ind w:left="720" w:hanging="720"/>
        <w:jc w:val="both"/>
        <w:rPr>
          <w:rFonts w:ascii="Times New Roman" w:hAnsi="Times New Roman" w:cs="Times New Roman"/>
          <w:sz w:val="24"/>
          <w:szCs w:val="24"/>
          <w:shd w:val="clear" w:color="auto" w:fill="FFFFFF"/>
        </w:rPr>
      </w:pPr>
      <w:r w:rsidRPr="000621F5">
        <w:rPr>
          <w:rFonts w:ascii="Times New Roman" w:hAnsi="Times New Roman" w:cs="Times New Roman"/>
          <w:sz w:val="24"/>
          <w:szCs w:val="24"/>
        </w:rPr>
        <w:t>Rahmania</w:t>
      </w:r>
      <w:r>
        <w:rPr>
          <w:rFonts w:ascii="Times New Roman" w:hAnsi="Times New Roman" w:cs="Times New Roman"/>
          <w:sz w:val="24"/>
          <w:szCs w:val="24"/>
        </w:rPr>
        <w:t xml:space="preserve"> A. dan Bertha Y</w:t>
      </w:r>
      <w:r w:rsidRPr="000621F5">
        <w:rPr>
          <w:rFonts w:ascii="Times New Roman" w:hAnsi="Times New Roman" w:cs="Times New Roman"/>
          <w:sz w:val="24"/>
          <w:szCs w:val="24"/>
        </w:rPr>
        <w:t>. 2015. Keterampilan Proses Sains Siswa melalui Penerapan Model Pembelajaran Kooperatif Materi Asam Basa.</w:t>
      </w:r>
      <w:r w:rsidRPr="000621F5">
        <w:rPr>
          <w:rFonts w:ascii="Times New Roman" w:eastAsia="Calibri" w:hAnsi="Times New Roman" w:cs="Traditional Arabic"/>
          <w:sz w:val="24"/>
          <w:szCs w:val="24"/>
        </w:rPr>
        <w:t xml:space="preserve"> </w:t>
      </w:r>
      <w:r w:rsidRPr="000621F5">
        <w:rPr>
          <w:rFonts w:ascii="Times New Roman" w:hAnsi="Times New Roman" w:cs="Times New Roman"/>
          <w:i/>
          <w:sz w:val="24"/>
        </w:rPr>
        <w:t>Journal of Chemical Education</w:t>
      </w:r>
      <w:r w:rsidRPr="000621F5">
        <w:rPr>
          <w:rFonts w:ascii="Times New Roman" w:eastAsia="Calibri" w:hAnsi="Times New Roman" w:cs="Traditional Arabic"/>
          <w:sz w:val="28"/>
          <w:szCs w:val="24"/>
        </w:rPr>
        <w:t xml:space="preserve"> </w:t>
      </w:r>
      <w:r w:rsidRPr="000621F5">
        <w:rPr>
          <w:rFonts w:ascii="Times New Roman" w:eastAsia="Calibri" w:hAnsi="Times New Roman" w:cs="Traditional Arabic"/>
          <w:sz w:val="24"/>
          <w:szCs w:val="24"/>
        </w:rPr>
        <w:t>Vol. 4 No. 2 (</w:t>
      </w:r>
      <w:r w:rsidRPr="000621F5">
        <w:rPr>
          <w:rFonts w:ascii="Times New Roman" w:eastAsia="Calibri" w:hAnsi="Times New Roman" w:cs="Traditional Arabic"/>
          <w:i/>
          <w:sz w:val="24"/>
          <w:szCs w:val="24"/>
        </w:rPr>
        <w:t>Online</w:t>
      </w:r>
      <w:r w:rsidRPr="000621F5">
        <w:rPr>
          <w:rFonts w:ascii="Times New Roman" w:eastAsia="Calibri" w:hAnsi="Times New Roman" w:cs="Traditional Arabic"/>
          <w:sz w:val="24"/>
          <w:szCs w:val="24"/>
        </w:rPr>
        <w:t>),</w:t>
      </w:r>
      <w:r w:rsidRPr="000621F5">
        <w:rPr>
          <w:rFonts w:ascii="Times New Roman" w:eastAsia="Calibri" w:hAnsi="Times New Roman" w:cs="Traditional Arabic"/>
          <w:sz w:val="28"/>
          <w:szCs w:val="24"/>
        </w:rPr>
        <w:t xml:space="preserve"> </w:t>
      </w:r>
      <w:r w:rsidRPr="000621F5">
        <w:rPr>
          <w:rFonts w:ascii="Times New Roman" w:eastAsia="Calibri" w:hAnsi="Times New Roman" w:cs="Times New Roman"/>
          <w:sz w:val="24"/>
          <w:szCs w:val="24"/>
        </w:rPr>
        <w:t>(</w:t>
      </w:r>
      <w:hyperlink r:id="rId14" w:history="1">
        <w:r w:rsidRPr="000621F5">
          <w:rPr>
            <w:rStyle w:val="Hyperlink"/>
            <w:rFonts w:ascii="Times New Roman" w:eastAsia="Calibri" w:hAnsi="Times New Roman" w:cs="Times New Roman"/>
            <w:color w:val="auto"/>
            <w:sz w:val="24"/>
            <w:szCs w:val="24"/>
          </w:rPr>
          <w:t>http://</w:t>
        </w:r>
        <w:r w:rsidRPr="000621F5">
          <w:rPr>
            <w:rStyle w:val="Hyperlink"/>
            <w:rFonts w:ascii="Times New Roman" w:hAnsi="Times New Roman" w:cs="Times New Roman"/>
            <w:color w:val="auto"/>
            <w:sz w:val="24"/>
            <w:szCs w:val="24"/>
            <w:shd w:val="clear" w:color="auto" w:fill="FFFFFF"/>
          </w:rPr>
          <w:t>jurnalmahasiswa.unesa.ac.id/article/15545/36/article.pdf</w:t>
        </w:r>
      </w:hyperlink>
      <w:r w:rsidRPr="000621F5">
        <w:rPr>
          <w:rFonts w:ascii="Times New Roman" w:hAnsi="Times New Roman" w:cs="Times New Roman"/>
          <w:sz w:val="24"/>
          <w:szCs w:val="24"/>
          <w:shd w:val="clear" w:color="auto" w:fill="FFFFFF"/>
        </w:rPr>
        <w:t>, diakses pada 22 April 2017)</w:t>
      </w:r>
    </w:p>
    <w:p w:rsidR="000621F5" w:rsidRPr="003C2B35" w:rsidRDefault="000621F5" w:rsidP="000621F5">
      <w:pPr>
        <w:autoSpaceDE w:val="0"/>
        <w:autoSpaceDN w:val="0"/>
        <w:adjustRightInd w:val="0"/>
        <w:spacing w:after="0" w:line="240" w:lineRule="auto"/>
        <w:ind w:left="720" w:hanging="720"/>
        <w:jc w:val="both"/>
        <w:rPr>
          <w:rFonts w:ascii="Times New Roman" w:hAnsi="Times New Roman" w:cs="Times New Roman"/>
          <w:bCs/>
          <w:sz w:val="24"/>
          <w:szCs w:val="28"/>
        </w:rPr>
      </w:pPr>
      <w:r w:rsidRPr="003C2B35">
        <w:rPr>
          <w:rFonts w:ascii="Times New Roman" w:hAnsi="Times New Roman" w:cs="Times New Roman"/>
          <w:bCs/>
          <w:iCs/>
          <w:sz w:val="24"/>
        </w:rPr>
        <w:t>Redhana, I. Wayan.</w:t>
      </w:r>
      <w:r>
        <w:rPr>
          <w:rFonts w:ascii="Times New Roman" w:hAnsi="Times New Roman" w:cs="Times New Roman"/>
          <w:bCs/>
          <w:iCs/>
          <w:sz w:val="24"/>
        </w:rPr>
        <w:t xml:space="preserve"> 2013.</w:t>
      </w:r>
      <w:r w:rsidRPr="003C2B35">
        <w:rPr>
          <w:rFonts w:ascii="Times New Roman" w:hAnsi="Times New Roman" w:cs="Times New Roman"/>
          <w:bCs/>
          <w:iCs/>
          <w:sz w:val="24"/>
        </w:rPr>
        <w:t xml:space="preserve"> </w:t>
      </w:r>
      <w:r w:rsidRPr="003C2B35">
        <w:rPr>
          <w:rFonts w:ascii="Times New Roman" w:hAnsi="Times New Roman" w:cs="Times New Roman"/>
          <w:bCs/>
          <w:sz w:val="24"/>
          <w:szCs w:val="24"/>
        </w:rPr>
        <w:t>Model Pembelajaran Berbasis Masalah untuk Peningkatan Keterampilan Pemecahan Masalah dan Berpikir Kritis</w:t>
      </w:r>
      <w:r>
        <w:rPr>
          <w:rFonts w:ascii="Times New Roman" w:hAnsi="Times New Roman" w:cs="Times New Roman"/>
          <w:bCs/>
          <w:iCs/>
          <w:sz w:val="24"/>
          <w:szCs w:val="24"/>
        </w:rPr>
        <w:t xml:space="preserve">. </w:t>
      </w:r>
      <w:r w:rsidRPr="003C2B35">
        <w:rPr>
          <w:rFonts w:ascii="Times New Roman" w:hAnsi="Times New Roman" w:cs="Times New Roman"/>
          <w:i/>
          <w:iCs/>
          <w:sz w:val="24"/>
          <w:szCs w:val="18"/>
        </w:rPr>
        <w:t>Jurnal Pendidikan dan Pengajaran</w:t>
      </w:r>
      <w:r>
        <w:rPr>
          <w:rFonts w:ascii="Times New Roman" w:hAnsi="Times New Roman" w:cs="Times New Roman"/>
          <w:iCs/>
          <w:sz w:val="24"/>
          <w:szCs w:val="18"/>
        </w:rPr>
        <w:t>, Vol. 46 No. 1 (</w:t>
      </w:r>
      <w:r w:rsidRPr="003C2B35">
        <w:rPr>
          <w:rFonts w:ascii="Times New Roman" w:hAnsi="Times New Roman" w:cs="Times New Roman"/>
          <w:i/>
          <w:iCs/>
          <w:sz w:val="24"/>
          <w:szCs w:val="18"/>
        </w:rPr>
        <w:t>Online</w:t>
      </w:r>
      <w:r>
        <w:rPr>
          <w:rFonts w:ascii="Times New Roman" w:hAnsi="Times New Roman" w:cs="Times New Roman"/>
          <w:iCs/>
          <w:sz w:val="24"/>
          <w:szCs w:val="18"/>
        </w:rPr>
        <w:t xml:space="preserve">), </w:t>
      </w:r>
      <w:r w:rsidRPr="003C2B35">
        <w:rPr>
          <w:rFonts w:ascii="Times New Roman" w:hAnsi="Times New Roman" w:cs="Times New Roman"/>
          <w:iCs/>
          <w:sz w:val="24"/>
          <w:szCs w:val="24"/>
        </w:rPr>
        <w:lastRenderedPageBreak/>
        <w:t>(</w:t>
      </w:r>
      <w:hyperlink r:id="rId15" w:history="1">
        <w:r w:rsidRPr="000621F5">
          <w:rPr>
            <w:rStyle w:val="Hyperlink"/>
            <w:rFonts w:ascii="Times New Roman" w:hAnsi="Times New Roman" w:cs="Times New Roman"/>
            <w:iCs/>
            <w:color w:val="auto"/>
            <w:sz w:val="24"/>
            <w:szCs w:val="24"/>
          </w:rPr>
          <w:t>http://ejournal.undiksha.ac.id/index.php/JPP/article/view/1694</w:t>
        </w:r>
      </w:hyperlink>
      <w:r w:rsidRPr="000621F5">
        <w:rPr>
          <w:rFonts w:ascii="Times New Roman" w:hAnsi="Times New Roman" w:cs="Times New Roman"/>
          <w:sz w:val="24"/>
          <w:szCs w:val="24"/>
        </w:rPr>
        <w:t>, diakses 22 April 2017).</w:t>
      </w:r>
    </w:p>
    <w:p w:rsidR="000621F5" w:rsidRDefault="000621F5" w:rsidP="000621F5">
      <w:pPr>
        <w:autoSpaceDE w:val="0"/>
        <w:autoSpaceDN w:val="0"/>
        <w:adjustRightInd w:val="0"/>
        <w:spacing w:after="0" w:line="240" w:lineRule="auto"/>
        <w:ind w:left="900" w:hanging="900"/>
        <w:jc w:val="both"/>
        <w:rPr>
          <w:rFonts w:ascii="Times New Roman" w:hAnsi="Times New Roman" w:cs="Times New Roman"/>
          <w:color w:val="000000"/>
          <w:sz w:val="24"/>
        </w:rPr>
      </w:pPr>
      <w:r w:rsidRPr="00DF2CC4">
        <w:rPr>
          <w:rFonts w:ascii="Times New Roman" w:hAnsi="Times New Roman" w:cs="Times New Roman"/>
          <w:color w:val="000000"/>
          <w:sz w:val="24"/>
        </w:rPr>
        <w:t xml:space="preserve">Riduwan. 2011. </w:t>
      </w:r>
      <w:r w:rsidRPr="00DF2CC4">
        <w:rPr>
          <w:rFonts w:ascii="Times New Roman" w:hAnsi="Times New Roman" w:cs="Times New Roman"/>
          <w:i/>
          <w:iCs/>
          <w:color w:val="000000"/>
          <w:sz w:val="24"/>
        </w:rPr>
        <w:t xml:space="preserve">Skala Pengukuran Variabel-Variabel Penelitian. </w:t>
      </w:r>
      <w:r w:rsidRPr="00DF2CC4">
        <w:rPr>
          <w:rFonts w:ascii="Times New Roman" w:hAnsi="Times New Roman" w:cs="Times New Roman"/>
          <w:color w:val="000000"/>
          <w:sz w:val="24"/>
        </w:rPr>
        <w:t xml:space="preserve">Bandung: Alfabeta. </w:t>
      </w:r>
    </w:p>
    <w:p w:rsidR="000621F5" w:rsidRPr="00DF2CC4" w:rsidRDefault="000621F5" w:rsidP="000621F5">
      <w:pPr>
        <w:pStyle w:val="ListParagraph"/>
        <w:tabs>
          <w:tab w:val="left" w:pos="720"/>
        </w:tabs>
        <w:spacing w:after="0" w:line="240" w:lineRule="auto"/>
        <w:ind w:hanging="720"/>
        <w:jc w:val="both"/>
        <w:rPr>
          <w:rFonts w:ascii="Times New Roman" w:hAnsi="Times New Roman" w:cs="Times New Roman"/>
          <w:sz w:val="24"/>
          <w:szCs w:val="24"/>
        </w:rPr>
      </w:pPr>
      <w:r w:rsidRPr="00DF2CC4">
        <w:rPr>
          <w:rFonts w:ascii="Times New Roman" w:hAnsi="Times New Roman" w:cs="Times New Roman"/>
          <w:sz w:val="24"/>
          <w:szCs w:val="24"/>
        </w:rPr>
        <w:t xml:space="preserve">Rusman. 2013. </w:t>
      </w:r>
      <w:r w:rsidRPr="00DF2CC4">
        <w:rPr>
          <w:rFonts w:ascii="Times New Roman" w:hAnsi="Times New Roman" w:cs="Times New Roman"/>
          <w:i/>
          <w:sz w:val="24"/>
          <w:szCs w:val="24"/>
        </w:rPr>
        <w:t>Model-Model Pembelajaran: Mengembangkan Profesionalisme Guru.</w:t>
      </w:r>
      <w:r w:rsidRPr="00DF2CC4">
        <w:rPr>
          <w:rFonts w:ascii="Times New Roman" w:hAnsi="Times New Roman" w:cs="Times New Roman"/>
          <w:sz w:val="24"/>
          <w:szCs w:val="24"/>
        </w:rPr>
        <w:t xml:space="preserve"> Jakarta: Raja Grafindo Persada. </w:t>
      </w:r>
    </w:p>
    <w:p w:rsidR="000621F5" w:rsidRDefault="000621F5" w:rsidP="000621F5">
      <w:pPr>
        <w:spacing w:after="0" w:line="240" w:lineRule="auto"/>
        <w:ind w:left="720" w:hanging="720"/>
        <w:jc w:val="both"/>
        <w:rPr>
          <w:rFonts w:ascii="Times New Roman" w:hAnsi="Times New Roman" w:cs="Times New Roman"/>
          <w:color w:val="000000" w:themeColor="text1"/>
        </w:rPr>
      </w:pPr>
    </w:p>
    <w:p w:rsidR="000621F5" w:rsidRPr="000621F5" w:rsidRDefault="000621F5" w:rsidP="000621F5">
      <w:pPr>
        <w:spacing w:after="0" w:line="240" w:lineRule="auto"/>
        <w:ind w:left="720" w:hanging="720"/>
        <w:jc w:val="both"/>
      </w:pPr>
      <w:r>
        <w:rPr>
          <w:rFonts w:ascii="Times New Roman" w:hAnsi="Times New Roman" w:cs="Times New Roman"/>
          <w:color w:val="000000" w:themeColor="text1"/>
        </w:rPr>
        <w:t>Suardani N.N., Swasta I.B.,&amp; Widiyanti.</w:t>
      </w:r>
      <w:r w:rsidRPr="00DF2CC4">
        <w:rPr>
          <w:rFonts w:ascii="Times New Roman" w:hAnsi="Times New Roman" w:cs="Times New Roman"/>
          <w:color w:val="000000" w:themeColor="text1"/>
        </w:rPr>
        <w:t xml:space="preserve"> 2014. </w:t>
      </w:r>
      <w:r w:rsidRPr="00DF2CC4">
        <w:rPr>
          <w:rFonts w:ascii="Times New Roman" w:hAnsi="Times New Roman" w:cs="Times New Roman"/>
          <w:bCs/>
          <w:color w:val="000000" w:themeColor="text1"/>
        </w:rPr>
        <w:t>Pengaruh Model Pembelajaran Berbasis Masalah terhadap Kemampuan Pemecahan Masalah dan Keterampilan Proses Sains Siswa (</w:t>
      </w:r>
      <w:r w:rsidRPr="00DF2CC4">
        <w:rPr>
          <w:rFonts w:ascii="Times New Roman" w:hAnsi="Times New Roman" w:cs="Times New Roman"/>
          <w:bCs/>
          <w:i/>
          <w:color w:val="000000" w:themeColor="text1"/>
        </w:rPr>
        <w:t>Online</w:t>
      </w:r>
      <w:r w:rsidRPr="00DF2CC4">
        <w:rPr>
          <w:rFonts w:ascii="Times New Roman" w:hAnsi="Times New Roman" w:cs="Times New Roman"/>
          <w:bCs/>
          <w:color w:val="000000" w:themeColor="text1"/>
        </w:rPr>
        <w:t xml:space="preserve">) </w:t>
      </w:r>
      <w:r w:rsidRPr="00DF2CC4">
        <w:rPr>
          <w:rFonts w:ascii="Times New Roman" w:hAnsi="Times New Roman" w:cs="Times New Roman"/>
          <w:color w:val="000000" w:themeColor="text1"/>
        </w:rPr>
        <w:t>Vol. 4, (</w:t>
      </w:r>
      <w:r w:rsidRPr="004E49CB">
        <w:rPr>
          <w:rFonts w:ascii="Times New Roman" w:hAnsi="Times New Roman" w:cs="Times New Roman"/>
        </w:rPr>
        <w:t>http://ejournal.universitaspendidikanganesha.ac.id</w:t>
      </w:r>
      <w:r>
        <w:rPr>
          <w:rFonts w:ascii="Times New Roman" w:hAnsi="Times New Roman" w:cs="Times New Roman"/>
        </w:rPr>
        <w:t>/index.php/jph/article/download/</w:t>
      </w:r>
      <w:r>
        <w:rPr>
          <w:rFonts w:ascii="Times New Roman" w:hAnsi="Times New Roman" w:cs="Times New Roman"/>
          <w:i/>
          <w:color w:val="000000" w:themeColor="text1"/>
        </w:rPr>
        <w:t xml:space="preserve"> , </w:t>
      </w:r>
      <w:r w:rsidRPr="00DF2CC4">
        <w:rPr>
          <w:rFonts w:ascii="Times New Roman" w:hAnsi="Times New Roman" w:cs="Times New Roman"/>
          <w:color w:val="000000" w:themeColor="text1"/>
        </w:rPr>
        <w:t>diakses pada 20 Agustus 2016).</w:t>
      </w:r>
    </w:p>
    <w:p w:rsidR="000621F5" w:rsidRDefault="000621F5" w:rsidP="000621F5">
      <w:pPr>
        <w:pStyle w:val="Default"/>
        <w:ind w:left="720" w:hanging="720"/>
        <w:jc w:val="both"/>
        <w:rPr>
          <w:rFonts w:ascii="Times New Roman" w:hAnsi="Times New Roman" w:cs="Times New Roman"/>
          <w:lang w:val="en-US"/>
        </w:rPr>
      </w:pPr>
      <w:r w:rsidRPr="00DF2CC4">
        <w:rPr>
          <w:rFonts w:ascii="Times New Roman" w:hAnsi="Times New Roman" w:cs="Times New Roman"/>
        </w:rPr>
        <w:t>Upu, H. 2003. Karakteristik Research and Development (R &amp; D) “Jurnal Eksponen Edisi Khusus”. Makassar: Jurusan Matematika FMIPA Universitas Negeri Makassar.</w:t>
      </w:r>
    </w:p>
    <w:p w:rsidR="000621F5" w:rsidRPr="000621F5" w:rsidRDefault="000621F5" w:rsidP="000621F5">
      <w:pPr>
        <w:pStyle w:val="Default"/>
        <w:ind w:left="720" w:hanging="720"/>
        <w:jc w:val="both"/>
        <w:rPr>
          <w:rFonts w:ascii="Times New Roman" w:hAnsi="Times New Roman" w:cs="Times New Roman"/>
          <w:lang w:val="en-US"/>
        </w:rPr>
      </w:pPr>
      <w:r w:rsidRPr="00DF2CC4">
        <w:rPr>
          <w:rFonts w:ascii="Times New Roman" w:hAnsi="Times New Roman" w:cs="Times New Roman"/>
        </w:rPr>
        <w:t xml:space="preserve">Usman, Uzer. 1993. </w:t>
      </w:r>
      <w:r w:rsidRPr="00DF2CC4">
        <w:rPr>
          <w:rFonts w:ascii="Times New Roman" w:hAnsi="Times New Roman" w:cs="Times New Roman"/>
          <w:i/>
        </w:rPr>
        <w:t>Upaya Optimalisasi Kegiatan Belajar Mengajar</w:t>
      </w:r>
      <w:r w:rsidRPr="00DF2CC4">
        <w:rPr>
          <w:rFonts w:ascii="Times New Roman" w:hAnsi="Times New Roman" w:cs="Times New Roman"/>
        </w:rPr>
        <w:t>. Bandung: PT. Remaja Rosdakarya.</w:t>
      </w:r>
    </w:p>
    <w:p w:rsidR="000621F5" w:rsidRDefault="000621F5" w:rsidP="000621F5">
      <w:pPr>
        <w:spacing w:after="0"/>
        <w:ind w:left="720" w:hanging="720"/>
        <w:jc w:val="both"/>
      </w:pPr>
      <w:r w:rsidRPr="00DF2CC4">
        <w:rPr>
          <w:rFonts w:ascii="Times New Roman" w:hAnsi="Times New Roman" w:cs="Times New Roman"/>
          <w:sz w:val="24"/>
          <w:szCs w:val="24"/>
        </w:rPr>
        <w:t xml:space="preserve">Warli. 2010. </w:t>
      </w:r>
      <w:r w:rsidRPr="00321A58">
        <w:rPr>
          <w:rFonts w:ascii="Times New Roman" w:hAnsi="Times New Roman" w:cs="Times New Roman"/>
          <w:sz w:val="24"/>
          <w:szCs w:val="24"/>
        </w:rPr>
        <w:t>Profil kreativitas siswa yang bergaya kognitif reflektif dan siswa bergaya kognitif impulsive dalam memecahkan masalah geometri</w:t>
      </w:r>
      <w:r w:rsidRPr="00DF2CC4">
        <w:rPr>
          <w:rFonts w:ascii="Times New Roman" w:hAnsi="Times New Roman" w:cs="Times New Roman"/>
          <w:sz w:val="24"/>
          <w:szCs w:val="24"/>
        </w:rPr>
        <w:t xml:space="preserve">. </w:t>
      </w:r>
      <w:r w:rsidRPr="00DF2CC4">
        <w:rPr>
          <w:rFonts w:ascii="Times New Roman" w:hAnsi="Times New Roman" w:cs="Times New Roman"/>
          <w:i/>
          <w:sz w:val="24"/>
          <w:szCs w:val="24"/>
        </w:rPr>
        <w:t>Disertasi</w:t>
      </w:r>
      <w:r w:rsidRPr="00DF2CC4">
        <w:rPr>
          <w:rFonts w:ascii="Times New Roman" w:hAnsi="Times New Roman" w:cs="Times New Roman"/>
          <w:sz w:val="24"/>
          <w:szCs w:val="24"/>
        </w:rPr>
        <w:t>. Tidak diterbitkan. Surabaya : Program Pascasarjana Universitas Negeri Surabaya</w:t>
      </w:r>
    </w:p>
    <w:p w:rsidR="000621F5" w:rsidRPr="00DF2CC4" w:rsidRDefault="000621F5" w:rsidP="000621F5">
      <w:pPr>
        <w:spacing w:after="0" w:line="240" w:lineRule="auto"/>
        <w:ind w:left="720" w:hanging="720"/>
        <w:jc w:val="both"/>
        <w:rPr>
          <w:rFonts w:ascii="Times New Roman" w:eastAsia="Times New Roman" w:hAnsi="Times New Roman" w:cs="Times New Roman"/>
          <w:sz w:val="24"/>
          <w:szCs w:val="35"/>
          <w:lang w:eastAsia="id-ID"/>
        </w:rPr>
      </w:pPr>
      <w:r w:rsidRPr="00DF2CC4">
        <w:rPr>
          <w:rFonts w:ascii="Times New Roman" w:eastAsia="Times New Roman" w:hAnsi="Times New Roman" w:cs="Times New Roman"/>
          <w:sz w:val="24"/>
          <w:szCs w:val="35"/>
          <w:lang w:eastAsia="id-ID"/>
        </w:rPr>
        <w:t xml:space="preserve">Wartono. 2003. </w:t>
      </w:r>
      <w:r w:rsidRPr="00DF2CC4">
        <w:rPr>
          <w:rFonts w:ascii="Times New Roman" w:eastAsia="Times New Roman" w:hAnsi="Times New Roman" w:cs="Times New Roman"/>
          <w:i/>
          <w:sz w:val="24"/>
          <w:szCs w:val="35"/>
          <w:lang w:eastAsia="id-ID"/>
        </w:rPr>
        <w:t>Strategi Belajar Mengajar</w:t>
      </w:r>
      <w:r w:rsidRPr="00DF2CC4">
        <w:rPr>
          <w:rFonts w:ascii="Times New Roman" w:eastAsia="Times New Roman" w:hAnsi="Times New Roman" w:cs="Times New Roman"/>
          <w:sz w:val="24"/>
          <w:szCs w:val="35"/>
          <w:lang w:eastAsia="id-ID"/>
        </w:rPr>
        <w:t>. Jurusan pendidikan Fisika FPMIFA Universitas Negeri Malang</w:t>
      </w:r>
    </w:p>
    <w:p w:rsidR="00BC019E" w:rsidRPr="00BC019E" w:rsidRDefault="00BC019E" w:rsidP="00BC019E">
      <w:pPr>
        <w:spacing w:after="0" w:line="240" w:lineRule="auto"/>
        <w:ind w:left="720" w:hanging="720"/>
        <w:jc w:val="both"/>
        <w:rPr>
          <w:rFonts w:ascii="Times New Roman" w:hAnsi="Times New Roman" w:cs="Times New Roman"/>
          <w:sz w:val="24"/>
          <w:szCs w:val="24"/>
        </w:rPr>
      </w:pPr>
    </w:p>
    <w:sectPr w:rsidR="00BC019E" w:rsidRPr="00BC019E" w:rsidSect="004F7653">
      <w:type w:val="continuous"/>
      <w:pgSz w:w="12240" w:h="15840"/>
      <w:pgMar w:top="1440" w:right="1440" w:bottom="1440" w:left="144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89B"/>
    <w:multiLevelType w:val="hybridMultilevel"/>
    <w:tmpl w:val="0D5252C0"/>
    <w:lvl w:ilvl="0" w:tplc="04090015">
      <w:start w:val="1"/>
      <w:numFmt w:val="upperLetter"/>
      <w:lvlText w:val="%1."/>
      <w:lvlJc w:val="left"/>
      <w:pPr>
        <w:ind w:left="720" w:hanging="360"/>
      </w:pPr>
      <w:rPr>
        <w:rFonts w:hint="default"/>
      </w:rPr>
    </w:lvl>
    <w:lvl w:ilvl="1" w:tplc="876A7A3A">
      <w:start w:val="1"/>
      <w:numFmt w:val="decimal"/>
      <w:lvlText w:val="%2."/>
      <w:lvlJc w:val="left"/>
      <w:pPr>
        <w:ind w:left="1440" w:hanging="360"/>
      </w:pPr>
      <w:rPr>
        <w:rFonts w:hint="default"/>
      </w:rPr>
    </w:lvl>
    <w:lvl w:ilvl="2" w:tplc="FF46CBA2">
      <w:start w:val="1"/>
      <w:numFmt w:val="lowerLetter"/>
      <w:lvlText w:val="%3."/>
      <w:lvlJc w:val="left"/>
      <w:pPr>
        <w:ind w:left="2340" w:hanging="360"/>
      </w:pPr>
      <w:rPr>
        <w:rFonts w:eastAsiaTheme="minorHAnsi" w:hint="default"/>
      </w:rPr>
    </w:lvl>
    <w:lvl w:ilvl="3" w:tplc="0409000F" w:tentative="1">
      <w:start w:val="1"/>
      <w:numFmt w:val="decimal"/>
      <w:lvlText w:val="%4."/>
      <w:lvlJc w:val="left"/>
      <w:pPr>
        <w:ind w:left="2880" w:hanging="360"/>
      </w:pPr>
    </w:lvl>
    <w:lvl w:ilvl="4" w:tplc="8FE6F89A">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446C7"/>
    <w:multiLevelType w:val="hybridMultilevel"/>
    <w:tmpl w:val="500A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D3390"/>
    <w:multiLevelType w:val="hybridMultilevel"/>
    <w:tmpl w:val="CA468CEA"/>
    <w:lvl w:ilvl="0" w:tplc="519C21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F472F"/>
    <w:multiLevelType w:val="hybridMultilevel"/>
    <w:tmpl w:val="4DBC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F0CBD"/>
    <w:multiLevelType w:val="hybridMultilevel"/>
    <w:tmpl w:val="22940D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94636C2">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3B4D08"/>
    <w:multiLevelType w:val="hybridMultilevel"/>
    <w:tmpl w:val="6D2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F6CC7"/>
    <w:multiLevelType w:val="hybridMultilevel"/>
    <w:tmpl w:val="110A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314D2"/>
    <w:multiLevelType w:val="hybridMultilevel"/>
    <w:tmpl w:val="BF9A1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A3EF2"/>
    <w:multiLevelType w:val="hybridMultilevel"/>
    <w:tmpl w:val="B1AC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F5336"/>
    <w:multiLevelType w:val="hybridMultilevel"/>
    <w:tmpl w:val="C6D221E4"/>
    <w:lvl w:ilvl="0" w:tplc="79009A04">
      <w:start w:val="1"/>
      <w:numFmt w:val="decimal"/>
      <w:lvlText w:val="%1."/>
      <w:lvlJc w:val="left"/>
      <w:pPr>
        <w:ind w:left="720" w:hanging="360"/>
      </w:pPr>
      <w:rPr>
        <w:rFonts w:ascii="Times New Roman" w:eastAsiaTheme="minorEastAsia" w:hAnsi="Times New Roman" w:cs="Times New Roman"/>
        <w:i w:val="0"/>
      </w:rPr>
    </w:lvl>
    <w:lvl w:ilvl="1" w:tplc="6F5690D6">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1592D"/>
    <w:multiLevelType w:val="hybridMultilevel"/>
    <w:tmpl w:val="9D5C6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60CDF"/>
    <w:multiLevelType w:val="hybridMultilevel"/>
    <w:tmpl w:val="61600D06"/>
    <w:lvl w:ilvl="0" w:tplc="8A12732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10"/>
  </w:num>
  <w:num w:numId="6">
    <w:abstractNumId w:val="2"/>
  </w:num>
  <w:num w:numId="7">
    <w:abstractNumId w:val="1"/>
  </w:num>
  <w:num w:numId="8">
    <w:abstractNumId w:val="6"/>
  </w:num>
  <w:num w:numId="9">
    <w:abstractNumId w:val="7"/>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A1"/>
    <w:rsid w:val="000446F7"/>
    <w:rsid w:val="00050787"/>
    <w:rsid w:val="000621F5"/>
    <w:rsid w:val="000B5DAF"/>
    <w:rsid w:val="001A59E4"/>
    <w:rsid w:val="00214084"/>
    <w:rsid w:val="0028306D"/>
    <w:rsid w:val="003F3F78"/>
    <w:rsid w:val="004F7653"/>
    <w:rsid w:val="00577035"/>
    <w:rsid w:val="005D68E8"/>
    <w:rsid w:val="005E4DF6"/>
    <w:rsid w:val="00764860"/>
    <w:rsid w:val="008E000A"/>
    <w:rsid w:val="00A1494F"/>
    <w:rsid w:val="00A57350"/>
    <w:rsid w:val="00BC019E"/>
    <w:rsid w:val="00D538FE"/>
    <w:rsid w:val="00E9153C"/>
    <w:rsid w:val="00FB5AA1"/>
    <w:rsid w:val="00FD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B1DC3-6D5B-48C3-80F3-B5DA0CDB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538FE"/>
    <w:pPr>
      <w:ind w:left="720"/>
      <w:contextualSpacing/>
    </w:pPr>
    <w:rPr>
      <w:rFonts w:eastAsiaTheme="minorEastAsia"/>
    </w:rPr>
  </w:style>
  <w:style w:type="character" w:customStyle="1" w:styleId="ListParagraphChar">
    <w:name w:val="List Paragraph Char"/>
    <w:aliases w:val="Body of text Char"/>
    <w:basedOn w:val="DefaultParagraphFont"/>
    <w:link w:val="ListParagraph"/>
    <w:uiPriority w:val="34"/>
    <w:locked/>
    <w:rsid w:val="00D538FE"/>
    <w:rPr>
      <w:rFonts w:eastAsiaTheme="minorEastAsia"/>
    </w:rPr>
  </w:style>
  <w:style w:type="character" w:styleId="Hyperlink">
    <w:name w:val="Hyperlink"/>
    <w:basedOn w:val="DefaultParagraphFont"/>
    <w:uiPriority w:val="99"/>
    <w:unhideWhenUsed/>
    <w:rsid w:val="00D538FE"/>
    <w:rPr>
      <w:color w:val="0000FF" w:themeColor="hyperlink"/>
      <w:u w:val="single"/>
    </w:rPr>
  </w:style>
  <w:style w:type="paragraph" w:customStyle="1" w:styleId="Default">
    <w:name w:val="Default"/>
    <w:rsid w:val="005E4DF6"/>
    <w:pPr>
      <w:autoSpaceDE w:val="0"/>
      <w:autoSpaceDN w:val="0"/>
      <w:adjustRightInd w:val="0"/>
      <w:spacing w:after="0" w:line="240" w:lineRule="auto"/>
    </w:pPr>
    <w:rPr>
      <w:rFonts w:ascii="Arial" w:hAnsi="Arial" w:cs="Arial"/>
      <w:color w:val="000000"/>
      <w:sz w:val="24"/>
      <w:szCs w:val="24"/>
      <w:lang w:val="id-ID"/>
    </w:rPr>
  </w:style>
  <w:style w:type="table" w:styleId="LightShading">
    <w:name w:val="Light Shading"/>
    <w:basedOn w:val="TableNormal"/>
    <w:uiPriority w:val="60"/>
    <w:rsid w:val="008E00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E000A"/>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E8"/>
    <w:rPr>
      <w:rFonts w:ascii="Tahoma" w:hAnsi="Tahoma" w:cs="Tahoma"/>
      <w:sz w:val="16"/>
      <w:szCs w:val="16"/>
    </w:rPr>
  </w:style>
  <w:style w:type="character" w:customStyle="1" w:styleId="A5">
    <w:name w:val="A5"/>
    <w:uiPriority w:val="99"/>
    <w:rsid w:val="000621F5"/>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journals.foundationspeak.com/index.php/ijmss/inde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journal.unnes.ac.id/nju/index.php/jp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cademia.edu/download/40823433/hutan_rawa_gambut.pdf,diakses" TargetMode="External"/><Relationship Id="rId5" Type="http://schemas.openxmlformats.org/officeDocument/2006/relationships/hyperlink" Target="mailto:ellenegoldy@yahoo.com" TargetMode="External"/><Relationship Id="rId15" Type="http://schemas.openxmlformats.org/officeDocument/2006/relationships/hyperlink" Target="http://ejournal.undiksha.ac.id/index.php/JPP/article/view/1694" TargetMode="External"/><Relationship Id="rId10" Type="http://schemas.openxmlformats.org/officeDocument/2006/relationships/hyperlink" Target="http://eprints.uny.ac.id/11333/1/BE01-Andi%20Asmawati%20Aziz.pdf" TargetMode="External"/><Relationship Id="rId4" Type="http://schemas.openxmlformats.org/officeDocument/2006/relationships/webSettings" Target="webSettings.xml"/><Relationship Id="rId9" Type="http://schemas.openxmlformats.org/officeDocument/2006/relationships/hyperlink" Target="http://www.lifescied.org/" TargetMode="External"/><Relationship Id="rId14" Type="http://schemas.openxmlformats.org/officeDocument/2006/relationships/hyperlink" Target="http://jurnalmahasiswa.unesa.ac.id/article/15545/36/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Qmah</dc:creator>
  <cp:lastModifiedBy>Windows User</cp:lastModifiedBy>
  <cp:revision>5</cp:revision>
  <dcterms:created xsi:type="dcterms:W3CDTF">2017-06-13T04:20:00Z</dcterms:created>
  <dcterms:modified xsi:type="dcterms:W3CDTF">2017-06-20T13:08:00Z</dcterms:modified>
</cp:coreProperties>
</file>